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B662" w14:textId="27FA3A52" w:rsidR="00455FF7" w:rsidRDefault="00C5274D">
      <w:pPr>
        <w:rPr>
          <w:szCs w:val="20"/>
        </w:rPr>
      </w:pPr>
      <w:r>
        <w:rPr>
          <w:noProof/>
          <w:lang w:eastAsia="nb-NO"/>
        </w:rPr>
        <w:drawing>
          <wp:anchor distT="0" distB="0" distL="0" distR="0" simplePos="0" relativeHeight="251658240" behindDoc="0" locked="0" layoutInCell="1" allowOverlap="1" wp14:anchorId="459C1B1A" wp14:editId="4927FD8C">
            <wp:simplePos x="0" y="0"/>
            <wp:positionH relativeFrom="page">
              <wp:align>left</wp:align>
            </wp:positionH>
            <wp:positionV relativeFrom="page">
              <wp:align>top</wp:align>
            </wp:positionV>
            <wp:extent cx="7560950" cy="10693400"/>
            <wp:effectExtent l="0" t="0" r="1905"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60950" cy="10693400"/>
                    </a:xfrm>
                    <a:prstGeom prst="rect">
                      <a:avLst/>
                    </a:prstGeom>
                  </pic:spPr>
                </pic:pic>
              </a:graphicData>
            </a:graphic>
            <wp14:sizeRelH relativeFrom="margin">
              <wp14:pctWidth>0</wp14:pctWidth>
            </wp14:sizeRelH>
            <wp14:sizeRelV relativeFrom="margin">
              <wp14:pctHeight>0</wp14:pctHeight>
            </wp14:sizeRelV>
          </wp:anchor>
        </w:drawing>
      </w:r>
    </w:p>
    <w:p w14:paraId="67C8F3CA" w14:textId="09DFD855" w:rsidR="00455FF7" w:rsidRDefault="00455FF7">
      <w:pPr>
        <w:rPr>
          <w:szCs w:val="20"/>
        </w:rPr>
      </w:pPr>
      <w:r>
        <w:rPr>
          <w:szCs w:val="20"/>
        </w:rPr>
        <w:br w:type="page"/>
      </w:r>
    </w:p>
    <w:p w14:paraId="6B7AF850" w14:textId="08024221" w:rsidR="00C5274D" w:rsidRDefault="00C5274D" w:rsidP="004863F0">
      <w:pPr>
        <w:rPr>
          <w:szCs w:val="20"/>
        </w:rPr>
      </w:pPr>
    </w:p>
    <w:p w14:paraId="59AF9B44" w14:textId="1FE13E4C" w:rsidR="00C5274D" w:rsidRDefault="00C5274D">
      <w:pPr>
        <w:rPr>
          <w:szCs w:val="20"/>
        </w:rPr>
      </w:pPr>
    </w:p>
    <w:p w14:paraId="7C587119" w14:textId="67F7D0C7" w:rsidR="004576E8" w:rsidRDefault="004576E8">
      <w:pPr>
        <w:rPr>
          <w:szCs w:val="20"/>
        </w:rPr>
      </w:pPr>
    </w:p>
    <w:p w14:paraId="19308881" w14:textId="77777777" w:rsidR="004576E8" w:rsidRPr="006120DE" w:rsidRDefault="004576E8" w:rsidP="004576E8">
      <w:pPr>
        <w:rPr>
          <w:rFonts w:eastAsia="Calibri" w:cs="Calibri"/>
          <w:b/>
          <w:bCs/>
          <w:sz w:val="24"/>
        </w:rPr>
      </w:pPr>
      <w:r w:rsidRPr="006120DE">
        <w:rPr>
          <w:rFonts w:eastAsia="Calibri" w:cs="Calibri"/>
          <w:b/>
          <w:bCs/>
          <w:sz w:val="24"/>
        </w:rPr>
        <w:t>Om standard kravspesifikasjoner</w:t>
      </w:r>
    </w:p>
    <w:p w14:paraId="75F17714" w14:textId="77777777" w:rsidR="004576E8" w:rsidRDefault="004576E8" w:rsidP="004576E8">
      <w:pPr>
        <w:rPr>
          <w:rFonts w:eastAsia="Calibri" w:cs="Calibri"/>
        </w:rPr>
      </w:pPr>
      <w:r>
        <w:rPr>
          <w:rFonts w:eastAsia="Calibri" w:cs="Calibri"/>
        </w:rPr>
        <w:t xml:space="preserve">Dette dokumentet beskriver de krav som stilles til utforming av og funksjonalitet i bygget, uavhengig av hvem som skal forvalte, drifte og vedlikeholde bygget. </w:t>
      </w:r>
    </w:p>
    <w:p w14:paraId="4B723FA3" w14:textId="77777777" w:rsidR="004576E8" w:rsidRDefault="004576E8" w:rsidP="004576E8">
      <w:pPr>
        <w:rPr>
          <w:rFonts w:eastAsia="Calibri" w:cs="Calibri"/>
        </w:rPr>
      </w:pPr>
      <w:r>
        <w:rPr>
          <w:rFonts w:eastAsia="Calibri" w:cs="Calibri"/>
        </w:rPr>
        <w:t xml:space="preserve">Kravsettet tar utgangspunkt i politiske vedtak i Oslo kommune og funksjonelle behov til bygget. Kravsettet kommer i tillegg til gjeldende lover og regler for bygg generelt og for denne type bygg spesielt. </w:t>
      </w:r>
    </w:p>
    <w:p w14:paraId="79003657" w14:textId="77777777" w:rsidR="004576E8" w:rsidRDefault="004576E8" w:rsidP="004576E8">
      <w:pPr>
        <w:rPr>
          <w:rFonts w:eastAsia="Calibri" w:cs="Calibri"/>
        </w:rPr>
      </w:pPr>
      <w:r>
        <w:rPr>
          <w:rFonts w:eastAsia="Calibri" w:cs="Calibri"/>
        </w:rPr>
        <w:t xml:space="preserve">Kravsettet inneholder krav som benyttes likelydende for forskjellige formålsbygg, og krav som er spesifikke for dette formålsbygget. </w:t>
      </w:r>
    </w:p>
    <w:p w14:paraId="1831978D" w14:textId="38331B57" w:rsidR="004576E8" w:rsidRDefault="004576E8" w:rsidP="004576E8">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w:t>
      </w:r>
      <w:r w:rsidR="00C1416C">
        <w:rPr>
          <w:rFonts w:eastAsia="Times New Roman" w:cs="Calibri"/>
          <w:lang w:eastAsia="nb-NO"/>
        </w:rPr>
        <w:t xml:space="preserve">ne gjelder for. B, F, </w:t>
      </w:r>
      <w:r>
        <w:rPr>
          <w:rFonts w:eastAsia="Times New Roman" w:cs="Calibri"/>
          <w:lang w:eastAsia="nb-NO"/>
        </w:rPr>
        <w:t>O+, O, S, Sy, U angir barnehager, flerbrukshaller, omsorg+, omsorgsboliger, skoler, sykehjem og utleieboliger.</w:t>
      </w:r>
    </w:p>
    <w:p w14:paraId="418FBE16" w14:textId="77777777" w:rsidR="004576E8" w:rsidRDefault="004576E8" w:rsidP="004576E8">
      <w:pPr>
        <w:rPr>
          <w:rFonts w:eastAsia="Calibri" w:cs="Calibri"/>
        </w:rPr>
      </w:pPr>
      <w:r>
        <w:rPr>
          <w:rFonts w:eastAsia="Calibri" w:cs="Calibri"/>
        </w:rPr>
        <w:t xml:space="preserve">Kravsettet er standardisert. Tilpasninger kan gjøres i det enkelte prosjekt på følgende områder: </w:t>
      </w:r>
    </w:p>
    <w:p w14:paraId="427C1EDE" w14:textId="77777777" w:rsidR="004576E8" w:rsidRDefault="004576E8" w:rsidP="004576E8">
      <w:pPr>
        <w:pStyle w:val="Listeavsnitt"/>
        <w:numPr>
          <w:ilvl w:val="0"/>
          <w:numId w:val="1"/>
        </w:numPr>
        <w:spacing w:line="256" w:lineRule="auto"/>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fremgår av kursivteksten. </w:t>
      </w:r>
    </w:p>
    <w:p w14:paraId="2EB9126D" w14:textId="77777777" w:rsidR="004576E8" w:rsidRDefault="004576E8" w:rsidP="004576E8">
      <w:pPr>
        <w:pStyle w:val="Listeavsnitt"/>
        <w:rPr>
          <w:rFonts w:eastAsiaTheme="minorEastAsia"/>
        </w:rPr>
      </w:pPr>
    </w:p>
    <w:p w14:paraId="0D04A908" w14:textId="77777777" w:rsidR="004576E8" w:rsidRDefault="004576E8" w:rsidP="004576E8">
      <w:pPr>
        <w:pStyle w:val="Listeavsnitt"/>
        <w:numPr>
          <w:ilvl w:val="0"/>
          <w:numId w:val="1"/>
        </w:numPr>
        <w:spacing w:line="256" w:lineRule="auto"/>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06D54BAF" w14:textId="77777777" w:rsidR="004576E8" w:rsidRDefault="004576E8" w:rsidP="004576E8">
      <w:pPr>
        <w:pStyle w:val="Listeavsnitt"/>
        <w:rPr>
          <w:rFonts w:eastAsiaTheme="minorEastAsia"/>
        </w:rPr>
      </w:pPr>
    </w:p>
    <w:p w14:paraId="3FC53FC2" w14:textId="77777777" w:rsidR="004576E8" w:rsidRDefault="004576E8" w:rsidP="004576E8">
      <w:pPr>
        <w:pStyle w:val="Listeavsnitt"/>
        <w:numPr>
          <w:ilvl w:val="0"/>
          <w:numId w:val="1"/>
        </w:numPr>
        <w:spacing w:line="256" w:lineRule="auto"/>
        <w:rPr>
          <w:rFonts w:eastAsiaTheme="minorEastAsia"/>
        </w:rPr>
      </w:pPr>
      <w:r>
        <w:rPr>
          <w:rFonts w:eastAsia="Calibri" w:cs="Calibri"/>
        </w:rPr>
        <w:t xml:space="preserve">Prosjektspesifikke krav – forhold knyttet til tomt, regulering, tilpasning til eksisterende bygningsmasse, ol. Slike krav kommer i tillegg til standardkravene som er beskrevet i dette dokument. </w:t>
      </w:r>
    </w:p>
    <w:p w14:paraId="0D2BBE63" w14:textId="77777777" w:rsidR="004576E8" w:rsidRDefault="004576E8" w:rsidP="004576E8">
      <w:pPr>
        <w:rPr>
          <w:rFonts w:eastAsia="Calibri" w:cs="Calibri"/>
        </w:rPr>
      </w:pPr>
    </w:p>
    <w:tbl>
      <w:tblPr>
        <w:tblStyle w:val="Tabellrutenett"/>
        <w:tblW w:w="0" w:type="auto"/>
        <w:tblLook w:val="04A0" w:firstRow="1" w:lastRow="0" w:firstColumn="1" w:lastColumn="0" w:noHBand="0" w:noVBand="1"/>
      </w:tblPr>
      <w:tblGrid>
        <w:gridCol w:w="1011"/>
        <w:gridCol w:w="5039"/>
        <w:gridCol w:w="3012"/>
      </w:tblGrid>
      <w:tr w:rsidR="00E41446" w:rsidRPr="00166AC3" w14:paraId="294456FE" w14:textId="77777777" w:rsidTr="00BA3D9B">
        <w:tc>
          <w:tcPr>
            <w:tcW w:w="988" w:type="dxa"/>
            <w:shd w:val="clear" w:color="auto" w:fill="D9D9D9" w:themeFill="background1" w:themeFillShade="D9"/>
          </w:tcPr>
          <w:p w14:paraId="725C2E1A" w14:textId="77777777" w:rsidR="00E41446" w:rsidRPr="00166AC3" w:rsidRDefault="00E41446" w:rsidP="00BA3D9B">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55618A7D" w14:textId="77777777" w:rsidR="00E41446" w:rsidRPr="00166AC3" w:rsidRDefault="00E41446" w:rsidP="00BA3D9B">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1A0ABEBF" w14:textId="77777777" w:rsidR="00E41446" w:rsidRPr="00166AC3" w:rsidRDefault="00E41446" w:rsidP="00BA3D9B">
            <w:pPr>
              <w:rPr>
                <w:rFonts w:eastAsia="Calibri" w:cs="Calibri"/>
                <w:sz w:val="18"/>
                <w:szCs w:val="18"/>
              </w:rPr>
            </w:pPr>
            <w:r w:rsidRPr="00166AC3">
              <w:rPr>
                <w:rFonts w:eastAsia="Calibri" w:cs="Calibri"/>
                <w:sz w:val="18"/>
                <w:szCs w:val="18"/>
              </w:rPr>
              <w:t>Henvisning</w:t>
            </w:r>
          </w:p>
        </w:tc>
      </w:tr>
      <w:tr w:rsidR="00E41446" w:rsidRPr="00DD02DA" w14:paraId="6D4CBDE5" w14:textId="77777777" w:rsidTr="00BA3D9B">
        <w:tc>
          <w:tcPr>
            <w:tcW w:w="988" w:type="dxa"/>
          </w:tcPr>
          <w:p w14:paraId="3DCA0B31" w14:textId="77777777" w:rsidR="00E41446" w:rsidRPr="00DD02DA" w:rsidRDefault="00E41446" w:rsidP="00BA3D9B">
            <w:pPr>
              <w:rPr>
                <w:rFonts w:eastAsia="Calibri" w:cs="Calibri"/>
                <w:sz w:val="18"/>
                <w:szCs w:val="18"/>
              </w:rPr>
            </w:pPr>
            <w:r w:rsidRPr="00DD02DA">
              <w:rPr>
                <w:rFonts w:eastAsia="Calibri" w:cs="Calibri"/>
                <w:sz w:val="18"/>
                <w:szCs w:val="18"/>
              </w:rPr>
              <w:t>15.12.23</w:t>
            </w:r>
          </w:p>
        </w:tc>
        <w:tc>
          <w:tcPr>
            <w:tcW w:w="5053" w:type="dxa"/>
          </w:tcPr>
          <w:p w14:paraId="0B1C2421" w14:textId="77777777" w:rsidR="00E41446" w:rsidRPr="00DD02DA" w:rsidRDefault="00E41446" w:rsidP="00BA3D9B">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21" w:type="dxa"/>
          </w:tcPr>
          <w:p w14:paraId="51A2CAD9" w14:textId="77777777" w:rsidR="00E41446" w:rsidRPr="00DD02DA" w:rsidRDefault="00E41446" w:rsidP="00BA3D9B">
            <w:pPr>
              <w:rPr>
                <w:rFonts w:eastAsia="Calibri" w:cs="Calibri"/>
                <w:sz w:val="18"/>
                <w:szCs w:val="18"/>
              </w:rPr>
            </w:pPr>
            <w:r>
              <w:rPr>
                <w:rFonts w:eastAsia="Calibri" w:cs="Calibri"/>
                <w:sz w:val="18"/>
                <w:szCs w:val="18"/>
              </w:rPr>
              <w:t>Byrådssak 1099/22</w:t>
            </w:r>
          </w:p>
        </w:tc>
      </w:tr>
      <w:tr w:rsidR="00E41446" w:rsidRPr="00DD02DA" w14:paraId="420A185C" w14:textId="77777777" w:rsidTr="00BA3D9B">
        <w:tc>
          <w:tcPr>
            <w:tcW w:w="988" w:type="dxa"/>
          </w:tcPr>
          <w:p w14:paraId="341DFCF1" w14:textId="77777777" w:rsidR="00E41446" w:rsidRPr="00DD02DA" w:rsidRDefault="00E41446" w:rsidP="00BA3D9B">
            <w:pPr>
              <w:rPr>
                <w:rFonts w:eastAsia="Calibri" w:cs="Calibri"/>
                <w:sz w:val="18"/>
                <w:szCs w:val="18"/>
              </w:rPr>
            </w:pPr>
            <w:r>
              <w:rPr>
                <w:rFonts w:eastAsia="Calibri" w:cs="Calibri"/>
                <w:sz w:val="18"/>
                <w:szCs w:val="18"/>
              </w:rPr>
              <w:t>14.03.24</w:t>
            </w:r>
          </w:p>
        </w:tc>
        <w:tc>
          <w:tcPr>
            <w:tcW w:w="5053" w:type="dxa"/>
          </w:tcPr>
          <w:p w14:paraId="7D7D820A" w14:textId="77777777" w:rsidR="00E41446" w:rsidRPr="00DD02DA" w:rsidRDefault="00E41446" w:rsidP="00BA3D9B">
            <w:pPr>
              <w:rPr>
                <w:rFonts w:eastAsia="Calibri" w:cs="Calibri"/>
                <w:sz w:val="18"/>
                <w:szCs w:val="18"/>
              </w:rPr>
            </w:pPr>
            <w:r>
              <w:rPr>
                <w:rFonts w:eastAsia="Calibri" w:cs="Calibri"/>
                <w:sz w:val="18"/>
                <w:szCs w:val="18"/>
              </w:rPr>
              <w:t>Oppdatering av enkelt krav</w:t>
            </w:r>
          </w:p>
        </w:tc>
        <w:tc>
          <w:tcPr>
            <w:tcW w:w="3021" w:type="dxa"/>
          </w:tcPr>
          <w:p w14:paraId="52F2A754" w14:textId="77777777" w:rsidR="00E41446" w:rsidRPr="00DD02DA" w:rsidRDefault="00E41446" w:rsidP="00BA3D9B">
            <w:pPr>
              <w:rPr>
                <w:rFonts w:eastAsia="Calibri" w:cs="Calibri"/>
                <w:sz w:val="18"/>
                <w:szCs w:val="18"/>
              </w:rPr>
            </w:pPr>
            <w:r>
              <w:rPr>
                <w:rFonts w:eastAsia="Calibri" w:cs="Calibri"/>
                <w:sz w:val="18"/>
                <w:szCs w:val="18"/>
              </w:rPr>
              <w:t>Byrådssak 1030/24</w:t>
            </w:r>
          </w:p>
        </w:tc>
      </w:tr>
      <w:tr w:rsidR="00E41446" w:rsidRPr="00DD02DA" w14:paraId="33549A3B" w14:textId="77777777" w:rsidTr="00BA3D9B">
        <w:tc>
          <w:tcPr>
            <w:tcW w:w="988" w:type="dxa"/>
          </w:tcPr>
          <w:p w14:paraId="185548E8" w14:textId="77777777" w:rsidR="00E41446" w:rsidRPr="00DD02DA" w:rsidRDefault="00E41446" w:rsidP="00BA3D9B">
            <w:pPr>
              <w:rPr>
                <w:rFonts w:eastAsia="Calibri" w:cs="Calibri"/>
                <w:sz w:val="18"/>
                <w:szCs w:val="18"/>
              </w:rPr>
            </w:pPr>
          </w:p>
        </w:tc>
        <w:tc>
          <w:tcPr>
            <w:tcW w:w="5053" w:type="dxa"/>
          </w:tcPr>
          <w:p w14:paraId="1ADAAAB3" w14:textId="77777777" w:rsidR="00E41446" w:rsidRPr="00DD02DA" w:rsidRDefault="00E41446" w:rsidP="00BA3D9B">
            <w:pPr>
              <w:rPr>
                <w:rFonts w:eastAsia="Calibri" w:cs="Calibri"/>
                <w:sz w:val="18"/>
                <w:szCs w:val="18"/>
              </w:rPr>
            </w:pPr>
          </w:p>
        </w:tc>
        <w:tc>
          <w:tcPr>
            <w:tcW w:w="3021" w:type="dxa"/>
          </w:tcPr>
          <w:p w14:paraId="51D35444" w14:textId="77777777" w:rsidR="00E41446" w:rsidRPr="00DD02DA" w:rsidRDefault="00E41446" w:rsidP="00BA3D9B">
            <w:pPr>
              <w:rPr>
                <w:rFonts w:eastAsia="Calibri" w:cs="Calibri"/>
                <w:sz w:val="18"/>
                <w:szCs w:val="18"/>
              </w:rPr>
            </w:pPr>
          </w:p>
        </w:tc>
      </w:tr>
    </w:tbl>
    <w:p w14:paraId="1F945038" w14:textId="5D9EC33E" w:rsidR="00B52BC6" w:rsidRPr="00647C93" w:rsidRDefault="004576E8" w:rsidP="004863F0">
      <w:pPr>
        <w:rPr>
          <w:szCs w:val="20"/>
        </w:rPr>
      </w:pPr>
      <w:r>
        <w:rPr>
          <w:szCs w:val="20"/>
        </w:rPr>
        <w:br w:type="page"/>
      </w:r>
    </w:p>
    <w:sdt>
      <w:sdtPr>
        <w:rPr>
          <w:rFonts w:eastAsiaTheme="minorHAnsi" w:cstheme="minorBidi"/>
          <w:color w:val="auto"/>
          <w:sz w:val="20"/>
          <w:szCs w:val="20"/>
          <w:lang w:eastAsia="en-US"/>
        </w:rPr>
        <w:id w:val="-1129314663"/>
        <w:docPartObj>
          <w:docPartGallery w:val="Table of Contents"/>
          <w:docPartUnique/>
        </w:docPartObj>
      </w:sdtPr>
      <w:sdtEndPr>
        <w:rPr>
          <w:b/>
          <w:bCs/>
        </w:rPr>
      </w:sdtEndPr>
      <w:sdtContent>
        <w:p w14:paraId="41959AA2" w14:textId="287652F0" w:rsidR="005947A3" w:rsidRPr="00216F90" w:rsidRDefault="005947A3">
          <w:pPr>
            <w:pStyle w:val="Overskriftforinnholdsfortegnelse"/>
            <w:rPr>
              <w:rStyle w:val="Overskrift1Tegn"/>
            </w:rPr>
          </w:pPr>
          <w:r w:rsidRPr="00216F90">
            <w:rPr>
              <w:rStyle w:val="Overskrift1Tegn"/>
            </w:rPr>
            <w:t>Innhold</w:t>
          </w:r>
        </w:p>
        <w:p w14:paraId="33970295" w14:textId="76DC1813" w:rsidR="000F0220" w:rsidRDefault="005947A3">
          <w:pPr>
            <w:pStyle w:val="INNH1"/>
            <w:tabs>
              <w:tab w:val="right" w:leader="dot" w:pos="9062"/>
            </w:tabs>
            <w:rPr>
              <w:rFonts w:asciiTheme="minorHAnsi" w:eastAsiaTheme="minorEastAsia" w:hAnsiTheme="minorHAnsi"/>
              <w:noProof/>
              <w:kern w:val="2"/>
              <w:sz w:val="22"/>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63812366" w:history="1">
            <w:r w:rsidR="000F0220" w:rsidRPr="00CE3F85">
              <w:rPr>
                <w:rStyle w:val="Hyperkobling"/>
                <w:noProof/>
              </w:rPr>
              <w:t>1 Generelt</w:t>
            </w:r>
            <w:r w:rsidR="000F0220">
              <w:rPr>
                <w:noProof/>
                <w:webHidden/>
              </w:rPr>
              <w:tab/>
            </w:r>
            <w:r w:rsidR="000F0220">
              <w:rPr>
                <w:noProof/>
                <w:webHidden/>
              </w:rPr>
              <w:fldChar w:fldCharType="begin"/>
            </w:r>
            <w:r w:rsidR="000F0220">
              <w:rPr>
                <w:noProof/>
                <w:webHidden/>
              </w:rPr>
              <w:instrText xml:space="preserve"> PAGEREF _Toc163812366 \h </w:instrText>
            </w:r>
            <w:r w:rsidR="000F0220">
              <w:rPr>
                <w:noProof/>
                <w:webHidden/>
              </w:rPr>
            </w:r>
            <w:r w:rsidR="000F0220">
              <w:rPr>
                <w:noProof/>
                <w:webHidden/>
              </w:rPr>
              <w:fldChar w:fldCharType="separate"/>
            </w:r>
            <w:r w:rsidR="000F0220">
              <w:rPr>
                <w:noProof/>
                <w:webHidden/>
              </w:rPr>
              <w:t>5</w:t>
            </w:r>
            <w:r w:rsidR="000F0220">
              <w:rPr>
                <w:noProof/>
                <w:webHidden/>
              </w:rPr>
              <w:fldChar w:fldCharType="end"/>
            </w:r>
          </w:hyperlink>
        </w:p>
        <w:p w14:paraId="434AE618" w14:textId="64038E47"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67" w:history="1">
            <w:r w:rsidRPr="00CE3F85">
              <w:rPr>
                <w:rStyle w:val="Hyperkobling"/>
                <w:noProof/>
              </w:rPr>
              <w:t>2 Om formålet</w:t>
            </w:r>
            <w:r>
              <w:rPr>
                <w:noProof/>
                <w:webHidden/>
              </w:rPr>
              <w:tab/>
            </w:r>
            <w:r>
              <w:rPr>
                <w:noProof/>
                <w:webHidden/>
              </w:rPr>
              <w:fldChar w:fldCharType="begin"/>
            </w:r>
            <w:r>
              <w:rPr>
                <w:noProof/>
                <w:webHidden/>
              </w:rPr>
              <w:instrText xml:space="preserve"> PAGEREF _Toc163812367 \h </w:instrText>
            </w:r>
            <w:r>
              <w:rPr>
                <w:noProof/>
                <w:webHidden/>
              </w:rPr>
            </w:r>
            <w:r>
              <w:rPr>
                <w:noProof/>
                <w:webHidden/>
              </w:rPr>
              <w:fldChar w:fldCharType="separate"/>
            </w:r>
            <w:r>
              <w:rPr>
                <w:noProof/>
                <w:webHidden/>
              </w:rPr>
              <w:t>5</w:t>
            </w:r>
            <w:r>
              <w:rPr>
                <w:noProof/>
                <w:webHidden/>
              </w:rPr>
              <w:fldChar w:fldCharType="end"/>
            </w:r>
          </w:hyperlink>
        </w:p>
        <w:p w14:paraId="2B6A0A00" w14:textId="3AEA629B"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68" w:history="1">
            <w:r w:rsidRPr="00CE3F85">
              <w:rPr>
                <w:rStyle w:val="Hyperkobling"/>
                <w:noProof/>
                <w:lang w:eastAsia="nb-NO"/>
              </w:rPr>
              <w:t>2.1 Beskrivelse om formålet</w:t>
            </w:r>
            <w:r>
              <w:rPr>
                <w:noProof/>
                <w:webHidden/>
              </w:rPr>
              <w:tab/>
            </w:r>
            <w:r>
              <w:rPr>
                <w:noProof/>
                <w:webHidden/>
              </w:rPr>
              <w:fldChar w:fldCharType="begin"/>
            </w:r>
            <w:r>
              <w:rPr>
                <w:noProof/>
                <w:webHidden/>
              </w:rPr>
              <w:instrText xml:space="preserve"> PAGEREF _Toc163812368 \h </w:instrText>
            </w:r>
            <w:r>
              <w:rPr>
                <w:noProof/>
                <w:webHidden/>
              </w:rPr>
            </w:r>
            <w:r>
              <w:rPr>
                <w:noProof/>
                <w:webHidden/>
              </w:rPr>
              <w:fldChar w:fldCharType="separate"/>
            </w:r>
            <w:r>
              <w:rPr>
                <w:noProof/>
                <w:webHidden/>
              </w:rPr>
              <w:t>5</w:t>
            </w:r>
            <w:r>
              <w:rPr>
                <w:noProof/>
                <w:webHidden/>
              </w:rPr>
              <w:fldChar w:fldCharType="end"/>
            </w:r>
          </w:hyperlink>
        </w:p>
        <w:p w14:paraId="1E0E6F54" w14:textId="5CA4E830"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69" w:history="1">
            <w:r w:rsidRPr="00CE3F85">
              <w:rPr>
                <w:rStyle w:val="Hyperkobling"/>
                <w:noProof/>
                <w:lang w:eastAsia="nb-NO"/>
              </w:rPr>
              <w:t>2.2 Areal og organisering</w:t>
            </w:r>
            <w:r>
              <w:rPr>
                <w:noProof/>
                <w:webHidden/>
              </w:rPr>
              <w:tab/>
            </w:r>
            <w:r>
              <w:rPr>
                <w:noProof/>
                <w:webHidden/>
              </w:rPr>
              <w:fldChar w:fldCharType="begin"/>
            </w:r>
            <w:r>
              <w:rPr>
                <w:noProof/>
                <w:webHidden/>
              </w:rPr>
              <w:instrText xml:space="preserve"> PAGEREF _Toc163812369 \h </w:instrText>
            </w:r>
            <w:r>
              <w:rPr>
                <w:noProof/>
                <w:webHidden/>
              </w:rPr>
            </w:r>
            <w:r>
              <w:rPr>
                <w:noProof/>
                <w:webHidden/>
              </w:rPr>
              <w:fldChar w:fldCharType="separate"/>
            </w:r>
            <w:r>
              <w:rPr>
                <w:noProof/>
                <w:webHidden/>
              </w:rPr>
              <w:t>6</w:t>
            </w:r>
            <w:r>
              <w:rPr>
                <w:noProof/>
                <w:webHidden/>
              </w:rPr>
              <w:fldChar w:fldCharType="end"/>
            </w:r>
          </w:hyperlink>
        </w:p>
        <w:p w14:paraId="2AD1AE60" w14:textId="3CF4A502"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70" w:history="1">
            <w:r w:rsidRPr="00CE3F85">
              <w:rPr>
                <w:rStyle w:val="Hyperkobling"/>
                <w:noProof/>
              </w:rPr>
              <w:t>3 Funksjonskrav for byggetekniske ytelser</w:t>
            </w:r>
            <w:r>
              <w:rPr>
                <w:noProof/>
                <w:webHidden/>
              </w:rPr>
              <w:tab/>
            </w:r>
            <w:r>
              <w:rPr>
                <w:noProof/>
                <w:webHidden/>
              </w:rPr>
              <w:fldChar w:fldCharType="begin"/>
            </w:r>
            <w:r>
              <w:rPr>
                <w:noProof/>
                <w:webHidden/>
              </w:rPr>
              <w:instrText xml:space="preserve"> PAGEREF _Toc163812370 \h </w:instrText>
            </w:r>
            <w:r>
              <w:rPr>
                <w:noProof/>
                <w:webHidden/>
              </w:rPr>
            </w:r>
            <w:r>
              <w:rPr>
                <w:noProof/>
                <w:webHidden/>
              </w:rPr>
              <w:fldChar w:fldCharType="separate"/>
            </w:r>
            <w:r>
              <w:rPr>
                <w:noProof/>
                <w:webHidden/>
              </w:rPr>
              <w:t>9</w:t>
            </w:r>
            <w:r>
              <w:rPr>
                <w:noProof/>
                <w:webHidden/>
              </w:rPr>
              <w:fldChar w:fldCharType="end"/>
            </w:r>
          </w:hyperlink>
        </w:p>
        <w:p w14:paraId="491B6FF1" w14:textId="3279198D"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71" w:history="1">
            <w:r w:rsidRPr="00CE3F85">
              <w:rPr>
                <w:rStyle w:val="Hyperkobling"/>
                <w:noProof/>
              </w:rPr>
              <w:t>3.1 Felles tverrfaglige krav og føringer</w:t>
            </w:r>
            <w:r>
              <w:rPr>
                <w:noProof/>
                <w:webHidden/>
              </w:rPr>
              <w:tab/>
            </w:r>
            <w:r>
              <w:rPr>
                <w:noProof/>
                <w:webHidden/>
              </w:rPr>
              <w:fldChar w:fldCharType="begin"/>
            </w:r>
            <w:r>
              <w:rPr>
                <w:noProof/>
                <w:webHidden/>
              </w:rPr>
              <w:instrText xml:space="preserve"> PAGEREF _Toc163812371 \h </w:instrText>
            </w:r>
            <w:r>
              <w:rPr>
                <w:noProof/>
                <w:webHidden/>
              </w:rPr>
            </w:r>
            <w:r>
              <w:rPr>
                <w:noProof/>
                <w:webHidden/>
              </w:rPr>
              <w:fldChar w:fldCharType="separate"/>
            </w:r>
            <w:r>
              <w:rPr>
                <w:noProof/>
                <w:webHidden/>
              </w:rPr>
              <w:t>9</w:t>
            </w:r>
            <w:r>
              <w:rPr>
                <w:noProof/>
                <w:webHidden/>
              </w:rPr>
              <w:fldChar w:fldCharType="end"/>
            </w:r>
          </w:hyperlink>
        </w:p>
        <w:p w14:paraId="3CA24CF0" w14:textId="1B7FAA77"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72" w:history="1">
            <w:r w:rsidRPr="00CE3F85">
              <w:rPr>
                <w:rStyle w:val="Hyperkobling"/>
                <w:noProof/>
              </w:rPr>
              <w:t>3.1.1 Energi og miljø</w:t>
            </w:r>
            <w:r>
              <w:rPr>
                <w:noProof/>
                <w:webHidden/>
              </w:rPr>
              <w:tab/>
            </w:r>
            <w:r>
              <w:rPr>
                <w:noProof/>
                <w:webHidden/>
              </w:rPr>
              <w:fldChar w:fldCharType="begin"/>
            </w:r>
            <w:r>
              <w:rPr>
                <w:noProof/>
                <w:webHidden/>
              </w:rPr>
              <w:instrText xml:space="preserve"> PAGEREF _Toc163812372 \h </w:instrText>
            </w:r>
            <w:r>
              <w:rPr>
                <w:noProof/>
                <w:webHidden/>
              </w:rPr>
            </w:r>
            <w:r>
              <w:rPr>
                <w:noProof/>
                <w:webHidden/>
              </w:rPr>
              <w:fldChar w:fldCharType="separate"/>
            </w:r>
            <w:r>
              <w:rPr>
                <w:noProof/>
                <w:webHidden/>
              </w:rPr>
              <w:t>9</w:t>
            </w:r>
            <w:r>
              <w:rPr>
                <w:noProof/>
                <w:webHidden/>
              </w:rPr>
              <w:fldChar w:fldCharType="end"/>
            </w:r>
          </w:hyperlink>
        </w:p>
        <w:p w14:paraId="396E6B9B" w14:textId="379B1CF9"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73" w:history="1">
            <w:r w:rsidRPr="00CE3F85">
              <w:rPr>
                <w:rStyle w:val="Hyperkobling"/>
                <w:noProof/>
                <w:lang w:eastAsia="nb-NO"/>
              </w:rPr>
              <w:t>3.1.2 Sikkerhet</w:t>
            </w:r>
            <w:r>
              <w:rPr>
                <w:noProof/>
                <w:webHidden/>
              </w:rPr>
              <w:tab/>
            </w:r>
            <w:r>
              <w:rPr>
                <w:noProof/>
                <w:webHidden/>
              </w:rPr>
              <w:fldChar w:fldCharType="begin"/>
            </w:r>
            <w:r>
              <w:rPr>
                <w:noProof/>
                <w:webHidden/>
              </w:rPr>
              <w:instrText xml:space="preserve"> PAGEREF _Toc163812373 \h </w:instrText>
            </w:r>
            <w:r>
              <w:rPr>
                <w:noProof/>
                <w:webHidden/>
              </w:rPr>
            </w:r>
            <w:r>
              <w:rPr>
                <w:noProof/>
                <w:webHidden/>
              </w:rPr>
              <w:fldChar w:fldCharType="separate"/>
            </w:r>
            <w:r>
              <w:rPr>
                <w:noProof/>
                <w:webHidden/>
              </w:rPr>
              <w:t>13</w:t>
            </w:r>
            <w:r>
              <w:rPr>
                <w:noProof/>
                <w:webHidden/>
              </w:rPr>
              <w:fldChar w:fldCharType="end"/>
            </w:r>
          </w:hyperlink>
        </w:p>
        <w:p w14:paraId="5C22D9AC" w14:textId="750AB069"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74" w:history="1">
            <w:r w:rsidRPr="00CE3F85">
              <w:rPr>
                <w:rStyle w:val="Hyperkobling"/>
                <w:noProof/>
                <w:lang w:eastAsia="nb-NO"/>
              </w:rPr>
              <w:t>3.1.3 Universell utforming</w:t>
            </w:r>
            <w:r>
              <w:rPr>
                <w:noProof/>
                <w:webHidden/>
              </w:rPr>
              <w:tab/>
            </w:r>
            <w:r>
              <w:rPr>
                <w:noProof/>
                <w:webHidden/>
              </w:rPr>
              <w:fldChar w:fldCharType="begin"/>
            </w:r>
            <w:r>
              <w:rPr>
                <w:noProof/>
                <w:webHidden/>
              </w:rPr>
              <w:instrText xml:space="preserve"> PAGEREF _Toc163812374 \h </w:instrText>
            </w:r>
            <w:r>
              <w:rPr>
                <w:noProof/>
                <w:webHidden/>
              </w:rPr>
            </w:r>
            <w:r>
              <w:rPr>
                <w:noProof/>
                <w:webHidden/>
              </w:rPr>
              <w:fldChar w:fldCharType="separate"/>
            </w:r>
            <w:r>
              <w:rPr>
                <w:noProof/>
                <w:webHidden/>
              </w:rPr>
              <w:t>15</w:t>
            </w:r>
            <w:r>
              <w:rPr>
                <w:noProof/>
                <w:webHidden/>
              </w:rPr>
              <w:fldChar w:fldCharType="end"/>
            </w:r>
          </w:hyperlink>
        </w:p>
        <w:p w14:paraId="40057673" w14:textId="4CCFADD6"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75" w:history="1">
            <w:r w:rsidRPr="00CE3F85">
              <w:rPr>
                <w:rStyle w:val="Hyperkobling"/>
                <w:noProof/>
                <w:lang w:eastAsia="nb-NO"/>
              </w:rPr>
              <w:t>3.1.4 Akustikk</w:t>
            </w:r>
            <w:r>
              <w:rPr>
                <w:noProof/>
                <w:webHidden/>
              </w:rPr>
              <w:tab/>
            </w:r>
            <w:r>
              <w:rPr>
                <w:noProof/>
                <w:webHidden/>
              </w:rPr>
              <w:fldChar w:fldCharType="begin"/>
            </w:r>
            <w:r>
              <w:rPr>
                <w:noProof/>
                <w:webHidden/>
              </w:rPr>
              <w:instrText xml:space="preserve"> PAGEREF _Toc163812375 \h </w:instrText>
            </w:r>
            <w:r>
              <w:rPr>
                <w:noProof/>
                <w:webHidden/>
              </w:rPr>
            </w:r>
            <w:r>
              <w:rPr>
                <w:noProof/>
                <w:webHidden/>
              </w:rPr>
              <w:fldChar w:fldCharType="separate"/>
            </w:r>
            <w:r>
              <w:rPr>
                <w:noProof/>
                <w:webHidden/>
              </w:rPr>
              <w:t>16</w:t>
            </w:r>
            <w:r>
              <w:rPr>
                <w:noProof/>
                <w:webHidden/>
              </w:rPr>
              <w:fldChar w:fldCharType="end"/>
            </w:r>
          </w:hyperlink>
        </w:p>
        <w:p w14:paraId="2C9DE0E3" w14:textId="7E83BCED"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76" w:history="1">
            <w:r w:rsidRPr="00CE3F85">
              <w:rPr>
                <w:rStyle w:val="Hyperkobling"/>
                <w:noProof/>
                <w:lang w:eastAsia="nb-NO"/>
              </w:rPr>
              <w:t>3.1.5 Kunst og utsmykning</w:t>
            </w:r>
            <w:r>
              <w:rPr>
                <w:noProof/>
                <w:webHidden/>
              </w:rPr>
              <w:tab/>
            </w:r>
            <w:r>
              <w:rPr>
                <w:noProof/>
                <w:webHidden/>
              </w:rPr>
              <w:fldChar w:fldCharType="begin"/>
            </w:r>
            <w:r>
              <w:rPr>
                <w:noProof/>
                <w:webHidden/>
              </w:rPr>
              <w:instrText xml:space="preserve"> PAGEREF _Toc163812376 \h </w:instrText>
            </w:r>
            <w:r>
              <w:rPr>
                <w:noProof/>
                <w:webHidden/>
              </w:rPr>
            </w:r>
            <w:r>
              <w:rPr>
                <w:noProof/>
                <w:webHidden/>
              </w:rPr>
              <w:fldChar w:fldCharType="separate"/>
            </w:r>
            <w:r>
              <w:rPr>
                <w:noProof/>
                <w:webHidden/>
              </w:rPr>
              <w:t>17</w:t>
            </w:r>
            <w:r>
              <w:rPr>
                <w:noProof/>
                <w:webHidden/>
              </w:rPr>
              <w:fldChar w:fldCharType="end"/>
            </w:r>
          </w:hyperlink>
        </w:p>
        <w:p w14:paraId="3FC92667" w14:textId="76943B99"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77" w:history="1">
            <w:r w:rsidRPr="00CE3F85">
              <w:rPr>
                <w:rStyle w:val="Hyperkobling"/>
                <w:noProof/>
                <w:lang w:eastAsia="nb-NO"/>
              </w:rPr>
              <w:t>3.1.6 Renhold</w:t>
            </w:r>
            <w:r>
              <w:rPr>
                <w:noProof/>
                <w:webHidden/>
              </w:rPr>
              <w:tab/>
            </w:r>
            <w:r>
              <w:rPr>
                <w:noProof/>
                <w:webHidden/>
              </w:rPr>
              <w:fldChar w:fldCharType="begin"/>
            </w:r>
            <w:r>
              <w:rPr>
                <w:noProof/>
                <w:webHidden/>
              </w:rPr>
              <w:instrText xml:space="preserve"> PAGEREF _Toc163812377 \h </w:instrText>
            </w:r>
            <w:r>
              <w:rPr>
                <w:noProof/>
                <w:webHidden/>
              </w:rPr>
            </w:r>
            <w:r>
              <w:rPr>
                <w:noProof/>
                <w:webHidden/>
              </w:rPr>
              <w:fldChar w:fldCharType="separate"/>
            </w:r>
            <w:r>
              <w:rPr>
                <w:noProof/>
                <w:webHidden/>
              </w:rPr>
              <w:t>17</w:t>
            </w:r>
            <w:r>
              <w:rPr>
                <w:noProof/>
                <w:webHidden/>
              </w:rPr>
              <w:fldChar w:fldCharType="end"/>
            </w:r>
          </w:hyperlink>
        </w:p>
        <w:p w14:paraId="22D31144" w14:textId="788334D8"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78" w:history="1">
            <w:r w:rsidRPr="00CE3F85">
              <w:rPr>
                <w:rStyle w:val="Hyperkobling"/>
                <w:noProof/>
                <w:lang w:eastAsia="nb-NO"/>
              </w:rPr>
              <w:t>3.1.7 Skilting</w:t>
            </w:r>
            <w:r>
              <w:rPr>
                <w:noProof/>
                <w:webHidden/>
              </w:rPr>
              <w:tab/>
            </w:r>
            <w:r>
              <w:rPr>
                <w:noProof/>
                <w:webHidden/>
              </w:rPr>
              <w:fldChar w:fldCharType="begin"/>
            </w:r>
            <w:r>
              <w:rPr>
                <w:noProof/>
                <w:webHidden/>
              </w:rPr>
              <w:instrText xml:space="preserve"> PAGEREF _Toc163812378 \h </w:instrText>
            </w:r>
            <w:r>
              <w:rPr>
                <w:noProof/>
                <w:webHidden/>
              </w:rPr>
            </w:r>
            <w:r>
              <w:rPr>
                <w:noProof/>
                <w:webHidden/>
              </w:rPr>
              <w:fldChar w:fldCharType="separate"/>
            </w:r>
            <w:r>
              <w:rPr>
                <w:noProof/>
                <w:webHidden/>
              </w:rPr>
              <w:t>17</w:t>
            </w:r>
            <w:r>
              <w:rPr>
                <w:noProof/>
                <w:webHidden/>
              </w:rPr>
              <w:fldChar w:fldCharType="end"/>
            </w:r>
          </w:hyperlink>
        </w:p>
        <w:p w14:paraId="164A1AFF" w14:textId="710FCB28"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79" w:history="1">
            <w:r w:rsidRPr="00CE3F85">
              <w:rPr>
                <w:rStyle w:val="Hyperkobling"/>
                <w:noProof/>
                <w:lang w:eastAsia="nb-NO"/>
              </w:rPr>
              <w:t>3.2 Bygning</w:t>
            </w:r>
            <w:r>
              <w:rPr>
                <w:noProof/>
                <w:webHidden/>
              </w:rPr>
              <w:tab/>
            </w:r>
            <w:r>
              <w:rPr>
                <w:noProof/>
                <w:webHidden/>
              </w:rPr>
              <w:fldChar w:fldCharType="begin"/>
            </w:r>
            <w:r>
              <w:rPr>
                <w:noProof/>
                <w:webHidden/>
              </w:rPr>
              <w:instrText xml:space="preserve"> PAGEREF _Toc163812379 \h </w:instrText>
            </w:r>
            <w:r>
              <w:rPr>
                <w:noProof/>
                <w:webHidden/>
              </w:rPr>
            </w:r>
            <w:r>
              <w:rPr>
                <w:noProof/>
                <w:webHidden/>
              </w:rPr>
              <w:fldChar w:fldCharType="separate"/>
            </w:r>
            <w:r>
              <w:rPr>
                <w:noProof/>
                <w:webHidden/>
              </w:rPr>
              <w:t>17</w:t>
            </w:r>
            <w:r>
              <w:rPr>
                <w:noProof/>
                <w:webHidden/>
              </w:rPr>
              <w:fldChar w:fldCharType="end"/>
            </w:r>
          </w:hyperlink>
        </w:p>
        <w:p w14:paraId="33FA7271" w14:textId="065EE6F8"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0" w:history="1">
            <w:r w:rsidRPr="00CE3F85">
              <w:rPr>
                <w:rStyle w:val="Hyperkobling"/>
                <w:noProof/>
                <w:lang w:eastAsia="nb-NO"/>
              </w:rPr>
              <w:t>3.2.1 Materialer</w:t>
            </w:r>
            <w:r>
              <w:rPr>
                <w:noProof/>
                <w:webHidden/>
              </w:rPr>
              <w:tab/>
            </w:r>
            <w:r>
              <w:rPr>
                <w:noProof/>
                <w:webHidden/>
              </w:rPr>
              <w:fldChar w:fldCharType="begin"/>
            </w:r>
            <w:r>
              <w:rPr>
                <w:noProof/>
                <w:webHidden/>
              </w:rPr>
              <w:instrText xml:space="preserve"> PAGEREF _Toc163812380 \h </w:instrText>
            </w:r>
            <w:r>
              <w:rPr>
                <w:noProof/>
                <w:webHidden/>
              </w:rPr>
            </w:r>
            <w:r>
              <w:rPr>
                <w:noProof/>
                <w:webHidden/>
              </w:rPr>
              <w:fldChar w:fldCharType="separate"/>
            </w:r>
            <w:r>
              <w:rPr>
                <w:noProof/>
                <w:webHidden/>
              </w:rPr>
              <w:t>17</w:t>
            </w:r>
            <w:r>
              <w:rPr>
                <w:noProof/>
                <w:webHidden/>
              </w:rPr>
              <w:fldChar w:fldCharType="end"/>
            </w:r>
          </w:hyperlink>
        </w:p>
        <w:p w14:paraId="2A052FAB" w14:textId="547D9B9B"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1" w:history="1">
            <w:r w:rsidRPr="00CE3F85">
              <w:rPr>
                <w:rStyle w:val="Hyperkobling"/>
                <w:noProof/>
                <w:lang w:eastAsia="nb-NO"/>
              </w:rPr>
              <w:t>3.2.2 Dører</w:t>
            </w:r>
            <w:r>
              <w:rPr>
                <w:noProof/>
                <w:webHidden/>
              </w:rPr>
              <w:tab/>
            </w:r>
            <w:r>
              <w:rPr>
                <w:noProof/>
                <w:webHidden/>
              </w:rPr>
              <w:fldChar w:fldCharType="begin"/>
            </w:r>
            <w:r>
              <w:rPr>
                <w:noProof/>
                <w:webHidden/>
              </w:rPr>
              <w:instrText xml:space="preserve"> PAGEREF _Toc163812381 \h </w:instrText>
            </w:r>
            <w:r>
              <w:rPr>
                <w:noProof/>
                <w:webHidden/>
              </w:rPr>
            </w:r>
            <w:r>
              <w:rPr>
                <w:noProof/>
                <w:webHidden/>
              </w:rPr>
              <w:fldChar w:fldCharType="separate"/>
            </w:r>
            <w:r>
              <w:rPr>
                <w:noProof/>
                <w:webHidden/>
              </w:rPr>
              <w:t>18</w:t>
            </w:r>
            <w:r>
              <w:rPr>
                <w:noProof/>
                <w:webHidden/>
              </w:rPr>
              <w:fldChar w:fldCharType="end"/>
            </w:r>
          </w:hyperlink>
        </w:p>
        <w:p w14:paraId="24028C10" w14:textId="2A319690"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2" w:history="1">
            <w:r w:rsidRPr="00CE3F85">
              <w:rPr>
                <w:rStyle w:val="Hyperkobling"/>
                <w:noProof/>
                <w:lang w:eastAsia="nb-NO"/>
              </w:rPr>
              <w:t>3.2.3 Vinduer</w:t>
            </w:r>
            <w:r>
              <w:rPr>
                <w:noProof/>
                <w:webHidden/>
              </w:rPr>
              <w:tab/>
            </w:r>
            <w:r>
              <w:rPr>
                <w:noProof/>
                <w:webHidden/>
              </w:rPr>
              <w:fldChar w:fldCharType="begin"/>
            </w:r>
            <w:r>
              <w:rPr>
                <w:noProof/>
                <w:webHidden/>
              </w:rPr>
              <w:instrText xml:space="preserve"> PAGEREF _Toc163812382 \h </w:instrText>
            </w:r>
            <w:r>
              <w:rPr>
                <w:noProof/>
                <w:webHidden/>
              </w:rPr>
            </w:r>
            <w:r>
              <w:rPr>
                <w:noProof/>
                <w:webHidden/>
              </w:rPr>
              <w:fldChar w:fldCharType="separate"/>
            </w:r>
            <w:r>
              <w:rPr>
                <w:noProof/>
                <w:webHidden/>
              </w:rPr>
              <w:t>18</w:t>
            </w:r>
            <w:r>
              <w:rPr>
                <w:noProof/>
                <w:webHidden/>
              </w:rPr>
              <w:fldChar w:fldCharType="end"/>
            </w:r>
          </w:hyperlink>
        </w:p>
        <w:p w14:paraId="10C40C98" w14:textId="3576C3AB"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3" w:history="1">
            <w:r w:rsidRPr="00CE3F85">
              <w:rPr>
                <w:rStyle w:val="Hyperkobling"/>
                <w:noProof/>
                <w:lang w:eastAsia="nb-NO"/>
              </w:rPr>
              <w:t>3.2.4 Vegger</w:t>
            </w:r>
            <w:r>
              <w:rPr>
                <w:noProof/>
                <w:webHidden/>
              </w:rPr>
              <w:tab/>
            </w:r>
            <w:r>
              <w:rPr>
                <w:noProof/>
                <w:webHidden/>
              </w:rPr>
              <w:fldChar w:fldCharType="begin"/>
            </w:r>
            <w:r>
              <w:rPr>
                <w:noProof/>
                <w:webHidden/>
              </w:rPr>
              <w:instrText xml:space="preserve"> PAGEREF _Toc163812383 \h </w:instrText>
            </w:r>
            <w:r>
              <w:rPr>
                <w:noProof/>
                <w:webHidden/>
              </w:rPr>
            </w:r>
            <w:r>
              <w:rPr>
                <w:noProof/>
                <w:webHidden/>
              </w:rPr>
              <w:fldChar w:fldCharType="separate"/>
            </w:r>
            <w:r>
              <w:rPr>
                <w:noProof/>
                <w:webHidden/>
              </w:rPr>
              <w:t>19</w:t>
            </w:r>
            <w:r>
              <w:rPr>
                <w:noProof/>
                <w:webHidden/>
              </w:rPr>
              <w:fldChar w:fldCharType="end"/>
            </w:r>
          </w:hyperlink>
        </w:p>
        <w:p w14:paraId="4C23E155" w14:textId="2DC4A4D3"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4" w:history="1">
            <w:r w:rsidRPr="00CE3F85">
              <w:rPr>
                <w:rStyle w:val="Hyperkobling"/>
                <w:noProof/>
                <w:lang w:eastAsia="nb-NO"/>
              </w:rPr>
              <w:t>3.2.5 Gulv</w:t>
            </w:r>
            <w:r>
              <w:rPr>
                <w:noProof/>
                <w:webHidden/>
              </w:rPr>
              <w:tab/>
            </w:r>
            <w:r>
              <w:rPr>
                <w:noProof/>
                <w:webHidden/>
              </w:rPr>
              <w:fldChar w:fldCharType="begin"/>
            </w:r>
            <w:r>
              <w:rPr>
                <w:noProof/>
                <w:webHidden/>
              </w:rPr>
              <w:instrText xml:space="preserve"> PAGEREF _Toc163812384 \h </w:instrText>
            </w:r>
            <w:r>
              <w:rPr>
                <w:noProof/>
                <w:webHidden/>
              </w:rPr>
            </w:r>
            <w:r>
              <w:rPr>
                <w:noProof/>
                <w:webHidden/>
              </w:rPr>
              <w:fldChar w:fldCharType="separate"/>
            </w:r>
            <w:r>
              <w:rPr>
                <w:noProof/>
                <w:webHidden/>
              </w:rPr>
              <w:t>20</w:t>
            </w:r>
            <w:r>
              <w:rPr>
                <w:noProof/>
                <w:webHidden/>
              </w:rPr>
              <w:fldChar w:fldCharType="end"/>
            </w:r>
          </w:hyperlink>
        </w:p>
        <w:p w14:paraId="178869F9" w14:textId="4AF228E4"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5" w:history="1">
            <w:r w:rsidRPr="00CE3F85">
              <w:rPr>
                <w:rStyle w:val="Hyperkobling"/>
                <w:noProof/>
                <w:lang w:eastAsia="nb-NO"/>
              </w:rPr>
              <w:t>3.2.6 Tak og himlinger</w:t>
            </w:r>
            <w:r>
              <w:rPr>
                <w:noProof/>
                <w:webHidden/>
              </w:rPr>
              <w:tab/>
            </w:r>
            <w:r>
              <w:rPr>
                <w:noProof/>
                <w:webHidden/>
              </w:rPr>
              <w:fldChar w:fldCharType="begin"/>
            </w:r>
            <w:r>
              <w:rPr>
                <w:noProof/>
                <w:webHidden/>
              </w:rPr>
              <w:instrText xml:space="preserve"> PAGEREF _Toc163812385 \h </w:instrText>
            </w:r>
            <w:r>
              <w:rPr>
                <w:noProof/>
                <w:webHidden/>
              </w:rPr>
            </w:r>
            <w:r>
              <w:rPr>
                <w:noProof/>
                <w:webHidden/>
              </w:rPr>
              <w:fldChar w:fldCharType="separate"/>
            </w:r>
            <w:r>
              <w:rPr>
                <w:noProof/>
                <w:webHidden/>
              </w:rPr>
              <w:t>20</w:t>
            </w:r>
            <w:r>
              <w:rPr>
                <w:noProof/>
                <w:webHidden/>
              </w:rPr>
              <w:fldChar w:fldCharType="end"/>
            </w:r>
          </w:hyperlink>
        </w:p>
        <w:p w14:paraId="6756451B" w14:textId="5EDF43FD"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6" w:history="1">
            <w:r w:rsidRPr="00CE3F85">
              <w:rPr>
                <w:rStyle w:val="Hyperkobling"/>
                <w:noProof/>
                <w:lang w:eastAsia="nb-NO"/>
              </w:rPr>
              <w:t>3.2.7 Trapper, balkonger, rekkverk m.m.</w:t>
            </w:r>
            <w:r>
              <w:rPr>
                <w:noProof/>
                <w:webHidden/>
              </w:rPr>
              <w:tab/>
            </w:r>
            <w:r>
              <w:rPr>
                <w:noProof/>
                <w:webHidden/>
              </w:rPr>
              <w:fldChar w:fldCharType="begin"/>
            </w:r>
            <w:r>
              <w:rPr>
                <w:noProof/>
                <w:webHidden/>
              </w:rPr>
              <w:instrText xml:space="preserve"> PAGEREF _Toc163812386 \h </w:instrText>
            </w:r>
            <w:r>
              <w:rPr>
                <w:noProof/>
                <w:webHidden/>
              </w:rPr>
            </w:r>
            <w:r>
              <w:rPr>
                <w:noProof/>
                <w:webHidden/>
              </w:rPr>
              <w:fldChar w:fldCharType="separate"/>
            </w:r>
            <w:r>
              <w:rPr>
                <w:noProof/>
                <w:webHidden/>
              </w:rPr>
              <w:t>21</w:t>
            </w:r>
            <w:r>
              <w:rPr>
                <w:noProof/>
                <w:webHidden/>
              </w:rPr>
              <w:fldChar w:fldCharType="end"/>
            </w:r>
          </w:hyperlink>
        </w:p>
        <w:p w14:paraId="73A5F9DE" w14:textId="7EC4DDE0"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7" w:history="1">
            <w:r w:rsidRPr="00CE3F85">
              <w:rPr>
                <w:rStyle w:val="Hyperkobling"/>
                <w:noProof/>
                <w:lang w:eastAsia="nb-NO"/>
              </w:rPr>
              <w:t>3.2.8 Overflater og interiør</w:t>
            </w:r>
            <w:r>
              <w:rPr>
                <w:noProof/>
                <w:webHidden/>
              </w:rPr>
              <w:tab/>
            </w:r>
            <w:r>
              <w:rPr>
                <w:noProof/>
                <w:webHidden/>
              </w:rPr>
              <w:fldChar w:fldCharType="begin"/>
            </w:r>
            <w:r>
              <w:rPr>
                <w:noProof/>
                <w:webHidden/>
              </w:rPr>
              <w:instrText xml:space="preserve"> PAGEREF _Toc163812387 \h </w:instrText>
            </w:r>
            <w:r>
              <w:rPr>
                <w:noProof/>
                <w:webHidden/>
              </w:rPr>
            </w:r>
            <w:r>
              <w:rPr>
                <w:noProof/>
                <w:webHidden/>
              </w:rPr>
              <w:fldChar w:fldCharType="separate"/>
            </w:r>
            <w:r>
              <w:rPr>
                <w:noProof/>
                <w:webHidden/>
              </w:rPr>
              <w:t>21</w:t>
            </w:r>
            <w:r>
              <w:rPr>
                <w:noProof/>
                <w:webHidden/>
              </w:rPr>
              <w:fldChar w:fldCharType="end"/>
            </w:r>
          </w:hyperlink>
        </w:p>
        <w:p w14:paraId="416FAA6A" w14:textId="525F5B48"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88" w:history="1">
            <w:r w:rsidRPr="00CE3F85">
              <w:rPr>
                <w:rStyle w:val="Hyperkobling"/>
                <w:noProof/>
                <w:lang w:eastAsia="nb-NO"/>
              </w:rPr>
              <w:t>3.2.9 Inventar</w:t>
            </w:r>
            <w:r>
              <w:rPr>
                <w:noProof/>
                <w:webHidden/>
              </w:rPr>
              <w:tab/>
            </w:r>
            <w:r>
              <w:rPr>
                <w:noProof/>
                <w:webHidden/>
              </w:rPr>
              <w:fldChar w:fldCharType="begin"/>
            </w:r>
            <w:r>
              <w:rPr>
                <w:noProof/>
                <w:webHidden/>
              </w:rPr>
              <w:instrText xml:space="preserve"> PAGEREF _Toc163812388 \h </w:instrText>
            </w:r>
            <w:r>
              <w:rPr>
                <w:noProof/>
                <w:webHidden/>
              </w:rPr>
            </w:r>
            <w:r>
              <w:rPr>
                <w:noProof/>
                <w:webHidden/>
              </w:rPr>
              <w:fldChar w:fldCharType="separate"/>
            </w:r>
            <w:r>
              <w:rPr>
                <w:noProof/>
                <w:webHidden/>
              </w:rPr>
              <w:t>21</w:t>
            </w:r>
            <w:r>
              <w:rPr>
                <w:noProof/>
                <w:webHidden/>
              </w:rPr>
              <w:fldChar w:fldCharType="end"/>
            </w:r>
          </w:hyperlink>
        </w:p>
        <w:p w14:paraId="73E98C95" w14:textId="63EEDA0F"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89" w:history="1">
            <w:r w:rsidRPr="00CE3F85">
              <w:rPr>
                <w:rStyle w:val="Hyperkobling"/>
                <w:noProof/>
                <w:lang w:eastAsia="nb-NO"/>
              </w:rPr>
              <w:t>3.3. VVS</w:t>
            </w:r>
            <w:r>
              <w:rPr>
                <w:noProof/>
                <w:webHidden/>
              </w:rPr>
              <w:tab/>
            </w:r>
            <w:r>
              <w:rPr>
                <w:noProof/>
                <w:webHidden/>
              </w:rPr>
              <w:fldChar w:fldCharType="begin"/>
            </w:r>
            <w:r>
              <w:rPr>
                <w:noProof/>
                <w:webHidden/>
              </w:rPr>
              <w:instrText xml:space="preserve"> PAGEREF _Toc163812389 \h </w:instrText>
            </w:r>
            <w:r>
              <w:rPr>
                <w:noProof/>
                <w:webHidden/>
              </w:rPr>
            </w:r>
            <w:r>
              <w:rPr>
                <w:noProof/>
                <w:webHidden/>
              </w:rPr>
              <w:fldChar w:fldCharType="separate"/>
            </w:r>
            <w:r>
              <w:rPr>
                <w:noProof/>
                <w:webHidden/>
              </w:rPr>
              <w:t>23</w:t>
            </w:r>
            <w:r>
              <w:rPr>
                <w:noProof/>
                <w:webHidden/>
              </w:rPr>
              <w:fldChar w:fldCharType="end"/>
            </w:r>
          </w:hyperlink>
        </w:p>
        <w:p w14:paraId="61C3156E" w14:textId="5B7718AD"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90" w:history="1">
            <w:r w:rsidRPr="00CE3F85">
              <w:rPr>
                <w:rStyle w:val="Hyperkobling"/>
                <w:noProof/>
                <w:lang w:eastAsia="nb-NO"/>
              </w:rPr>
              <w:t>3.3.1 Sanitær</w:t>
            </w:r>
            <w:r>
              <w:rPr>
                <w:noProof/>
                <w:webHidden/>
              </w:rPr>
              <w:tab/>
            </w:r>
            <w:r>
              <w:rPr>
                <w:noProof/>
                <w:webHidden/>
              </w:rPr>
              <w:fldChar w:fldCharType="begin"/>
            </w:r>
            <w:r>
              <w:rPr>
                <w:noProof/>
                <w:webHidden/>
              </w:rPr>
              <w:instrText xml:space="preserve"> PAGEREF _Toc163812390 \h </w:instrText>
            </w:r>
            <w:r>
              <w:rPr>
                <w:noProof/>
                <w:webHidden/>
              </w:rPr>
            </w:r>
            <w:r>
              <w:rPr>
                <w:noProof/>
                <w:webHidden/>
              </w:rPr>
              <w:fldChar w:fldCharType="separate"/>
            </w:r>
            <w:r>
              <w:rPr>
                <w:noProof/>
                <w:webHidden/>
              </w:rPr>
              <w:t>23</w:t>
            </w:r>
            <w:r>
              <w:rPr>
                <w:noProof/>
                <w:webHidden/>
              </w:rPr>
              <w:fldChar w:fldCharType="end"/>
            </w:r>
          </w:hyperlink>
        </w:p>
        <w:p w14:paraId="141A0CFB" w14:textId="0ED77F78"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91" w:history="1">
            <w:r w:rsidRPr="00CE3F85">
              <w:rPr>
                <w:rStyle w:val="Hyperkobling"/>
                <w:noProof/>
                <w:lang w:eastAsia="nb-NO"/>
              </w:rPr>
              <w:t>3.3.2 Varme</w:t>
            </w:r>
            <w:r>
              <w:rPr>
                <w:noProof/>
                <w:webHidden/>
              </w:rPr>
              <w:tab/>
            </w:r>
            <w:r>
              <w:rPr>
                <w:noProof/>
                <w:webHidden/>
              </w:rPr>
              <w:fldChar w:fldCharType="begin"/>
            </w:r>
            <w:r>
              <w:rPr>
                <w:noProof/>
                <w:webHidden/>
              </w:rPr>
              <w:instrText xml:space="preserve"> PAGEREF _Toc163812391 \h </w:instrText>
            </w:r>
            <w:r>
              <w:rPr>
                <w:noProof/>
                <w:webHidden/>
              </w:rPr>
            </w:r>
            <w:r>
              <w:rPr>
                <w:noProof/>
                <w:webHidden/>
              </w:rPr>
              <w:fldChar w:fldCharType="separate"/>
            </w:r>
            <w:r>
              <w:rPr>
                <w:noProof/>
                <w:webHidden/>
              </w:rPr>
              <w:t>26</w:t>
            </w:r>
            <w:r>
              <w:rPr>
                <w:noProof/>
                <w:webHidden/>
              </w:rPr>
              <w:fldChar w:fldCharType="end"/>
            </w:r>
          </w:hyperlink>
        </w:p>
        <w:p w14:paraId="4670C1DD" w14:textId="59CF0269"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92" w:history="1">
            <w:r w:rsidRPr="00CE3F85">
              <w:rPr>
                <w:rStyle w:val="Hyperkobling"/>
                <w:noProof/>
                <w:lang w:eastAsia="nb-NO"/>
              </w:rPr>
              <w:t>3.3.3 Ventilasjon</w:t>
            </w:r>
            <w:r>
              <w:rPr>
                <w:noProof/>
                <w:webHidden/>
              </w:rPr>
              <w:tab/>
            </w:r>
            <w:r>
              <w:rPr>
                <w:noProof/>
                <w:webHidden/>
              </w:rPr>
              <w:fldChar w:fldCharType="begin"/>
            </w:r>
            <w:r>
              <w:rPr>
                <w:noProof/>
                <w:webHidden/>
              </w:rPr>
              <w:instrText xml:space="preserve"> PAGEREF _Toc163812392 \h </w:instrText>
            </w:r>
            <w:r>
              <w:rPr>
                <w:noProof/>
                <w:webHidden/>
              </w:rPr>
            </w:r>
            <w:r>
              <w:rPr>
                <w:noProof/>
                <w:webHidden/>
              </w:rPr>
              <w:fldChar w:fldCharType="separate"/>
            </w:r>
            <w:r>
              <w:rPr>
                <w:noProof/>
                <w:webHidden/>
              </w:rPr>
              <w:t>26</w:t>
            </w:r>
            <w:r>
              <w:rPr>
                <w:noProof/>
                <w:webHidden/>
              </w:rPr>
              <w:fldChar w:fldCharType="end"/>
            </w:r>
          </w:hyperlink>
        </w:p>
        <w:p w14:paraId="6ECA1C77" w14:textId="5A76E93D"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93" w:history="1">
            <w:r w:rsidRPr="00CE3F85">
              <w:rPr>
                <w:rStyle w:val="Hyperkobling"/>
                <w:noProof/>
                <w:lang w:eastAsia="nb-NO"/>
              </w:rPr>
              <w:t>3.4 Elektro</w:t>
            </w:r>
            <w:r>
              <w:rPr>
                <w:noProof/>
                <w:webHidden/>
              </w:rPr>
              <w:tab/>
            </w:r>
            <w:r>
              <w:rPr>
                <w:noProof/>
                <w:webHidden/>
              </w:rPr>
              <w:fldChar w:fldCharType="begin"/>
            </w:r>
            <w:r>
              <w:rPr>
                <w:noProof/>
                <w:webHidden/>
              </w:rPr>
              <w:instrText xml:space="preserve"> PAGEREF _Toc163812393 \h </w:instrText>
            </w:r>
            <w:r>
              <w:rPr>
                <w:noProof/>
                <w:webHidden/>
              </w:rPr>
            </w:r>
            <w:r>
              <w:rPr>
                <w:noProof/>
                <w:webHidden/>
              </w:rPr>
              <w:fldChar w:fldCharType="separate"/>
            </w:r>
            <w:r>
              <w:rPr>
                <w:noProof/>
                <w:webHidden/>
              </w:rPr>
              <w:t>27</w:t>
            </w:r>
            <w:r>
              <w:rPr>
                <w:noProof/>
                <w:webHidden/>
              </w:rPr>
              <w:fldChar w:fldCharType="end"/>
            </w:r>
          </w:hyperlink>
        </w:p>
        <w:p w14:paraId="5AB2F19F" w14:textId="1F74E3C6"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94" w:history="1">
            <w:r w:rsidRPr="00CE3F85">
              <w:rPr>
                <w:rStyle w:val="Hyperkobling"/>
                <w:noProof/>
                <w:lang w:eastAsia="nb-NO"/>
              </w:rPr>
              <w:t>3.4.1 Strømforsyning</w:t>
            </w:r>
            <w:r>
              <w:rPr>
                <w:noProof/>
                <w:webHidden/>
              </w:rPr>
              <w:tab/>
            </w:r>
            <w:r>
              <w:rPr>
                <w:noProof/>
                <w:webHidden/>
              </w:rPr>
              <w:fldChar w:fldCharType="begin"/>
            </w:r>
            <w:r>
              <w:rPr>
                <w:noProof/>
                <w:webHidden/>
              </w:rPr>
              <w:instrText xml:space="preserve"> PAGEREF _Toc163812394 \h </w:instrText>
            </w:r>
            <w:r>
              <w:rPr>
                <w:noProof/>
                <w:webHidden/>
              </w:rPr>
            </w:r>
            <w:r>
              <w:rPr>
                <w:noProof/>
                <w:webHidden/>
              </w:rPr>
              <w:fldChar w:fldCharType="separate"/>
            </w:r>
            <w:r>
              <w:rPr>
                <w:noProof/>
                <w:webHidden/>
              </w:rPr>
              <w:t>28</w:t>
            </w:r>
            <w:r>
              <w:rPr>
                <w:noProof/>
                <w:webHidden/>
              </w:rPr>
              <w:fldChar w:fldCharType="end"/>
            </w:r>
          </w:hyperlink>
        </w:p>
        <w:p w14:paraId="1DEC4C49" w14:textId="36B492F0" w:rsidR="000F0220" w:rsidRDefault="000F0220">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95" w:history="1">
            <w:r w:rsidRPr="00CE3F85">
              <w:rPr>
                <w:rStyle w:val="Hyperkobling"/>
                <w:noProof/>
                <w:lang w:eastAsia="nb-NO"/>
              </w:rPr>
              <w:t>3.4.2 Belysning</w:t>
            </w:r>
            <w:r>
              <w:rPr>
                <w:noProof/>
                <w:webHidden/>
              </w:rPr>
              <w:tab/>
            </w:r>
            <w:r>
              <w:rPr>
                <w:noProof/>
                <w:webHidden/>
              </w:rPr>
              <w:fldChar w:fldCharType="begin"/>
            </w:r>
            <w:r>
              <w:rPr>
                <w:noProof/>
                <w:webHidden/>
              </w:rPr>
              <w:instrText xml:space="preserve"> PAGEREF _Toc163812395 \h </w:instrText>
            </w:r>
            <w:r>
              <w:rPr>
                <w:noProof/>
                <w:webHidden/>
              </w:rPr>
            </w:r>
            <w:r>
              <w:rPr>
                <w:noProof/>
                <w:webHidden/>
              </w:rPr>
              <w:fldChar w:fldCharType="separate"/>
            </w:r>
            <w:r>
              <w:rPr>
                <w:noProof/>
                <w:webHidden/>
              </w:rPr>
              <w:t>28</w:t>
            </w:r>
            <w:r>
              <w:rPr>
                <w:noProof/>
                <w:webHidden/>
              </w:rPr>
              <w:fldChar w:fldCharType="end"/>
            </w:r>
          </w:hyperlink>
        </w:p>
        <w:p w14:paraId="0D37591A" w14:textId="23671359"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96" w:history="1">
            <w:r w:rsidRPr="00CE3F85">
              <w:rPr>
                <w:rStyle w:val="Hyperkobling"/>
                <w:noProof/>
                <w:lang w:eastAsia="nb-NO"/>
              </w:rPr>
              <w:t>3.5 Tele- og automatisering</w:t>
            </w:r>
            <w:r>
              <w:rPr>
                <w:noProof/>
                <w:webHidden/>
              </w:rPr>
              <w:tab/>
            </w:r>
            <w:r>
              <w:rPr>
                <w:noProof/>
                <w:webHidden/>
              </w:rPr>
              <w:fldChar w:fldCharType="begin"/>
            </w:r>
            <w:r>
              <w:rPr>
                <w:noProof/>
                <w:webHidden/>
              </w:rPr>
              <w:instrText xml:space="preserve"> PAGEREF _Toc163812396 \h </w:instrText>
            </w:r>
            <w:r>
              <w:rPr>
                <w:noProof/>
                <w:webHidden/>
              </w:rPr>
            </w:r>
            <w:r>
              <w:rPr>
                <w:noProof/>
                <w:webHidden/>
              </w:rPr>
              <w:fldChar w:fldCharType="separate"/>
            </w:r>
            <w:r>
              <w:rPr>
                <w:noProof/>
                <w:webHidden/>
              </w:rPr>
              <w:t>29</w:t>
            </w:r>
            <w:r>
              <w:rPr>
                <w:noProof/>
                <w:webHidden/>
              </w:rPr>
              <w:fldChar w:fldCharType="end"/>
            </w:r>
          </w:hyperlink>
        </w:p>
        <w:p w14:paraId="1F61DFFD" w14:textId="33379C48"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97" w:history="1">
            <w:r w:rsidRPr="00CE3F85">
              <w:rPr>
                <w:rStyle w:val="Hyperkobling"/>
                <w:noProof/>
                <w:lang w:eastAsia="nb-NO"/>
              </w:rPr>
              <w:t>3.6 Andre installasjoner</w:t>
            </w:r>
            <w:r>
              <w:rPr>
                <w:noProof/>
                <w:webHidden/>
              </w:rPr>
              <w:tab/>
            </w:r>
            <w:r>
              <w:rPr>
                <w:noProof/>
                <w:webHidden/>
              </w:rPr>
              <w:fldChar w:fldCharType="begin"/>
            </w:r>
            <w:r>
              <w:rPr>
                <w:noProof/>
                <w:webHidden/>
              </w:rPr>
              <w:instrText xml:space="preserve"> PAGEREF _Toc163812397 \h </w:instrText>
            </w:r>
            <w:r>
              <w:rPr>
                <w:noProof/>
                <w:webHidden/>
              </w:rPr>
            </w:r>
            <w:r>
              <w:rPr>
                <w:noProof/>
                <w:webHidden/>
              </w:rPr>
              <w:fldChar w:fldCharType="separate"/>
            </w:r>
            <w:r>
              <w:rPr>
                <w:noProof/>
                <w:webHidden/>
              </w:rPr>
              <w:t>31</w:t>
            </w:r>
            <w:r>
              <w:rPr>
                <w:noProof/>
                <w:webHidden/>
              </w:rPr>
              <w:fldChar w:fldCharType="end"/>
            </w:r>
          </w:hyperlink>
        </w:p>
        <w:p w14:paraId="08DAA077" w14:textId="373C8B7A"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98" w:history="1">
            <w:r w:rsidRPr="00CE3F85">
              <w:rPr>
                <w:rStyle w:val="Hyperkobling"/>
                <w:noProof/>
                <w:lang w:eastAsia="nb-NO"/>
              </w:rPr>
              <w:t>3.7 Utendørs</w:t>
            </w:r>
            <w:r>
              <w:rPr>
                <w:noProof/>
                <w:webHidden/>
              </w:rPr>
              <w:tab/>
            </w:r>
            <w:r>
              <w:rPr>
                <w:noProof/>
                <w:webHidden/>
              </w:rPr>
              <w:fldChar w:fldCharType="begin"/>
            </w:r>
            <w:r>
              <w:rPr>
                <w:noProof/>
                <w:webHidden/>
              </w:rPr>
              <w:instrText xml:space="preserve"> PAGEREF _Toc163812398 \h </w:instrText>
            </w:r>
            <w:r>
              <w:rPr>
                <w:noProof/>
                <w:webHidden/>
              </w:rPr>
            </w:r>
            <w:r>
              <w:rPr>
                <w:noProof/>
                <w:webHidden/>
              </w:rPr>
              <w:fldChar w:fldCharType="separate"/>
            </w:r>
            <w:r>
              <w:rPr>
                <w:noProof/>
                <w:webHidden/>
              </w:rPr>
              <w:t>31</w:t>
            </w:r>
            <w:r>
              <w:rPr>
                <w:noProof/>
                <w:webHidden/>
              </w:rPr>
              <w:fldChar w:fldCharType="end"/>
            </w:r>
          </w:hyperlink>
        </w:p>
        <w:p w14:paraId="464AA782" w14:textId="50E3737D"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99" w:history="1">
            <w:r w:rsidRPr="00CE3F85">
              <w:rPr>
                <w:rStyle w:val="Hyperkobling"/>
                <w:noProof/>
                <w:lang w:eastAsia="nb-NO"/>
              </w:rPr>
              <w:t>4 Generelt læringsareal</w:t>
            </w:r>
            <w:r>
              <w:rPr>
                <w:noProof/>
                <w:webHidden/>
              </w:rPr>
              <w:tab/>
            </w:r>
            <w:r>
              <w:rPr>
                <w:noProof/>
                <w:webHidden/>
              </w:rPr>
              <w:fldChar w:fldCharType="begin"/>
            </w:r>
            <w:r>
              <w:rPr>
                <w:noProof/>
                <w:webHidden/>
              </w:rPr>
              <w:instrText xml:space="preserve"> PAGEREF _Toc163812399 \h </w:instrText>
            </w:r>
            <w:r>
              <w:rPr>
                <w:noProof/>
                <w:webHidden/>
              </w:rPr>
            </w:r>
            <w:r>
              <w:rPr>
                <w:noProof/>
                <w:webHidden/>
              </w:rPr>
              <w:fldChar w:fldCharType="separate"/>
            </w:r>
            <w:r>
              <w:rPr>
                <w:noProof/>
                <w:webHidden/>
              </w:rPr>
              <w:t>33</w:t>
            </w:r>
            <w:r>
              <w:rPr>
                <w:noProof/>
                <w:webHidden/>
              </w:rPr>
              <w:fldChar w:fldCharType="end"/>
            </w:r>
          </w:hyperlink>
        </w:p>
        <w:p w14:paraId="3908FB7F" w14:textId="305B9831"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0" w:history="1">
            <w:r w:rsidRPr="00CE3F85">
              <w:rPr>
                <w:rStyle w:val="Hyperkobling"/>
                <w:noProof/>
                <w:lang w:eastAsia="nb-NO"/>
              </w:rPr>
              <w:t>4.1 Undervisningsrom</w:t>
            </w:r>
            <w:r>
              <w:rPr>
                <w:noProof/>
                <w:webHidden/>
              </w:rPr>
              <w:tab/>
            </w:r>
            <w:r>
              <w:rPr>
                <w:noProof/>
                <w:webHidden/>
              </w:rPr>
              <w:fldChar w:fldCharType="begin"/>
            </w:r>
            <w:r>
              <w:rPr>
                <w:noProof/>
                <w:webHidden/>
              </w:rPr>
              <w:instrText xml:space="preserve"> PAGEREF _Toc163812400 \h </w:instrText>
            </w:r>
            <w:r>
              <w:rPr>
                <w:noProof/>
                <w:webHidden/>
              </w:rPr>
            </w:r>
            <w:r>
              <w:rPr>
                <w:noProof/>
                <w:webHidden/>
              </w:rPr>
              <w:fldChar w:fldCharType="separate"/>
            </w:r>
            <w:r>
              <w:rPr>
                <w:noProof/>
                <w:webHidden/>
              </w:rPr>
              <w:t>34</w:t>
            </w:r>
            <w:r>
              <w:rPr>
                <w:noProof/>
                <w:webHidden/>
              </w:rPr>
              <w:fldChar w:fldCharType="end"/>
            </w:r>
          </w:hyperlink>
        </w:p>
        <w:p w14:paraId="28A505BD" w14:textId="174C7EE7"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1" w:history="1">
            <w:r w:rsidRPr="00CE3F85">
              <w:rPr>
                <w:rStyle w:val="Hyperkobling"/>
                <w:noProof/>
              </w:rPr>
              <w:t>4.2 Generelt læringsareal – støtterom</w:t>
            </w:r>
            <w:r>
              <w:rPr>
                <w:noProof/>
                <w:webHidden/>
              </w:rPr>
              <w:tab/>
            </w:r>
            <w:r>
              <w:rPr>
                <w:noProof/>
                <w:webHidden/>
              </w:rPr>
              <w:fldChar w:fldCharType="begin"/>
            </w:r>
            <w:r>
              <w:rPr>
                <w:noProof/>
                <w:webHidden/>
              </w:rPr>
              <w:instrText xml:space="preserve"> PAGEREF _Toc163812401 \h </w:instrText>
            </w:r>
            <w:r>
              <w:rPr>
                <w:noProof/>
                <w:webHidden/>
              </w:rPr>
            </w:r>
            <w:r>
              <w:rPr>
                <w:noProof/>
                <w:webHidden/>
              </w:rPr>
              <w:fldChar w:fldCharType="separate"/>
            </w:r>
            <w:r>
              <w:rPr>
                <w:noProof/>
                <w:webHidden/>
              </w:rPr>
              <w:t>35</w:t>
            </w:r>
            <w:r>
              <w:rPr>
                <w:noProof/>
                <w:webHidden/>
              </w:rPr>
              <w:fldChar w:fldCharType="end"/>
            </w:r>
          </w:hyperlink>
        </w:p>
        <w:p w14:paraId="5DD9EBE4" w14:textId="63436063"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2" w:history="1">
            <w:r w:rsidRPr="00CE3F85">
              <w:rPr>
                <w:rStyle w:val="Hyperkobling"/>
                <w:noProof/>
                <w:lang w:eastAsia="nb-NO"/>
              </w:rPr>
              <w:t>4.3 Elever med spesielle behov</w:t>
            </w:r>
            <w:r>
              <w:rPr>
                <w:noProof/>
                <w:webHidden/>
              </w:rPr>
              <w:tab/>
            </w:r>
            <w:r>
              <w:rPr>
                <w:noProof/>
                <w:webHidden/>
              </w:rPr>
              <w:fldChar w:fldCharType="begin"/>
            </w:r>
            <w:r>
              <w:rPr>
                <w:noProof/>
                <w:webHidden/>
              </w:rPr>
              <w:instrText xml:space="preserve"> PAGEREF _Toc163812402 \h </w:instrText>
            </w:r>
            <w:r>
              <w:rPr>
                <w:noProof/>
                <w:webHidden/>
              </w:rPr>
            </w:r>
            <w:r>
              <w:rPr>
                <w:noProof/>
                <w:webHidden/>
              </w:rPr>
              <w:fldChar w:fldCharType="separate"/>
            </w:r>
            <w:r>
              <w:rPr>
                <w:noProof/>
                <w:webHidden/>
              </w:rPr>
              <w:t>36</w:t>
            </w:r>
            <w:r>
              <w:rPr>
                <w:noProof/>
                <w:webHidden/>
              </w:rPr>
              <w:fldChar w:fldCharType="end"/>
            </w:r>
          </w:hyperlink>
        </w:p>
        <w:p w14:paraId="0C3B6791" w14:textId="5768D28B"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3" w:history="1">
            <w:r w:rsidRPr="00CE3F85">
              <w:rPr>
                <w:rStyle w:val="Hyperkobling"/>
                <w:noProof/>
                <w:lang w:eastAsia="nb-NO"/>
              </w:rPr>
              <w:t>4.4 Aktivitetsskole</w:t>
            </w:r>
            <w:r>
              <w:rPr>
                <w:noProof/>
                <w:webHidden/>
              </w:rPr>
              <w:tab/>
            </w:r>
            <w:r>
              <w:rPr>
                <w:noProof/>
                <w:webHidden/>
              </w:rPr>
              <w:fldChar w:fldCharType="begin"/>
            </w:r>
            <w:r>
              <w:rPr>
                <w:noProof/>
                <w:webHidden/>
              </w:rPr>
              <w:instrText xml:space="preserve"> PAGEREF _Toc163812403 \h </w:instrText>
            </w:r>
            <w:r>
              <w:rPr>
                <w:noProof/>
                <w:webHidden/>
              </w:rPr>
            </w:r>
            <w:r>
              <w:rPr>
                <w:noProof/>
                <w:webHidden/>
              </w:rPr>
              <w:fldChar w:fldCharType="separate"/>
            </w:r>
            <w:r>
              <w:rPr>
                <w:noProof/>
                <w:webHidden/>
              </w:rPr>
              <w:t>38</w:t>
            </w:r>
            <w:r>
              <w:rPr>
                <w:noProof/>
                <w:webHidden/>
              </w:rPr>
              <w:fldChar w:fldCharType="end"/>
            </w:r>
          </w:hyperlink>
        </w:p>
        <w:p w14:paraId="5E00E211" w14:textId="12FA8421"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04" w:history="1">
            <w:r w:rsidRPr="00CE3F85">
              <w:rPr>
                <w:rStyle w:val="Hyperkobling"/>
                <w:noProof/>
                <w:lang w:eastAsia="nb-NO"/>
              </w:rPr>
              <w:t>5 Felles læringsareal</w:t>
            </w:r>
            <w:r>
              <w:rPr>
                <w:noProof/>
                <w:webHidden/>
              </w:rPr>
              <w:tab/>
            </w:r>
            <w:r>
              <w:rPr>
                <w:noProof/>
                <w:webHidden/>
              </w:rPr>
              <w:fldChar w:fldCharType="begin"/>
            </w:r>
            <w:r>
              <w:rPr>
                <w:noProof/>
                <w:webHidden/>
              </w:rPr>
              <w:instrText xml:space="preserve"> PAGEREF _Toc163812404 \h </w:instrText>
            </w:r>
            <w:r>
              <w:rPr>
                <w:noProof/>
                <w:webHidden/>
              </w:rPr>
            </w:r>
            <w:r>
              <w:rPr>
                <w:noProof/>
                <w:webHidden/>
              </w:rPr>
              <w:fldChar w:fldCharType="separate"/>
            </w:r>
            <w:r>
              <w:rPr>
                <w:noProof/>
                <w:webHidden/>
              </w:rPr>
              <w:t>39</w:t>
            </w:r>
            <w:r>
              <w:rPr>
                <w:noProof/>
                <w:webHidden/>
              </w:rPr>
              <w:fldChar w:fldCharType="end"/>
            </w:r>
          </w:hyperlink>
        </w:p>
        <w:p w14:paraId="62ED8F73" w14:textId="1B780CBB"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5" w:history="1">
            <w:r w:rsidRPr="00CE3F85">
              <w:rPr>
                <w:rStyle w:val="Hyperkobling"/>
                <w:noProof/>
                <w:lang w:eastAsia="nb-NO"/>
              </w:rPr>
              <w:t>5.1 Kunst og håndverk</w:t>
            </w:r>
            <w:r>
              <w:rPr>
                <w:noProof/>
                <w:webHidden/>
              </w:rPr>
              <w:tab/>
            </w:r>
            <w:r>
              <w:rPr>
                <w:noProof/>
                <w:webHidden/>
              </w:rPr>
              <w:fldChar w:fldCharType="begin"/>
            </w:r>
            <w:r>
              <w:rPr>
                <w:noProof/>
                <w:webHidden/>
              </w:rPr>
              <w:instrText xml:space="preserve"> PAGEREF _Toc163812405 \h </w:instrText>
            </w:r>
            <w:r>
              <w:rPr>
                <w:noProof/>
                <w:webHidden/>
              </w:rPr>
            </w:r>
            <w:r>
              <w:rPr>
                <w:noProof/>
                <w:webHidden/>
              </w:rPr>
              <w:fldChar w:fldCharType="separate"/>
            </w:r>
            <w:r>
              <w:rPr>
                <w:noProof/>
                <w:webHidden/>
              </w:rPr>
              <w:t>39</w:t>
            </w:r>
            <w:r>
              <w:rPr>
                <w:noProof/>
                <w:webHidden/>
              </w:rPr>
              <w:fldChar w:fldCharType="end"/>
            </w:r>
          </w:hyperlink>
        </w:p>
        <w:p w14:paraId="4EA5107C" w14:textId="430C4C60"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6" w:history="1">
            <w:r w:rsidRPr="00CE3F85">
              <w:rPr>
                <w:rStyle w:val="Hyperkobling"/>
                <w:noProof/>
                <w:lang w:eastAsia="nb-NO"/>
              </w:rPr>
              <w:t>5.2 Naturfag</w:t>
            </w:r>
            <w:r>
              <w:rPr>
                <w:noProof/>
                <w:webHidden/>
              </w:rPr>
              <w:tab/>
            </w:r>
            <w:r>
              <w:rPr>
                <w:noProof/>
                <w:webHidden/>
              </w:rPr>
              <w:fldChar w:fldCharType="begin"/>
            </w:r>
            <w:r>
              <w:rPr>
                <w:noProof/>
                <w:webHidden/>
              </w:rPr>
              <w:instrText xml:space="preserve"> PAGEREF _Toc163812406 \h </w:instrText>
            </w:r>
            <w:r>
              <w:rPr>
                <w:noProof/>
                <w:webHidden/>
              </w:rPr>
            </w:r>
            <w:r>
              <w:rPr>
                <w:noProof/>
                <w:webHidden/>
              </w:rPr>
              <w:fldChar w:fldCharType="separate"/>
            </w:r>
            <w:r>
              <w:rPr>
                <w:noProof/>
                <w:webHidden/>
              </w:rPr>
              <w:t>44</w:t>
            </w:r>
            <w:r>
              <w:rPr>
                <w:noProof/>
                <w:webHidden/>
              </w:rPr>
              <w:fldChar w:fldCharType="end"/>
            </w:r>
          </w:hyperlink>
        </w:p>
        <w:p w14:paraId="2D76397E" w14:textId="21E091D5"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7" w:history="1">
            <w:r w:rsidRPr="00CE3F85">
              <w:rPr>
                <w:rStyle w:val="Hyperkobling"/>
                <w:noProof/>
                <w:lang w:eastAsia="nb-NO"/>
              </w:rPr>
              <w:t>5.3 Musikk</w:t>
            </w:r>
            <w:r>
              <w:rPr>
                <w:noProof/>
                <w:webHidden/>
              </w:rPr>
              <w:tab/>
            </w:r>
            <w:r>
              <w:rPr>
                <w:noProof/>
                <w:webHidden/>
              </w:rPr>
              <w:fldChar w:fldCharType="begin"/>
            </w:r>
            <w:r>
              <w:rPr>
                <w:noProof/>
                <w:webHidden/>
              </w:rPr>
              <w:instrText xml:space="preserve"> PAGEREF _Toc163812407 \h </w:instrText>
            </w:r>
            <w:r>
              <w:rPr>
                <w:noProof/>
                <w:webHidden/>
              </w:rPr>
            </w:r>
            <w:r>
              <w:rPr>
                <w:noProof/>
                <w:webHidden/>
              </w:rPr>
              <w:fldChar w:fldCharType="separate"/>
            </w:r>
            <w:r>
              <w:rPr>
                <w:noProof/>
                <w:webHidden/>
              </w:rPr>
              <w:t>45</w:t>
            </w:r>
            <w:r>
              <w:rPr>
                <w:noProof/>
                <w:webHidden/>
              </w:rPr>
              <w:fldChar w:fldCharType="end"/>
            </w:r>
          </w:hyperlink>
        </w:p>
        <w:p w14:paraId="2B886573" w14:textId="72BA84E6"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8" w:history="1">
            <w:r w:rsidRPr="00CE3F85">
              <w:rPr>
                <w:rStyle w:val="Hyperkobling"/>
                <w:noProof/>
                <w:lang w:eastAsia="nb-NO"/>
              </w:rPr>
              <w:t>5.4 Kroppsøving</w:t>
            </w:r>
            <w:r>
              <w:rPr>
                <w:noProof/>
                <w:webHidden/>
              </w:rPr>
              <w:tab/>
            </w:r>
            <w:r>
              <w:rPr>
                <w:noProof/>
                <w:webHidden/>
              </w:rPr>
              <w:fldChar w:fldCharType="begin"/>
            </w:r>
            <w:r>
              <w:rPr>
                <w:noProof/>
                <w:webHidden/>
              </w:rPr>
              <w:instrText xml:space="preserve"> PAGEREF _Toc163812408 \h </w:instrText>
            </w:r>
            <w:r>
              <w:rPr>
                <w:noProof/>
                <w:webHidden/>
              </w:rPr>
            </w:r>
            <w:r>
              <w:rPr>
                <w:noProof/>
                <w:webHidden/>
              </w:rPr>
              <w:fldChar w:fldCharType="separate"/>
            </w:r>
            <w:r>
              <w:rPr>
                <w:noProof/>
                <w:webHidden/>
              </w:rPr>
              <w:t>47</w:t>
            </w:r>
            <w:r>
              <w:rPr>
                <w:noProof/>
                <w:webHidden/>
              </w:rPr>
              <w:fldChar w:fldCharType="end"/>
            </w:r>
          </w:hyperlink>
        </w:p>
        <w:p w14:paraId="2AA8BBFA" w14:textId="3FB1C788"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09" w:history="1">
            <w:r w:rsidRPr="00CE3F85">
              <w:rPr>
                <w:rStyle w:val="Hyperkobling"/>
                <w:noProof/>
                <w:lang w:eastAsia="nb-NO"/>
              </w:rPr>
              <w:t>5.5 Mat og helse</w:t>
            </w:r>
            <w:r>
              <w:rPr>
                <w:noProof/>
                <w:webHidden/>
              </w:rPr>
              <w:tab/>
            </w:r>
            <w:r>
              <w:rPr>
                <w:noProof/>
                <w:webHidden/>
              </w:rPr>
              <w:fldChar w:fldCharType="begin"/>
            </w:r>
            <w:r>
              <w:rPr>
                <w:noProof/>
                <w:webHidden/>
              </w:rPr>
              <w:instrText xml:space="preserve"> PAGEREF _Toc163812409 \h </w:instrText>
            </w:r>
            <w:r>
              <w:rPr>
                <w:noProof/>
                <w:webHidden/>
              </w:rPr>
            </w:r>
            <w:r>
              <w:rPr>
                <w:noProof/>
                <w:webHidden/>
              </w:rPr>
              <w:fldChar w:fldCharType="separate"/>
            </w:r>
            <w:r>
              <w:rPr>
                <w:noProof/>
                <w:webHidden/>
              </w:rPr>
              <w:t>51</w:t>
            </w:r>
            <w:r>
              <w:rPr>
                <w:noProof/>
                <w:webHidden/>
              </w:rPr>
              <w:fldChar w:fldCharType="end"/>
            </w:r>
          </w:hyperlink>
        </w:p>
        <w:p w14:paraId="26403F70" w14:textId="41BA9472"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10" w:history="1">
            <w:r w:rsidRPr="00CE3F85">
              <w:rPr>
                <w:rStyle w:val="Hyperkobling"/>
                <w:noProof/>
                <w:lang w:eastAsia="nb-NO"/>
              </w:rPr>
              <w:t>5.6 Skolebibliotek</w:t>
            </w:r>
            <w:r>
              <w:rPr>
                <w:noProof/>
                <w:webHidden/>
              </w:rPr>
              <w:tab/>
            </w:r>
            <w:r>
              <w:rPr>
                <w:noProof/>
                <w:webHidden/>
              </w:rPr>
              <w:fldChar w:fldCharType="begin"/>
            </w:r>
            <w:r>
              <w:rPr>
                <w:noProof/>
                <w:webHidden/>
              </w:rPr>
              <w:instrText xml:space="preserve"> PAGEREF _Toc163812410 \h </w:instrText>
            </w:r>
            <w:r>
              <w:rPr>
                <w:noProof/>
                <w:webHidden/>
              </w:rPr>
            </w:r>
            <w:r>
              <w:rPr>
                <w:noProof/>
                <w:webHidden/>
              </w:rPr>
              <w:fldChar w:fldCharType="separate"/>
            </w:r>
            <w:r>
              <w:rPr>
                <w:noProof/>
                <w:webHidden/>
              </w:rPr>
              <w:t>55</w:t>
            </w:r>
            <w:r>
              <w:rPr>
                <w:noProof/>
                <w:webHidden/>
              </w:rPr>
              <w:fldChar w:fldCharType="end"/>
            </w:r>
          </w:hyperlink>
        </w:p>
        <w:p w14:paraId="09CE6875" w14:textId="51898469"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11" w:history="1">
            <w:r w:rsidRPr="00CE3F85">
              <w:rPr>
                <w:rStyle w:val="Hyperkobling"/>
                <w:noProof/>
                <w:lang w:eastAsia="nb-NO"/>
              </w:rPr>
              <w:t>5.7 Fellesrom</w:t>
            </w:r>
            <w:r>
              <w:rPr>
                <w:noProof/>
                <w:webHidden/>
              </w:rPr>
              <w:tab/>
            </w:r>
            <w:r>
              <w:rPr>
                <w:noProof/>
                <w:webHidden/>
              </w:rPr>
              <w:fldChar w:fldCharType="begin"/>
            </w:r>
            <w:r>
              <w:rPr>
                <w:noProof/>
                <w:webHidden/>
              </w:rPr>
              <w:instrText xml:space="preserve"> PAGEREF _Toc163812411 \h </w:instrText>
            </w:r>
            <w:r>
              <w:rPr>
                <w:noProof/>
                <w:webHidden/>
              </w:rPr>
            </w:r>
            <w:r>
              <w:rPr>
                <w:noProof/>
                <w:webHidden/>
              </w:rPr>
              <w:fldChar w:fldCharType="separate"/>
            </w:r>
            <w:r>
              <w:rPr>
                <w:noProof/>
                <w:webHidden/>
              </w:rPr>
              <w:t>57</w:t>
            </w:r>
            <w:r>
              <w:rPr>
                <w:noProof/>
                <w:webHidden/>
              </w:rPr>
              <w:fldChar w:fldCharType="end"/>
            </w:r>
          </w:hyperlink>
        </w:p>
        <w:p w14:paraId="4E8A0FE5" w14:textId="07350131"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12" w:history="1">
            <w:r w:rsidRPr="00CE3F85">
              <w:rPr>
                <w:rStyle w:val="Hyperkobling"/>
                <w:noProof/>
                <w:lang w:eastAsia="nb-NO"/>
              </w:rPr>
              <w:t>6 Personalareal</w:t>
            </w:r>
            <w:r>
              <w:rPr>
                <w:noProof/>
                <w:webHidden/>
              </w:rPr>
              <w:tab/>
            </w:r>
            <w:r>
              <w:rPr>
                <w:noProof/>
                <w:webHidden/>
              </w:rPr>
              <w:fldChar w:fldCharType="begin"/>
            </w:r>
            <w:r>
              <w:rPr>
                <w:noProof/>
                <w:webHidden/>
              </w:rPr>
              <w:instrText xml:space="preserve"> PAGEREF _Toc163812412 \h </w:instrText>
            </w:r>
            <w:r>
              <w:rPr>
                <w:noProof/>
                <w:webHidden/>
              </w:rPr>
            </w:r>
            <w:r>
              <w:rPr>
                <w:noProof/>
                <w:webHidden/>
              </w:rPr>
              <w:fldChar w:fldCharType="separate"/>
            </w:r>
            <w:r>
              <w:rPr>
                <w:noProof/>
                <w:webHidden/>
              </w:rPr>
              <w:t>59</w:t>
            </w:r>
            <w:r>
              <w:rPr>
                <w:noProof/>
                <w:webHidden/>
              </w:rPr>
              <w:fldChar w:fldCharType="end"/>
            </w:r>
          </w:hyperlink>
        </w:p>
        <w:p w14:paraId="2190914B" w14:textId="11ED11D6"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13" w:history="1">
            <w:r w:rsidRPr="00CE3F85">
              <w:rPr>
                <w:rStyle w:val="Hyperkobling"/>
                <w:noProof/>
                <w:lang w:eastAsia="nb-NO"/>
              </w:rPr>
              <w:t>6.1 Administrasjon</w:t>
            </w:r>
            <w:r>
              <w:rPr>
                <w:noProof/>
                <w:webHidden/>
              </w:rPr>
              <w:tab/>
            </w:r>
            <w:r>
              <w:rPr>
                <w:noProof/>
                <w:webHidden/>
              </w:rPr>
              <w:fldChar w:fldCharType="begin"/>
            </w:r>
            <w:r>
              <w:rPr>
                <w:noProof/>
                <w:webHidden/>
              </w:rPr>
              <w:instrText xml:space="preserve"> PAGEREF _Toc163812413 \h </w:instrText>
            </w:r>
            <w:r>
              <w:rPr>
                <w:noProof/>
                <w:webHidden/>
              </w:rPr>
            </w:r>
            <w:r>
              <w:rPr>
                <w:noProof/>
                <w:webHidden/>
              </w:rPr>
              <w:fldChar w:fldCharType="separate"/>
            </w:r>
            <w:r>
              <w:rPr>
                <w:noProof/>
                <w:webHidden/>
              </w:rPr>
              <w:t>59</w:t>
            </w:r>
            <w:r>
              <w:rPr>
                <w:noProof/>
                <w:webHidden/>
              </w:rPr>
              <w:fldChar w:fldCharType="end"/>
            </w:r>
          </w:hyperlink>
        </w:p>
        <w:p w14:paraId="4222C090" w14:textId="4CCA12CA"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14" w:history="1">
            <w:r w:rsidRPr="00CE3F85">
              <w:rPr>
                <w:rStyle w:val="Hyperkobling"/>
                <w:noProof/>
                <w:lang w:eastAsia="nb-NO"/>
              </w:rPr>
              <w:t>6.2 Personalrom</w:t>
            </w:r>
            <w:r>
              <w:rPr>
                <w:noProof/>
                <w:webHidden/>
              </w:rPr>
              <w:tab/>
            </w:r>
            <w:r>
              <w:rPr>
                <w:noProof/>
                <w:webHidden/>
              </w:rPr>
              <w:fldChar w:fldCharType="begin"/>
            </w:r>
            <w:r>
              <w:rPr>
                <w:noProof/>
                <w:webHidden/>
              </w:rPr>
              <w:instrText xml:space="preserve"> PAGEREF _Toc163812414 \h </w:instrText>
            </w:r>
            <w:r>
              <w:rPr>
                <w:noProof/>
                <w:webHidden/>
              </w:rPr>
            </w:r>
            <w:r>
              <w:rPr>
                <w:noProof/>
                <w:webHidden/>
              </w:rPr>
              <w:fldChar w:fldCharType="separate"/>
            </w:r>
            <w:r>
              <w:rPr>
                <w:noProof/>
                <w:webHidden/>
              </w:rPr>
              <w:t>62</w:t>
            </w:r>
            <w:r>
              <w:rPr>
                <w:noProof/>
                <w:webHidden/>
              </w:rPr>
              <w:fldChar w:fldCharType="end"/>
            </w:r>
          </w:hyperlink>
        </w:p>
        <w:p w14:paraId="4A4237BE" w14:textId="158BD258"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15" w:history="1">
            <w:r w:rsidRPr="00CE3F85">
              <w:rPr>
                <w:rStyle w:val="Hyperkobling"/>
                <w:noProof/>
                <w:lang w:eastAsia="nb-NO"/>
              </w:rPr>
              <w:t>6.3 Garderobe/dusj/toalett</w:t>
            </w:r>
            <w:r>
              <w:rPr>
                <w:noProof/>
                <w:webHidden/>
              </w:rPr>
              <w:tab/>
            </w:r>
            <w:r>
              <w:rPr>
                <w:noProof/>
                <w:webHidden/>
              </w:rPr>
              <w:fldChar w:fldCharType="begin"/>
            </w:r>
            <w:r>
              <w:rPr>
                <w:noProof/>
                <w:webHidden/>
              </w:rPr>
              <w:instrText xml:space="preserve"> PAGEREF _Toc163812415 \h </w:instrText>
            </w:r>
            <w:r>
              <w:rPr>
                <w:noProof/>
                <w:webHidden/>
              </w:rPr>
            </w:r>
            <w:r>
              <w:rPr>
                <w:noProof/>
                <w:webHidden/>
              </w:rPr>
              <w:fldChar w:fldCharType="separate"/>
            </w:r>
            <w:r>
              <w:rPr>
                <w:noProof/>
                <w:webHidden/>
              </w:rPr>
              <w:t>63</w:t>
            </w:r>
            <w:r>
              <w:rPr>
                <w:noProof/>
                <w:webHidden/>
              </w:rPr>
              <w:fldChar w:fldCharType="end"/>
            </w:r>
          </w:hyperlink>
        </w:p>
        <w:p w14:paraId="69614F49" w14:textId="150D255F"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16" w:history="1">
            <w:r w:rsidRPr="00CE3F85">
              <w:rPr>
                <w:rStyle w:val="Hyperkobling"/>
                <w:noProof/>
                <w:lang w:eastAsia="nb-NO"/>
              </w:rPr>
              <w:t>6.4 Lærerarbeidsplass</w:t>
            </w:r>
            <w:r>
              <w:rPr>
                <w:noProof/>
                <w:webHidden/>
              </w:rPr>
              <w:tab/>
            </w:r>
            <w:r>
              <w:rPr>
                <w:noProof/>
                <w:webHidden/>
              </w:rPr>
              <w:fldChar w:fldCharType="begin"/>
            </w:r>
            <w:r>
              <w:rPr>
                <w:noProof/>
                <w:webHidden/>
              </w:rPr>
              <w:instrText xml:space="preserve"> PAGEREF _Toc163812416 \h </w:instrText>
            </w:r>
            <w:r>
              <w:rPr>
                <w:noProof/>
                <w:webHidden/>
              </w:rPr>
            </w:r>
            <w:r>
              <w:rPr>
                <w:noProof/>
                <w:webHidden/>
              </w:rPr>
              <w:fldChar w:fldCharType="separate"/>
            </w:r>
            <w:r>
              <w:rPr>
                <w:noProof/>
                <w:webHidden/>
              </w:rPr>
              <w:t>64</w:t>
            </w:r>
            <w:r>
              <w:rPr>
                <w:noProof/>
                <w:webHidden/>
              </w:rPr>
              <w:fldChar w:fldCharType="end"/>
            </w:r>
          </w:hyperlink>
        </w:p>
        <w:p w14:paraId="552B8680" w14:textId="5E171F65"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17" w:history="1">
            <w:r w:rsidRPr="00CE3F85">
              <w:rPr>
                <w:rStyle w:val="Hyperkobling"/>
                <w:noProof/>
                <w:lang w:eastAsia="nb-NO"/>
              </w:rPr>
              <w:t>6.5 Skolehelsetjeneste</w:t>
            </w:r>
            <w:r>
              <w:rPr>
                <w:noProof/>
                <w:webHidden/>
              </w:rPr>
              <w:tab/>
            </w:r>
            <w:r>
              <w:rPr>
                <w:noProof/>
                <w:webHidden/>
              </w:rPr>
              <w:fldChar w:fldCharType="begin"/>
            </w:r>
            <w:r>
              <w:rPr>
                <w:noProof/>
                <w:webHidden/>
              </w:rPr>
              <w:instrText xml:space="preserve"> PAGEREF _Toc163812417 \h </w:instrText>
            </w:r>
            <w:r>
              <w:rPr>
                <w:noProof/>
                <w:webHidden/>
              </w:rPr>
            </w:r>
            <w:r>
              <w:rPr>
                <w:noProof/>
                <w:webHidden/>
              </w:rPr>
              <w:fldChar w:fldCharType="separate"/>
            </w:r>
            <w:r>
              <w:rPr>
                <w:noProof/>
                <w:webHidden/>
              </w:rPr>
              <w:t>65</w:t>
            </w:r>
            <w:r>
              <w:rPr>
                <w:noProof/>
                <w:webHidden/>
              </w:rPr>
              <w:fldChar w:fldCharType="end"/>
            </w:r>
          </w:hyperlink>
        </w:p>
        <w:p w14:paraId="01D3B452" w14:textId="7DC7E7FF"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18" w:history="1">
            <w:r w:rsidRPr="00CE3F85">
              <w:rPr>
                <w:rStyle w:val="Hyperkobling"/>
                <w:noProof/>
                <w:lang w:eastAsia="nb-NO"/>
              </w:rPr>
              <w:t>7 Kommunikasjonsareal</w:t>
            </w:r>
            <w:r>
              <w:rPr>
                <w:noProof/>
                <w:webHidden/>
              </w:rPr>
              <w:tab/>
            </w:r>
            <w:r>
              <w:rPr>
                <w:noProof/>
                <w:webHidden/>
              </w:rPr>
              <w:fldChar w:fldCharType="begin"/>
            </w:r>
            <w:r>
              <w:rPr>
                <w:noProof/>
                <w:webHidden/>
              </w:rPr>
              <w:instrText xml:space="preserve"> PAGEREF _Toc163812418 \h </w:instrText>
            </w:r>
            <w:r>
              <w:rPr>
                <w:noProof/>
                <w:webHidden/>
              </w:rPr>
            </w:r>
            <w:r>
              <w:rPr>
                <w:noProof/>
                <w:webHidden/>
              </w:rPr>
              <w:fldChar w:fldCharType="separate"/>
            </w:r>
            <w:r>
              <w:rPr>
                <w:noProof/>
                <w:webHidden/>
              </w:rPr>
              <w:t>66</w:t>
            </w:r>
            <w:r>
              <w:rPr>
                <w:noProof/>
                <w:webHidden/>
              </w:rPr>
              <w:fldChar w:fldCharType="end"/>
            </w:r>
          </w:hyperlink>
        </w:p>
        <w:p w14:paraId="31B95CC5" w14:textId="1E5FD33A"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19" w:history="1">
            <w:r w:rsidRPr="00CE3F85">
              <w:rPr>
                <w:rStyle w:val="Hyperkobling"/>
                <w:noProof/>
                <w:lang w:eastAsia="nb-NO"/>
              </w:rPr>
              <w:t>8 Støtteareal</w:t>
            </w:r>
            <w:r>
              <w:rPr>
                <w:noProof/>
                <w:webHidden/>
              </w:rPr>
              <w:tab/>
            </w:r>
            <w:r>
              <w:rPr>
                <w:noProof/>
                <w:webHidden/>
              </w:rPr>
              <w:fldChar w:fldCharType="begin"/>
            </w:r>
            <w:r>
              <w:rPr>
                <w:noProof/>
                <w:webHidden/>
              </w:rPr>
              <w:instrText xml:space="preserve"> PAGEREF _Toc163812419 \h </w:instrText>
            </w:r>
            <w:r>
              <w:rPr>
                <w:noProof/>
                <w:webHidden/>
              </w:rPr>
            </w:r>
            <w:r>
              <w:rPr>
                <w:noProof/>
                <w:webHidden/>
              </w:rPr>
              <w:fldChar w:fldCharType="separate"/>
            </w:r>
            <w:r>
              <w:rPr>
                <w:noProof/>
                <w:webHidden/>
              </w:rPr>
              <w:t>66</w:t>
            </w:r>
            <w:r>
              <w:rPr>
                <w:noProof/>
                <w:webHidden/>
              </w:rPr>
              <w:fldChar w:fldCharType="end"/>
            </w:r>
          </w:hyperlink>
        </w:p>
        <w:p w14:paraId="2F28C723" w14:textId="7F1A148F"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0" w:history="1">
            <w:r w:rsidRPr="00CE3F85">
              <w:rPr>
                <w:rStyle w:val="Hyperkobling"/>
                <w:noProof/>
                <w:lang w:eastAsia="nb-NO"/>
              </w:rPr>
              <w:t>8.1 Toaletter</w:t>
            </w:r>
            <w:r>
              <w:rPr>
                <w:noProof/>
                <w:webHidden/>
              </w:rPr>
              <w:tab/>
            </w:r>
            <w:r>
              <w:rPr>
                <w:noProof/>
                <w:webHidden/>
              </w:rPr>
              <w:fldChar w:fldCharType="begin"/>
            </w:r>
            <w:r>
              <w:rPr>
                <w:noProof/>
                <w:webHidden/>
              </w:rPr>
              <w:instrText xml:space="preserve"> PAGEREF _Toc163812420 \h </w:instrText>
            </w:r>
            <w:r>
              <w:rPr>
                <w:noProof/>
                <w:webHidden/>
              </w:rPr>
            </w:r>
            <w:r>
              <w:rPr>
                <w:noProof/>
                <w:webHidden/>
              </w:rPr>
              <w:fldChar w:fldCharType="separate"/>
            </w:r>
            <w:r>
              <w:rPr>
                <w:noProof/>
                <w:webHidden/>
              </w:rPr>
              <w:t>66</w:t>
            </w:r>
            <w:r>
              <w:rPr>
                <w:noProof/>
                <w:webHidden/>
              </w:rPr>
              <w:fldChar w:fldCharType="end"/>
            </w:r>
          </w:hyperlink>
        </w:p>
        <w:p w14:paraId="4A6C64D4" w14:textId="002B8125"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1" w:history="1">
            <w:r w:rsidRPr="00CE3F85">
              <w:rPr>
                <w:rStyle w:val="Hyperkobling"/>
                <w:noProof/>
                <w:lang w:eastAsia="nb-NO"/>
              </w:rPr>
              <w:t>8.2 Lager</w:t>
            </w:r>
            <w:r>
              <w:rPr>
                <w:noProof/>
                <w:webHidden/>
              </w:rPr>
              <w:tab/>
            </w:r>
            <w:r>
              <w:rPr>
                <w:noProof/>
                <w:webHidden/>
              </w:rPr>
              <w:fldChar w:fldCharType="begin"/>
            </w:r>
            <w:r>
              <w:rPr>
                <w:noProof/>
                <w:webHidden/>
              </w:rPr>
              <w:instrText xml:space="preserve"> PAGEREF _Toc163812421 \h </w:instrText>
            </w:r>
            <w:r>
              <w:rPr>
                <w:noProof/>
                <w:webHidden/>
              </w:rPr>
            </w:r>
            <w:r>
              <w:rPr>
                <w:noProof/>
                <w:webHidden/>
              </w:rPr>
              <w:fldChar w:fldCharType="separate"/>
            </w:r>
            <w:r>
              <w:rPr>
                <w:noProof/>
                <w:webHidden/>
              </w:rPr>
              <w:t>67</w:t>
            </w:r>
            <w:r>
              <w:rPr>
                <w:noProof/>
                <w:webHidden/>
              </w:rPr>
              <w:fldChar w:fldCharType="end"/>
            </w:r>
          </w:hyperlink>
        </w:p>
        <w:p w14:paraId="3B64EE0F" w14:textId="5329C4A4"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2" w:history="1">
            <w:r w:rsidRPr="00CE3F85">
              <w:rPr>
                <w:rStyle w:val="Hyperkobling"/>
                <w:noProof/>
                <w:lang w:eastAsia="nb-NO"/>
              </w:rPr>
              <w:t>8.3 Renhold</w:t>
            </w:r>
            <w:r>
              <w:rPr>
                <w:noProof/>
                <w:webHidden/>
              </w:rPr>
              <w:tab/>
            </w:r>
            <w:r>
              <w:rPr>
                <w:noProof/>
                <w:webHidden/>
              </w:rPr>
              <w:fldChar w:fldCharType="begin"/>
            </w:r>
            <w:r>
              <w:rPr>
                <w:noProof/>
                <w:webHidden/>
              </w:rPr>
              <w:instrText xml:space="preserve"> PAGEREF _Toc163812422 \h </w:instrText>
            </w:r>
            <w:r>
              <w:rPr>
                <w:noProof/>
                <w:webHidden/>
              </w:rPr>
            </w:r>
            <w:r>
              <w:rPr>
                <w:noProof/>
                <w:webHidden/>
              </w:rPr>
              <w:fldChar w:fldCharType="separate"/>
            </w:r>
            <w:r>
              <w:rPr>
                <w:noProof/>
                <w:webHidden/>
              </w:rPr>
              <w:t>68</w:t>
            </w:r>
            <w:r>
              <w:rPr>
                <w:noProof/>
                <w:webHidden/>
              </w:rPr>
              <w:fldChar w:fldCharType="end"/>
            </w:r>
          </w:hyperlink>
        </w:p>
        <w:p w14:paraId="2A0D9582" w14:textId="2726FD38"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3" w:history="1">
            <w:r w:rsidRPr="00CE3F85">
              <w:rPr>
                <w:rStyle w:val="Hyperkobling"/>
                <w:noProof/>
                <w:lang w:eastAsia="nb-NO"/>
              </w:rPr>
              <w:t>8.4 Tekniske rom</w:t>
            </w:r>
            <w:r>
              <w:rPr>
                <w:noProof/>
                <w:webHidden/>
              </w:rPr>
              <w:tab/>
            </w:r>
            <w:r>
              <w:rPr>
                <w:noProof/>
                <w:webHidden/>
              </w:rPr>
              <w:fldChar w:fldCharType="begin"/>
            </w:r>
            <w:r>
              <w:rPr>
                <w:noProof/>
                <w:webHidden/>
              </w:rPr>
              <w:instrText xml:space="preserve"> PAGEREF _Toc163812423 \h </w:instrText>
            </w:r>
            <w:r>
              <w:rPr>
                <w:noProof/>
                <w:webHidden/>
              </w:rPr>
            </w:r>
            <w:r>
              <w:rPr>
                <w:noProof/>
                <w:webHidden/>
              </w:rPr>
              <w:fldChar w:fldCharType="separate"/>
            </w:r>
            <w:r>
              <w:rPr>
                <w:noProof/>
                <w:webHidden/>
              </w:rPr>
              <w:t>69</w:t>
            </w:r>
            <w:r>
              <w:rPr>
                <w:noProof/>
                <w:webHidden/>
              </w:rPr>
              <w:fldChar w:fldCharType="end"/>
            </w:r>
          </w:hyperlink>
        </w:p>
        <w:p w14:paraId="662D70D2" w14:textId="4159A45E"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4" w:history="1">
            <w:r w:rsidRPr="00CE3F85">
              <w:rPr>
                <w:rStyle w:val="Hyperkobling"/>
                <w:noProof/>
                <w:lang w:eastAsia="nb-NO"/>
              </w:rPr>
              <w:t>8.5 Avfallshåndtering</w:t>
            </w:r>
            <w:r>
              <w:rPr>
                <w:noProof/>
                <w:webHidden/>
              </w:rPr>
              <w:tab/>
            </w:r>
            <w:r>
              <w:rPr>
                <w:noProof/>
                <w:webHidden/>
              </w:rPr>
              <w:fldChar w:fldCharType="begin"/>
            </w:r>
            <w:r>
              <w:rPr>
                <w:noProof/>
                <w:webHidden/>
              </w:rPr>
              <w:instrText xml:space="preserve"> PAGEREF _Toc163812424 \h </w:instrText>
            </w:r>
            <w:r>
              <w:rPr>
                <w:noProof/>
                <w:webHidden/>
              </w:rPr>
            </w:r>
            <w:r>
              <w:rPr>
                <w:noProof/>
                <w:webHidden/>
              </w:rPr>
              <w:fldChar w:fldCharType="separate"/>
            </w:r>
            <w:r>
              <w:rPr>
                <w:noProof/>
                <w:webHidden/>
              </w:rPr>
              <w:t>70</w:t>
            </w:r>
            <w:r>
              <w:rPr>
                <w:noProof/>
                <w:webHidden/>
              </w:rPr>
              <w:fldChar w:fldCharType="end"/>
            </w:r>
          </w:hyperlink>
        </w:p>
        <w:p w14:paraId="784E04E6" w14:textId="4D3AC572"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5" w:history="1">
            <w:r w:rsidRPr="00CE3F85">
              <w:rPr>
                <w:rStyle w:val="Hyperkobling"/>
                <w:noProof/>
                <w:lang w:eastAsia="nb-NO"/>
              </w:rPr>
              <w:t>8.6 Driftsrom</w:t>
            </w:r>
            <w:r>
              <w:rPr>
                <w:noProof/>
                <w:webHidden/>
              </w:rPr>
              <w:tab/>
            </w:r>
            <w:r>
              <w:rPr>
                <w:noProof/>
                <w:webHidden/>
              </w:rPr>
              <w:fldChar w:fldCharType="begin"/>
            </w:r>
            <w:r>
              <w:rPr>
                <w:noProof/>
                <w:webHidden/>
              </w:rPr>
              <w:instrText xml:space="preserve"> PAGEREF _Toc163812425 \h </w:instrText>
            </w:r>
            <w:r>
              <w:rPr>
                <w:noProof/>
                <w:webHidden/>
              </w:rPr>
            </w:r>
            <w:r>
              <w:rPr>
                <w:noProof/>
                <w:webHidden/>
              </w:rPr>
              <w:fldChar w:fldCharType="separate"/>
            </w:r>
            <w:r>
              <w:rPr>
                <w:noProof/>
                <w:webHidden/>
              </w:rPr>
              <w:t>70</w:t>
            </w:r>
            <w:r>
              <w:rPr>
                <w:noProof/>
                <w:webHidden/>
              </w:rPr>
              <w:fldChar w:fldCharType="end"/>
            </w:r>
          </w:hyperlink>
        </w:p>
        <w:p w14:paraId="641ED8E0" w14:textId="16395D7A"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26" w:history="1">
            <w:r w:rsidRPr="00CE3F85">
              <w:rPr>
                <w:rStyle w:val="Hyperkobling"/>
                <w:noProof/>
                <w:lang w:eastAsia="nb-NO"/>
              </w:rPr>
              <w:t>9 Utendørsareal</w:t>
            </w:r>
            <w:r>
              <w:rPr>
                <w:noProof/>
                <w:webHidden/>
              </w:rPr>
              <w:tab/>
            </w:r>
            <w:r>
              <w:rPr>
                <w:noProof/>
                <w:webHidden/>
              </w:rPr>
              <w:fldChar w:fldCharType="begin"/>
            </w:r>
            <w:r>
              <w:rPr>
                <w:noProof/>
                <w:webHidden/>
              </w:rPr>
              <w:instrText xml:space="preserve"> PAGEREF _Toc163812426 \h </w:instrText>
            </w:r>
            <w:r>
              <w:rPr>
                <w:noProof/>
                <w:webHidden/>
              </w:rPr>
            </w:r>
            <w:r>
              <w:rPr>
                <w:noProof/>
                <w:webHidden/>
              </w:rPr>
              <w:fldChar w:fldCharType="separate"/>
            </w:r>
            <w:r>
              <w:rPr>
                <w:noProof/>
                <w:webHidden/>
              </w:rPr>
              <w:t>71</w:t>
            </w:r>
            <w:r>
              <w:rPr>
                <w:noProof/>
                <w:webHidden/>
              </w:rPr>
              <w:fldChar w:fldCharType="end"/>
            </w:r>
          </w:hyperlink>
        </w:p>
        <w:p w14:paraId="0E72E3D1" w14:textId="71EB32D1"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7" w:history="1">
            <w:r w:rsidRPr="00CE3F85">
              <w:rPr>
                <w:rStyle w:val="Hyperkobling"/>
                <w:noProof/>
                <w:lang w:eastAsia="nb-NO"/>
              </w:rPr>
              <w:t>9.1 Trafikk og parkering</w:t>
            </w:r>
            <w:r>
              <w:rPr>
                <w:noProof/>
                <w:webHidden/>
              </w:rPr>
              <w:tab/>
            </w:r>
            <w:r>
              <w:rPr>
                <w:noProof/>
                <w:webHidden/>
              </w:rPr>
              <w:fldChar w:fldCharType="begin"/>
            </w:r>
            <w:r>
              <w:rPr>
                <w:noProof/>
                <w:webHidden/>
              </w:rPr>
              <w:instrText xml:space="preserve"> PAGEREF _Toc163812427 \h </w:instrText>
            </w:r>
            <w:r>
              <w:rPr>
                <w:noProof/>
                <w:webHidden/>
              </w:rPr>
            </w:r>
            <w:r>
              <w:rPr>
                <w:noProof/>
                <w:webHidden/>
              </w:rPr>
              <w:fldChar w:fldCharType="separate"/>
            </w:r>
            <w:r>
              <w:rPr>
                <w:noProof/>
                <w:webHidden/>
              </w:rPr>
              <w:t>75</w:t>
            </w:r>
            <w:r>
              <w:rPr>
                <w:noProof/>
                <w:webHidden/>
              </w:rPr>
              <w:fldChar w:fldCharType="end"/>
            </w:r>
          </w:hyperlink>
        </w:p>
        <w:p w14:paraId="689A859E" w14:textId="14B02F6E"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8" w:history="1">
            <w:r w:rsidRPr="00CE3F85">
              <w:rPr>
                <w:rStyle w:val="Hyperkobling"/>
                <w:noProof/>
                <w:lang w:eastAsia="nb-NO"/>
              </w:rPr>
              <w:t>9.2 Lekeområde</w:t>
            </w:r>
            <w:r>
              <w:rPr>
                <w:noProof/>
                <w:webHidden/>
              </w:rPr>
              <w:tab/>
            </w:r>
            <w:r>
              <w:rPr>
                <w:noProof/>
                <w:webHidden/>
              </w:rPr>
              <w:fldChar w:fldCharType="begin"/>
            </w:r>
            <w:r>
              <w:rPr>
                <w:noProof/>
                <w:webHidden/>
              </w:rPr>
              <w:instrText xml:space="preserve"> PAGEREF _Toc163812428 \h </w:instrText>
            </w:r>
            <w:r>
              <w:rPr>
                <w:noProof/>
                <w:webHidden/>
              </w:rPr>
            </w:r>
            <w:r>
              <w:rPr>
                <w:noProof/>
                <w:webHidden/>
              </w:rPr>
              <w:fldChar w:fldCharType="separate"/>
            </w:r>
            <w:r>
              <w:rPr>
                <w:noProof/>
                <w:webHidden/>
              </w:rPr>
              <w:t>76</w:t>
            </w:r>
            <w:r>
              <w:rPr>
                <w:noProof/>
                <w:webHidden/>
              </w:rPr>
              <w:fldChar w:fldCharType="end"/>
            </w:r>
          </w:hyperlink>
        </w:p>
        <w:p w14:paraId="0B04DD30" w14:textId="28E490B1" w:rsidR="000F0220" w:rsidRDefault="000F0220">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29" w:history="1">
            <w:r w:rsidRPr="00CE3F85">
              <w:rPr>
                <w:rStyle w:val="Hyperkobling"/>
                <w:noProof/>
                <w:lang w:eastAsia="nb-NO"/>
              </w:rPr>
              <w:t>9.3 Annet</w:t>
            </w:r>
            <w:r>
              <w:rPr>
                <w:noProof/>
                <w:webHidden/>
              </w:rPr>
              <w:tab/>
            </w:r>
            <w:r>
              <w:rPr>
                <w:noProof/>
                <w:webHidden/>
              </w:rPr>
              <w:fldChar w:fldCharType="begin"/>
            </w:r>
            <w:r>
              <w:rPr>
                <w:noProof/>
                <w:webHidden/>
              </w:rPr>
              <w:instrText xml:space="preserve"> PAGEREF _Toc163812429 \h </w:instrText>
            </w:r>
            <w:r>
              <w:rPr>
                <w:noProof/>
                <w:webHidden/>
              </w:rPr>
            </w:r>
            <w:r>
              <w:rPr>
                <w:noProof/>
                <w:webHidden/>
              </w:rPr>
              <w:fldChar w:fldCharType="separate"/>
            </w:r>
            <w:r>
              <w:rPr>
                <w:noProof/>
                <w:webHidden/>
              </w:rPr>
              <w:t>76</w:t>
            </w:r>
            <w:r>
              <w:rPr>
                <w:noProof/>
                <w:webHidden/>
              </w:rPr>
              <w:fldChar w:fldCharType="end"/>
            </w:r>
          </w:hyperlink>
        </w:p>
        <w:p w14:paraId="54A6254C" w14:textId="011A5975"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30" w:history="1">
            <w:r w:rsidRPr="00CE3F85">
              <w:rPr>
                <w:rStyle w:val="Hyperkobling"/>
                <w:noProof/>
              </w:rPr>
              <w:t>10 Arealskjema</w:t>
            </w:r>
            <w:r>
              <w:rPr>
                <w:noProof/>
                <w:webHidden/>
              </w:rPr>
              <w:tab/>
            </w:r>
            <w:r>
              <w:rPr>
                <w:noProof/>
                <w:webHidden/>
              </w:rPr>
              <w:fldChar w:fldCharType="begin"/>
            </w:r>
            <w:r>
              <w:rPr>
                <w:noProof/>
                <w:webHidden/>
              </w:rPr>
              <w:instrText xml:space="preserve"> PAGEREF _Toc163812430 \h </w:instrText>
            </w:r>
            <w:r>
              <w:rPr>
                <w:noProof/>
                <w:webHidden/>
              </w:rPr>
            </w:r>
            <w:r>
              <w:rPr>
                <w:noProof/>
                <w:webHidden/>
              </w:rPr>
              <w:fldChar w:fldCharType="separate"/>
            </w:r>
            <w:r>
              <w:rPr>
                <w:noProof/>
                <w:webHidden/>
              </w:rPr>
              <w:t>77</w:t>
            </w:r>
            <w:r>
              <w:rPr>
                <w:noProof/>
                <w:webHidden/>
              </w:rPr>
              <w:fldChar w:fldCharType="end"/>
            </w:r>
          </w:hyperlink>
        </w:p>
        <w:p w14:paraId="04F1AA8E" w14:textId="789D5D13" w:rsidR="000F0220" w:rsidRDefault="000F0220">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31" w:history="1">
            <w:r w:rsidRPr="00CE3F85">
              <w:rPr>
                <w:rStyle w:val="Hyperkobling"/>
                <w:noProof/>
              </w:rPr>
              <w:t>11 Klimatabell</w:t>
            </w:r>
            <w:r>
              <w:rPr>
                <w:noProof/>
                <w:webHidden/>
              </w:rPr>
              <w:tab/>
            </w:r>
            <w:r>
              <w:rPr>
                <w:noProof/>
                <w:webHidden/>
              </w:rPr>
              <w:fldChar w:fldCharType="begin"/>
            </w:r>
            <w:r>
              <w:rPr>
                <w:noProof/>
                <w:webHidden/>
              </w:rPr>
              <w:instrText xml:space="preserve"> PAGEREF _Toc163812431 \h </w:instrText>
            </w:r>
            <w:r>
              <w:rPr>
                <w:noProof/>
                <w:webHidden/>
              </w:rPr>
            </w:r>
            <w:r>
              <w:rPr>
                <w:noProof/>
                <w:webHidden/>
              </w:rPr>
              <w:fldChar w:fldCharType="separate"/>
            </w:r>
            <w:r>
              <w:rPr>
                <w:noProof/>
                <w:webHidden/>
              </w:rPr>
              <w:t>85</w:t>
            </w:r>
            <w:r>
              <w:rPr>
                <w:noProof/>
                <w:webHidden/>
              </w:rPr>
              <w:fldChar w:fldCharType="end"/>
            </w:r>
          </w:hyperlink>
        </w:p>
        <w:p w14:paraId="235A031C" w14:textId="4628CA2D" w:rsidR="005947A3" w:rsidRPr="00647C93" w:rsidRDefault="005947A3">
          <w:pPr>
            <w:rPr>
              <w:szCs w:val="20"/>
            </w:rPr>
          </w:pPr>
          <w:r w:rsidRPr="00647C93">
            <w:rPr>
              <w:b/>
              <w:bCs/>
              <w:szCs w:val="20"/>
            </w:rPr>
            <w:fldChar w:fldCharType="end"/>
          </w:r>
        </w:p>
      </w:sdtContent>
    </w:sdt>
    <w:p w14:paraId="262866C1" w14:textId="07771BFA" w:rsidR="00082987" w:rsidRPr="000B531A" w:rsidRDefault="00082987" w:rsidP="004700F9">
      <w:pPr>
        <w:pStyle w:val="Overskrift1"/>
      </w:pPr>
      <w:bookmarkStart w:id="0" w:name="_Toc163812366"/>
      <w:r w:rsidRPr="000B531A">
        <w:lastRenderedPageBreak/>
        <w:t>1 Generelt</w:t>
      </w:r>
      <w:bookmarkEnd w:id="0"/>
    </w:p>
    <w:p w14:paraId="113D75B5" w14:textId="4FF7F06C" w:rsidR="00082987" w:rsidRDefault="0077758A" w:rsidP="00082987">
      <w:pPr>
        <w:spacing w:after="0" w:line="240" w:lineRule="auto"/>
        <w:rPr>
          <w:rFonts w:eastAsia="Times New Roman" w:cs="Calibri"/>
          <w:color w:val="000000"/>
          <w:szCs w:val="20"/>
          <w:lang w:eastAsia="nb-NO"/>
        </w:rPr>
      </w:pPr>
      <w:r>
        <w:rPr>
          <w:rFonts w:eastAsia="Times New Roman" w:cs="Calibri"/>
          <w:color w:val="000000"/>
          <w:szCs w:val="20"/>
          <w:lang w:eastAsia="nb-NO"/>
        </w:rPr>
        <w:br/>
      </w:r>
      <w:r w:rsidR="00082987" w:rsidRPr="00413795">
        <w:rPr>
          <w:rFonts w:eastAsia="Times New Roman" w:cs="Calibri"/>
          <w:color w:val="000000"/>
          <w:szCs w:val="20"/>
          <w:lang w:eastAsia="nb-NO"/>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r w:rsidR="00082987" w:rsidRPr="00413795">
        <w:rPr>
          <w:rFonts w:eastAsia="Times New Roman" w:cs="Calibri"/>
          <w:color w:val="000000"/>
          <w:szCs w:val="20"/>
          <w:lang w:eastAsia="nb-NO"/>
        </w:rPr>
        <w:br/>
      </w:r>
      <w:r w:rsidR="00082987" w:rsidRPr="00413795">
        <w:rPr>
          <w:rFonts w:eastAsia="Times New Roman" w:cs="Calibri"/>
          <w:color w:val="000000"/>
          <w:szCs w:val="20"/>
          <w:lang w:eastAsia="nb-NO"/>
        </w:rPr>
        <w:br/>
        <w:t xml:space="preserve">Kravsettene inneholder byggherrens bestillerkompetanse. I de funksjonelle kravene er det mest fokus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 </w:t>
      </w:r>
      <w:r w:rsidR="00082987" w:rsidRPr="00413795">
        <w:rPr>
          <w:rFonts w:eastAsia="Times New Roman" w:cs="Calibri"/>
          <w:color w:val="000000"/>
          <w:szCs w:val="20"/>
          <w:lang w:eastAsia="nb-NO"/>
        </w:rPr>
        <w:br/>
      </w:r>
      <w:r w:rsidR="00082987" w:rsidRPr="00413795">
        <w:rPr>
          <w:rFonts w:eastAsia="Times New Roman" w:cs="Calibri"/>
          <w:color w:val="000000"/>
          <w:szCs w:val="20"/>
          <w:lang w:eastAsia="nb-NO"/>
        </w:rPr>
        <w:br/>
        <w:t>Det etterstrebes å gjøre SKOK så tydelig som mulig for de som skal utforme, prosjektere, og levere anbud og bygg til Oslo kommune. De fleste av kravene er således entydige krav til omfang og utforming av arealene, samt spesifisering av behov, krav og tekniske løsninger knyttet de enkelte arealer og bygningsdeler.</w:t>
      </w:r>
      <w:r w:rsidR="00082987" w:rsidRPr="00413795">
        <w:rPr>
          <w:rFonts w:eastAsia="Times New Roman" w:cs="Calibri"/>
          <w:color w:val="000000"/>
          <w:szCs w:val="20"/>
          <w:lang w:eastAsia="nb-NO"/>
        </w:rPr>
        <w:br/>
      </w:r>
      <w:r w:rsidR="00082987" w:rsidRPr="00413795">
        <w:rPr>
          <w:rFonts w:eastAsia="Times New Roman" w:cs="Calibri"/>
          <w:color w:val="000000"/>
          <w:szCs w:val="20"/>
          <w:lang w:eastAsia="nb-NO"/>
        </w:rPr>
        <w:br/>
        <w:t>Alle gjeldende lover, forskrifter og regler for bygg generelt gjelder. SKOK-krav er tilleggskrav eller presisering til disse.</w:t>
      </w:r>
    </w:p>
    <w:p w14:paraId="2ACD9F63" w14:textId="77777777" w:rsidR="000B531A" w:rsidRDefault="000B531A" w:rsidP="00082987">
      <w:pPr>
        <w:spacing w:after="0" w:line="240" w:lineRule="auto"/>
        <w:rPr>
          <w:rFonts w:eastAsia="Times New Roman" w:cs="Calibri"/>
          <w:color w:val="000000"/>
          <w:szCs w:val="20"/>
          <w:lang w:eastAsia="nb-NO"/>
        </w:rPr>
      </w:pPr>
    </w:p>
    <w:p w14:paraId="5B937686" w14:textId="77777777" w:rsidR="000B531A" w:rsidRDefault="000B531A" w:rsidP="00082987">
      <w:pPr>
        <w:spacing w:after="0" w:line="240" w:lineRule="auto"/>
        <w:rPr>
          <w:rFonts w:eastAsia="Times New Roman" w:cs="Calibri"/>
          <w:color w:val="000000"/>
          <w:szCs w:val="20"/>
          <w:lang w:eastAsia="nb-NO"/>
        </w:rPr>
      </w:pPr>
    </w:p>
    <w:p w14:paraId="52F21817" w14:textId="2C92FCA1" w:rsidR="000B531A" w:rsidRPr="000B531A" w:rsidRDefault="000B531A" w:rsidP="004700F9">
      <w:pPr>
        <w:pStyle w:val="Overskrift1"/>
        <w:rPr>
          <w:rFonts w:cs="Calibri"/>
        </w:rPr>
      </w:pPr>
      <w:bookmarkStart w:id="1" w:name="_Toc163812367"/>
      <w:r w:rsidRPr="000B531A">
        <w:t>2 Om formålet</w:t>
      </w:r>
      <w:bookmarkEnd w:id="1"/>
    </w:p>
    <w:p w14:paraId="158650B2" w14:textId="57CCCFBC" w:rsidR="00364CC5" w:rsidRPr="00AC2BF1" w:rsidRDefault="000B531A" w:rsidP="00AC2BF1">
      <w:pPr>
        <w:pStyle w:val="Overskrift2"/>
        <w:rPr>
          <w:lang w:eastAsia="nb-NO"/>
        </w:rPr>
      </w:pPr>
      <w:bookmarkStart w:id="2" w:name="_Toc163812368"/>
      <w:r w:rsidRPr="000B531A">
        <w:rPr>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69641752" w14:textId="77777777" w:rsidTr="00AC2BF1">
        <w:trPr>
          <w:trHeight w:val="45"/>
        </w:trPr>
        <w:tc>
          <w:tcPr>
            <w:tcW w:w="2973" w:type="pct"/>
            <w:tcBorders>
              <w:top w:val="nil"/>
              <w:left w:val="nil"/>
              <w:bottom w:val="nil"/>
              <w:right w:val="nil"/>
            </w:tcBorders>
            <w:noWrap/>
            <w:vAlign w:val="bottom"/>
            <w:hideMark/>
          </w:tcPr>
          <w:p w14:paraId="6CE6147B" w14:textId="3D67D6A6" w:rsidR="00AC2BF1" w:rsidRPr="00AA6B8E" w:rsidRDefault="00AC2BF1" w:rsidP="00AC2BF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Skoleanlegg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1ACB270" w14:textId="191C09CF"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FK-718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94640FC"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737FCA2"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9E39AB5"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B2F303"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B218B16" w14:textId="7777777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0E1B265"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D8599A4" w14:textId="77777777" w:rsidR="00AC2BF1" w:rsidRPr="00AA6B8E" w:rsidRDefault="00AC2BF1" w:rsidP="00AC2BF1">
            <w:pPr>
              <w:spacing w:after="0" w:line="240" w:lineRule="auto"/>
              <w:jc w:val="center"/>
              <w:rPr>
                <w:rFonts w:eastAsia="Times New Roman" w:cs="Calibri"/>
                <w:color w:val="000000"/>
                <w:sz w:val="16"/>
                <w:szCs w:val="16"/>
                <w:lang w:eastAsia="nb-NO"/>
              </w:rPr>
            </w:pPr>
          </w:p>
        </w:tc>
      </w:tr>
    </w:tbl>
    <w:p w14:paraId="335D5DA9" w14:textId="77777777" w:rsidR="00AF2952" w:rsidRDefault="00AF2952" w:rsidP="00C92224">
      <w:pPr>
        <w:spacing w:after="0" w:line="240" w:lineRule="auto"/>
        <w:rPr>
          <w:rFonts w:eastAsia="Times New Roman" w:cs="Calibri"/>
          <w:color w:val="000000"/>
          <w:szCs w:val="20"/>
          <w:lang w:eastAsia="nb-NO"/>
        </w:rPr>
      </w:pPr>
    </w:p>
    <w:p w14:paraId="0F62DDB4" w14:textId="4BF28ECE" w:rsidR="000B531A" w:rsidRDefault="000B531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Skoleanleggets utforming er en vesentlig rammefaktor i opplæringen. Skoleanlegget omfatter både bygningsmasse og uteområder som sammen skal bidra til å gi best mulige forhold for undervisning. Skoleanlegget skal tilfredsstille krav til godt læringsmiljø, arbeidsmiljø, bærekraftig utvikling og økonomisk areal- og ressursbruk.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 Skoleanlegget skal være utformet på en slik måte at nye reformer/arbeidsformer kan </w:t>
      </w:r>
      <w:proofErr w:type="gramStart"/>
      <w:r w:rsidRPr="00413795">
        <w:rPr>
          <w:rFonts w:eastAsia="Times New Roman" w:cs="Calibri"/>
          <w:color w:val="000000"/>
          <w:szCs w:val="20"/>
          <w:lang w:eastAsia="nb-NO"/>
        </w:rPr>
        <w:t>implementeres</w:t>
      </w:r>
      <w:proofErr w:type="gramEnd"/>
      <w:r w:rsidRPr="00413795">
        <w:rPr>
          <w:rFonts w:eastAsia="Times New Roman" w:cs="Calibri"/>
          <w:color w:val="000000"/>
          <w:szCs w:val="20"/>
          <w:lang w:eastAsia="nb-NO"/>
        </w:rPr>
        <w:t xml:space="preserve"> uten vesentlige bygningsmessige endringer</w:t>
      </w:r>
      <w:r w:rsidRPr="00413795">
        <w:rPr>
          <w:rFonts w:eastAsia="Times New Roman" w:cs="Calibri"/>
          <w:color w:val="000000"/>
          <w:szCs w:val="20"/>
          <w:lang w:eastAsia="nb-NO"/>
        </w:rPr>
        <w:br/>
        <w:t>- Alle elever skal ha et trygt, godt og inkluderende læringsmiljø som fremmer helse, trivsel og læring, og som er fritt for mobbing, vold og overgrep</w:t>
      </w:r>
      <w:r w:rsidRPr="00413795">
        <w:rPr>
          <w:rFonts w:eastAsia="Times New Roman" w:cs="Calibri"/>
          <w:color w:val="000000"/>
          <w:szCs w:val="20"/>
          <w:lang w:eastAsia="nb-NO"/>
        </w:rPr>
        <w:br/>
        <w:t>- Skoleanlegget skal bidra til at elevene skal få utfolde skaperglede, engasjement og utforskertrang. Alle elever skal delta i kunst- og kulturaktiviteter som bidrar til deres helhetlige kompetanse</w:t>
      </w:r>
      <w:r w:rsidRPr="00413795">
        <w:rPr>
          <w:rFonts w:eastAsia="Times New Roman" w:cs="Calibri"/>
          <w:color w:val="000000"/>
          <w:szCs w:val="20"/>
          <w:lang w:eastAsia="nb-NO"/>
        </w:rPr>
        <w:br/>
        <w:t>- Skoleanlegget skal legge til rette for godt skole/hjem -samarbeid, derfor skal det legges til rette for gode møteplasser som fremmer samspill</w:t>
      </w:r>
      <w:r w:rsidRPr="00413795">
        <w:rPr>
          <w:rFonts w:eastAsia="Times New Roman" w:cs="Calibri"/>
          <w:color w:val="000000"/>
          <w:szCs w:val="20"/>
          <w:lang w:eastAsia="nb-NO"/>
        </w:rPr>
        <w:br/>
        <w:t>- Skoleanlegget skal bidra til et godt fysisk og psykososialt arbeidsmiljø. Arealene skal gi alle ansatte gode muligheter for å utføre sitt arbeid til beste for elevenes læring, egenutvikling og trivsel</w:t>
      </w:r>
      <w:r w:rsidRPr="00413795">
        <w:rPr>
          <w:rFonts w:eastAsia="Times New Roman" w:cs="Calibri"/>
          <w:color w:val="000000"/>
          <w:szCs w:val="20"/>
          <w:lang w:eastAsia="nb-NO"/>
        </w:rPr>
        <w:br/>
        <w:t xml:space="preserve">- Skoleanlegget skal også fungere som et lokalt kulturhus, og skal som en del av kommunens </w:t>
      </w:r>
      <w:r w:rsidRPr="00413795">
        <w:rPr>
          <w:rFonts w:eastAsia="Times New Roman" w:cs="Calibri"/>
          <w:color w:val="000000"/>
          <w:szCs w:val="20"/>
          <w:lang w:eastAsia="nb-NO"/>
        </w:rPr>
        <w:lastRenderedPageBreak/>
        <w:t>kulturelle infrastruktur bidra til å styrke lokalmiljøet. Det skal utformes på en slik måte at det enkelt kan benyttes til virksomheter utover skolens kjernevirksomhet</w:t>
      </w:r>
      <w:r w:rsidRPr="00413795">
        <w:rPr>
          <w:rFonts w:eastAsia="Times New Roman" w:cs="Calibri"/>
          <w:color w:val="000000"/>
          <w:szCs w:val="20"/>
          <w:lang w:eastAsia="nb-NO"/>
        </w:rPr>
        <w:br/>
        <w:t>- Arealbruken skal effektiviseres og begrenses gjennom sambruk og flerbruk</w:t>
      </w:r>
      <w:r w:rsidRPr="00413795">
        <w:rPr>
          <w:rFonts w:eastAsia="Times New Roman" w:cs="Calibri"/>
          <w:color w:val="000000"/>
          <w:szCs w:val="20"/>
          <w:lang w:eastAsia="nb-NO"/>
        </w:rPr>
        <w:br/>
        <w:t>- Skoleanlegget skal planlegges og bygges med utgangspunkt i føre-var-prinsippet for å redusere helsemessig og økonomisk risiko</w:t>
      </w:r>
    </w:p>
    <w:p w14:paraId="1B9B5DC3" w14:textId="77777777" w:rsidR="00C92224" w:rsidRDefault="00C92224" w:rsidP="00C92224">
      <w:pPr>
        <w:spacing w:after="0" w:line="240" w:lineRule="auto"/>
        <w:rPr>
          <w:rFonts w:eastAsia="Times New Roman" w:cs="Calibri"/>
          <w:color w:val="000000"/>
          <w:szCs w:val="20"/>
          <w:lang w:eastAsia="nb-NO"/>
        </w:rPr>
      </w:pPr>
    </w:p>
    <w:p w14:paraId="21A532A0" w14:textId="09E0BCD2" w:rsidR="00C92224" w:rsidRDefault="00C92224"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8C052E7" w14:textId="77777777" w:rsidR="00017435" w:rsidRDefault="00017435" w:rsidP="00017435">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Kravet er ment som en innledning og er et overordnet krav, som konkretiseres gjennom de andre kravene for gjeldende formålsbygg. </w:t>
      </w:r>
      <w:r w:rsidRPr="00413795">
        <w:rPr>
          <w:rFonts w:eastAsia="Times New Roman" w:cs="Calibri"/>
          <w:i/>
          <w:iCs/>
          <w:color w:val="000000"/>
          <w:szCs w:val="20"/>
          <w:lang w:eastAsia="nb-NO"/>
        </w:rPr>
        <w:br/>
        <w:t>Kravene til skoleanlegg gjelder grunnskoler. For videregående skoler skal kravene bearbeides.</w:t>
      </w:r>
    </w:p>
    <w:p w14:paraId="786FF087" w14:textId="77777777" w:rsidR="00C92224" w:rsidRDefault="00C92224" w:rsidP="00C92224">
      <w:pPr>
        <w:spacing w:after="0" w:line="240" w:lineRule="auto"/>
        <w:rPr>
          <w:rFonts w:eastAsia="Times New Roman" w:cs="Calibri"/>
          <w:color w:val="000000"/>
          <w:szCs w:val="20"/>
          <w:lang w:eastAsia="nb-NO"/>
        </w:rPr>
      </w:pPr>
    </w:p>
    <w:p w14:paraId="57D98E75" w14:textId="62DBD915" w:rsidR="004525BA" w:rsidRPr="00AC2BF1" w:rsidRDefault="00386395" w:rsidP="00AC2BF1">
      <w:pPr>
        <w:pStyle w:val="Overskrift2"/>
        <w:rPr>
          <w:lang w:eastAsia="nb-NO"/>
        </w:rPr>
      </w:pPr>
      <w:bookmarkStart w:id="3" w:name="_Toc163812369"/>
      <w:r w:rsidRPr="009324FE">
        <w:rPr>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3DD1AD1A" w14:textId="77777777" w:rsidTr="00AC2BF1">
        <w:trPr>
          <w:trHeight w:val="45"/>
        </w:trPr>
        <w:tc>
          <w:tcPr>
            <w:tcW w:w="2973" w:type="pct"/>
            <w:tcBorders>
              <w:top w:val="nil"/>
              <w:left w:val="nil"/>
              <w:bottom w:val="nil"/>
              <w:right w:val="nil"/>
            </w:tcBorders>
            <w:noWrap/>
            <w:vAlign w:val="bottom"/>
            <w:hideMark/>
          </w:tcPr>
          <w:p w14:paraId="79676653" w14:textId="670FF580"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ECD6C86" w14:textId="39C1AD53"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C91995" w14:textId="1B13D231"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2E75F38" w14:textId="004777B1"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13CA502" w14:textId="50C75E99"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E932A5F" w14:textId="0B84EE40"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CD670A" w14:textId="033E26A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8F6AD06" w14:textId="025D1BF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A58701C" w14:textId="77777777" w:rsidR="00AC2BF1" w:rsidRPr="00AA6B8E" w:rsidRDefault="00AC2BF1" w:rsidP="00AC2BF1">
            <w:pPr>
              <w:spacing w:after="0" w:line="240" w:lineRule="auto"/>
              <w:jc w:val="center"/>
              <w:rPr>
                <w:rFonts w:eastAsia="Times New Roman" w:cs="Calibri"/>
                <w:color w:val="000000"/>
                <w:sz w:val="16"/>
                <w:szCs w:val="16"/>
                <w:lang w:eastAsia="nb-NO"/>
              </w:rPr>
            </w:pPr>
          </w:p>
        </w:tc>
      </w:tr>
    </w:tbl>
    <w:p w14:paraId="0C6A8111" w14:textId="77777777" w:rsidR="00AF2952" w:rsidRDefault="00AF2952" w:rsidP="00386395">
      <w:pPr>
        <w:spacing w:after="0" w:line="240" w:lineRule="auto"/>
        <w:rPr>
          <w:rFonts w:eastAsia="Times New Roman" w:cs="Calibri"/>
          <w:color w:val="000000"/>
          <w:szCs w:val="20"/>
          <w:lang w:eastAsia="nb-NO"/>
        </w:rPr>
      </w:pPr>
    </w:p>
    <w:p w14:paraId="1D7EDF84" w14:textId="4C163E8D" w:rsidR="00386395" w:rsidRDefault="00386395" w:rsidP="00386395">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samlede funksjonsareal per bruker er styrende. Det skal beregnes en faktor for Bruttoareal (BTA) / Funksjonsareal (FUA) for prosjektet. Faktoren skal søkes å holdes så lav som mulig, og forhold som gjør at faktoren øker skal beskrives. </w:t>
      </w:r>
      <w:r w:rsidRPr="00413795">
        <w:rPr>
          <w:rFonts w:eastAsia="Times New Roman" w:cs="Calibri"/>
          <w:color w:val="000000"/>
          <w:szCs w:val="20"/>
          <w:lang w:eastAsia="nb-NO"/>
        </w:rPr>
        <w:br/>
        <w:t xml:space="preserve"> </w:t>
      </w:r>
      <w:r w:rsidRPr="00413795">
        <w:rPr>
          <w:rFonts w:eastAsia="Times New Roman" w:cs="Calibri"/>
          <w:color w:val="000000"/>
          <w:szCs w:val="20"/>
          <w:lang w:eastAsia="nb-NO"/>
        </w:rPr>
        <w:b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r w:rsidRPr="00413795">
        <w:rPr>
          <w:rFonts w:eastAsia="Times New Roman" w:cs="Calibri"/>
          <w:color w:val="000000"/>
          <w:szCs w:val="20"/>
          <w:lang w:eastAsia="nb-NO"/>
        </w:rPr>
        <w:br/>
        <w:t xml:space="preserve"> </w:t>
      </w:r>
      <w:r w:rsidRPr="00413795">
        <w:rPr>
          <w:rFonts w:eastAsia="Times New Roman" w:cs="Calibri"/>
          <w:color w:val="000000"/>
          <w:szCs w:val="20"/>
          <w:lang w:eastAsia="nb-NO"/>
        </w:rPr>
        <w:br/>
        <w:t>BTA/FUA-faktoren skal hensynta arealbehovet for KOA, TEA og KA (konstruksjonsareal; innervegger, søyler, sjakter og yttervegger).</w:t>
      </w:r>
    </w:p>
    <w:p w14:paraId="156F8A7A" w14:textId="77777777" w:rsidR="00386395" w:rsidRDefault="00386395" w:rsidP="00C92224">
      <w:pPr>
        <w:spacing w:after="0" w:line="240" w:lineRule="auto"/>
        <w:rPr>
          <w:szCs w:val="20"/>
        </w:rPr>
      </w:pPr>
    </w:p>
    <w:p w14:paraId="4EDF4249" w14:textId="1D13DA13" w:rsidR="00386395" w:rsidRDefault="00386395" w:rsidP="00C92224">
      <w:pPr>
        <w:spacing w:after="0" w:line="240" w:lineRule="auto"/>
        <w:rPr>
          <w:szCs w:val="20"/>
        </w:rPr>
      </w:pPr>
      <w:r>
        <w:rPr>
          <w:szCs w:val="20"/>
        </w:rPr>
        <w:t>Kravveiledning</w:t>
      </w:r>
      <w:r w:rsidR="00FD7A99">
        <w:rPr>
          <w:szCs w:val="20"/>
        </w:rPr>
        <w:t>:</w:t>
      </w:r>
    </w:p>
    <w:p w14:paraId="63C341DF" w14:textId="7903C11B" w:rsidR="00FD7A99" w:rsidRPr="0000026A" w:rsidRDefault="009324FE" w:rsidP="00C9222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Faktoren skal søkes å holdes så lav som mulig. Behovet for en slik beregning fra leverandøren vil variere fra prosjekt til prosjekt, avhengig av </w:t>
      </w:r>
      <w:r w:rsidR="00D131F8" w:rsidRPr="00413795">
        <w:rPr>
          <w:rFonts w:eastAsia="Times New Roman" w:cs="Calibri"/>
          <w:i/>
          <w:iCs/>
          <w:color w:val="000000"/>
          <w:szCs w:val="20"/>
          <w:lang w:eastAsia="nb-NO"/>
        </w:rPr>
        <w:t>kontraktsstrategi</w:t>
      </w:r>
      <w:r w:rsidRPr="00413795">
        <w:rPr>
          <w:rFonts w:eastAsia="Times New Roman" w:cs="Calibri"/>
          <w:i/>
          <w:iCs/>
          <w:color w:val="000000"/>
          <w:szCs w:val="20"/>
          <w:lang w:eastAsia="nb-NO"/>
        </w:rPr>
        <w:t xml:space="preserve"> og hvor langt man har kommet i prosjektet før det</w:t>
      </w:r>
      <w:r>
        <w:rPr>
          <w:rFonts w:eastAsia="Times New Roman" w:cs="Calibri"/>
          <w:i/>
          <w:iCs/>
          <w:color w:val="000000"/>
          <w:szCs w:val="20"/>
          <w:lang w:eastAsia="nb-NO"/>
        </w:rPr>
        <w:t xml:space="preserve"> legges ut i markedet. </w:t>
      </w:r>
    </w:p>
    <w:p w14:paraId="43725C9B" w14:textId="4D585644" w:rsidR="0000026A" w:rsidRDefault="009324FE"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br/>
      </w:r>
    </w:p>
    <w:tbl>
      <w:tblPr>
        <w:tblW w:w="5000" w:type="pct"/>
        <w:tblCellMar>
          <w:top w:w="15" w:type="dxa"/>
          <w:left w:w="70" w:type="dxa"/>
          <w:bottom w:w="15" w:type="dxa"/>
          <w:right w:w="70" w:type="dxa"/>
        </w:tblCellMar>
        <w:tblLook w:val="04A0" w:firstRow="1" w:lastRow="0" w:firstColumn="1" w:lastColumn="0" w:noHBand="0" w:noVBand="1"/>
      </w:tblPr>
      <w:tblGrid>
        <w:gridCol w:w="5396"/>
        <w:gridCol w:w="826"/>
        <w:gridCol w:w="407"/>
        <w:gridCol w:w="406"/>
        <w:gridCol w:w="406"/>
        <w:gridCol w:w="406"/>
        <w:gridCol w:w="406"/>
        <w:gridCol w:w="406"/>
        <w:gridCol w:w="408"/>
      </w:tblGrid>
      <w:tr w:rsidR="00AC2BF1" w:rsidRPr="00AA6B8E" w14:paraId="279C86BE" w14:textId="77777777" w:rsidTr="00AC2BF1">
        <w:trPr>
          <w:trHeight w:val="45"/>
        </w:trPr>
        <w:tc>
          <w:tcPr>
            <w:tcW w:w="2973" w:type="pct"/>
            <w:tcBorders>
              <w:top w:val="nil"/>
              <w:left w:val="nil"/>
              <w:bottom w:val="nil"/>
              <w:right w:val="nil"/>
            </w:tcBorders>
            <w:noWrap/>
            <w:vAlign w:val="bottom"/>
            <w:hideMark/>
          </w:tcPr>
          <w:p w14:paraId="73294D38" w14:textId="04F46155"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2845648" w14:textId="68C5CA1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EEC239" w14:textId="77577C0D"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9DFC24" w14:textId="762297B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2DEDF98" w14:textId="2822CA68"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1B34C75A" w14:textId="59BBAE8D"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D08835" w14:textId="5BF5F0E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25064228" w14:textId="0526ECD1"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C24B765" w14:textId="4157B1D1"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0AAF435" w14:textId="77777777" w:rsidR="00AF2952" w:rsidRDefault="00AF2952" w:rsidP="00C92224">
      <w:pPr>
        <w:spacing w:after="0" w:line="240" w:lineRule="auto"/>
        <w:rPr>
          <w:rFonts w:eastAsia="Times New Roman" w:cs="Calibri"/>
          <w:color w:val="000000"/>
          <w:szCs w:val="20"/>
          <w:lang w:eastAsia="nb-NO"/>
        </w:rPr>
      </w:pPr>
    </w:p>
    <w:p w14:paraId="5E929484" w14:textId="0A60DA7F" w:rsidR="009324FE" w:rsidRDefault="009324FE"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Bygget skal planlegges med nødvendig fleksibilitet, generalitet og elastisitet for å hensynta sambruk og utleie samt fremtidig bruk og eventuell utvidelse. </w:t>
      </w:r>
    </w:p>
    <w:p w14:paraId="0C14B4D8" w14:textId="77777777" w:rsidR="009324FE" w:rsidRDefault="009324FE" w:rsidP="00C92224">
      <w:pPr>
        <w:spacing w:after="0" w:line="240" w:lineRule="auto"/>
        <w:rPr>
          <w:rFonts w:eastAsia="Times New Roman" w:cs="Calibri"/>
          <w:color w:val="000000"/>
          <w:szCs w:val="20"/>
          <w:lang w:eastAsia="nb-NO"/>
        </w:rPr>
      </w:pPr>
    </w:p>
    <w:p w14:paraId="3CE80ED4" w14:textId="0AAB2634" w:rsidR="009324FE" w:rsidRDefault="009324FE"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D5405BF" w14:textId="77777777" w:rsidR="009324FE" w:rsidRDefault="009324FE" w:rsidP="009324FE">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r w:rsidRPr="00413795">
        <w:rPr>
          <w:rFonts w:eastAsia="Times New Roman" w:cs="Calibri"/>
          <w:i/>
          <w:iCs/>
          <w:color w:val="000000"/>
          <w:szCs w:val="20"/>
          <w:lang w:eastAsia="nb-NO"/>
        </w:rPr>
        <w:br/>
      </w:r>
      <w:r w:rsidRPr="00413795">
        <w:rPr>
          <w:rFonts w:eastAsia="Times New Roman" w:cs="Calibri"/>
          <w:i/>
          <w:iCs/>
          <w:color w:val="000000"/>
          <w:szCs w:val="20"/>
          <w:lang w:eastAsia="nb-NO"/>
        </w:rPr>
        <w:br/>
        <w:t xml:space="preserve">Med fleksibilitet menes "evnen til å endre arealdisponering". Et eksempel er endring fra </w:t>
      </w:r>
      <w:r w:rsidRPr="00413795">
        <w:rPr>
          <w:rFonts w:eastAsia="Times New Roman" w:cs="Calibri"/>
          <w:i/>
          <w:iCs/>
          <w:color w:val="000000"/>
          <w:szCs w:val="20"/>
          <w:lang w:eastAsia="nb-NO"/>
        </w:rPr>
        <w:lastRenderedPageBreak/>
        <w:t xml:space="preserve">cellekontorer til åpent landskap. Byggets mulighet for å møte vekslende funksjonelle krav gjennom å forandre bygningen. Standardisering og samordning av mål legger til rette for bygningsmessige eller tekniske endringer/utskiftinger med lav kostnad og kort arbeidsperiode. </w:t>
      </w:r>
      <w:r w:rsidRPr="00413795">
        <w:rPr>
          <w:rFonts w:eastAsia="Times New Roman" w:cs="Calibri"/>
          <w:i/>
          <w:iCs/>
          <w:color w:val="000000"/>
          <w:szCs w:val="20"/>
          <w:lang w:eastAsia="nb-NO"/>
        </w:rPr>
        <w:br/>
      </w:r>
      <w:r w:rsidRPr="00413795">
        <w:rPr>
          <w:rFonts w:eastAsia="Times New Roman" w:cs="Calibri"/>
          <w:i/>
          <w:iCs/>
          <w:color w:val="000000"/>
          <w:szCs w:val="20"/>
          <w:lang w:eastAsia="nb-NO"/>
        </w:rPr>
        <w:b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r w:rsidRPr="00413795">
        <w:rPr>
          <w:rFonts w:eastAsia="Times New Roman" w:cs="Calibri"/>
          <w:i/>
          <w:iCs/>
          <w:color w:val="000000"/>
          <w:szCs w:val="20"/>
          <w:lang w:eastAsia="nb-NO"/>
        </w:rPr>
        <w:br/>
      </w:r>
      <w:r w:rsidRPr="00413795">
        <w:rPr>
          <w:rFonts w:eastAsia="Times New Roman" w:cs="Calibri"/>
          <w:i/>
          <w:iCs/>
          <w:color w:val="000000"/>
          <w:szCs w:val="20"/>
          <w:lang w:eastAsia="nb-NO"/>
        </w:rPr>
        <w:br/>
        <w:t>Viser til Framtidens forbruk – strategi for bærekraftig og redusert forbruk 2019–2030 med tilhørende tiltaksliste som revideres årlig og vedlegges Oslo kommunes budsjett.</w:t>
      </w:r>
      <w:r w:rsidRPr="00413795">
        <w:rPr>
          <w:rFonts w:eastAsia="Times New Roman" w:cs="Calibri"/>
          <w:i/>
          <w:iCs/>
          <w:color w:val="000000"/>
          <w:szCs w:val="20"/>
          <w:lang w:eastAsia="nb-NO"/>
        </w:rPr>
        <w:br/>
        <w:t>Strategien inneholder flere føringer som kan påvirke krav om tilpasningsdyktighet:</w:t>
      </w:r>
      <w:r w:rsidRPr="00413795">
        <w:rPr>
          <w:rFonts w:eastAsia="Times New Roman" w:cs="Calibri"/>
          <w:i/>
          <w:iCs/>
          <w:color w:val="000000"/>
          <w:szCs w:val="20"/>
          <w:lang w:eastAsia="nb-NO"/>
        </w:rPr>
        <w:br/>
        <w:t>- Tilrettelegge bedre for sambruk av, og tilgang til, lokaler for aktører som fremmer bærekraftig og sirkulært forbruk.</w:t>
      </w:r>
      <w:r w:rsidRPr="00413795">
        <w:rPr>
          <w:rFonts w:eastAsia="Times New Roman" w:cs="Calibri"/>
          <w:i/>
          <w:iCs/>
          <w:color w:val="000000"/>
          <w:szCs w:val="20"/>
          <w:lang w:eastAsia="nb-NO"/>
        </w:rPr>
        <w:br/>
        <w:t>- Skape sosiale møteplasser som engasjerer Oslos befolkning til reparasjon og redesign.</w:t>
      </w:r>
      <w:r w:rsidRPr="00413795">
        <w:rPr>
          <w:rFonts w:eastAsia="Times New Roman" w:cs="Calibri"/>
          <w:i/>
          <w:iCs/>
          <w:color w:val="000000"/>
          <w:szCs w:val="20"/>
          <w:lang w:eastAsia="nb-NO"/>
        </w:rPr>
        <w:br/>
        <w:t>- Videreutvikle ombrukslokaler og ombrukstjenester for deling, ombruk og reparasjon, der lokaler sambrukes av ulike aktører.</w:t>
      </w:r>
    </w:p>
    <w:p w14:paraId="0FB59A96" w14:textId="77777777" w:rsidR="009324FE" w:rsidRDefault="009324FE" w:rsidP="00C92224">
      <w:pPr>
        <w:spacing w:after="0" w:line="240" w:lineRule="auto"/>
        <w:rPr>
          <w:rFonts w:eastAsia="Times New Roman" w:cs="Calibri"/>
          <w:color w:val="000000"/>
          <w:szCs w:val="20"/>
          <w:lang w:eastAsia="nb-NO"/>
        </w:rPr>
      </w:pPr>
    </w:p>
    <w:p w14:paraId="67F5D870" w14:textId="77777777" w:rsidR="00AC2BF1" w:rsidRDefault="00AC2BF1" w:rsidP="00697C6F">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134AF408" w14:textId="77777777" w:rsidTr="00AC2BF1">
        <w:trPr>
          <w:trHeight w:val="45"/>
        </w:trPr>
        <w:tc>
          <w:tcPr>
            <w:tcW w:w="2973" w:type="pct"/>
            <w:tcBorders>
              <w:top w:val="nil"/>
              <w:left w:val="nil"/>
              <w:bottom w:val="nil"/>
              <w:right w:val="nil"/>
            </w:tcBorders>
            <w:noWrap/>
            <w:vAlign w:val="bottom"/>
            <w:hideMark/>
          </w:tcPr>
          <w:p w14:paraId="5C01A397" w14:textId="6A41FDB4" w:rsidR="00AC2BF1" w:rsidRPr="00AA6B8E" w:rsidRDefault="00AC2BF1" w:rsidP="00AC2BF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Fleksibilitet i bygget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5EDB6A4" w14:textId="4F23BF4E"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8482CD"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59AC86B"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E077176"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98855F"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416E9E" w14:textId="7777777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53D8CD4"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55043EF" w14:textId="77777777" w:rsidR="00AC2BF1" w:rsidRPr="00AA6B8E" w:rsidRDefault="00AC2BF1" w:rsidP="00AC2BF1">
            <w:pPr>
              <w:spacing w:after="0" w:line="240" w:lineRule="auto"/>
              <w:jc w:val="center"/>
              <w:rPr>
                <w:rFonts w:eastAsia="Times New Roman" w:cs="Calibri"/>
                <w:color w:val="000000"/>
                <w:sz w:val="16"/>
                <w:szCs w:val="16"/>
                <w:lang w:eastAsia="nb-NO"/>
              </w:rPr>
            </w:pPr>
          </w:p>
        </w:tc>
      </w:tr>
    </w:tbl>
    <w:p w14:paraId="37EF51FE" w14:textId="77777777" w:rsidR="00AF2952" w:rsidRDefault="00AF2952" w:rsidP="00697C6F">
      <w:pPr>
        <w:spacing w:after="0" w:line="240" w:lineRule="auto"/>
        <w:rPr>
          <w:rFonts w:eastAsia="Times New Roman" w:cs="Calibri"/>
          <w:color w:val="000000"/>
          <w:szCs w:val="20"/>
          <w:lang w:eastAsia="nb-NO"/>
        </w:rPr>
      </w:pPr>
    </w:p>
    <w:p w14:paraId="45692F77" w14:textId="76A520FC" w:rsidR="00697C6F" w:rsidRDefault="00697C6F" w:rsidP="00697C6F">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dokumenteres hvordan skoleanlegget kan omdisponeres til annen struktur, eksempelvis mellom B2U4, B4 og U8.</w:t>
      </w:r>
      <w:r w:rsidRPr="00413795">
        <w:rPr>
          <w:rFonts w:eastAsia="Times New Roman" w:cs="Calibri"/>
          <w:color w:val="000000"/>
          <w:szCs w:val="20"/>
          <w:lang w:eastAsia="nb-NO"/>
        </w:rPr>
        <w:br/>
      </w:r>
      <w:r w:rsidRPr="00413795">
        <w:rPr>
          <w:rFonts w:eastAsia="Times New Roman" w:cs="Calibri"/>
          <w:color w:val="000000"/>
          <w:szCs w:val="20"/>
          <w:lang w:eastAsia="nb-NO"/>
        </w:rPr>
        <w:br/>
        <w:t>I hjemmeområdene og administrasjonen skal tekniske installasjoner hovedsakelig legges slik at romstørrelsene innad i hjemmeområdene/administrasjonen enkelt kan bygges om uten omfattende tiltak. Det skal dokumenteres hvordan de ulike romstørrelsene kan endres.</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I skoleanlegget skal det tilrettelegges med minimum 2 foldevegger/muligheter for åpning mellom rom som kan brukes til å samle større grupper mennesker. Den ene foldeveggen skal legges mellom personalrom og møterom eller annet tilstøtende rom. </w:t>
      </w:r>
      <w:r w:rsidRPr="00413795">
        <w:rPr>
          <w:rFonts w:eastAsia="Times New Roman" w:cs="Calibri"/>
          <w:color w:val="000000"/>
          <w:szCs w:val="20"/>
          <w:lang w:eastAsia="nb-NO"/>
        </w:rPr>
        <w:br/>
      </w:r>
      <w:r w:rsidRPr="00413795">
        <w:rPr>
          <w:rFonts w:eastAsia="Times New Roman" w:cs="Calibri"/>
          <w:color w:val="000000"/>
          <w:szCs w:val="20"/>
          <w:lang w:eastAsia="nb-NO"/>
        </w:rPr>
        <w:br/>
        <w:t>I rom som skal kunne deles opp eller slås sammen skal lys og andre relevante tekniske installasjoner kunne styres enkeltvis i ulike soner og samlet som en større enhet.</w:t>
      </w:r>
    </w:p>
    <w:p w14:paraId="4B297D8C" w14:textId="77777777" w:rsidR="00697C6F" w:rsidRDefault="00697C6F" w:rsidP="00697C6F">
      <w:pPr>
        <w:spacing w:after="0" w:line="240" w:lineRule="auto"/>
        <w:rPr>
          <w:rFonts w:eastAsia="Times New Roman" w:cs="Calibri"/>
          <w:color w:val="000000"/>
          <w:szCs w:val="20"/>
          <w:lang w:eastAsia="nb-NO"/>
        </w:rPr>
      </w:pPr>
    </w:p>
    <w:p w14:paraId="64B5D2F0" w14:textId="504C9D4D" w:rsidR="00697C6F" w:rsidRDefault="00697C6F" w:rsidP="00697C6F">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4796CC1" w14:textId="77777777" w:rsidR="00697C6F" w:rsidRDefault="00697C6F" w:rsidP="00697C6F">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Behovet for ytterligere fleksibilitet vurderes i det enkelte prosjekt.</w:t>
      </w:r>
    </w:p>
    <w:p w14:paraId="5464EFB8" w14:textId="77777777" w:rsidR="00697C6F" w:rsidRDefault="00697C6F" w:rsidP="00697C6F">
      <w:pPr>
        <w:spacing w:after="0" w:line="240" w:lineRule="auto"/>
        <w:rPr>
          <w:rFonts w:eastAsia="Times New Roman" w:cs="Calibri"/>
          <w:color w:val="000000"/>
          <w:szCs w:val="20"/>
          <w:lang w:eastAsia="nb-NO"/>
        </w:rPr>
      </w:pPr>
    </w:p>
    <w:p w14:paraId="74A1CFA9" w14:textId="77777777" w:rsidR="00FD7FE1" w:rsidRDefault="00FD7FE1" w:rsidP="00697C6F">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70941A86" w14:textId="77777777" w:rsidTr="00AC2BF1">
        <w:trPr>
          <w:trHeight w:val="45"/>
        </w:trPr>
        <w:tc>
          <w:tcPr>
            <w:tcW w:w="2973" w:type="pct"/>
            <w:tcBorders>
              <w:top w:val="nil"/>
              <w:left w:val="nil"/>
              <w:bottom w:val="nil"/>
              <w:right w:val="nil"/>
            </w:tcBorders>
            <w:noWrap/>
            <w:vAlign w:val="bottom"/>
            <w:hideMark/>
          </w:tcPr>
          <w:p w14:paraId="3787FE2A" w14:textId="33D24914" w:rsidR="00AC2BF1" w:rsidRPr="00AA6B8E" w:rsidRDefault="00AC2BF1" w:rsidP="00AC2BF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Innsyn og utsyn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72E744F" w14:textId="2C93D6D3"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30FFD9"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ED3F922"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50943E5"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7EB162"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67ECEB" w14:textId="7777777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F8D800"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8834FAA" w14:textId="77777777" w:rsidR="00AC2BF1" w:rsidRPr="00AA6B8E" w:rsidRDefault="00AC2BF1" w:rsidP="00AC2BF1">
            <w:pPr>
              <w:spacing w:after="0" w:line="240" w:lineRule="auto"/>
              <w:jc w:val="center"/>
              <w:rPr>
                <w:rFonts w:eastAsia="Times New Roman" w:cs="Calibri"/>
                <w:color w:val="000000"/>
                <w:sz w:val="16"/>
                <w:szCs w:val="16"/>
                <w:lang w:eastAsia="nb-NO"/>
              </w:rPr>
            </w:pPr>
          </w:p>
        </w:tc>
      </w:tr>
    </w:tbl>
    <w:p w14:paraId="733674CB" w14:textId="77777777" w:rsidR="00AF2952" w:rsidRDefault="00AF2952" w:rsidP="00697C6F">
      <w:pPr>
        <w:spacing w:after="0" w:line="240" w:lineRule="auto"/>
        <w:rPr>
          <w:rFonts w:eastAsia="Times New Roman" w:cs="Calibri"/>
          <w:color w:val="000000"/>
          <w:szCs w:val="20"/>
          <w:lang w:eastAsia="nb-NO"/>
        </w:rPr>
      </w:pPr>
    </w:p>
    <w:p w14:paraId="5B2B657D" w14:textId="2A49FB32" w:rsidR="00697C6F" w:rsidRDefault="00697C6F" w:rsidP="00697C6F">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Bygget skal utformes transparent, med bruk av glass internt og løsninger som gir innsyn og utsyn både i sittende og stående stilling. Transparens skal bidra til trivsel og inspirere til læring, samt bidra til fellesskapsfølelse og åpenhet i skoleanlegget. Transparensen skal gi ansatte mulighet til å ha oversikt over læringsaktivitetene i tilstøtende arealer. Det skal være mulig for enkeltelever å sitte skjermet i undervisningsarealene. Det skal legges til rette for </w:t>
      </w:r>
      <w:r w:rsidRPr="00413795">
        <w:rPr>
          <w:rFonts w:eastAsia="Times New Roman" w:cs="Calibri"/>
          <w:color w:val="000000"/>
          <w:szCs w:val="20"/>
          <w:lang w:eastAsia="nb-NO"/>
        </w:rPr>
        <w:lastRenderedPageBreak/>
        <w:t>læringsstøttene vegger. Transparens og læringsstøttene vegger skal vises med oppriss i forprosjektet og følge AMU-prosessen.</w:t>
      </w:r>
    </w:p>
    <w:p w14:paraId="311F2C6F" w14:textId="77777777" w:rsidR="009324FE" w:rsidRDefault="009324FE" w:rsidP="00C92224">
      <w:pPr>
        <w:spacing w:after="0" w:line="240" w:lineRule="auto"/>
        <w:rPr>
          <w:rFonts w:eastAsia="Times New Roman" w:cs="Calibri"/>
          <w:color w:val="000000"/>
          <w:szCs w:val="20"/>
          <w:lang w:eastAsia="nb-NO"/>
        </w:rPr>
      </w:pPr>
    </w:p>
    <w:p w14:paraId="442AC302" w14:textId="77777777" w:rsidR="00AF2952" w:rsidRDefault="00AF2952" w:rsidP="00697C6F">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25E068E" w14:textId="77777777" w:rsidTr="00AC2BF1">
        <w:trPr>
          <w:trHeight w:val="45"/>
        </w:trPr>
        <w:tc>
          <w:tcPr>
            <w:tcW w:w="2973" w:type="pct"/>
            <w:tcBorders>
              <w:top w:val="nil"/>
              <w:left w:val="nil"/>
              <w:bottom w:val="nil"/>
              <w:right w:val="nil"/>
            </w:tcBorders>
            <w:noWrap/>
            <w:vAlign w:val="bottom"/>
            <w:hideMark/>
          </w:tcPr>
          <w:p w14:paraId="0B2B8277" w14:textId="3D7FC81C"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Areal nybygg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F38C64E" w14:textId="4E36BD7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1C6537" w14:textId="4875F73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C63E8BD"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FE47ADE"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B4A792E"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17AE14" w14:textId="7777777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E7E2356"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81E6D90" w14:textId="77777777" w:rsidR="00AC2BF1" w:rsidRPr="00AA6B8E" w:rsidRDefault="00AC2BF1" w:rsidP="00AC2BF1">
            <w:pPr>
              <w:spacing w:after="0" w:line="240" w:lineRule="auto"/>
              <w:jc w:val="center"/>
              <w:rPr>
                <w:rFonts w:eastAsia="Times New Roman" w:cs="Calibri"/>
                <w:color w:val="000000"/>
                <w:sz w:val="16"/>
                <w:szCs w:val="16"/>
                <w:lang w:eastAsia="nb-NO"/>
              </w:rPr>
            </w:pPr>
          </w:p>
        </w:tc>
      </w:tr>
    </w:tbl>
    <w:p w14:paraId="58367BF4" w14:textId="77777777" w:rsidR="00AF2952" w:rsidRDefault="00AF2952" w:rsidP="00697C6F">
      <w:pPr>
        <w:spacing w:after="0" w:line="240" w:lineRule="auto"/>
        <w:rPr>
          <w:rFonts w:eastAsia="Times New Roman" w:cs="Calibri"/>
          <w:color w:val="000000"/>
          <w:szCs w:val="20"/>
          <w:lang w:eastAsia="nb-NO"/>
        </w:rPr>
      </w:pPr>
    </w:p>
    <w:p w14:paraId="0DF53FA8" w14:textId="0D1776D5" w:rsidR="00697C6F" w:rsidRDefault="00697C6F" w:rsidP="00697C6F">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Arealkrav er beskrevet i arealskjema, og definerer krav til areal for ulike funksjoner i bygget. </w:t>
      </w:r>
      <w:r w:rsidRPr="00413795">
        <w:rPr>
          <w:rFonts w:eastAsia="Times New Roman" w:cs="Calibri"/>
          <w:color w:val="000000"/>
          <w:szCs w:val="20"/>
          <w:lang w:eastAsia="nb-NO"/>
        </w:rPr>
        <w:br/>
      </w:r>
      <w:r w:rsidRPr="00C1416C">
        <w:rPr>
          <w:rFonts w:eastAsia="Times New Roman" w:cs="Calibri"/>
          <w:color w:val="000000"/>
          <w:sz w:val="14"/>
          <w:szCs w:val="20"/>
          <w:lang w:eastAsia="nb-NO"/>
        </w:rPr>
        <w:br/>
      </w:r>
      <w:r w:rsidRPr="00413795">
        <w:rPr>
          <w:rFonts w:eastAsia="Times New Roman" w:cs="Calibri"/>
          <w:color w:val="000000"/>
          <w:szCs w:val="20"/>
          <w:lang w:eastAsia="nb-NO"/>
        </w:rPr>
        <w:t xml:space="preserve">For barnehager er det ett arealskjema for avdelingsbarnehage og ett for basebarnehage, og arealskjema må følges i henhold til bydelens valg av type barnehage. </w:t>
      </w:r>
    </w:p>
    <w:p w14:paraId="354AB457" w14:textId="77777777" w:rsidR="00697C6F" w:rsidRDefault="00697C6F" w:rsidP="00C92224">
      <w:pPr>
        <w:spacing w:after="0" w:line="240" w:lineRule="auto"/>
        <w:rPr>
          <w:rFonts w:eastAsia="Times New Roman" w:cs="Calibri"/>
          <w:color w:val="000000"/>
          <w:szCs w:val="20"/>
          <w:lang w:eastAsia="nb-NO"/>
        </w:rPr>
      </w:pPr>
    </w:p>
    <w:p w14:paraId="73BB3ABF" w14:textId="63274DB9" w:rsidR="00697C6F" w:rsidRDefault="00697C6F"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F8A1FD3" w14:textId="77777777" w:rsidR="00697C6F" w:rsidRDefault="00697C6F" w:rsidP="00697C6F">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Kravet gjelder kun ved nybyggsprosjekter.</w:t>
      </w:r>
    </w:p>
    <w:p w14:paraId="4FD993F4" w14:textId="77777777" w:rsidR="00697C6F" w:rsidRDefault="00697C6F" w:rsidP="00C92224">
      <w:pPr>
        <w:spacing w:after="0" w:line="240" w:lineRule="auto"/>
        <w:rPr>
          <w:rFonts w:eastAsia="Times New Roman" w:cs="Calibri"/>
          <w:color w:val="000000"/>
          <w:szCs w:val="20"/>
          <w:lang w:eastAsia="nb-NO"/>
        </w:rPr>
      </w:pPr>
    </w:p>
    <w:p w14:paraId="7CB2E0AB" w14:textId="77777777" w:rsidR="00DD5D83" w:rsidRDefault="00DD5D83" w:rsidP="00697C6F">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047ABF1D" w14:textId="77777777" w:rsidTr="00AC2BF1">
        <w:trPr>
          <w:trHeight w:val="45"/>
        </w:trPr>
        <w:tc>
          <w:tcPr>
            <w:tcW w:w="2973" w:type="pct"/>
            <w:tcBorders>
              <w:top w:val="nil"/>
              <w:left w:val="nil"/>
              <w:bottom w:val="nil"/>
              <w:right w:val="nil"/>
            </w:tcBorders>
            <w:noWrap/>
            <w:vAlign w:val="bottom"/>
            <w:hideMark/>
          </w:tcPr>
          <w:p w14:paraId="2D6AEA82" w14:textId="6273E4C0"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Areal 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9B33E56" w14:textId="22531551"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6B6386" w14:textId="1CF12E5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ED5F64D" w14:textId="77777777" w:rsidR="00AC2BF1" w:rsidRPr="00AA6B8E" w:rsidRDefault="00AC2BF1" w:rsidP="00AC2BF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156D419"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B137AC2"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5591661" w14:textId="7777777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5BC6007" w14:textId="77777777" w:rsidR="00AC2BF1" w:rsidRPr="00AA6B8E" w:rsidRDefault="00AC2BF1" w:rsidP="00AC2BF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6BCCFC0" w14:textId="77777777" w:rsidR="00AC2BF1" w:rsidRPr="00AA6B8E" w:rsidRDefault="00AC2BF1" w:rsidP="00AC2BF1">
            <w:pPr>
              <w:spacing w:after="0" w:line="240" w:lineRule="auto"/>
              <w:jc w:val="center"/>
              <w:rPr>
                <w:rFonts w:eastAsia="Times New Roman" w:cs="Calibri"/>
                <w:color w:val="000000"/>
                <w:sz w:val="16"/>
                <w:szCs w:val="16"/>
                <w:lang w:eastAsia="nb-NO"/>
              </w:rPr>
            </w:pPr>
          </w:p>
        </w:tc>
      </w:tr>
    </w:tbl>
    <w:p w14:paraId="213DE1E4" w14:textId="77777777" w:rsidR="00AF2952" w:rsidRDefault="00AF2952" w:rsidP="00697C6F">
      <w:pPr>
        <w:spacing w:after="0" w:line="240" w:lineRule="auto"/>
        <w:rPr>
          <w:rFonts w:eastAsia="Times New Roman" w:cs="Calibri"/>
          <w:color w:val="000000"/>
          <w:szCs w:val="20"/>
          <w:lang w:eastAsia="nb-NO"/>
        </w:rPr>
      </w:pPr>
    </w:p>
    <w:p w14:paraId="27E6FD8C" w14:textId="2D4A94DE" w:rsidR="00697C6F" w:rsidRDefault="00697C6F" w:rsidP="00697C6F">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Arealskjema for nybygg er kun veiledende ved rehabilitering/ombygginger. Ved rehabilitering/ombygging av eksisterende bygningsmasse tas utgangspunkt i bygningsmassens beskaffenhet og utearealer, slik at kostnadsdrivende ombygginger søkes unngått. </w:t>
      </w:r>
    </w:p>
    <w:p w14:paraId="1BF0EA6D" w14:textId="77777777" w:rsidR="00697C6F" w:rsidRDefault="00697C6F" w:rsidP="00C92224">
      <w:pPr>
        <w:spacing w:after="0" w:line="240" w:lineRule="auto"/>
        <w:rPr>
          <w:rFonts w:eastAsia="Times New Roman" w:cs="Calibri"/>
          <w:color w:val="000000"/>
          <w:szCs w:val="20"/>
          <w:lang w:eastAsia="nb-NO"/>
        </w:rPr>
      </w:pPr>
    </w:p>
    <w:p w14:paraId="140BAE1C" w14:textId="2D9481B9" w:rsidR="00697C6F" w:rsidRDefault="00697C6F"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7EBC439" w14:textId="77777777" w:rsidR="00B95F94" w:rsidRDefault="00B95F94" w:rsidP="00B95F9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Kravet gjelder kun ved rehabiliteringsprosjekter.</w:t>
      </w:r>
      <w:r w:rsidRPr="00413795">
        <w:rPr>
          <w:rFonts w:eastAsia="Times New Roman" w:cs="Calibri"/>
          <w:i/>
          <w:iCs/>
          <w:color w:val="000000"/>
          <w:szCs w:val="20"/>
          <w:lang w:eastAsia="nb-NO"/>
        </w:rPr>
        <w:br/>
      </w:r>
      <w:r w:rsidRPr="00C1416C">
        <w:rPr>
          <w:rFonts w:eastAsia="Times New Roman" w:cs="Calibri"/>
          <w:i/>
          <w:iCs/>
          <w:color w:val="000000"/>
          <w:sz w:val="14"/>
          <w:szCs w:val="20"/>
          <w:lang w:eastAsia="nb-NO"/>
        </w:rPr>
        <w:br/>
      </w:r>
      <w:r w:rsidRPr="00413795">
        <w:rPr>
          <w:rFonts w:eastAsia="Times New Roman" w:cs="Calibri"/>
          <w:i/>
          <w:iCs/>
          <w:color w:val="000000"/>
          <w:szCs w:val="20"/>
          <w:lang w:eastAsia="nb-NO"/>
        </w:rPr>
        <w:t xml:space="preserve">Bygg som før rehabilitering/utvidelse har mer areal enn normen, bygges ikke om for å tilfredsstille normen dersom dette er kostnadsdrivende. </w:t>
      </w:r>
      <w:r w:rsidRPr="00413795">
        <w:rPr>
          <w:rFonts w:eastAsia="Times New Roman" w:cs="Calibri"/>
          <w:i/>
          <w:iCs/>
          <w:color w:val="000000"/>
          <w:szCs w:val="20"/>
          <w:lang w:eastAsia="nb-NO"/>
        </w:rPr>
        <w:br/>
        <w:t xml:space="preserve">Barnehagebygg som før rehabilitering har mindre areal enn normen, bygges kun ut i den grad dette er nødvendig for å tilfredsstille funksjonskrav/rombehov. </w:t>
      </w:r>
      <w:r w:rsidRPr="00413795">
        <w:rPr>
          <w:rFonts w:eastAsia="Times New Roman" w:cs="Calibri"/>
          <w:i/>
          <w:iCs/>
          <w:color w:val="000000"/>
          <w:szCs w:val="20"/>
          <w:lang w:eastAsia="nb-NO"/>
        </w:rPr>
        <w:br/>
        <w:t xml:space="preserve">Skolebygg som før rehabilitering har mindre areal enn normen, bygges kun ut i den grad dette er nødvendig for å tilfredsstille funksjonskrav/rombehov iht. læreplanen. </w:t>
      </w:r>
      <w:r w:rsidRPr="00413795">
        <w:rPr>
          <w:rFonts w:eastAsia="Times New Roman" w:cs="Calibri"/>
          <w:i/>
          <w:iCs/>
          <w:color w:val="000000"/>
          <w:szCs w:val="20"/>
          <w:lang w:eastAsia="nb-NO"/>
        </w:rPr>
        <w:br/>
      </w:r>
      <w:r w:rsidRPr="00C1416C">
        <w:rPr>
          <w:rFonts w:eastAsia="Times New Roman" w:cs="Calibri"/>
          <w:i/>
          <w:iCs/>
          <w:color w:val="000000"/>
          <w:sz w:val="14"/>
          <w:szCs w:val="20"/>
          <w:lang w:eastAsia="nb-NO"/>
        </w:rPr>
        <w:br/>
      </w:r>
      <w:r w:rsidRPr="00413795">
        <w:rPr>
          <w:rFonts w:eastAsia="Times New Roman" w:cs="Calibri"/>
          <w:i/>
          <w:iCs/>
          <w:color w:val="000000"/>
          <w:szCs w:val="20"/>
          <w:lang w:eastAsia="nb-NO"/>
        </w:rPr>
        <w:t xml:space="preserve">Norm for større skoler enn angitt dimensjonering er likt areal per elev for største angitte skole med aktuell struktur. </w:t>
      </w:r>
    </w:p>
    <w:p w14:paraId="263E5E88" w14:textId="77777777" w:rsidR="00697C6F" w:rsidRDefault="00697C6F" w:rsidP="00C92224">
      <w:pPr>
        <w:spacing w:after="0" w:line="240" w:lineRule="auto"/>
        <w:rPr>
          <w:rFonts w:eastAsia="Times New Roman" w:cs="Calibri"/>
          <w:color w:val="000000"/>
          <w:szCs w:val="20"/>
          <w:lang w:eastAsia="nb-NO"/>
        </w:rPr>
      </w:pPr>
    </w:p>
    <w:p w14:paraId="6A9F299F" w14:textId="77777777" w:rsidR="00587E2C" w:rsidRDefault="00587E2C" w:rsidP="00B95F9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42210358" w14:textId="77777777" w:rsidTr="00AC2BF1">
        <w:trPr>
          <w:trHeight w:val="45"/>
        </w:trPr>
        <w:tc>
          <w:tcPr>
            <w:tcW w:w="2973" w:type="pct"/>
            <w:tcBorders>
              <w:top w:val="nil"/>
              <w:left w:val="nil"/>
              <w:bottom w:val="nil"/>
              <w:right w:val="nil"/>
            </w:tcBorders>
            <w:noWrap/>
            <w:vAlign w:val="bottom"/>
            <w:hideMark/>
          </w:tcPr>
          <w:p w14:paraId="39E2E3D1" w14:textId="04587CD3"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04A9640" w14:textId="5148738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730079" w14:textId="15826CEC"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EE5F906" w14:textId="5ED5068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78F3790" w14:textId="2D6963E2"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C538E16" w14:textId="3F2996F7"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7EEF15" w14:textId="1681781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CA6D3AB" w14:textId="7FE8AD6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7131532" w14:textId="1C51E260"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7F945A" w14:textId="77777777" w:rsidR="00AF2952" w:rsidRDefault="00AF2952" w:rsidP="00B95F94">
      <w:pPr>
        <w:spacing w:after="0" w:line="240" w:lineRule="auto"/>
        <w:rPr>
          <w:rFonts w:eastAsia="Times New Roman" w:cs="Calibri"/>
          <w:color w:val="000000"/>
          <w:szCs w:val="20"/>
          <w:lang w:eastAsia="nb-NO"/>
        </w:rPr>
      </w:pPr>
    </w:p>
    <w:p w14:paraId="7C10794B" w14:textId="48C9E5BE" w:rsidR="00B95F94" w:rsidRDefault="00B95F94" w:rsidP="00B95F9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ivaretas, kan arbeidsplassene kun brukes i svært begrenset tid av gangen i løpet av en dag.</w:t>
      </w:r>
    </w:p>
    <w:p w14:paraId="15D3E675" w14:textId="77777777" w:rsidR="00B95F94" w:rsidRDefault="00B95F94" w:rsidP="00B95F94">
      <w:pPr>
        <w:spacing w:after="0" w:line="240" w:lineRule="auto"/>
        <w:rPr>
          <w:rFonts w:eastAsia="Times New Roman" w:cs="Calibri"/>
          <w:color w:val="000000"/>
          <w:szCs w:val="20"/>
          <w:lang w:eastAsia="nb-NO"/>
        </w:rPr>
      </w:pPr>
    </w:p>
    <w:p w14:paraId="22035501" w14:textId="77777777" w:rsidR="00B95F94" w:rsidRDefault="00B95F94" w:rsidP="00B95F94">
      <w:pPr>
        <w:spacing w:after="0" w:line="240" w:lineRule="auto"/>
        <w:rPr>
          <w:rFonts w:eastAsia="Times New Roman" w:cs="Calibri"/>
          <w:color w:val="000000"/>
          <w:szCs w:val="20"/>
          <w:lang w:eastAsia="nb-NO"/>
        </w:rPr>
      </w:pPr>
    </w:p>
    <w:p w14:paraId="5F6A26DE" w14:textId="77777777" w:rsidR="00772F05" w:rsidRDefault="00772F05" w:rsidP="00B95F94">
      <w:pPr>
        <w:spacing w:after="0" w:line="240" w:lineRule="auto"/>
        <w:rPr>
          <w:rFonts w:eastAsia="Times New Roman" w:cs="Calibri"/>
          <w:color w:val="000000"/>
          <w:szCs w:val="20"/>
          <w:lang w:eastAsia="nb-NO"/>
        </w:rPr>
      </w:pPr>
    </w:p>
    <w:p w14:paraId="6366EA15" w14:textId="77777777" w:rsidR="00772F05" w:rsidRDefault="00772F05" w:rsidP="00B95F94">
      <w:pPr>
        <w:spacing w:after="0" w:line="240" w:lineRule="auto"/>
        <w:rPr>
          <w:rFonts w:eastAsia="Times New Roman" w:cs="Calibri"/>
          <w:color w:val="000000"/>
          <w:szCs w:val="20"/>
          <w:lang w:eastAsia="nb-NO"/>
        </w:rPr>
      </w:pPr>
    </w:p>
    <w:p w14:paraId="7FE8F34B" w14:textId="77777777" w:rsidR="00772F05" w:rsidRDefault="00772F05" w:rsidP="00B95F94">
      <w:pPr>
        <w:spacing w:after="0" w:line="240" w:lineRule="auto"/>
        <w:rPr>
          <w:rFonts w:eastAsia="Times New Roman" w:cs="Calibri"/>
          <w:color w:val="000000"/>
          <w:szCs w:val="20"/>
          <w:lang w:eastAsia="nb-NO"/>
        </w:rPr>
      </w:pPr>
    </w:p>
    <w:p w14:paraId="6FE1F3F1" w14:textId="766E0D04" w:rsidR="00B95F94" w:rsidRPr="003A64E8" w:rsidRDefault="00503876" w:rsidP="004700F9">
      <w:pPr>
        <w:pStyle w:val="Overskrift1"/>
        <w:rPr>
          <w:rFonts w:eastAsia="Times New Roman" w:cs="Calibri"/>
          <w:color w:val="000000"/>
        </w:rPr>
      </w:pPr>
      <w:bookmarkStart w:id="4" w:name="_Toc163812370"/>
      <w:r w:rsidRPr="003A64E8">
        <w:lastRenderedPageBreak/>
        <w:t>3 Funksjonskrav for byggetekniske ytelser</w:t>
      </w:r>
      <w:bookmarkEnd w:id="4"/>
    </w:p>
    <w:p w14:paraId="047B2DCD" w14:textId="160E1444" w:rsidR="006826E6" w:rsidRPr="00AC2BF1" w:rsidRDefault="00503876" w:rsidP="00AC2BF1">
      <w:pPr>
        <w:pStyle w:val="Overskrift2"/>
      </w:pPr>
      <w:bookmarkStart w:id="5" w:name="_Toc163812371"/>
      <w:r w:rsidRPr="003A64E8">
        <w:t>3.1 Felles tverrfaglige krav og føringer</w:t>
      </w:r>
      <w:bookmarkEnd w:id="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6A6DFE16" w14:textId="77777777" w:rsidTr="00AC2BF1">
        <w:trPr>
          <w:trHeight w:val="45"/>
        </w:trPr>
        <w:tc>
          <w:tcPr>
            <w:tcW w:w="2973" w:type="pct"/>
            <w:tcBorders>
              <w:top w:val="nil"/>
              <w:left w:val="nil"/>
              <w:bottom w:val="nil"/>
              <w:right w:val="nil"/>
            </w:tcBorders>
            <w:noWrap/>
            <w:vAlign w:val="bottom"/>
            <w:hideMark/>
          </w:tcPr>
          <w:p w14:paraId="0CA2575E" w14:textId="483ED27C"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AFE7927" w14:textId="6AE59021"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7ABC5D" w14:textId="7474DF2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299048A" w14:textId="4DE3DF5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3500A4A" w14:textId="39FBFA73"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0A7586E" w14:textId="12C3F28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F83980" w14:textId="7CAF71F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3C29D32" w14:textId="71B3EF4A"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C155BC2" w14:textId="1EEFE3A5"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ADC81E" w14:textId="77777777" w:rsidR="00AF2952" w:rsidRDefault="00AF2952" w:rsidP="00503876">
      <w:pPr>
        <w:spacing w:after="0" w:line="240" w:lineRule="auto"/>
        <w:rPr>
          <w:rFonts w:eastAsia="Times New Roman" w:cs="Calibri"/>
          <w:color w:val="000000"/>
          <w:szCs w:val="20"/>
          <w:lang w:eastAsia="nb-NO"/>
        </w:rPr>
      </w:pPr>
    </w:p>
    <w:p w14:paraId="444642AF" w14:textId="09BCA25F" w:rsidR="00503876" w:rsidRDefault="00503876" w:rsidP="00503876">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Dokumentasjon er en del av leveransene og er beskrevet i dokumentet Tekniske og FDV-begrunnede krav.</w:t>
      </w:r>
    </w:p>
    <w:p w14:paraId="013408E7" w14:textId="77777777" w:rsidR="00503876" w:rsidRDefault="00503876" w:rsidP="00C92224">
      <w:pPr>
        <w:spacing w:after="0" w:line="240" w:lineRule="auto"/>
      </w:pPr>
    </w:p>
    <w:p w14:paraId="3FB55B66" w14:textId="77777777" w:rsidR="002E6045" w:rsidRDefault="002E6045" w:rsidP="00503876">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2DCD274" w14:textId="77777777" w:rsidTr="00AC2BF1">
        <w:trPr>
          <w:trHeight w:val="45"/>
        </w:trPr>
        <w:tc>
          <w:tcPr>
            <w:tcW w:w="2973" w:type="pct"/>
            <w:tcBorders>
              <w:top w:val="nil"/>
              <w:left w:val="nil"/>
              <w:bottom w:val="nil"/>
              <w:right w:val="nil"/>
            </w:tcBorders>
            <w:noWrap/>
            <w:vAlign w:val="bottom"/>
            <w:hideMark/>
          </w:tcPr>
          <w:p w14:paraId="480CEE53" w14:textId="5A2919FD"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31FC41D" w14:textId="52763F2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4B35DD5" w14:textId="712932DA"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023914A" w14:textId="4F3B6B2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F89A6B6" w14:textId="3589E3D9"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ECD845C" w14:textId="05F6D64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D5B9B29" w14:textId="79E99C0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E5C304A" w14:textId="1214499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1B549CC" w14:textId="2F57AF13"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F344C7" w14:textId="77777777" w:rsidR="00AF2952" w:rsidRDefault="00AF2952" w:rsidP="00503876">
      <w:pPr>
        <w:spacing w:after="0" w:line="240" w:lineRule="auto"/>
        <w:rPr>
          <w:rFonts w:eastAsia="Times New Roman" w:cs="Calibri"/>
          <w:color w:val="000000"/>
          <w:szCs w:val="20"/>
          <w:lang w:eastAsia="nb-NO"/>
        </w:rPr>
      </w:pPr>
    </w:p>
    <w:p w14:paraId="7CEEF1FC" w14:textId="38760038" w:rsidR="00503876" w:rsidRDefault="00503876" w:rsidP="00503876">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Dokumentasjon på opplæring ved signert opplæringsplan/protokoll skal fremlegges i forkant av at bestiller overtar bygget.</w:t>
      </w:r>
    </w:p>
    <w:p w14:paraId="1360A036" w14:textId="77777777" w:rsidR="00503876" w:rsidRDefault="00503876" w:rsidP="00C92224">
      <w:pPr>
        <w:spacing w:after="0" w:line="240" w:lineRule="auto"/>
      </w:pPr>
    </w:p>
    <w:p w14:paraId="6AEC0D28" w14:textId="77777777" w:rsidR="00CA76BA" w:rsidRDefault="00CA76BA" w:rsidP="00C92224">
      <w:pPr>
        <w:spacing w:after="0" w:line="240" w:lineRule="auto"/>
      </w:pPr>
    </w:p>
    <w:p w14:paraId="26AC5874" w14:textId="05F679C4" w:rsidR="00984184" w:rsidRPr="00AC2BF1" w:rsidRDefault="00503876" w:rsidP="00AC2BF1">
      <w:pPr>
        <w:pStyle w:val="Overskrift3"/>
      </w:pPr>
      <w:bookmarkStart w:id="6" w:name="_Toc163812372"/>
      <w:r w:rsidRPr="009652FF">
        <w:t>3.1.1 Energi og miljø</w:t>
      </w:r>
      <w:bookmarkEnd w:id="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06E704D3" w14:textId="77777777" w:rsidTr="00AC2BF1">
        <w:trPr>
          <w:trHeight w:val="45"/>
        </w:trPr>
        <w:tc>
          <w:tcPr>
            <w:tcW w:w="2973" w:type="pct"/>
            <w:tcBorders>
              <w:top w:val="nil"/>
              <w:left w:val="nil"/>
              <w:bottom w:val="nil"/>
              <w:right w:val="nil"/>
            </w:tcBorders>
            <w:noWrap/>
            <w:vAlign w:val="bottom"/>
            <w:hideMark/>
          </w:tcPr>
          <w:p w14:paraId="3CEB8F8F" w14:textId="490DEFC5"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3EF2AD4" w14:textId="3A2C8F6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4AE499" w14:textId="4F907AE0"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30BCC4" w14:textId="08472DC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DC6765B" w14:textId="2DB4770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1B76203" w14:textId="7F46F672"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380F18" w14:textId="46D6198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8A7C4E4" w14:textId="1E9ECE3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7392903" w14:textId="4D595929"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E9CFFC4" w14:textId="77777777" w:rsidR="00AF2952" w:rsidRDefault="00AF2952" w:rsidP="005C1487">
      <w:pPr>
        <w:spacing w:after="0" w:line="240" w:lineRule="auto"/>
        <w:rPr>
          <w:rFonts w:eastAsia="Times New Roman" w:cs="Calibri"/>
          <w:color w:val="000000"/>
          <w:szCs w:val="20"/>
          <w:lang w:eastAsia="nb-NO"/>
        </w:rPr>
      </w:pPr>
    </w:p>
    <w:p w14:paraId="3E364AB5" w14:textId="42D41E58" w:rsidR="005C1487" w:rsidRDefault="005C1487" w:rsidP="005C1487">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å nå Oslo kommunes mål om å være en klimarobust by skal det legges vekt på klimatilpasning i plan- og byggeprosessen. Nybygg skal planlegges slik at de tåler vær og klima i hele byggets levetid. Ved rehabilitering skal den nye bygningsdelen bygges slik at den er robust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066A7C7C" w14:textId="77777777" w:rsidR="005C1487" w:rsidRDefault="005C1487" w:rsidP="00C92224">
      <w:pPr>
        <w:spacing w:after="0" w:line="240" w:lineRule="auto"/>
        <w:rPr>
          <w:rFonts w:eastAsia="Times New Roman"/>
          <w:lang w:eastAsia="nb-NO"/>
        </w:rPr>
      </w:pPr>
    </w:p>
    <w:p w14:paraId="2955B1F6" w14:textId="77777777" w:rsidR="003214EB" w:rsidRDefault="003214EB" w:rsidP="005C1487">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3182D407" w14:textId="77777777" w:rsidTr="00AC2BF1">
        <w:trPr>
          <w:trHeight w:val="45"/>
        </w:trPr>
        <w:tc>
          <w:tcPr>
            <w:tcW w:w="2973" w:type="pct"/>
            <w:tcBorders>
              <w:top w:val="nil"/>
              <w:left w:val="nil"/>
              <w:bottom w:val="nil"/>
              <w:right w:val="nil"/>
            </w:tcBorders>
            <w:noWrap/>
            <w:vAlign w:val="bottom"/>
            <w:hideMark/>
          </w:tcPr>
          <w:p w14:paraId="4AC34AAE" w14:textId="12A9799E"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Riving og 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114E2E8" w14:textId="6AE79A1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51B51F" w14:textId="2C3108BD"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E9E541C" w14:textId="7299E8F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B0D7497" w14:textId="158AD77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E3E8419" w14:textId="0A79EA8C"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F5E723F" w14:textId="483CFE0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551B972" w14:textId="66EB6A9A"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B442D18" w14:textId="70658F0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2B1E002" w14:textId="77777777" w:rsidR="00AF2952" w:rsidRDefault="00AF2952" w:rsidP="005C1487">
      <w:pPr>
        <w:spacing w:after="0" w:line="240" w:lineRule="auto"/>
        <w:rPr>
          <w:rFonts w:eastAsia="Times New Roman" w:cs="Calibri"/>
          <w:color w:val="000000"/>
          <w:szCs w:val="20"/>
          <w:lang w:eastAsia="nb-NO"/>
        </w:rPr>
      </w:pPr>
    </w:p>
    <w:p w14:paraId="7B11148A" w14:textId="723DAA0E" w:rsidR="005C1487" w:rsidRDefault="005C1487" w:rsidP="005C1487">
      <w:pPr>
        <w:spacing w:after="0" w:line="240" w:lineRule="auto"/>
        <w:rPr>
          <w:rFonts w:ascii="Times New Roman" w:eastAsia="Times New Roman" w:hAnsi="Times New Roman" w:cs="Times New Roman"/>
          <w:color w:val="000000"/>
          <w:szCs w:val="20"/>
          <w:lang w:eastAsia="nb-NO"/>
        </w:rPr>
      </w:pPr>
      <w:r>
        <w:rPr>
          <w:rFonts w:eastAsia="Times New Roman" w:cs="Calibri"/>
          <w:color w:val="000000"/>
          <w:szCs w:val="20"/>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r>
        <w:rPr>
          <w:rFonts w:eastAsia="Times New Roman" w:cs="Calibri"/>
          <w:color w:val="000000"/>
          <w:szCs w:val="20"/>
          <w:lang w:eastAsia="nb-NO"/>
        </w:rPr>
        <w:br/>
      </w:r>
      <w:r w:rsidRPr="00C1416C">
        <w:rPr>
          <w:rFonts w:eastAsia="Times New Roman" w:cs="Calibri"/>
          <w:color w:val="000000"/>
          <w:sz w:val="14"/>
          <w:szCs w:val="20"/>
          <w:lang w:eastAsia="nb-NO"/>
        </w:rPr>
        <w:br/>
      </w:r>
      <w:r w:rsidRPr="00413795">
        <w:rPr>
          <w:rFonts w:eastAsia="Times New Roman" w:cs="Calibri"/>
          <w:color w:val="000000"/>
          <w:szCs w:val="20"/>
          <w:lang w:eastAsia="nb-NO"/>
        </w:rPr>
        <w:lastRenderedPageBreak/>
        <w:t>Ved</w:t>
      </w:r>
      <w:r w:rsidRPr="00413795">
        <w:rPr>
          <w:rFonts w:ascii="Times New Roman" w:eastAsia="Times New Roman" w:hAnsi="Times New Roman" w:cs="Times New Roman"/>
          <w:color w:val="000000"/>
          <w:szCs w:val="20"/>
          <w:lang w:eastAsia="nb-NO"/>
        </w:rPr>
        <w:t> </w:t>
      </w:r>
      <w:r w:rsidRPr="00413795">
        <w:rPr>
          <w:rFonts w:eastAsia="Times New Roman" w:cs="Calibri"/>
          <w:color w:val="000000"/>
          <w:szCs w:val="20"/>
          <w:lang w:eastAsia="nb-NO"/>
        </w:rPr>
        <w:t>riving og rehabilitering</w:t>
      </w:r>
      <w:r w:rsidRPr="00413795">
        <w:rPr>
          <w:rFonts w:ascii="Times New Roman" w:eastAsia="Times New Roman" w:hAnsi="Times New Roman" w:cs="Times New Roman"/>
          <w:color w:val="000000"/>
          <w:szCs w:val="20"/>
          <w:lang w:eastAsia="nb-NO"/>
        </w:rPr>
        <w:t> </w:t>
      </w:r>
      <w:r w:rsidRPr="00413795">
        <w:rPr>
          <w:rFonts w:eastAsia="Times New Roman" w:cs="Calibri"/>
          <w:color w:val="000000"/>
          <w:szCs w:val="20"/>
          <w:lang w:eastAsia="nb-NO"/>
        </w:rPr>
        <w:t>skal det utarbeides en plan for hvilke materialer som kan ombrukes og materialgjenvinnes, og bygget skal demonteres på en slik måte at ombruk muliggjøres.</w:t>
      </w:r>
      <w:r w:rsidRPr="00413795">
        <w:rPr>
          <w:rFonts w:ascii="Times New Roman" w:eastAsia="Times New Roman" w:hAnsi="Times New Roman" w:cs="Times New Roman"/>
          <w:color w:val="000000"/>
          <w:szCs w:val="20"/>
          <w:lang w:eastAsia="nb-NO"/>
        </w:rPr>
        <w:t> </w:t>
      </w:r>
    </w:p>
    <w:p w14:paraId="16B36407" w14:textId="77777777" w:rsidR="005C1487" w:rsidRDefault="005C1487" w:rsidP="00C92224">
      <w:pPr>
        <w:spacing w:after="0" w:line="240" w:lineRule="auto"/>
        <w:rPr>
          <w:rFonts w:eastAsia="Times New Roman"/>
          <w:lang w:eastAsia="nb-NO"/>
        </w:rPr>
      </w:pPr>
    </w:p>
    <w:p w14:paraId="565FDAD6" w14:textId="2DFEE93B" w:rsidR="005C1487" w:rsidRDefault="005C1487" w:rsidP="00C92224">
      <w:pPr>
        <w:spacing w:after="0" w:line="240" w:lineRule="auto"/>
        <w:rPr>
          <w:rFonts w:eastAsia="Times New Roman"/>
          <w:lang w:eastAsia="nb-NO"/>
        </w:rPr>
      </w:pPr>
      <w:r>
        <w:rPr>
          <w:rFonts w:eastAsia="Times New Roman"/>
          <w:lang w:eastAsia="nb-NO"/>
        </w:rPr>
        <w:t>Kravveiledning:</w:t>
      </w:r>
    </w:p>
    <w:p w14:paraId="327F615D" w14:textId="77777777" w:rsidR="00263090" w:rsidRDefault="00263090" w:rsidP="00263090">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r w:rsidRPr="00413795">
        <w:rPr>
          <w:rFonts w:eastAsia="Times New Roman" w:cs="Calibri"/>
          <w:i/>
          <w:iCs/>
          <w:color w:val="000000"/>
          <w:szCs w:val="20"/>
          <w:lang w:eastAsia="nb-NO"/>
        </w:rPr>
        <w:br/>
      </w:r>
      <w:r w:rsidRPr="00C1416C">
        <w:rPr>
          <w:rFonts w:eastAsia="Times New Roman" w:cs="Calibri"/>
          <w:i/>
          <w:iCs/>
          <w:color w:val="000000"/>
          <w:sz w:val="14"/>
          <w:szCs w:val="20"/>
          <w:lang w:eastAsia="nb-NO"/>
        </w:rPr>
        <w:br/>
      </w:r>
      <w:r w:rsidRPr="00413795">
        <w:rPr>
          <w:rFonts w:eastAsia="Times New Roman" w:cs="Calibri"/>
          <w:i/>
          <w:iCs/>
          <w:color w:val="000000"/>
          <w:szCs w:val="20"/>
          <w:lang w:eastAsia="nb-NO"/>
        </w:rP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r w:rsidRPr="00413795">
        <w:rPr>
          <w:rFonts w:eastAsia="Times New Roman" w:cs="Calibri"/>
          <w:i/>
          <w:iCs/>
          <w:color w:val="000000"/>
          <w:szCs w:val="20"/>
          <w:lang w:eastAsia="nb-NO"/>
        </w:rPr>
        <w:br/>
      </w:r>
      <w:r w:rsidRPr="00C1416C">
        <w:rPr>
          <w:rFonts w:eastAsia="Times New Roman" w:cs="Calibri"/>
          <w:i/>
          <w:iCs/>
          <w:color w:val="000000"/>
          <w:sz w:val="14"/>
          <w:szCs w:val="20"/>
          <w:lang w:eastAsia="nb-NO"/>
        </w:rPr>
        <w:br/>
      </w:r>
      <w:r w:rsidRPr="00413795">
        <w:rPr>
          <w:rFonts w:eastAsia="Times New Roman" w:cs="Calibri"/>
          <w:i/>
          <w:iCs/>
          <w:color w:val="000000"/>
          <w:szCs w:val="20"/>
          <w:lang w:eastAsia="nb-NO"/>
        </w:rPr>
        <w:t>Viser for øvrig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52FC4211" w14:textId="77777777" w:rsidR="00263090" w:rsidRDefault="00263090" w:rsidP="00C92224">
      <w:pPr>
        <w:spacing w:after="0" w:line="240" w:lineRule="auto"/>
        <w:rPr>
          <w:rFonts w:eastAsia="Times New Roman"/>
          <w:lang w:eastAsia="nb-NO"/>
        </w:rPr>
      </w:pPr>
    </w:p>
    <w:p w14:paraId="7FDFC5FD" w14:textId="77777777" w:rsidR="0049695B" w:rsidRDefault="0049695B" w:rsidP="0026309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422EFFC8" w14:textId="77777777" w:rsidTr="00AC2BF1">
        <w:trPr>
          <w:trHeight w:val="45"/>
        </w:trPr>
        <w:tc>
          <w:tcPr>
            <w:tcW w:w="2973" w:type="pct"/>
            <w:tcBorders>
              <w:top w:val="nil"/>
              <w:left w:val="nil"/>
              <w:bottom w:val="nil"/>
              <w:right w:val="nil"/>
            </w:tcBorders>
            <w:noWrap/>
            <w:vAlign w:val="bottom"/>
            <w:hideMark/>
          </w:tcPr>
          <w:p w14:paraId="03ACD1D3" w14:textId="43F5F19B"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7FA45F3" w14:textId="0E05194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5A3AE3" w14:textId="0775EA6A"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921ED5" w14:textId="3384DF2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FB5C1B3" w14:textId="0B71874E"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AD4AE38" w14:textId="1D606E4A"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2C6B0A" w14:textId="519E38F3"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F135086" w14:textId="3DFBB43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305021E" w14:textId="7C3E92ED"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4095E4" w14:textId="77777777" w:rsidR="00AF2952" w:rsidRDefault="00AF2952" w:rsidP="00263090">
      <w:pPr>
        <w:spacing w:after="0" w:line="240" w:lineRule="auto"/>
        <w:rPr>
          <w:rFonts w:eastAsia="Times New Roman" w:cs="Calibri"/>
          <w:color w:val="000000"/>
          <w:szCs w:val="20"/>
          <w:lang w:eastAsia="nb-NO"/>
        </w:rPr>
      </w:pPr>
    </w:p>
    <w:p w14:paraId="39E6EA0E" w14:textId="4811B459" w:rsidR="00263090" w:rsidRDefault="00263090" w:rsidP="00263090">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7E05A70F" w14:textId="77777777" w:rsidR="00263090" w:rsidRDefault="00263090" w:rsidP="00C92224">
      <w:pPr>
        <w:spacing w:after="0" w:line="240" w:lineRule="auto"/>
        <w:rPr>
          <w:rFonts w:eastAsia="Times New Roman"/>
          <w:lang w:eastAsia="nb-NO"/>
        </w:rPr>
      </w:pPr>
    </w:p>
    <w:p w14:paraId="6DE25DDC" w14:textId="1EAEBAF7" w:rsidR="00263090" w:rsidRDefault="00263090" w:rsidP="00C92224">
      <w:pPr>
        <w:spacing w:after="0" w:line="240" w:lineRule="auto"/>
        <w:rPr>
          <w:rFonts w:eastAsia="Times New Roman"/>
          <w:lang w:eastAsia="nb-NO"/>
        </w:rPr>
      </w:pPr>
      <w:r>
        <w:rPr>
          <w:rFonts w:eastAsia="Times New Roman"/>
          <w:lang w:eastAsia="nb-NO"/>
        </w:rPr>
        <w:t>Kravveiledning:</w:t>
      </w:r>
    </w:p>
    <w:p w14:paraId="5F85B96E" w14:textId="77777777" w:rsidR="00263090" w:rsidRDefault="00263090" w:rsidP="00263090">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3EACEFEE" w14:textId="77777777" w:rsidR="00263090" w:rsidRDefault="00263090" w:rsidP="00C92224">
      <w:pPr>
        <w:spacing w:after="0" w:line="240" w:lineRule="auto"/>
        <w:rPr>
          <w:rFonts w:eastAsia="Times New Roman"/>
          <w:lang w:eastAsia="nb-NO"/>
        </w:rPr>
      </w:pPr>
    </w:p>
    <w:p w14:paraId="163EE6F9" w14:textId="77777777" w:rsidR="00D05F7C" w:rsidRDefault="00D05F7C" w:rsidP="0069260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AD7BC3D" w14:textId="77777777" w:rsidTr="00AC2BF1">
        <w:trPr>
          <w:trHeight w:val="45"/>
        </w:trPr>
        <w:tc>
          <w:tcPr>
            <w:tcW w:w="2973" w:type="pct"/>
            <w:tcBorders>
              <w:top w:val="nil"/>
              <w:left w:val="nil"/>
              <w:bottom w:val="nil"/>
              <w:right w:val="nil"/>
            </w:tcBorders>
            <w:noWrap/>
            <w:vAlign w:val="bottom"/>
            <w:hideMark/>
          </w:tcPr>
          <w:p w14:paraId="50F00C2A" w14:textId="7B9E8DA5"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Klimagassregnskap</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40F80CD" w14:textId="62601F88"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1CCEE46" w14:textId="3C039483"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DDDB6F1" w14:textId="79307A4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DC00848" w14:textId="53CF1F6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B0A7CA3" w14:textId="4BF47BC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C5C41D3" w14:textId="2F1E66C0"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A55EF81" w14:textId="3C589C5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DD1F603" w14:textId="2E73294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8B3CEC" w14:textId="77777777" w:rsidR="00AF2952" w:rsidRDefault="00AF2952" w:rsidP="00692604">
      <w:pPr>
        <w:spacing w:after="0" w:line="240" w:lineRule="auto"/>
        <w:rPr>
          <w:rFonts w:eastAsia="Times New Roman" w:cs="Calibri"/>
          <w:color w:val="000000"/>
          <w:szCs w:val="20"/>
          <w:lang w:eastAsia="nb-NO"/>
        </w:rPr>
      </w:pPr>
    </w:p>
    <w:p w14:paraId="01B1C8B3" w14:textId="68A6B193" w:rsidR="00692604" w:rsidRDefault="00692604" w:rsidP="00692604">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utarbeides klimagassregnskap for bygget i tråd med NS3720. Klimagassregnskapet skal som et minimum ha omfanget “basis”, “uten lokalisering”, og inkludere modulene A1-A5, B4, B5, B6 og C1-C4 i NS3720. Klimagassutslipp fra materialer i nye og rehabiliterte bygg skal redusere med minst 30 prosent sammenlignet med utslippsnivåene for materialer i </w:t>
      </w:r>
      <w:proofErr w:type="spellStart"/>
      <w:r>
        <w:rPr>
          <w:rFonts w:eastAsia="Times New Roman" w:cs="Calibri"/>
          <w:color w:val="000000"/>
          <w:szCs w:val="20"/>
          <w:lang w:eastAsia="nb-NO"/>
        </w:rPr>
        <w:t>FutureBuilt</w:t>
      </w:r>
      <w:proofErr w:type="spellEnd"/>
      <w:r>
        <w:rPr>
          <w:rFonts w:eastAsia="Times New Roman" w:cs="Calibri"/>
          <w:color w:val="000000"/>
          <w:szCs w:val="20"/>
          <w:lang w:eastAsia="nb-NO"/>
        </w:rPr>
        <w:t xml:space="preserve"> </w:t>
      </w:r>
      <w:proofErr w:type="spellStart"/>
      <w:r>
        <w:rPr>
          <w:rFonts w:eastAsia="Times New Roman" w:cs="Calibri"/>
          <w:color w:val="000000"/>
          <w:szCs w:val="20"/>
          <w:lang w:eastAsia="nb-NO"/>
        </w:rPr>
        <w:t>ZEROs</w:t>
      </w:r>
      <w:proofErr w:type="spellEnd"/>
      <w:r>
        <w:rPr>
          <w:rFonts w:eastAsia="Times New Roman" w:cs="Calibri"/>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w:t>
      </w:r>
    </w:p>
    <w:p w14:paraId="7AA84CAD" w14:textId="77777777" w:rsidR="00692604" w:rsidRDefault="00692604" w:rsidP="00C92224">
      <w:pPr>
        <w:spacing w:after="0" w:line="240" w:lineRule="auto"/>
      </w:pPr>
    </w:p>
    <w:p w14:paraId="09AC4B11" w14:textId="2A266FB4" w:rsidR="00692604" w:rsidRDefault="00692604" w:rsidP="00C92224">
      <w:pPr>
        <w:spacing w:after="0" w:line="240" w:lineRule="auto"/>
      </w:pPr>
      <w:r>
        <w:t>Kravveiledning:</w:t>
      </w:r>
    </w:p>
    <w:p w14:paraId="668D815B" w14:textId="4DB3BE42" w:rsidR="00FB1264" w:rsidRPr="0056026A" w:rsidRDefault="00692604" w:rsidP="0069260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23428606" w14:textId="77777777" w:rsidTr="00AC2BF1">
        <w:trPr>
          <w:trHeight w:val="45"/>
        </w:trPr>
        <w:tc>
          <w:tcPr>
            <w:tcW w:w="2973" w:type="pct"/>
            <w:tcBorders>
              <w:top w:val="nil"/>
              <w:left w:val="nil"/>
              <w:bottom w:val="nil"/>
              <w:right w:val="nil"/>
            </w:tcBorders>
            <w:noWrap/>
            <w:vAlign w:val="bottom"/>
            <w:hideMark/>
          </w:tcPr>
          <w:p w14:paraId="3BD0F106" w14:textId="42187C67"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Infrastruktur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9BB4C1E" w14:textId="214C756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1640C0B" w14:textId="2F4AE5A2"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62EC01C" w14:textId="3F462760"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A8CE243" w14:textId="016156E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9D125E5" w14:textId="0E50C620"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7A777EA" w14:textId="232A184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EB02EEA" w14:textId="20F1658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80497DB" w14:textId="67D1E0A9"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EB3C095" w14:textId="77777777" w:rsidR="00AF2952" w:rsidRDefault="00AF2952" w:rsidP="00692604">
      <w:pPr>
        <w:spacing w:after="0" w:line="240" w:lineRule="auto"/>
        <w:rPr>
          <w:rFonts w:eastAsia="Times New Roman" w:cs="Calibri"/>
          <w:color w:val="000000"/>
          <w:szCs w:val="20"/>
          <w:lang w:eastAsia="nb-NO"/>
        </w:rPr>
      </w:pPr>
    </w:p>
    <w:p w14:paraId="05D66500" w14:textId="2ECCB7CB" w:rsidR="00692604" w:rsidRDefault="00692604" w:rsidP="0069260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planlegges for bruk av fjernvarme og mobil eller fast nettilgang som kan sikre utslippsfrie anleggsmaskiner på byggeplassen.</w:t>
      </w:r>
    </w:p>
    <w:p w14:paraId="4D20FEA9" w14:textId="77777777" w:rsidR="00692604" w:rsidRDefault="00692604" w:rsidP="00C92224">
      <w:pPr>
        <w:spacing w:after="0" w:line="240" w:lineRule="auto"/>
      </w:pPr>
    </w:p>
    <w:p w14:paraId="7A3B745C" w14:textId="77777777" w:rsidR="005F1EA0" w:rsidRDefault="005F1EA0" w:rsidP="0069260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7D7C1252" w14:textId="77777777" w:rsidTr="00AC2BF1">
        <w:trPr>
          <w:trHeight w:val="45"/>
        </w:trPr>
        <w:tc>
          <w:tcPr>
            <w:tcW w:w="2973" w:type="pct"/>
            <w:tcBorders>
              <w:top w:val="nil"/>
              <w:left w:val="nil"/>
              <w:bottom w:val="nil"/>
              <w:right w:val="nil"/>
            </w:tcBorders>
            <w:noWrap/>
            <w:vAlign w:val="bottom"/>
            <w:hideMark/>
          </w:tcPr>
          <w:p w14:paraId="3A1F4917" w14:textId="17DD6B89"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D43D444" w14:textId="72158E4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E331789" w14:textId="5F17B2EC"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91AACA6" w14:textId="1D874B8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F5E39E3" w14:textId="6A694651"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CDFB4A7" w14:textId="63BB8E2E"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D220F74" w14:textId="1A15BA51"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EB7DC77" w14:textId="4E99726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E917682" w14:textId="6FC7472A"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B71C98" w14:textId="77777777" w:rsidR="00AF2952" w:rsidRDefault="00AF2952" w:rsidP="00692604">
      <w:pPr>
        <w:spacing w:after="0" w:line="240" w:lineRule="auto"/>
        <w:rPr>
          <w:rFonts w:eastAsia="Times New Roman" w:cs="Calibri"/>
          <w:color w:val="000000"/>
          <w:szCs w:val="20"/>
          <w:lang w:eastAsia="nb-NO"/>
        </w:rPr>
      </w:pPr>
    </w:p>
    <w:p w14:paraId="26DA4CD7" w14:textId="7A88E49C" w:rsidR="00692604" w:rsidRDefault="00692604" w:rsidP="0069260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Oslo kommunes egne nybygg skal som hovedregel ha plusshusstandard. Der det ikke er mulig å oppnå plusshusstandard, skal det i det enkelte prosjekt gjøres en vurdering av hvilke tiltak som kan gjøres for å nærme seg målet om plusshusstandard. Solceller på tak og fasader skal installeres der det er </w:t>
      </w:r>
      <w:r w:rsidR="001C1524" w:rsidRPr="006D3DA7">
        <w:rPr>
          <w:rFonts w:eastAsia="Times New Roman" w:cs="Calibri"/>
          <w:szCs w:val="20"/>
          <w:lang w:eastAsia="nb-NO"/>
        </w:rPr>
        <w:t>hensiktsmessig</w:t>
      </w:r>
      <w:r w:rsidRPr="006D3DA7">
        <w:rPr>
          <w:rFonts w:eastAsia="Times New Roman" w:cs="Calibri"/>
          <w:szCs w:val="20"/>
          <w:lang w:eastAsia="nb-NO"/>
        </w:rPr>
        <w:t xml:space="preserve">. </w:t>
      </w:r>
      <w:r w:rsidRPr="00413795">
        <w:rPr>
          <w:rFonts w:eastAsia="Times New Roman" w:cs="Calibri"/>
          <w:color w:val="000000"/>
          <w:szCs w:val="20"/>
          <w:lang w:eastAsia="nb-NO"/>
        </w:rPr>
        <w:t>Som minimum skal nybygg tilfredsstille krav til passivhus, som definert i NS3700 og NS3701 "Kriterier for passivhus og lavenergibygninger – Boligbygninger og Yrkesbygninger". Dette kravet gjelder også for totalrehabiliteringsprosjekter med unntak for isolasjon mot grunn.</w:t>
      </w:r>
    </w:p>
    <w:p w14:paraId="012295D2" w14:textId="77777777" w:rsidR="00692604" w:rsidRDefault="00692604" w:rsidP="00C92224">
      <w:pPr>
        <w:spacing w:after="0" w:line="240" w:lineRule="auto"/>
        <w:rPr>
          <w:rFonts w:eastAsia="Times New Roman" w:cs="Calibri"/>
          <w:color w:val="000000"/>
          <w:szCs w:val="20"/>
          <w:lang w:eastAsia="nb-NO"/>
        </w:rPr>
      </w:pPr>
    </w:p>
    <w:p w14:paraId="3D20EF8D" w14:textId="3644598C" w:rsidR="00692604" w:rsidRDefault="00692604"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E4A6CD5" w14:textId="77777777" w:rsidR="00692604" w:rsidRDefault="00692604" w:rsidP="0069260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Dersom prosjektet dekkes av kravet i FK-538 Energikrav rehabilitering, gjelder ikke dette kravet.</w:t>
      </w:r>
    </w:p>
    <w:p w14:paraId="74C70402" w14:textId="77777777" w:rsidR="00692604" w:rsidRDefault="00692604" w:rsidP="00C92224">
      <w:pPr>
        <w:spacing w:after="0" w:line="240" w:lineRule="auto"/>
        <w:rPr>
          <w:rFonts w:eastAsia="Times New Roman" w:cs="Calibri"/>
          <w:color w:val="000000"/>
          <w:szCs w:val="20"/>
          <w:lang w:eastAsia="nb-NO"/>
        </w:rPr>
      </w:pPr>
    </w:p>
    <w:p w14:paraId="156DAA75" w14:textId="77777777" w:rsidR="0074075E" w:rsidRDefault="0074075E" w:rsidP="0069260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36512C8" w14:textId="77777777" w:rsidTr="00AC2BF1">
        <w:trPr>
          <w:trHeight w:val="45"/>
        </w:trPr>
        <w:tc>
          <w:tcPr>
            <w:tcW w:w="2973" w:type="pct"/>
            <w:tcBorders>
              <w:top w:val="nil"/>
              <w:left w:val="nil"/>
              <w:bottom w:val="nil"/>
              <w:right w:val="nil"/>
            </w:tcBorders>
            <w:noWrap/>
            <w:vAlign w:val="bottom"/>
            <w:hideMark/>
          </w:tcPr>
          <w:p w14:paraId="0E29A92F" w14:textId="09CFDA48"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F4C3515" w14:textId="3E3A21B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9D4BA2" w14:textId="3A5E092D"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26B5A00" w14:textId="4F4262D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B6864CD" w14:textId="40D7DACE"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EEFEC29" w14:textId="33F1E9DA"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543A9A6" w14:textId="7413FAE8"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D02D75" w14:textId="3D8D86C0"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06CA790" w14:textId="79773FF3"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81E447" w14:textId="77777777" w:rsidR="00AF2952" w:rsidRDefault="00AF2952" w:rsidP="00692604">
      <w:pPr>
        <w:spacing w:after="0" w:line="240" w:lineRule="auto"/>
        <w:rPr>
          <w:rFonts w:eastAsia="Times New Roman" w:cs="Calibri"/>
          <w:color w:val="000000"/>
          <w:szCs w:val="20"/>
          <w:lang w:eastAsia="nb-NO"/>
        </w:rPr>
      </w:pPr>
    </w:p>
    <w:p w14:paraId="4CC01783" w14:textId="57A3F885" w:rsidR="00692604" w:rsidRDefault="00692604" w:rsidP="0069260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Ved hovedombygging eller rehabilitering som ikke omfattes av teknisk forskrift skal minstekrav til bygningsdeler, komponenter og systemer (tabell 9) i passivhusstandarden møtes der det er teknisk mulig.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 xml:space="preserve">Det skal i hvert rehabiliteringsprosjekt gjøres en vurdering av muligheten for lokal energiproduksjon for å </w:t>
      </w:r>
      <w:r>
        <w:rPr>
          <w:rFonts w:eastAsia="Times New Roman" w:cs="Calibri"/>
          <w:color w:val="000000"/>
          <w:szCs w:val="20"/>
          <w:lang w:eastAsia="nb-NO"/>
        </w:rPr>
        <w:t>følge opp satsingen i klimastrategi for Oslo mot 2030 om at en større andel av energien i Oslo skal produseres lokalt.</w:t>
      </w:r>
    </w:p>
    <w:p w14:paraId="2E2B4342" w14:textId="77777777" w:rsidR="00692604" w:rsidRDefault="00692604" w:rsidP="00C92224">
      <w:pPr>
        <w:spacing w:after="0" w:line="240" w:lineRule="auto"/>
        <w:rPr>
          <w:rFonts w:eastAsia="Times New Roman" w:cs="Calibri"/>
          <w:color w:val="000000"/>
          <w:szCs w:val="20"/>
          <w:lang w:eastAsia="nb-NO"/>
        </w:rPr>
      </w:pPr>
    </w:p>
    <w:p w14:paraId="4C24C4B3" w14:textId="0437F915" w:rsidR="00692604" w:rsidRDefault="00692604"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CA3B7E" w14:textId="77777777" w:rsidR="009352E5" w:rsidRDefault="009352E5" w:rsidP="009352E5">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4F590C44" w14:textId="77777777" w:rsidR="009352E5" w:rsidRDefault="009352E5" w:rsidP="009352E5">
      <w:pPr>
        <w:spacing w:after="0" w:line="240" w:lineRule="auto"/>
        <w:rPr>
          <w:rFonts w:eastAsia="Times New Roman" w:cs="Calibri"/>
          <w:i/>
          <w:iCs/>
          <w:color w:val="000000"/>
          <w:szCs w:val="20"/>
          <w:lang w:eastAsia="nb-NO"/>
        </w:rPr>
      </w:pPr>
      <w:r w:rsidRPr="00C1416C">
        <w:rPr>
          <w:rFonts w:eastAsia="Times New Roman" w:cs="Calibri"/>
          <w:i/>
          <w:iCs/>
          <w:color w:val="000000"/>
          <w:sz w:val="14"/>
          <w:szCs w:val="20"/>
          <w:lang w:eastAsia="nb-NO"/>
        </w:rPr>
        <w:br/>
      </w:r>
      <w:r w:rsidRPr="00413795">
        <w:rPr>
          <w:rFonts w:eastAsia="Times New Roman" w:cs="Calibri"/>
          <w:i/>
          <w:iCs/>
          <w:color w:val="000000"/>
          <w:szCs w:val="20"/>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w:t>
      </w:r>
      <w:r>
        <w:rPr>
          <w:rFonts w:eastAsia="Times New Roman" w:cs="Calibri"/>
          <w:i/>
          <w:iCs/>
          <w:color w:val="000000"/>
          <w:szCs w:val="20"/>
          <w:lang w:eastAsia="nb-NO"/>
        </w:rPr>
        <w:t>t blir vurdert opp mot kravet.</w:t>
      </w:r>
    </w:p>
    <w:p w14:paraId="5B2202C9" w14:textId="77777777" w:rsidR="00D65ECC" w:rsidRDefault="00D65ECC" w:rsidP="00DC0601">
      <w:pPr>
        <w:spacing w:after="0" w:line="240" w:lineRule="auto"/>
        <w:rPr>
          <w:rFonts w:eastAsia="Times New Roman" w:cs="Calibri"/>
          <w:color w:val="000000"/>
          <w:szCs w:val="20"/>
          <w:lang w:eastAsia="nb-NO"/>
        </w:rPr>
      </w:pPr>
    </w:p>
    <w:p w14:paraId="0487B3EA" w14:textId="77777777" w:rsidR="00D65ECC" w:rsidRDefault="00D65ECC" w:rsidP="00DC060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0C0DB120" w14:textId="77777777" w:rsidTr="00AC2BF1">
        <w:trPr>
          <w:trHeight w:val="45"/>
        </w:trPr>
        <w:tc>
          <w:tcPr>
            <w:tcW w:w="2973" w:type="pct"/>
            <w:tcBorders>
              <w:top w:val="nil"/>
              <w:left w:val="nil"/>
              <w:bottom w:val="nil"/>
              <w:right w:val="nil"/>
            </w:tcBorders>
            <w:noWrap/>
            <w:vAlign w:val="bottom"/>
            <w:hideMark/>
          </w:tcPr>
          <w:p w14:paraId="6D57C791" w14:textId="64EC30C7"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B8FFE29" w14:textId="419F151A"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1647BB" w14:textId="104B9E0E"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CAACCB" w14:textId="25FA2B8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553DC1C" w14:textId="0964351B"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D2FFB75" w14:textId="64561197"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4CE96D0" w14:textId="409137E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47C8533" w14:textId="1E1BA3D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80ED4FD" w14:textId="256A3F89"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0F6885" w14:textId="77777777" w:rsidR="00AF2952" w:rsidRDefault="00AF2952" w:rsidP="00DC0601">
      <w:pPr>
        <w:spacing w:after="0" w:line="240" w:lineRule="auto"/>
        <w:rPr>
          <w:rFonts w:eastAsia="Times New Roman" w:cs="Calibri"/>
          <w:color w:val="000000"/>
          <w:szCs w:val="20"/>
          <w:lang w:eastAsia="nb-NO"/>
        </w:rPr>
      </w:pPr>
    </w:p>
    <w:p w14:paraId="403E4AEA" w14:textId="6BF6BF22" w:rsidR="00DC0601" w:rsidRDefault="00DC0601" w:rsidP="00DC060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Nye bygg og totalrehabiliteringsprosjekter over 250 m² skal bygges med system for vannbåren varme og søkes tilkoblet fjernvarmenettet der dette er mulig. Dersom fjernvarme ikke kan benyttes skal det gjøres en kost/nytte-vurdering av andre relevante energisystemer som </w:t>
      </w:r>
      <w:r w:rsidRPr="00413795">
        <w:rPr>
          <w:rFonts w:eastAsia="Times New Roman" w:cs="Calibri"/>
          <w:color w:val="000000"/>
          <w:szCs w:val="20"/>
          <w:lang w:eastAsia="nb-NO"/>
        </w:rPr>
        <w:lastRenderedPageBreak/>
        <w:t xml:space="preserve">hovedkilde, for eksempel:  </w:t>
      </w:r>
      <w:r w:rsidRPr="00413795">
        <w:rPr>
          <w:rFonts w:eastAsia="Times New Roman" w:cs="Calibri"/>
          <w:color w:val="000000"/>
          <w:szCs w:val="20"/>
          <w:lang w:eastAsia="nb-NO"/>
        </w:rPr>
        <w:br/>
        <w:t xml:space="preserve">- Fornybar energi basert på væske/vann varmepumpe  </w:t>
      </w:r>
      <w:r w:rsidRPr="00413795">
        <w:rPr>
          <w:rFonts w:eastAsia="Times New Roman" w:cs="Calibri"/>
          <w:color w:val="000000"/>
          <w:szCs w:val="20"/>
          <w:lang w:eastAsia="nb-NO"/>
        </w:rPr>
        <w:br/>
        <w:t xml:space="preserve">- Fornybar energi basert på luft/vann varmepumpe  </w:t>
      </w:r>
      <w:r w:rsidRPr="00413795">
        <w:rPr>
          <w:rFonts w:eastAsia="Times New Roman" w:cs="Calibri"/>
          <w:color w:val="000000"/>
          <w:szCs w:val="20"/>
          <w:lang w:eastAsia="nb-NO"/>
        </w:rPr>
        <w:br/>
        <w:t xml:space="preserve">- Bruk av overflødig energi fra kilder i nærliggende bygg  </w:t>
      </w:r>
      <w:r w:rsidRPr="00413795">
        <w:rPr>
          <w:rFonts w:eastAsia="Times New Roman" w:cs="Calibri"/>
          <w:color w:val="000000"/>
          <w:szCs w:val="20"/>
          <w:lang w:eastAsia="nb-NO"/>
        </w:rPr>
        <w:br/>
        <w:t xml:space="preserve">- Fornybar energi basert på sol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 xml:space="preserve">Det skal ikke benyttes fossilt brensel som for eksempel oljefyr. Utstyr spesifiseres mht. ytelse, virkningsgrader og årskostnader ved gitte laster. Leveringsbetingelser for energi skal også oppgis. </w:t>
      </w:r>
    </w:p>
    <w:p w14:paraId="10A25FB5" w14:textId="77777777" w:rsidR="00DC0601" w:rsidRDefault="00DC0601" w:rsidP="00C92224">
      <w:pPr>
        <w:spacing w:after="0" w:line="240" w:lineRule="auto"/>
        <w:rPr>
          <w:rFonts w:eastAsia="Times New Roman" w:cs="Calibri"/>
          <w:color w:val="000000"/>
          <w:szCs w:val="20"/>
          <w:lang w:eastAsia="nb-NO"/>
        </w:rPr>
      </w:pPr>
    </w:p>
    <w:p w14:paraId="1BC49B92" w14:textId="77777777" w:rsidR="00BC456D" w:rsidRDefault="00BC456D" w:rsidP="00DC060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62444430" w14:textId="77777777" w:rsidTr="00AC2BF1">
        <w:trPr>
          <w:trHeight w:val="45"/>
        </w:trPr>
        <w:tc>
          <w:tcPr>
            <w:tcW w:w="2973" w:type="pct"/>
            <w:tcBorders>
              <w:top w:val="nil"/>
              <w:left w:val="nil"/>
              <w:bottom w:val="nil"/>
              <w:right w:val="nil"/>
            </w:tcBorders>
            <w:noWrap/>
            <w:vAlign w:val="bottom"/>
            <w:hideMark/>
          </w:tcPr>
          <w:p w14:paraId="5931885F" w14:textId="0A1A6286"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C4978E1" w14:textId="5B4663F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9AF3DD0" w14:textId="0E6F701E"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2E30186" w14:textId="2A42BF8C"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9BE248E" w14:textId="5DBB2590"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E8D423E" w14:textId="6F9CFEFE"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32F24E" w14:textId="1CBE591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9867381" w14:textId="4D6D157C"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609D52F" w14:textId="6CDE041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469891" w14:textId="77777777" w:rsidR="00AF2952" w:rsidRDefault="00AF2952" w:rsidP="00DC0601">
      <w:pPr>
        <w:spacing w:after="0" w:line="240" w:lineRule="auto"/>
        <w:rPr>
          <w:rFonts w:eastAsia="Times New Roman" w:cs="Calibri"/>
          <w:color w:val="000000"/>
          <w:szCs w:val="20"/>
          <w:lang w:eastAsia="nb-NO"/>
        </w:rPr>
      </w:pPr>
    </w:p>
    <w:p w14:paraId="0A0913B9" w14:textId="5F6F9226" w:rsidR="00DC0601" w:rsidRDefault="00DC0601" w:rsidP="00DC060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Produkter som inneholder stoffer på Miljødirektoratets prioritetsliste og kandidatliste (REACH) skal ikke benyttes. Produkter skal ha komplette sikkerhetsdatablad på norsk som kan forevises oppdragsgiver på forespørsel. Substitusjonsvurderinger kan gjøres og g</w:t>
      </w:r>
      <w:r>
        <w:rPr>
          <w:rFonts w:eastAsia="Times New Roman" w:cs="Calibri"/>
          <w:color w:val="000000"/>
          <w:szCs w:val="20"/>
          <w:lang w:eastAsia="nb-NO"/>
        </w:rPr>
        <w:t xml:space="preserve">odkjennes av oppdragsgiver i en </w:t>
      </w:r>
      <w:r w:rsidRPr="00413795">
        <w:rPr>
          <w:rFonts w:eastAsia="Times New Roman" w:cs="Calibri"/>
          <w:color w:val="000000"/>
          <w:szCs w:val="20"/>
          <w:lang w:eastAsia="nb-NO"/>
        </w:rPr>
        <w:t>fravikssøknad. </w:t>
      </w:r>
    </w:p>
    <w:p w14:paraId="4B15451C" w14:textId="77777777" w:rsidR="00DC0601" w:rsidRDefault="00DC0601" w:rsidP="00C92224">
      <w:pPr>
        <w:spacing w:after="0" w:line="240" w:lineRule="auto"/>
        <w:rPr>
          <w:rFonts w:eastAsia="Times New Roman" w:cs="Calibri"/>
          <w:color w:val="000000"/>
          <w:szCs w:val="20"/>
          <w:lang w:eastAsia="nb-NO"/>
        </w:rPr>
      </w:pPr>
    </w:p>
    <w:p w14:paraId="5F3DC859" w14:textId="77777777" w:rsidR="00615EB1" w:rsidRDefault="00615EB1" w:rsidP="008310B0">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1CB94252" w14:textId="77777777" w:rsidTr="00AC2BF1">
        <w:trPr>
          <w:trHeight w:val="45"/>
        </w:trPr>
        <w:tc>
          <w:tcPr>
            <w:tcW w:w="2973" w:type="pct"/>
            <w:tcBorders>
              <w:top w:val="nil"/>
              <w:left w:val="nil"/>
              <w:bottom w:val="nil"/>
              <w:right w:val="nil"/>
            </w:tcBorders>
            <w:noWrap/>
            <w:vAlign w:val="bottom"/>
            <w:hideMark/>
          </w:tcPr>
          <w:p w14:paraId="3708AFD9" w14:textId="1180CC87"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34EECE0" w14:textId="62A01C8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5E22D6E" w14:textId="128880B8"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0F5CFEB" w14:textId="4583583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13646FB" w14:textId="5ADBA5B8"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A4DF880" w14:textId="3771741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C43473B" w14:textId="2CCFFB9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10584E" w14:textId="41F374A5"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A18992D" w14:textId="33CEBEE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3451C4" w14:textId="77777777" w:rsidR="00AF2952" w:rsidRDefault="00AF2952" w:rsidP="008310B0">
      <w:pPr>
        <w:spacing w:after="0" w:line="240" w:lineRule="auto"/>
        <w:rPr>
          <w:rFonts w:eastAsia="Oslo Sans Office" w:cs="Oslo Sans Office"/>
        </w:rPr>
      </w:pPr>
    </w:p>
    <w:p w14:paraId="5F1C781F" w14:textId="3EE565AB" w:rsidR="0012705D" w:rsidRPr="0058698D" w:rsidRDefault="008310B0" w:rsidP="004C4D3A">
      <w:pPr>
        <w:spacing w:after="0" w:line="240" w:lineRule="auto"/>
        <w:rPr>
          <w:rFonts w:eastAsia="Oslo Sans Office" w:cs="Oslo Sans Office"/>
          <w:szCs w:val="20"/>
        </w:rPr>
      </w:pPr>
      <w:r w:rsidRPr="00156409">
        <w:rPr>
          <w:rFonts w:eastAsia="Oslo Sans Office" w:cs="Oslo Sans Office"/>
        </w:rPr>
        <w:t xml:space="preserve">Det skal </w:t>
      </w:r>
      <w:r w:rsidRPr="0058698D">
        <w:rPr>
          <w:rFonts w:eastAsia="Oslo Sans Office" w:cs="Oslo Sans Office"/>
        </w:rPr>
        <w:t>benyttes lavemitterende materialer i henhold til NS 16798 (tabell B.17</w:t>
      </w:r>
      <w:r w:rsidRPr="0058698D">
        <w:t>,</w:t>
      </w:r>
      <w:r w:rsidRPr="0058698D">
        <w:rPr>
          <w:rFonts w:eastAsia="Oslo Sans Office" w:cs="Oslo Sans Office"/>
        </w:rPr>
        <w:t xml:space="preserve"> "</w:t>
      </w:r>
      <w:proofErr w:type="spellStart"/>
      <w:r w:rsidRPr="0058698D">
        <w:rPr>
          <w:rFonts w:eastAsia="Oslo Sans Office" w:cs="Oslo Sans Office"/>
        </w:rPr>
        <w:t>Very</w:t>
      </w:r>
      <w:proofErr w:type="spellEnd"/>
      <w:r w:rsidRPr="0058698D">
        <w:rPr>
          <w:rFonts w:eastAsia="Oslo Sans Office" w:cs="Oslo Sans Office"/>
        </w:rPr>
        <w:t xml:space="preserve"> </w:t>
      </w:r>
      <w:proofErr w:type="spellStart"/>
      <w:r w:rsidRPr="0058698D">
        <w:rPr>
          <w:rFonts w:eastAsia="Oslo Sans Office" w:cs="Oslo Sans Office"/>
        </w:rPr>
        <w:t>low</w:t>
      </w:r>
      <w:proofErr w:type="spellEnd"/>
      <w:r w:rsidRPr="0058698D">
        <w:rPr>
          <w:rFonts w:eastAsia="Oslo Sans Office" w:cs="Oslo Sans Office"/>
        </w:rPr>
        <w:t xml:space="preserve"> </w:t>
      </w:r>
      <w:proofErr w:type="spellStart"/>
      <w:r w:rsidRPr="0058698D">
        <w:rPr>
          <w:rFonts w:eastAsia="Oslo Sans Office" w:cs="Oslo Sans Office"/>
        </w:rPr>
        <w:t>emitting</w:t>
      </w:r>
      <w:proofErr w:type="spellEnd"/>
      <w:r w:rsidRPr="0058698D">
        <w:rPr>
          <w:rFonts w:eastAsia="Oslo Sans Office" w:cs="Oslo Sans Office"/>
        </w:rPr>
        <w:t xml:space="preserve"> </w:t>
      </w:r>
      <w:proofErr w:type="spellStart"/>
      <w:r w:rsidRPr="0058698D">
        <w:rPr>
          <w:rFonts w:eastAsia="Oslo Sans Office" w:cs="Oslo Sans Office"/>
        </w:rPr>
        <w:t>products</w:t>
      </w:r>
      <w:proofErr w:type="spellEnd"/>
      <w:r w:rsidRPr="0058698D">
        <w:rPr>
          <w:rFonts w:eastAsia="Oslo Sans Office" w:cs="Oslo Sans Office"/>
        </w:rPr>
        <w:t xml:space="preserve"> for </w:t>
      </w:r>
      <w:proofErr w:type="spellStart"/>
      <w:r w:rsidRPr="0058698D">
        <w:rPr>
          <w:rFonts w:eastAsia="Oslo Sans Office" w:cs="Oslo Sans Office"/>
        </w:rPr>
        <w:t>very</w:t>
      </w:r>
      <w:proofErr w:type="spellEnd"/>
      <w:r w:rsidRPr="0058698D">
        <w:rPr>
          <w:rFonts w:eastAsia="Oslo Sans Office" w:cs="Oslo Sans Office"/>
        </w:rPr>
        <w:t xml:space="preserve"> </w:t>
      </w:r>
      <w:proofErr w:type="spellStart"/>
      <w:r w:rsidRPr="0058698D">
        <w:rPr>
          <w:rFonts w:eastAsia="Oslo Sans Office" w:cs="Oslo Sans Office"/>
        </w:rPr>
        <w:t>low</w:t>
      </w:r>
      <w:proofErr w:type="spellEnd"/>
      <w:r w:rsidRPr="0058698D">
        <w:rPr>
          <w:rFonts w:eastAsia="Oslo Sans Office" w:cs="Oslo Sans Office"/>
        </w:rPr>
        <w:t xml:space="preserve"> </w:t>
      </w:r>
      <w:proofErr w:type="spellStart"/>
      <w:r w:rsidRPr="0058698D">
        <w:rPr>
          <w:rFonts w:eastAsia="Oslo Sans Office" w:cs="Oslo Sans Office"/>
        </w:rPr>
        <w:t>polluted</w:t>
      </w:r>
      <w:proofErr w:type="spellEnd"/>
      <w:r w:rsidRPr="0058698D">
        <w:rPr>
          <w:rFonts w:eastAsia="Oslo Sans Office" w:cs="Oslo Sans Office"/>
        </w:rPr>
        <w:t xml:space="preserve"> </w:t>
      </w:r>
      <w:proofErr w:type="spellStart"/>
      <w:r w:rsidRPr="0058698D">
        <w:rPr>
          <w:rFonts w:eastAsia="Oslo Sans Office" w:cs="Oslo Sans Office"/>
        </w:rPr>
        <w:t>buildings</w:t>
      </w:r>
      <w:proofErr w:type="spellEnd"/>
      <w:r w:rsidRPr="0058698D">
        <w:rPr>
          <w:rFonts w:eastAsia="Oslo Sans Office" w:cs="Oslo Sans Office"/>
        </w:rPr>
        <w:t>"), på 80% av materialene innenfor dampsperren.</w:t>
      </w:r>
    </w:p>
    <w:p w14:paraId="4CBFA190" w14:textId="77777777" w:rsidR="005A632A" w:rsidRDefault="005A632A" w:rsidP="004C4D3A">
      <w:pPr>
        <w:spacing w:after="0" w:line="240" w:lineRule="auto"/>
        <w:rPr>
          <w:rFonts w:eastAsia="Times New Roman" w:cs="Calibri"/>
          <w:color w:val="000000"/>
          <w:szCs w:val="20"/>
          <w:lang w:eastAsia="nb-NO"/>
        </w:rPr>
      </w:pPr>
    </w:p>
    <w:p w14:paraId="6DCAEDE2" w14:textId="77777777" w:rsidR="005A632A" w:rsidRDefault="005A632A" w:rsidP="004C4D3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7DDEED14" w14:textId="77777777" w:rsidTr="00AC2BF1">
        <w:trPr>
          <w:trHeight w:val="45"/>
        </w:trPr>
        <w:tc>
          <w:tcPr>
            <w:tcW w:w="2973" w:type="pct"/>
            <w:tcBorders>
              <w:top w:val="nil"/>
              <w:left w:val="nil"/>
              <w:bottom w:val="nil"/>
              <w:right w:val="nil"/>
            </w:tcBorders>
            <w:noWrap/>
            <w:vAlign w:val="bottom"/>
            <w:hideMark/>
          </w:tcPr>
          <w:p w14:paraId="5C048EE7" w14:textId="5FAA19A0"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EPD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5EB2642" w14:textId="4A81D3E3"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2792DD" w14:textId="38B15183"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E39D672" w14:textId="2428CA83"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BE482B2" w14:textId="4BEDD3D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876B1BD" w14:textId="7DE4A72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8DA002" w14:textId="2A5264D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04072C6" w14:textId="35F48825"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37FEE1F" w14:textId="0117B1B6"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BAF2FC" w14:textId="77777777" w:rsidR="00AF2952" w:rsidRDefault="00AF2952" w:rsidP="004C4D3A">
      <w:pPr>
        <w:spacing w:after="0" w:line="240" w:lineRule="auto"/>
        <w:rPr>
          <w:rFonts w:eastAsia="Times New Roman" w:cs="Calibri"/>
          <w:color w:val="000000"/>
          <w:szCs w:val="20"/>
          <w:lang w:eastAsia="nb-NO"/>
        </w:rPr>
      </w:pPr>
    </w:p>
    <w:p w14:paraId="5411ADA5" w14:textId="312BCF42" w:rsidR="004C4D3A" w:rsidRDefault="004C4D3A" w:rsidP="004C4D3A">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innhentes EPD for alle bygningsprodukter hvor EPD-er er tilgjengelige. EPD-ene skal være produktspesifikk og tredjepartsverifisert. Bygningsprodukter med lave utslippsverdier skal etterstrebes. Valg som er negative for miljøet skal begrunnes. </w:t>
      </w:r>
    </w:p>
    <w:p w14:paraId="0A9027CB" w14:textId="77777777" w:rsidR="00AC2BF1" w:rsidRDefault="00AC2BF1" w:rsidP="004C4D3A">
      <w:pPr>
        <w:spacing w:after="0" w:line="240" w:lineRule="auto"/>
        <w:rPr>
          <w:rFonts w:eastAsia="Times New Roman" w:cs="Calibri"/>
          <w:color w:val="000000"/>
          <w:szCs w:val="20"/>
          <w:lang w:eastAsia="nb-NO"/>
        </w:rPr>
      </w:pPr>
    </w:p>
    <w:p w14:paraId="29AE4327" w14:textId="77777777" w:rsidR="00CD0EE9" w:rsidRDefault="00CD0EE9" w:rsidP="004C4D3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6932F4C" w14:textId="77777777" w:rsidTr="00AC2BF1">
        <w:trPr>
          <w:trHeight w:val="45"/>
        </w:trPr>
        <w:tc>
          <w:tcPr>
            <w:tcW w:w="2973" w:type="pct"/>
            <w:tcBorders>
              <w:top w:val="nil"/>
              <w:left w:val="nil"/>
              <w:bottom w:val="nil"/>
              <w:right w:val="nil"/>
            </w:tcBorders>
            <w:noWrap/>
            <w:vAlign w:val="bottom"/>
            <w:hideMark/>
          </w:tcPr>
          <w:p w14:paraId="591E6A1C" w14:textId="3146A453"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ED9A935" w14:textId="6525691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F3D4BD0" w14:textId="2A09E230"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D926A9D" w14:textId="561F6C2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510F336" w14:textId="0E85096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64F20EE" w14:textId="20C7A511"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AF1AC8" w14:textId="73781BD9"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CA36011" w14:textId="61D1556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2A95E4B" w14:textId="36C56CB0"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DD6F53" w14:textId="77777777" w:rsidR="00AF2952" w:rsidRDefault="00AF2952" w:rsidP="004C4D3A">
      <w:pPr>
        <w:spacing w:after="0" w:line="240" w:lineRule="auto"/>
        <w:rPr>
          <w:rFonts w:eastAsia="Times New Roman" w:cs="Calibri"/>
          <w:color w:val="000000"/>
          <w:szCs w:val="20"/>
          <w:lang w:eastAsia="nb-NO"/>
        </w:rPr>
      </w:pPr>
    </w:p>
    <w:p w14:paraId="7F1CF0E5" w14:textId="3FB5C1ED" w:rsidR="004C4D3A" w:rsidRDefault="004C4D3A" w:rsidP="004C4D3A">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Alle nybygg skal tilstrebe løsninger som legger til rett</w:t>
      </w:r>
      <w:r>
        <w:rPr>
          <w:rFonts w:eastAsia="Times New Roman" w:cs="Calibri"/>
          <w:color w:val="000000"/>
          <w:szCs w:val="20"/>
          <w:lang w:eastAsia="nb-NO"/>
        </w:rPr>
        <w:t xml:space="preserve">e for </w:t>
      </w:r>
      <w:r w:rsidRPr="00413795">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413795">
        <w:rPr>
          <w:rFonts w:eastAsia="Times New Roman" w:cs="Calibri"/>
          <w:color w:val="000000"/>
          <w:szCs w:val="20"/>
          <w:lang w:eastAsia="nb-NO"/>
        </w:rPr>
        <w:t>riving eller rehabilitering av bygget. Spesielt bør tunge bærende konstruksjoner forsøkes bevart.</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413795">
        <w:rPr>
          <w:rFonts w:eastAsia="Times New Roman" w:cs="Calibri"/>
          <w:color w:val="000000"/>
          <w:szCs w:val="20"/>
          <w:lang w:eastAsia="nb-NO"/>
        </w:rPr>
        <w:t>ombrukes.</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For rehabiliteringsprosjekter skal nye bygningsdeler planlegges slik at det legges til rette for demontering og ombruk av bygningsdelene. </w:t>
      </w:r>
    </w:p>
    <w:p w14:paraId="14543FB6" w14:textId="77777777" w:rsidR="004C4D3A" w:rsidRDefault="004C4D3A" w:rsidP="00C92224">
      <w:pPr>
        <w:spacing w:after="0" w:line="240" w:lineRule="auto"/>
        <w:rPr>
          <w:rFonts w:eastAsia="Times New Roman" w:cs="Calibri"/>
          <w:color w:val="000000"/>
          <w:szCs w:val="20"/>
          <w:lang w:eastAsia="nb-NO"/>
        </w:rPr>
      </w:pPr>
    </w:p>
    <w:p w14:paraId="3FD48473" w14:textId="77777777" w:rsidR="00EF33FA" w:rsidRDefault="00EF33FA" w:rsidP="00C92224">
      <w:pPr>
        <w:spacing w:after="0" w:line="240" w:lineRule="auto"/>
        <w:rPr>
          <w:rFonts w:eastAsia="Times New Roman" w:cs="Calibri"/>
          <w:color w:val="000000"/>
          <w:szCs w:val="20"/>
          <w:lang w:eastAsia="nb-NO"/>
        </w:rPr>
      </w:pPr>
    </w:p>
    <w:p w14:paraId="6B23C835" w14:textId="77777777" w:rsidR="00EF33FA" w:rsidRDefault="00EF33FA" w:rsidP="00C92224">
      <w:pPr>
        <w:spacing w:after="0" w:line="240" w:lineRule="auto"/>
        <w:rPr>
          <w:rFonts w:eastAsia="Times New Roman" w:cs="Calibri"/>
          <w:color w:val="000000"/>
          <w:szCs w:val="20"/>
          <w:lang w:eastAsia="nb-NO"/>
        </w:rPr>
      </w:pPr>
    </w:p>
    <w:p w14:paraId="4BF2D546" w14:textId="77777777" w:rsidR="00EF33FA" w:rsidRDefault="00EF33FA" w:rsidP="00C92224">
      <w:pPr>
        <w:spacing w:after="0" w:line="240" w:lineRule="auto"/>
        <w:rPr>
          <w:rFonts w:eastAsia="Times New Roman" w:cs="Calibri"/>
          <w:color w:val="000000"/>
          <w:szCs w:val="20"/>
          <w:lang w:eastAsia="nb-NO"/>
        </w:rPr>
      </w:pPr>
    </w:p>
    <w:p w14:paraId="097D00D1" w14:textId="77777777" w:rsidR="00E06CE8" w:rsidRDefault="00E06CE8" w:rsidP="004C4D3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4A11424C" w14:textId="77777777" w:rsidTr="00AC2BF1">
        <w:trPr>
          <w:trHeight w:val="45"/>
        </w:trPr>
        <w:tc>
          <w:tcPr>
            <w:tcW w:w="2973" w:type="pct"/>
            <w:tcBorders>
              <w:top w:val="nil"/>
              <w:left w:val="nil"/>
              <w:bottom w:val="nil"/>
              <w:right w:val="nil"/>
            </w:tcBorders>
            <w:noWrap/>
            <w:vAlign w:val="bottom"/>
            <w:hideMark/>
          </w:tcPr>
          <w:p w14:paraId="157009BE" w14:textId="45313C69"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Plast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6327F37" w14:textId="24E02420"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A471581" w14:textId="55712B9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410DC5D" w14:textId="2459381B"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5E2C835" w14:textId="0DCA2AC5"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8276CCD" w14:textId="1FD77B92"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B85BC42" w14:textId="73FD2CB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93E3E7" w14:textId="52AA6C3C"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89AEA09" w14:textId="6F071355"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53DBA8" w14:textId="77777777" w:rsidR="00AF2952" w:rsidRDefault="00AF2952" w:rsidP="004C4D3A">
      <w:pPr>
        <w:spacing w:after="0" w:line="240" w:lineRule="auto"/>
        <w:rPr>
          <w:rFonts w:eastAsia="Times New Roman" w:cs="Calibri"/>
          <w:color w:val="000000"/>
          <w:szCs w:val="20"/>
          <w:lang w:eastAsia="nb-NO"/>
        </w:rPr>
      </w:pPr>
    </w:p>
    <w:p w14:paraId="6AE66A65" w14:textId="783B2DAA" w:rsidR="004C4D3A" w:rsidRDefault="004C4D3A" w:rsidP="004C4D3A">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  </w:t>
      </w:r>
    </w:p>
    <w:p w14:paraId="1F8FCE34" w14:textId="77777777" w:rsidR="004C4D3A" w:rsidRDefault="004C4D3A" w:rsidP="00C92224">
      <w:pPr>
        <w:spacing w:after="0" w:line="240" w:lineRule="auto"/>
        <w:rPr>
          <w:rFonts w:eastAsia="Times New Roman" w:cs="Calibri"/>
          <w:color w:val="000000"/>
          <w:szCs w:val="20"/>
          <w:lang w:eastAsia="nb-NO"/>
        </w:rPr>
      </w:pPr>
    </w:p>
    <w:p w14:paraId="652D2511" w14:textId="02F62C85" w:rsidR="004C4D3A" w:rsidRDefault="004C4D3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072EB1" w14:textId="77777777" w:rsidR="004C4D3A" w:rsidRDefault="004C4D3A" w:rsidP="004C4D3A">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3639E932" w14:textId="77777777" w:rsidR="004C4D3A" w:rsidRDefault="004C4D3A" w:rsidP="00C92224">
      <w:pPr>
        <w:spacing w:after="0" w:line="240" w:lineRule="auto"/>
        <w:rPr>
          <w:rFonts w:eastAsia="Times New Roman" w:cs="Calibri"/>
          <w:color w:val="000000"/>
          <w:szCs w:val="20"/>
          <w:lang w:eastAsia="nb-NO"/>
        </w:rPr>
      </w:pPr>
    </w:p>
    <w:p w14:paraId="56A6515C" w14:textId="77777777" w:rsidR="005319CA" w:rsidRDefault="005319CA" w:rsidP="00581279">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208D9E4" w14:textId="77777777" w:rsidTr="00AC2BF1">
        <w:trPr>
          <w:trHeight w:val="45"/>
        </w:trPr>
        <w:tc>
          <w:tcPr>
            <w:tcW w:w="2973" w:type="pct"/>
            <w:tcBorders>
              <w:top w:val="nil"/>
              <w:left w:val="nil"/>
              <w:bottom w:val="nil"/>
              <w:right w:val="nil"/>
            </w:tcBorders>
            <w:noWrap/>
            <w:vAlign w:val="bottom"/>
            <w:hideMark/>
          </w:tcPr>
          <w:p w14:paraId="1BA96192" w14:textId="08863B47"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C10DDBA" w14:textId="3B1E435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17118C" w14:textId="09B9015E"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608EDB2" w14:textId="63EB62D9"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F93843A" w14:textId="583C0C27"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944989D" w14:textId="12AB0E89"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79F761C" w14:textId="48E4EBAE"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B82D70E" w14:textId="11324310"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581077B" w14:textId="50436FEA"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4335B5" w14:textId="77777777" w:rsidR="00AF2952" w:rsidRDefault="00AF2952" w:rsidP="00581279">
      <w:pPr>
        <w:spacing w:after="0" w:line="240" w:lineRule="auto"/>
        <w:rPr>
          <w:rFonts w:eastAsia="Times New Roman" w:cs="Calibri"/>
          <w:color w:val="000000"/>
          <w:szCs w:val="20"/>
          <w:lang w:eastAsia="nb-NO"/>
        </w:rPr>
      </w:pPr>
    </w:p>
    <w:p w14:paraId="28ED31A6" w14:textId="715295A1" w:rsidR="00581279" w:rsidRDefault="00581279" w:rsidP="0058127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Trevirke og trebaserte produkter skal være produsert av tømmer fra FSC levende skog-sertifisert eller PEFC-sertifisert skog (www.pefcnorge.org/</w:t>
      </w:r>
      <w:proofErr w:type="spellStart"/>
      <w:r w:rsidRPr="00413795">
        <w:rPr>
          <w:rFonts w:eastAsia="Times New Roman" w:cs="Calibri"/>
          <w:color w:val="000000"/>
          <w:szCs w:val="20"/>
          <w:lang w:eastAsia="nb-NO"/>
        </w:rPr>
        <w:t>index.cfm</w:t>
      </w:r>
      <w:proofErr w:type="spellEnd"/>
      <w:r w:rsidRPr="00413795">
        <w:rPr>
          <w:rFonts w:eastAsia="Times New Roman" w:cs="Calibri"/>
          <w:color w:val="000000"/>
          <w:szCs w:val="20"/>
          <w:lang w:eastAsia="nb-NO"/>
        </w:rPr>
        <w:t>). Tømmer fra regnskog skal ikke benyttes, uansett sertifiseringsordning.</w:t>
      </w:r>
    </w:p>
    <w:p w14:paraId="2199EB86" w14:textId="77777777" w:rsidR="00581279" w:rsidRDefault="00581279" w:rsidP="00C92224">
      <w:pPr>
        <w:spacing w:after="0" w:line="240" w:lineRule="auto"/>
        <w:rPr>
          <w:rFonts w:eastAsia="Times New Roman" w:cs="Calibri"/>
          <w:color w:val="000000"/>
          <w:szCs w:val="20"/>
          <w:lang w:eastAsia="nb-NO"/>
        </w:rPr>
      </w:pPr>
    </w:p>
    <w:p w14:paraId="56566A01" w14:textId="77777777" w:rsidR="00581279" w:rsidRDefault="00581279" w:rsidP="00C92224">
      <w:pPr>
        <w:spacing w:after="0" w:line="240" w:lineRule="auto"/>
        <w:rPr>
          <w:rFonts w:eastAsia="Times New Roman" w:cs="Calibri"/>
          <w:color w:val="000000"/>
          <w:szCs w:val="20"/>
          <w:lang w:eastAsia="nb-NO"/>
        </w:rPr>
      </w:pPr>
    </w:p>
    <w:p w14:paraId="0679D209" w14:textId="2195DDA1" w:rsidR="00987889" w:rsidRPr="00AC2BF1" w:rsidRDefault="00581279" w:rsidP="00AC2BF1">
      <w:pPr>
        <w:pStyle w:val="Overskrift3"/>
        <w:rPr>
          <w:rFonts w:cs="Calibri"/>
          <w:lang w:eastAsia="nb-NO"/>
        </w:rPr>
      </w:pPr>
      <w:bookmarkStart w:id="7" w:name="_Toc163812373"/>
      <w:r w:rsidRPr="00B03391">
        <w:rPr>
          <w:lang w:eastAsia="nb-NO"/>
        </w:rPr>
        <w:t>3.1.2 Sikkerhet</w:t>
      </w:r>
      <w:bookmarkEnd w:id="7"/>
    </w:p>
    <w:tbl>
      <w:tblPr>
        <w:tblW w:w="5000" w:type="pct"/>
        <w:tblCellMar>
          <w:top w:w="15" w:type="dxa"/>
          <w:left w:w="70" w:type="dxa"/>
          <w:bottom w:w="15" w:type="dxa"/>
          <w:right w:w="70" w:type="dxa"/>
        </w:tblCellMar>
        <w:tblLook w:val="04A0" w:firstRow="1" w:lastRow="0" w:firstColumn="1" w:lastColumn="0" w:noHBand="0" w:noVBand="1"/>
      </w:tblPr>
      <w:tblGrid>
        <w:gridCol w:w="5459"/>
        <w:gridCol w:w="816"/>
        <w:gridCol w:w="397"/>
        <w:gridCol w:w="399"/>
        <w:gridCol w:w="398"/>
        <w:gridCol w:w="400"/>
        <w:gridCol w:w="398"/>
        <w:gridCol w:w="400"/>
        <w:gridCol w:w="400"/>
      </w:tblGrid>
      <w:tr w:rsidR="00AC2BF1" w:rsidRPr="00AA6B8E" w14:paraId="42308BFA" w14:textId="77777777" w:rsidTr="00AC2BF1">
        <w:trPr>
          <w:trHeight w:val="45"/>
        </w:trPr>
        <w:tc>
          <w:tcPr>
            <w:tcW w:w="2973" w:type="pct"/>
            <w:tcBorders>
              <w:top w:val="nil"/>
              <w:left w:val="nil"/>
              <w:bottom w:val="nil"/>
              <w:right w:val="nil"/>
            </w:tcBorders>
            <w:noWrap/>
            <w:vAlign w:val="bottom"/>
            <w:hideMark/>
          </w:tcPr>
          <w:p w14:paraId="03615925" w14:textId="0181DCA9"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8A58E72" w14:textId="4F7AC43A"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256997D" w14:textId="6C06B1C3"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F4AFD5F" w14:textId="0A68182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AE6D864" w14:textId="56747906"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508349E" w14:textId="4D53ACA0"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D76565" w14:textId="421F0B0C"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0599EEB" w14:textId="3BF795FD"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932854D" w14:textId="2441E17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C0374ED" w14:textId="77777777" w:rsidR="00AF2952" w:rsidRDefault="00AF2952" w:rsidP="00581279">
      <w:pPr>
        <w:spacing w:after="0" w:line="240" w:lineRule="auto"/>
        <w:rPr>
          <w:rFonts w:eastAsia="Times New Roman" w:cs="Calibri"/>
          <w:color w:val="000000"/>
          <w:szCs w:val="20"/>
          <w:lang w:eastAsia="nb-NO"/>
        </w:rPr>
      </w:pPr>
    </w:p>
    <w:p w14:paraId="15410EA6" w14:textId="324F6C88" w:rsidR="00581279" w:rsidRDefault="00581279" w:rsidP="0058127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Planer for sikkerhet og soneinndeling av bygget skal utarbeides. Planene skal vise hvordan krav til universell utforming, person- og verdisikkerhet skal ivaretas, samt hvilke arealer i anlegget som er egnet til utlån.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 xml:space="preserve">Planen skal dokumentere hvordan tilgang til heis, HCWC og andre funksjoner som sikrer likeverdig bruk for alle, opprettholdes både på dag og kveld.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4690588D" w14:textId="77777777" w:rsidR="007E5CFF" w:rsidRDefault="007E5CFF" w:rsidP="00581279">
      <w:pPr>
        <w:spacing w:after="0" w:line="240" w:lineRule="auto"/>
        <w:rPr>
          <w:rFonts w:eastAsia="Times New Roman" w:cs="Calibri"/>
          <w:color w:val="000000"/>
          <w:szCs w:val="20"/>
          <w:lang w:eastAsia="nb-NO"/>
        </w:rPr>
      </w:pPr>
    </w:p>
    <w:p w14:paraId="2E2D1CE0" w14:textId="77777777" w:rsidR="00D249E2" w:rsidRDefault="00D249E2" w:rsidP="00581279">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C2BF1" w:rsidRPr="00AA6B8E" w14:paraId="573E4344" w14:textId="77777777" w:rsidTr="00AC2BF1">
        <w:trPr>
          <w:trHeight w:val="45"/>
        </w:trPr>
        <w:tc>
          <w:tcPr>
            <w:tcW w:w="2973" w:type="pct"/>
            <w:tcBorders>
              <w:top w:val="nil"/>
              <w:left w:val="nil"/>
              <w:bottom w:val="nil"/>
              <w:right w:val="nil"/>
            </w:tcBorders>
            <w:noWrap/>
            <w:vAlign w:val="bottom"/>
            <w:hideMark/>
          </w:tcPr>
          <w:p w14:paraId="70262EB2" w14:textId="38E0A4EF" w:rsidR="00AC2BF1" w:rsidRPr="00AA6B8E" w:rsidRDefault="00AC2BF1" w:rsidP="00AC2BF1">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3DA5861" w14:textId="1353C81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A7D4280" w14:textId="446BD385"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26D0A5B" w14:textId="143DA1A7"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C332771" w14:textId="1B6F521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17CE07C" w14:textId="18AE298F" w:rsidR="00AC2BF1" w:rsidRPr="00AA6B8E" w:rsidRDefault="00AC2BF1" w:rsidP="00AC2BF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EBCC4FF" w14:textId="153E0052"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ADE3D35" w14:textId="069F13BF"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ADEFA89" w14:textId="1FC54494" w:rsidR="00AC2BF1" w:rsidRPr="00AA6B8E" w:rsidRDefault="00AC2BF1" w:rsidP="00AC2BF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6562F4D" w14:textId="77777777" w:rsidR="00AF2952" w:rsidRDefault="00AF2952" w:rsidP="00581279">
      <w:pPr>
        <w:spacing w:after="0" w:line="240" w:lineRule="auto"/>
        <w:rPr>
          <w:rFonts w:eastAsia="Times New Roman" w:cs="Calibri"/>
          <w:color w:val="000000"/>
          <w:szCs w:val="20"/>
          <w:lang w:eastAsia="nb-NO"/>
        </w:rPr>
      </w:pPr>
    </w:p>
    <w:p w14:paraId="739823CE" w14:textId="7852AA24" w:rsidR="00581279" w:rsidRDefault="00581279" w:rsidP="0058127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leveres et elektronisk adgangskontrollsystem som skal være programmerbart for å kunne gi differensiert tilgang med sonedeling for bestemte arealer, personer og tidspunkter. </w:t>
      </w:r>
      <w:r w:rsidRPr="00413795">
        <w:rPr>
          <w:rFonts w:eastAsia="Times New Roman" w:cs="Calibri"/>
          <w:color w:val="000000"/>
          <w:szCs w:val="20"/>
          <w:lang w:eastAsia="nb-NO"/>
        </w:rPr>
        <w:br/>
        <w:t>Betjeningsenheter for adgangskontroll skal støtte berøringsfri teknologi og ha nødvendig belysning for enkel betjening. Alle arealer skal i utgangspunktet tilknyttes adgangskontroll, arealer som ikke skal tilknyttes angis av byggherre i det enkelte prosjekt.</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lastRenderedPageBreak/>
        <w:t>Alle adgangskontrollerte dører i en sone skal kunne settes i låst/ulåst stilling ved behov, eksempelvis ved brannsignal.</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27DB2658" w14:textId="7611AD1F" w:rsidR="00581279" w:rsidRDefault="00581279" w:rsidP="00C92224">
      <w:pPr>
        <w:spacing w:after="0" w:line="240" w:lineRule="auto"/>
        <w:rPr>
          <w:rFonts w:eastAsia="Times New Roman" w:cs="Calibri"/>
          <w:color w:val="000000"/>
          <w:szCs w:val="20"/>
          <w:lang w:eastAsia="nb-NO"/>
        </w:rPr>
      </w:pPr>
    </w:p>
    <w:p w14:paraId="28D96ED9" w14:textId="04ECB53D" w:rsidR="00581279" w:rsidRDefault="00581279"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26EF4DF" w14:textId="77777777" w:rsidR="00581279" w:rsidRDefault="00581279" w:rsidP="00581279">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Adgangskontrollsystemet inngår som en del av leveransen og byggherre, dvs. Oslobygg og Boligbygg, har det teknis</w:t>
      </w:r>
      <w:r>
        <w:rPr>
          <w:rFonts w:eastAsia="Times New Roman" w:cs="Calibri"/>
          <w:i/>
          <w:iCs/>
          <w:color w:val="000000"/>
          <w:szCs w:val="20"/>
          <w:lang w:eastAsia="nb-NO"/>
        </w:rPr>
        <w:t>ke ansvaret for installasjonen.</w:t>
      </w:r>
    </w:p>
    <w:p w14:paraId="5ACFB301" w14:textId="77777777" w:rsidR="00581279" w:rsidRDefault="00581279" w:rsidP="00C92224">
      <w:pPr>
        <w:spacing w:after="0" w:line="240" w:lineRule="auto"/>
        <w:rPr>
          <w:rFonts w:eastAsia="Times New Roman" w:cs="Calibri"/>
          <w:color w:val="000000"/>
          <w:szCs w:val="20"/>
          <w:lang w:eastAsia="nb-NO"/>
        </w:rPr>
      </w:pPr>
    </w:p>
    <w:p w14:paraId="30E0C32C" w14:textId="77777777" w:rsidR="00D46223" w:rsidRDefault="00D46223" w:rsidP="00581279">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0A103B3C" w14:textId="77777777" w:rsidTr="00641A1B">
        <w:trPr>
          <w:trHeight w:val="45"/>
        </w:trPr>
        <w:tc>
          <w:tcPr>
            <w:tcW w:w="2973" w:type="pct"/>
            <w:tcBorders>
              <w:top w:val="nil"/>
              <w:left w:val="nil"/>
              <w:bottom w:val="nil"/>
              <w:right w:val="nil"/>
            </w:tcBorders>
            <w:noWrap/>
            <w:vAlign w:val="bottom"/>
            <w:hideMark/>
          </w:tcPr>
          <w:p w14:paraId="2B39179E" w14:textId="5AC6A5EB"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84BC52A" w14:textId="276F1C91"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D7C203" w14:textId="7721C132"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93ABA30" w14:textId="6F6F4034"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D05C01E" w14:textId="19FF076D"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0A82254" w14:textId="67CC8FE0"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D39CBC8" w14:textId="188CACEB"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D4B7445" w14:textId="67D26C9D"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2B8793F" w14:textId="0E9DBA8D"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C7F59B" w14:textId="77777777" w:rsidR="00AF2952" w:rsidRDefault="00AF2952" w:rsidP="00581279">
      <w:pPr>
        <w:spacing w:after="0" w:line="240" w:lineRule="auto"/>
        <w:rPr>
          <w:rFonts w:eastAsia="Times New Roman" w:cs="Calibri"/>
          <w:color w:val="000000"/>
          <w:szCs w:val="20"/>
          <w:lang w:eastAsia="nb-NO"/>
        </w:rPr>
      </w:pPr>
    </w:p>
    <w:p w14:paraId="6B8A0B50" w14:textId="14074AA9" w:rsidR="00581279" w:rsidRDefault="00581279" w:rsidP="0058127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Informasjon som behandles i systemer, som er en del av leveransen og som støtter funksjonelle og driftsmessige arbeidsprosesser i bygget, skal kartlegges og dokumenteres.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Dersom et system medfører behandling av personopplysninger, skal systemet støtte krav til innebygd personvern og andre relevante krav iht. personvernforordningen (GDPR). Det skal være dokumentert hvordan kravene er oppfylte.</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Dersom et system inngår i leveransen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0F161039" w14:textId="77777777" w:rsidR="004C4D3A" w:rsidRDefault="004C4D3A" w:rsidP="00C92224">
      <w:pPr>
        <w:spacing w:after="0" w:line="240" w:lineRule="auto"/>
        <w:rPr>
          <w:rFonts w:eastAsia="Times New Roman" w:cs="Calibri"/>
          <w:color w:val="000000"/>
          <w:szCs w:val="20"/>
          <w:lang w:eastAsia="nb-NO"/>
        </w:rPr>
      </w:pPr>
    </w:p>
    <w:p w14:paraId="5DBCBB61" w14:textId="6F5B0C58" w:rsidR="00581279" w:rsidRDefault="00581279"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A4A7B34" w14:textId="77777777" w:rsidR="00581279" w:rsidRDefault="00581279" w:rsidP="00581279">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r w:rsidRPr="00413795">
        <w:rPr>
          <w:rFonts w:eastAsia="Times New Roman" w:cs="Calibri"/>
          <w:i/>
          <w:iCs/>
          <w:color w:val="000000"/>
          <w:szCs w:val="20"/>
          <w:lang w:eastAsia="nb-NO"/>
        </w:rPr>
        <w:br/>
      </w:r>
      <w:r w:rsidRPr="00C1416C">
        <w:rPr>
          <w:rFonts w:eastAsia="Times New Roman" w:cs="Calibri"/>
          <w:i/>
          <w:iCs/>
          <w:color w:val="000000"/>
          <w:sz w:val="16"/>
          <w:szCs w:val="20"/>
          <w:lang w:eastAsia="nb-NO"/>
        </w:rPr>
        <w:br/>
      </w:r>
      <w:r w:rsidRPr="00413795">
        <w:rPr>
          <w:rFonts w:eastAsia="Times New Roman" w:cs="Calibri"/>
          <w:i/>
          <w:iCs/>
          <w:color w:val="000000"/>
          <w:szCs w:val="20"/>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4DA3F9EA" w14:textId="77777777" w:rsidR="00C462EF" w:rsidRDefault="00C462EF" w:rsidP="00C92224">
      <w:pPr>
        <w:spacing w:after="0" w:line="240" w:lineRule="auto"/>
        <w:rPr>
          <w:rFonts w:eastAsia="Times New Roman" w:cs="Calibri"/>
          <w:color w:val="000000"/>
          <w:szCs w:val="20"/>
          <w:lang w:eastAsia="nb-NO"/>
        </w:rPr>
      </w:pPr>
    </w:p>
    <w:p w14:paraId="261EFD5D" w14:textId="77777777" w:rsidR="00D46223" w:rsidRDefault="00D46223" w:rsidP="00581279">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4008D6E2" w14:textId="77777777" w:rsidTr="00641A1B">
        <w:trPr>
          <w:trHeight w:val="45"/>
        </w:trPr>
        <w:tc>
          <w:tcPr>
            <w:tcW w:w="2973" w:type="pct"/>
            <w:tcBorders>
              <w:top w:val="nil"/>
              <w:left w:val="nil"/>
              <w:bottom w:val="nil"/>
              <w:right w:val="nil"/>
            </w:tcBorders>
            <w:noWrap/>
            <w:vAlign w:val="bottom"/>
            <w:hideMark/>
          </w:tcPr>
          <w:p w14:paraId="16302E3E" w14:textId="467E175F" w:rsidR="00641A1B" w:rsidRPr="00AA6B8E" w:rsidRDefault="00641A1B" w:rsidP="00641A1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Slukkeanlegg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16AC4EF" w14:textId="1294F6D8" w:rsidR="00641A1B" w:rsidRPr="00AA6B8E" w:rsidRDefault="00641A1B" w:rsidP="00641A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FK-711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11D873" w14:textId="77CE78C8" w:rsidR="00641A1B" w:rsidRPr="00AA6B8E" w:rsidRDefault="00641A1B" w:rsidP="00641A1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FA95C2A" w14:textId="6392EAFA"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F418D6E" w14:textId="164D7342"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0DB6417" w14:textId="344B56D0"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B9BA9DC" w14:textId="563B291A"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DD03F26" w14:textId="36A4BF2F"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9139A07" w14:textId="77777777" w:rsidR="00641A1B" w:rsidRPr="00AA6B8E" w:rsidRDefault="00641A1B" w:rsidP="00641A1B">
            <w:pPr>
              <w:spacing w:after="0" w:line="240" w:lineRule="auto"/>
              <w:jc w:val="center"/>
              <w:rPr>
                <w:rFonts w:eastAsia="Times New Roman" w:cs="Calibri"/>
                <w:color w:val="000000"/>
                <w:sz w:val="16"/>
                <w:szCs w:val="16"/>
                <w:lang w:eastAsia="nb-NO"/>
              </w:rPr>
            </w:pPr>
          </w:p>
        </w:tc>
      </w:tr>
    </w:tbl>
    <w:p w14:paraId="29DD5600" w14:textId="77777777" w:rsidR="00AF2952" w:rsidRDefault="00AF2952" w:rsidP="00581279">
      <w:pPr>
        <w:spacing w:after="0" w:line="240" w:lineRule="auto"/>
        <w:rPr>
          <w:rFonts w:eastAsia="Times New Roman" w:cs="Calibri"/>
          <w:color w:val="000000"/>
          <w:szCs w:val="20"/>
          <w:lang w:eastAsia="nb-NO"/>
        </w:rPr>
      </w:pPr>
    </w:p>
    <w:p w14:paraId="6484141D" w14:textId="231CFB31" w:rsidR="00581279" w:rsidRDefault="00581279" w:rsidP="0058127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installeres heldekkende automatisk slukkeanlegg.</w:t>
      </w:r>
    </w:p>
    <w:p w14:paraId="52676B16" w14:textId="77777777" w:rsidR="00581279" w:rsidRDefault="00581279" w:rsidP="00C92224">
      <w:pPr>
        <w:spacing w:after="0" w:line="240" w:lineRule="auto"/>
        <w:rPr>
          <w:rFonts w:eastAsia="Times New Roman" w:cs="Calibri"/>
          <w:color w:val="000000"/>
          <w:szCs w:val="20"/>
          <w:lang w:eastAsia="nb-NO"/>
        </w:rPr>
      </w:pPr>
    </w:p>
    <w:p w14:paraId="2C2A4A27" w14:textId="0AF283A3" w:rsidR="00581279" w:rsidRDefault="00581279"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2FE2FE6" w14:textId="23709B97" w:rsidR="00581279" w:rsidRPr="008A52F9" w:rsidRDefault="00581279" w:rsidP="00C9222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I flerbrukshaller vurderes sprinkling individuelt i det enkelte prosjekt mht. risiko for brann, hærverk m.m. Dette vil være avhengig av brannstrategi i det enkelte prosjekt.</w:t>
      </w:r>
    </w:p>
    <w:p w14:paraId="7C6C83E2" w14:textId="0F819C60" w:rsidR="0099544D" w:rsidRPr="00641A1B" w:rsidRDefault="00581279" w:rsidP="00641A1B">
      <w:pPr>
        <w:pStyle w:val="Overskrift3"/>
        <w:rPr>
          <w:lang w:eastAsia="nb-NO"/>
        </w:rPr>
      </w:pPr>
      <w:bookmarkStart w:id="8" w:name="_Toc163812374"/>
      <w:r w:rsidRPr="00B03391">
        <w:rPr>
          <w:lang w:eastAsia="nb-NO"/>
        </w:rPr>
        <w:lastRenderedPageBreak/>
        <w:t>3.1.3 Universell utforming</w:t>
      </w:r>
      <w:bookmarkEnd w:id="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879132A" w14:textId="77777777" w:rsidTr="00641A1B">
        <w:trPr>
          <w:trHeight w:val="45"/>
        </w:trPr>
        <w:tc>
          <w:tcPr>
            <w:tcW w:w="2973" w:type="pct"/>
            <w:tcBorders>
              <w:top w:val="nil"/>
              <w:left w:val="nil"/>
              <w:bottom w:val="nil"/>
              <w:right w:val="nil"/>
            </w:tcBorders>
            <w:noWrap/>
            <w:vAlign w:val="bottom"/>
            <w:hideMark/>
          </w:tcPr>
          <w:p w14:paraId="490C55C4" w14:textId="768F89D1"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9432547" w14:textId="52D06E83"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FA1645" w14:textId="42A08845"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8352A1C" w14:textId="2EA7DF8B"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A9D543C" w14:textId="7937A1E6"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0B53007" w14:textId="664ADC8E"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005927" w14:textId="41485883"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2691A7C" w14:textId="0F7861E6"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52A07C6" w14:textId="77777777" w:rsidR="00641A1B" w:rsidRPr="00AA6B8E" w:rsidRDefault="00641A1B" w:rsidP="00641A1B">
            <w:pPr>
              <w:spacing w:after="0" w:line="240" w:lineRule="auto"/>
              <w:jc w:val="center"/>
              <w:rPr>
                <w:rFonts w:eastAsia="Times New Roman" w:cs="Calibri"/>
                <w:color w:val="000000"/>
                <w:sz w:val="16"/>
                <w:szCs w:val="16"/>
                <w:lang w:eastAsia="nb-NO"/>
              </w:rPr>
            </w:pPr>
          </w:p>
        </w:tc>
      </w:tr>
    </w:tbl>
    <w:p w14:paraId="790A2B68" w14:textId="77777777" w:rsidR="00AF2952" w:rsidRDefault="00AF2952" w:rsidP="00C92224">
      <w:pPr>
        <w:spacing w:after="0" w:line="240" w:lineRule="auto"/>
        <w:rPr>
          <w:rFonts w:eastAsia="Times New Roman" w:cs="Calibri"/>
          <w:color w:val="000000"/>
          <w:szCs w:val="20"/>
          <w:lang w:eastAsia="nb-NO"/>
        </w:rPr>
      </w:pPr>
    </w:p>
    <w:p w14:paraId="346E143F" w14:textId="4648FC77" w:rsidR="00B5113F" w:rsidRDefault="00B5113F"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Pr>
          <w:rFonts w:eastAsia="Times New Roman" w:cs="Calibri"/>
          <w:color w:val="000000"/>
          <w:szCs w:val="20"/>
          <w:lang w:eastAsia="nb-NO"/>
        </w:rPr>
        <w:t>Kravveiledning:</w:t>
      </w:r>
    </w:p>
    <w:p w14:paraId="13DC72F5" w14:textId="77777777" w:rsidR="005E358F" w:rsidRDefault="005E358F" w:rsidP="005E358F">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33BEF217" w14:textId="77777777" w:rsidR="00B5113F" w:rsidRDefault="00B5113F" w:rsidP="00C92224">
      <w:pPr>
        <w:spacing w:after="0" w:line="240" w:lineRule="auto"/>
        <w:rPr>
          <w:rFonts w:eastAsia="Times New Roman" w:cs="Calibri"/>
          <w:color w:val="000000"/>
          <w:szCs w:val="20"/>
          <w:lang w:eastAsia="nb-NO"/>
        </w:rPr>
      </w:pPr>
    </w:p>
    <w:p w14:paraId="1D908E21" w14:textId="77777777" w:rsidR="00886CE3" w:rsidRDefault="00886CE3" w:rsidP="00400C6E">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6EBCA720" w14:textId="77777777" w:rsidTr="00641A1B">
        <w:trPr>
          <w:trHeight w:val="45"/>
        </w:trPr>
        <w:tc>
          <w:tcPr>
            <w:tcW w:w="2973" w:type="pct"/>
            <w:tcBorders>
              <w:top w:val="nil"/>
              <w:left w:val="nil"/>
              <w:bottom w:val="nil"/>
              <w:right w:val="nil"/>
            </w:tcBorders>
            <w:noWrap/>
            <w:vAlign w:val="bottom"/>
            <w:hideMark/>
          </w:tcPr>
          <w:p w14:paraId="3C85E67C" w14:textId="3FF5985C" w:rsidR="00641A1B" w:rsidRPr="00AA6B8E" w:rsidRDefault="00641A1B" w:rsidP="00641A1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Lydutjevningsanlegg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7E7EBF3" w14:textId="58617241" w:rsidR="00641A1B" w:rsidRPr="00AA6B8E" w:rsidRDefault="00641A1B" w:rsidP="00641A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FK-638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753BF5E" w14:textId="77777777" w:rsidR="00641A1B" w:rsidRPr="00AA6B8E" w:rsidRDefault="00641A1B" w:rsidP="00641A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2E136D2" w14:textId="77777777" w:rsidR="00641A1B" w:rsidRPr="00AA6B8E" w:rsidRDefault="00641A1B" w:rsidP="00641A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500B636" w14:textId="77777777" w:rsidR="00641A1B" w:rsidRPr="00AA6B8E" w:rsidRDefault="00641A1B" w:rsidP="00641A1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75AF7A1" w14:textId="77777777" w:rsidR="00641A1B" w:rsidRPr="00AA6B8E" w:rsidRDefault="00641A1B" w:rsidP="00641A1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DACD4E" w14:textId="77777777"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02FFCF" w14:textId="77777777" w:rsidR="00641A1B" w:rsidRPr="00AA6B8E" w:rsidRDefault="00641A1B" w:rsidP="00641A1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E1C4CD8" w14:textId="77777777" w:rsidR="00641A1B" w:rsidRPr="00AA6B8E" w:rsidRDefault="00641A1B" w:rsidP="00641A1B">
            <w:pPr>
              <w:spacing w:after="0" w:line="240" w:lineRule="auto"/>
              <w:jc w:val="center"/>
              <w:rPr>
                <w:rFonts w:eastAsia="Times New Roman" w:cs="Calibri"/>
                <w:color w:val="000000"/>
                <w:sz w:val="16"/>
                <w:szCs w:val="16"/>
                <w:lang w:eastAsia="nb-NO"/>
              </w:rPr>
            </w:pPr>
          </w:p>
        </w:tc>
      </w:tr>
    </w:tbl>
    <w:p w14:paraId="6938F498" w14:textId="77777777" w:rsidR="00AF2952" w:rsidRDefault="00AF2952" w:rsidP="00400C6E">
      <w:pPr>
        <w:spacing w:after="0" w:line="240" w:lineRule="auto"/>
        <w:rPr>
          <w:rFonts w:eastAsia="Times New Roman" w:cs="Calibri"/>
          <w:color w:val="000000"/>
          <w:szCs w:val="20"/>
          <w:lang w:eastAsia="nb-NO"/>
        </w:rPr>
      </w:pPr>
    </w:p>
    <w:p w14:paraId="07A5DECB" w14:textId="1453ADA3" w:rsidR="00400C6E" w:rsidRDefault="00400C6E" w:rsidP="00400C6E">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installeres lydutjevningsanlegg i samtlige rom som brukes til undervisning, kommunikasjon og formidling. Dette installeres i læringsrom (&gt; 45 m²), aktivitetsskole, kunst- og håndverk, naturfag, musikk, mat og helse, skolebibliotek, allrom, samlingsrom etc. Anlegg til gymsaler og flerbrukshaller skal være bærbart og inngår i antall bærbare lydutjevningsanlegg.  </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 xml:space="preserve">Lydutjevningsanlegg skal dimensjoneres slik at de ivaretar god taletydelighet og uten risiko for overhøring til lydanlegg i tilstøtende rom. Lydutjevningsanleggene skal være brukervennlige, slik at alle brukere kan bruke anleggene med tilhørende utstyr, inklusive personer med motoriske eller kognitive funksjonsnedsettelser. </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 xml:space="preserve">Lydutjevningsanleggene skal leveres med fastmonterte høyttalere. Antall høyttalere er avhengig av rommets størrelse. Det skal leveres 1 trådløs hodebøylemikrofon og 2 trådløse håndholdte mikrofoner til hvert rom. Mikrofoner skal kunne være aktive samtidig eller ha automatisk taleveksling. </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Anlegget skal være dimensjonert for tilkobling av inntil 30 trådløse hodebøyle- eller håndmikrofoner, hvor minst 2 hodebøylemikroner og 1 håndholdt mikrofon kan være aktive samtidig, eller ha automatisk taleveksling.</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 xml:space="preserve">Lydutjevningsanleggene skal ha mulighet for tilkobling av AV-utstyr. Det skal også være mulig å bruke utstyr til digital undervisning.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 xml:space="preserve">Lydutjevningsanleggene skal ha mulighet for integrert direktelyd eller mulighet for tilkobling av utstyr for direktelyd til høreapparat og Cochleaimplantat. Lydutjevningsanlegg i allrom, auditorium og større møterom skal leveres med en løsning for direktelyd til høreapparat og cochleaimplantat. </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Det skal leveres låsbare skap som monteres i nærheten av tavle eller nær der formidlingen skal foregå. Skapet skal ha kodelås og det skal være plass til alt utstyret i skapet når anlegget er fullt utbygget. Alt utstyr skal kunne lades i skapet.</w:t>
      </w:r>
      <w:r w:rsidRPr="00413795">
        <w:rPr>
          <w:rFonts w:eastAsia="Times New Roman" w:cs="Calibri"/>
          <w:color w:val="000000"/>
          <w:szCs w:val="20"/>
          <w:lang w:eastAsia="nb-NO"/>
        </w:rPr>
        <w:br/>
      </w:r>
      <w:r w:rsidRPr="00C1416C">
        <w:rPr>
          <w:rFonts w:eastAsia="Times New Roman" w:cs="Calibri"/>
          <w:color w:val="000000"/>
          <w:sz w:val="16"/>
          <w:szCs w:val="20"/>
          <w:lang w:eastAsia="nb-NO"/>
        </w:rPr>
        <w:br/>
      </w:r>
      <w:r w:rsidRPr="00413795">
        <w:rPr>
          <w:rFonts w:eastAsia="Times New Roman" w:cs="Calibri"/>
          <w:color w:val="000000"/>
          <w:szCs w:val="20"/>
          <w:lang w:eastAsia="nb-NO"/>
        </w:rPr>
        <w:t xml:space="preserve">Det skal leveres 5 bærbare lydutjevningsanlegg for innendørs og utendørs bruk. Anleggene </w:t>
      </w:r>
      <w:r w:rsidRPr="00413795">
        <w:rPr>
          <w:rFonts w:eastAsia="Times New Roman" w:cs="Calibri"/>
          <w:color w:val="000000"/>
          <w:szCs w:val="20"/>
          <w:lang w:eastAsia="nb-NO"/>
        </w:rPr>
        <w:lastRenderedPageBreak/>
        <w:t>skal bestå av høyttaler og mikrofon, og mulighet for tilkobling av AV-utstyr og utstyr for direktelyd til høreapparat og cochleaimplantat.</w:t>
      </w:r>
    </w:p>
    <w:p w14:paraId="6111EC5F" w14:textId="77777777" w:rsidR="00400C6E" w:rsidRDefault="00400C6E" w:rsidP="00C92224">
      <w:pPr>
        <w:spacing w:after="0" w:line="240" w:lineRule="auto"/>
        <w:rPr>
          <w:rFonts w:eastAsia="Times New Roman" w:cs="Calibri"/>
          <w:color w:val="000000"/>
          <w:szCs w:val="20"/>
          <w:lang w:eastAsia="nb-NO"/>
        </w:rPr>
      </w:pPr>
    </w:p>
    <w:p w14:paraId="2056E90F" w14:textId="77777777" w:rsidR="00355C58" w:rsidRDefault="00355C58" w:rsidP="00C92224">
      <w:pPr>
        <w:spacing w:after="0" w:line="240" w:lineRule="auto"/>
        <w:rPr>
          <w:rFonts w:eastAsia="Times New Roman" w:cs="Calibri"/>
          <w:color w:val="000000"/>
          <w:szCs w:val="20"/>
          <w:lang w:eastAsia="nb-NO"/>
        </w:rPr>
      </w:pPr>
    </w:p>
    <w:p w14:paraId="15F2965D" w14:textId="1D7F5864" w:rsidR="006B1172" w:rsidRPr="00641A1B" w:rsidRDefault="00355C58" w:rsidP="00641A1B">
      <w:pPr>
        <w:pStyle w:val="Overskrift3"/>
        <w:rPr>
          <w:rFonts w:cs="Calibri"/>
          <w:lang w:eastAsia="nb-NO"/>
        </w:rPr>
      </w:pPr>
      <w:bookmarkStart w:id="9" w:name="_Toc163812375"/>
      <w:r w:rsidRPr="00355C58">
        <w:rPr>
          <w:lang w:eastAsia="nb-NO"/>
        </w:rPr>
        <w:t>3.1.4 Akustikk</w:t>
      </w:r>
      <w:bookmarkEnd w:id="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E230A4A" w14:textId="77777777" w:rsidTr="00641A1B">
        <w:trPr>
          <w:trHeight w:val="45"/>
        </w:trPr>
        <w:tc>
          <w:tcPr>
            <w:tcW w:w="2973" w:type="pct"/>
            <w:tcBorders>
              <w:top w:val="nil"/>
              <w:left w:val="nil"/>
              <w:bottom w:val="nil"/>
              <w:right w:val="nil"/>
            </w:tcBorders>
            <w:noWrap/>
            <w:vAlign w:val="bottom"/>
            <w:hideMark/>
          </w:tcPr>
          <w:p w14:paraId="2B7D2405" w14:textId="29DE3655"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ADBABC7" w14:textId="75F7750F"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59FAEF" w14:textId="4B4E9F86"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EFC9697" w14:textId="299F896D"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B29EAB0" w14:textId="6867DF3B"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21D0E85" w14:textId="73EBC2F5"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FC2E115" w14:textId="2A1FD88E"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2419129" w14:textId="22C39874"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86AA404" w14:textId="44BC5DF3"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29D6DB1" w14:textId="77777777" w:rsidR="00AF2952" w:rsidRDefault="00AF2952" w:rsidP="00355C58">
      <w:pPr>
        <w:spacing w:after="0" w:line="240" w:lineRule="auto"/>
        <w:rPr>
          <w:rFonts w:eastAsia="Times New Roman" w:cs="Calibri"/>
          <w:color w:val="000000"/>
          <w:szCs w:val="20"/>
          <w:lang w:eastAsia="nb-NO"/>
        </w:rPr>
      </w:pPr>
    </w:p>
    <w:p w14:paraId="4EA6F23F" w14:textId="22AAEEF2" w:rsidR="00355C58" w:rsidRDefault="00355C58" w:rsidP="00355C58">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vises også til byggdetaljblad 527.303 Lydregulering og støyreduksjon i idretts- og svømmehaller, og til byggdetaljblad 527.304 Lydregulering i rom med tilhørere.</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Lydforholdene skal sikre at alle kan utføre sine aktiviteter/oppgaver uten å bli forstyrret eller være redde for å forstyrre andre.</w:t>
      </w:r>
      <w:r w:rsidRPr="00413795">
        <w:rPr>
          <w:rFonts w:eastAsia="Times New Roman" w:cs="Calibri"/>
          <w:color w:val="000000"/>
          <w:szCs w:val="20"/>
          <w:lang w:eastAsia="nb-NO"/>
        </w:rPr>
        <w:br/>
      </w:r>
      <w:r w:rsidRPr="009A592F">
        <w:rPr>
          <w:rFonts w:eastAsia="Times New Roman" w:cs="Calibri"/>
          <w:color w:val="000000"/>
          <w:sz w:val="16"/>
          <w:szCs w:val="20"/>
          <w:lang w:eastAsia="nb-NO"/>
        </w:rPr>
        <w:t xml:space="preserve"> </w:t>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For enkelte rom og formålsbygg er det oppgitt spesifikke krav til romakustiske forhold og lyddemping i funksjonskravene og/eller i klimatabell. </w:t>
      </w:r>
      <w:r w:rsidRPr="00413795">
        <w:rPr>
          <w:rFonts w:eastAsia="Times New Roman" w:cs="Calibri"/>
          <w:color w:val="000000"/>
          <w:szCs w:val="20"/>
          <w:lang w:eastAsia="nb-NO"/>
        </w:rPr>
        <w:br/>
        <w:t xml:space="preserve"> </w:t>
      </w:r>
      <w:r w:rsidRPr="009A592F">
        <w:rPr>
          <w:rFonts w:eastAsia="Times New Roman" w:cs="Calibri"/>
          <w:color w:val="000000"/>
          <w:sz w:val="16"/>
          <w:szCs w:val="20"/>
          <w:lang w:eastAsia="nb-NO"/>
        </w:rPr>
        <w:br/>
      </w:r>
      <w:r w:rsidRPr="00413795">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Romakustiske forhold og lyddemping skal detaljprosjekteres av kvalifisert rådgiver. Absorbenter skal tilpasses bruk og funksjon til det enkelte rommet, og ha en robust utførelse der de kan være utsatt for skade.</w:t>
      </w:r>
      <w:r w:rsidRPr="00413795">
        <w:rPr>
          <w:rFonts w:eastAsia="Times New Roman" w:cs="Calibri"/>
          <w:color w:val="000000"/>
          <w:szCs w:val="20"/>
          <w:lang w:eastAsia="nb-NO"/>
        </w:rPr>
        <w:br/>
        <w:t xml:space="preserve"> </w:t>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foretas uavhengige målinger i etterkant av kvalifisert akustiker som dokumenterer at kravene er oppfylt.</w:t>
      </w:r>
    </w:p>
    <w:p w14:paraId="5DFD049D" w14:textId="77777777" w:rsidR="00355C58" w:rsidRDefault="00355C58" w:rsidP="00C92224">
      <w:pPr>
        <w:spacing w:after="0" w:line="240" w:lineRule="auto"/>
        <w:rPr>
          <w:rFonts w:eastAsia="Times New Roman" w:cs="Calibri"/>
          <w:color w:val="000000"/>
          <w:szCs w:val="20"/>
          <w:lang w:eastAsia="nb-NO"/>
        </w:rPr>
      </w:pPr>
    </w:p>
    <w:p w14:paraId="1971168B" w14:textId="536AD2C3" w:rsidR="00355C58" w:rsidRDefault="00355C58"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621D173" w14:textId="7FEB5568" w:rsidR="00355C58" w:rsidRPr="002547DB" w:rsidRDefault="002547DB" w:rsidP="00C92224">
      <w:pPr>
        <w:spacing w:after="0" w:line="240" w:lineRule="auto"/>
        <w:rPr>
          <w:i/>
          <w:iCs/>
        </w:rPr>
      </w:pPr>
      <w:r w:rsidRPr="002547DB">
        <w:rPr>
          <w:i/>
          <w:iCs/>
        </w:rPr>
        <w:t>Som en del av utarbeidelsen av funksjons- og arealprogram med bakgrunn i planlagt bruk av rommet, skal det vurderes om det skal stilles strengere krav til lydklasse. Av hensyn til ulike 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2DE65382" w14:textId="77777777" w:rsidR="00355C58" w:rsidRDefault="00355C58" w:rsidP="00C92224">
      <w:pPr>
        <w:spacing w:after="0" w:line="240" w:lineRule="auto"/>
        <w:rPr>
          <w:rFonts w:eastAsia="Times New Roman" w:cs="Calibri"/>
          <w:color w:val="000000"/>
          <w:szCs w:val="20"/>
          <w:lang w:eastAsia="nb-NO"/>
        </w:rPr>
      </w:pPr>
    </w:p>
    <w:p w14:paraId="62E668B0" w14:textId="3C70E164" w:rsidR="0047146F" w:rsidRPr="00641A1B" w:rsidRDefault="00355C58" w:rsidP="00641A1B">
      <w:pPr>
        <w:pStyle w:val="Overskrift3"/>
        <w:rPr>
          <w:lang w:eastAsia="nb-NO"/>
        </w:rPr>
      </w:pPr>
      <w:bookmarkStart w:id="10" w:name="_Toc163812376"/>
      <w:r w:rsidRPr="00355C58">
        <w:rPr>
          <w:lang w:eastAsia="nb-NO"/>
        </w:rPr>
        <w:lastRenderedPageBreak/>
        <w:t>3.1.5 Kunst og utsmykning</w:t>
      </w:r>
      <w:bookmarkEnd w:id="1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299FC7EB" w14:textId="77777777" w:rsidTr="00641A1B">
        <w:trPr>
          <w:trHeight w:val="45"/>
        </w:trPr>
        <w:tc>
          <w:tcPr>
            <w:tcW w:w="2973" w:type="pct"/>
            <w:tcBorders>
              <w:top w:val="nil"/>
              <w:left w:val="nil"/>
              <w:bottom w:val="nil"/>
              <w:right w:val="nil"/>
            </w:tcBorders>
            <w:noWrap/>
            <w:vAlign w:val="bottom"/>
            <w:hideMark/>
          </w:tcPr>
          <w:p w14:paraId="7EDDB227" w14:textId="48D03753"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088F69" w14:textId="205D20D0"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57271C1" w14:textId="06ED7346"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282E550" w14:textId="6FD0086A"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2A3ECA1" w14:textId="1ADFC6D1"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5B9A9AA" w14:textId="15DB0098"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AEBC0B" w14:textId="11B28081"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70D14F" w14:textId="07F8984D"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31A78FA" w14:textId="77777777" w:rsidR="00641A1B" w:rsidRPr="00AA6B8E" w:rsidRDefault="00641A1B" w:rsidP="00641A1B">
            <w:pPr>
              <w:spacing w:after="0" w:line="240" w:lineRule="auto"/>
              <w:jc w:val="center"/>
              <w:rPr>
                <w:rFonts w:eastAsia="Times New Roman" w:cs="Calibri"/>
                <w:color w:val="000000"/>
                <w:sz w:val="16"/>
                <w:szCs w:val="16"/>
                <w:lang w:eastAsia="nb-NO"/>
              </w:rPr>
            </w:pPr>
          </w:p>
        </w:tc>
      </w:tr>
    </w:tbl>
    <w:p w14:paraId="51B1C270" w14:textId="77777777" w:rsidR="00AF2952" w:rsidRDefault="00AF2952" w:rsidP="00355C58">
      <w:pPr>
        <w:spacing w:after="0" w:line="240" w:lineRule="auto"/>
        <w:rPr>
          <w:rFonts w:eastAsia="Times New Roman" w:cs="Calibri"/>
          <w:color w:val="000000"/>
          <w:szCs w:val="20"/>
          <w:lang w:eastAsia="nb-NO"/>
        </w:rPr>
      </w:pPr>
    </w:p>
    <w:p w14:paraId="6C6C316F" w14:textId="67556287" w:rsidR="00355C58" w:rsidRPr="00165127" w:rsidRDefault="00355C58" w:rsidP="00355C58">
      <w:pPr>
        <w:spacing w:after="0" w:line="240" w:lineRule="auto"/>
        <w:rPr>
          <w:rFonts w:eastAsia="Times New Roman" w:cs="Calibri"/>
          <w:szCs w:val="20"/>
          <w:lang w:eastAsia="nb-NO"/>
        </w:rPr>
      </w:pPr>
      <w:r w:rsidRPr="00413795">
        <w:rPr>
          <w:rFonts w:eastAsia="Times New Roman" w:cs="Calibri"/>
          <w:color w:val="000000"/>
          <w:szCs w:val="20"/>
          <w:lang w:eastAsia="nb-NO"/>
        </w:rPr>
        <w:t xml:space="preserve">Kunstnerisk utsmykking skal følge Oslo kommunes regelverk for utsmykking av kommunale bygg i Oslo. Plassering og sikring av ny og/eller eksisterende kunst, samt materialvalg skal avklares i samråd med kunstutvalget i kunstprosjektet så tidlig som mulig.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All kunst skal være risikovurdert, 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w:t>
      </w:r>
      <w:r w:rsidRPr="00165127">
        <w:rPr>
          <w:rFonts w:eastAsia="Times New Roman" w:cs="Calibri"/>
          <w:szCs w:val="20"/>
          <w:lang w:eastAsia="nb-NO"/>
        </w:rPr>
        <w:t>Dokumentasjon på leveransen følger kravene på FDVU-leveransekrav.</w:t>
      </w:r>
    </w:p>
    <w:p w14:paraId="43DE9199" w14:textId="77777777" w:rsidR="00F02827" w:rsidRPr="00165127" w:rsidRDefault="00F02827" w:rsidP="00355C58">
      <w:pPr>
        <w:spacing w:after="0" w:line="240" w:lineRule="auto"/>
        <w:rPr>
          <w:rFonts w:eastAsia="Times New Roman" w:cs="Calibri"/>
          <w:szCs w:val="20"/>
          <w:lang w:eastAsia="nb-NO"/>
        </w:rPr>
      </w:pPr>
    </w:p>
    <w:p w14:paraId="69815B93" w14:textId="77777777" w:rsidR="00F02827" w:rsidRPr="00165127" w:rsidRDefault="00F02827" w:rsidP="00F02827">
      <w:pPr>
        <w:spacing w:after="0" w:line="240" w:lineRule="auto"/>
        <w:rPr>
          <w:rFonts w:eastAsia="Oslo Sans Office" w:cs="Oslo Sans Office"/>
          <w:i/>
        </w:rPr>
      </w:pPr>
      <w:r w:rsidRPr="00165127">
        <w:rPr>
          <w:rFonts w:eastAsia="Oslo Sans Office" w:cs="Oslo Sans Office"/>
          <w:iCs/>
        </w:rPr>
        <w:t>Kravveiledning:</w:t>
      </w:r>
      <w:r w:rsidRPr="00165127">
        <w:br/>
      </w:r>
      <w:r w:rsidRPr="00165127">
        <w:rPr>
          <w:rFonts w:eastAsia="Oslo Sans Office" w:cs="Oslo Sans Office"/>
          <w:i/>
        </w:rPr>
        <w:t>Dette kravet gjelder kun for de prosjekter som omfattes av kunstprosjektet i Oslo kommune.</w:t>
      </w:r>
    </w:p>
    <w:p w14:paraId="78E10AE7" w14:textId="77777777" w:rsidR="00355C58" w:rsidRPr="00165127" w:rsidRDefault="00355C58" w:rsidP="00C92224">
      <w:pPr>
        <w:spacing w:after="0" w:line="240" w:lineRule="auto"/>
        <w:rPr>
          <w:rFonts w:eastAsia="Times New Roman"/>
          <w:lang w:eastAsia="nb-NO"/>
        </w:rPr>
      </w:pPr>
    </w:p>
    <w:p w14:paraId="35CB01D4" w14:textId="77777777" w:rsidR="00355C58" w:rsidRPr="00165127" w:rsidRDefault="00355C58" w:rsidP="00C92224">
      <w:pPr>
        <w:spacing w:after="0" w:line="240" w:lineRule="auto"/>
        <w:rPr>
          <w:rFonts w:eastAsia="Times New Roman"/>
          <w:lang w:eastAsia="nb-NO"/>
        </w:rPr>
      </w:pPr>
    </w:p>
    <w:p w14:paraId="317F8CE6" w14:textId="5D2ED89A" w:rsidR="003C018C" w:rsidRPr="00641A1B" w:rsidRDefault="00355C58" w:rsidP="00641A1B">
      <w:pPr>
        <w:pStyle w:val="Overskrift3"/>
        <w:rPr>
          <w:lang w:eastAsia="nb-NO"/>
        </w:rPr>
      </w:pPr>
      <w:bookmarkStart w:id="11" w:name="_Toc163812377"/>
      <w:r w:rsidRPr="00355C58">
        <w:rPr>
          <w:lang w:eastAsia="nb-NO"/>
        </w:rPr>
        <w:t>3.1.6 Renhold</w:t>
      </w:r>
      <w:bookmarkEnd w:id="1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337E56D9" w14:textId="77777777" w:rsidTr="00641A1B">
        <w:trPr>
          <w:trHeight w:val="45"/>
        </w:trPr>
        <w:tc>
          <w:tcPr>
            <w:tcW w:w="2973" w:type="pct"/>
            <w:tcBorders>
              <w:top w:val="nil"/>
              <w:left w:val="nil"/>
              <w:bottom w:val="nil"/>
              <w:right w:val="nil"/>
            </w:tcBorders>
            <w:noWrap/>
            <w:vAlign w:val="bottom"/>
            <w:hideMark/>
          </w:tcPr>
          <w:p w14:paraId="7D65F701" w14:textId="6AD6CB49"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BC1D2A8" w14:textId="69F6D56F"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5BB4315" w14:textId="32D1514C"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C09647A" w14:textId="65E9DFF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F609314" w14:textId="58412B2B"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6F762A5" w14:textId="5721EBCF"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B9041DD" w14:textId="468C338E"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83B80AC" w14:textId="0BA2A38F"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DC4019B" w14:textId="796957AC"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00159C4" w14:textId="77777777" w:rsidR="00AF2952" w:rsidRDefault="00AF2952" w:rsidP="00C92224">
      <w:pPr>
        <w:spacing w:after="0" w:line="240" w:lineRule="auto"/>
        <w:rPr>
          <w:rFonts w:eastAsia="Times New Roman" w:cs="Calibri"/>
          <w:color w:val="000000"/>
          <w:szCs w:val="20"/>
          <w:lang w:eastAsia="nb-NO"/>
        </w:rPr>
      </w:pPr>
    </w:p>
    <w:p w14:paraId="29C42F94" w14:textId="076453F6" w:rsidR="00400C6E" w:rsidRDefault="00355C58"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Horisontale flater over 1,7 m høyde skal unngås </w:t>
      </w:r>
      <w:r w:rsidRPr="00957952">
        <w:rPr>
          <w:rFonts w:eastAsia="Times New Roman" w:cs="Calibri"/>
          <w:szCs w:val="20"/>
          <w:lang w:eastAsia="nb-NO"/>
        </w:rPr>
        <w:t>innendørs</w:t>
      </w:r>
      <w:r w:rsidR="007C4A9A" w:rsidRPr="00957952">
        <w:rPr>
          <w:rFonts w:eastAsia="Times New Roman" w:cs="Calibri"/>
          <w:szCs w:val="20"/>
          <w:lang w:eastAsia="nb-NO"/>
        </w:rPr>
        <w:t>,</w:t>
      </w:r>
      <w:r w:rsidR="00E8339F" w:rsidRPr="00957952">
        <w:rPr>
          <w:rFonts w:eastAsia="Times New Roman" w:cs="Calibri"/>
          <w:szCs w:val="20"/>
          <w:lang w:eastAsia="nb-NO"/>
        </w:rPr>
        <w:t xml:space="preserve"> </w:t>
      </w:r>
      <w:r w:rsidR="00E8339F" w:rsidRPr="00957952">
        <w:rPr>
          <w:rFonts w:eastAsia="Oslo Sans Office" w:cs="Oslo Sans Office"/>
        </w:rPr>
        <w:t>med unntak av innendørs lager</w:t>
      </w:r>
      <w:r w:rsidRPr="00957952">
        <w:rPr>
          <w:rFonts w:eastAsia="Oslo Sans Office" w:cs="Oslo Sans Office"/>
        </w:rPr>
        <w:t>.</w:t>
      </w:r>
      <w:r w:rsidRPr="00957952">
        <w:rPr>
          <w:rFonts w:eastAsia="Times New Roman" w:cs="Calibri"/>
          <w:szCs w:val="20"/>
          <w:lang w:eastAsia="nb-NO"/>
        </w:rPr>
        <w:t xml:space="preserve"> </w:t>
      </w:r>
      <w:r w:rsidRPr="00957952">
        <w:rPr>
          <w:rFonts w:eastAsia="Times New Roman" w:cs="Calibri"/>
          <w:szCs w:val="20"/>
          <w:lang w:eastAsia="nb-NO"/>
        </w:rPr>
        <w:br/>
      </w:r>
      <w:r w:rsidRPr="00413795">
        <w:rPr>
          <w:rFonts w:eastAsia="Times New Roman" w:cs="Calibri"/>
          <w:color w:val="000000"/>
          <w:szCs w:val="20"/>
          <w:lang w:eastAsia="nb-NO"/>
        </w:rPr>
        <w:br/>
        <w:t>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godkjennes for bruk.</w:t>
      </w:r>
    </w:p>
    <w:p w14:paraId="3CE4C36A" w14:textId="77777777" w:rsidR="009324FE" w:rsidRDefault="009324FE" w:rsidP="00C92224">
      <w:pPr>
        <w:spacing w:after="0" w:line="240" w:lineRule="auto"/>
        <w:rPr>
          <w:rFonts w:eastAsia="Times New Roman" w:cs="Calibri"/>
          <w:color w:val="000000"/>
          <w:szCs w:val="20"/>
          <w:lang w:eastAsia="nb-NO"/>
        </w:rPr>
      </w:pPr>
    </w:p>
    <w:p w14:paraId="7489AA63" w14:textId="77777777" w:rsidR="00B71B48" w:rsidRDefault="00B71B48" w:rsidP="00C92224">
      <w:pPr>
        <w:spacing w:after="0" w:line="240" w:lineRule="auto"/>
        <w:rPr>
          <w:rFonts w:eastAsia="Times New Roman" w:cs="Calibri"/>
          <w:color w:val="000000"/>
          <w:szCs w:val="20"/>
          <w:lang w:eastAsia="nb-NO"/>
        </w:rPr>
      </w:pPr>
    </w:p>
    <w:p w14:paraId="08ECA659" w14:textId="6A207352" w:rsidR="00750CA8" w:rsidRDefault="00B71B48" w:rsidP="00641A1B">
      <w:pPr>
        <w:pStyle w:val="Overskrift3"/>
        <w:rPr>
          <w:lang w:eastAsia="nb-NO"/>
        </w:rPr>
      </w:pPr>
      <w:bookmarkStart w:id="12" w:name="_Toc163812378"/>
      <w:r w:rsidRPr="00B71B48">
        <w:rPr>
          <w:lang w:eastAsia="nb-NO"/>
        </w:rPr>
        <w:t>3.1.7 Skilting</w:t>
      </w:r>
      <w:bookmarkEnd w:id="1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0445845" w14:textId="77777777" w:rsidTr="00641A1B">
        <w:trPr>
          <w:trHeight w:val="45"/>
        </w:trPr>
        <w:tc>
          <w:tcPr>
            <w:tcW w:w="2973" w:type="pct"/>
            <w:tcBorders>
              <w:top w:val="nil"/>
              <w:left w:val="nil"/>
              <w:bottom w:val="nil"/>
              <w:right w:val="nil"/>
            </w:tcBorders>
            <w:noWrap/>
            <w:vAlign w:val="bottom"/>
            <w:hideMark/>
          </w:tcPr>
          <w:p w14:paraId="350B75D7" w14:textId="7031181F"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3B48A2E" w14:textId="47A9254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25CEB8" w14:textId="14115D47"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57831AD" w14:textId="62700A16"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F16829A" w14:textId="7F3FDC35"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D9D3618" w14:textId="4FEFE4E0"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3122FD" w14:textId="583481A7"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182FCF" w14:textId="715ECEBD"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DEEE142" w14:textId="5D2E1827"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4835523" w14:textId="77777777" w:rsidR="00AF2952" w:rsidRDefault="00AF2952" w:rsidP="00B71B48">
      <w:pPr>
        <w:spacing w:after="0" w:line="240" w:lineRule="auto"/>
        <w:rPr>
          <w:rFonts w:eastAsia="Times New Roman" w:cs="Calibri"/>
          <w:color w:val="000000"/>
          <w:szCs w:val="20"/>
          <w:lang w:eastAsia="nb-NO"/>
        </w:rPr>
      </w:pPr>
    </w:p>
    <w:p w14:paraId="30B3E721" w14:textId="45EA31BF" w:rsidR="00B71B48" w:rsidRDefault="00B71B48" w:rsidP="00B71B48">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Bygget og eiendommen skal være skiltet både utvendig og innvendig. Leveransen skal følge Oslo kommunes designmanual.</w:t>
      </w:r>
    </w:p>
    <w:p w14:paraId="7142F4BD" w14:textId="77777777" w:rsidR="00B71B48" w:rsidRDefault="00B71B48" w:rsidP="00C92224">
      <w:pPr>
        <w:spacing w:after="0" w:line="240" w:lineRule="auto"/>
        <w:rPr>
          <w:rFonts w:eastAsia="Times New Roman"/>
          <w:lang w:eastAsia="nb-NO"/>
        </w:rPr>
      </w:pPr>
    </w:p>
    <w:p w14:paraId="5B27002C" w14:textId="1CD76715" w:rsidR="00100A79" w:rsidRDefault="00100A79" w:rsidP="00C92224">
      <w:pPr>
        <w:spacing w:after="0" w:line="240" w:lineRule="auto"/>
        <w:rPr>
          <w:rFonts w:eastAsia="Times New Roman"/>
          <w:lang w:eastAsia="nb-NO"/>
        </w:rPr>
      </w:pPr>
      <w:r>
        <w:rPr>
          <w:rFonts w:eastAsia="Times New Roman"/>
          <w:lang w:eastAsia="nb-NO"/>
        </w:rPr>
        <w:t>Kravveiledning:</w:t>
      </w:r>
    </w:p>
    <w:p w14:paraId="592DF516" w14:textId="77777777" w:rsidR="00100A79" w:rsidRDefault="00100A79" w:rsidP="00100A79">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Skilting leveres av prosjektet dersom ikke annet er spesifisert.</w:t>
      </w:r>
    </w:p>
    <w:p w14:paraId="4F08736B" w14:textId="77777777" w:rsidR="00100A79" w:rsidRDefault="00100A79" w:rsidP="00C92224">
      <w:pPr>
        <w:spacing w:after="0" w:line="240" w:lineRule="auto"/>
        <w:rPr>
          <w:rFonts w:eastAsia="Times New Roman"/>
          <w:lang w:eastAsia="nb-NO"/>
        </w:rPr>
      </w:pPr>
    </w:p>
    <w:p w14:paraId="26555B22" w14:textId="77777777" w:rsidR="00100A79" w:rsidRDefault="00100A79" w:rsidP="00C92224">
      <w:pPr>
        <w:spacing w:after="0" w:line="240" w:lineRule="auto"/>
        <w:rPr>
          <w:rFonts w:eastAsia="Times New Roman"/>
          <w:lang w:eastAsia="nb-NO"/>
        </w:rPr>
      </w:pPr>
    </w:p>
    <w:p w14:paraId="22AD997D" w14:textId="77E028E8" w:rsidR="00B71B48" w:rsidRPr="0003505F" w:rsidRDefault="00100A79" w:rsidP="0003505F">
      <w:pPr>
        <w:pStyle w:val="Overskrift2"/>
        <w:rPr>
          <w:lang w:eastAsia="nb-NO"/>
        </w:rPr>
      </w:pPr>
      <w:bookmarkStart w:id="13" w:name="_Toc163812379"/>
      <w:r w:rsidRPr="00100A79">
        <w:rPr>
          <w:lang w:eastAsia="nb-NO"/>
        </w:rPr>
        <w:t>3.2 Bygning</w:t>
      </w:r>
      <w:bookmarkEnd w:id="13"/>
    </w:p>
    <w:p w14:paraId="67F68779" w14:textId="00914B64" w:rsidR="00F52E9D" w:rsidRPr="00641A1B" w:rsidRDefault="00100A79" w:rsidP="00641A1B">
      <w:pPr>
        <w:pStyle w:val="Overskrift3"/>
        <w:rPr>
          <w:lang w:eastAsia="nb-NO"/>
        </w:rPr>
      </w:pPr>
      <w:bookmarkStart w:id="14" w:name="_Toc163812380"/>
      <w:r w:rsidRPr="00100A79">
        <w:rPr>
          <w:lang w:eastAsia="nb-NO"/>
        </w:rPr>
        <w:t>3.2.1 Materialer</w:t>
      </w:r>
      <w:bookmarkEnd w:id="1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156DE582" w14:textId="77777777" w:rsidTr="00641A1B">
        <w:trPr>
          <w:trHeight w:val="45"/>
        </w:trPr>
        <w:tc>
          <w:tcPr>
            <w:tcW w:w="2973" w:type="pct"/>
            <w:tcBorders>
              <w:top w:val="nil"/>
              <w:left w:val="nil"/>
              <w:bottom w:val="nil"/>
              <w:right w:val="nil"/>
            </w:tcBorders>
            <w:noWrap/>
            <w:vAlign w:val="bottom"/>
            <w:hideMark/>
          </w:tcPr>
          <w:p w14:paraId="22ACD4A7" w14:textId="161ABA99"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B66E04F" w14:textId="1F1A6244"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B82825" w14:textId="6118E529"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E8C710" w14:textId="3C0F6915"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829B6C9" w14:textId="363F0ED1"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3560E2B" w14:textId="2C2826A4"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6A5699" w14:textId="2FA82759"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588F04B" w14:textId="60FA3B06"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1773660" w14:textId="7AB7502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007C489" w14:textId="77777777" w:rsidR="00AF2952" w:rsidRDefault="00AF2952" w:rsidP="004E0BC0">
      <w:pPr>
        <w:spacing w:after="0" w:line="240" w:lineRule="auto"/>
        <w:rPr>
          <w:rFonts w:eastAsia="Times New Roman" w:cs="Calibri"/>
          <w:color w:val="000000"/>
          <w:szCs w:val="20"/>
          <w:lang w:eastAsia="nb-NO"/>
        </w:rPr>
      </w:pPr>
    </w:p>
    <w:p w14:paraId="5FB35718" w14:textId="2D988945" w:rsidR="004E0BC0" w:rsidRDefault="004E0BC0" w:rsidP="004E0BC0">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utarbeides en material- og fargeplan. Planen skal vise hvordan materialer og fargebruk understøtter veifinning og forståelse av rommene. Alle farger konfereres med og godkjennes av oppdragsgiver. Det skal være farger i henhold til RAL- eller NCS-fargesystem. </w:t>
      </w:r>
      <w:r w:rsidRPr="00413795">
        <w:rPr>
          <w:rFonts w:eastAsia="Times New Roman" w:cs="Calibri"/>
          <w:color w:val="000000"/>
          <w:szCs w:val="20"/>
          <w:lang w:eastAsia="nb-NO"/>
        </w:rPr>
        <w:lastRenderedPageBreak/>
        <w:t>Fargevalg skal hensyn tas ved beregning av lysspredning inn i rommene.</w:t>
      </w:r>
      <w:r w:rsidRPr="00413795">
        <w:rPr>
          <w:rFonts w:eastAsia="Times New Roman" w:cs="Calibri"/>
          <w:color w:val="000000"/>
          <w:szCs w:val="20"/>
          <w:lang w:eastAsia="nb-NO"/>
        </w:rPr>
        <w:br/>
        <w:t>Planen skal også hensynta personer rammet av demens.</w:t>
      </w:r>
    </w:p>
    <w:p w14:paraId="2C8E071B" w14:textId="77777777" w:rsidR="004E0BC0" w:rsidRDefault="004E0BC0" w:rsidP="00C92224">
      <w:pPr>
        <w:spacing w:after="0" w:line="240" w:lineRule="auto"/>
        <w:rPr>
          <w:rFonts w:eastAsia="Times New Roman" w:cs="Calibri"/>
          <w:color w:val="000000"/>
          <w:szCs w:val="20"/>
          <w:lang w:eastAsia="nb-NO"/>
        </w:rPr>
      </w:pPr>
    </w:p>
    <w:p w14:paraId="12B42387" w14:textId="77777777" w:rsidR="00E718FF" w:rsidRDefault="00E718FF" w:rsidP="004E0BC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DB96AF7" w14:textId="77777777" w:rsidTr="00641A1B">
        <w:trPr>
          <w:trHeight w:val="45"/>
        </w:trPr>
        <w:tc>
          <w:tcPr>
            <w:tcW w:w="2973" w:type="pct"/>
            <w:tcBorders>
              <w:top w:val="nil"/>
              <w:left w:val="nil"/>
              <w:bottom w:val="nil"/>
              <w:right w:val="nil"/>
            </w:tcBorders>
            <w:noWrap/>
            <w:vAlign w:val="bottom"/>
            <w:hideMark/>
          </w:tcPr>
          <w:p w14:paraId="71D4983B" w14:textId="1090B5A1"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3E1133D" w14:textId="54E0CE56"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ABABC0" w14:textId="154E6FF3"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0E8E57B" w14:textId="3A364985"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1B8558E" w14:textId="4FAF37E0"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7B7196E" w14:textId="0FFF6DEF"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6575991" w14:textId="283003CC"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013E9E4" w14:textId="550E778F"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7009DFB" w14:textId="270D899C"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01F7A8B" w14:textId="77777777" w:rsidR="00AF2952" w:rsidRDefault="00AF2952" w:rsidP="004E0BC0">
      <w:pPr>
        <w:spacing w:after="0" w:line="240" w:lineRule="auto"/>
        <w:rPr>
          <w:rFonts w:eastAsia="Times New Roman" w:cs="Calibri"/>
          <w:color w:val="000000"/>
          <w:szCs w:val="20"/>
          <w:lang w:eastAsia="nb-NO"/>
        </w:rPr>
      </w:pPr>
    </w:p>
    <w:p w14:paraId="1061D72A" w14:textId="1E1B15C9" w:rsidR="004E0BC0" w:rsidRDefault="004E0BC0" w:rsidP="004E0BC0">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Alle overflater innendørs skal ha mekanisk styrke tilpasset forventet belastning for rommets bruk (støt og last). Materialer og utførelse skal være robust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36CDCDED" w14:textId="77777777" w:rsidR="004E0BC0" w:rsidRDefault="004E0BC0" w:rsidP="00C92224">
      <w:pPr>
        <w:spacing w:after="0" w:line="240" w:lineRule="auto"/>
        <w:rPr>
          <w:rFonts w:eastAsia="Times New Roman" w:cs="Calibri"/>
          <w:color w:val="000000"/>
          <w:szCs w:val="20"/>
          <w:lang w:eastAsia="nb-NO"/>
        </w:rPr>
      </w:pPr>
    </w:p>
    <w:p w14:paraId="4ADF5859" w14:textId="77777777" w:rsidR="004E0BC0" w:rsidRDefault="004E0BC0" w:rsidP="00C92224">
      <w:pPr>
        <w:spacing w:after="0" w:line="240" w:lineRule="auto"/>
        <w:rPr>
          <w:rFonts w:eastAsia="Times New Roman" w:cs="Calibri"/>
          <w:color w:val="000000"/>
          <w:szCs w:val="20"/>
          <w:lang w:eastAsia="nb-NO"/>
        </w:rPr>
      </w:pPr>
    </w:p>
    <w:p w14:paraId="2E424D17" w14:textId="14952E67" w:rsidR="004A1C85" w:rsidRPr="00641A1B" w:rsidRDefault="004E0BC0" w:rsidP="00641A1B">
      <w:pPr>
        <w:pStyle w:val="Overskrift3"/>
        <w:rPr>
          <w:rFonts w:cs="Calibri"/>
          <w:lang w:eastAsia="nb-NO"/>
        </w:rPr>
      </w:pPr>
      <w:bookmarkStart w:id="15" w:name="_Toc163812381"/>
      <w:r w:rsidRPr="004E0BC0">
        <w:rPr>
          <w:lang w:eastAsia="nb-NO"/>
        </w:rPr>
        <w:t>3.2.2 Dører</w:t>
      </w:r>
      <w:bookmarkEnd w:id="1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BBBCDF9" w14:textId="77777777" w:rsidTr="00641A1B">
        <w:trPr>
          <w:trHeight w:val="45"/>
        </w:trPr>
        <w:tc>
          <w:tcPr>
            <w:tcW w:w="2973" w:type="pct"/>
            <w:tcBorders>
              <w:top w:val="nil"/>
              <w:left w:val="nil"/>
              <w:bottom w:val="nil"/>
              <w:right w:val="nil"/>
            </w:tcBorders>
            <w:noWrap/>
            <w:vAlign w:val="bottom"/>
            <w:hideMark/>
          </w:tcPr>
          <w:p w14:paraId="487B9C2F" w14:textId="48112046"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9239389" w14:textId="05F2283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DFCE26" w14:textId="3C08B323"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8F490C6" w14:textId="3CB636F5"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962D744" w14:textId="35671EE2"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FE935A8" w14:textId="5018A1B0"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BC1B5E" w14:textId="7B532AA0"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B729481" w14:textId="4097437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5B7EAEA" w14:textId="0603480E"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3042A39" w14:textId="77777777" w:rsidR="00AF2952" w:rsidRDefault="00AF2952" w:rsidP="00B84A53">
      <w:pPr>
        <w:spacing w:after="0" w:line="240" w:lineRule="auto"/>
        <w:rPr>
          <w:rFonts w:eastAsia="Times New Roman" w:cs="Calibri"/>
          <w:color w:val="000000"/>
          <w:szCs w:val="20"/>
          <w:lang w:eastAsia="nb-NO"/>
        </w:rPr>
      </w:pPr>
    </w:p>
    <w:p w14:paraId="2C32BDFB" w14:textId="48C75B3E" w:rsidR="00B84A53" w:rsidRDefault="00B84A53" w:rsidP="00B84A53">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dører skal sikres mot slitasje fra mekanisk påkjenning. Der annet ikke er spesifisert, skal det leveres dører med dørvrider, men ikke låssylinder.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Låsbare rømningsdører skal være med knappevrider eller elektrisk lås med nødåpner.</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Dører i fellesareal og transportveier utstyres i størst mulig grad med holdemagnet som er koblet sammen med brannalarmanlegg, samt med adgangskontroll for å sikre tilgang til og avstenging av ulike soner utenom ordinær brukstid.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Det skal etterstrebes terskelfrie løsninger eller lave terskler overalt hvor dette er mulig, både med tanke på varelevering/transport med traller og UU-tilgang. Dører til trapperom og tekniske rom skal alltid ha anslagsterskler.</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I alle definerte transportveier for varelevering skal dører utføres med flat/lav stålterskel av robust utførelse som tåler bruk av jekketralle med last. Dører inn til felleslager må være brede nok til å komme inn med europall og lignende.</w:t>
      </w:r>
    </w:p>
    <w:p w14:paraId="01797965" w14:textId="77777777" w:rsidR="00B84A53" w:rsidRDefault="00B84A53" w:rsidP="00C92224">
      <w:pPr>
        <w:spacing w:after="0" w:line="240" w:lineRule="auto"/>
        <w:rPr>
          <w:rFonts w:eastAsia="Times New Roman" w:cs="Calibri"/>
          <w:color w:val="000000"/>
          <w:szCs w:val="20"/>
          <w:lang w:eastAsia="nb-NO"/>
        </w:rPr>
      </w:pPr>
    </w:p>
    <w:p w14:paraId="74B65EB1" w14:textId="77777777" w:rsidR="00C462EF" w:rsidRDefault="00C462EF" w:rsidP="00C92224">
      <w:pPr>
        <w:spacing w:after="0" w:line="240" w:lineRule="auto"/>
        <w:rPr>
          <w:rFonts w:eastAsia="Times New Roman" w:cs="Calibri"/>
          <w:color w:val="000000"/>
          <w:szCs w:val="20"/>
          <w:lang w:eastAsia="nb-NO"/>
        </w:rPr>
      </w:pPr>
    </w:p>
    <w:p w14:paraId="5FFC875D" w14:textId="1312CEE0" w:rsidR="00497E6E" w:rsidRPr="00641A1B" w:rsidRDefault="00B84A53" w:rsidP="00641A1B">
      <w:pPr>
        <w:pStyle w:val="Overskrift3"/>
        <w:rPr>
          <w:rFonts w:cs="Calibri"/>
          <w:lang w:eastAsia="nb-NO"/>
        </w:rPr>
      </w:pPr>
      <w:bookmarkStart w:id="16" w:name="_Toc163812382"/>
      <w:r w:rsidRPr="002F02A3">
        <w:rPr>
          <w:lang w:eastAsia="nb-NO"/>
        </w:rPr>
        <w:t>3.2.3 Vinduer</w:t>
      </w:r>
      <w:bookmarkEnd w:id="1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323D6CE" w14:textId="77777777" w:rsidTr="00641A1B">
        <w:trPr>
          <w:trHeight w:val="45"/>
        </w:trPr>
        <w:tc>
          <w:tcPr>
            <w:tcW w:w="2973" w:type="pct"/>
            <w:tcBorders>
              <w:top w:val="nil"/>
              <w:left w:val="nil"/>
              <w:bottom w:val="nil"/>
              <w:right w:val="nil"/>
            </w:tcBorders>
            <w:noWrap/>
            <w:vAlign w:val="bottom"/>
            <w:hideMark/>
          </w:tcPr>
          <w:p w14:paraId="65C34277" w14:textId="013595DB" w:rsidR="00641A1B" w:rsidRPr="00AA6B8E" w:rsidRDefault="00641A1B" w:rsidP="00641A1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Dokumentasjon av dagslys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ED9CADE" w14:textId="6B9EBF77" w:rsidR="00641A1B" w:rsidRPr="00AA6B8E" w:rsidRDefault="00641A1B" w:rsidP="00641A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FK-729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4484EE2" w14:textId="77777777" w:rsidR="00641A1B" w:rsidRPr="00AA6B8E" w:rsidRDefault="00641A1B" w:rsidP="00641A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50722B1" w14:textId="77777777" w:rsidR="00641A1B" w:rsidRPr="00AA6B8E" w:rsidRDefault="00641A1B" w:rsidP="00641A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DCAE467" w14:textId="77777777" w:rsidR="00641A1B" w:rsidRPr="00AA6B8E" w:rsidRDefault="00641A1B" w:rsidP="00641A1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BA8FFE2" w14:textId="77777777" w:rsidR="00641A1B" w:rsidRPr="00AA6B8E" w:rsidRDefault="00641A1B" w:rsidP="00641A1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D6D7157" w14:textId="77777777"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AA21A8D" w14:textId="77777777" w:rsidR="00641A1B" w:rsidRPr="00AA6B8E" w:rsidRDefault="00641A1B" w:rsidP="00641A1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7E18E7A" w14:textId="77777777" w:rsidR="00641A1B" w:rsidRPr="00AA6B8E" w:rsidRDefault="00641A1B" w:rsidP="00641A1B">
            <w:pPr>
              <w:spacing w:after="0" w:line="240" w:lineRule="auto"/>
              <w:jc w:val="center"/>
              <w:rPr>
                <w:rFonts w:eastAsia="Times New Roman" w:cs="Calibri"/>
                <w:color w:val="000000"/>
                <w:sz w:val="16"/>
                <w:szCs w:val="16"/>
                <w:lang w:eastAsia="nb-NO"/>
              </w:rPr>
            </w:pPr>
          </w:p>
        </w:tc>
      </w:tr>
    </w:tbl>
    <w:p w14:paraId="37B57CA5" w14:textId="77777777" w:rsidR="00AF2952" w:rsidRDefault="00AF2952" w:rsidP="00B84A53">
      <w:pPr>
        <w:spacing w:after="0" w:line="240" w:lineRule="auto"/>
        <w:rPr>
          <w:rFonts w:eastAsia="Times New Roman" w:cs="Calibri"/>
          <w:color w:val="000000"/>
          <w:szCs w:val="20"/>
          <w:lang w:eastAsia="nb-NO"/>
        </w:rPr>
      </w:pPr>
    </w:p>
    <w:p w14:paraId="792AFDDC" w14:textId="43FC0E18" w:rsidR="00B84A53" w:rsidRDefault="00B84A53" w:rsidP="00B84A53">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Oppfyllelse av krav til dagslys dokumenteres ved datasimulering. Alle rom for undervisning og arbeidsrom for ansatte skal ha en dagslysfaktor på minimum 0,5 % ved hver enkelt kontorplass og elevpult. Det skal være utsyn fra disse rommene, også med eventuell solskjerming. Det skal opprettholdes best mulig daglys også ved bruk av solskjerming.</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Enkelte grupperom, møterom og åpne læringsarealer som brukes til kortvarig aktivitet, vil kunne godtas uten direkte dagslys. Hvilke rom dette gjelder må avklares med oppdragsgiver i det enkelte prosjekt. Rom som eksempelvis amfier, auditorium, torg m.m. trenger ikke direkte dagslys.</w:t>
      </w:r>
    </w:p>
    <w:p w14:paraId="7AFDE444" w14:textId="77777777" w:rsidR="00B84A53" w:rsidRDefault="00B84A53" w:rsidP="00C92224">
      <w:pPr>
        <w:spacing w:after="0" w:line="240" w:lineRule="auto"/>
        <w:rPr>
          <w:rFonts w:eastAsia="Times New Roman" w:cs="Calibri"/>
          <w:color w:val="000000"/>
          <w:szCs w:val="20"/>
          <w:lang w:eastAsia="nb-NO"/>
        </w:rPr>
      </w:pPr>
    </w:p>
    <w:p w14:paraId="021E4943" w14:textId="77777777" w:rsidR="00420D6A" w:rsidRDefault="00420D6A" w:rsidP="00C92224">
      <w:pPr>
        <w:spacing w:after="0" w:line="240" w:lineRule="auto"/>
        <w:rPr>
          <w:rFonts w:eastAsia="Times New Roman" w:cs="Calibri"/>
          <w:color w:val="000000"/>
          <w:szCs w:val="20"/>
          <w:lang w:eastAsia="nb-NO"/>
        </w:rPr>
      </w:pPr>
    </w:p>
    <w:p w14:paraId="4CDEB7FB" w14:textId="77777777" w:rsidR="00420D6A" w:rsidRDefault="00420D6A" w:rsidP="00C92224">
      <w:pPr>
        <w:spacing w:after="0" w:line="240" w:lineRule="auto"/>
        <w:rPr>
          <w:rFonts w:eastAsia="Times New Roman" w:cs="Calibri"/>
          <w:color w:val="000000"/>
          <w:szCs w:val="20"/>
          <w:lang w:eastAsia="nb-NO"/>
        </w:rPr>
      </w:pPr>
    </w:p>
    <w:p w14:paraId="22754EF5" w14:textId="5EED3387" w:rsidR="00B84A53" w:rsidRDefault="00B84A53"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3B77FEFA" w14:textId="61125E17" w:rsidR="00B84A53" w:rsidRDefault="002F02A3"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Ved rehabilitering må krav til dagslys vurderes nærmere i det enkelte prosjekt for å finne hensiktsmessige løsninger innenfor rammen av det eksisterende arealet.</w:t>
      </w:r>
    </w:p>
    <w:p w14:paraId="6897CE6A" w14:textId="77777777" w:rsidR="00B71B48" w:rsidRDefault="00B71B48" w:rsidP="00C92224">
      <w:pPr>
        <w:spacing w:after="0" w:line="240" w:lineRule="auto"/>
        <w:rPr>
          <w:rFonts w:eastAsia="Times New Roman" w:cs="Calibri"/>
          <w:color w:val="000000"/>
          <w:szCs w:val="20"/>
          <w:lang w:eastAsia="nb-NO"/>
        </w:rPr>
      </w:pPr>
    </w:p>
    <w:p w14:paraId="7C5A4BC0" w14:textId="77777777" w:rsidR="00497E6E" w:rsidRDefault="00497E6E" w:rsidP="00814E05">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528D76A4" w14:textId="77777777" w:rsidTr="00641A1B">
        <w:trPr>
          <w:trHeight w:val="45"/>
        </w:trPr>
        <w:tc>
          <w:tcPr>
            <w:tcW w:w="2973" w:type="pct"/>
            <w:tcBorders>
              <w:top w:val="nil"/>
              <w:left w:val="nil"/>
              <w:bottom w:val="nil"/>
              <w:right w:val="nil"/>
            </w:tcBorders>
            <w:noWrap/>
            <w:vAlign w:val="bottom"/>
            <w:hideMark/>
          </w:tcPr>
          <w:p w14:paraId="71584C5C" w14:textId="71CAD26D"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3765570" w14:textId="10F2B1C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B898CE" w14:textId="387C794D"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DCAFEFD" w14:textId="18EC482D"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FA4F5D2" w14:textId="3B999F25"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6773ED2" w14:textId="0F7B1C25"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B1EDB6" w14:textId="176D531F"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FF9166A" w14:textId="581A8429"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1DDBC4C" w14:textId="77777777" w:rsidR="00641A1B" w:rsidRPr="00AA6B8E" w:rsidRDefault="00641A1B" w:rsidP="00641A1B">
            <w:pPr>
              <w:spacing w:after="0" w:line="240" w:lineRule="auto"/>
              <w:jc w:val="center"/>
              <w:rPr>
                <w:rFonts w:eastAsia="Times New Roman" w:cs="Calibri"/>
                <w:color w:val="000000"/>
                <w:sz w:val="16"/>
                <w:szCs w:val="16"/>
                <w:lang w:eastAsia="nb-NO"/>
              </w:rPr>
            </w:pPr>
          </w:p>
        </w:tc>
      </w:tr>
    </w:tbl>
    <w:p w14:paraId="39434BE4" w14:textId="77777777" w:rsidR="00AF2952" w:rsidRDefault="00AF2952" w:rsidP="00814E05">
      <w:pPr>
        <w:spacing w:after="0" w:line="240" w:lineRule="auto"/>
        <w:rPr>
          <w:rFonts w:eastAsia="Times New Roman" w:cs="Calibri"/>
          <w:color w:val="000000"/>
          <w:szCs w:val="20"/>
          <w:lang w:eastAsia="nb-NO"/>
        </w:rPr>
      </w:pPr>
    </w:p>
    <w:p w14:paraId="459E51D4" w14:textId="2539E643" w:rsidR="00814E05" w:rsidRDefault="00814E05" w:rsidP="00814E05">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minst ett åpningsbart vindu i alle oppholdsrom (baser, temarom, undervisningsrom, spiserom, kontorer, pauserom, beboerrom m.m.). Åpningsbare vinduer skal være innadslående, kunne settes i sikker lufteposisjon og ha barnesikring. Vindu skal kunne åpnes på enkelt vis med ettgrepsvrider.</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For vinduer som er tilrettelagt og merket for rømning, skal solavskjerming ikke forhindre eller forsinke rømning. Merking må ikke tildekkes.</w:t>
      </w:r>
    </w:p>
    <w:p w14:paraId="3CFCB451" w14:textId="77777777" w:rsidR="00814E05" w:rsidRDefault="00814E05" w:rsidP="00C92224">
      <w:pPr>
        <w:spacing w:after="0" w:line="240" w:lineRule="auto"/>
        <w:rPr>
          <w:rFonts w:eastAsia="Times New Roman" w:cs="Calibri"/>
          <w:color w:val="000000"/>
          <w:szCs w:val="20"/>
          <w:lang w:eastAsia="nb-NO"/>
        </w:rPr>
      </w:pPr>
    </w:p>
    <w:p w14:paraId="5D212BD8" w14:textId="697B084B" w:rsidR="00814E05" w:rsidRDefault="00814E05"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2B0212" w14:textId="0BDED534" w:rsidR="00814E05" w:rsidRPr="00261162" w:rsidRDefault="00E5376B" w:rsidP="00C92224">
      <w:pPr>
        <w:spacing w:after="0" w:line="240" w:lineRule="auto"/>
        <w:rPr>
          <w:rFonts w:eastAsia="Times New Roman" w:cs="Calibri"/>
          <w:szCs w:val="20"/>
          <w:lang w:eastAsia="nb-NO"/>
        </w:rPr>
      </w:pPr>
      <w:r w:rsidRPr="00156409">
        <w:rPr>
          <w:rFonts w:eastAsia="Oslo Sans Office" w:cs="Oslo Sans Office"/>
          <w:i/>
          <w:szCs w:val="20"/>
        </w:rPr>
        <w:t xml:space="preserve">Løsning hvor ansatte </w:t>
      </w:r>
      <w:r w:rsidRPr="00261162">
        <w:rPr>
          <w:rFonts w:eastAsia="Oslo Sans Office" w:cs="Oslo Sans Office"/>
          <w:i/>
          <w:szCs w:val="20"/>
        </w:rPr>
        <w:t>kan styre hvilke vinduer som</w:t>
      </w:r>
      <w:r w:rsidR="00261162" w:rsidRPr="00261162">
        <w:rPr>
          <w:rFonts w:eastAsia="Oslo Sans Office" w:cs="Oslo Sans Office"/>
          <w:i/>
          <w:szCs w:val="20"/>
        </w:rPr>
        <w:t xml:space="preserve"> kan åpnes</w:t>
      </w:r>
      <w:r w:rsidRPr="00261162">
        <w:rPr>
          <w:rFonts w:eastAsia="Oslo Sans Office" w:cs="Oslo Sans Office"/>
          <w:i/>
          <w:szCs w:val="20"/>
        </w:rPr>
        <w:t xml:space="preserve"> kan vurderes i andre type formålsbygg ved spesielle behov som f.eks. </w:t>
      </w:r>
      <w:r w:rsidR="004B7B68" w:rsidRPr="00261162">
        <w:rPr>
          <w:rFonts w:eastAsia="Oslo Sans Office" w:cs="Oslo Sans Office"/>
          <w:i/>
          <w:iCs/>
          <w:szCs w:val="20"/>
        </w:rPr>
        <w:t xml:space="preserve">skjermede avdelinger m.m. Vinduer som kan åpnes skal være fallsikret. </w:t>
      </w:r>
      <w:r w:rsidRPr="00261162">
        <w:rPr>
          <w:rFonts w:eastAsia="Oslo Sans Office" w:cs="Oslo Sans Office"/>
          <w:i/>
          <w:szCs w:val="20"/>
        </w:rPr>
        <w:t>For flerbrukshall skal det ikke etableres åpningsbare vinduer i selve aktivitetsarealene.</w:t>
      </w:r>
    </w:p>
    <w:p w14:paraId="74CBA5D7" w14:textId="77777777" w:rsidR="00E5376B" w:rsidRPr="00261162" w:rsidRDefault="00E5376B" w:rsidP="00C92224">
      <w:pPr>
        <w:spacing w:after="0" w:line="240" w:lineRule="auto"/>
        <w:rPr>
          <w:rFonts w:eastAsia="Times New Roman" w:cs="Calibri"/>
          <w:szCs w:val="20"/>
          <w:lang w:eastAsia="nb-NO"/>
        </w:rPr>
      </w:pPr>
    </w:p>
    <w:p w14:paraId="00C0B2DC" w14:textId="77777777" w:rsidR="00C05DC3" w:rsidRDefault="00C05DC3" w:rsidP="00E5376B">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2232DB23" w14:textId="77777777" w:rsidTr="00641A1B">
        <w:trPr>
          <w:trHeight w:val="45"/>
        </w:trPr>
        <w:tc>
          <w:tcPr>
            <w:tcW w:w="2973" w:type="pct"/>
            <w:tcBorders>
              <w:top w:val="nil"/>
              <w:left w:val="nil"/>
              <w:bottom w:val="nil"/>
              <w:right w:val="nil"/>
            </w:tcBorders>
            <w:noWrap/>
            <w:vAlign w:val="bottom"/>
            <w:hideMark/>
          </w:tcPr>
          <w:p w14:paraId="20143B38" w14:textId="5EF8B400"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330932F" w14:textId="5505A6EF"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98B429F" w14:textId="7F579D89"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E87B1B8" w14:textId="3B51B27B"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6B99F29" w14:textId="4838F658"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A1BAE07" w14:textId="4C4F69C1"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F01CFB" w14:textId="1168A290"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094AC3D" w14:textId="76311FE9"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2A07EF2" w14:textId="77777777" w:rsidR="00641A1B" w:rsidRPr="00AA6B8E" w:rsidRDefault="00641A1B" w:rsidP="00641A1B">
            <w:pPr>
              <w:spacing w:after="0" w:line="240" w:lineRule="auto"/>
              <w:jc w:val="center"/>
              <w:rPr>
                <w:rFonts w:eastAsia="Times New Roman" w:cs="Calibri"/>
                <w:color w:val="000000"/>
                <w:sz w:val="16"/>
                <w:szCs w:val="16"/>
                <w:lang w:eastAsia="nb-NO"/>
              </w:rPr>
            </w:pPr>
          </w:p>
        </w:tc>
      </w:tr>
    </w:tbl>
    <w:p w14:paraId="7C26A36B" w14:textId="77777777" w:rsidR="00AF2952" w:rsidRDefault="00AF2952" w:rsidP="00C92224">
      <w:pPr>
        <w:spacing w:after="0" w:line="240" w:lineRule="auto"/>
        <w:rPr>
          <w:rFonts w:eastAsia="Times New Roman" w:cs="Calibri"/>
          <w:color w:val="000000"/>
          <w:szCs w:val="20"/>
          <w:lang w:eastAsia="nb-NO"/>
        </w:rPr>
      </w:pPr>
    </w:p>
    <w:p w14:paraId="26FE9C86" w14:textId="11E2C2C2" w:rsidR="00C462EF" w:rsidRDefault="00E5376B"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Vinduer som er utsatt for direkte eller indirekte sollys skal ha utvendig solskjerming. Solskjermingen skal ha robust utførelse, og gi dagslys og utsyn også når den er i bruk. Solskjerming må enkelt kunne overstyres for hvert rom etter behov. Eventuell solskjerming på rømningsvindu og -dører skal følge rammen, slik at rømningsfunksjonen ivaretas.</w:t>
      </w:r>
    </w:p>
    <w:p w14:paraId="2FC57377" w14:textId="77777777" w:rsidR="00E5376B" w:rsidRDefault="00E5376B" w:rsidP="00C92224">
      <w:pPr>
        <w:spacing w:after="0" w:line="240" w:lineRule="auto"/>
        <w:rPr>
          <w:rFonts w:eastAsia="Times New Roman" w:cs="Calibri"/>
          <w:color w:val="000000"/>
          <w:szCs w:val="20"/>
          <w:lang w:eastAsia="nb-NO"/>
        </w:rPr>
      </w:pPr>
    </w:p>
    <w:p w14:paraId="61B78497" w14:textId="77777777" w:rsidR="00A90B26" w:rsidRDefault="00A90B26" w:rsidP="00C92224">
      <w:pPr>
        <w:spacing w:after="0" w:line="240" w:lineRule="auto"/>
        <w:rPr>
          <w:rFonts w:eastAsia="Times New Roman" w:cs="Calibri"/>
          <w:color w:val="000000"/>
          <w:szCs w:val="20"/>
          <w:lang w:eastAsia="nb-NO"/>
        </w:rPr>
      </w:pPr>
    </w:p>
    <w:p w14:paraId="3AE7DB2D" w14:textId="57A8D166" w:rsidR="008F5F87" w:rsidRPr="00641A1B" w:rsidRDefault="00E5376B" w:rsidP="00641A1B">
      <w:pPr>
        <w:pStyle w:val="Overskrift3"/>
        <w:rPr>
          <w:rFonts w:cs="Calibri"/>
          <w:lang w:eastAsia="nb-NO"/>
        </w:rPr>
      </w:pPr>
      <w:bookmarkStart w:id="17" w:name="_Toc163812383"/>
      <w:r w:rsidRPr="00955094">
        <w:rPr>
          <w:lang w:eastAsia="nb-NO"/>
        </w:rPr>
        <w:t>3.2.4 Vegger</w:t>
      </w:r>
      <w:bookmarkEnd w:id="17"/>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87A966B" w14:textId="77777777" w:rsidTr="00641A1B">
        <w:trPr>
          <w:trHeight w:val="45"/>
        </w:trPr>
        <w:tc>
          <w:tcPr>
            <w:tcW w:w="2973" w:type="pct"/>
            <w:tcBorders>
              <w:top w:val="nil"/>
              <w:left w:val="nil"/>
              <w:bottom w:val="nil"/>
              <w:right w:val="nil"/>
            </w:tcBorders>
            <w:noWrap/>
            <w:vAlign w:val="bottom"/>
            <w:hideMark/>
          </w:tcPr>
          <w:p w14:paraId="12F5AC0F" w14:textId="0AB6007C"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5D6858D" w14:textId="630DF797"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1CE64B7" w14:textId="19F190E9"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5FA88F0" w14:textId="342D7D07"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7642B78" w14:textId="502246C4"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8E44A9F" w14:textId="4E01A325"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90FA028" w14:textId="3F5B513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7801C0A" w14:textId="2D46CC46"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8C068A0" w14:textId="10175C7E"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63F0A9" w14:textId="77777777" w:rsidR="00AF2952" w:rsidRDefault="00AF2952" w:rsidP="00955094">
      <w:pPr>
        <w:spacing w:after="0" w:line="240" w:lineRule="auto"/>
        <w:rPr>
          <w:rFonts w:eastAsia="Times New Roman" w:cs="Calibri"/>
          <w:color w:val="000000"/>
          <w:szCs w:val="20"/>
          <w:lang w:eastAsia="nb-NO"/>
        </w:rPr>
      </w:pPr>
    </w:p>
    <w:p w14:paraId="050D4102" w14:textId="7BEE7DFB" w:rsidR="00955094" w:rsidRDefault="00955094" w:rsidP="0095509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Antitaggbehandling skal utføres på alle deler av fasaden som kan nås av personer og som ikke krever diffusjonsåpen overflatebehandling.</w:t>
      </w:r>
    </w:p>
    <w:p w14:paraId="300AD1D0" w14:textId="77777777" w:rsidR="00814E05" w:rsidRDefault="00814E05" w:rsidP="00C92224">
      <w:pPr>
        <w:spacing w:after="0" w:line="240" w:lineRule="auto"/>
        <w:rPr>
          <w:rFonts w:eastAsia="Times New Roman" w:cs="Calibri"/>
          <w:color w:val="000000"/>
          <w:szCs w:val="20"/>
          <w:lang w:eastAsia="nb-NO"/>
        </w:rPr>
      </w:pPr>
    </w:p>
    <w:p w14:paraId="1D2D481A" w14:textId="77777777" w:rsidR="0053155C" w:rsidRDefault="0053155C" w:rsidP="0073622E">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DF6756B" w14:textId="77777777" w:rsidTr="00641A1B">
        <w:trPr>
          <w:trHeight w:val="45"/>
        </w:trPr>
        <w:tc>
          <w:tcPr>
            <w:tcW w:w="2973" w:type="pct"/>
            <w:tcBorders>
              <w:top w:val="nil"/>
              <w:left w:val="nil"/>
              <w:bottom w:val="nil"/>
              <w:right w:val="nil"/>
            </w:tcBorders>
            <w:noWrap/>
            <w:vAlign w:val="bottom"/>
            <w:hideMark/>
          </w:tcPr>
          <w:p w14:paraId="766C2963" w14:textId="62558D1E"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glassfelt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E7CA092" w14:textId="14B9921C"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E28C033" w14:textId="2A67DB14"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C626972" w14:textId="22911B8A"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674439B" w14:textId="33DA52C7"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55281A1" w14:textId="59A6675F"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43BBAE" w14:textId="0FECEB1D"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83D2E8" w14:textId="0F046253"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A3F002D" w14:textId="363CB2C4"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AF7794F" w14:textId="77777777" w:rsidR="00AF2952" w:rsidRDefault="00AF2952" w:rsidP="0073622E">
      <w:pPr>
        <w:spacing w:after="0" w:line="240" w:lineRule="auto"/>
        <w:rPr>
          <w:rFonts w:eastAsia="Times New Roman" w:cs="Calibri"/>
          <w:color w:val="000000"/>
          <w:szCs w:val="20"/>
          <w:lang w:eastAsia="nb-NO"/>
        </w:rPr>
      </w:pPr>
    </w:p>
    <w:p w14:paraId="20B710CB" w14:textId="63C9ACCF" w:rsidR="0073622E" w:rsidRDefault="0073622E" w:rsidP="0073622E">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Alle innvendige glassfelt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Transparens i hele bygget skal vises ved oppriss. Foliering som forebygger sammenstøt og </w:t>
      </w:r>
      <w:r w:rsidRPr="00413795">
        <w:rPr>
          <w:rFonts w:eastAsia="Times New Roman" w:cs="Calibri"/>
          <w:color w:val="000000"/>
          <w:szCs w:val="20"/>
          <w:lang w:eastAsia="nb-NO"/>
        </w:rPr>
        <w:lastRenderedPageBreak/>
        <w:t>personskader skal fremkomme i skiltplanen. Transparens og foliering skal utarbeides i samarbeid med og godkjennes av Oppdragsgiver.</w:t>
      </w:r>
    </w:p>
    <w:p w14:paraId="256EA4DA" w14:textId="77777777" w:rsidR="0073622E" w:rsidRDefault="0073622E" w:rsidP="00C92224">
      <w:pPr>
        <w:spacing w:after="0" w:line="240" w:lineRule="auto"/>
        <w:rPr>
          <w:rFonts w:eastAsia="Times New Roman" w:cs="Calibri"/>
          <w:color w:val="000000"/>
          <w:szCs w:val="20"/>
          <w:lang w:eastAsia="nb-NO"/>
        </w:rPr>
      </w:pPr>
    </w:p>
    <w:p w14:paraId="05D3D9C6" w14:textId="3A26A228" w:rsidR="0073622E" w:rsidRDefault="00152208"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20D366" w14:textId="77777777" w:rsidR="00152208" w:rsidRDefault="00152208" w:rsidP="00152208">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Ved bruk av glass som skille mellom rom skal hensikt og omfang vurderes med tanke på brukerbehovet. Behovet for transparens og/eller skjerming mellom rom må vurderes opp mot konsekvenser for akustikk og visuell støy. </w:t>
      </w:r>
    </w:p>
    <w:p w14:paraId="4A0F4B61" w14:textId="77777777" w:rsidR="00152208" w:rsidRDefault="00152208" w:rsidP="00C92224">
      <w:pPr>
        <w:spacing w:after="0" w:line="240" w:lineRule="auto"/>
        <w:rPr>
          <w:rFonts w:eastAsia="Times New Roman" w:cs="Calibri"/>
          <w:color w:val="000000"/>
          <w:szCs w:val="20"/>
          <w:lang w:eastAsia="nb-NO"/>
        </w:rPr>
      </w:pPr>
    </w:p>
    <w:p w14:paraId="7549326E" w14:textId="77777777" w:rsidR="005D494C" w:rsidRDefault="005D494C"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41A1B" w:rsidRPr="00AA6B8E" w14:paraId="7398E681" w14:textId="77777777" w:rsidTr="00641A1B">
        <w:trPr>
          <w:trHeight w:val="45"/>
        </w:trPr>
        <w:tc>
          <w:tcPr>
            <w:tcW w:w="2973" w:type="pct"/>
            <w:tcBorders>
              <w:top w:val="nil"/>
              <w:left w:val="nil"/>
              <w:bottom w:val="nil"/>
              <w:right w:val="nil"/>
            </w:tcBorders>
            <w:noWrap/>
            <w:vAlign w:val="bottom"/>
            <w:hideMark/>
          </w:tcPr>
          <w:p w14:paraId="318BDEF8" w14:textId="7959F097" w:rsidR="00641A1B" w:rsidRPr="00AA6B8E" w:rsidRDefault="00641A1B" w:rsidP="00641A1B">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DF59D0B" w14:textId="7BAEC10E"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2969DBE" w14:textId="4E699648"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72E4755" w14:textId="61F69872"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5736265" w14:textId="4C434945"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692805A" w14:textId="4C5EBF92" w:rsidR="00641A1B" w:rsidRPr="00AA6B8E" w:rsidRDefault="00641A1B" w:rsidP="00641A1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52D75C" w14:textId="0A1103EE"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E1CB604" w14:textId="49D0734A"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E7FB03D" w14:textId="5CE3AFB4" w:rsidR="00641A1B" w:rsidRPr="00AA6B8E" w:rsidRDefault="00641A1B" w:rsidP="00641A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83554D" w14:textId="77777777" w:rsidR="00AF2952" w:rsidRDefault="00AF2952" w:rsidP="00C92224">
      <w:pPr>
        <w:spacing w:after="0" w:line="240" w:lineRule="auto"/>
        <w:rPr>
          <w:rFonts w:eastAsia="Times New Roman" w:cs="Calibri"/>
          <w:color w:val="000000"/>
          <w:szCs w:val="20"/>
          <w:lang w:eastAsia="nb-NO"/>
        </w:rPr>
      </w:pPr>
    </w:p>
    <w:p w14:paraId="2F6BFC38" w14:textId="7C6A3515" w:rsidR="00C61471" w:rsidRDefault="00C61471"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119DA135" w14:textId="77777777" w:rsidR="00C61471" w:rsidRDefault="00C61471" w:rsidP="00C92224">
      <w:pPr>
        <w:spacing w:after="0" w:line="240" w:lineRule="auto"/>
        <w:rPr>
          <w:rFonts w:eastAsia="Times New Roman" w:cs="Calibri"/>
          <w:color w:val="000000"/>
          <w:szCs w:val="20"/>
          <w:lang w:eastAsia="nb-NO"/>
        </w:rPr>
      </w:pPr>
    </w:p>
    <w:p w14:paraId="2757AF4C" w14:textId="77777777" w:rsidR="00C61471" w:rsidRDefault="00C61471" w:rsidP="00C92224">
      <w:pPr>
        <w:spacing w:after="0" w:line="240" w:lineRule="auto"/>
        <w:rPr>
          <w:rFonts w:eastAsia="Times New Roman" w:cs="Calibri"/>
          <w:color w:val="000000"/>
          <w:szCs w:val="20"/>
          <w:lang w:eastAsia="nb-NO"/>
        </w:rPr>
      </w:pPr>
    </w:p>
    <w:p w14:paraId="7EF4DFE1" w14:textId="03A4E9F3" w:rsidR="00511031" w:rsidRPr="00952611" w:rsidRDefault="00C61471" w:rsidP="00952611">
      <w:pPr>
        <w:pStyle w:val="Overskrift3"/>
        <w:rPr>
          <w:lang w:eastAsia="nb-NO"/>
        </w:rPr>
      </w:pPr>
      <w:bookmarkStart w:id="18" w:name="_Toc163812384"/>
      <w:r w:rsidRPr="00413795">
        <w:rPr>
          <w:lang w:eastAsia="nb-NO"/>
        </w:rPr>
        <w:t>3.2.5 Gulv</w:t>
      </w:r>
      <w:bookmarkEnd w:id="1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5B04FE6A" w14:textId="77777777" w:rsidTr="00952611">
        <w:trPr>
          <w:trHeight w:val="45"/>
        </w:trPr>
        <w:tc>
          <w:tcPr>
            <w:tcW w:w="2973" w:type="pct"/>
            <w:tcBorders>
              <w:top w:val="nil"/>
              <w:left w:val="nil"/>
              <w:bottom w:val="nil"/>
              <w:right w:val="nil"/>
            </w:tcBorders>
            <w:noWrap/>
            <w:vAlign w:val="bottom"/>
            <w:hideMark/>
          </w:tcPr>
          <w:p w14:paraId="7DC1A6FE" w14:textId="150CC8AF" w:rsidR="00952611" w:rsidRPr="00AA6B8E" w:rsidRDefault="00952611" w:rsidP="00952611">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9306646" w14:textId="706AB5DD"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0D0329F" w14:textId="6946457C"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E32B129" w14:textId="27217593"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9C362F7" w14:textId="49A84D09"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7B854F4" w14:textId="58A03ACB"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9FE977" w14:textId="0EF4ED6E"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2CC1F05" w14:textId="65455FE3"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BCEE3C6" w14:textId="317C79E2"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CAC1AC5" w14:textId="77777777" w:rsidR="00AF2952" w:rsidRDefault="00AF2952" w:rsidP="00C61471">
      <w:pPr>
        <w:spacing w:after="0" w:line="240" w:lineRule="auto"/>
        <w:rPr>
          <w:rFonts w:eastAsia="Times New Roman" w:cs="Calibri"/>
          <w:color w:val="000000"/>
          <w:szCs w:val="20"/>
          <w:lang w:eastAsia="nb-NO"/>
        </w:rPr>
      </w:pPr>
    </w:p>
    <w:p w14:paraId="5CE5D229" w14:textId="0DDB99E8" w:rsidR="00C61471" w:rsidRDefault="00C61471" w:rsidP="00C6147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Gulv i trafikkarealer og andre arealer hvor varelevering skal foregå, må tåle denne belastningen (jekketraller).</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34E94628" w14:textId="77777777" w:rsidR="00C462EF" w:rsidRDefault="00C462EF" w:rsidP="00C92224">
      <w:pPr>
        <w:spacing w:after="0" w:line="240" w:lineRule="auto"/>
        <w:rPr>
          <w:rFonts w:eastAsia="Times New Roman" w:cs="Calibri"/>
          <w:color w:val="000000"/>
          <w:szCs w:val="20"/>
          <w:lang w:eastAsia="nb-NO"/>
        </w:rPr>
      </w:pPr>
    </w:p>
    <w:p w14:paraId="02DEF313" w14:textId="77777777" w:rsidR="00ED59FA" w:rsidRDefault="00ED59FA" w:rsidP="00C6147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6CB5E8AF" w14:textId="77777777" w:rsidTr="00952611">
        <w:trPr>
          <w:trHeight w:val="45"/>
        </w:trPr>
        <w:tc>
          <w:tcPr>
            <w:tcW w:w="2973" w:type="pct"/>
            <w:tcBorders>
              <w:top w:val="nil"/>
              <w:left w:val="nil"/>
              <w:bottom w:val="nil"/>
              <w:right w:val="nil"/>
            </w:tcBorders>
            <w:noWrap/>
            <w:vAlign w:val="bottom"/>
            <w:hideMark/>
          </w:tcPr>
          <w:p w14:paraId="39DC3145" w14:textId="4A0BADB2" w:rsidR="00952611" w:rsidRPr="00AA6B8E" w:rsidRDefault="00952611" w:rsidP="0095261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Materiale på gulv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5B0553" w14:textId="2B3B09ED" w:rsidR="00952611" w:rsidRPr="00AA6B8E" w:rsidRDefault="00952611" w:rsidP="0095261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1E81226" w14:textId="77777777" w:rsidR="00952611" w:rsidRPr="00AA6B8E" w:rsidRDefault="00952611" w:rsidP="0095261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F0D2334" w14:textId="77777777" w:rsidR="00952611" w:rsidRPr="00AA6B8E" w:rsidRDefault="00952611" w:rsidP="0095261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60C7534"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6F93AB7"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4E2465" w14:textId="77777777"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AD70D16"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71DC908" w14:textId="77777777" w:rsidR="00952611" w:rsidRPr="00AA6B8E" w:rsidRDefault="00952611" w:rsidP="00952611">
            <w:pPr>
              <w:spacing w:after="0" w:line="240" w:lineRule="auto"/>
              <w:jc w:val="center"/>
              <w:rPr>
                <w:rFonts w:eastAsia="Times New Roman" w:cs="Calibri"/>
                <w:color w:val="000000"/>
                <w:sz w:val="16"/>
                <w:szCs w:val="16"/>
                <w:lang w:eastAsia="nb-NO"/>
              </w:rPr>
            </w:pPr>
          </w:p>
        </w:tc>
      </w:tr>
    </w:tbl>
    <w:p w14:paraId="7307652F" w14:textId="77777777" w:rsidR="00AF2952" w:rsidRDefault="00AF2952" w:rsidP="00C61471">
      <w:pPr>
        <w:spacing w:after="0" w:line="240" w:lineRule="auto"/>
        <w:rPr>
          <w:rFonts w:eastAsia="Times New Roman" w:cs="Calibri"/>
          <w:color w:val="000000"/>
          <w:szCs w:val="20"/>
          <w:lang w:eastAsia="nb-NO"/>
        </w:rPr>
      </w:pPr>
    </w:p>
    <w:p w14:paraId="69AACAE0" w14:textId="47A07DD0" w:rsidR="00C61471" w:rsidRDefault="00C61471" w:rsidP="00C6147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linoleum eller vinyl på gulv, eller andre tilsvarende materialer som tilfredsstiller krav til gulv. Dersom det er spesifikke krav til gulvmaterialer, er det spesifisert på de enkelte arealene. Teppegulv vurderes i samråd med Utdanningsetaten.</w:t>
      </w:r>
    </w:p>
    <w:p w14:paraId="20334355" w14:textId="77777777" w:rsidR="00C61471" w:rsidRDefault="00C61471" w:rsidP="00C92224">
      <w:pPr>
        <w:spacing w:after="0" w:line="240" w:lineRule="auto"/>
        <w:rPr>
          <w:rFonts w:eastAsia="Times New Roman" w:cs="Calibri"/>
          <w:color w:val="000000"/>
          <w:szCs w:val="20"/>
          <w:lang w:eastAsia="nb-NO"/>
        </w:rPr>
      </w:pPr>
    </w:p>
    <w:p w14:paraId="18ED14B3" w14:textId="2B51EA79" w:rsidR="00BF2F83" w:rsidRDefault="00BF2F83"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0B97620" w14:textId="02CD0964" w:rsidR="009652FF" w:rsidRDefault="00BF2F83"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Dersom det velges teppegulv i enkelte arealer, kan det påvirke luftmengdebehovet.</w:t>
      </w:r>
    </w:p>
    <w:p w14:paraId="3500D214" w14:textId="77777777" w:rsidR="009652FF" w:rsidRDefault="009652FF" w:rsidP="00C92224">
      <w:pPr>
        <w:spacing w:after="0" w:line="240" w:lineRule="auto"/>
        <w:rPr>
          <w:rFonts w:eastAsia="Times New Roman" w:cs="Calibri"/>
          <w:color w:val="000000"/>
          <w:szCs w:val="20"/>
          <w:lang w:eastAsia="nb-NO"/>
        </w:rPr>
      </w:pPr>
    </w:p>
    <w:p w14:paraId="3370C1E9" w14:textId="77777777" w:rsidR="00814E05" w:rsidRDefault="00814E05" w:rsidP="00C92224">
      <w:pPr>
        <w:spacing w:after="0" w:line="240" w:lineRule="auto"/>
        <w:rPr>
          <w:rFonts w:eastAsia="Times New Roman" w:cs="Calibri"/>
          <w:color w:val="000000"/>
          <w:szCs w:val="20"/>
          <w:lang w:eastAsia="nb-NO"/>
        </w:rPr>
      </w:pPr>
    </w:p>
    <w:p w14:paraId="636F994E" w14:textId="66D022E6" w:rsidR="00492C1F" w:rsidRPr="00952611" w:rsidRDefault="00AA4FD8" w:rsidP="00952611">
      <w:pPr>
        <w:pStyle w:val="Overskrift3"/>
        <w:rPr>
          <w:lang w:eastAsia="nb-NO"/>
        </w:rPr>
      </w:pPr>
      <w:bookmarkStart w:id="19" w:name="_Toc163812385"/>
      <w:r w:rsidRPr="00AA4FD8">
        <w:rPr>
          <w:lang w:eastAsia="nb-NO"/>
        </w:rPr>
        <w:t>3.2.6 Tak og himlinger</w:t>
      </w:r>
      <w:bookmarkEnd w:id="1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70E98C62" w14:textId="77777777" w:rsidTr="00952611">
        <w:trPr>
          <w:trHeight w:val="45"/>
        </w:trPr>
        <w:tc>
          <w:tcPr>
            <w:tcW w:w="2973" w:type="pct"/>
            <w:tcBorders>
              <w:top w:val="nil"/>
              <w:left w:val="nil"/>
              <w:bottom w:val="nil"/>
              <w:right w:val="nil"/>
            </w:tcBorders>
            <w:noWrap/>
            <w:vAlign w:val="bottom"/>
            <w:hideMark/>
          </w:tcPr>
          <w:p w14:paraId="6B40570E" w14:textId="42E22EDF" w:rsidR="00952611" w:rsidRPr="00AA6B8E" w:rsidRDefault="00952611" w:rsidP="00952611">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58A5AE" w14:textId="2C8EB8A0"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9D8C5C6" w14:textId="0E02147A"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C28144C" w14:textId="06B79CE2"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89F7981" w14:textId="4D0A449F"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9053829" w14:textId="1DF767C9"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483EC2" w14:textId="5DB490D5"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9C655B" w14:textId="73251763"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8E9157A" w14:textId="70FF3343"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AA6472" w14:textId="77777777" w:rsidR="00AF2952" w:rsidRDefault="00AF2952" w:rsidP="00AA4FD8">
      <w:pPr>
        <w:spacing w:after="0" w:line="240" w:lineRule="auto"/>
        <w:rPr>
          <w:rFonts w:eastAsia="Times New Roman" w:cs="Calibri"/>
          <w:color w:val="000000"/>
          <w:szCs w:val="20"/>
          <w:lang w:eastAsia="nb-NO"/>
        </w:rPr>
      </w:pPr>
    </w:p>
    <w:p w14:paraId="5F2F982E" w14:textId="74DE492E" w:rsidR="00AA4FD8" w:rsidRDefault="00AA4FD8" w:rsidP="00AA4FD8">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Himlinger skal være støvavvisende. Himlingsplater skal ikke avgi fiber.</w:t>
      </w:r>
    </w:p>
    <w:p w14:paraId="7B35CF97" w14:textId="77777777" w:rsidR="00AA4FD8" w:rsidRDefault="00AA4FD8" w:rsidP="00C92224">
      <w:pPr>
        <w:spacing w:after="0" w:line="240" w:lineRule="auto"/>
        <w:rPr>
          <w:rFonts w:eastAsia="Times New Roman" w:cs="Calibri"/>
          <w:color w:val="000000"/>
          <w:szCs w:val="20"/>
          <w:lang w:eastAsia="nb-NO"/>
        </w:rPr>
      </w:pPr>
    </w:p>
    <w:p w14:paraId="28BCB7FD" w14:textId="77777777" w:rsidR="00AA4FD8" w:rsidRDefault="00AA4FD8" w:rsidP="00C92224">
      <w:pPr>
        <w:spacing w:after="0" w:line="240" w:lineRule="auto"/>
        <w:rPr>
          <w:rFonts w:eastAsia="Times New Roman" w:cs="Calibri"/>
          <w:color w:val="000000"/>
          <w:szCs w:val="20"/>
          <w:lang w:eastAsia="nb-NO"/>
        </w:rPr>
      </w:pPr>
    </w:p>
    <w:p w14:paraId="0C652557" w14:textId="19A6F749" w:rsidR="00AA4FD8" w:rsidRPr="00D038B1" w:rsidRDefault="00AA4FD8" w:rsidP="00D038B1">
      <w:pPr>
        <w:pStyle w:val="Overskrift3"/>
        <w:rPr>
          <w:lang w:eastAsia="nb-NO"/>
        </w:rPr>
      </w:pPr>
      <w:bookmarkStart w:id="20" w:name="_Toc163812386"/>
      <w:r w:rsidRPr="00AA4FD8">
        <w:rPr>
          <w:lang w:eastAsia="nb-NO"/>
        </w:rPr>
        <w:lastRenderedPageBreak/>
        <w:t>3.2.7 Trapper, balkonger, rekkverk m.m.</w:t>
      </w:r>
      <w:bookmarkEnd w:id="20"/>
    </w:p>
    <w:p w14:paraId="282F7C74" w14:textId="66007FAE" w:rsidR="00AA4FD8" w:rsidRPr="00F638DD" w:rsidRDefault="00AA4FD8" w:rsidP="00C92224">
      <w:pPr>
        <w:spacing w:after="0" w:line="240" w:lineRule="auto"/>
        <w:rPr>
          <w:rFonts w:eastAsia="Times New Roman" w:cs="Calibri"/>
          <w:color w:val="000000"/>
          <w:szCs w:val="20"/>
          <w:lang w:eastAsia="nb-NO"/>
        </w:rPr>
      </w:pPr>
      <w:r w:rsidRPr="00F638DD">
        <w:rPr>
          <w:rFonts w:eastAsia="Times New Roman" w:cs="Calibri"/>
          <w:color w:val="000000"/>
          <w:szCs w:val="20"/>
          <w:lang w:eastAsia="nb-NO"/>
        </w:rPr>
        <w:t>Ingen krav i dette kapittelet</w:t>
      </w:r>
      <w:r w:rsidR="00D038B1" w:rsidRPr="00F638DD">
        <w:rPr>
          <w:rFonts w:eastAsia="Times New Roman" w:cs="Calibri"/>
          <w:color w:val="000000"/>
          <w:szCs w:val="20"/>
          <w:lang w:eastAsia="nb-NO"/>
        </w:rPr>
        <w:t>.</w:t>
      </w:r>
    </w:p>
    <w:p w14:paraId="47AB9361" w14:textId="038CDEBD" w:rsidR="00AA4FD8" w:rsidRDefault="00AA4FD8" w:rsidP="00C92224">
      <w:pPr>
        <w:spacing w:after="0" w:line="240" w:lineRule="auto"/>
        <w:rPr>
          <w:rFonts w:eastAsia="Times New Roman" w:cs="Calibri"/>
          <w:color w:val="000000"/>
          <w:szCs w:val="20"/>
          <w:lang w:eastAsia="nb-NO"/>
        </w:rPr>
      </w:pPr>
    </w:p>
    <w:p w14:paraId="6DF6DE90" w14:textId="4CC04BE8" w:rsidR="00B71B48" w:rsidRDefault="00B71B48" w:rsidP="00C92224">
      <w:pPr>
        <w:spacing w:after="0" w:line="240" w:lineRule="auto"/>
        <w:rPr>
          <w:rFonts w:eastAsia="Times New Roman" w:cs="Calibri"/>
          <w:color w:val="000000"/>
          <w:szCs w:val="20"/>
          <w:lang w:eastAsia="nb-NO"/>
        </w:rPr>
      </w:pPr>
    </w:p>
    <w:p w14:paraId="1B0EDEB1" w14:textId="7A0DB9AB" w:rsidR="00180311" w:rsidRPr="00952611" w:rsidRDefault="00AA4FD8" w:rsidP="00952611">
      <w:pPr>
        <w:pStyle w:val="Overskrift3"/>
        <w:rPr>
          <w:lang w:eastAsia="nb-NO"/>
        </w:rPr>
      </w:pPr>
      <w:bookmarkStart w:id="21" w:name="_Toc163812387"/>
      <w:r w:rsidRPr="00AA4FD8">
        <w:rPr>
          <w:lang w:eastAsia="nb-NO"/>
        </w:rPr>
        <w:t>3.2.8 Overflater og interiør</w:t>
      </w:r>
      <w:bookmarkEnd w:id="2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1C7972A5" w14:textId="77777777" w:rsidTr="00952611">
        <w:trPr>
          <w:trHeight w:val="45"/>
        </w:trPr>
        <w:tc>
          <w:tcPr>
            <w:tcW w:w="2973" w:type="pct"/>
            <w:tcBorders>
              <w:top w:val="nil"/>
              <w:left w:val="nil"/>
              <w:bottom w:val="nil"/>
              <w:right w:val="nil"/>
            </w:tcBorders>
            <w:noWrap/>
            <w:vAlign w:val="bottom"/>
            <w:hideMark/>
          </w:tcPr>
          <w:p w14:paraId="42EBB228" w14:textId="41458BCC" w:rsidR="00952611" w:rsidRPr="00AA6B8E" w:rsidRDefault="00952611" w:rsidP="0095261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Tilrettelegging for tavler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71E8823" w14:textId="3632338C" w:rsidR="00952611" w:rsidRPr="00AA6B8E" w:rsidRDefault="00952611" w:rsidP="0095261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599E3A" w14:textId="77777777" w:rsidR="00952611" w:rsidRPr="00AA6B8E" w:rsidRDefault="00952611" w:rsidP="0095261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E17E60C" w14:textId="77777777" w:rsidR="00952611" w:rsidRPr="00AA6B8E" w:rsidRDefault="00952611" w:rsidP="0095261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5E11F12"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871BEAA"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AC8AC0" w14:textId="77777777"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C53BF7D"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3E61326" w14:textId="77777777" w:rsidR="00952611" w:rsidRPr="00AA6B8E" w:rsidRDefault="00952611" w:rsidP="00952611">
            <w:pPr>
              <w:spacing w:after="0" w:line="240" w:lineRule="auto"/>
              <w:jc w:val="center"/>
              <w:rPr>
                <w:rFonts w:eastAsia="Times New Roman" w:cs="Calibri"/>
                <w:color w:val="000000"/>
                <w:sz w:val="16"/>
                <w:szCs w:val="16"/>
                <w:lang w:eastAsia="nb-NO"/>
              </w:rPr>
            </w:pPr>
          </w:p>
        </w:tc>
      </w:tr>
    </w:tbl>
    <w:p w14:paraId="1A813E51" w14:textId="77777777" w:rsidR="00AF2952" w:rsidRDefault="00AF2952" w:rsidP="00AA4FD8">
      <w:pPr>
        <w:spacing w:after="0" w:line="240" w:lineRule="auto"/>
        <w:rPr>
          <w:rFonts w:eastAsia="Times New Roman" w:cs="Calibri"/>
          <w:color w:val="000000"/>
          <w:szCs w:val="20"/>
          <w:lang w:eastAsia="nb-NO"/>
        </w:rPr>
      </w:pPr>
    </w:p>
    <w:p w14:paraId="3C7B05C7" w14:textId="408DC9BD" w:rsidR="00AA4FD8" w:rsidRDefault="00AA4FD8" w:rsidP="00DD16E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Læringsrom, grupperom, møterom og samarbeidsrom for 6 personer eller flere, skal være tilrettelagt for interaktiv skjerm og whiteboard. Grupperom for færre enn 6 personer tilrettelegges med whiteboard. </w:t>
      </w:r>
      <w:r w:rsidRPr="00413795">
        <w:rPr>
          <w:rFonts w:eastAsia="Times New Roman" w:cs="Calibri"/>
          <w:color w:val="000000"/>
          <w:szCs w:val="20"/>
          <w:lang w:eastAsia="nb-NO"/>
        </w:rPr>
        <w:br/>
      </w:r>
      <w:r w:rsidRPr="00413795">
        <w:rPr>
          <w:rFonts w:eastAsia="Times New Roman" w:cs="Calibri"/>
          <w:color w:val="000000"/>
          <w:szCs w:val="20"/>
          <w:lang w:eastAsia="nb-NO"/>
        </w:rPr>
        <w:br/>
        <w:t>I læringsrom skal interaktiv skjerm (ca. 86 tommer) sentreres på vegg. Det skal være 2 m whiteboard på hver side av skjermen, der det lar seg gjøre. I felles læringsarealer tilpasses plassering av interaktiv skjerm og whiteboard i henhold til møbleringsplaner.</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Der det skal være interaktiv skjerm, skal det monteres følgende: </w:t>
      </w:r>
      <w:r w:rsidRPr="00413795">
        <w:rPr>
          <w:rFonts w:eastAsia="Times New Roman" w:cs="Calibri"/>
          <w:color w:val="000000"/>
          <w:szCs w:val="20"/>
          <w:lang w:eastAsia="nb-NO"/>
        </w:rPr>
        <w:br/>
        <w:t>- 1 dobbelt datapunkt og 1 trippelstikk ved interaktiv skjerm, til læreren</w:t>
      </w:r>
      <w:r w:rsidRPr="00413795">
        <w:rPr>
          <w:rFonts w:eastAsia="Times New Roman" w:cs="Calibri"/>
          <w:color w:val="000000"/>
          <w:szCs w:val="20"/>
          <w:lang w:eastAsia="nb-NO"/>
        </w:rPr>
        <w:br/>
        <w:t>- 2 doble datapunkt og 3 stikk over himling ved interaktiv skjerm, hvorav det ene datapunktet er for intercom</w:t>
      </w:r>
    </w:p>
    <w:p w14:paraId="3F5E047A" w14:textId="77777777" w:rsidR="00AA4FD8" w:rsidRDefault="00AA4FD8" w:rsidP="00DD16E1">
      <w:pPr>
        <w:spacing w:after="0" w:line="240" w:lineRule="auto"/>
        <w:rPr>
          <w:rFonts w:eastAsia="Times New Roman"/>
          <w:lang w:eastAsia="nb-NO"/>
        </w:rPr>
      </w:pPr>
    </w:p>
    <w:p w14:paraId="09BEDAF1" w14:textId="6ED7406F" w:rsidR="00AA4FD8" w:rsidRDefault="00AA4FD8" w:rsidP="00DD16E1">
      <w:pPr>
        <w:spacing w:after="0" w:line="240" w:lineRule="auto"/>
        <w:rPr>
          <w:rFonts w:eastAsia="Times New Roman"/>
          <w:lang w:eastAsia="nb-NO"/>
        </w:rPr>
      </w:pPr>
      <w:r>
        <w:rPr>
          <w:rFonts w:eastAsia="Times New Roman"/>
          <w:lang w:eastAsia="nb-NO"/>
        </w:rPr>
        <w:t>Kravveiledning:</w:t>
      </w:r>
    </w:p>
    <w:p w14:paraId="40F7A8E9" w14:textId="77777777" w:rsidR="00AA4FD8" w:rsidRDefault="00AA4FD8" w:rsidP="00DD16E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I kulturskolens undervisningsrom gjelder krav til teknisk støy også for interaktiv skjerm.</w:t>
      </w:r>
    </w:p>
    <w:p w14:paraId="06485FED" w14:textId="77777777" w:rsidR="00C462EF" w:rsidRDefault="00C462EF" w:rsidP="00DD16E1">
      <w:pPr>
        <w:spacing w:after="0" w:line="240" w:lineRule="auto"/>
        <w:rPr>
          <w:rFonts w:eastAsia="Times New Roman"/>
          <w:lang w:eastAsia="nb-NO"/>
        </w:rPr>
      </w:pPr>
    </w:p>
    <w:p w14:paraId="2C498903" w14:textId="77777777" w:rsidR="00C462EF" w:rsidRDefault="00C462EF" w:rsidP="00C92224">
      <w:pPr>
        <w:spacing w:after="0" w:line="240" w:lineRule="auto"/>
        <w:rPr>
          <w:rFonts w:eastAsia="Times New Roman"/>
          <w:lang w:eastAsia="nb-NO"/>
        </w:rPr>
      </w:pPr>
    </w:p>
    <w:p w14:paraId="300DCD1A" w14:textId="0D3FD856" w:rsidR="00FF002B" w:rsidRPr="00952611" w:rsidRDefault="00EF15F9" w:rsidP="00952611">
      <w:pPr>
        <w:pStyle w:val="Overskrift3"/>
        <w:rPr>
          <w:lang w:eastAsia="nb-NO"/>
        </w:rPr>
      </w:pPr>
      <w:bookmarkStart w:id="22" w:name="_Toc163812388"/>
      <w:r w:rsidRPr="00EF15F9">
        <w:rPr>
          <w:lang w:eastAsia="nb-NO"/>
        </w:rPr>
        <w:t>3.2.9 Inventar</w:t>
      </w:r>
      <w:bookmarkEnd w:id="2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07EF6440" w14:textId="77777777" w:rsidTr="00952611">
        <w:trPr>
          <w:trHeight w:val="45"/>
        </w:trPr>
        <w:tc>
          <w:tcPr>
            <w:tcW w:w="2973" w:type="pct"/>
            <w:tcBorders>
              <w:top w:val="nil"/>
              <w:left w:val="nil"/>
              <w:bottom w:val="nil"/>
              <w:right w:val="nil"/>
            </w:tcBorders>
            <w:noWrap/>
            <w:vAlign w:val="bottom"/>
            <w:hideMark/>
          </w:tcPr>
          <w:p w14:paraId="53F6D717" w14:textId="21065248" w:rsidR="00952611" w:rsidRPr="00AA6B8E" w:rsidRDefault="00952611" w:rsidP="00952611">
            <w:pPr>
              <w:spacing w:after="0" w:line="240" w:lineRule="auto"/>
              <w:rPr>
                <w:rFonts w:eastAsia="Times New Roman" w:cs="Calibri"/>
                <w:b/>
                <w:color w:val="000000"/>
                <w:szCs w:val="20"/>
                <w:lang w:eastAsia="nb-NO"/>
              </w:rPr>
            </w:pPr>
            <w:r>
              <w:rPr>
                <w:rFonts w:eastAsia="Times New Roman" w:cs="Calibri"/>
                <w:b/>
                <w:color w:val="000000"/>
                <w:szCs w:val="20"/>
                <w:lang w:eastAsia="nb-NO"/>
              </w:rPr>
              <w:t>Møbleringsplan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FA664CC" w14:textId="3756F108"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75BEF9" w14:textId="7516FEC2"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92C40A1" w14:textId="1FD79DC1"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1B8492B" w14:textId="2DCBBCE5"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5DBA094" w14:textId="7C1A777A"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5AC432E" w14:textId="5D1B657F"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C9A0764" w14:textId="7F11AFF8"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C1A4C57" w14:textId="6498C071"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C611190" w14:textId="77777777" w:rsidR="00AF2952" w:rsidRDefault="00AF2952" w:rsidP="00EF15F9">
      <w:pPr>
        <w:spacing w:after="0" w:line="240" w:lineRule="auto"/>
        <w:rPr>
          <w:rFonts w:eastAsia="Times New Roman" w:cs="Calibri"/>
          <w:color w:val="000000"/>
          <w:szCs w:val="20"/>
          <w:lang w:eastAsia="nb-NO"/>
        </w:rPr>
      </w:pPr>
    </w:p>
    <w:p w14:paraId="1736F03A" w14:textId="02748D65" w:rsidR="00EF15F9" w:rsidRDefault="00EF15F9" w:rsidP="00EF15F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fremkomme av planen.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AV- utstyr som interaktive skjermer, whiteboard, projektorer m.m. skal fremkomme på møbleringsplanen. Dette gjelder også andre installasjoner som intercom, lysbryter, klokke, stikk, sensorer m.m.</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Møbleringsplaner skal vise plassering av nødvendige ledeelementer i gulv og vise manøvreringsareal for personlige hjelpemidler.</w:t>
      </w:r>
    </w:p>
    <w:p w14:paraId="0D447B32" w14:textId="77777777" w:rsidR="00EF15F9" w:rsidRDefault="00EF15F9" w:rsidP="00C92224">
      <w:pPr>
        <w:spacing w:after="0" w:line="240" w:lineRule="auto"/>
        <w:rPr>
          <w:rFonts w:eastAsia="Times New Roman"/>
          <w:lang w:eastAsia="nb-NO"/>
        </w:rPr>
      </w:pPr>
    </w:p>
    <w:p w14:paraId="3A146C00" w14:textId="77777777" w:rsidR="00DB4477" w:rsidRDefault="00DB4477" w:rsidP="00EF15F9">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008BBC38" w14:textId="77777777" w:rsidTr="00952611">
        <w:trPr>
          <w:trHeight w:val="45"/>
        </w:trPr>
        <w:tc>
          <w:tcPr>
            <w:tcW w:w="2973" w:type="pct"/>
            <w:tcBorders>
              <w:top w:val="nil"/>
              <w:left w:val="nil"/>
              <w:bottom w:val="nil"/>
              <w:right w:val="nil"/>
            </w:tcBorders>
            <w:noWrap/>
            <w:vAlign w:val="bottom"/>
            <w:hideMark/>
          </w:tcPr>
          <w:p w14:paraId="7726968A" w14:textId="75ACD2A8" w:rsidR="00952611" w:rsidRPr="00AA6B8E" w:rsidRDefault="00952611" w:rsidP="00952611">
            <w:pPr>
              <w:spacing w:after="0" w:line="240" w:lineRule="auto"/>
              <w:rPr>
                <w:rFonts w:eastAsia="Times New Roman" w:cs="Calibri"/>
                <w:b/>
                <w:color w:val="000000"/>
                <w:szCs w:val="20"/>
                <w:lang w:eastAsia="nb-NO"/>
              </w:rPr>
            </w:pPr>
            <w:r>
              <w:rPr>
                <w:rFonts w:eastAsia="Times New Roman" w:cs="Calibri"/>
                <w:b/>
                <w:color w:val="000000"/>
                <w:szCs w:val="20"/>
                <w:lang w:eastAsia="nb-NO"/>
              </w:rPr>
              <w:t>Møbler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6A115D" w14:textId="4AFB7A60"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628DF8B" w14:textId="0EA1FDD7"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14D1A1" w14:textId="7B833E7D"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EBAEA2D"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3B68E46" w14:textId="77777777" w:rsidR="00952611" w:rsidRPr="00AA6B8E" w:rsidRDefault="00952611" w:rsidP="0095261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D7CE9AC" w14:textId="4D4769E2"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C1D47F3" w14:textId="47B5E808"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A5DEE4B" w14:textId="77777777" w:rsidR="00952611" w:rsidRPr="00AA6B8E" w:rsidRDefault="00952611" w:rsidP="00952611">
            <w:pPr>
              <w:spacing w:after="0" w:line="240" w:lineRule="auto"/>
              <w:jc w:val="center"/>
              <w:rPr>
                <w:rFonts w:eastAsia="Times New Roman" w:cs="Calibri"/>
                <w:color w:val="000000"/>
                <w:sz w:val="16"/>
                <w:szCs w:val="16"/>
                <w:lang w:eastAsia="nb-NO"/>
              </w:rPr>
            </w:pPr>
          </w:p>
        </w:tc>
      </w:tr>
    </w:tbl>
    <w:p w14:paraId="606D1621" w14:textId="77777777" w:rsidR="00AF2952" w:rsidRDefault="00AF2952" w:rsidP="00EF15F9">
      <w:pPr>
        <w:spacing w:after="0" w:line="240" w:lineRule="auto"/>
        <w:rPr>
          <w:rFonts w:eastAsia="Times New Roman" w:cs="Calibri"/>
          <w:color w:val="000000"/>
          <w:szCs w:val="20"/>
          <w:lang w:eastAsia="nb-NO"/>
        </w:rPr>
      </w:pPr>
    </w:p>
    <w:p w14:paraId="23923A33" w14:textId="3D0ABFCE" w:rsidR="00EF15F9" w:rsidRDefault="00EF15F9" w:rsidP="00EF15F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Fastmonterte møbler skal være robuste, utført i flammehemmende materiale og enkle å rengjøre.</w:t>
      </w:r>
    </w:p>
    <w:p w14:paraId="31DDC318" w14:textId="77777777" w:rsidR="00EF15F9" w:rsidRDefault="00EF15F9" w:rsidP="00C92224">
      <w:pPr>
        <w:spacing w:after="0" w:line="240" w:lineRule="auto"/>
        <w:rPr>
          <w:rFonts w:eastAsia="Times New Roman" w:cs="Calibri"/>
          <w:color w:val="000000"/>
          <w:szCs w:val="20"/>
          <w:lang w:eastAsia="nb-NO"/>
        </w:rPr>
      </w:pPr>
    </w:p>
    <w:p w14:paraId="162306F5" w14:textId="77777777" w:rsidR="000E128D" w:rsidRDefault="000E128D" w:rsidP="00C92224">
      <w:pPr>
        <w:spacing w:after="0" w:line="240" w:lineRule="auto"/>
        <w:rPr>
          <w:rFonts w:eastAsia="Times New Roman" w:cs="Calibri"/>
          <w:color w:val="000000"/>
          <w:szCs w:val="20"/>
          <w:lang w:eastAsia="nb-NO"/>
        </w:rPr>
      </w:pPr>
    </w:p>
    <w:p w14:paraId="08ED5629" w14:textId="77777777" w:rsidR="000E128D" w:rsidRDefault="000E128D" w:rsidP="00C92224">
      <w:pPr>
        <w:spacing w:after="0" w:line="240" w:lineRule="auto"/>
        <w:rPr>
          <w:rFonts w:eastAsia="Times New Roman" w:cs="Calibri"/>
          <w:color w:val="000000"/>
          <w:szCs w:val="20"/>
          <w:lang w:eastAsia="nb-NO"/>
        </w:rPr>
      </w:pPr>
    </w:p>
    <w:p w14:paraId="6B64F1D5" w14:textId="58CE99C1" w:rsidR="00EF15F9" w:rsidRDefault="00EF15F9"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70F906D6" w14:textId="77777777" w:rsidR="00EF15F9" w:rsidRDefault="00EF15F9" w:rsidP="00EF15F9">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I enkelte arealer kan det være behov for å montere fast (feste) møblene i underlaget for å sikre at møblene ikke hindrer rømning. Dette for å sikre opprettholdelse av frie rømningsveier iht. byggets brannstrategi. Møblene må da være utført i flammehemmende materiale for å redusere brannbelastning og røykutvikling.</w:t>
      </w:r>
    </w:p>
    <w:p w14:paraId="486D495D" w14:textId="77777777" w:rsidR="00EF15F9" w:rsidRDefault="00EF15F9" w:rsidP="00C92224">
      <w:pPr>
        <w:spacing w:after="0" w:line="240" w:lineRule="auto"/>
        <w:rPr>
          <w:rFonts w:eastAsia="Times New Roman" w:cs="Calibri"/>
          <w:color w:val="000000"/>
          <w:szCs w:val="20"/>
          <w:lang w:eastAsia="nb-NO"/>
        </w:rPr>
      </w:pPr>
    </w:p>
    <w:p w14:paraId="7BB9E717" w14:textId="77777777" w:rsidR="00822A57" w:rsidRDefault="00822A57" w:rsidP="00EF15F9">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087F1DC0" w14:textId="77777777" w:rsidTr="00952611">
        <w:trPr>
          <w:trHeight w:val="45"/>
        </w:trPr>
        <w:tc>
          <w:tcPr>
            <w:tcW w:w="2973" w:type="pct"/>
            <w:tcBorders>
              <w:top w:val="nil"/>
              <w:left w:val="nil"/>
              <w:bottom w:val="nil"/>
              <w:right w:val="nil"/>
            </w:tcBorders>
            <w:noWrap/>
            <w:vAlign w:val="bottom"/>
            <w:hideMark/>
          </w:tcPr>
          <w:p w14:paraId="2E886A6A" w14:textId="1BB98C77" w:rsidR="00952611" w:rsidRPr="00AA6B8E" w:rsidRDefault="00952611" w:rsidP="0095261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Kjøkkeninnredning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267368E" w14:textId="326EC5F2" w:rsidR="00952611" w:rsidRPr="00AA6B8E" w:rsidRDefault="00952611" w:rsidP="0095261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FK-598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CA4BB75" w14:textId="5EAC986C" w:rsidR="00952611" w:rsidRPr="00AA6B8E" w:rsidRDefault="00952611" w:rsidP="0095261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6B83120" w14:textId="7175FBFD"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3416641" w14:textId="565110F2"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EFC85FB" w14:textId="7F03ED73"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8ACDB22" w14:textId="65570EFF"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A5F75F3" w14:textId="57E7274C"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B3CD9E0" w14:textId="59DB8691"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51D35D" w14:textId="77777777" w:rsidR="00AF2952" w:rsidRDefault="00AF2952" w:rsidP="00EF15F9">
      <w:pPr>
        <w:spacing w:after="0" w:line="240" w:lineRule="auto"/>
        <w:rPr>
          <w:rFonts w:eastAsia="Times New Roman" w:cs="Calibri"/>
          <w:color w:val="000000"/>
          <w:szCs w:val="20"/>
          <w:lang w:eastAsia="nb-NO"/>
        </w:rPr>
      </w:pPr>
    </w:p>
    <w:p w14:paraId="306EFAD0" w14:textId="01F3495B" w:rsidR="00EF15F9" w:rsidRDefault="00EF15F9" w:rsidP="00EF15F9">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Omfang av kjøkkeninnredning er spesifisert i det enkelte funksjonsareal og vil kunne variere fra prosjekt til prosjekt.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Kjøkkeninnredningen skal være robust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r w:rsidRPr="00413795">
        <w:rPr>
          <w:rFonts w:eastAsia="Times New Roman" w:cs="Calibri"/>
          <w:color w:val="000000"/>
          <w:szCs w:val="20"/>
          <w:lang w:eastAsia="nb-NO"/>
        </w:rPr>
        <w:br/>
        <w:t>Vannskadesikring (Waterguard eller tilsvarende produkt) skal monteres i bunn av skrog, med avstillingsknapp innen rekkevidde uten bruk av verktøy. Denne skal ikke påvirkes av at det vaskes under skap.</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Alle hvitevarer skal tilfredsstille krav til universell utforming med tydelig merking, med brytere og håndtak som er enkle å håndtere.</w:t>
      </w:r>
    </w:p>
    <w:p w14:paraId="26A8AFDA" w14:textId="77777777" w:rsidR="00EF15F9" w:rsidRDefault="00EF15F9" w:rsidP="00C92224">
      <w:pPr>
        <w:spacing w:after="0" w:line="240" w:lineRule="auto"/>
        <w:rPr>
          <w:rFonts w:eastAsia="Times New Roman" w:cs="Calibri"/>
          <w:color w:val="000000"/>
          <w:szCs w:val="20"/>
          <w:lang w:eastAsia="nb-NO"/>
        </w:rPr>
      </w:pPr>
    </w:p>
    <w:p w14:paraId="1B39B293" w14:textId="10C0402E" w:rsidR="00EF15F9" w:rsidRDefault="00EF15F9"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0FAF3B5" w14:textId="40BF8A0E" w:rsidR="00EF15F9" w:rsidRDefault="00BB7AF5" w:rsidP="00EF15F9">
      <w:pPr>
        <w:spacing w:after="0" w:line="240" w:lineRule="auto"/>
        <w:rPr>
          <w:rFonts w:eastAsia="Times New Roman" w:cs="Calibri"/>
          <w:i/>
          <w:iCs/>
          <w:color w:val="000000"/>
          <w:szCs w:val="20"/>
          <w:lang w:eastAsia="nb-NO"/>
        </w:rPr>
      </w:pPr>
      <w:r w:rsidRPr="002043DE">
        <w:rPr>
          <w:rFonts w:eastAsia="Oslo Sans Office" w:cs="Oslo Sans Office"/>
          <w:i/>
          <w:iCs/>
        </w:rPr>
        <w:t>Kravveiledning gjelder ikke sykehjem.</w:t>
      </w:r>
      <w:r w:rsidR="000679BA" w:rsidRPr="002043DE">
        <w:rPr>
          <w:rFonts w:eastAsia="Oslo Sans Office" w:cs="Oslo Sans Office"/>
          <w:i/>
          <w:iCs/>
        </w:rPr>
        <w:t xml:space="preserve"> </w:t>
      </w:r>
      <w:r w:rsidR="00EF15F9" w:rsidRPr="002043DE">
        <w:rPr>
          <w:rFonts w:eastAsia="Times New Roman" w:cs="Calibri"/>
          <w:i/>
          <w:iCs/>
          <w:szCs w:val="20"/>
          <w:lang w:eastAsia="nb-NO"/>
        </w:rPr>
        <w:t xml:space="preserve">Omfang </w:t>
      </w:r>
      <w:r w:rsidR="00EF15F9" w:rsidRPr="00413795">
        <w:rPr>
          <w:rFonts w:eastAsia="Times New Roman" w:cs="Calibri"/>
          <w:i/>
          <w:iCs/>
          <w:color w:val="000000"/>
          <w:szCs w:val="20"/>
          <w:lang w:eastAsia="nb-NO"/>
        </w:rPr>
        <w:t xml:space="preserve">og utforming (integrert/frittstående) av hvitevarer som skal leveres og om dette inngår som en del av prosjektleveransen, avklares i det enkelte prosjekt. </w:t>
      </w:r>
      <w:r w:rsidR="00EF15F9" w:rsidRPr="00413795">
        <w:rPr>
          <w:rFonts w:eastAsia="Times New Roman" w:cs="Calibri"/>
          <w:i/>
          <w:iCs/>
          <w:color w:val="000000"/>
          <w:szCs w:val="20"/>
          <w:lang w:eastAsia="nb-NO"/>
        </w:rPr>
        <w:br/>
        <w:t xml:space="preserve">Der det er flere kjøkkeninnredninger skal minst 1 ha følgende utforming: </w:t>
      </w:r>
      <w:r w:rsidR="00EF15F9" w:rsidRPr="00413795">
        <w:rPr>
          <w:rFonts w:eastAsia="Times New Roman" w:cs="Calibri"/>
          <w:i/>
          <w:iCs/>
          <w:color w:val="000000"/>
          <w:szCs w:val="20"/>
          <w:lang w:eastAsia="nb-NO"/>
        </w:rPr>
        <w:br/>
        <w:t xml:space="preserve">- Kjøkkenbenk skal ha fri plass under vaskekum og koketopp </w:t>
      </w:r>
      <w:r w:rsidR="00EF15F9" w:rsidRPr="00413795">
        <w:rPr>
          <w:rFonts w:eastAsia="Times New Roman" w:cs="Calibri"/>
          <w:i/>
          <w:iCs/>
          <w:color w:val="000000"/>
          <w:szCs w:val="20"/>
          <w:lang w:eastAsia="nb-NO"/>
        </w:rPr>
        <w:br/>
        <w:t>- Kjøkkenbenk med fri plass under skal ha en arbeidsbenk i minimum 60 cm bredde og denne skal være sammenhengende</w:t>
      </w:r>
      <w:r w:rsidR="00EF15F9" w:rsidRPr="00413795">
        <w:rPr>
          <w:rFonts w:eastAsia="Times New Roman" w:cs="Calibri"/>
          <w:i/>
          <w:iCs/>
          <w:color w:val="000000"/>
          <w:szCs w:val="20"/>
          <w:lang w:eastAsia="nb-NO"/>
        </w:rPr>
        <w:br/>
        <w:t>- Kjøkkenbenken skal kunne justeres i høyde</w:t>
      </w:r>
      <w:r w:rsidR="00EF15F9" w:rsidRPr="00413795">
        <w:rPr>
          <w:rFonts w:eastAsia="Times New Roman" w:cs="Calibri"/>
          <w:i/>
          <w:iCs/>
          <w:color w:val="000000"/>
          <w:szCs w:val="20"/>
          <w:lang w:eastAsia="nb-NO"/>
        </w:rPr>
        <w:br/>
        <w:t>- Underskap bør utstyres med skuffer og ikke hylleplan i skap</w:t>
      </w:r>
      <w:r w:rsidR="00EF15F9" w:rsidRPr="00413795">
        <w:rPr>
          <w:rFonts w:eastAsia="Times New Roman" w:cs="Calibri"/>
          <w:i/>
          <w:iCs/>
          <w:color w:val="000000"/>
          <w:szCs w:val="20"/>
          <w:lang w:eastAsia="nb-NO"/>
        </w:rPr>
        <w:br/>
        <w:t>Se for øvrig Mattilsynets veiledere som f.eks. "Trygg mat i barnehager".</w:t>
      </w:r>
    </w:p>
    <w:p w14:paraId="0BFC46CF" w14:textId="77777777" w:rsidR="00DE6EFD" w:rsidRDefault="00DE6EFD" w:rsidP="00CF4E3A">
      <w:pPr>
        <w:spacing w:after="0" w:line="240" w:lineRule="auto"/>
        <w:rPr>
          <w:rFonts w:eastAsia="Times New Roman" w:cs="Calibri"/>
          <w:color w:val="000000"/>
          <w:szCs w:val="20"/>
          <w:lang w:eastAsia="nb-NO"/>
        </w:rPr>
      </w:pPr>
    </w:p>
    <w:p w14:paraId="1B0B426C" w14:textId="77777777" w:rsidR="00415B7F" w:rsidRDefault="00415B7F" w:rsidP="00CF4E3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2611" w:rsidRPr="00AA6B8E" w14:paraId="18B4DF1A" w14:textId="77777777" w:rsidTr="00952611">
        <w:trPr>
          <w:trHeight w:val="45"/>
        </w:trPr>
        <w:tc>
          <w:tcPr>
            <w:tcW w:w="2973" w:type="pct"/>
            <w:tcBorders>
              <w:top w:val="nil"/>
              <w:left w:val="nil"/>
              <w:bottom w:val="nil"/>
              <w:right w:val="nil"/>
            </w:tcBorders>
            <w:noWrap/>
            <w:vAlign w:val="bottom"/>
            <w:hideMark/>
          </w:tcPr>
          <w:p w14:paraId="23EE4644" w14:textId="307CE1D0" w:rsidR="00952611" w:rsidRPr="00AA6B8E" w:rsidRDefault="00952611" w:rsidP="00952611">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70A61D8" w14:textId="246C6D54"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58455B" w14:textId="2D995306"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9697C24" w14:textId="63C8986C"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ECC40E1" w14:textId="218C4892"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CE1BC60" w14:textId="1DC8BAA5" w:rsidR="00952611" w:rsidRPr="00AA6B8E" w:rsidRDefault="00952611" w:rsidP="0095261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B04710A" w14:textId="6139AD3F"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4714F06" w14:textId="7CB8351B" w:rsidR="00952611" w:rsidRPr="00AA6B8E" w:rsidRDefault="00952611" w:rsidP="0095261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9F14A1B" w14:textId="77777777" w:rsidR="00952611" w:rsidRPr="00AA6B8E" w:rsidRDefault="00952611" w:rsidP="00952611">
            <w:pPr>
              <w:spacing w:after="0" w:line="240" w:lineRule="auto"/>
              <w:jc w:val="center"/>
              <w:rPr>
                <w:rFonts w:eastAsia="Times New Roman" w:cs="Calibri"/>
                <w:color w:val="000000"/>
                <w:sz w:val="16"/>
                <w:szCs w:val="16"/>
                <w:lang w:eastAsia="nb-NO"/>
              </w:rPr>
            </w:pPr>
          </w:p>
        </w:tc>
      </w:tr>
    </w:tbl>
    <w:p w14:paraId="74C1167B" w14:textId="77777777" w:rsidR="00AF2952" w:rsidRDefault="00AF2952" w:rsidP="00CF4E3A">
      <w:pPr>
        <w:spacing w:after="0" w:line="240" w:lineRule="auto"/>
        <w:rPr>
          <w:rFonts w:eastAsia="Times New Roman" w:cs="Calibri"/>
          <w:color w:val="000000"/>
          <w:szCs w:val="20"/>
          <w:lang w:eastAsia="nb-NO"/>
        </w:rPr>
      </w:pPr>
    </w:p>
    <w:p w14:paraId="2C75670A" w14:textId="2E5101DC" w:rsidR="00CF4E3A" w:rsidRDefault="00CF4E3A" w:rsidP="00CF4E3A">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5CB1CF95" w14:textId="77777777" w:rsidR="00CF4E3A" w:rsidRDefault="00CF4E3A" w:rsidP="00C92224">
      <w:pPr>
        <w:spacing w:after="0" w:line="240" w:lineRule="auto"/>
        <w:rPr>
          <w:rFonts w:eastAsia="Times New Roman" w:cs="Calibri"/>
          <w:color w:val="000000"/>
          <w:szCs w:val="20"/>
          <w:lang w:eastAsia="nb-NO"/>
        </w:rPr>
      </w:pPr>
    </w:p>
    <w:p w14:paraId="3AE10041" w14:textId="70FECCC9" w:rsidR="00CF4E3A" w:rsidRDefault="00CF4E3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58850EBC" w14:textId="77777777" w:rsidR="00CF4E3A" w:rsidRDefault="00CF4E3A" w:rsidP="00CF4E3A">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Hensikten med kravet er at en person som bruker rullestol skal kunne få fotbrettet på rullestolen inn under hyllen. Dette bidrar til at personen kommer nærmere innholdet i hyllen og dermed får større rekkevidde for å kunne hente ting ut av hyllen. Kravet vil ha konsekvenser for hvilke hyllesystemer det er aktuelt å anskaffe. Dersom det velges gulvstående hyller, kan det være behov for å gjøre tilpasninger for å oppnå riktig høyde og dybde på sokkel. </w:t>
      </w:r>
    </w:p>
    <w:p w14:paraId="64C25C64" w14:textId="77777777" w:rsidR="00CF4E3A" w:rsidRDefault="00CF4E3A" w:rsidP="00C92224">
      <w:pPr>
        <w:spacing w:after="0" w:line="240" w:lineRule="auto"/>
        <w:rPr>
          <w:rFonts w:eastAsia="Times New Roman" w:cs="Calibri"/>
          <w:color w:val="000000"/>
          <w:szCs w:val="20"/>
          <w:lang w:eastAsia="nb-NO"/>
        </w:rPr>
      </w:pPr>
    </w:p>
    <w:p w14:paraId="777B3492" w14:textId="77777777" w:rsidR="00DE6EFD" w:rsidRDefault="00DE6EFD" w:rsidP="00CF4E3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44F97" w:rsidRPr="00AA6B8E" w14:paraId="0377CA92" w14:textId="77777777" w:rsidTr="00344F97">
        <w:trPr>
          <w:trHeight w:val="45"/>
        </w:trPr>
        <w:tc>
          <w:tcPr>
            <w:tcW w:w="2973" w:type="pct"/>
            <w:tcBorders>
              <w:top w:val="nil"/>
              <w:left w:val="nil"/>
              <w:bottom w:val="nil"/>
              <w:right w:val="nil"/>
            </w:tcBorders>
            <w:noWrap/>
            <w:vAlign w:val="bottom"/>
            <w:hideMark/>
          </w:tcPr>
          <w:p w14:paraId="09F5F593" w14:textId="67041286" w:rsidR="00344F97" w:rsidRPr="00AA6B8E" w:rsidRDefault="00344F97" w:rsidP="00344F9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Frukt-, melkeskap og vareautomater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BDACB8A" w14:textId="2B4353DA" w:rsidR="00344F97" w:rsidRPr="00AA6B8E" w:rsidRDefault="00344F97" w:rsidP="00344F9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FK-1679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BF3D61" w14:textId="77777777" w:rsidR="00344F97" w:rsidRPr="00AA6B8E" w:rsidRDefault="00344F97" w:rsidP="00344F9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AA2A0AE" w14:textId="77777777" w:rsidR="00344F97" w:rsidRPr="00AA6B8E" w:rsidRDefault="00344F97" w:rsidP="00344F9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BFB295F" w14:textId="77777777" w:rsidR="00344F97" w:rsidRPr="00AA6B8E" w:rsidRDefault="00344F97" w:rsidP="00344F9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D6F0C82" w14:textId="77777777" w:rsidR="00344F97" w:rsidRPr="00AA6B8E" w:rsidRDefault="00344F97" w:rsidP="00344F97">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3FBFC0" w14:textId="77777777" w:rsidR="00344F97" w:rsidRPr="00AA6B8E" w:rsidRDefault="00344F97" w:rsidP="00344F9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0AC1194" w14:textId="77777777" w:rsidR="00344F97" w:rsidRPr="00AA6B8E" w:rsidRDefault="00344F97" w:rsidP="00344F9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42B12AB" w14:textId="77777777" w:rsidR="00344F97" w:rsidRPr="00AA6B8E" w:rsidRDefault="00344F97" w:rsidP="00344F97">
            <w:pPr>
              <w:spacing w:after="0" w:line="240" w:lineRule="auto"/>
              <w:jc w:val="center"/>
              <w:rPr>
                <w:rFonts w:eastAsia="Times New Roman" w:cs="Calibri"/>
                <w:color w:val="000000"/>
                <w:sz w:val="16"/>
                <w:szCs w:val="16"/>
                <w:lang w:eastAsia="nb-NO"/>
              </w:rPr>
            </w:pPr>
          </w:p>
        </w:tc>
      </w:tr>
    </w:tbl>
    <w:p w14:paraId="175B4838" w14:textId="77777777" w:rsidR="00AF2952" w:rsidRDefault="00AF2952" w:rsidP="00CF4E3A">
      <w:pPr>
        <w:spacing w:after="0" w:line="240" w:lineRule="auto"/>
        <w:rPr>
          <w:rFonts w:eastAsia="Times New Roman" w:cs="Calibri"/>
          <w:color w:val="000000"/>
          <w:szCs w:val="20"/>
          <w:lang w:eastAsia="nb-NO"/>
        </w:rPr>
      </w:pPr>
    </w:p>
    <w:p w14:paraId="16FDA8D0" w14:textId="748116F9" w:rsidR="00CF4E3A" w:rsidRDefault="00CF4E3A" w:rsidP="00CF4E3A">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settes av plass til frukt- og melkeskap i henhold til skolens behov. Skapene plasseres strategisk med tanke på levering og utlevering. Det skal settes av plass til vareautomat iht. skolens behov. Grunnet støy og varme må skapene stå i egnede/lukkede arealer.</w:t>
      </w:r>
    </w:p>
    <w:p w14:paraId="03CE28BE" w14:textId="77777777" w:rsidR="00CF4E3A" w:rsidRDefault="00CF4E3A" w:rsidP="00C92224">
      <w:pPr>
        <w:spacing w:after="0" w:line="240" w:lineRule="auto"/>
        <w:rPr>
          <w:rFonts w:eastAsia="Times New Roman" w:cs="Calibri"/>
          <w:color w:val="000000"/>
          <w:szCs w:val="20"/>
          <w:lang w:eastAsia="nb-NO"/>
        </w:rPr>
      </w:pPr>
    </w:p>
    <w:p w14:paraId="25FACD51" w14:textId="77777777" w:rsidR="001706A1" w:rsidRDefault="001706A1" w:rsidP="00CF4E3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44F97" w:rsidRPr="00AA6B8E" w14:paraId="4CEF3C39" w14:textId="77777777" w:rsidTr="00344F97">
        <w:trPr>
          <w:trHeight w:val="45"/>
        </w:trPr>
        <w:tc>
          <w:tcPr>
            <w:tcW w:w="2973" w:type="pct"/>
            <w:tcBorders>
              <w:top w:val="nil"/>
              <w:left w:val="nil"/>
              <w:bottom w:val="nil"/>
              <w:right w:val="nil"/>
            </w:tcBorders>
            <w:noWrap/>
            <w:vAlign w:val="bottom"/>
            <w:hideMark/>
          </w:tcPr>
          <w:p w14:paraId="64D57BFC" w14:textId="5E409BC5" w:rsidR="00344F97" w:rsidRPr="00AA6B8E" w:rsidRDefault="00344F97" w:rsidP="00344F9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Garderober uten egen branncelle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D025945" w14:textId="1FDFAE1F" w:rsidR="00344F97" w:rsidRPr="00AA6B8E" w:rsidRDefault="00344F97" w:rsidP="00344F9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E27AD65" w14:textId="03788DD9" w:rsidR="00344F97" w:rsidRPr="00AA6B8E" w:rsidRDefault="00344F97" w:rsidP="00344F9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333C2F3" w14:textId="1DC9730C" w:rsidR="00344F97" w:rsidRPr="00AA6B8E" w:rsidRDefault="00344F97" w:rsidP="00344F9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3CAB427" w14:textId="77777777" w:rsidR="00344F97" w:rsidRPr="00AA6B8E" w:rsidRDefault="00344F97" w:rsidP="00344F9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26E07C5" w14:textId="544F48EF" w:rsidR="00344F97" w:rsidRPr="00AA6B8E" w:rsidRDefault="00344F97" w:rsidP="00344F9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22CF4F9" w14:textId="26BCBDD6" w:rsidR="00344F97" w:rsidRPr="00AA6B8E" w:rsidRDefault="00344F97" w:rsidP="00344F9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1BEB739" w14:textId="31CB9376" w:rsidR="00344F97" w:rsidRPr="00AA6B8E" w:rsidRDefault="00344F97" w:rsidP="00344F9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C87B31E" w14:textId="77777777" w:rsidR="00344F97" w:rsidRPr="00AA6B8E" w:rsidRDefault="00344F97" w:rsidP="00344F97">
            <w:pPr>
              <w:spacing w:after="0" w:line="240" w:lineRule="auto"/>
              <w:jc w:val="center"/>
              <w:rPr>
                <w:rFonts w:eastAsia="Times New Roman" w:cs="Calibri"/>
                <w:color w:val="000000"/>
                <w:sz w:val="16"/>
                <w:szCs w:val="16"/>
                <w:lang w:eastAsia="nb-NO"/>
              </w:rPr>
            </w:pPr>
          </w:p>
        </w:tc>
      </w:tr>
    </w:tbl>
    <w:p w14:paraId="107C41D3" w14:textId="77777777" w:rsidR="00AF2952" w:rsidRDefault="00AF2952" w:rsidP="00CF4E3A">
      <w:pPr>
        <w:spacing w:after="0" w:line="240" w:lineRule="auto"/>
        <w:rPr>
          <w:rFonts w:eastAsia="Times New Roman" w:cs="Calibri"/>
          <w:color w:val="000000"/>
          <w:szCs w:val="20"/>
          <w:lang w:eastAsia="nb-NO"/>
        </w:rPr>
      </w:pPr>
    </w:p>
    <w:p w14:paraId="5F0671F8" w14:textId="60EA0632" w:rsidR="00CF4E3A" w:rsidRDefault="00CF4E3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Der det i brannkonsept er angitt garderober i arealer som ikke er definert som egen branncelle, skal det leveres robuste skapløsninger i helsveiset stål med ekstra forsterkning i skrog, dører og hengsler.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Ståldører skal ha innfelt MDF eller tilsvarende høytrykkslaminat utført i ubrennbare materialer, klinke for hengelås, sokkel og skråtak. Skapene leveres med gummidempere og dørstopper i dør og luftespalte i frontlister.</w:t>
      </w:r>
    </w:p>
    <w:p w14:paraId="7B7A3DC0" w14:textId="77777777" w:rsidR="00C44A72" w:rsidRDefault="00C44A72" w:rsidP="00C92224">
      <w:pPr>
        <w:spacing w:after="0" w:line="240" w:lineRule="auto"/>
        <w:rPr>
          <w:rFonts w:eastAsia="Times New Roman" w:cs="Calibri"/>
          <w:color w:val="000000"/>
          <w:szCs w:val="20"/>
          <w:lang w:eastAsia="nb-NO"/>
        </w:rPr>
      </w:pPr>
    </w:p>
    <w:p w14:paraId="40B8A3E1" w14:textId="763FAEC1" w:rsidR="00CF4E3A" w:rsidRDefault="00CF4E3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D7B6A12" w14:textId="40363899" w:rsidR="00CF4E3A" w:rsidRPr="00FC1C2B" w:rsidRDefault="00CF4E3A" w:rsidP="00C9222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I enkelte arealer/bygg kan det være behov for å etablere garderobe utenfor egen branncelle. Det skal da benyttes stålskap. Se for øvrig Manual for brannsikkerhet.</w:t>
      </w:r>
    </w:p>
    <w:p w14:paraId="1D6C3CB0" w14:textId="77777777" w:rsidR="00CF4E3A" w:rsidRDefault="00CF4E3A" w:rsidP="00C92224">
      <w:pPr>
        <w:spacing w:after="0" w:line="240" w:lineRule="auto"/>
        <w:rPr>
          <w:rFonts w:eastAsia="Times New Roman" w:cs="Calibri"/>
          <w:color w:val="000000"/>
          <w:szCs w:val="20"/>
          <w:lang w:eastAsia="nb-NO"/>
        </w:rPr>
      </w:pPr>
    </w:p>
    <w:p w14:paraId="35B01AC6" w14:textId="77777777" w:rsidR="00F638DD" w:rsidRDefault="00F638DD" w:rsidP="00C92224">
      <w:pPr>
        <w:spacing w:after="0" w:line="240" w:lineRule="auto"/>
        <w:rPr>
          <w:rFonts w:eastAsia="Times New Roman" w:cs="Calibri"/>
          <w:color w:val="000000"/>
          <w:szCs w:val="20"/>
          <w:lang w:eastAsia="nb-NO"/>
        </w:rPr>
      </w:pPr>
    </w:p>
    <w:p w14:paraId="35D9B9B0" w14:textId="5E5AE446" w:rsidR="00EF15F9" w:rsidRPr="009E5821" w:rsidRDefault="00CF4E3A" w:rsidP="009E5821">
      <w:pPr>
        <w:pStyle w:val="Overskrift2"/>
        <w:rPr>
          <w:rFonts w:cs="Calibri"/>
          <w:szCs w:val="32"/>
          <w:lang w:eastAsia="nb-NO"/>
        </w:rPr>
      </w:pPr>
      <w:bookmarkStart w:id="23" w:name="_Toc163812389"/>
      <w:r w:rsidRPr="00CF4E3A">
        <w:rPr>
          <w:lang w:eastAsia="nb-NO"/>
        </w:rPr>
        <w:t>3.3. VVS</w:t>
      </w:r>
      <w:bookmarkEnd w:id="23"/>
    </w:p>
    <w:p w14:paraId="28A16088" w14:textId="1DA9B2D2" w:rsidR="00E25C6D" w:rsidRPr="0037627D" w:rsidRDefault="00CF4E3A" w:rsidP="0037627D">
      <w:pPr>
        <w:pStyle w:val="Overskrift3"/>
        <w:rPr>
          <w:lang w:eastAsia="nb-NO"/>
        </w:rPr>
      </w:pPr>
      <w:bookmarkStart w:id="24" w:name="_Toc163812390"/>
      <w:r w:rsidRPr="00CF4E3A">
        <w:rPr>
          <w:lang w:eastAsia="nb-NO"/>
        </w:rPr>
        <w:t xml:space="preserve">3.3.1 </w:t>
      </w:r>
      <w:r w:rsidR="009E5821">
        <w:rPr>
          <w:lang w:eastAsia="nb-NO"/>
        </w:rPr>
        <w:t>S</w:t>
      </w:r>
      <w:r w:rsidRPr="00CF4E3A">
        <w:rPr>
          <w:lang w:eastAsia="nb-NO"/>
        </w:rPr>
        <w:t>anitær</w:t>
      </w:r>
      <w:bookmarkEnd w:id="2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7627D" w:rsidRPr="00AA6B8E" w14:paraId="05EB08D8" w14:textId="77777777" w:rsidTr="0037627D">
        <w:trPr>
          <w:trHeight w:val="45"/>
        </w:trPr>
        <w:tc>
          <w:tcPr>
            <w:tcW w:w="2973" w:type="pct"/>
            <w:tcBorders>
              <w:top w:val="nil"/>
              <w:left w:val="nil"/>
              <w:bottom w:val="nil"/>
              <w:right w:val="nil"/>
            </w:tcBorders>
            <w:noWrap/>
            <w:vAlign w:val="bottom"/>
            <w:hideMark/>
          </w:tcPr>
          <w:p w14:paraId="0A371A72" w14:textId="577DD223" w:rsidR="0037627D" w:rsidRPr="00AA6B8E" w:rsidRDefault="0037627D" w:rsidP="0037627D">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EFE430E" w14:textId="67BC095B"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B5F6066" w14:textId="5F8C9A11"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502340D" w14:textId="76FF2826"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093881B" w14:textId="35B43A28" w:rsidR="0037627D" w:rsidRPr="00AA6B8E" w:rsidRDefault="0037627D" w:rsidP="0037627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06D91BD3" w14:textId="5E27F037" w:rsidR="0037627D" w:rsidRPr="00AA6B8E" w:rsidRDefault="0037627D" w:rsidP="0037627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0D20FA" w14:textId="0C88F7F0"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B700EB" w14:textId="7D9C7745"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3AB1900" w14:textId="76987E09"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8B94B9" w14:textId="77777777" w:rsidR="00AF2952" w:rsidRDefault="00AF2952" w:rsidP="00CF4E3A">
      <w:pPr>
        <w:spacing w:after="0" w:line="240" w:lineRule="auto"/>
        <w:rPr>
          <w:rFonts w:eastAsia="Times New Roman" w:cs="Calibri"/>
          <w:color w:val="000000"/>
          <w:szCs w:val="20"/>
          <w:lang w:eastAsia="nb-NO"/>
        </w:rPr>
      </w:pPr>
    </w:p>
    <w:p w14:paraId="6F38ADA9" w14:textId="27E08644" w:rsidR="00CF4E3A" w:rsidRDefault="00CF4E3A" w:rsidP="00CF4E3A">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20AB85CC" w14:textId="77777777" w:rsidR="00CF4E3A" w:rsidRDefault="00CF4E3A" w:rsidP="00C92224">
      <w:pPr>
        <w:spacing w:after="0" w:line="240" w:lineRule="auto"/>
        <w:rPr>
          <w:rFonts w:eastAsia="Times New Roman" w:cs="Calibri"/>
          <w:color w:val="000000"/>
          <w:szCs w:val="20"/>
          <w:lang w:eastAsia="nb-NO"/>
        </w:rPr>
      </w:pPr>
    </w:p>
    <w:p w14:paraId="4A8C21D9" w14:textId="77777777" w:rsidR="00C22A05" w:rsidRDefault="00C22A05" w:rsidP="00CF4E3A">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7627D" w:rsidRPr="00AA6B8E" w14:paraId="001D015E" w14:textId="77777777" w:rsidTr="0037627D">
        <w:trPr>
          <w:trHeight w:val="45"/>
        </w:trPr>
        <w:tc>
          <w:tcPr>
            <w:tcW w:w="2973" w:type="pct"/>
            <w:tcBorders>
              <w:top w:val="nil"/>
              <w:left w:val="nil"/>
              <w:bottom w:val="nil"/>
              <w:right w:val="nil"/>
            </w:tcBorders>
            <w:noWrap/>
            <w:vAlign w:val="bottom"/>
            <w:hideMark/>
          </w:tcPr>
          <w:p w14:paraId="27275028" w14:textId="13A3A488" w:rsidR="0037627D" w:rsidRPr="00AA6B8E" w:rsidRDefault="0037627D" w:rsidP="0037627D">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A3AD3EB" w14:textId="757BA620"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DE0997E" w14:textId="75E751A7"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C6D3651" w14:textId="665F178C"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4C9761A" w14:textId="69173551" w:rsidR="0037627D" w:rsidRPr="00AA6B8E" w:rsidRDefault="0037627D" w:rsidP="0037627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FC49185" w14:textId="3A654E00" w:rsidR="0037627D" w:rsidRPr="00AA6B8E" w:rsidRDefault="0037627D" w:rsidP="0037627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0F7F80" w14:textId="2CC9814E"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49AFF5B" w14:textId="49725D82"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9432631" w14:textId="437A2BB4" w:rsidR="0037627D" w:rsidRPr="00AA6B8E" w:rsidRDefault="0037627D" w:rsidP="00376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45F0E4" w14:textId="77777777" w:rsidR="00AF2952" w:rsidRDefault="00AF2952" w:rsidP="00CF4E3A">
      <w:pPr>
        <w:spacing w:after="0" w:line="240" w:lineRule="auto"/>
        <w:rPr>
          <w:rFonts w:eastAsia="Times New Roman" w:cs="Calibri"/>
          <w:color w:val="000000"/>
          <w:szCs w:val="20"/>
          <w:lang w:eastAsia="nb-NO"/>
        </w:rPr>
      </w:pPr>
    </w:p>
    <w:p w14:paraId="750EF753" w14:textId="5B7A7777" w:rsidR="00CF4E3A" w:rsidRDefault="00CF4E3A" w:rsidP="00CF4E3A">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Sanitærutstyr skal ikke plasseres slik at det er til hinder for manøvreringsareal for rullestol. Betjeningshøyde skal være maks. 110 cm (NS 11001-1, 1.3.6). Alt av sanitærgarnityr, også på </w:t>
      </w:r>
      <w:r w:rsidRPr="00413795">
        <w:rPr>
          <w:rFonts w:eastAsia="Times New Roman" w:cs="Calibri"/>
          <w:color w:val="000000"/>
          <w:szCs w:val="20"/>
          <w:lang w:eastAsia="nb-NO"/>
        </w:rPr>
        <w:lastRenderedPageBreak/>
        <w:t xml:space="preserve">vanlig toalett og i garderober, skal leveres montert innenfor rekkehøyde for barn og rullestolbrukere. Sanitærutstyr skal ha luminanskontrast til bakgrunn. Alt sanitærgarnityr leveres via Oslo kommunes samkjøpsavtale og bestilling koordineres med oppdragsgiver.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3D976BCA" w14:textId="77777777" w:rsidR="00CF4E3A" w:rsidRDefault="00CF4E3A" w:rsidP="00C92224">
      <w:pPr>
        <w:spacing w:after="0" w:line="240" w:lineRule="auto"/>
        <w:rPr>
          <w:rFonts w:eastAsia="Times New Roman" w:cs="Calibri"/>
          <w:color w:val="000000"/>
          <w:szCs w:val="20"/>
          <w:lang w:eastAsia="nb-NO"/>
        </w:rPr>
      </w:pPr>
    </w:p>
    <w:p w14:paraId="31F02A8C" w14:textId="77777777" w:rsidR="00A11A25" w:rsidRDefault="00A11A25" w:rsidP="00B120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20502" w:rsidRPr="00AA6B8E" w14:paraId="721C1480" w14:textId="77777777" w:rsidTr="00120502">
        <w:trPr>
          <w:trHeight w:val="45"/>
        </w:trPr>
        <w:tc>
          <w:tcPr>
            <w:tcW w:w="2973" w:type="pct"/>
            <w:tcBorders>
              <w:top w:val="nil"/>
              <w:left w:val="nil"/>
              <w:bottom w:val="nil"/>
              <w:right w:val="nil"/>
            </w:tcBorders>
            <w:noWrap/>
            <w:vAlign w:val="bottom"/>
            <w:hideMark/>
          </w:tcPr>
          <w:p w14:paraId="4B2E2DD5" w14:textId="6E1FE0CF" w:rsidR="00120502" w:rsidRPr="00AA6B8E" w:rsidRDefault="00120502" w:rsidP="00120502">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Drikkestasjoner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5A119E0" w14:textId="1F567396" w:rsidR="00120502" w:rsidRPr="00AA6B8E" w:rsidRDefault="00120502" w:rsidP="00120502">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06A7A85" w14:textId="529D1410" w:rsidR="00120502" w:rsidRPr="00AA6B8E" w:rsidRDefault="00120502" w:rsidP="00120502">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FEB197C" w14:textId="7519A437" w:rsidR="00120502" w:rsidRPr="00AA6B8E" w:rsidRDefault="00120502" w:rsidP="0012050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93D635F" w14:textId="77777777" w:rsidR="00120502" w:rsidRPr="00AA6B8E" w:rsidRDefault="00120502" w:rsidP="00120502">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19E543" w14:textId="77777777" w:rsidR="00120502" w:rsidRPr="00AA6B8E" w:rsidRDefault="00120502" w:rsidP="00120502">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7D2C8E" w14:textId="77777777" w:rsidR="00120502" w:rsidRPr="00AA6B8E" w:rsidRDefault="00120502" w:rsidP="0012050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232F09" w14:textId="77777777" w:rsidR="00120502" w:rsidRPr="00AA6B8E" w:rsidRDefault="00120502" w:rsidP="00120502">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4D03206" w14:textId="77777777" w:rsidR="00120502" w:rsidRPr="00AA6B8E" w:rsidRDefault="00120502" w:rsidP="00120502">
            <w:pPr>
              <w:spacing w:after="0" w:line="240" w:lineRule="auto"/>
              <w:jc w:val="center"/>
              <w:rPr>
                <w:rFonts w:eastAsia="Times New Roman" w:cs="Calibri"/>
                <w:color w:val="000000"/>
                <w:sz w:val="16"/>
                <w:szCs w:val="16"/>
                <w:lang w:eastAsia="nb-NO"/>
              </w:rPr>
            </w:pPr>
          </w:p>
        </w:tc>
      </w:tr>
    </w:tbl>
    <w:p w14:paraId="26C9CF6D" w14:textId="77777777" w:rsidR="00AF2952" w:rsidRDefault="00AF2952" w:rsidP="00B120B1">
      <w:pPr>
        <w:spacing w:after="0" w:line="240" w:lineRule="auto"/>
        <w:rPr>
          <w:rFonts w:eastAsia="Times New Roman" w:cs="Calibri"/>
          <w:color w:val="000000"/>
          <w:szCs w:val="20"/>
          <w:lang w:eastAsia="nb-NO"/>
        </w:rPr>
      </w:pPr>
    </w:p>
    <w:p w14:paraId="15E67E9C" w14:textId="4B917888" w:rsidR="00B120B1" w:rsidRDefault="00B120B1" w:rsidP="00B120B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være minimum 2 drikkestasjoner med kjølt/kaldt vann sentralt plassert i skoleanlegget. Det skal være mulig å fylle flasker (fast armatur med svanehals, eller armatur montert på vegg), og drikkestasjonene skal være utformet og plassert slik at man unngår vannskader som følge av vannsøl (dyp vask). Løsningen skal være robust og tilpasset bruken.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Betjening som starter vann skal være betjeningsvennlig i både sitte- og ståhøyde, og betjeningen skal være godt synlig. Ventetid på kaldtvann skal være maksimalt 20 sekunder.  </w:t>
      </w:r>
    </w:p>
    <w:p w14:paraId="57DF0DEF" w14:textId="77777777" w:rsidR="00B120B1" w:rsidRDefault="00B120B1" w:rsidP="00C92224">
      <w:pPr>
        <w:spacing w:after="0" w:line="240" w:lineRule="auto"/>
        <w:rPr>
          <w:rFonts w:eastAsia="Times New Roman" w:cs="Calibri"/>
          <w:color w:val="000000"/>
          <w:szCs w:val="20"/>
          <w:lang w:eastAsia="nb-NO"/>
        </w:rPr>
      </w:pPr>
    </w:p>
    <w:p w14:paraId="45B43B6F" w14:textId="566C21E6" w:rsidR="00B120B1" w:rsidRDefault="00B120B1"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68F941B" w14:textId="77777777" w:rsidR="00B120B1" w:rsidRDefault="00B120B1" w:rsidP="00B120B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Der hvor det bygges flerbrukshall i tilknytning til skole, skal det etableres 1 d</w:t>
      </w:r>
      <w:r>
        <w:rPr>
          <w:rFonts w:eastAsia="Times New Roman" w:cs="Calibri"/>
          <w:i/>
          <w:iCs/>
          <w:color w:val="000000"/>
          <w:szCs w:val="20"/>
          <w:lang w:eastAsia="nb-NO"/>
        </w:rPr>
        <w:t>rikkestasjon i flerbrukshall.</w:t>
      </w:r>
    </w:p>
    <w:p w14:paraId="581342B9" w14:textId="77777777" w:rsidR="005940CA" w:rsidRDefault="005940CA" w:rsidP="00B120B1">
      <w:pPr>
        <w:spacing w:after="0" w:line="240" w:lineRule="auto"/>
        <w:rPr>
          <w:rFonts w:eastAsia="Times New Roman" w:cs="Calibri"/>
          <w:color w:val="000000"/>
          <w:szCs w:val="20"/>
          <w:lang w:eastAsia="nb-NO"/>
        </w:rPr>
      </w:pPr>
    </w:p>
    <w:p w14:paraId="60DE40FA" w14:textId="77777777" w:rsidR="00C44A72" w:rsidRDefault="00C44A72" w:rsidP="00B120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375EC" w:rsidRPr="00AA6B8E" w14:paraId="64970095" w14:textId="77777777" w:rsidTr="006375EC">
        <w:trPr>
          <w:trHeight w:val="45"/>
        </w:trPr>
        <w:tc>
          <w:tcPr>
            <w:tcW w:w="2973" w:type="pct"/>
            <w:tcBorders>
              <w:top w:val="nil"/>
              <w:left w:val="nil"/>
              <w:bottom w:val="nil"/>
              <w:right w:val="nil"/>
            </w:tcBorders>
            <w:noWrap/>
            <w:vAlign w:val="bottom"/>
            <w:hideMark/>
          </w:tcPr>
          <w:p w14:paraId="7434773A" w14:textId="70211757" w:rsidR="006375EC" w:rsidRPr="00AA6B8E" w:rsidRDefault="006375EC" w:rsidP="006375EC">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BCEE036" w14:textId="727724BC" w:rsidR="006375EC" w:rsidRPr="00AA6B8E" w:rsidRDefault="006375EC" w:rsidP="006375E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A7C4012" w14:textId="46D05F6B" w:rsidR="006375EC" w:rsidRPr="00AA6B8E" w:rsidRDefault="006375EC" w:rsidP="006375E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BB2E52E" w14:textId="0CA2834E" w:rsidR="006375EC" w:rsidRPr="00AA6B8E" w:rsidRDefault="006375EC" w:rsidP="006375E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90EEC1A" w14:textId="5193FB30" w:rsidR="006375EC" w:rsidRPr="00AA6B8E" w:rsidRDefault="006375EC" w:rsidP="006375E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C848BD8" w14:textId="35182E97" w:rsidR="006375EC" w:rsidRPr="00AA6B8E" w:rsidRDefault="006375EC" w:rsidP="006375E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F5B49C" w14:textId="13F132AE" w:rsidR="006375EC" w:rsidRPr="00AA6B8E" w:rsidRDefault="006375EC" w:rsidP="006375E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41EA807" w14:textId="2731F76F" w:rsidR="006375EC" w:rsidRPr="00AA6B8E" w:rsidRDefault="006375EC" w:rsidP="006375E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720E8FD" w14:textId="77777777" w:rsidR="006375EC" w:rsidRPr="00AA6B8E" w:rsidRDefault="006375EC" w:rsidP="006375EC">
            <w:pPr>
              <w:spacing w:after="0" w:line="240" w:lineRule="auto"/>
              <w:jc w:val="center"/>
              <w:rPr>
                <w:rFonts w:eastAsia="Times New Roman" w:cs="Calibri"/>
                <w:color w:val="000000"/>
                <w:sz w:val="16"/>
                <w:szCs w:val="16"/>
                <w:lang w:eastAsia="nb-NO"/>
              </w:rPr>
            </w:pPr>
          </w:p>
        </w:tc>
      </w:tr>
    </w:tbl>
    <w:p w14:paraId="0300A7B3" w14:textId="77777777" w:rsidR="00AF2952" w:rsidRDefault="00AF2952" w:rsidP="00B120B1">
      <w:pPr>
        <w:spacing w:after="0" w:line="240" w:lineRule="auto"/>
        <w:rPr>
          <w:rFonts w:eastAsia="Times New Roman" w:cs="Calibri"/>
          <w:color w:val="000000"/>
          <w:szCs w:val="20"/>
          <w:lang w:eastAsia="nb-NO"/>
        </w:rPr>
      </w:pPr>
    </w:p>
    <w:p w14:paraId="473CC09E" w14:textId="2159899A" w:rsidR="00B120B1" w:rsidRDefault="00B120B1" w:rsidP="00B120B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5220968F" w14:textId="77777777" w:rsidR="00B120B1" w:rsidRDefault="00B120B1" w:rsidP="00C92224">
      <w:pPr>
        <w:spacing w:after="0" w:line="240" w:lineRule="auto"/>
        <w:rPr>
          <w:rFonts w:eastAsia="Times New Roman" w:cs="Calibri"/>
          <w:color w:val="000000"/>
          <w:szCs w:val="20"/>
          <w:lang w:eastAsia="nb-NO"/>
        </w:rPr>
      </w:pPr>
    </w:p>
    <w:p w14:paraId="296AD208" w14:textId="77777777" w:rsidR="00B57330" w:rsidRDefault="00B57330" w:rsidP="00B120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C0A22" w:rsidRPr="00AA6B8E" w14:paraId="1B5B07DE" w14:textId="77777777" w:rsidTr="003C0A22">
        <w:trPr>
          <w:trHeight w:val="45"/>
        </w:trPr>
        <w:tc>
          <w:tcPr>
            <w:tcW w:w="2973" w:type="pct"/>
            <w:tcBorders>
              <w:top w:val="nil"/>
              <w:left w:val="nil"/>
              <w:bottom w:val="nil"/>
              <w:right w:val="nil"/>
            </w:tcBorders>
            <w:noWrap/>
            <w:vAlign w:val="bottom"/>
            <w:hideMark/>
          </w:tcPr>
          <w:p w14:paraId="3D8E7190" w14:textId="11D374DA" w:rsidR="003C0A22" w:rsidRPr="00AA6B8E" w:rsidRDefault="003C0A22" w:rsidP="003C0A22">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CA77E27" w14:textId="5F00697D"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9F53AA" w14:textId="6614066A"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59951F" w14:textId="22C1112D"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6BAA37A" w14:textId="63BCACC2" w:rsidR="003C0A22" w:rsidRPr="00AA6B8E" w:rsidRDefault="003C0A22" w:rsidP="003C0A2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11E314D" w14:textId="583C7E45" w:rsidR="003C0A22" w:rsidRPr="00AA6B8E" w:rsidRDefault="003C0A22" w:rsidP="003C0A2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E56105E" w14:textId="564C736F"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BEC53B" w14:textId="4DF55898"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FA15587" w14:textId="77777777" w:rsidR="003C0A22" w:rsidRPr="00AA6B8E" w:rsidRDefault="003C0A22" w:rsidP="003C0A22">
            <w:pPr>
              <w:spacing w:after="0" w:line="240" w:lineRule="auto"/>
              <w:jc w:val="center"/>
              <w:rPr>
                <w:rFonts w:eastAsia="Times New Roman" w:cs="Calibri"/>
                <w:color w:val="000000"/>
                <w:sz w:val="16"/>
                <w:szCs w:val="16"/>
                <w:lang w:eastAsia="nb-NO"/>
              </w:rPr>
            </w:pPr>
          </w:p>
        </w:tc>
      </w:tr>
    </w:tbl>
    <w:p w14:paraId="2228042A" w14:textId="77777777" w:rsidR="00AF2952" w:rsidRDefault="00AF2952" w:rsidP="00B120B1">
      <w:pPr>
        <w:spacing w:after="0" w:line="240" w:lineRule="auto"/>
        <w:rPr>
          <w:rFonts w:eastAsia="Times New Roman" w:cs="Calibri"/>
          <w:color w:val="000000"/>
          <w:szCs w:val="20"/>
          <w:lang w:eastAsia="nb-NO"/>
        </w:rPr>
      </w:pPr>
    </w:p>
    <w:p w14:paraId="3ECF6E87" w14:textId="3F4A583D" w:rsidR="00B120B1" w:rsidRDefault="00B120B1" w:rsidP="00B120B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r w:rsidRPr="00413795">
        <w:rPr>
          <w:rFonts w:eastAsia="Times New Roman" w:cs="Calibri"/>
          <w:color w:val="000000"/>
          <w:szCs w:val="20"/>
          <w:lang w:eastAsia="nb-NO"/>
        </w:rPr>
        <w:br/>
      </w:r>
      <w:r w:rsidRPr="00413795">
        <w:rPr>
          <w:rFonts w:eastAsia="Times New Roman" w:cs="Calibri"/>
          <w:color w:val="000000"/>
          <w:szCs w:val="20"/>
          <w:lang w:eastAsia="nb-NO"/>
        </w:rPr>
        <w:br/>
        <w:t>Leveres med speil montert på vegg over servant som kan benyttes både av stående og sittende i rullestolhøyde.</w:t>
      </w:r>
    </w:p>
    <w:p w14:paraId="103F2632" w14:textId="77777777" w:rsidR="00330672" w:rsidRDefault="00330672" w:rsidP="00211A68">
      <w:pPr>
        <w:spacing w:after="0" w:line="240" w:lineRule="auto"/>
        <w:rPr>
          <w:rFonts w:eastAsia="Times New Roman" w:cs="Calibri"/>
          <w:color w:val="000000"/>
          <w:szCs w:val="20"/>
          <w:lang w:eastAsia="nb-NO"/>
        </w:rPr>
      </w:pPr>
    </w:p>
    <w:p w14:paraId="58058073" w14:textId="77777777" w:rsidR="0077091B" w:rsidRDefault="0077091B" w:rsidP="00211A68">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C0A22" w:rsidRPr="00AA6B8E" w14:paraId="0860C6E1" w14:textId="77777777" w:rsidTr="003C0A22">
        <w:trPr>
          <w:trHeight w:val="45"/>
        </w:trPr>
        <w:tc>
          <w:tcPr>
            <w:tcW w:w="2973" w:type="pct"/>
            <w:tcBorders>
              <w:top w:val="nil"/>
              <w:left w:val="nil"/>
              <w:bottom w:val="nil"/>
              <w:right w:val="nil"/>
            </w:tcBorders>
            <w:noWrap/>
            <w:vAlign w:val="bottom"/>
            <w:hideMark/>
          </w:tcPr>
          <w:p w14:paraId="1E617D4E" w14:textId="2155051D" w:rsidR="003C0A22" w:rsidRPr="00AA6B8E" w:rsidRDefault="003C0A22" w:rsidP="003C0A22">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toalettrom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D10E04C" w14:textId="25A634AD"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79779C" w14:textId="449EABFF"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DEE77C2" w14:textId="29E23860"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0753061" w14:textId="66997F48" w:rsidR="003C0A22" w:rsidRPr="00AA6B8E" w:rsidRDefault="003C0A22" w:rsidP="003C0A2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ACDF073" w14:textId="29B4E724" w:rsidR="003C0A22" w:rsidRPr="00AA6B8E" w:rsidRDefault="003C0A22" w:rsidP="003C0A2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98E4551" w14:textId="4AEF812F"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2061096" w14:textId="613BBD91" w:rsidR="003C0A22" w:rsidRPr="00AA6B8E" w:rsidRDefault="003C0A22" w:rsidP="003C0A2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DB7345E" w14:textId="77777777" w:rsidR="003C0A22" w:rsidRPr="00AA6B8E" w:rsidRDefault="003C0A22" w:rsidP="003C0A22">
            <w:pPr>
              <w:spacing w:after="0" w:line="240" w:lineRule="auto"/>
              <w:jc w:val="center"/>
              <w:rPr>
                <w:rFonts w:eastAsia="Times New Roman" w:cs="Calibri"/>
                <w:color w:val="000000"/>
                <w:sz w:val="16"/>
                <w:szCs w:val="16"/>
                <w:lang w:eastAsia="nb-NO"/>
              </w:rPr>
            </w:pPr>
          </w:p>
        </w:tc>
      </w:tr>
    </w:tbl>
    <w:p w14:paraId="6BAF4246" w14:textId="77777777" w:rsidR="00AF2952" w:rsidRDefault="00AF2952" w:rsidP="00211A68">
      <w:pPr>
        <w:spacing w:after="0" w:line="240" w:lineRule="auto"/>
        <w:rPr>
          <w:rFonts w:eastAsia="Times New Roman" w:cs="Calibri"/>
          <w:color w:val="000000"/>
          <w:szCs w:val="20"/>
          <w:lang w:eastAsia="nb-NO"/>
        </w:rPr>
      </w:pPr>
    </w:p>
    <w:p w14:paraId="59B6B0B2" w14:textId="77777777" w:rsidR="00D20EA6" w:rsidRPr="00E84645" w:rsidRDefault="00D20EA6" w:rsidP="00D20EA6">
      <w:pPr>
        <w:spacing w:after="0" w:line="240" w:lineRule="auto"/>
        <w:rPr>
          <w:rFonts w:eastAsia="Oslo Sans Office" w:cs="Oslo Sans Office"/>
          <w:szCs w:val="20"/>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r w:rsidRPr="00E84645">
        <w:rPr>
          <w:rFonts w:eastAsia="Times New Roman" w:cs="Calibri"/>
          <w:szCs w:val="20"/>
          <w:lang w:eastAsia="nb-NO"/>
        </w:rPr>
        <w:br/>
      </w:r>
      <w:r w:rsidRPr="00E84645">
        <w:rPr>
          <w:rFonts w:eastAsia="Times New Roman" w:cs="Calibri"/>
          <w:szCs w:val="20"/>
          <w:lang w:eastAsia="nb-NO"/>
        </w:rPr>
        <w:br/>
      </w:r>
      <w:r w:rsidRPr="00E84645">
        <w:rPr>
          <w:rFonts w:eastAsia="Oslo Sans Office" w:cs="Oslo Sans Office"/>
          <w:szCs w:val="20"/>
        </w:rPr>
        <w:t>Toalettet skal være veggmontert. Det skal leveres universelt utformet servant.</w:t>
      </w:r>
    </w:p>
    <w:p w14:paraId="50A58689" w14:textId="77777777" w:rsidR="00D20EA6" w:rsidRDefault="00D20EA6" w:rsidP="00D20EA6">
      <w:pPr>
        <w:spacing w:after="0" w:line="240" w:lineRule="auto"/>
      </w:pPr>
      <w:r w:rsidRPr="00E84645">
        <w:rPr>
          <w:rFonts w:eastAsia="Oslo Sans Office" w:cs="Oslo Sans Office"/>
          <w:szCs w:val="20"/>
        </w:rPr>
        <w:lastRenderedPageBreak/>
        <w:br/>
      </w:r>
      <w:r w:rsidRPr="00E84645">
        <w:rPr>
          <w:szCs w:val="20"/>
        </w:rPr>
        <w:t>Dører til universelt utformede toaletter samt dører til eventuelle forrom til universelt utformede toalettet skal være utadslående og ha midtstilt bøylehåndtak på innsiden. Dørene skal være terskelfrie</w:t>
      </w:r>
      <w:r>
        <w:t xml:space="preserve"> eller ha avfaset terskel på maksimum 1,5 cm i døråpninger hvor det må være terskel grunnet forskriftskrav eller av hensyn til lydforhold. </w:t>
      </w:r>
    </w:p>
    <w:p w14:paraId="792728DB" w14:textId="77777777" w:rsidR="00D20EA6" w:rsidRDefault="00D20EA6" w:rsidP="00D20EA6">
      <w:pPr>
        <w:spacing w:after="0" w:line="240" w:lineRule="auto"/>
      </w:pPr>
    </w:p>
    <w:p w14:paraId="6E5759C2" w14:textId="77777777" w:rsidR="00D20EA6" w:rsidRPr="002C1F90" w:rsidRDefault="00D20EA6" w:rsidP="00D20EA6">
      <w:pPr>
        <w:spacing w:after="0" w:line="240" w:lineRule="auto"/>
        <w:rPr>
          <w:rFonts w:eastAsia="Oslo Sans Office" w:cs="Oslo Sans Office"/>
          <w:szCs w:val="20"/>
        </w:rPr>
      </w:pPr>
      <w:r>
        <w:t xml:space="preserve">Det skal vurderes om det skal være alarm og/eller lavtsittende signalkontakt som går til personalet. I bygg </w:t>
      </w:r>
      <w:r w:rsidRPr="002C1F90">
        <w:rPr>
          <w:szCs w:val="20"/>
        </w:rPr>
        <w:t>med velferdsteknologi skal alarmen kobles til relevante fagsystemer for oppfølging av brukere</w:t>
      </w:r>
      <w:r w:rsidRPr="002C1F90">
        <w:rPr>
          <w:rFonts w:eastAsia="Oslo Sans Office" w:cs="Oslo Sans Office"/>
          <w:szCs w:val="20"/>
        </w:rPr>
        <w:t>.</w:t>
      </w:r>
    </w:p>
    <w:p w14:paraId="281B5F97" w14:textId="77777777" w:rsidR="00D20EA6" w:rsidRPr="002C1F90" w:rsidRDefault="00D20EA6" w:rsidP="00D20EA6">
      <w:pPr>
        <w:spacing w:after="0" w:line="240" w:lineRule="auto"/>
        <w:rPr>
          <w:rFonts w:eastAsia="Oslo Sans Office" w:cs="Oslo Sans Office"/>
          <w:szCs w:val="20"/>
        </w:rPr>
      </w:pPr>
    </w:p>
    <w:p w14:paraId="3D2EDDED" w14:textId="77777777" w:rsidR="00D20EA6" w:rsidRPr="002C1F90" w:rsidRDefault="00D20EA6" w:rsidP="00D20EA6">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29E7F914" w14:textId="70F7A58A" w:rsidR="00B120B1" w:rsidRPr="00777706" w:rsidRDefault="00B120B1" w:rsidP="00C92224">
      <w:pPr>
        <w:spacing w:after="0" w:line="240" w:lineRule="auto"/>
        <w:rPr>
          <w:rFonts w:eastAsia="Times New Roman" w:cs="Calibri"/>
          <w:color w:val="000000"/>
          <w:szCs w:val="20"/>
          <w:lang w:eastAsia="nb-NO"/>
        </w:rPr>
      </w:pPr>
    </w:p>
    <w:p w14:paraId="4B6D1504" w14:textId="77777777" w:rsidR="00A97490" w:rsidRPr="00777706" w:rsidRDefault="00A97490" w:rsidP="00B120B1">
      <w:pPr>
        <w:spacing w:after="0" w:line="240" w:lineRule="auto"/>
        <w:rPr>
          <w:rStyle w:val="Sterk"/>
          <w:b w:val="0"/>
          <w:bCs w:val="0"/>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B11BC" w:rsidRPr="00AA6B8E" w14:paraId="042AD115" w14:textId="77777777" w:rsidTr="00BB11BC">
        <w:trPr>
          <w:trHeight w:val="45"/>
        </w:trPr>
        <w:tc>
          <w:tcPr>
            <w:tcW w:w="2973" w:type="pct"/>
            <w:tcBorders>
              <w:top w:val="nil"/>
              <w:left w:val="nil"/>
              <w:bottom w:val="nil"/>
              <w:right w:val="nil"/>
            </w:tcBorders>
            <w:noWrap/>
            <w:vAlign w:val="bottom"/>
            <w:hideMark/>
          </w:tcPr>
          <w:p w14:paraId="1BCEEB36" w14:textId="5FE84CA1" w:rsidR="00BB11BC" w:rsidRPr="00AA6B8E" w:rsidRDefault="00BB11BC" w:rsidP="00BB11BC">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C2242D1" w14:textId="79265A87" w:rsidR="00BB11BC" w:rsidRPr="00AA6B8E" w:rsidRDefault="00BB11BC" w:rsidP="00BB11B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6A41B6" w14:textId="7A459DF5" w:rsidR="00BB11BC" w:rsidRPr="00AA6B8E" w:rsidRDefault="00BB11BC" w:rsidP="00BB11B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C67D1A2" w14:textId="6677DC12" w:rsidR="00BB11BC" w:rsidRPr="00AA6B8E" w:rsidRDefault="00BB11BC" w:rsidP="00BB11B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5E2310F" w14:textId="1F4283B2" w:rsidR="00BB11BC" w:rsidRPr="00AA6B8E" w:rsidRDefault="00BB11BC" w:rsidP="00BB11B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180D402" w14:textId="55C2FF62" w:rsidR="00BB11BC" w:rsidRPr="00AA6B8E" w:rsidRDefault="00BB11BC" w:rsidP="00BB11BC">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52161D" w14:textId="167BAC1E" w:rsidR="00BB11BC" w:rsidRPr="00AA6B8E" w:rsidRDefault="00BB11BC" w:rsidP="00BB11B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2711A8" w14:textId="2186A59C" w:rsidR="00BB11BC" w:rsidRPr="00AA6B8E" w:rsidRDefault="00BB11BC" w:rsidP="00BB11B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3DD1991" w14:textId="77777777" w:rsidR="00BB11BC" w:rsidRPr="00AA6B8E" w:rsidRDefault="00BB11BC" w:rsidP="00BB11BC">
            <w:pPr>
              <w:spacing w:after="0" w:line="240" w:lineRule="auto"/>
              <w:jc w:val="center"/>
              <w:rPr>
                <w:rFonts w:eastAsia="Times New Roman" w:cs="Calibri"/>
                <w:color w:val="000000"/>
                <w:sz w:val="16"/>
                <w:szCs w:val="16"/>
                <w:lang w:eastAsia="nb-NO"/>
              </w:rPr>
            </w:pPr>
          </w:p>
        </w:tc>
      </w:tr>
    </w:tbl>
    <w:p w14:paraId="5D479665" w14:textId="77777777" w:rsidR="00AF2952" w:rsidRPr="00F638DD" w:rsidRDefault="00AF2952" w:rsidP="00B120B1">
      <w:pPr>
        <w:spacing w:after="0" w:line="240" w:lineRule="auto"/>
        <w:rPr>
          <w:rStyle w:val="Sterk"/>
          <w:b w:val="0"/>
          <w:bCs w:val="0"/>
        </w:rPr>
      </w:pPr>
    </w:p>
    <w:p w14:paraId="61978367" w14:textId="67B67230" w:rsidR="00B120B1" w:rsidRDefault="0060717B" w:rsidP="00B120B1">
      <w:pPr>
        <w:spacing w:after="0" w:line="240" w:lineRule="auto"/>
        <w:rPr>
          <w:rFonts w:eastAsia="Times New Roman" w:cs="Calibri"/>
          <w:color w:val="000000"/>
          <w:szCs w:val="20"/>
          <w:lang w:eastAsia="nb-NO"/>
        </w:rPr>
      </w:pPr>
      <w:r w:rsidRPr="007D6D96">
        <w:rPr>
          <w:rStyle w:val="Sterk"/>
          <w:b w:val="0"/>
          <w:bCs w:val="0"/>
        </w:rPr>
        <w:t>Det skal etableres kjønnsnøytrale toaletter der det er mulig uten å komme i konflikt med arbeidsplassforskriften</w:t>
      </w:r>
      <w:r w:rsidRPr="007D6D96">
        <w:rPr>
          <w:rStyle w:val="Sterk"/>
        </w:rPr>
        <w:t>.</w:t>
      </w:r>
      <w:r w:rsidRPr="007D6D96">
        <w:rPr>
          <w:rStyle w:val="Sterk"/>
          <w:i/>
          <w:iCs/>
        </w:rPr>
        <w:t xml:space="preserve"> </w:t>
      </w:r>
      <w:r w:rsidR="00B120B1" w:rsidRPr="007D6D96">
        <w:rPr>
          <w:rFonts w:eastAsia="Times New Roman" w:cs="Calibri"/>
          <w:szCs w:val="20"/>
          <w:lang w:eastAsia="nb-NO"/>
        </w:rPr>
        <w:t xml:space="preserve">Dette arealet er delvis våtrom. Toalett skal være veggmontert. Det skal være servant i tilknytning </w:t>
      </w:r>
      <w:r w:rsidR="00B120B1" w:rsidRPr="00413795">
        <w:rPr>
          <w:rFonts w:eastAsia="Times New Roman" w:cs="Calibri"/>
          <w:color w:val="000000"/>
          <w:szCs w:val="20"/>
          <w:lang w:eastAsia="nb-NO"/>
        </w:rPr>
        <w:t>til toalett. Gulv og vegg bak toalett skal utføres i vinyl eller annet materiale som ikke kan trekke urin/lukt.  Alle bad og toalettrom skal ha luminanskontraster iht. TEK § 12–9 (2) a. Alle bad og toalettrom må ivareta luminanskontrast mellom gulv og vegger og mellom fastmontert utstyr og gulv/vegg.</w:t>
      </w:r>
    </w:p>
    <w:p w14:paraId="59758AF7" w14:textId="77777777" w:rsidR="00B120B1" w:rsidRDefault="00B120B1" w:rsidP="00C92224">
      <w:pPr>
        <w:spacing w:after="0" w:line="240" w:lineRule="auto"/>
        <w:rPr>
          <w:rFonts w:eastAsia="Times New Roman" w:cs="Calibri"/>
          <w:color w:val="000000"/>
          <w:szCs w:val="20"/>
          <w:lang w:eastAsia="nb-NO"/>
        </w:rPr>
      </w:pPr>
    </w:p>
    <w:p w14:paraId="2650EB11" w14:textId="77777777" w:rsidR="005272B3" w:rsidRDefault="005272B3" w:rsidP="00B120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06B86" w:rsidRPr="00AA6B8E" w14:paraId="025FBF22" w14:textId="77777777" w:rsidTr="00006B86">
        <w:trPr>
          <w:trHeight w:val="45"/>
        </w:trPr>
        <w:tc>
          <w:tcPr>
            <w:tcW w:w="2973" w:type="pct"/>
            <w:tcBorders>
              <w:top w:val="nil"/>
              <w:left w:val="nil"/>
              <w:bottom w:val="nil"/>
              <w:right w:val="nil"/>
            </w:tcBorders>
            <w:noWrap/>
            <w:vAlign w:val="bottom"/>
            <w:hideMark/>
          </w:tcPr>
          <w:p w14:paraId="718CF000" w14:textId="230591E4" w:rsidR="00006B86" w:rsidRPr="00AA6B8E" w:rsidRDefault="00006B86" w:rsidP="00006B86">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6E030BA" w14:textId="40054161" w:rsidR="00006B86" w:rsidRPr="00AA6B8E" w:rsidRDefault="00006B86" w:rsidP="00006B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1BA2BCF" w14:textId="299B07E3" w:rsidR="00006B86" w:rsidRPr="00AA6B8E" w:rsidRDefault="00006B86" w:rsidP="00006B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E2F6EAD" w14:textId="44E8CA2F" w:rsidR="00006B86" w:rsidRPr="00AA6B8E" w:rsidRDefault="00006B86" w:rsidP="00006B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CB5D1D0" w14:textId="31A14EDB" w:rsidR="00006B86" w:rsidRPr="00AA6B8E" w:rsidRDefault="00006B86" w:rsidP="00006B86">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63F1936" w14:textId="145B02F9" w:rsidR="00006B86" w:rsidRPr="00AA6B8E" w:rsidRDefault="00006B86" w:rsidP="00006B86">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B7282D" w14:textId="1631A3AB" w:rsidR="00006B86" w:rsidRPr="00AA6B8E" w:rsidRDefault="00006B86" w:rsidP="00006B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8D0DFB" w14:textId="096086DB" w:rsidR="00006B86" w:rsidRPr="00AA6B8E" w:rsidRDefault="00006B86" w:rsidP="00006B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C5E2289" w14:textId="57223EB9" w:rsidR="00006B86" w:rsidRPr="00AA6B8E" w:rsidRDefault="00006B86" w:rsidP="00006B8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42EEC5" w14:textId="77777777" w:rsidR="00AF2952" w:rsidRDefault="00AF2952" w:rsidP="00B120B1">
      <w:pPr>
        <w:spacing w:after="0" w:line="240" w:lineRule="auto"/>
        <w:rPr>
          <w:rFonts w:eastAsia="Times New Roman" w:cs="Calibri"/>
          <w:color w:val="000000"/>
          <w:szCs w:val="20"/>
          <w:lang w:eastAsia="nb-NO"/>
        </w:rPr>
      </w:pPr>
    </w:p>
    <w:p w14:paraId="03288BE0" w14:textId="3E89F32E" w:rsidR="00B120B1" w:rsidRDefault="00B120B1" w:rsidP="00B120B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 </w:t>
      </w:r>
      <w:r w:rsidRPr="00413795">
        <w:rPr>
          <w:rFonts w:eastAsia="Times New Roman" w:cs="Calibri"/>
          <w:color w:val="000000"/>
          <w:szCs w:val="20"/>
          <w:lang w:eastAsia="nb-NO"/>
        </w:rPr>
        <w:br/>
      </w:r>
      <w:r w:rsidRPr="00413795">
        <w:rPr>
          <w:rFonts w:eastAsia="Times New Roman" w:cs="Calibri"/>
          <w:color w:val="000000"/>
          <w:szCs w:val="20"/>
          <w:lang w:eastAsia="nb-NO"/>
        </w:rPr>
        <w:br/>
        <w:t>Det skal ikke benyttes dusjkabinett. Det skal være sluk og varme i gulvet. Dusjarmatur leveres med skoldesikring, lokal termostatstyring og mulighet for å regulere vannforbruket individuelt. Den leveres med løst dusjhode med veggfeste.</w:t>
      </w:r>
    </w:p>
    <w:p w14:paraId="77CCB429" w14:textId="77777777" w:rsidR="00B120B1" w:rsidRDefault="00B120B1" w:rsidP="00C92224">
      <w:pPr>
        <w:spacing w:after="0" w:line="240" w:lineRule="auto"/>
        <w:rPr>
          <w:rFonts w:eastAsia="Times New Roman" w:cs="Calibri"/>
          <w:color w:val="000000"/>
          <w:szCs w:val="20"/>
          <w:lang w:eastAsia="nb-NO"/>
        </w:rPr>
      </w:pPr>
    </w:p>
    <w:p w14:paraId="1EC184ED" w14:textId="3DA1856F" w:rsidR="00B120B1" w:rsidRDefault="00B120B1"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5DBFCDF" w14:textId="77777777" w:rsidR="00B120B1" w:rsidRDefault="00B120B1" w:rsidP="00B120B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35305F0A" w14:textId="77777777" w:rsidR="00B120B1" w:rsidRDefault="00B120B1" w:rsidP="00C92224">
      <w:pPr>
        <w:spacing w:after="0" w:line="240" w:lineRule="auto"/>
        <w:rPr>
          <w:rFonts w:eastAsia="Times New Roman" w:cs="Calibri"/>
          <w:color w:val="000000"/>
          <w:szCs w:val="20"/>
          <w:lang w:eastAsia="nb-NO"/>
        </w:rPr>
      </w:pPr>
    </w:p>
    <w:p w14:paraId="60F0FF58" w14:textId="77777777" w:rsidR="00F428BF" w:rsidRDefault="00F428BF" w:rsidP="00B120B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314BA" w:rsidRPr="00AA6B8E" w14:paraId="531D06F3" w14:textId="77777777" w:rsidTr="006314BA">
        <w:trPr>
          <w:trHeight w:val="45"/>
        </w:trPr>
        <w:tc>
          <w:tcPr>
            <w:tcW w:w="2973" w:type="pct"/>
            <w:tcBorders>
              <w:top w:val="nil"/>
              <w:left w:val="nil"/>
              <w:bottom w:val="nil"/>
              <w:right w:val="nil"/>
            </w:tcBorders>
            <w:noWrap/>
            <w:vAlign w:val="bottom"/>
            <w:hideMark/>
          </w:tcPr>
          <w:p w14:paraId="7BBC523B" w14:textId="11F9C394" w:rsidR="006314BA" w:rsidRPr="00AA6B8E" w:rsidRDefault="006314BA" w:rsidP="006314BA">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Dusjanlegg i garderober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2ABAE01" w14:textId="24EDE08A" w:rsidR="006314BA" w:rsidRPr="00AA6B8E" w:rsidRDefault="006314BA" w:rsidP="006314B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FK-620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F3F068D" w14:textId="2B9AE3A2" w:rsidR="006314BA" w:rsidRPr="00AA6B8E" w:rsidRDefault="006314BA" w:rsidP="006314B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FEB0CD0" w14:textId="6BBFC82E" w:rsidR="006314BA" w:rsidRPr="00AA6B8E" w:rsidRDefault="006314BA" w:rsidP="006314B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757843D" w14:textId="376F7DEE" w:rsidR="006314BA" w:rsidRPr="00AA6B8E" w:rsidRDefault="006314BA" w:rsidP="006314BA">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37921F3" w14:textId="4B3ED89F" w:rsidR="006314BA" w:rsidRPr="00AA6B8E" w:rsidRDefault="006314BA" w:rsidP="006314BA">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91868FB" w14:textId="08F78D83" w:rsidR="006314BA" w:rsidRPr="00AA6B8E" w:rsidRDefault="006314BA" w:rsidP="006314B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88028D9" w14:textId="1BFC8E25" w:rsidR="006314BA" w:rsidRPr="00AA6B8E" w:rsidRDefault="006314BA" w:rsidP="006314B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7ABC122" w14:textId="77777777" w:rsidR="006314BA" w:rsidRPr="00AA6B8E" w:rsidRDefault="006314BA" w:rsidP="006314BA">
            <w:pPr>
              <w:spacing w:after="0" w:line="240" w:lineRule="auto"/>
              <w:jc w:val="center"/>
              <w:rPr>
                <w:rFonts w:eastAsia="Times New Roman" w:cs="Calibri"/>
                <w:color w:val="000000"/>
                <w:sz w:val="16"/>
                <w:szCs w:val="16"/>
                <w:lang w:eastAsia="nb-NO"/>
              </w:rPr>
            </w:pPr>
          </w:p>
        </w:tc>
      </w:tr>
    </w:tbl>
    <w:p w14:paraId="63A2A47B" w14:textId="77777777" w:rsidR="00AF2952" w:rsidRDefault="00AF2952" w:rsidP="00B120B1">
      <w:pPr>
        <w:spacing w:after="0" w:line="240" w:lineRule="auto"/>
        <w:rPr>
          <w:rFonts w:eastAsia="Times New Roman" w:cs="Calibri"/>
          <w:color w:val="000000"/>
          <w:szCs w:val="20"/>
          <w:lang w:eastAsia="nb-NO"/>
        </w:rPr>
      </w:pPr>
    </w:p>
    <w:p w14:paraId="3725C8F6" w14:textId="768EE98C" w:rsidR="00B120B1" w:rsidRDefault="00B120B1" w:rsidP="00B120B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Dette arealet er våtrom. Dusjområdet skal være skjermet for innsyn fra trafikkareal gjennom inngangsdør fra garderobe. Siktlinjer mellom dusjnisjer skal unngås. </w:t>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br/>
        <w:t xml:space="preserve">I felles dusjanlegg skal dusjhodene plasseres i egne dusjnisjer, hvorav minst 1 nisje skal være tilpasset iht. krav knyttet til utforming av universelt utformet dusj i TEK § 12-9.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Dusj skal ha tidsstyrt av/på-batteri med trykkstyring eller fotocelle. </w:t>
      </w:r>
      <w:r w:rsidRPr="00413795">
        <w:rPr>
          <w:rFonts w:eastAsia="Times New Roman" w:cs="Calibri"/>
          <w:color w:val="000000"/>
          <w:szCs w:val="20"/>
          <w:lang w:eastAsia="nb-NO"/>
        </w:rPr>
        <w:br/>
        <w:t xml:space="preserve">Det skal være slukrenne i gulv ved mer enn ett dusjhode, ellers vanlig sluk. </w:t>
      </w:r>
      <w:r w:rsidRPr="00413795">
        <w:rPr>
          <w:rFonts w:eastAsia="Times New Roman" w:cs="Calibri"/>
          <w:color w:val="000000"/>
          <w:szCs w:val="20"/>
          <w:lang w:eastAsia="nb-NO"/>
        </w:rPr>
        <w:br/>
        <w:t xml:space="preserve">Det skal være varme i gulvet. </w:t>
      </w:r>
      <w:r w:rsidRPr="00413795">
        <w:rPr>
          <w:rFonts w:eastAsia="Times New Roman" w:cs="Calibri"/>
          <w:color w:val="000000"/>
          <w:szCs w:val="20"/>
          <w:lang w:eastAsia="nb-NO"/>
        </w:rPr>
        <w:br/>
        <w:t>Det skal leveres veggmonterte knagger og dusjhoder i henhold til planlagt antall brukere. Knagger og oppheng plasseres i ulike høyder knyttet til dusjområde.</w:t>
      </w:r>
    </w:p>
    <w:p w14:paraId="0DA612A4" w14:textId="77777777" w:rsidR="00B120B1" w:rsidRDefault="00B120B1" w:rsidP="00C92224">
      <w:pPr>
        <w:spacing w:after="0" w:line="240" w:lineRule="auto"/>
        <w:rPr>
          <w:rFonts w:eastAsia="Times New Roman" w:cs="Calibri"/>
          <w:color w:val="000000"/>
          <w:szCs w:val="20"/>
          <w:lang w:eastAsia="nb-NO"/>
        </w:rPr>
      </w:pPr>
    </w:p>
    <w:p w14:paraId="35CDB3C7" w14:textId="1189FA56" w:rsidR="00B120B1" w:rsidRDefault="00B120B1"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C88C715" w14:textId="77777777" w:rsidR="00B120B1" w:rsidRDefault="00B120B1" w:rsidP="00B120B1">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Dimensjonering av dusjanlegg/antall dusjhoder for de forskjellige garderobene avhenger av antall brukere. Det må detaljeres i det enkelte prosjekt.</w:t>
      </w:r>
    </w:p>
    <w:p w14:paraId="21256538" w14:textId="77777777" w:rsidR="00387C9F" w:rsidRDefault="00387C9F" w:rsidP="00C92224">
      <w:pPr>
        <w:spacing w:after="0" w:line="240" w:lineRule="auto"/>
        <w:rPr>
          <w:rFonts w:eastAsia="Times New Roman" w:cs="Calibri"/>
          <w:color w:val="000000"/>
          <w:szCs w:val="20"/>
          <w:lang w:eastAsia="nb-NO"/>
        </w:rPr>
      </w:pPr>
    </w:p>
    <w:p w14:paraId="060D67A6" w14:textId="77777777" w:rsidR="00387C9F" w:rsidRDefault="00387C9F" w:rsidP="00C92224">
      <w:pPr>
        <w:spacing w:after="0" w:line="240" w:lineRule="auto"/>
        <w:rPr>
          <w:rFonts w:eastAsia="Times New Roman" w:cs="Calibri"/>
          <w:color w:val="000000"/>
          <w:szCs w:val="20"/>
          <w:lang w:eastAsia="nb-NO"/>
        </w:rPr>
      </w:pPr>
    </w:p>
    <w:p w14:paraId="1ACBC1A1" w14:textId="3D669884" w:rsidR="00135A8D" w:rsidRPr="001A3628" w:rsidRDefault="00B120B1" w:rsidP="001A3628">
      <w:pPr>
        <w:pStyle w:val="Overskrift3"/>
        <w:rPr>
          <w:lang w:eastAsia="nb-NO"/>
        </w:rPr>
      </w:pPr>
      <w:bookmarkStart w:id="25" w:name="_Toc163812391"/>
      <w:r w:rsidRPr="0081635A">
        <w:rPr>
          <w:lang w:eastAsia="nb-NO"/>
        </w:rPr>
        <w:t>3.3.2 Varme</w:t>
      </w:r>
      <w:bookmarkEnd w:id="2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A3628" w:rsidRPr="00AA6B8E" w14:paraId="2EDD5EE3" w14:textId="77777777" w:rsidTr="001A3628">
        <w:trPr>
          <w:trHeight w:val="45"/>
        </w:trPr>
        <w:tc>
          <w:tcPr>
            <w:tcW w:w="2973" w:type="pct"/>
            <w:tcBorders>
              <w:top w:val="nil"/>
              <w:left w:val="nil"/>
              <w:bottom w:val="nil"/>
              <w:right w:val="nil"/>
            </w:tcBorders>
            <w:noWrap/>
            <w:vAlign w:val="bottom"/>
            <w:hideMark/>
          </w:tcPr>
          <w:p w14:paraId="55B86B1F" w14:textId="4779E014" w:rsidR="001A3628" w:rsidRPr="00AA6B8E" w:rsidRDefault="001A3628" w:rsidP="001A3628">
            <w:pPr>
              <w:spacing w:after="0" w:line="240" w:lineRule="auto"/>
              <w:rPr>
                <w:rFonts w:eastAsia="Times New Roman" w:cs="Calibri"/>
                <w:b/>
                <w:color w:val="000000"/>
                <w:szCs w:val="20"/>
                <w:lang w:eastAsia="nb-NO"/>
              </w:rPr>
            </w:pPr>
            <w:r>
              <w:rPr>
                <w:rFonts w:eastAsia="Times New Roman" w:cs="Calibri"/>
                <w:b/>
                <w:color w:val="000000"/>
                <w:szCs w:val="20"/>
                <w:lang w:eastAsia="nb-NO"/>
              </w:rPr>
              <w:t>Oppvarming og temperatur i bygget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F27674" w14:textId="041C46D8" w:rsidR="001A3628" w:rsidRPr="00AA6B8E" w:rsidRDefault="001A3628" w:rsidP="001A36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FK-551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6B71316" w14:textId="00CEA361" w:rsidR="001A3628" w:rsidRPr="00AA6B8E" w:rsidRDefault="001A3628" w:rsidP="001A36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8640FC1" w14:textId="4EAC2C95" w:rsidR="001A3628" w:rsidRPr="00AA6B8E" w:rsidRDefault="001A3628" w:rsidP="001A36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1BD3402" w14:textId="77777777" w:rsidR="001A3628" w:rsidRPr="00AA6B8E" w:rsidRDefault="001A3628" w:rsidP="001A362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28102DA" w14:textId="77777777" w:rsidR="001A3628" w:rsidRPr="00AA6B8E" w:rsidRDefault="001A3628" w:rsidP="001A3628">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571BAA" w14:textId="77777777" w:rsidR="001A3628" w:rsidRPr="00AA6B8E" w:rsidRDefault="001A3628" w:rsidP="001A36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ACD4AFB" w14:textId="77777777" w:rsidR="001A3628" w:rsidRPr="00AA6B8E" w:rsidRDefault="001A3628" w:rsidP="001A362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0C273B3" w14:textId="77777777" w:rsidR="001A3628" w:rsidRPr="00AA6B8E" w:rsidRDefault="001A3628" w:rsidP="001A3628">
            <w:pPr>
              <w:spacing w:after="0" w:line="240" w:lineRule="auto"/>
              <w:jc w:val="center"/>
              <w:rPr>
                <w:rFonts w:eastAsia="Times New Roman" w:cs="Calibri"/>
                <w:color w:val="000000"/>
                <w:sz w:val="16"/>
                <w:szCs w:val="16"/>
                <w:lang w:eastAsia="nb-NO"/>
              </w:rPr>
            </w:pPr>
          </w:p>
        </w:tc>
      </w:tr>
    </w:tbl>
    <w:p w14:paraId="35864971" w14:textId="77777777" w:rsidR="00AF2952" w:rsidRDefault="00AF2952" w:rsidP="00B120B1">
      <w:pPr>
        <w:spacing w:after="0" w:line="240" w:lineRule="auto"/>
        <w:rPr>
          <w:rFonts w:eastAsia="Times New Roman" w:cs="Calibri"/>
          <w:color w:val="000000"/>
          <w:szCs w:val="20"/>
          <w:lang w:eastAsia="nb-NO"/>
        </w:rPr>
      </w:pPr>
    </w:p>
    <w:p w14:paraId="0930D127" w14:textId="7D1BFB58" w:rsidR="00B120B1" w:rsidRDefault="00B120B1" w:rsidP="00B120B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Bygget skal varmes opp på en slik måte at lukt, støv og gasser unngås. </w:t>
      </w:r>
      <w:r w:rsidRPr="00413795">
        <w:rPr>
          <w:rFonts w:eastAsia="Times New Roman" w:cs="Calibri"/>
          <w:color w:val="000000"/>
          <w:szCs w:val="20"/>
          <w:lang w:eastAsia="nb-NO"/>
        </w:rPr>
        <w:br/>
        <w:t xml:space="preserve">Det skal være mulig med lokal regulering av ønsket romtemperatur via SD-anlegg. Temperaturforskjeller i oppholdssonen i det enkelte rom skal ikke overstige 3 grader horisontalt og vertikalt. Gjennom optimal drift skal romtemperaturen tilstrebes å være mellom 20 og 24 grader i brukstiden.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Andre krav til oppvarming/romtemperatur er beskrevet for det enkelte areal i klimatabellen. Maksimal operativ temperatur skal ikke overstige 26 grader ved dimensjonerende sommerforhold og interne varmelaster. Overskridelse av høyeste temperatur godtas, men ikke mer enn totalt 50 timer innenfor byggets/skolens brukstid i et normalår.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Ved dimensjonering av kjølebehov skal det tas hensyn til personbelastning, solinnstråling og varme fra varmeproduserende installasjoner og utstyr, som for eksempel PC-er, kopimaskiner, digitale skjermer, frukt- og melkeskap m.m.</w:t>
      </w:r>
    </w:p>
    <w:p w14:paraId="07F50EB2" w14:textId="77777777" w:rsidR="00B120B1" w:rsidRDefault="00B120B1" w:rsidP="00C92224">
      <w:pPr>
        <w:spacing w:after="0" w:line="240" w:lineRule="auto"/>
        <w:rPr>
          <w:rFonts w:eastAsia="Times New Roman" w:cs="Calibri"/>
          <w:color w:val="000000"/>
          <w:szCs w:val="20"/>
          <w:lang w:eastAsia="nb-NO"/>
        </w:rPr>
      </w:pPr>
    </w:p>
    <w:p w14:paraId="2B100195" w14:textId="701D6D47" w:rsidR="00B120B1" w:rsidRDefault="00B120B1"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D0270B3" w14:textId="77777777" w:rsidR="0081635A" w:rsidRDefault="0081635A" w:rsidP="0081635A">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For flerbrukshall gjelder dette for alle arealer utenom aktivitetsflaten, se til FK-1705.</w:t>
      </w:r>
    </w:p>
    <w:p w14:paraId="06A06AA2" w14:textId="77777777" w:rsidR="00B120B1" w:rsidRDefault="00B120B1" w:rsidP="00C92224">
      <w:pPr>
        <w:spacing w:after="0" w:line="240" w:lineRule="auto"/>
        <w:rPr>
          <w:rFonts w:eastAsia="Times New Roman" w:cs="Calibri"/>
          <w:color w:val="000000"/>
          <w:szCs w:val="20"/>
          <w:lang w:eastAsia="nb-NO"/>
        </w:rPr>
      </w:pPr>
    </w:p>
    <w:p w14:paraId="0FDCB24D" w14:textId="77777777" w:rsidR="00B120B1" w:rsidRDefault="00B120B1" w:rsidP="00C92224">
      <w:pPr>
        <w:spacing w:after="0" w:line="240" w:lineRule="auto"/>
        <w:rPr>
          <w:rFonts w:eastAsia="Times New Roman" w:cs="Calibri"/>
          <w:color w:val="000000"/>
          <w:szCs w:val="20"/>
          <w:lang w:eastAsia="nb-NO"/>
        </w:rPr>
      </w:pPr>
    </w:p>
    <w:p w14:paraId="45AAA6DA" w14:textId="29848A31" w:rsidR="006307F6" w:rsidRPr="00F7604F" w:rsidRDefault="00C669D0" w:rsidP="00F7604F">
      <w:pPr>
        <w:pStyle w:val="Overskrift3"/>
        <w:rPr>
          <w:lang w:eastAsia="nb-NO"/>
        </w:rPr>
      </w:pPr>
      <w:bookmarkStart w:id="26" w:name="_Toc163812392"/>
      <w:r w:rsidRPr="00C669D0">
        <w:rPr>
          <w:lang w:eastAsia="nb-NO"/>
        </w:rPr>
        <w:t>3.3.3 Ventilasjon</w:t>
      </w:r>
      <w:bookmarkEnd w:id="2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7604F" w:rsidRPr="00AA6B8E" w14:paraId="15D2CCEE" w14:textId="77777777" w:rsidTr="00F7604F">
        <w:trPr>
          <w:trHeight w:val="45"/>
        </w:trPr>
        <w:tc>
          <w:tcPr>
            <w:tcW w:w="2973" w:type="pct"/>
            <w:tcBorders>
              <w:top w:val="nil"/>
              <w:left w:val="nil"/>
              <w:bottom w:val="nil"/>
              <w:right w:val="nil"/>
            </w:tcBorders>
            <w:noWrap/>
            <w:vAlign w:val="bottom"/>
            <w:hideMark/>
          </w:tcPr>
          <w:p w14:paraId="428C9443" w14:textId="79FAFE90" w:rsidR="00F7604F" w:rsidRPr="00AA6B8E" w:rsidRDefault="00F7604F" w:rsidP="00F7604F">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620B4D8" w14:textId="2B37AE9F"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C68887" w14:textId="40927353"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E707684" w14:textId="4FD177D6"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B7F66C5" w14:textId="31EF3857" w:rsidR="00F7604F" w:rsidRPr="00AA6B8E" w:rsidRDefault="00F7604F" w:rsidP="00F7604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1964B9D" w14:textId="41513527" w:rsidR="00F7604F" w:rsidRPr="00AA6B8E" w:rsidRDefault="00F7604F" w:rsidP="00F7604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DF9AC7" w14:textId="7C72A490"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641AED8" w14:textId="552023CB"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0DD5356" w14:textId="77777777" w:rsidR="00F7604F" w:rsidRPr="00AA6B8E" w:rsidRDefault="00F7604F" w:rsidP="00F7604F">
            <w:pPr>
              <w:spacing w:after="0" w:line="240" w:lineRule="auto"/>
              <w:jc w:val="center"/>
              <w:rPr>
                <w:rFonts w:eastAsia="Times New Roman" w:cs="Calibri"/>
                <w:color w:val="000000"/>
                <w:sz w:val="16"/>
                <w:szCs w:val="16"/>
                <w:lang w:eastAsia="nb-NO"/>
              </w:rPr>
            </w:pPr>
          </w:p>
        </w:tc>
      </w:tr>
    </w:tbl>
    <w:p w14:paraId="67FFA70C" w14:textId="77777777" w:rsidR="00AF2952" w:rsidRDefault="00AF2952" w:rsidP="00C669D0">
      <w:pPr>
        <w:spacing w:after="0" w:line="240" w:lineRule="auto"/>
        <w:rPr>
          <w:rFonts w:eastAsia="Times New Roman" w:cs="Calibri"/>
          <w:color w:val="000000"/>
          <w:szCs w:val="20"/>
          <w:lang w:eastAsia="nb-NO"/>
        </w:rPr>
      </w:pPr>
    </w:p>
    <w:p w14:paraId="730CA7AB" w14:textId="49A55D78" w:rsidR="00C669D0" w:rsidRDefault="00C669D0" w:rsidP="00C669D0">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59CD9526" w14:textId="77777777" w:rsidR="00C669D0" w:rsidRDefault="00C669D0" w:rsidP="00C92224">
      <w:pPr>
        <w:spacing w:after="0" w:line="240" w:lineRule="auto"/>
        <w:rPr>
          <w:rFonts w:eastAsia="Times New Roman" w:cs="Calibri"/>
          <w:color w:val="000000"/>
          <w:szCs w:val="20"/>
          <w:lang w:eastAsia="nb-NO"/>
        </w:rPr>
      </w:pPr>
    </w:p>
    <w:p w14:paraId="162DE49F" w14:textId="77777777" w:rsidR="00875223" w:rsidRDefault="00875223" w:rsidP="00C669D0">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7604F" w:rsidRPr="00AA6B8E" w14:paraId="3E6E4837" w14:textId="77777777" w:rsidTr="00F7604F">
        <w:trPr>
          <w:trHeight w:val="45"/>
        </w:trPr>
        <w:tc>
          <w:tcPr>
            <w:tcW w:w="2973" w:type="pct"/>
            <w:tcBorders>
              <w:top w:val="nil"/>
              <w:left w:val="nil"/>
              <w:bottom w:val="nil"/>
              <w:right w:val="nil"/>
            </w:tcBorders>
            <w:noWrap/>
            <w:vAlign w:val="bottom"/>
            <w:hideMark/>
          </w:tcPr>
          <w:p w14:paraId="16C58349" w14:textId="618713FB" w:rsidR="00F7604F" w:rsidRPr="00AA6B8E" w:rsidRDefault="00F7604F" w:rsidP="00F7604F">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24A55E5" w14:textId="74722EB8"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8CE0BE1" w14:textId="06E46998"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3AAA0D6" w14:textId="1E7AD066"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3E91361" w14:textId="6899894E" w:rsidR="00F7604F" w:rsidRPr="00AA6B8E" w:rsidRDefault="00F7604F" w:rsidP="00F7604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1F99175A" w14:textId="653574A3" w:rsidR="00F7604F" w:rsidRPr="00AA6B8E" w:rsidRDefault="00F7604F" w:rsidP="00F7604F">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21AA7E" w14:textId="7D3DC189"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9967299" w14:textId="453694DD" w:rsidR="00F7604F" w:rsidRPr="00AA6B8E" w:rsidRDefault="00F7604F" w:rsidP="00F7604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BB734B7" w14:textId="77777777" w:rsidR="00F7604F" w:rsidRPr="00AA6B8E" w:rsidRDefault="00F7604F" w:rsidP="00F7604F">
            <w:pPr>
              <w:spacing w:after="0" w:line="240" w:lineRule="auto"/>
              <w:jc w:val="center"/>
              <w:rPr>
                <w:rFonts w:eastAsia="Times New Roman" w:cs="Calibri"/>
                <w:color w:val="000000"/>
                <w:sz w:val="16"/>
                <w:szCs w:val="16"/>
                <w:lang w:eastAsia="nb-NO"/>
              </w:rPr>
            </w:pPr>
          </w:p>
        </w:tc>
      </w:tr>
    </w:tbl>
    <w:p w14:paraId="1DA448E1" w14:textId="77777777" w:rsidR="00AF2952" w:rsidRDefault="00AF2952" w:rsidP="00C669D0">
      <w:pPr>
        <w:spacing w:after="0" w:line="240" w:lineRule="auto"/>
        <w:rPr>
          <w:rFonts w:eastAsia="Times New Roman" w:cs="Calibri"/>
          <w:color w:val="000000"/>
          <w:szCs w:val="20"/>
          <w:lang w:eastAsia="nb-NO"/>
        </w:rPr>
      </w:pPr>
    </w:p>
    <w:p w14:paraId="4378CEB0" w14:textId="1CD7CB70" w:rsidR="00C669D0" w:rsidRDefault="00C669D0" w:rsidP="00C669D0">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Ventilasjonen skal la seg effektivt regulere i henhold til brukstider og luftkvalitetsparametre. Det skal være mulig med overstyring av driftstider til klimaanleggene og ønsket </w:t>
      </w:r>
      <w:r w:rsidRPr="00413795">
        <w:rPr>
          <w:rFonts w:eastAsia="Times New Roman" w:cs="Calibri"/>
          <w:color w:val="000000"/>
          <w:szCs w:val="20"/>
          <w:lang w:eastAsia="nb-NO"/>
        </w:rPr>
        <w:lastRenderedPageBreak/>
        <w:t>romtemperatur og CO2-settpunkt via SD-anlegget. Ventilasjon skal løses uten opplevelse av trekk.</w:t>
      </w:r>
    </w:p>
    <w:p w14:paraId="0E53E4AF" w14:textId="77777777" w:rsidR="00C669D0" w:rsidRDefault="00C669D0" w:rsidP="00C92224">
      <w:pPr>
        <w:spacing w:after="0" w:line="240" w:lineRule="auto"/>
        <w:rPr>
          <w:rFonts w:eastAsia="Times New Roman" w:cs="Calibri"/>
          <w:color w:val="000000"/>
          <w:szCs w:val="20"/>
          <w:lang w:eastAsia="nb-NO"/>
        </w:rPr>
      </w:pPr>
    </w:p>
    <w:p w14:paraId="2030CF77" w14:textId="4AEDA6CC" w:rsidR="00C669D0" w:rsidRDefault="00C669D0"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031A5FC" w14:textId="2606A09E" w:rsidR="009652FF" w:rsidRPr="009652FF" w:rsidRDefault="00C669D0" w:rsidP="00C9222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 xml:space="preserve">Det vises til klimatabellen for mer detaljert redegjørelse av disse parametrene. Kravet om trekk knyttes til lufthastighet i oppholdssonen. Det er ulike behov for overstyring av driftsparametre.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w:t>
      </w:r>
      <w:r>
        <w:rPr>
          <w:rFonts w:eastAsia="Times New Roman" w:cs="Calibri"/>
          <w:i/>
          <w:iCs/>
          <w:color w:val="000000"/>
          <w:szCs w:val="20"/>
          <w:lang w:eastAsia="nb-NO"/>
        </w:rPr>
        <w:t>SD-anlegget av driftspersonell.</w:t>
      </w:r>
    </w:p>
    <w:p w14:paraId="5565A390" w14:textId="77777777" w:rsidR="00F638DD" w:rsidRDefault="00F638DD" w:rsidP="00C92224">
      <w:pPr>
        <w:spacing w:after="0" w:line="240" w:lineRule="auto"/>
        <w:rPr>
          <w:rFonts w:eastAsia="Times New Roman" w:cs="Calibri"/>
          <w:color w:val="000000"/>
          <w:szCs w:val="20"/>
          <w:lang w:eastAsia="nb-NO"/>
        </w:rPr>
      </w:pPr>
    </w:p>
    <w:p w14:paraId="3CAA221A" w14:textId="77777777" w:rsidR="00F638DD" w:rsidRDefault="00F638DD" w:rsidP="00C92224">
      <w:pPr>
        <w:spacing w:after="0" w:line="240" w:lineRule="auto"/>
        <w:rPr>
          <w:rFonts w:eastAsia="Times New Roman" w:cs="Calibri"/>
          <w:color w:val="000000"/>
          <w:szCs w:val="20"/>
          <w:lang w:eastAsia="nb-NO"/>
        </w:rPr>
      </w:pPr>
    </w:p>
    <w:p w14:paraId="022D90DB" w14:textId="05C9719B" w:rsidR="00F2608D" w:rsidRPr="00200626" w:rsidRDefault="00946751" w:rsidP="00200626">
      <w:pPr>
        <w:pStyle w:val="Overskrift2"/>
        <w:rPr>
          <w:lang w:eastAsia="nb-NO"/>
        </w:rPr>
      </w:pPr>
      <w:bookmarkStart w:id="27" w:name="_Toc163812393"/>
      <w:r w:rsidRPr="00946751">
        <w:rPr>
          <w:lang w:eastAsia="nb-NO"/>
        </w:rPr>
        <w:t>3.4 Elektro</w:t>
      </w:r>
      <w:bookmarkEnd w:id="27"/>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200626" w:rsidRPr="00AA6B8E" w14:paraId="54714E94" w14:textId="77777777" w:rsidTr="00200626">
        <w:trPr>
          <w:trHeight w:val="45"/>
        </w:trPr>
        <w:tc>
          <w:tcPr>
            <w:tcW w:w="2973" w:type="pct"/>
            <w:tcBorders>
              <w:top w:val="nil"/>
              <w:left w:val="nil"/>
              <w:bottom w:val="nil"/>
              <w:right w:val="nil"/>
            </w:tcBorders>
            <w:noWrap/>
            <w:vAlign w:val="bottom"/>
            <w:hideMark/>
          </w:tcPr>
          <w:p w14:paraId="006631DA" w14:textId="26FC995F" w:rsidR="00200626" w:rsidRPr="00AA6B8E" w:rsidRDefault="00200626" w:rsidP="00200626">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B932E37" w14:textId="34FDC13A" w:rsidR="00200626" w:rsidRPr="00AA6B8E" w:rsidRDefault="00200626" w:rsidP="0020062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60F2C4" w14:textId="1697430D" w:rsidR="00200626" w:rsidRPr="00AA6B8E" w:rsidRDefault="00200626" w:rsidP="0020062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A4DF198" w14:textId="04D1E1D9" w:rsidR="00200626" w:rsidRPr="00AA6B8E" w:rsidRDefault="00200626" w:rsidP="0020062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B3A0405" w14:textId="02D1E61A" w:rsidR="00200626" w:rsidRPr="00AA6B8E" w:rsidRDefault="00200626" w:rsidP="00200626">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BB92FAD" w14:textId="497523A0" w:rsidR="00200626" w:rsidRPr="00AA6B8E" w:rsidRDefault="00200626" w:rsidP="00200626">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66BD10" w14:textId="32863BFC" w:rsidR="00200626" w:rsidRPr="00AA6B8E" w:rsidRDefault="00200626" w:rsidP="0020062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26FF803" w14:textId="62B80D95" w:rsidR="00200626" w:rsidRPr="00AA6B8E" w:rsidRDefault="00200626" w:rsidP="0020062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C8A65D4" w14:textId="49EE0191" w:rsidR="00200626" w:rsidRPr="00AA6B8E" w:rsidRDefault="00200626" w:rsidP="0020062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75F980" w14:textId="77777777" w:rsidR="006E61B8" w:rsidRDefault="006E61B8" w:rsidP="00946751">
      <w:pPr>
        <w:spacing w:after="0" w:line="240" w:lineRule="auto"/>
        <w:rPr>
          <w:rFonts w:eastAsia="Times New Roman" w:cs="Calibri"/>
          <w:color w:val="000000"/>
          <w:szCs w:val="20"/>
          <w:lang w:eastAsia="nb-NO"/>
        </w:rPr>
      </w:pPr>
    </w:p>
    <w:p w14:paraId="536D0F8D" w14:textId="6FEB21A0" w:rsidR="00946751" w:rsidRDefault="00946751" w:rsidP="0094675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Relevante NEK-standarder skal følges, med de krav som defineres for det aktuelle formålsbygg.</w:t>
      </w:r>
    </w:p>
    <w:p w14:paraId="200CDEDF" w14:textId="77777777" w:rsidR="00946751" w:rsidRDefault="00946751" w:rsidP="00C92224">
      <w:pPr>
        <w:spacing w:after="0" w:line="240" w:lineRule="auto"/>
        <w:rPr>
          <w:rFonts w:eastAsia="Times New Roman" w:cs="Calibri"/>
          <w:color w:val="000000"/>
          <w:szCs w:val="20"/>
          <w:lang w:eastAsia="nb-NO"/>
        </w:rPr>
      </w:pPr>
    </w:p>
    <w:p w14:paraId="5EF50232" w14:textId="77777777" w:rsidR="00C54A60" w:rsidRDefault="00C54A60" w:rsidP="0094675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475DD" w:rsidRPr="00AA6B8E" w14:paraId="54945943" w14:textId="77777777" w:rsidTr="009475DD">
        <w:trPr>
          <w:trHeight w:val="45"/>
        </w:trPr>
        <w:tc>
          <w:tcPr>
            <w:tcW w:w="2973" w:type="pct"/>
            <w:tcBorders>
              <w:top w:val="nil"/>
              <w:left w:val="nil"/>
              <w:bottom w:val="nil"/>
              <w:right w:val="nil"/>
            </w:tcBorders>
            <w:noWrap/>
            <w:vAlign w:val="bottom"/>
            <w:hideMark/>
          </w:tcPr>
          <w:p w14:paraId="28C2AB99" w14:textId="5CFC0A35" w:rsidR="009475DD" w:rsidRPr="00AA6B8E" w:rsidRDefault="009475DD" w:rsidP="009475DD">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3DDDE1" w14:textId="16AC395D" w:rsidR="009475DD" w:rsidRPr="00AA6B8E" w:rsidRDefault="009475DD" w:rsidP="009475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75DDA7" w14:textId="62B3EEF7" w:rsidR="009475DD" w:rsidRPr="00AA6B8E" w:rsidRDefault="009475DD" w:rsidP="009475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BC50C23" w14:textId="4FA184D1" w:rsidR="009475DD" w:rsidRPr="00AA6B8E" w:rsidRDefault="009475DD" w:rsidP="009475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16F6498" w14:textId="027121CB" w:rsidR="009475DD" w:rsidRPr="00AA6B8E" w:rsidRDefault="009475DD" w:rsidP="009475D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972F8CD" w14:textId="492A1062" w:rsidR="009475DD" w:rsidRPr="00AA6B8E" w:rsidRDefault="009475DD" w:rsidP="009475D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BFCBA7" w14:textId="7ACC86E7" w:rsidR="009475DD" w:rsidRPr="00AA6B8E" w:rsidRDefault="009475DD" w:rsidP="009475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AF4B730" w14:textId="13604920" w:rsidR="009475DD" w:rsidRPr="00AA6B8E" w:rsidRDefault="009475DD" w:rsidP="009475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924671C" w14:textId="6FE2182E" w:rsidR="009475DD" w:rsidRPr="00AA6B8E" w:rsidRDefault="009475DD" w:rsidP="009475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AA8968" w14:textId="77777777" w:rsidR="00AF2952" w:rsidRDefault="00AF2952" w:rsidP="00946751">
      <w:pPr>
        <w:spacing w:after="0" w:line="240" w:lineRule="auto"/>
        <w:rPr>
          <w:rFonts w:eastAsia="Times New Roman" w:cs="Calibri"/>
          <w:color w:val="000000"/>
          <w:szCs w:val="20"/>
          <w:lang w:eastAsia="nb-NO"/>
        </w:rPr>
      </w:pPr>
    </w:p>
    <w:p w14:paraId="259FCCAE" w14:textId="34B5F5FC" w:rsidR="00946751" w:rsidRDefault="00946751" w:rsidP="0094675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Anbefalinger fra Direktoratet for strålevern og atomsikkerhet benyttes i vurderinger knyttet til stråling og plassering av utstyr som avgir stråling.</w:t>
      </w:r>
    </w:p>
    <w:p w14:paraId="58A106A8" w14:textId="77777777" w:rsidR="00946751" w:rsidRDefault="00946751" w:rsidP="00C92224">
      <w:pPr>
        <w:spacing w:after="0" w:line="240" w:lineRule="auto"/>
        <w:rPr>
          <w:rFonts w:eastAsia="Times New Roman" w:cs="Calibri"/>
          <w:color w:val="000000"/>
          <w:szCs w:val="20"/>
          <w:lang w:eastAsia="nb-NO"/>
        </w:rPr>
      </w:pPr>
    </w:p>
    <w:p w14:paraId="46F89B3E" w14:textId="77777777" w:rsidR="005969D3" w:rsidRDefault="005969D3" w:rsidP="00946751">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475DD" w:rsidRPr="00AA6B8E" w14:paraId="091BA04A" w14:textId="77777777" w:rsidTr="009475DD">
        <w:trPr>
          <w:trHeight w:val="45"/>
        </w:trPr>
        <w:tc>
          <w:tcPr>
            <w:tcW w:w="2973" w:type="pct"/>
            <w:tcBorders>
              <w:top w:val="nil"/>
              <w:left w:val="nil"/>
              <w:bottom w:val="nil"/>
              <w:right w:val="nil"/>
            </w:tcBorders>
            <w:noWrap/>
            <w:vAlign w:val="bottom"/>
            <w:hideMark/>
          </w:tcPr>
          <w:p w14:paraId="300A6CB9" w14:textId="14F08813" w:rsidR="009475DD" w:rsidRPr="00AA6B8E" w:rsidRDefault="009475DD" w:rsidP="009475D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Kameraovervåkning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F9C3F6" w14:textId="3F63D587" w:rsidR="009475DD" w:rsidRPr="00AA6B8E" w:rsidRDefault="009475DD" w:rsidP="009475D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FK-1572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DF7B2C" w14:textId="77777777" w:rsidR="009475DD" w:rsidRPr="00AA6B8E" w:rsidRDefault="009475DD" w:rsidP="009475D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A8539C6" w14:textId="77777777" w:rsidR="009475DD" w:rsidRPr="00AA6B8E" w:rsidRDefault="009475DD" w:rsidP="009475D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4064543" w14:textId="77777777" w:rsidR="009475DD" w:rsidRPr="00AA6B8E" w:rsidRDefault="009475DD" w:rsidP="009475D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F9BD722" w14:textId="77777777" w:rsidR="009475DD" w:rsidRPr="00AA6B8E" w:rsidRDefault="009475DD" w:rsidP="009475D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990B3F" w14:textId="77777777" w:rsidR="009475DD" w:rsidRPr="00AA6B8E" w:rsidRDefault="009475DD" w:rsidP="009475D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25125D7" w14:textId="77777777" w:rsidR="009475DD" w:rsidRPr="00AA6B8E" w:rsidRDefault="009475DD" w:rsidP="009475D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255430" w14:textId="77777777" w:rsidR="009475DD" w:rsidRPr="00AA6B8E" w:rsidRDefault="009475DD" w:rsidP="009475DD">
            <w:pPr>
              <w:spacing w:after="0" w:line="240" w:lineRule="auto"/>
              <w:jc w:val="center"/>
              <w:rPr>
                <w:rFonts w:eastAsia="Times New Roman" w:cs="Calibri"/>
                <w:color w:val="000000"/>
                <w:sz w:val="16"/>
                <w:szCs w:val="16"/>
                <w:lang w:eastAsia="nb-NO"/>
              </w:rPr>
            </w:pPr>
          </w:p>
        </w:tc>
      </w:tr>
    </w:tbl>
    <w:p w14:paraId="26C68400" w14:textId="77777777" w:rsidR="00AF2952" w:rsidRDefault="00AF2952" w:rsidP="00946751">
      <w:pPr>
        <w:spacing w:after="0" w:line="240" w:lineRule="auto"/>
        <w:rPr>
          <w:rFonts w:eastAsia="Times New Roman" w:cs="Calibri"/>
          <w:color w:val="000000"/>
          <w:szCs w:val="20"/>
          <w:lang w:eastAsia="nb-NO"/>
        </w:rPr>
      </w:pPr>
    </w:p>
    <w:p w14:paraId="7847AA21" w14:textId="0C9AB961" w:rsidR="00946751" w:rsidRDefault="00946751" w:rsidP="00946751">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tilrettelegges for trådløst eller kablet system for kameraovervåkning helt frem til yttervegg. </w:t>
      </w:r>
      <w:r w:rsidRPr="00413795">
        <w:rPr>
          <w:rFonts w:eastAsia="Times New Roman" w:cs="Calibri"/>
          <w:color w:val="000000"/>
          <w:szCs w:val="20"/>
          <w:lang w:eastAsia="nb-NO"/>
        </w:rPr>
        <w:br/>
        <w:t>Omfang skal avklares i forprosjekt. Løsningen skal godkjennes av Utdanningsetaten.</w:t>
      </w:r>
    </w:p>
    <w:p w14:paraId="74571A6C" w14:textId="77777777" w:rsidR="00946751" w:rsidRDefault="00946751" w:rsidP="00C92224">
      <w:pPr>
        <w:spacing w:after="0" w:line="240" w:lineRule="auto"/>
        <w:rPr>
          <w:rFonts w:eastAsia="Times New Roman" w:cs="Calibri"/>
          <w:color w:val="000000"/>
          <w:szCs w:val="20"/>
          <w:lang w:eastAsia="nb-NO"/>
        </w:rPr>
      </w:pPr>
    </w:p>
    <w:p w14:paraId="7D02B170" w14:textId="77777777" w:rsidR="00315382" w:rsidRDefault="00315382"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85468" w:rsidRPr="00AA6B8E" w14:paraId="22345B8C" w14:textId="77777777" w:rsidTr="00385468">
        <w:trPr>
          <w:trHeight w:val="45"/>
        </w:trPr>
        <w:tc>
          <w:tcPr>
            <w:tcW w:w="2973" w:type="pct"/>
            <w:tcBorders>
              <w:top w:val="nil"/>
              <w:left w:val="nil"/>
              <w:bottom w:val="nil"/>
              <w:right w:val="nil"/>
            </w:tcBorders>
            <w:noWrap/>
            <w:vAlign w:val="bottom"/>
            <w:hideMark/>
          </w:tcPr>
          <w:p w14:paraId="3A2FC7A5" w14:textId="1134677D" w:rsidR="00385468" w:rsidRPr="00AA6B8E" w:rsidRDefault="00385468" w:rsidP="0038546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Sentraluranlegg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60ACFCB" w14:textId="2BBBC406" w:rsidR="00385468" w:rsidRPr="00AA6B8E" w:rsidRDefault="00385468" w:rsidP="0038546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D28A31" w14:textId="5D5BF717" w:rsidR="00385468" w:rsidRPr="00AA6B8E" w:rsidRDefault="00385468" w:rsidP="0038546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30C65C5" w14:textId="5830CB51" w:rsidR="00385468" w:rsidRPr="00AA6B8E" w:rsidRDefault="00385468" w:rsidP="0038546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DA92D07" w14:textId="77777777" w:rsidR="00385468" w:rsidRPr="00AA6B8E" w:rsidRDefault="00385468" w:rsidP="0038546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E31460E" w14:textId="77777777" w:rsidR="00385468" w:rsidRPr="00AA6B8E" w:rsidRDefault="00385468" w:rsidP="00385468">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5938C4" w14:textId="77777777" w:rsidR="00385468" w:rsidRPr="00AA6B8E" w:rsidRDefault="00385468" w:rsidP="0038546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0E37B16" w14:textId="77777777" w:rsidR="00385468" w:rsidRPr="00AA6B8E" w:rsidRDefault="00385468" w:rsidP="0038546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1F5EA90" w14:textId="77777777" w:rsidR="00385468" w:rsidRPr="00AA6B8E" w:rsidRDefault="00385468" w:rsidP="00385468">
            <w:pPr>
              <w:spacing w:after="0" w:line="240" w:lineRule="auto"/>
              <w:jc w:val="center"/>
              <w:rPr>
                <w:rFonts w:eastAsia="Times New Roman" w:cs="Calibri"/>
                <w:color w:val="000000"/>
                <w:sz w:val="16"/>
                <w:szCs w:val="16"/>
                <w:lang w:eastAsia="nb-NO"/>
              </w:rPr>
            </w:pPr>
          </w:p>
        </w:tc>
      </w:tr>
    </w:tbl>
    <w:p w14:paraId="01B8F7E3" w14:textId="77777777" w:rsidR="00AF2952" w:rsidRDefault="00AF2952" w:rsidP="00C92224">
      <w:pPr>
        <w:spacing w:after="0" w:line="240" w:lineRule="auto"/>
        <w:rPr>
          <w:rFonts w:eastAsia="Times New Roman" w:cs="Calibri"/>
          <w:color w:val="000000"/>
          <w:szCs w:val="20"/>
          <w:lang w:eastAsia="nb-NO"/>
        </w:rPr>
      </w:pPr>
    </w:p>
    <w:p w14:paraId="6193096A" w14:textId="6395B7CC" w:rsidR="00105408" w:rsidRDefault="00105408"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leveres og monteres sentraluranlegg. Det skal være veggmontert elektrisk klokke tilknyttet sentraluranlegget i alle generelle og felles læringsareal, samt personalrommet og forkontor. Klokkene leveres som fast inventar. Det skal være mulig med soneinndeling og volumstyring.</w:t>
      </w:r>
    </w:p>
    <w:p w14:paraId="77AB94A3" w14:textId="77777777" w:rsidR="00105408" w:rsidRDefault="00105408" w:rsidP="00C92224">
      <w:pPr>
        <w:spacing w:after="0" w:line="240" w:lineRule="auto"/>
        <w:rPr>
          <w:rFonts w:eastAsia="Times New Roman" w:cs="Calibri"/>
          <w:color w:val="000000"/>
          <w:szCs w:val="20"/>
          <w:lang w:eastAsia="nb-NO"/>
        </w:rPr>
      </w:pPr>
    </w:p>
    <w:p w14:paraId="1077AEBB" w14:textId="50189137" w:rsidR="00105408" w:rsidRDefault="00105408"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A2BCBBA" w14:textId="7368922D" w:rsidR="00105408" w:rsidRDefault="00105408"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Krav til teknisk støy gjelder alle type tekniske installasjoner, som for eksempel klokker installert i undervisningsrom.</w:t>
      </w:r>
      <w:r w:rsidRPr="00413795">
        <w:rPr>
          <w:rFonts w:eastAsia="Times New Roman" w:cs="Calibri"/>
          <w:i/>
          <w:iCs/>
          <w:color w:val="000000"/>
          <w:szCs w:val="20"/>
          <w:lang w:eastAsia="nb-NO"/>
        </w:rPr>
        <w:br/>
      </w:r>
      <w:r w:rsidRPr="00F3741F">
        <w:rPr>
          <w:rFonts w:eastAsia="Times New Roman" w:cs="Calibri"/>
          <w:i/>
          <w:iCs/>
          <w:color w:val="000000"/>
          <w:sz w:val="16"/>
          <w:szCs w:val="16"/>
          <w:lang w:eastAsia="nb-NO"/>
        </w:rPr>
        <w:br/>
      </w:r>
      <w:r w:rsidRPr="00413795">
        <w:rPr>
          <w:rFonts w:eastAsia="Times New Roman" w:cs="Calibri"/>
          <w:i/>
          <w:iCs/>
          <w:color w:val="000000"/>
          <w:szCs w:val="20"/>
          <w:lang w:eastAsia="nb-NO"/>
        </w:rPr>
        <w:t>For flerbrukshaller gjelder kravet om Sentraluranlegg der flerbrukshallen prosjekteres i tilknytning til skole.</w:t>
      </w:r>
    </w:p>
    <w:p w14:paraId="58AC6C6D" w14:textId="77777777" w:rsidR="00105408" w:rsidRDefault="00105408" w:rsidP="00C92224">
      <w:pPr>
        <w:spacing w:after="0" w:line="240" w:lineRule="auto"/>
        <w:rPr>
          <w:rFonts w:eastAsia="Times New Roman" w:cs="Calibri"/>
          <w:color w:val="000000"/>
          <w:szCs w:val="20"/>
          <w:lang w:eastAsia="nb-NO"/>
        </w:rPr>
      </w:pPr>
    </w:p>
    <w:p w14:paraId="3699DEED" w14:textId="77777777" w:rsidR="00105408" w:rsidRDefault="00105408" w:rsidP="00C92224">
      <w:pPr>
        <w:spacing w:after="0" w:line="240" w:lineRule="auto"/>
        <w:rPr>
          <w:rFonts w:eastAsia="Times New Roman" w:cs="Calibri"/>
          <w:color w:val="000000"/>
          <w:szCs w:val="20"/>
          <w:lang w:eastAsia="nb-NO"/>
        </w:rPr>
      </w:pPr>
    </w:p>
    <w:p w14:paraId="5E0E57DB" w14:textId="7B168533" w:rsidR="007D1CD1" w:rsidRPr="00717E17" w:rsidRDefault="00105408" w:rsidP="00717E17">
      <w:pPr>
        <w:pStyle w:val="Overskrift3"/>
        <w:rPr>
          <w:lang w:eastAsia="nb-NO"/>
        </w:rPr>
      </w:pPr>
      <w:bookmarkStart w:id="28" w:name="_Toc163812394"/>
      <w:r w:rsidRPr="00105408">
        <w:rPr>
          <w:lang w:eastAsia="nb-NO"/>
        </w:rPr>
        <w:lastRenderedPageBreak/>
        <w:t>3.4.1 Strømforsyning</w:t>
      </w:r>
      <w:bookmarkEnd w:id="2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17E17" w:rsidRPr="00AA6B8E" w14:paraId="47E0BCB1" w14:textId="77777777" w:rsidTr="00717E17">
        <w:trPr>
          <w:trHeight w:val="45"/>
        </w:trPr>
        <w:tc>
          <w:tcPr>
            <w:tcW w:w="2973" w:type="pct"/>
            <w:tcBorders>
              <w:top w:val="nil"/>
              <w:left w:val="nil"/>
              <w:bottom w:val="nil"/>
              <w:right w:val="nil"/>
            </w:tcBorders>
            <w:noWrap/>
            <w:vAlign w:val="bottom"/>
            <w:hideMark/>
          </w:tcPr>
          <w:p w14:paraId="78BDF765" w14:textId="1CEAFBB7" w:rsidR="00717E17" w:rsidRPr="00AA6B8E" w:rsidRDefault="00717E17" w:rsidP="00717E17">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AC8D787" w14:textId="6312D454"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011701" w14:textId="188EFE5A"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2DC6DB6" w14:textId="32EF82BE"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D69ABC4" w14:textId="29778945" w:rsidR="00717E17" w:rsidRPr="00AA6B8E" w:rsidRDefault="00717E17" w:rsidP="00717E1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9EF7770" w14:textId="69D9D22A" w:rsidR="00717E17" w:rsidRPr="00AA6B8E" w:rsidRDefault="00717E17" w:rsidP="00717E1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C5D9A1" w14:textId="63679A2F"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B3ADC71" w14:textId="1892D86A"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C27A48E" w14:textId="54851E18"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DDC733" w14:textId="77777777" w:rsidR="00AF2952" w:rsidRDefault="00AF2952" w:rsidP="00C92224">
      <w:pPr>
        <w:spacing w:after="0" w:line="240" w:lineRule="auto"/>
        <w:rPr>
          <w:rFonts w:eastAsia="Times New Roman" w:cs="Calibri"/>
          <w:color w:val="000000"/>
          <w:szCs w:val="20"/>
          <w:lang w:eastAsia="nb-NO"/>
        </w:rPr>
      </w:pPr>
    </w:p>
    <w:p w14:paraId="50687DE3" w14:textId="5ACE8554" w:rsidR="00105408" w:rsidRDefault="00105408"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Fordelingskurser skal sikres iht. NEK 400. Minimum 16 A og tilpasset angitte utstyr.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Når det omtales stikk, betyr det ett dobbelt el-stikk. Krav til antall og plassering av stikk er presisert for det enkelte areal. </w:t>
      </w:r>
      <w:r w:rsidRPr="00413795">
        <w:rPr>
          <w:rFonts w:eastAsia="Times New Roman" w:cs="Calibri"/>
          <w:color w:val="000000"/>
          <w:szCs w:val="20"/>
          <w:lang w:eastAsia="nb-NO"/>
        </w:rPr>
        <w:br/>
        <w:t>Stikk i utsatte områder skal beskyttes mot påkjørsel/hærverk av for eksempel traller eller seng.</w:t>
      </w:r>
    </w:p>
    <w:p w14:paraId="4743B561" w14:textId="77777777" w:rsidR="00105408" w:rsidRDefault="00105408" w:rsidP="00C92224">
      <w:pPr>
        <w:spacing w:after="0" w:line="240" w:lineRule="auto"/>
        <w:rPr>
          <w:rFonts w:eastAsia="Times New Roman" w:cs="Calibri"/>
          <w:color w:val="000000"/>
          <w:szCs w:val="20"/>
          <w:lang w:eastAsia="nb-NO"/>
        </w:rPr>
      </w:pPr>
    </w:p>
    <w:p w14:paraId="2A6C4F4A" w14:textId="77777777" w:rsidR="00387C9F" w:rsidRDefault="00387C9F"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17E17" w:rsidRPr="00AA6B8E" w14:paraId="755DC255" w14:textId="77777777" w:rsidTr="00717E17">
        <w:trPr>
          <w:trHeight w:val="45"/>
        </w:trPr>
        <w:tc>
          <w:tcPr>
            <w:tcW w:w="2973" w:type="pct"/>
            <w:tcBorders>
              <w:top w:val="nil"/>
              <w:left w:val="nil"/>
              <w:bottom w:val="nil"/>
              <w:right w:val="nil"/>
            </w:tcBorders>
            <w:noWrap/>
            <w:vAlign w:val="bottom"/>
            <w:hideMark/>
          </w:tcPr>
          <w:p w14:paraId="2090EE8E" w14:textId="6AA7B50A" w:rsidR="00717E17" w:rsidRPr="00AA6B8E" w:rsidRDefault="00717E17" w:rsidP="00717E17">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31C87D6" w14:textId="2B747323"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941D2C" w14:textId="027514F7"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52FE159" w14:textId="60B1E83F" w:rsidR="00717E17" w:rsidRPr="00AA6B8E" w:rsidRDefault="00717E17" w:rsidP="00717E17">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tcPr>
          <w:p w14:paraId="28E4EE4C" w14:textId="2427B2A6" w:rsidR="00717E17" w:rsidRPr="00AA6B8E" w:rsidRDefault="00717E17" w:rsidP="00717E1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196A0B7" w14:textId="21FD5B28" w:rsidR="00717E17" w:rsidRPr="00AA6B8E" w:rsidRDefault="00717E17" w:rsidP="00717E1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A074C8" w14:textId="5850DC0B"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8ACF080" w14:textId="31167FFE" w:rsidR="00717E17" w:rsidRPr="00AA6B8E" w:rsidRDefault="00717E17" w:rsidP="00717E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D934227" w14:textId="77777777" w:rsidR="00717E17" w:rsidRPr="00AA6B8E" w:rsidRDefault="00717E17" w:rsidP="00717E17">
            <w:pPr>
              <w:spacing w:after="0" w:line="240" w:lineRule="auto"/>
              <w:jc w:val="center"/>
              <w:rPr>
                <w:rFonts w:eastAsia="Times New Roman" w:cs="Calibri"/>
                <w:color w:val="000000"/>
                <w:sz w:val="16"/>
                <w:szCs w:val="16"/>
                <w:lang w:eastAsia="nb-NO"/>
              </w:rPr>
            </w:pPr>
          </w:p>
        </w:tc>
      </w:tr>
    </w:tbl>
    <w:p w14:paraId="46384BBA" w14:textId="77777777" w:rsidR="00AF2952" w:rsidRDefault="00AF2952" w:rsidP="00C92224">
      <w:pPr>
        <w:spacing w:after="0" w:line="240" w:lineRule="auto"/>
        <w:rPr>
          <w:rFonts w:eastAsia="Times New Roman" w:cs="Calibri"/>
          <w:color w:val="000000"/>
          <w:szCs w:val="20"/>
          <w:lang w:eastAsia="nb-NO"/>
        </w:rPr>
      </w:pPr>
    </w:p>
    <w:p w14:paraId="13D7DE6D" w14:textId="218D5666" w:rsidR="008E09DC" w:rsidRDefault="008E09D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Stikk i utsatte områder skal beskyttes mot påkjørsel/hærverk av for eksempel traller eller seng.</w:t>
      </w:r>
    </w:p>
    <w:p w14:paraId="599A3A78" w14:textId="77777777" w:rsidR="008E09DC" w:rsidRDefault="008E09DC" w:rsidP="00C92224">
      <w:pPr>
        <w:spacing w:after="0" w:line="240" w:lineRule="auto"/>
        <w:rPr>
          <w:rFonts w:eastAsia="Times New Roman" w:cs="Calibri"/>
          <w:color w:val="000000"/>
          <w:szCs w:val="20"/>
          <w:lang w:eastAsia="nb-NO"/>
        </w:rPr>
      </w:pPr>
    </w:p>
    <w:p w14:paraId="73299D1E" w14:textId="77777777" w:rsidR="008E09DC" w:rsidRDefault="008E09DC" w:rsidP="00C92224">
      <w:pPr>
        <w:spacing w:after="0" w:line="240" w:lineRule="auto"/>
        <w:rPr>
          <w:rFonts w:eastAsia="Times New Roman" w:cs="Calibri"/>
          <w:color w:val="000000"/>
          <w:szCs w:val="20"/>
          <w:lang w:eastAsia="nb-NO"/>
        </w:rPr>
      </w:pPr>
    </w:p>
    <w:p w14:paraId="1AD467C3" w14:textId="125B4D1E" w:rsidR="000B668D" w:rsidRPr="00B271FB" w:rsidRDefault="008E09DC" w:rsidP="00B271FB">
      <w:pPr>
        <w:pStyle w:val="Overskrift3"/>
        <w:rPr>
          <w:lang w:eastAsia="nb-NO"/>
        </w:rPr>
      </w:pPr>
      <w:bookmarkStart w:id="29" w:name="_Toc163812395"/>
      <w:r w:rsidRPr="008E09DC">
        <w:rPr>
          <w:lang w:eastAsia="nb-NO"/>
        </w:rPr>
        <w:t>3.4.2 Belysning</w:t>
      </w:r>
      <w:bookmarkEnd w:id="2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271FB" w:rsidRPr="00AA6B8E" w14:paraId="0F8B4795" w14:textId="77777777" w:rsidTr="00B271FB">
        <w:trPr>
          <w:trHeight w:val="45"/>
        </w:trPr>
        <w:tc>
          <w:tcPr>
            <w:tcW w:w="2973" w:type="pct"/>
            <w:tcBorders>
              <w:top w:val="nil"/>
              <w:left w:val="nil"/>
              <w:bottom w:val="nil"/>
              <w:right w:val="nil"/>
            </w:tcBorders>
            <w:noWrap/>
            <w:vAlign w:val="bottom"/>
            <w:hideMark/>
          </w:tcPr>
          <w:p w14:paraId="6405B875" w14:textId="358FED4C" w:rsidR="00B271FB" w:rsidRPr="00AA6B8E" w:rsidRDefault="00B271FB" w:rsidP="00B271FB">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A8259F7" w14:textId="2DDD77FF" w:rsidR="00B271FB" w:rsidRPr="00AA6B8E" w:rsidRDefault="00B271FB" w:rsidP="00B271F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C22888" w14:textId="5A65400C" w:rsidR="00B271FB" w:rsidRPr="00AA6B8E" w:rsidRDefault="00B271FB" w:rsidP="00B271F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499AE0B" w14:textId="184267C0" w:rsidR="00B271FB" w:rsidRPr="00AA6B8E" w:rsidRDefault="00B271FB" w:rsidP="00B271F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6B69E29" w14:textId="4692F203" w:rsidR="00B271FB" w:rsidRPr="00AA6B8E" w:rsidRDefault="00B271FB" w:rsidP="00B271F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6DE4D47" w14:textId="0E5B3EF3" w:rsidR="00B271FB" w:rsidRPr="00AA6B8E" w:rsidRDefault="00B271FB" w:rsidP="00B271FB">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9479A73" w14:textId="2C00A60B" w:rsidR="00B271FB" w:rsidRPr="00AA6B8E" w:rsidRDefault="00B271FB" w:rsidP="00B271F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AFCF8C7" w14:textId="2FEEC3F2" w:rsidR="00B271FB" w:rsidRPr="00AA6B8E" w:rsidRDefault="00B271FB" w:rsidP="00B271F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5E0E3AE" w14:textId="75DFED7B" w:rsidR="00B271FB" w:rsidRPr="00AA6B8E" w:rsidRDefault="00B271FB" w:rsidP="00B271F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DE8A1B8" w14:textId="77777777" w:rsidR="00AF2952" w:rsidRDefault="00AF2952" w:rsidP="00C92224">
      <w:pPr>
        <w:spacing w:after="0" w:line="240" w:lineRule="auto"/>
        <w:rPr>
          <w:rFonts w:eastAsia="Times New Roman" w:cs="Calibri"/>
          <w:color w:val="000000"/>
          <w:szCs w:val="20"/>
          <w:lang w:eastAsia="nb-NO"/>
        </w:rPr>
      </w:pPr>
    </w:p>
    <w:p w14:paraId="4E75DA19" w14:textId="1E2649C4" w:rsidR="008E09DC" w:rsidRPr="008412DB" w:rsidRDefault="008E09DC" w:rsidP="00C92224">
      <w:pPr>
        <w:spacing w:after="0" w:line="240" w:lineRule="auto"/>
        <w:rPr>
          <w:rFonts w:eastAsia="Times New Roman" w:cs="Calibri"/>
          <w:szCs w:val="20"/>
          <w:lang w:eastAsia="nb-NO"/>
        </w:rPr>
      </w:pPr>
      <w:r w:rsidRPr="00413795">
        <w:rPr>
          <w:rFonts w:eastAsia="Times New Roman" w:cs="Calibri"/>
          <w:color w:val="000000"/>
          <w:szCs w:val="20"/>
          <w:lang w:eastAsia="nb-NO"/>
        </w:rPr>
        <w:t>Det skal utarbeides en belysningsplan med angivelse av gjennomsnittlig lux og uniformitet/jevnhet iht. NS 12464 og eventuelle særkrav.</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Lysberegninger av typiske rom for det aktuelle bygget skal utføres og fremlegges, og kvalitet på belysning skal </w:t>
      </w:r>
      <w:r w:rsidRPr="008412DB">
        <w:rPr>
          <w:rFonts w:eastAsia="Times New Roman" w:cs="Calibri"/>
          <w:szCs w:val="20"/>
          <w:lang w:eastAsia="nb-NO"/>
        </w:rPr>
        <w:t xml:space="preserve">dokumenteres ref. TFDV-krav. </w:t>
      </w:r>
      <w:r w:rsidRPr="008412DB">
        <w:rPr>
          <w:rFonts w:eastAsia="Times New Roman" w:cs="Calibri"/>
          <w:szCs w:val="20"/>
          <w:lang w:eastAsia="nb-NO"/>
        </w:rPr>
        <w:br/>
      </w:r>
      <w:r w:rsidRPr="008412DB">
        <w:rPr>
          <w:rFonts w:eastAsia="Times New Roman" w:cs="Calibri"/>
          <w:sz w:val="16"/>
          <w:szCs w:val="16"/>
          <w:lang w:eastAsia="nb-NO"/>
        </w:rPr>
        <w:br/>
      </w:r>
      <w:r w:rsidRPr="008412DB">
        <w:rPr>
          <w:rFonts w:eastAsia="Times New Roman" w:cs="Calibri"/>
          <w:szCs w:val="20"/>
          <w:lang w:eastAsia="nb-NO"/>
        </w:rPr>
        <w:t>Belysningsplanen skal også omfatte ut</w:t>
      </w:r>
      <w:r w:rsidR="00833B2A" w:rsidRPr="008412DB">
        <w:rPr>
          <w:rFonts w:eastAsia="Times New Roman" w:cs="Calibri"/>
          <w:szCs w:val="20"/>
          <w:lang w:eastAsia="nb-NO"/>
        </w:rPr>
        <w:t>endørs</w:t>
      </w:r>
      <w:r w:rsidRPr="008412DB">
        <w:rPr>
          <w:rFonts w:eastAsia="Times New Roman" w:cs="Calibri"/>
          <w:szCs w:val="20"/>
          <w:lang w:eastAsia="nb-NO"/>
        </w:rPr>
        <w:t>belysning og skal vise plassering og planlagt lysstyrke, samt hvordan belysning understøtter orientering i utearealet. Planen skal også beskrive hvordan lysforurensning er ivaretatt.</w:t>
      </w:r>
    </w:p>
    <w:p w14:paraId="3D77F705" w14:textId="77777777" w:rsidR="008E09DC" w:rsidRPr="008412DB" w:rsidRDefault="008E09DC" w:rsidP="00C92224">
      <w:pPr>
        <w:spacing w:after="0" w:line="240" w:lineRule="auto"/>
        <w:rPr>
          <w:rFonts w:eastAsia="Times New Roman" w:cs="Calibri"/>
          <w:szCs w:val="20"/>
          <w:lang w:eastAsia="nb-NO"/>
        </w:rPr>
      </w:pPr>
    </w:p>
    <w:p w14:paraId="110AE633" w14:textId="79A2EBE8" w:rsidR="008E09DC" w:rsidRPr="008412DB" w:rsidRDefault="008E09DC" w:rsidP="00C92224">
      <w:pPr>
        <w:spacing w:after="0" w:line="240" w:lineRule="auto"/>
        <w:rPr>
          <w:rFonts w:eastAsia="Times New Roman" w:cs="Calibri"/>
          <w:szCs w:val="20"/>
          <w:lang w:eastAsia="nb-NO"/>
        </w:rPr>
      </w:pPr>
      <w:r w:rsidRPr="008412DB">
        <w:rPr>
          <w:rFonts w:eastAsia="Times New Roman" w:cs="Calibri"/>
          <w:szCs w:val="20"/>
          <w:lang w:eastAsia="nb-NO"/>
        </w:rPr>
        <w:t>Kravveiledning:</w:t>
      </w:r>
    </w:p>
    <w:p w14:paraId="2E0CB40A" w14:textId="6FCB318E" w:rsidR="008E09DC" w:rsidRDefault="008E09DC" w:rsidP="00C92224">
      <w:pPr>
        <w:spacing w:after="0" w:line="240" w:lineRule="auto"/>
        <w:rPr>
          <w:rFonts w:eastAsia="Times New Roman" w:cs="Calibri"/>
          <w:color w:val="000000"/>
          <w:szCs w:val="20"/>
          <w:lang w:eastAsia="nb-NO"/>
        </w:rPr>
      </w:pPr>
      <w:r w:rsidRPr="008412DB">
        <w:rPr>
          <w:rFonts w:eastAsia="Times New Roman" w:cs="Calibri"/>
          <w:i/>
          <w:iCs/>
          <w:szCs w:val="20"/>
          <w:lang w:eastAsia="nb-NO"/>
        </w:rPr>
        <w:t xml:space="preserve">Hvem som skal ha ansvaret for en slik plan og når hvilke </w:t>
      </w:r>
      <w:r w:rsidRPr="00413795">
        <w:rPr>
          <w:rFonts w:eastAsia="Times New Roman" w:cs="Calibri"/>
          <w:i/>
          <w:iCs/>
          <w:color w:val="000000"/>
          <w:szCs w:val="20"/>
          <w:lang w:eastAsia="nb-NO"/>
        </w:rPr>
        <w:t>deler av den skal utarbeides, vil variere avhengig av kontraktsstrategi og hvor langt man har kommet i prosjektet før det legges ut i markedet. Kravet må derfor vurderes og presiseres i det enkelte prosjekt.</w:t>
      </w:r>
    </w:p>
    <w:p w14:paraId="21F3D11B" w14:textId="77777777" w:rsidR="008E09DC" w:rsidRDefault="008E09DC" w:rsidP="00C92224">
      <w:pPr>
        <w:spacing w:after="0" w:line="240" w:lineRule="auto"/>
        <w:rPr>
          <w:rFonts w:eastAsia="Times New Roman" w:cs="Calibri"/>
          <w:color w:val="000000"/>
          <w:szCs w:val="20"/>
          <w:lang w:eastAsia="nb-NO"/>
        </w:rPr>
      </w:pPr>
    </w:p>
    <w:p w14:paraId="7DB26039" w14:textId="77777777" w:rsidR="00C94747" w:rsidRDefault="00C94747"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24765" w:rsidRPr="00AA6B8E" w14:paraId="5F01F7BE" w14:textId="77777777" w:rsidTr="00324765">
        <w:trPr>
          <w:trHeight w:val="45"/>
        </w:trPr>
        <w:tc>
          <w:tcPr>
            <w:tcW w:w="2973" w:type="pct"/>
            <w:tcBorders>
              <w:top w:val="nil"/>
              <w:left w:val="nil"/>
              <w:bottom w:val="nil"/>
              <w:right w:val="nil"/>
            </w:tcBorders>
            <w:noWrap/>
            <w:vAlign w:val="bottom"/>
            <w:hideMark/>
          </w:tcPr>
          <w:p w14:paraId="6B171567" w14:textId="6C3F2F70" w:rsidR="00324765" w:rsidRPr="00AA6B8E" w:rsidRDefault="00324765" w:rsidP="00324765">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F9D0095" w14:textId="14E88C9D" w:rsidR="00324765" w:rsidRPr="00AA6B8E" w:rsidRDefault="00324765" w:rsidP="0032476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52C512E" w14:textId="66028F52" w:rsidR="00324765" w:rsidRPr="00AA6B8E" w:rsidRDefault="00324765" w:rsidP="0032476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033580F" w14:textId="5D38B733" w:rsidR="00324765" w:rsidRPr="00AA6B8E" w:rsidRDefault="00324765" w:rsidP="0032476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CC60527" w14:textId="63D9032E" w:rsidR="00324765" w:rsidRPr="00AA6B8E" w:rsidRDefault="00324765" w:rsidP="00324765">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3C06A82" w14:textId="175BEBE2" w:rsidR="00324765" w:rsidRPr="00AA6B8E" w:rsidRDefault="00324765" w:rsidP="00324765">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7C2BFB1" w14:textId="6CC294FF" w:rsidR="00324765" w:rsidRPr="00AA6B8E" w:rsidRDefault="00324765" w:rsidP="0032476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540A132" w14:textId="7FDAEBC6" w:rsidR="00324765" w:rsidRPr="00AA6B8E" w:rsidRDefault="00324765" w:rsidP="0032476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B74E856" w14:textId="0C9415ED" w:rsidR="00324765" w:rsidRPr="00AA6B8E" w:rsidRDefault="00324765" w:rsidP="0032476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13832E9" w14:textId="77777777" w:rsidR="00AF2952" w:rsidRDefault="00AF2952" w:rsidP="00C92224">
      <w:pPr>
        <w:spacing w:after="0" w:line="240" w:lineRule="auto"/>
        <w:rPr>
          <w:rFonts w:eastAsia="Times New Roman" w:cs="Calibri"/>
          <w:color w:val="000000"/>
          <w:szCs w:val="20"/>
          <w:lang w:eastAsia="nb-NO"/>
        </w:rPr>
      </w:pPr>
    </w:p>
    <w:p w14:paraId="3FA01293" w14:textId="41EECCEB" w:rsidR="006B6E95" w:rsidRDefault="006B6E95"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fokus på levetid, renhold og hærverk. Belysningsarmatur skal være avblendet og oppleves som flimmerfri.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lastRenderedPageBreak/>
        <w:t>Ved armaturer med utskiftsbare lyskilder skal det være mulig å skifte disse uten spesialverktøy. Alle armaturer skal bruke lyskilder som er standard lagervare.</w:t>
      </w:r>
    </w:p>
    <w:p w14:paraId="1DF27E38" w14:textId="77777777" w:rsidR="006B6E95" w:rsidRDefault="006B6E95" w:rsidP="00C92224">
      <w:pPr>
        <w:spacing w:after="0" w:line="240" w:lineRule="auto"/>
        <w:rPr>
          <w:rFonts w:eastAsia="Times New Roman" w:cs="Calibri"/>
          <w:color w:val="000000"/>
          <w:szCs w:val="20"/>
          <w:lang w:eastAsia="nb-NO"/>
        </w:rPr>
      </w:pPr>
    </w:p>
    <w:p w14:paraId="1FECAFFD" w14:textId="72AD238A" w:rsidR="006B6E95" w:rsidRDefault="006B6E95"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F7A855" w14:textId="0C189D5F" w:rsidR="006B6E95" w:rsidRDefault="006B6E95"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skoleanlegg skal armaturer med horisontale, nedhengte flater unngås grunnet renhold.</w:t>
      </w:r>
    </w:p>
    <w:p w14:paraId="28D0D45A" w14:textId="77777777" w:rsidR="00387C9F" w:rsidRDefault="00387C9F" w:rsidP="00C92224">
      <w:pPr>
        <w:spacing w:after="0" w:line="240" w:lineRule="auto"/>
        <w:rPr>
          <w:rFonts w:eastAsia="Times New Roman" w:cs="Calibri"/>
          <w:color w:val="000000"/>
          <w:szCs w:val="20"/>
          <w:lang w:eastAsia="nb-NO"/>
        </w:rPr>
      </w:pPr>
    </w:p>
    <w:p w14:paraId="009962CC" w14:textId="77777777" w:rsidR="008C3D39" w:rsidRDefault="008C3D39"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648DB" w:rsidRPr="00AA6B8E" w14:paraId="217BB811" w14:textId="77777777" w:rsidTr="00F648DB">
        <w:trPr>
          <w:trHeight w:val="45"/>
        </w:trPr>
        <w:tc>
          <w:tcPr>
            <w:tcW w:w="2973" w:type="pct"/>
            <w:tcBorders>
              <w:top w:val="nil"/>
              <w:left w:val="nil"/>
              <w:bottom w:val="nil"/>
              <w:right w:val="nil"/>
            </w:tcBorders>
            <w:noWrap/>
            <w:vAlign w:val="bottom"/>
            <w:hideMark/>
          </w:tcPr>
          <w:p w14:paraId="76E954AC" w14:textId="17EA617A" w:rsidR="00F648DB" w:rsidRPr="00AA6B8E" w:rsidRDefault="00F648DB" w:rsidP="00F648D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Undervisningsarealer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0624C8F" w14:textId="3F9C4CE9" w:rsidR="00F648DB" w:rsidRPr="00AA6B8E" w:rsidRDefault="00F648DB" w:rsidP="00F648D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FK-594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1FFE2B" w14:textId="1A4BBEE8" w:rsidR="00F648DB" w:rsidRPr="00AA6B8E" w:rsidRDefault="00F648DB" w:rsidP="00F648D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466609C" w14:textId="5A40681A" w:rsidR="00F648DB" w:rsidRPr="00AA6B8E" w:rsidRDefault="00F648DB" w:rsidP="00F648D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69501DC" w14:textId="77777777" w:rsidR="00F648DB" w:rsidRPr="00AA6B8E" w:rsidRDefault="00F648DB" w:rsidP="00F648D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D752FD0" w14:textId="77777777" w:rsidR="00F648DB" w:rsidRPr="00AA6B8E" w:rsidRDefault="00F648DB" w:rsidP="00F648D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3B7FEB3" w14:textId="77777777" w:rsidR="00F648DB" w:rsidRPr="00AA6B8E" w:rsidRDefault="00F648DB" w:rsidP="00F648D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B30573" w14:textId="77777777" w:rsidR="00F648DB" w:rsidRPr="00AA6B8E" w:rsidRDefault="00F648DB" w:rsidP="00F648D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2E4E040" w14:textId="77777777" w:rsidR="00F648DB" w:rsidRPr="00AA6B8E" w:rsidRDefault="00F648DB" w:rsidP="00F648DB">
            <w:pPr>
              <w:spacing w:after="0" w:line="240" w:lineRule="auto"/>
              <w:jc w:val="center"/>
              <w:rPr>
                <w:rFonts w:eastAsia="Times New Roman" w:cs="Calibri"/>
                <w:color w:val="000000"/>
                <w:sz w:val="16"/>
                <w:szCs w:val="16"/>
                <w:lang w:eastAsia="nb-NO"/>
              </w:rPr>
            </w:pPr>
          </w:p>
        </w:tc>
      </w:tr>
    </w:tbl>
    <w:p w14:paraId="60745CC0" w14:textId="77777777" w:rsidR="00AF2952" w:rsidRDefault="00AF2952" w:rsidP="00C92224">
      <w:pPr>
        <w:spacing w:after="0" w:line="240" w:lineRule="auto"/>
        <w:rPr>
          <w:rFonts w:eastAsia="Times New Roman" w:cs="Calibri"/>
          <w:color w:val="000000"/>
          <w:szCs w:val="20"/>
          <w:lang w:eastAsia="nb-NO"/>
        </w:rPr>
      </w:pPr>
    </w:p>
    <w:p w14:paraId="77D99EDA" w14:textId="592E4E08" w:rsidR="00105408" w:rsidRDefault="006B6E95"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Belysning skal være bevegelsesstyrt, med lokal overstyring. Alle bevegelsesdetektorer skal ha justerbar 30 min. forsinkelse på utkobling etter siste registrerte bevegelse. Belysning skal kunne dimmes. Generell belysning som er nærmest skjerm skal være på egen kurs for å kunne overstyres separat. Spesielle krav til belysning er definert for det enkelte areal.</w:t>
      </w:r>
    </w:p>
    <w:p w14:paraId="764C4312" w14:textId="77777777" w:rsidR="006B6E95" w:rsidRDefault="006B6E95" w:rsidP="00C92224">
      <w:pPr>
        <w:spacing w:after="0" w:line="240" w:lineRule="auto"/>
        <w:rPr>
          <w:rFonts w:eastAsia="Times New Roman" w:cs="Calibri"/>
          <w:color w:val="000000"/>
          <w:szCs w:val="20"/>
          <w:lang w:eastAsia="nb-NO"/>
        </w:rPr>
      </w:pPr>
    </w:p>
    <w:p w14:paraId="6C6D8023" w14:textId="793871C9" w:rsidR="006B6E95" w:rsidRDefault="00DF5A71"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EACD009" w14:textId="7E245C08" w:rsidR="00DF5A71" w:rsidRPr="00DF5A71" w:rsidRDefault="00DF5A71" w:rsidP="00C9222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For flerbrukshall gjelder dette kravet i de prosjektene der flerbrukshallen etableres i tilknytning til skole, og det prosjekteres for undervisningsarealer. Behov må avklares i det enkelte prosjekt.</w:t>
      </w:r>
    </w:p>
    <w:p w14:paraId="1FF45502" w14:textId="77777777" w:rsidR="006B6E95" w:rsidRDefault="006B6E95" w:rsidP="00C92224">
      <w:pPr>
        <w:spacing w:after="0" w:line="240" w:lineRule="auto"/>
        <w:rPr>
          <w:rFonts w:eastAsia="Times New Roman" w:cs="Calibri"/>
          <w:color w:val="000000"/>
          <w:szCs w:val="20"/>
          <w:lang w:eastAsia="nb-NO"/>
        </w:rPr>
      </w:pPr>
    </w:p>
    <w:p w14:paraId="1288983C" w14:textId="77777777" w:rsidR="00DF5A71" w:rsidRDefault="00DF5A71" w:rsidP="00C92224">
      <w:pPr>
        <w:spacing w:after="0" w:line="240" w:lineRule="auto"/>
        <w:rPr>
          <w:rFonts w:eastAsia="Times New Roman" w:cs="Calibri"/>
          <w:color w:val="000000"/>
          <w:szCs w:val="20"/>
          <w:lang w:eastAsia="nb-NO"/>
        </w:rPr>
      </w:pPr>
    </w:p>
    <w:p w14:paraId="5F94A89D" w14:textId="3595D687" w:rsidR="005D2F71" w:rsidRPr="00C5454D" w:rsidRDefault="00DF5A71" w:rsidP="00C5454D">
      <w:pPr>
        <w:pStyle w:val="Overskrift2"/>
        <w:rPr>
          <w:lang w:eastAsia="nb-NO"/>
        </w:rPr>
      </w:pPr>
      <w:bookmarkStart w:id="30" w:name="_Toc163812396"/>
      <w:r w:rsidRPr="00DF5A71">
        <w:rPr>
          <w:lang w:eastAsia="nb-NO"/>
        </w:rPr>
        <w:t>3.5 Tele- og automatisering</w:t>
      </w:r>
      <w:bookmarkEnd w:id="3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5454D" w:rsidRPr="00AA6B8E" w14:paraId="5A7CBB08" w14:textId="77777777" w:rsidTr="00C5454D">
        <w:trPr>
          <w:trHeight w:val="45"/>
        </w:trPr>
        <w:tc>
          <w:tcPr>
            <w:tcW w:w="2973" w:type="pct"/>
            <w:tcBorders>
              <w:top w:val="nil"/>
              <w:left w:val="nil"/>
              <w:bottom w:val="nil"/>
              <w:right w:val="nil"/>
            </w:tcBorders>
            <w:noWrap/>
            <w:vAlign w:val="bottom"/>
            <w:hideMark/>
          </w:tcPr>
          <w:p w14:paraId="013BB019" w14:textId="6F2C10AA" w:rsidR="00C5454D" w:rsidRPr="00AA6B8E" w:rsidRDefault="00C5454D" w:rsidP="00C5454D">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9DF5F2F" w14:textId="6C5F9895" w:rsidR="00C5454D" w:rsidRPr="00AA6B8E" w:rsidRDefault="00C5454D" w:rsidP="00C545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9537F71" w14:textId="4496EE1E" w:rsidR="00C5454D" w:rsidRPr="00AA6B8E" w:rsidRDefault="00C5454D" w:rsidP="00C545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34CF089" w14:textId="5B083980" w:rsidR="00C5454D" w:rsidRPr="00AA6B8E" w:rsidRDefault="00C5454D" w:rsidP="00C545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9B4937B" w14:textId="6592B8B1" w:rsidR="00C5454D" w:rsidRPr="00AA6B8E" w:rsidRDefault="00C5454D" w:rsidP="00C5454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F8ABC1D" w14:textId="48C44C4C" w:rsidR="00C5454D" w:rsidRPr="00AA6B8E" w:rsidRDefault="00C5454D" w:rsidP="00C5454D">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85F639F" w14:textId="4C3079BA" w:rsidR="00C5454D" w:rsidRPr="00AA6B8E" w:rsidRDefault="00C5454D" w:rsidP="00C545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E7DC8B6" w14:textId="7ABABAD8" w:rsidR="00C5454D" w:rsidRPr="00AA6B8E" w:rsidRDefault="00C5454D" w:rsidP="00C545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A89FB5C" w14:textId="689EEE59" w:rsidR="00C5454D" w:rsidRPr="00AA6B8E" w:rsidRDefault="00C5454D" w:rsidP="00C545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1669E6" w14:textId="77777777" w:rsidR="00AF2952" w:rsidRDefault="00AF2952" w:rsidP="00C92224">
      <w:pPr>
        <w:spacing w:after="0" w:line="240" w:lineRule="auto"/>
        <w:rPr>
          <w:rFonts w:eastAsia="Times New Roman" w:cs="Calibri"/>
          <w:color w:val="000000"/>
          <w:szCs w:val="20"/>
          <w:lang w:eastAsia="nb-NO"/>
        </w:rPr>
      </w:pPr>
    </w:p>
    <w:p w14:paraId="003A9CB4" w14:textId="73AAF218" w:rsidR="00DF5A71" w:rsidRPr="00463287" w:rsidRDefault="00DF5A71" w:rsidP="00C92224">
      <w:pPr>
        <w:spacing w:after="0" w:line="240" w:lineRule="auto"/>
        <w:rPr>
          <w:rFonts w:eastAsia="Oslo Sans Office" w:cs="Oslo Sans Office"/>
        </w:rPr>
      </w:pPr>
      <w:r w:rsidRPr="00413795">
        <w:rPr>
          <w:rFonts w:eastAsia="Times New Roman" w:cs="Calibri"/>
          <w:color w:val="000000"/>
          <w:szCs w:val="20"/>
          <w:lang w:eastAsia="nb-NO"/>
        </w:rPr>
        <w:t xml:space="preserve">Det skal benyttes </w:t>
      </w:r>
      <w:r w:rsidRPr="0058698D">
        <w:rPr>
          <w:rFonts w:eastAsia="Times New Roman" w:cs="Calibri"/>
          <w:szCs w:val="20"/>
          <w:lang w:eastAsia="nb-NO"/>
        </w:rPr>
        <w:t xml:space="preserve">mobiltelefoni som telefoniløsning. </w:t>
      </w:r>
      <w:r w:rsidRPr="0058698D">
        <w:rPr>
          <w:rFonts w:eastAsia="Oslo Sans Office" w:cs="Oslo Sans Office"/>
        </w:rPr>
        <w:t xml:space="preserve">Byggeprosjektet skal sørge for at det etableres god mobildekning </w:t>
      </w:r>
      <w:r w:rsidR="00874F33" w:rsidRPr="0058698D">
        <w:rPr>
          <w:rFonts w:eastAsia="Oslo Sans Office" w:cs="Oslo Sans Office"/>
        </w:rPr>
        <w:t xml:space="preserve">(4G/5G) </w:t>
      </w:r>
      <w:r w:rsidRPr="0058698D">
        <w:rPr>
          <w:rFonts w:eastAsia="Oslo Sans Office" w:cs="Oslo Sans Office"/>
        </w:rPr>
        <w:t xml:space="preserve">innendørs og utendørs (f.eks. skolegården). Med god mobildekning menes signalstyrke for 4G/5G maksimalt -100 </w:t>
      </w:r>
      <w:proofErr w:type="spellStart"/>
      <w:r w:rsidRPr="0058698D">
        <w:rPr>
          <w:rFonts w:eastAsia="Oslo Sans Office" w:cs="Oslo Sans Office"/>
        </w:rPr>
        <w:t>dBm</w:t>
      </w:r>
      <w:proofErr w:type="spellEnd"/>
      <w:r w:rsidRPr="0058698D">
        <w:rPr>
          <w:rFonts w:eastAsia="Oslo Sans Office" w:cs="Oslo Sans Office"/>
        </w:rPr>
        <w:t xml:space="preserve"> i høytrafikkerte områder i bygget og maksimum -105 </w:t>
      </w:r>
      <w:proofErr w:type="spellStart"/>
      <w:r w:rsidRPr="0058698D">
        <w:rPr>
          <w:rFonts w:eastAsia="Oslo Sans Office" w:cs="Oslo Sans Office"/>
        </w:rPr>
        <w:t>dBm</w:t>
      </w:r>
      <w:proofErr w:type="spellEnd"/>
      <w:r w:rsidRPr="0058698D">
        <w:rPr>
          <w:rFonts w:eastAsia="Oslo Sans Office" w:cs="Oslo Sans Office"/>
        </w:rPr>
        <w:t xml:space="preserve"> i mindre trafikkerte </w:t>
      </w:r>
      <w:r w:rsidRPr="0058698D">
        <w:rPr>
          <w:rFonts w:eastAsia="Oslo Sans Office" w:cs="Oslo Sans Office"/>
          <w:szCs w:val="20"/>
        </w:rPr>
        <w:t xml:space="preserve">områder. </w:t>
      </w:r>
      <w:r w:rsidRPr="00463287">
        <w:rPr>
          <w:rFonts w:eastAsia="Times New Roman" w:cs="Calibri"/>
          <w:color w:val="000000"/>
          <w:szCs w:val="20"/>
          <w:lang w:eastAsia="nb-NO"/>
        </w:rPr>
        <w:br/>
        <w:t xml:space="preserve"> </w:t>
      </w:r>
      <w:r w:rsidRPr="00463287">
        <w:rPr>
          <w:rFonts w:eastAsia="Times New Roman" w:cs="Calibri"/>
          <w:color w:val="000000"/>
          <w:szCs w:val="20"/>
          <w:lang w:eastAsia="nb-NO"/>
        </w:rPr>
        <w:br/>
        <w:t>Ders</w:t>
      </w:r>
      <w:r w:rsidRPr="00413795">
        <w:rPr>
          <w:rFonts w:eastAsia="Times New Roman" w:cs="Calibri"/>
          <w:color w:val="000000"/>
          <w:szCs w:val="20"/>
          <w:lang w:eastAsia="nb-NO"/>
        </w:rPr>
        <w:t>om det blir nødvendig med tiltak, kan disse være:</w:t>
      </w:r>
      <w:r w:rsidRPr="00413795">
        <w:rPr>
          <w:rFonts w:eastAsia="Times New Roman" w:cs="Calibri"/>
          <w:color w:val="000000"/>
          <w:szCs w:val="20"/>
          <w:lang w:eastAsia="nb-NO"/>
        </w:rPr>
        <w:br/>
        <w:t>- Bygningsmessige tiltak og materialvalg</w:t>
      </w:r>
      <w:r w:rsidRPr="00413795">
        <w:rPr>
          <w:rFonts w:eastAsia="Times New Roman" w:cs="Calibri"/>
          <w:color w:val="000000"/>
          <w:szCs w:val="20"/>
          <w:lang w:eastAsia="nb-NO"/>
        </w:rPr>
        <w:br/>
        <w:t>- Utendørs basestasjoner</w:t>
      </w:r>
      <w:r w:rsidRPr="00413795">
        <w:rPr>
          <w:rFonts w:eastAsia="Times New Roman" w:cs="Calibri"/>
          <w:color w:val="000000"/>
          <w:szCs w:val="20"/>
          <w:lang w:eastAsia="nb-NO"/>
        </w:rPr>
        <w:br/>
        <w:t>- Kabling og etablering av innendørs basestasjoner, antenner eller forsterkere</w:t>
      </w:r>
      <w:r w:rsidRPr="00413795">
        <w:rPr>
          <w:rFonts w:eastAsia="Times New Roman" w:cs="Calibri"/>
          <w:color w:val="000000"/>
          <w:szCs w:val="20"/>
          <w:lang w:eastAsia="nb-NO"/>
        </w:rPr>
        <w:br/>
        <w:t xml:space="preserve"> </w:t>
      </w:r>
      <w:r w:rsidRPr="009A592F">
        <w:rPr>
          <w:rFonts w:eastAsia="Times New Roman" w:cs="Calibri"/>
          <w:color w:val="000000"/>
          <w:sz w:val="14"/>
          <w:szCs w:val="20"/>
          <w:lang w:eastAsia="nb-NO"/>
        </w:rPr>
        <w:br/>
      </w:r>
      <w:r w:rsidRPr="00413795">
        <w:rPr>
          <w:rFonts w:eastAsia="Times New Roman" w:cs="Calibri"/>
          <w:color w:val="000000"/>
          <w:szCs w:val="20"/>
          <w:lang w:eastAsia="nb-NO"/>
        </w:rPr>
        <w:t>Teknisk kjerneutstyr plasseres i IKT-fordeler. Nødvendig areal, strøm og kjøling av rommet skal ivaretas.</w:t>
      </w:r>
      <w:r w:rsidRPr="00413795">
        <w:rPr>
          <w:rFonts w:eastAsia="Times New Roman" w:cs="Calibri"/>
          <w:color w:val="000000"/>
          <w:szCs w:val="20"/>
          <w:lang w:eastAsia="nb-NO"/>
        </w:rPr>
        <w:br/>
        <w:t xml:space="preserve"> </w:t>
      </w:r>
      <w:r w:rsidRPr="009A592F">
        <w:rPr>
          <w:rFonts w:eastAsia="Times New Roman" w:cs="Calibri"/>
          <w:color w:val="000000"/>
          <w:sz w:val="14"/>
          <w:szCs w:val="20"/>
          <w:lang w:eastAsia="nb-NO"/>
        </w:rPr>
        <w:br/>
      </w:r>
      <w:r w:rsidRPr="00413795">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r w:rsidRPr="00413795">
        <w:rPr>
          <w:rFonts w:eastAsia="Times New Roman" w:cs="Calibri"/>
          <w:color w:val="000000"/>
          <w:szCs w:val="20"/>
          <w:lang w:eastAsia="nb-NO"/>
        </w:rPr>
        <w:br/>
        <w:t xml:space="preserve"> </w:t>
      </w:r>
      <w:r w:rsidRPr="009A592F">
        <w:rPr>
          <w:rFonts w:eastAsia="Times New Roman" w:cs="Calibri"/>
          <w:color w:val="000000"/>
          <w:sz w:val="14"/>
          <w:szCs w:val="20"/>
          <w:lang w:eastAsia="nb-NO"/>
        </w:rPr>
        <w:br/>
      </w:r>
      <w:r w:rsidRPr="00413795">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5B063C33" w14:textId="77777777" w:rsidR="00DF5A71" w:rsidRDefault="00DF5A71" w:rsidP="00C92224">
      <w:pPr>
        <w:spacing w:after="0" w:line="240" w:lineRule="auto"/>
        <w:rPr>
          <w:rFonts w:eastAsia="Times New Roman" w:cs="Calibri"/>
          <w:color w:val="000000"/>
          <w:szCs w:val="20"/>
          <w:lang w:eastAsia="nb-NO"/>
        </w:rPr>
      </w:pPr>
    </w:p>
    <w:p w14:paraId="5543495C" w14:textId="5911D620" w:rsidR="00DF5A71" w:rsidRDefault="00DF5A71"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50A069F" w14:textId="1171D246" w:rsidR="00DF5A71" w:rsidRDefault="00DF5A71" w:rsidP="00C92224">
      <w:pPr>
        <w:spacing w:after="0" w:line="240" w:lineRule="auto"/>
        <w:rPr>
          <w:rFonts w:eastAsia="Times New Roman"/>
          <w:lang w:eastAsia="nb-NO"/>
        </w:rPr>
      </w:pPr>
      <w:r w:rsidRPr="00413795">
        <w:rPr>
          <w:rFonts w:eastAsia="Times New Roman" w:cs="Calibri"/>
          <w:i/>
          <w:iCs/>
          <w:color w:val="000000"/>
          <w:szCs w:val="20"/>
          <w:lang w:eastAsia="nb-NO"/>
        </w:rPr>
        <w:t>Hvilken løsning som velges må avklares i det enkelte prosjekt basert på behov.</w:t>
      </w:r>
    </w:p>
    <w:p w14:paraId="2FD9BEBB" w14:textId="77777777" w:rsidR="00DF5A71" w:rsidRDefault="00DF5A71" w:rsidP="00C92224">
      <w:pPr>
        <w:spacing w:after="0" w:line="240" w:lineRule="auto"/>
        <w:rPr>
          <w:rFonts w:eastAsia="Times New Roman" w:cs="Calibri"/>
          <w:color w:val="000000"/>
          <w:szCs w:val="20"/>
          <w:lang w:eastAsia="nb-NO"/>
        </w:rPr>
      </w:pPr>
    </w:p>
    <w:p w14:paraId="762CC303" w14:textId="77777777" w:rsidR="00D4178B" w:rsidRDefault="00D4178B" w:rsidP="004B1D55">
      <w:pPr>
        <w:spacing w:after="0" w:line="240" w:lineRule="auto"/>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D7DD9" w:rsidRPr="00AA6B8E" w14:paraId="47D991D7" w14:textId="77777777" w:rsidTr="00FD7DD9">
        <w:trPr>
          <w:trHeight w:val="45"/>
        </w:trPr>
        <w:tc>
          <w:tcPr>
            <w:tcW w:w="2973" w:type="pct"/>
            <w:tcBorders>
              <w:top w:val="nil"/>
              <w:left w:val="nil"/>
              <w:bottom w:val="nil"/>
              <w:right w:val="nil"/>
            </w:tcBorders>
            <w:noWrap/>
            <w:vAlign w:val="bottom"/>
            <w:hideMark/>
          </w:tcPr>
          <w:p w14:paraId="6783A1E3" w14:textId="667DE3C7" w:rsidR="00FD7DD9" w:rsidRPr="00AA6B8E" w:rsidRDefault="00FD7DD9" w:rsidP="00FD7DD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System for intercom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FE66545" w14:textId="1AF239B2" w:rsidR="00FD7DD9" w:rsidRPr="00AA6B8E" w:rsidRDefault="00FD7DD9" w:rsidP="00FD7DD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4C7DFD0" w14:textId="53BE796E" w:rsidR="00FD7DD9" w:rsidRPr="00AA6B8E" w:rsidRDefault="00FD7DD9" w:rsidP="00FD7DD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2E1D694" w14:textId="7889B2AA" w:rsidR="00FD7DD9" w:rsidRPr="00AA6B8E" w:rsidRDefault="00FD7DD9" w:rsidP="00FD7DD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CF19F18" w14:textId="77777777" w:rsidR="00FD7DD9" w:rsidRPr="00AA6B8E" w:rsidRDefault="00FD7DD9" w:rsidP="00FD7DD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C711F75" w14:textId="77777777" w:rsidR="00FD7DD9" w:rsidRPr="00AA6B8E" w:rsidRDefault="00FD7DD9" w:rsidP="00FD7DD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AD09DC7" w14:textId="77777777" w:rsidR="00FD7DD9" w:rsidRPr="00AA6B8E" w:rsidRDefault="00FD7DD9" w:rsidP="00FD7DD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0419FB4" w14:textId="77777777" w:rsidR="00FD7DD9" w:rsidRPr="00AA6B8E" w:rsidRDefault="00FD7DD9" w:rsidP="00FD7DD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0989004" w14:textId="77777777" w:rsidR="00FD7DD9" w:rsidRPr="00AA6B8E" w:rsidRDefault="00FD7DD9" w:rsidP="00FD7DD9">
            <w:pPr>
              <w:spacing w:after="0" w:line="240" w:lineRule="auto"/>
              <w:jc w:val="center"/>
              <w:rPr>
                <w:rFonts w:eastAsia="Times New Roman" w:cs="Calibri"/>
                <w:color w:val="000000"/>
                <w:sz w:val="16"/>
                <w:szCs w:val="16"/>
                <w:lang w:eastAsia="nb-NO"/>
              </w:rPr>
            </w:pPr>
          </w:p>
        </w:tc>
      </w:tr>
    </w:tbl>
    <w:p w14:paraId="666664F3" w14:textId="77777777" w:rsidR="00AF2952" w:rsidRDefault="00AF2952" w:rsidP="004B1D55">
      <w:pPr>
        <w:spacing w:after="0" w:line="240" w:lineRule="auto"/>
      </w:pPr>
    </w:p>
    <w:p w14:paraId="762C67B5" w14:textId="2EAE0E46" w:rsidR="004B1D55" w:rsidRPr="002043DE" w:rsidRDefault="004B1D55" w:rsidP="004B1D55">
      <w:pPr>
        <w:spacing w:after="0" w:line="240" w:lineRule="auto"/>
      </w:pPr>
      <w:r w:rsidRPr="00156409">
        <w:t xml:space="preserve">Av </w:t>
      </w:r>
      <w:r w:rsidRPr="002043DE">
        <w:t>beredskapsmessige hensyn skal det etableres en intercomløsning for toveis kommunikasjon i tilfelle en kritisk situasjon skulle oppstå</w:t>
      </w:r>
      <w:r w:rsidR="0087766E" w:rsidRPr="002043DE">
        <w:t xml:space="preserve">. </w:t>
      </w:r>
      <w:r w:rsidRPr="002043DE">
        <w:t xml:space="preserve">Anlegget skal være trådbundet og dekke hele skolen inklusive skolegård og eventuelt flerbrukshall. Varslingsanlegget styres fra minst to enheter plassert på rektors kontor og/eller på et egnet sted i administrasjonen, i tillegg plasseres én av enhetene tilgjengelig for tilsynsvakt. </w:t>
      </w:r>
    </w:p>
    <w:p w14:paraId="56AE51AE" w14:textId="77777777" w:rsidR="004B1D55" w:rsidRPr="002043DE" w:rsidRDefault="004B1D55" w:rsidP="004B1D55">
      <w:pPr>
        <w:spacing w:after="0" w:line="240" w:lineRule="auto"/>
      </w:pPr>
    </w:p>
    <w:p w14:paraId="52F32E7A" w14:textId="339FCF00" w:rsidR="00B477C9" w:rsidRDefault="00B477C9" w:rsidP="004B1D55">
      <w:pPr>
        <w:spacing w:after="0" w:line="240" w:lineRule="auto"/>
      </w:pPr>
      <w:r>
        <w:t>Intercom etableres som et selvstendig og frittstående anlegg og skal ikke integreres med andre anlegg på skolen som telefonløsning, brannvarslingsanlegg, lydanlegg, skoleklokke m.m. Intercomterminaler plasseres i alle rom hvor elever og/eller ansatte oppholder seg over kortere eller lengre tid.</w:t>
      </w:r>
      <w:r w:rsidR="003A7343">
        <w:t xml:space="preserve"> Dette gjelder følgende arealer: læringsrom (klasserom og grupperom), kontorer og arbeidsrom for ansatte, og spesialutstyrte arealer hvor det skal foregå undervisning (AKS, verksteder for kunst og håndverk, naturfagrom, kantine/allrom, elevkjøkken, samlingsrom, musikkrom, øvingsrom, kroppsøvingssal/flerbrukshall), og uteområdet</w:t>
      </w:r>
      <w:r w:rsidR="00803FCF">
        <w:t>.</w:t>
      </w:r>
    </w:p>
    <w:p w14:paraId="78C0BFCB" w14:textId="77777777" w:rsidR="00CD08E6" w:rsidRDefault="00CD08E6" w:rsidP="00C92224">
      <w:pPr>
        <w:spacing w:after="0" w:line="240" w:lineRule="auto"/>
        <w:rPr>
          <w:rFonts w:eastAsia="Times New Roman" w:cs="Calibri"/>
          <w:color w:val="000000"/>
          <w:szCs w:val="20"/>
          <w:lang w:eastAsia="nb-NO"/>
        </w:rPr>
      </w:pPr>
    </w:p>
    <w:p w14:paraId="0A5D0494" w14:textId="30027F68" w:rsidR="00CD08E6" w:rsidRDefault="00CD08E6"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07B8D9B" w14:textId="55FADF8F" w:rsidR="00CD08E6" w:rsidRPr="00E0708F" w:rsidRDefault="00CD08E6"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Der hvor det bygges flerbrukshall i tilknytning til skole, skal det etableres intercomløsning som dekker hele idrettsanlegget.</w:t>
      </w:r>
    </w:p>
    <w:p w14:paraId="26E497A2" w14:textId="77777777" w:rsidR="00E0708F" w:rsidRDefault="00E0708F" w:rsidP="00C92224">
      <w:pPr>
        <w:spacing w:after="0" w:line="240" w:lineRule="auto"/>
        <w:rPr>
          <w:rFonts w:eastAsia="Times New Roman" w:cs="Calibri"/>
          <w:color w:val="000000"/>
          <w:szCs w:val="20"/>
          <w:lang w:eastAsia="nb-NO"/>
        </w:rPr>
      </w:pPr>
    </w:p>
    <w:p w14:paraId="10ED1414" w14:textId="77777777" w:rsidR="00E0708F" w:rsidRDefault="00E0708F"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110F4" w:rsidRPr="00AA6B8E" w14:paraId="6E52429D" w14:textId="77777777" w:rsidTr="000110F4">
        <w:trPr>
          <w:trHeight w:val="45"/>
        </w:trPr>
        <w:tc>
          <w:tcPr>
            <w:tcW w:w="2973" w:type="pct"/>
            <w:tcBorders>
              <w:top w:val="nil"/>
              <w:left w:val="nil"/>
              <w:bottom w:val="nil"/>
              <w:right w:val="nil"/>
            </w:tcBorders>
            <w:noWrap/>
            <w:vAlign w:val="bottom"/>
            <w:hideMark/>
          </w:tcPr>
          <w:p w14:paraId="087AC23D" w14:textId="6AB9F7B2" w:rsidR="000110F4" w:rsidRPr="00AA6B8E" w:rsidRDefault="000110F4" w:rsidP="000110F4">
            <w:pPr>
              <w:spacing w:after="0" w:line="240" w:lineRule="auto"/>
              <w:rPr>
                <w:rFonts w:eastAsia="Times New Roman" w:cs="Calibri"/>
                <w:b/>
                <w:color w:val="000000"/>
                <w:szCs w:val="20"/>
                <w:lang w:eastAsia="nb-NO"/>
              </w:rPr>
            </w:pPr>
            <w:r>
              <w:rPr>
                <w:rFonts w:eastAsia="Times New Roman" w:cs="Calibri"/>
                <w:b/>
                <w:color w:val="000000"/>
                <w:szCs w:val="20"/>
                <w:lang w:eastAsia="nb-NO"/>
              </w:rPr>
              <w:t>Styringssystem for bygget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87A4113" w14:textId="37BAC39F" w:rsidR="000110F4" w:rsidRPr="00AA6B8E" w:rsidRDefault="000110F4" w:rsidP="000110F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51F6878" w14:textId="05E2061C" w:rsidR="000110F4" w:rsidRPr="00AA6B8E" w:rsidRDefault="000110F4" w:rsidP="000110F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0F79305" w14:textId="68D55CDB" w:rsidR="000110F4" w:rsidRPr="00AA6B8E" w:rsidRDefault="000110F4" w:rsidP="000110F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4CFEEFA" w14:textId="5C581F7D" w:rsidR="000110F4" w:rsidRPr="00AA6B8E" w:rsidRDefault="000110F4" w:rsidP="000110F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80F9D3A" w14:textId="3BBCE7C3" w:rsidR="000110F4" w:rsidRPr="00AA6B8E" w:rsidRDefault="000110F4" w:rsidP="000110F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A0F7A95" w14:textId="6B71367D" w:rsidR="000110F4" w:rsidRPr="00AA6B8E" w:rsidRDefault="000110F4" w:rsidP="000110F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EDE8F07" w14:textId="71444ED2" w:rsidR="000110F4" w:rsidRPr="00AA6B8E" w:rsidRDefault="000110F4" w:rsidP="000110F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B21E4C5" w14:textId="77777777" w:rsidR="000110F4" w:rsidRPr="00AA6B8E" w:rsidRDefault="000110F4" w:rsidP="000110F4">
            <w:pPr>
              <w:spacing w:after="0" w:line="240" w:lineRule="auto"/>
              <w:jc w:val="center"/>
              <w:rPr>
                <w:rFonts w:eastAsia="Times New Roman" w:cs="Calibri"/>
                <w:color w:val="000000"/>
                <w:sz w:val="16"/>
                <w:szCs w:val="16"/>
                <w:lang w:eastAsia="nb-NO"/>
              </w:rPr>
            </w:pPr>
          </w:p>
        </w:tc>
      </w:tr>
    </w:tbl>
    <w:p w14:paraId="2C919165" w14:textId="77777777" w:rsidR="00AF2952" w:rsidRDefault="00AF2952" w:rsidP="00C92224">
      <w:pPr>
        <w:spacing w:after="0" w:line="240" w:lineRule="auto"/>
        <w:rPr>
          <w:rFonts w:eastAsia="Times New Roman" w:cs="Calibri"/>
          <w:color w:val="000000"/>
          <w:szCs w:val="20"/>
          <w:lang w:eastAsia="nb-NO"/>
        </w:rPr>
      </w:pPr>
    </w:p>
    <w:p w14:paraId="441E16EA" w14:textId="2A6CD76F" w:rsidR="00CD08E6" w:rsidRDefault="00CD08E6"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NS 3935 "Integrerte tekniske bygningsinstallasjoner (ITB) - Prosjektering, utførelse og idriftsettelse" skal følges.</w:t>
      </w:r>
    </w:p>
    <w:p w14:paraId="1E7B4B14" w14:textId="77777777" w:rsidR="00CD08E6" w:rsidRDefault="00CD08E6" w:rsidP="00C92224">
      <w:pPr>
        <w:spacing w:after="0" w:line="240" w:lineRule="auto"/>
        <w:rPr>
          <w:rFonts w:eastAsia="Times New Roman" w:cs="Calibri"/>
          <w:color w:val="000000"/>
          <w:szCs w:val="20"/>
          <w:lang w:eastAsia="nb-NO"/>
        </w:rPr>
      </w:pPr>
    </w:p>
    <w:p w14:paraId="329D67D9" w14:textId="2D93EB97" w:rsidR="00CD08E6" w:rsidRDefault="00CD08E6"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CDABE13" w14:textId="5447D364" w:rsidR="00CD08E6" w:rsidRDefault="00CD08E6"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omsorgsbolig må behovet vurderes i det enkelte prosjekt, avhengig av størrelse på bygget, smarthusteknologi og andre tekniske løsninger.</w:t>
      </w:r>
    </w:p>
    <w:p w14:paraId="50F79769" w14:textId="77777777" w:rsidR="00CD08E6" w:rsidRDefault="00CD08E6" w:rsidP="00C92224">
      <w:pPr>
        <w:spacing w:after="0" w:line="240" w:lineRule="auto"/>
        <w:rPr>
          <w:rFonts w:eastAsia="Times New Roman" w:cs="Calibri"/>
          <w:color w:val="000000"/>
          <w:szCs w:val="20"/>
          <w:lang w:eastAsia="nb-NO"/>
        </w:rPr>
      </w:pPr>
    </w:p>
    <w:p w14:paraId="519A0B3D" w14:textId="77777777" w:rsidR="00C1430E" w:rsidRDefault="00C1430E"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F528F" w:rsidRPr="00AA6B8E" w14:paraId="15FB8884" w14:textId="77777777" w:rsidTr="008F528F">
        <w:trPr>
          <w:trHeight w:val="45"/>
        </w:trPr>
        <w:tc>
          <w:tcPr>
            <w:tcW w:w="2973" w:type="pct"/>
            <w:tcBorders>
              <w:top w:val="nil"/>
              <w:left w:val="nil"/>
              <w:bottom w:val="nil"/>
              <w:right w:val="nil"/>
            </w:tcBorders>
            <w:noWrap/>
            <w:vAlign w:val="bottom"/>
            <w:hideMark/>
          </w:tcPr>
          <w:p w14:paraId="6F0B2E33" w14:textId="7443B9F2" w:rsidR="008F528F" w:rsidRPr="00AA6B8E" w:rsidRDefault="008F528F" w:rsidP="008F528F">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Trådløst nettverk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F84BAC" w14:textId="19636195" w:rsidR="008F528F" w:rsidRPr="00AA6B8E" w:rsidRDefault="008F528F" w:rsidP="008F528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27BC3C0" w14:textId="77777777" w:rsidR="008F528F" w:rsidRPr="00AA6B8E" w:rsidRDefault="008F528F" w:rsidP="008F528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111746B" w14:textId="77777777" w:rsidR="008F528F" w:rsidRPr="00AA6B8E" w:rsidRDefault="008F528F" w:rsidP="008F528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5ABF447" w14:textId="77777777" w:rsidR="008F528F" w:rsidRPr="00AA6B8E" w:rsidRDefault="008F528F" w:rsidP="008F528F">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C7259B" w14:textId="77777777" w:rsidR="008F528F" w:rsidRPr="00AA6B8E" w:rsidRDefault="008F528F" w:rsidP="008F528F">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2FA6EAC" w14:textId="77777777" w:rsidR="008F528F" w:rsidRPr="00AA6B8E" w:rsidRDefault="008F528F" w:rsidP="008F528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C747B47" w14:textId="77777777" w:rsidR="008F528F" w:rsidRPr="00AA6B8E" w:rsidRDefault="008F528F" w:rsidP="008F528F">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BAA0E84" w14:textId="77777777" w:rsidR="008F528F" w:rsidRPr="00AA6B8E" w:rsidRDefault="008F528F" w:rsidP="008F528F">
            <w:pPr>
              <w:spacing w:after="0" w:line="240" w:lineRule="auto"/>
              <w:jc w:val="center"/>
              <w:rPr>
                <w:rFonts w:eastAsia="Times New Roman" w:cs="Calibri"/>
                <w:color w:val="000000"/>
                <w:sz w:val="16"/>
                <w:szCs w:val="16"/>
                <w:lang w:eastAsia="nb-NO"/>
              </w:rPr>
            </w:pPr>
          </w:p>
        </w:tc>
      </w:tr>
    </w:tbl>
    <w:p w14:paraId="393A311C" w14:textId="77777777" w:rsidR="00AF2952" w:rsidRDefault="00AF2952" w:rsidP="00C92224">
      <w:pPr>
        <w:spacing w:after="0" w:line="240" w:lineRule="auto"/>
        <w:rPr>
          <w:rFonts w:eastAsia="Times New Roman" w:cs="Calibri"/>
          <w:color w:val="000000"/>
          <w:szCs w:val="20"/>
          <w:lang w:eastAsia="nb-NO"/>
        </w:rPr>
      </w:pPr>
    </w:p>
    <w:p w14:paraId="3CF9F03C" w14:textId="4F6D9000" w:rsidR="00CD08E6" w:rsidRDefault="00CD08E6"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etableres et trådløst nettverk som dekker alle rom og uteområder. Det trådløse nettverket skal ha tilstrekkelig stabilitet og kapasitet for dekke behovene i de forskjellige områdene av bygget og i utearealene.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Leietaker bestiller bistand fra kommunens nettverksleverandør for å levere det aktive utstyret som nettverkssvitsjer og aksesspunkter, samt utarbeide dekningsplan for inne- og uteområder. Når dekningsplan foreligger, skal kabling leveres av entreprenør med maksimum 1 m avvik fra punktene i dekningsplanen.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 xml:space="preserve">Inne i bygning skal datapunktene og de trådløse aksesspunktene monteres i tak. Ute skal </w:t>
      </w:r>
      <w:r w:rsidRPr="00413795">
        <w:rPr>
          <w:rFonts w:eastAsia="Times New Roman" w:cs="Calibri"/>
          <w:color w:val="000000"/>
          <w:szCs w:val="20"/>
          <w:lang w:eastAsia="nb-NO"/>
        </w:rPr>
        <w:lastRenderedPageBreak/>
        <w:t xml:space="preserve">datapunktene og de trådløse aksesspunktene monteres på egnet sted og må avklares i hvert prosjekt. Entreprenøren skal utføre montering av aksesspunktene.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Entreprenøren engasjerer nøytral tredjepart til å gjennomføre dekningsmålinger av det trådløse nettverket før overtagelse. Resultatet skal godkjennes av leietager og byggherre. Ved manglende dekning er det entreprenørens ansvar at kabling for utvidelsen utbedres og kommunens nettverksleverandør setter opp manglende aksesspunkter før overtagelse.</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I de rommene som Kulturskolen disponerer, skal det etableres trådløst nett som gir tilgang til internett og Kulturetaten sine datasystemer.</w:t>
      </w:r>
    </w:p>
    <w:p w14:paraId="34BCF9EF" w14:textId="77777777" w:rsidR="00CD08E6" w:rsidRDefault="00CD08E6" w:rsidP="00C92224">
      <w:pPr>
        <w:spacing w:after="0" w:line="240" w:lineRule="auto"/>
        <w:rPr>
          <w:rFonts w:eastAsia="Times New Roman" w:cs="Calibri"/>
          <w:color w:val="000000"/>
          <w:szCs w:val="20"/>
          <w:lang w:eastAsia="nb-NO"/>
        </w:rPr>
      </w:pPr>
    </w:p>
    <w:p w14:paraId="65FA28CF" w14:textId="43F8D4AB" w:rsidR="00CD08E6" w:rsidRDefault="00CD08E6"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C0FC308" w14:textId="1D349C2C" w:rsidR="00CD08E6" w:rsidRDefault="00CD08E6"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Dimensjonering og kapasitet på det trådløse nettet skal beskrives i det enkelte prosjekt, avhengig av avdekkede behov. Det skal tas høyde for nødvendig kapasitet i et langsiktig perspektiv.</w:t>
      </w:r>
    </w:p>
    <w:p w14:paraId="1F3282F5" w14:textId="77777777" w:rsidR="00CD08E6" w:rsidRDefault="00CD08E6" w:rsidP="00C92224">
      <w:pPr>
        <w:spacing w:after="0" w:line="240" w:lineRule="auto"/>
        <w:rPr>
          <w:rFonts w:eastAsia="Times New Roman" w:cs="Calibri"/>
          <w:color w:val="000000"/>
          <w:szCs w:val="20"/>
          <w:lang w:eastAsia="nb-NO"/>
        </w:rPr>
      </w:pPr>
    </w:p>
    <w:p w14:paraId="22D334A2" w14:textId="77777777" w:rsidR="00C1430E" w:rsidRDefault="00C1430E"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55EFB" w:rsidRPr="00AA6B8E" w14:paraId="319EDE9F" w14:textId="77777777" w:rsidTr="00955EFB">
        <w:trPr>
          <w:trHeight w:val="45"/>
        </w:trPr>
        <w:tc>
          <w:tcPr>
            <w:tcW w:w="2973" w:type="pct"/>
            <w:tcBorders>
              <w:top w:val="nil"/>
              <w:left w:val="nil"/>
              <w:bottom w:val="nil"/>
              <w:right w:val="nil"/>
            </w:tcBorders>
            <w:noWrap/>
            <w:vAlign w:val="bottom"/>
            <w:hideMark/>
          </w:tcPr>
          <w:p w14:paraId="43E07E33" w14:textId="042B7E1E" w:rsidR="00955EFB" w:rsidRPr="00AA6B8E" w:rsidRDefault="00955EFB" w:rsidP="00955EF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Trådbundet nett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65641D2" w14:textId="62374971" w:rsidR="00955EFB" w:rsidRPr="00AA6B8E" w:rsidRDefault="00955EFB" w:rsidP="00955EF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27E039" w14:textId="77777777" w:rsidR="00955EFB" w:rsidRPr="00AA6B8E" w:rsidRDefault="00955EFB" w:rsidP="00955EF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2D19065" w14:textId="77777777" w:rsidR="00955EFB" w:rsidRPr="00AA6B8E" w:rsidRDefault="00955EFB" w:rsidP="00955EF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C9D5A8A" w14:textId="77777777" w:rsidR="00955EFB" w:rsidRPr="00AA6B8E" w:rsidRDefault="00955EFB" w:rsidP="00955EF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A756E5" w14:textId="77777777" w:rsidR="00955EFB" w:rsidRPr="00AA6B8E" w:rsidRDefault="00955EFB" w:rsidP="00955EF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BD6549" w14:textId="77777777" w:rsidR="00955EFB" w:rsidRPr="00AA6B8E" w:rsidRDefault="00955EFB" w:rsidP="00955EF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5E3700C" w14:textId="77777777" w:rsidR="00955EFB" w:rsidRPr="00AA6B8E" w:rsidRDefault="00955EFB" w:rsidP="00955EF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14E3DA0" w14:textId="77777777" w:rsidR="00955EFB" w:rsidRPr="00AA6B8E" w:rsidRDefault="00955EFB" w:rsidP="00955EFB">
            <w:pPr>
              <w:spacing w:after="0" w:line="240" w:lineRule="auto"/>
              <w:jc w:val="center"/>
              <w:rPr>
                <w:rFonts w:eastAsia="Times New Roman" w:cs="Calibri"/>
                <w:color w:val="000000"/>
                <w:sz w:val="16"/>
                <w:szCs w:val="16"/>
                <w:lang w:eastAsia="nb-NO"/>
              </w:rPr>
            </w:pPr>
          </w:p>
        </w:tc>
      </w:tr>
    </w:tbl>
    <w:p w14:paraId="1AE57020" w14:textId="77777777" w:rsidR="00AF2952" w:rsidRDefault="00AF2952" w:rsidP="00C92224">
      <w:pPr>
        <w:spacing w:after="0" w:line="240" w:lineRule="auto"/>
        <w:rPr>
          <w:rFonts w:eastAsia="Times New Roman" w:cs="Calibri"/>
          <w:color w:val="000000"/>
          <w:szCs w:val="20"/>
          <w:lang w:eastAsia="nb-NO"/>
        </w:rPr>
      </w:pPr>
    </w:p>
    <w:p w14:paraId="454FAE1E" w14:textId="14304576" w:rsidR="00064932" w:rsidRDefault="0006493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trådbundne nettverket skal ha tilstrekkelig kapasitet for dekke behovene i de forskjellige områdene av skolebygget. </w:t>
      </w:r>
      <w:r w:rsidRPr="00413795">
        <w:rPr>
          <w:rFonts w:eastAsia="Times New Roman" w:cs="Calibri"/>
          <w:color w:val="000000"/>
          <w:szCs w:val="20"/>
          <w:lang w:eastAsia="nb-NO"/>
        </w:rPr>
        <w:br/>
        <w:t xml:space="preserve">I undervisningsområdet skal det kables og opprettes datapunkter og stikk for å understøtte bruk av IKT i undervisningen. Dette inkluderer punkter for interaktiv tavle, PC for styring av interaktiv tavle, medieenhet, elev-PC-er der dette er påkrevd og intercom. </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Datapunkter og stikk til kontorplasser er spesifisert i det enkelte funksjonsareal. Der dette ikke er spesifisert benyttes 3 stikk og 2 data til kontorplasser i eget kontor (cellekontor). Til kontorarbeidsplass i gruppe/team legges det opp ett dobbelt datapunkt og ett stikk i kanal langs vegg. Det planlegges for fremføring av egen strømlist med 5 el-punkter og 2 datapunkt fra veggkanal til hvert arbeidsbord, dette monteres som del av inventarprosjekt. Datapunkter og stikk skal plasseres sammen. Endelig plassering av datapunkter og stikk skal avklares i hvert enkelt byggeprosjekt i samråd med leietaker/IKT-avdelingen i Utdanningsetaten.</w:t>
      </w:r>
      <w:r w:rsidRPr="00413795">
        <w:rPr>
          <w:rFonts w:eastAsia="Times New Roman" w:cs="Calibri"/>
          <w:color w:val="000000"/>
          <w:szCs w:val="20"/>
          <w:lang w:eastAsia="nb-NO"/>
        </w:rPr>
        <w:br/>
      </w:r>
      <w:r w:rsidRPr="00F3741F">
        <w:rPr>
          <w:rFonts w:eastAsia="Times New Roman" w:cs="Calibri"/>
          <w:color w:val="000000"/>
          <w:sz w:val="16"/>
          <w:szCs w:val="16"/>
          <w:lang w:eastAsia="nb-NO"/>
        </w:rPr>
        <w:br/>
      </w:r>
      <w:r w:rsidRPr="00413795">
        <w:rPr>
          <w:rFonts w:eastAsia="Times New Roman" w:cs="Calibri"/>
          <w:color w:val="000000"/>
          <w:szCs w:val="20"/>
          <w:lang w:eastAsia="nb-NO"/>
        </w:rPr>
        <w:t>I de rommene som Kulturskolen disponerer, skal det etableres datanett som gir tilgang til internett og Kulturetaten sine datasystemer.</w:t>
      </w:r>
    </w:p>
    <w:p w14:paraId="0D295A5C" w14:textId="77777777" w:rsidR="00064932" w:rsidRDefault="00064932" w:rsidP="00C92224">
      <w:pPr>
        <w:spacing w:after="0" w:line="240" w:lineRule="auto"/>
        <w:rPr>
          <w:rFonts w:eastAsia="Times New Roman" w:cs="Calibri"/>
          <w:color w:val="000000"/>
          <w:szCs w:val="20"/>
          <w:lang w:eastAsia="nb-NO"/>
        </w:rPr>
      </w:pPr>
    </w:p>
    <w:p w14:paraId="7508DC69" w14:textId="77777777" w:rsidR="00064932" w:rsidRDefault="00064932" w:rsidP="00C92224">
      <w:pPr>
        <w:spacing w:after="0" w:line="240" w:lineRule="auto"/>
        <w:rPr>
          <w:rFonts w:eastAsia="Times New Roman" w:cs="Calibri"/>
          <w:color w:val="000000"/>
          <w:szCs w:val="20"/>
          <w:lang w:eastAsia="nb-NO"/>
        </w:rPr>
      </w:pPr>
    </w:p>
    <w:p w14:paraId="6FD182B8" w14:textId="3C3D71ED" w:rsidR="00064932" w:rsidRPr="002515DE" w:rsidRDefault="00064932" w:rsidP="002515DE">
      <w:pPr>
        <w:pStyle w:val="Overskrift2"/>
        <w:rPr>
          <w:lang w:eastAsia="nb-NO"/>
        </w:rPr>
      </w:pPr>
      <w:bookmarkStart w:id="31" w:name="_Toc163812397"/>
      <w:r w:rsidRPr="00064932">
        <w:rPr>
          <w:lang w:eastAsia="nb-NO"/>
        </w:rPr>
        <w:t>3.6 Andre installasjoner</w:t>
      </w:r>
      <w:bookmarkEnd w:id="31"/>
    </w:p>
    <w:p w14:paraId="73622AC3" w14:textId="36396D47" w:rsidR="00064932" w:rsidRPr="00D86083" w:rsidRDefault="00064932" w:rsidP="00C92224">
      <w:pPr>
        <w:spacing w:after="0" w:line="240" w:lineRule="auto"/>
        <w:rPr>
          <w:rFonts w:eastAsia="Times New Roman" w:cs="Calibri"/>
          <w:color w:val="000000"/>
          <w:szCs w:val="20"/>
          <w:lang w:eastAsia="nb-NO"/>
        </w:rPr>
      </w:pPr>
      <w:r w:rsidRPr="00D86083">
        <w:rPr>
          <w:rFonts w:eastAsia="Times New Roman" w:cs="Calibri"/>
          <w:color w:val="000000"/>
          <w:szCs w:val="20"/>
          <w:lang w:eastAsia="nb-NO"/>
        </w:rPr>
        <w:t>Ingen krav i dette kapittelet</w:t>
      </w:r>
      <w:r w:rsidR="00115FAA" w:rsidRPr="00D86083">
        <w:rPr>
          <w:rFonts w:eastAsia="Times New Roman" w:cs="Calibri"/>
          <w:color w:val="000000"/>
          <w:szCs w:val="20"/>
          <w:lang w:eastAsia="nb-NO"/>
        </w:rPr>
        <w:t>.</w:t>
      </w:r>
    </w:p>
    <w:p w14:paraId="619C8A7C" w14:textId="77777777" w:rsidR="00064932" w:rsidRDefault="00064932" w:rsidP="00C92224">
      <w:pPr>
        <w:spacing w:after="0" w:line="240" w:lineRule="auto"/>
        <w:rPr>
          <w:rFonts w:eastAsia="Times New Roman" w:cs="Calibri"/>
          <w:color w:val="000000"/>
          <w:szCs w:val="20"/>
          <w:lang w:eastAsia="nb-NO"/>
        </w:rPr>
      </w:pPr>
    </w:p>
    <w:p w14:paraId="3D43020E" w14:textId="77777777" w:rsidR="00064932" w:rsidRDefault="00064932" w:rsidP="00C92224">
      <w:pPr>
        <w:spacing w:after="0" w:line="240" w:lineRule="auto"/>
        <w:rPr>
          <w:rFonts w:eastAsia="Times New Roman" w:cs="Calibri"/>
          <w:color w:val="000000"/>
          <w:szCs w:val="20"/>
          <w:lang w:eastAsia="nb-NO"/>
        </w:rPr>
      </w:pPr>
    </w:p>
    <w:p w14:paraId="431F73B4" w14:textId="6BB5245B" w:rsidR="002C74F2" w:rsidRPr="00CC4B78" w:rsidRDefault="00064932" w:rsidP="00CC4B78">
      <w:pPr>
        <w:pStyle w:val="Overskrift2"/>
        <w:rPr>
          <w:rFonts w:cs="Calibri"/>
          <w:szCs w:val="32"/>
          <w:lang w:eastAsia="nb-NO"/>
        </w:rPr>
      </w:pPr>
      <w:bookmarkStart w:id="32" w:name="_Toc163812398"/>
      <w:r w:rsidRPr="00064932">
        <w:rPr>
          <w:lang w:eastAsia="nb-NO"/>
        </w:rPr>
        <w:t>3.7 Utendørs</w:t>
      </w:r>
      <w:bookmarkEnd w:id="3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C4B78" w:rsidRPr="00AA6B8E" w14:paraId="5617940F" w14:textId="77777777" w:rsidTr="00CC4B78">
        <w:trPr>
          <w:trHeight w:val="45"/>
        </w:trPr>
        <w:tc>
          <w:tcPr>
            <w:tcW w:w="2973" w:type="pct"/>
            <w:tcBorders>
              <w:top w:val="nil"/>
              <w:left w:val="nil"/>
              <w:bottom w:val="nil"/>
              <w:right w:val="nil"/>
            </w:tcBorders>
            <w:noWrap/>
            <w:vAlign w:val="bottom"/>
            <w:hideMark/>
          </w:tcPr>
          <w:p w14:paraId="29469DC0" w14:textId="7B558E43" w:rsidR="00CC4B78" w:rsidRPr="00AA6B8E" w:rsidRDefault="00CC4B78" w:rsidP="00CC4B78">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51EA61F" w14:textId="50453309" w:rsidR="00CC4B78" w:rsidRPr="00AA6B8E" w:rsidRDefault="00CC4B78" w:rsidP="00CC4B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D79ECB" w14:textId="3759D83B" w:rsidR="00CC4B78" w:rsidRPr="00AA6B8E" w:rsidRDefault="00CC4B78" w:rsidP="00CC4B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1F3C00B" w14:textId="18BD7C95" w:rsidR="00CC4B78" w:rsidRPr="00AA6B8E" w:rsidRDefault="00CC4B78" w:rsidP="00CC4B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F1B27DC" w14:textId="38612B0F" w:rsidR="00CC4B78" w:rsidRPr="00AA6B8E" w:rsidRDefault="00CC4B78" w:rsidP="00CC4B7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FD4EFCC" w14:textId="02BDAA81" w:rsidR="00CC4B78" w:rsidRPr="00AA6B8E" w:rsidRDefault="00CC4B78" w:rsidP="00CC4B7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004CE4" w14:textId="3C72C519" w:rsidR="00CC4B78" w:rsidRPr="00AA6B8E" w:rsidRDefault="00CC4B78" w:rsidP="00CC4B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19269E5" w14:textId="1A0016BE" w:rsidR="00CC4B78" w:rsidRPr="00AA6B8E" w:rsidRDefault="00CC4B78" w:rsidP="00CC4B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8F55054" w14:textId="10753584" w:rsidR="00CC4B78" w:rsidRPr="00AA6B8E" w:rsidRDefault="00CC4B78" w:rsidP="00CC4B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954E0F" w14:textId="77777777" w:rsidR="00AF2952" w:rsidRDefault="00AF2952" w:rsidP="00C92224">
      <w:pPr>
        <w:spacing w:after="0" w:line="240" w:lineRule="auto"/>
        <w:rPr>
          <w:rFonts w:eastAsia="Times New Roman" w:cs="Calibri"/>
          <w:color w:val="000000"/>
          <w:szCs w:val="20"/>
          <w:lang w:eastAsia="nb-NO"/>
        </w:rPr>
      </w:pPr>
    </w:p>
    <w:p w14:paraId="2EFE2054" w14:textId="1499711E" w:rsidR="00CE3090" w:rsidRDefault="00CE3090"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Fremmedarter med høy, svært høy eller potensiell høy risiko iht. Fremmedartlisten skal ikke </w:t>
      </w:r>
      <w:r w:rsidRPr="00413795">
        <w:rPr>
          <w:rFonts w:eastAsia="Times New Roman" w:cs="Calibri"/>
          <w:color w:val="000000"/>
          <w:szCs w:val="20"/>
          <w:lang w:eastAsia="nb-NO"/>
        </w:rPr>
        <w:lastRenderedPageBreak/>
        <w:t>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w:t>
      </w:r>
    </w:p>
    <w:p w14:paraId="1A63E064" w14:textId="77777777" w:rsidR="00CE3090" w:rsidRDefault="00CE3090" w:rsidP="00C92224">
      <w:pPr>
        <w:spacing w:after="0" w:line="240" w:lineRule="auto"/>
        <w:rPr>
          <w:rFonts w:eastAsia="Times New Roman" w:cs="Calibri"/>
          <w:color w:val="000000"/>
          <w:szCs w:val="20"/>
          <w:lang w:eastAsia="nb-NO"/>
        </w:rPr>
      </w:pPr>
    </w:p>
    <w:p w14:paraId="25669EDB" w14:textId="2C338592" w:rsidR="00CE3090" w:rsidRDefault="00CE3090"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4D8C5DC" w14:textId="7ECBA2C2" w:rsidR="00484694" w:rsidRPr="00022B17" w:rsidRDefault="00A75034"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flerbrukshall: Der hvor Bymiljøetaten skal ha forvaltningsansvaret skal parkinstruksen følges, se kapittel 4.2, 4.3 og 4.4. Se Parkinstruks under Planer og veiledere på www.oslo.kommune.no.</w:t>
      </w:r>
    </w:p>
    <w:p w14:paraId="5B531AAE" w14:textId="77777777" w:rsidR="00484694" w:rsidRPr="00022B17" w:rsidRDefault="00484694" w:rsidP="00C92224">
      <w:pPr>
        <w:spacing w:after="0" w:line="240" w:lineRule="auto"/>
        <w:rPr>
          <w:rFonts w:eastAsia="Times New Roman" w:cs="Calibri"/>
          <w:szCs w:val="20"/>
          <w:lang w:eastAsia="nb-NO"/>
        </w:rPr>
      </w:pPr>
    </w:p>
    <w:p w14:paraId="02EA3B59" w14:textId="77777777" w:rsidR="00A439C5" w:rsidRPr="00022B17" w:rsidRDefault="00A439C5" w:rsidP="00C92224">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E463F" w:rsidRPr="00022B17" w14:paraId="6FA5F176" w14:textId="77777777" w:rsidTr="004E463F">
        <w:trPr>
          <w:trHeight w:val="45"/>
        </w:trPr>
        <w:tc>
          <w:tcPr>
            <w:tcW w:w="2973" w:type="pct"/>
            <w:tcBorders>
              <w:top w:val="nil"/>
              <w:left w:val="nil"/>
              <w:bottom w:val="nil"/>
              <w:right w:val="nil"/>
            </w:tcBorders>
            <w:noWrap/>
            <w:vAlign w:val="bottom"/>
            <w:hideMark/>
          </w:tcPr>
          <w:p w14:paraId="027891A9" w14:textId="0F275C3C" w:rsidR="004E463F" w:rsidRPr="00022B17" w:rsidRDefault="004E463F" w:rsidP="004E463F">
            <w:pPr>
              <w:spacing w:after="0" w:line="240" w:lineRule="auto"/>
              <w:rPr>
                <w:rFonts w:eastAsia="Times New Roman" w:cs="Calibri"/>
                <w:b/>
                <w:szCs w:val="20"/>
                <w:lang w:eastAsia="nb-NO"/>
              </w:rPr>
            </w:pPr>
            <w:r w:rsidRPr="00022B17">
              <w:rPr>
                <w:rFonts w:eastAsia="Times New Roman" w:cs="Calibri"/>
                <w:b/>
                <w:szCs w:val="20"/>
                <w:lang w:eastAsia="nb-NO"/>
              </w:rPr>
              <w:t>Utendørsplan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678ACD3" w14:textId="41A1E8A8"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FK-72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8B0FD8" w14:textId="43CE23C1"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EB9F3E" w14:textId="374962EF"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548FC32" w14:textId="156532D5"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BFFC893" w14:textId="665BDE35"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BEBB5F" w14:textId="5DF7D2A9"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26EAAE" w14:textId="075989D2"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E05CD68" w14:textId="1108EA66" w:rsidR="004E463F" w:rsidRPr="00022B17" w:rsidRDefault="004E463F" w:rsidP="004E463F">
            <w:pPr>
              <w:spacing w:after="0" w:line="240" w:lineRule="auto"/>
              <w:jc w:val="center"/>
              <w:rPr>
                <w:rFonts w:eastAsia="Times New Roman" w:cs="Calibri"/>
                <w:sz w:val="16"/>
                <w:szCs w:val="16"/>
                <w:lang w:eastAsia="nb-NO"/>
              </w:rPr>
            </w:pPr>
            <w:r w:rsidRPr="00022B17">
              <w:rPr>
                <w:rFonts w:eastAsia="Times New Roman" w:cs="Calibri"/>
                <w:sz w:val="16"/>
                <w:szCs w:val="16"/>
                <w:lang w:eastAsia="nb-NO"/>
              </w:rPr>
              <w:t>U</w:t>
            </w:r>
          </w:p>
        </w:tc>
      </w:tr>
    </w:tbl>
    <w:p w14:paraId="26A529F0" w14:textId="77777777" w:rsidR="00AF2952" w:rsidRPr="00022B17" w:rsidRDefault="00AF2952" w:rsidP="00C92224">
      <w:pPr>
        <w:spacing w:after="0" w:line="240" w:lineRule="auto"/>
        <w:rPr>
          <w:rFonts w:eastAsia="Times New Roman" w:cs="Calibri"/>
          <w:szCs w:val="20"/>
          <w:lang w:eastAsia="nb-NO"/>
        </w:rPr>
      </w:pPr>
    </w:p>
    <w:p w14:paraId="68396514" w14:textId="77777777" w:rsidR="00B62AD3" w:rsidRDefault="00122569" w:rsidP="00C92224">
      <w:pPr>
        <w:spacing w:after="0" w:line="240" w:lineRule="auto"/>
        <w:rPr>
          <w:rFonts w:eastAsia="Times New Roman" w:cs="Calibri"/>
          <w:szCs w:val="20"/>
          <w:lang w:eastAsia="nb-NO"/>
        </w:rPr>
      </w:pPr>
      <w:r w:rsidRPr="00022B17">
        <w:rPr>
          <w:rFonts w:eastAsia="Times New Roman" w:cs="Calibri"/>
          <w:szCs w:val="20"/>
          <w:lang w:eastAsia="nb-NO"/>
        </w:rPr>
        <w:t>Utendørsplanen</w:t>
      </w:r>
      <w:r w:rsidR="00A75034" w:rsidRPr="00022B17">
        <w:rPr>
          <w:rFonts w:eastAsia="Times New Roman" w:cs="Calibri"/>
          <w:szCs w:val="20"/>
          <w:lang w:eastAsia="nb-NO"/>
        </w:rPr>
        <w:t xml:space="preserve"> skal synliggjøre utforming av </w:t>
      </w:r>
      <w:r w:rsidRPr="00022B17">
        <w:rPr>
          <w:rFonts w:eastAsia="Times New Roman" w:cs="Calibri"/>
          <w:szCs w:val="20"/>
          <w:lang w:eastAsia="nb-NO"/>
        </w:rPr>
        <w:t>utendørsarealet</w:t>
      </w:r>
      <w:r w:rsidR="00A75034" w:rsidRPr="00022B17">
        <w:rPr>
          <w:rFonts w:eastAsia="Times New Roman" w:cs="Calibri"/>
          <w:szCs w:val="20"/>
          <w:lang w:eastAsia="nb-NO"/>
        </w:rPr>
        <w:t xml:space="preserve">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r w:rsidR="00A75034" w:rsidRPr="00022B17">
        <w:rPr>
          <w:rFonts w:eastAsia="Times New Roman" w:cs="Calibri"/>
          <w:szCs w:val="20"/>
          <w:lang w:eastAsia="nb-NO"/>
        </w:rPr>
        <w:br/>
      </w:r>
    </w:p>
    <w:p w14:paraId="0BAD88F0" w14:textId="77777777" w:rsidR="00B62AD3" w:rsidRDefault="00122569" w:rsidP="00C92224">
      <w:pPr>
        <w:spacing w:after="0" w:line="240" w:lineRule="auto"/>
        <w:rPr>
          <w:rFonts w:eastAsia="Times New Roman" w:cs="Calibri"/>
          <w:szCs w:val="20"/>
          <w:lang w:eastAsia="nb-NO"/>
        </w:rPr>
      </w:pPr>
      <w:r w:rsidRPr="00022B17">
        <w:rPr>
          <w:rFonts w:eastAsia="Times New Roman" w:cs="Calibri"/>
          <w:szCs w:val="20"/>
          <w:lang w:eastAsia="nb-NO"/>
        </w:rPr>
        <w:t>Utendørsplanen skal dokumentere forhold knyttet til driften av uteområdene.</w:t>
      </w:r>
      <w:r w:rsidR="00A75034" w:rsidRPr="00022B17">
        <w:rPr>
          <w:rFonts w:eastAsia="Times New Roman" w:cs="Calibri"/>
          <w:szCs w:val="20"/>
          <w:lang w:eastAsia="nb-NO"/>
        </w:rPr>
        <w:t xml:space="preserve"> Planen skal vise stigningsforhold og tverrfall på gangadkomster og vise hvordan universell utforming i utearealet er løst. </w:t>
      </w:r>
      <w:r w:rsidR="00A75034" w:rsidRPr="00022B17">
        <w:rPr>
          <w:rFonts w:eastAsia="Times New Roman" w:cs="Calibri"/>
          <w:szCs w:val="20"/>
          <w:lang w:eastAsia="nb-NO"/>
        </w:rPr>
        <w:br/>
      </w:r>
    </w:p>
    <w:p w14:paraId="258347B7" w14:textId="1D4C1AD1" w:rsidR="00A75034" w:rsidRPr="00022B17" w:rsidRDefault="00A75034" w:rsidP="00C92224">
      <w:pPr>
        <w:spacing w:after="0" w:line="240" w:lineRule="auto"/>
        <w:rPr>
          <w:rFonts w:eastAsia="Times New Roman" w:cs="Calibri"/>
          <w:szCs w:val="20"/>
          <w:lang w:eastAsia="nb-NO"/>
        </w:rPr>
      </w:pPr>
      <w:r w:rsidRPr="00022B17">
        <w:rPr>
          <w:rFonts w:eastAsia="Times New Roman" w:cs="Calibri"/>
          <w:szCs w:val="20"/>
          <w:lang w:eastAsia="nb-NO"/>
        </w:rPr>
        <w:t>Planen skal vise plassering av sluk og retning for avrenning av overvann. Planen skal vise tilkomst for gangtrafikk, brannbil, vareleveranse og tilkomst for vindusvask/fasadevedlikehold (f.eks. oppstilling av lift). Planen skal vise brøyteareal med breddemål på gang- og adkomstvei og snødeponier.</w:t>
      </w:r>
    </w:p>
    <w:p w14:paraId="3862F200" w14:textId="77777777" w:rsidR="00A75034" w:rsidRPr="00022B17" w:rsidRDefault="00A75034" w:rsidP="00C92224">
      <w:pPr>
        <w:spacing w:after="0" w:line="240" w:lineRule="auto"/>
        <w:rPr>
          <w:rFonts w:eastAsia="Times New Roman" w:cs="Calibri"/>
          <w:szCs w:val="20"/>
          <w:lang w:eastAsia="nb-NO"/>
        </w:rPr>
      </w:pPr>
    </w:p>
    <w:p w14:paraId="46EACA05" w14:textId="77777777" w:rsidR="00A75034" w:rsidRPr="00022B17" w:rsidRDefault="00A75034" w:rsidP="00C92224">
      <w:pPr>
        <w:spacing w:after="0" w:line="240" w:lineRule="auto"/>
        <w:rPr>
          <w:rFonts w:eastAsia="Times New Roman" w:cs="Calibri"/>
          <w:szCs w:val="20"/>
          <w:lang w:eastAsia="nb-NO"/>
        </w:rPr>
      </w:pPr>
      <w:r w:rsidRPr="00022B17">
        <w:rPr>
          <w:rFonts w:eastAsia="Times New Roman" w:cs="Calibri"/>
          <w:szCs w:val="20"/>
          <w:lang w:eastAsia="nb-NO"/>
        </w:rPr>
        <w:t>Kravveiledning:</w:t>
      </w:r>
    </w:p>
    <w:p w14:paraId="5EFDCEF8" w14:textId="77777777" w:rsidR="00B762A3" w:rsidRPr="00022B17" w:rsidRDefault="00A75034" w:rsidP="00C92224">
      <w:pPr>
        <w:spacing w:after="0" w:line="240" w:lineRule="auto"/>
        <w:rPr>
          <w:rFonts w:eastAsia="Times New Roman" w:cs="Calibri"/>
          <w:i/>
          <w:iCs/>
          <w:szCs w:val="20"/>
          <w:lang w:eastAsia="nb-NO"/>
        </w:rPr>
      </w:pPr>
      <w:r w:rsidRPr="00022B17">
        <w:rPr>
          <w:rFonts w:eastAsia="Times New Roman" w:cs="Calibri"/>
          <w:i/>
          <w:iCs/>
          <w:szCs w:val="20"/>
          <w:lang w:eastAsia="nb-NO"/>
        </w:rPr>
        <w:t xml:space="preserve">Hvem som skal ha ansvaret for en slik plan og når hvilke deler av den skal utarbeides vil variere, avhengig av kontraktsstrategi og hvor langt man har kommet i prosjektet før det legges ut i markedet. Kravet må derfor vurderes og presiseres i det enkelte prosjekt. </w:t>
      </w:r>
      <w:r w:rsidR="00122569" w:rsidRPr="00022B17">
        <w:rPr>
          <w:rFonts w:eastAsia="Times New Roman" w:cs="Calibri"/>
          <w:i/>
          <w:iCs/>
          <w:szCs w:val="20"/>
          <w:lang w:eastAsia="nb-NO"/>
        </w:rPr>
        <w:t>Krav til utendørsplan</w:t>
      </w:r>
      <w:r w:rsidRPr="00022B17">
        <w:rPr>
          <w:rFonts w:eastAsia="Times New Roman" w:cs="Calibri"/>
          <w:i/>
          <w:iCs/>
          <w:szCs w:val="20"/>
          <w:lang w:eastAsia="nb-NO"/>
        </w:rPr>
        <w:t xml:space="preserve"> i byggesaken er også definert i veileder fra Plan- og bygningsetaten</w:t>
      </w:r>
      <w:r w:rsidR="00B762A3" w:rsidRPr="00022B17">
        <w:rPr>
          <w:rFonts w:eastAsia="Times New Roman" w:cs="Calibri"/>
          <w:i/>
          <w:iCs/>
          <w:szCs w:val="20"/>
          <w:lang w:eastAsia="nb-NO"/>
        </w:rPr>
        <w:t>.</w:t>
      </w:r>
    </w:p>
    <w:p w14:paraId="6D49AA62" w14:textId="77777777" w:rsidR="00B762A3" w:rsidRPr="00022B17" w:rsidRDefault="00B762A3" w:rsidP="00C92224">
      <w:pPr>
        <w:spacing w:after="0" w:line="240" w:lineRule="auto"/>
        <w:rPr>
          <w:rFonts w:eastAsia="Times New Roman" w:cs="Calibri"/>
          <w:i/>
          <w:iCs/>
          <w:szCs w:val="20"/>
          <w:lang w:eastAsia="nb-NO"/>
        </w:rPr>
      </w:pPr>
    </w:p>
    <w:p w14:paraId="38550612" w14:textId="15E780EC" w:rsidR="00A75034" w:rsidRPr="00022B17" w:rsidRDefault="00A75034" w:rsidP="00C92224">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32B9D356" w14:textId="77777777" w:rsidR="00122569" w:rsidRPr="00022B17" w:rsidRDefault="00122569" w:rsidP="00C92224">
      <w:pPr>
        <w:spacing w:after="0" w:line="240" w:lineRule="auto"/>
        <w:rPr>
          <w:rFonts w:eastAsia="Times New Roman" w:cs="Calibri"/>
          <w:szCs w:val="20"/>
          <w:lang w:eastAsia="nb-NO"/>
        </w:rPr>
      </w:pPr>
    </w:p>
    <w:p w14:paraId="681D39A9" w14:textId="77777777" w:rsidR="00180AAB" w:rsidRPr="007D6D96" w:rsidRDefault="00180AAB" w:rsidP="00FC7F26">
      <w:pPr>
        <w:spacing w:after="0" w:line="240" w:lineRule="auto"/>
        <w:rPr>
          <w:rFonts w:eastAsia="Oslo Sans Office" w:cs="Oslo Sans Office"/>
          <w:szCs w:val="20"/>
        </w:rPr>
      </w:pPr>
      <w:bookmarkStart w:id="33" w:name="_Hlk15163810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E2ACB" w:rsidRPr="007D6D96" w14:paraId="3DE44941" w14:textId="77777777" w:rsidTr="00EE2ACB">
        <w:trPr>
          <w:trHeight w:val="45"/>
        </w:trPr>
        <w:tc>
          <w:tcPr>
            <w:tcW w:w="2973" w:type="pct"/>
            <w:tcBorders>
              <w:top w:val="nil"/>
              <w:left w:val="nil"/>
              <w:bottom w:val="nil"/>
              <w:right w:val="nil"/>
            </w:tcBorders>
            <w:noWrap/>
            <w:vAlign w:val="bottom"/>
            <w:hideMark/>
          </w:tcPr>
          <w:p w14:paraId="792A357B" w14:textId="7CB7A6C7" w:rsidR="00EE2ACB" w:rsidRPr="007D6D96" w:rsidRDefault="00EE2ACB" w:rsidP="00EE2ACB">
            <w:pPr>
              <w:spacing w:after="0" w:line="240" w:lineRule="auto"/>
              <w:rPr>
                <w:rFonts w:eastAsia="Times New Roman" w:cs="Calibri"/>
                <w:b/>
                <w:szCs w:val="20"/>
                <w:lang w:eastAsia="nb-NO"/>
              </w:rPr>
            </w:pPr>
            <w:r w:rsidRPr="007D6D96">
              <w:rPr>
                <w:rFonts w:eastAsia="Times New Roman" w:cs="Calibri"/>
                <w:b/>
                <w:szCs w:val="20"/>
                <w:lang w:eastAsia="nb-NO"/>
              </w:rPr>
              <w:t>Rekkverk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3529EA7" w14:textId="2E82D1F1"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FK-1855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9D46F4" w14:textId="43B03A42"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3B7FA1F" w14:textId="570E6938"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4035E49" w14:textId="5EE774B7"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0450D6E" w14:textId="7075757B"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2118FE" w14:textId="6DAD330A"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4C88E8E" w14:textId="288BED49"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4D11C5F6" w14:textId="1B1ADDAB" w:rsidR="00EE2ACB" w:rsidRPr="007D6D96" w:rsidRDefault="00EE2ACB" w:rsidP="00EE2ACB">
            <w:pPr>
              <w:spacing w:after="0" w:line="240" w:lineRule="auto"/>
              <w:jc w:val="center"/>
              <w:rPr>
                <w:rFonts w:eastAsia="Times New Roman" w:cs="Calibri"/>
                <w:sz w:val="16"/>
                <w:szCs w:val="16"/>
                <w:lang w:eastAsia="nb-NO"/>
              </w:rPr>
            </w:pPr>
            <w:r w:rsidRPr="007D6D96">
              <w:rPr>
                <w:rFonts w:eastAsia="Times New Roman" w:cs="Calibri"/>
                <w:sz w:val="16"/>
                <w:szCs w:val="16"/>
                <w:lang w:eastAsia="nb-NO"/>
              </w:rPr>
              <w:t>U</w:t>
            </w:r>
          </w:p>
        </w:tc>
      </w:tr>
    </w:tbl>
    <w:p w14:paraId="58EC7605" w14:textId="77777777" w:rsidR="00AF2952" w:rsidRPr="007D6D96" w:rsidRDefault="00AF2952" w:rsidP="00FC7F26">
      <w:pPr>
        <w:spacing w:after="0" w:line="240" w:lineRule="auto"/>
        <w:rPr>
          <w:rFonts w:eastAsia="Oslo Sans Office" w:cs="Oslo Sans Office"/>
          <w:szCs w:val="20"/>
        </w:rPr>
      </w:pPr>
    </w:p>
    <w:p w14:paraId="6C50B1E3" w14:textId="11F757B5" w:rsidR="00FC7F26" w:rsidRPr="007D6D96" w:rsidRDefault="00FC7F26" w:rsidP="00FC7F26">
      <w:pPr>
        <w:spacing w:after="0" w:line="240" w:lineRule="auto"/>
        <w:rPr>
          <w:rFonts w:eastAsia="Oslo Sans Office" w:cs="Oslo Sans Office"/>
          <w:szCs w:val="20"/>
        </w:rPr>
      </w:pPr>
      <w:r w:rsidRPr="007D6D96">
        <w:rPr>
          <w:rFonts w:eastAsia="Oslo Sans Office" w:cs="Oslo Sans Office"/>
          <w:szCs w:val="20"/>
        </w:rPr>
        <w:t xml:space="preserve">Rekkverk skal være minimum 1,2 m høyt. Rekkverk skal være sikret mot klatring. </w:t>
      </w:r>
    </w:p>
    <w:p w14:paraId="6EC54959" w14:textId="77777777" w:rsidR="00FC7F26" w:rsidRPr="007D6D96" w:rsidRDefault="00FC7F26" w:rsidP="00FC7F26">
      <w:pPr>
        <w:spacing w:after="0" w:line="240" w:lineRule="auto"/>
        <w:rPr>
          <w:rFonts w:eastAsia="Oslo Sans Office" w:cs="Oslo Sans Office"/>
          <w:szCs w:val="20"/>
        </w:rPr>
      </w:pPr>
      <w:r w:rsidRPr="007D6D96">
        <w:rPr>
          <w:rFonts w:eastAsia="Oslo Sans Office" w:cs="Oslo Sans Office"/>
          <w:szCs w:val="20"/>
        </w:rPr>
        <w:t xml:space="preserve">Håndløpere skal vurderes i hvert enkelt prosjekt ut fra om de kan utgjøre en klatrerisiko. </w:t>
      </w:r>
    </w:p>
    <w:p w14:paraId="219BCD26" w14:textId="77777777" w:rsidR="00FC7F26" w:rsidRPr="007D6D96" w:rsidRDefault="00FC7F26" w:rsidP="00FC7F26">
      <w:pPr>
        <w:spacing w:after="0" w:line="240" w:lineRule="auto"/>
        <w:rPr>
          <w:rFonts w:eastAsia="Oslo Sans Office" w:cs="Oslo Sans Office"/>
          <w:szCs w:val="20"/>
        </w:rPr>
      </w:pPr>
    </w:p>
    <w:p w14:paraId="711A0158" w14:textId="77777777" w:rsidR="00FC7F26" w:rsidRPr="007D6D96" w:rsidRDefault="00FC7F26" w:rsidP="00FC7F26">
      <w:pPr>
        <w:spacing w:after="0" w:line="240" w:lineRule="auto"/>
        <w:rPr>
          <w:rFonts w:eastAsia="Oslo Sans Office" w:cs="Oslo Sans Office"/>
          <w:szCs w:val="20"/>
        </w:rPr>
      </w:pPr>
      <w:r w:rsidRPr="007D6D96">
        <w:rPr>
          <w:rFonts w:eastAsia="Oslo Sans Office" w:cs="Oslo Sans Office"/>
          <w:szCs w:val="20"/>
        </w:rPr>
        <w:t>Rekkverk knyttet til trapp og ramper i omsorgsbygg, omsorg+, skoler og barnehager skal ha håndløpere i to høyder.</w:t>
      </w:r>
    </w:p>
    <w:bookmarkEnd w:id="33"/>
    <w:p w14:paraId="3C0B8C77" w14:textId="77777777" w:rsidR="00A75034" w:rsidRPr="007D6D96" w:rsidRDefault="00A75034" w:rsidP="00C92224">
      <w:pPr>
        <w:spacing w:after="0" w:line="240" w:lineRule="auto"/>
        <w:rPr>
          <w:rFonts w:eastAsia="Times New Roman" w:cs="Calibri"/>
          <w:szCs w:val="20"/>
          <w:lang w:eastAsia="nb-NO"/>
        </w:rPr>
      </w:pPr>
    </w:p>
    <w:p w14:paraId="48802919" w14:textId="77777777" w:rsidR="00B762A3" w:rsidRPr="007D6D96" w:rsidRDefault="00B762A3" w:rsidP="00C92224">
      <w:pPr>
        <w:spacing w:after="0" w:line="240" w:lineRule="auto"/>
        <w:rPr>
          <w:rFonts w:eastAsia="Times New Roman" w:cs="Calibri"/>
          <w:szCs w:val="20"/>
          <w:lang w:eastAsia="nb-NO"/>
        </w:rPr>
      </w:pPr>
    </w:p>
    <w:p w14:paraId="029C3C2C" w14:textId="62B62304" w:rsidR="00F65AD6" w:rsidRPr="00882205" w:rsidRDefault="00A75034" w:rsidP="00882205">
      <w:pPr>
        <w:pStyle w:val="Overskrift1"/>
        <w:rPr>
          <w:rFonts w:cs="Calibri"/>
          <w:color w:val="000000"/>
          <w:sz w:val="24"/>
          <w:szCs w:val="24"/>
          <w:lang w:eastAsia="nb-NO"/>
        </w:rPr>
      </w:pPr>
      <w:bookmarkStart w:id="34" w:name="_Toc163812399"/>
      <w:r w:rsidRPr="00A75034">
        <w:rPr>
          <w:lang w:eastAsia="nb-NO"/>
        </w:rPr>
        <w:lastRenderedPageBreak/>
        <w:t>4 Generelt læringsareal</w:t>
      </w:r>
      <w:bookmarkEnd w:id="3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82205" w:rsidRPr="00AA6B8E" w14:paraId="32281447" w14:textId="77777777" w:rsidTr="00882205">
        <w:trPr>
          <w:trHeight w:val="45"/>
        </w:trPr>
        <w:tc>
          <w:tcPr>
            <w:tcW w:w="2973" w:type="pct"/>
            <w:tcBorders>
              <w:top w:val="nil"/>
              <w:left w:val="nil"/>
              <w:bottom w:val="nil"/>
              <w:right w:val="nil"/>
            </w:tcBorders>
            <w:noWrap/>
            <w:vAlign w:val="bottom"/>
            <w:hideMark/>
          </w:tcPr>
          <w:p w14:paraId="51073282" w14:textId="3261D08C" w:rsidR="00882205" w:rsidRPr="00AA6B8E" w:rsidRDefault="00882205" w:rsidP="00882205">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Elevenes hjemmeområder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C29807E" w14:textId="715CF7A9" w:rsidR="00882205" w:rsidRPr="00AA6B8E" w:rsidRDefault="00882205" w:rsidP="0088220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F331E63" w14:textId="77777777" w:rsidR="00882205" w:rsidRPr="00AA6B8E" w:rsidRDefault="00882205" w:rsidP="0088220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721BA24" w14:textId="77777777" w:rsidR="00882205" w:rsidRPr="00AA6B8E" w:rsidRDefault="00882205" w:rsidP="0088220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3EEF2CA" w14:textId="77777777" w:rsidR="00882205" w:rsidRPr="00AA6B8E" w:rsidRDefault="00882205" w:rsidP="0088220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E4DE96" w14:textId="77777777" w:rsidR="00882205" w:rsidRPr="00AA6B8E" w:rsidRDefault="00882205" w:rsidP="00882205">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3C0AF6" w14:textId="77777777" w:rsidR="00882205" w:rsidRPr="00AA6B8E" w:rsidRDefault="00882205" w:rsidP="0088220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57D83D7" w14:textId="77777777" w:rsidR="00882205" w:rsidRPr="00AA6B8E" w:rsidRDefault="00882205" w:rsidP="0088220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B37AE57" w14:textId="77777777" w:rsidR="00882205" w:rsidRPr="00AA6B8E" w:rsidRDefault="00882205" w:rsidP="00882205">
            <w:pPr>
              <w:spacing w:after="0" w:line="240" w:lineRule="auto"/>
              <w:jc w:val="center"/>
              <w:rPr>
                <w:rFonts w:eastAsia="Times New Roman" w:cs="Calibri"/>
                <w:color w:val="000000"/>
                <w:sz w:val="16"/>
                <w:szCs w:val="16"/>
                <w:lang w:eastAsia="nb-NO"/>
              </w:rPr>
            </w:pPr>
          </w:p>
        </w:tc>
      </w:tr>
    </w:tbl>
    <w:p w14:paraId="566844F4" w14:textId="77777777" w:rsidR="00AF2952" w:rsidRDefault="00AF2952" w:rsidP="00C92224">
      <w:pPr>
        <w:spacing w:after="0" w:line="240" w:lineRule="auto"/>
        <w:rPr>
          <w:rFonts w:eastAsia="Times New Roman" w:cs="Calibri"/>
          <w:color w:val="000000"/>
          <w:szCs w:val="20"/>
          <w:lang w:eastAsia="nb-NO"/>
        </w:rPr>
      </w:pPr>
    </w:p>
    <w:p w14:paraId="22A1C2F4" w14:textId="699A1017" w:rsidR="00A75034" w:rsidRDefault="00A05DC6"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Et hjemmeområde er et læringsfelleskap som består av hele eller deler av et trinn. Området består av læringsrom, grupperom, lærerarbeidsplasser, toaletter og garderober, samt arealet mellom disse rommene. Hjemmeområdet skal i sin helhet ses på som et inkluderende felleskap som fremmer helse, trivsel og læring. Det skal være mulig å dele elevene inn i større eller mindre grupper etter behov. Hensiktsmessige transparente løsninger, og hvordan rommene ligger i forhold til hverandre, skal bidra til å gi oversikt over læringsaktivitetene som foregår i hjemmeområdet.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Innenfor hjemmeområdet skal det legges til rette for et bredt spekter av læringsarenaer som skal ivareta ulike læringsaktiviteter og arbeidsmetoder. Dette innebærer lukkede rom for formidling, muligheter for enkeltelever å sitte skjermet, samtaler, fordypning og refleksjon, samt åpnere arealer for samarbeid, egenaktivitet og fellesaktiviteter. Det skal tilstrebes å utvikle arealer som er fleksible og ivaretar ulike behov og løsninger i henhold til gjeldende læreplan og fremtidens læringsarena. Arealer som garderober, gang, torg m.m. er viktig for å skape sosiale møteplasser og trinntilhørighet, og skal tilrettelegges med eksempelvis amfier, sittenisjer, huler, vindusnisjer m.m.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Trafikk gjennom rom til formidling/skjermet aktivitet skal unngås. Innenfor et hjemmeområde kan glassvegger/glasskiller med noe lydgjennomgang aksepteres, dersom hensikten er kontroll og oversikt over elever i flere områder samtidig. Redusert lydisolering forutsetter at rommene kun benyttes av samme brukergruppe. Det skal planlegges og innredes for å ivareta god forflytning mellom de ulike sonene i hjemmeområdet.</w:t>
      </w:r>
    </w:p>
    <w:p w14:paraId="52A6C2D1" w14:textId="77777777" w:rsidR="00A05DC6" w:rsidRDefault="00A05DC6" w:rsidP="00C92224">
      <w:pPr>
        <w:spacing w:after="0" w:line="240" w:lineRule="auto"/>
        <w:rPr>
          <w:rFonts w:eastAsia="Times New Roman" w:cs="Calibri"/>
          <w:color w:val="000000"/>
          <w:szCs w:val="20"/>
          <w:lang w:eastAsia="nb-NO"/>
        </w:rPr>
      </w:pPr>
    </w:p>
    <w:p w14:paraId="21DB291D" w14:textId="77777777" w:rsidR="00262E28" w:rsidRDefault="00262E28"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E6839" w:rsidRPr="00AA6B8E" w14:paraId="1E0D8039" w14:textId="77777777" w:rsidTr="00AE6839">
        <w:trPr>
          <w:trHeight w:val="45"/>
        </w:trPr>
        <w:tc>
          <w:tcPr>
            <w:tcW w:w="2973" w:type="pct"/>
            <w:tcBorders>
              <w:top w:val="nil"/>
              <w:left w:val="nil"/>
              <w:bottom w:val="nil"/>
              <w:right w:val="nil"/>
            </w:tcBorders>
            <w:noWrap/>
            <w:vAlign w:val="bottom"/>
            <w:hideMark/>
          </w:tcPr>
          <w:p w14:paraId="472F718B" w14:textId="42344B85" w:rsidR="00AE6839" w:rsidRPr="00AA6B8E" w:rsidRDefault="00AE6839" w:rsidP="00AE683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Hjemmeområde 1.-4.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223C11C" w14:textId="5EEB5D45"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FK-700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0B3F9F5" w14:textId="77777777"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388FAFC" w14:textId="77777777"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9114AE6"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773199E"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5AAA7DA" w14:textId="77777777" w:rsidR="00AE6839" w:rsidRPr="00AA6B8E" w:rsidRDefault="00AE6839" w:rsidP="00AE683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EF62DC9"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5475ED3" w14:textId="77777777" w:rsidR="00AE6839" w:rsidRPr="00AA6B8E" w:rsidRDefault="00AE6839" w:rsidP="00AE6839">
            <w:pPr>
              <w:spacing w:after="0" w:line="240" w:lineRule="auto"/>
              <w:jc w:val="center"/>
              <w:rPr>
                <w:rFonts w:eastAsia="Times New Roman" w:cs="Calibri"/>
                <w:color w:val="000000"/>
                <w:sz w:val="16"/>
                <w:szCs w:val="16"/>
                <w:lang w:eastAsia="nb-NO"/>
              </w:rPr>
            </w:pPr>
          </w:p>
        </w:tc>
      </w:tr>
    </w:tbl>
    <w:p w14:paraId="3B65F224" w14:textId="77777777" w:rsidR="00AF2952" w:rsidRDefault="00AF2952" w:rsidP="00C92224">
      <w:pPr>
        <w:spacing w:after="0" w:line="240" w:lineRule="auto"/>
        <w:rPr>
          <w:rFonts w:eastAsia="Times New Roman" w:cs="Calibri"/>
          <w:color w:val="000000"/>
          <w:szCs w:val="20"/>
          <w:lang w:eastAsia="nb-NO"/>
        </w:rPr>
      </w:pPr>
    </w:p>
    <w:p w14:paraId="6D951178" w14:textId="3FBFC7EF" w:rsidR="00A05DC6" w:rsidRDefault="00A05DC6"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For 1.- 4. trinn legges hjemmeområdet med enkel tilgang til utearealene. Arealene vil i tillegg benyttes som sambruksarealer med Aktivitetsskolen, og skal derfor lett kunne avstenges fra øvrig skoleanlegg.</w:t>
      </w:r>
    </w:p>
    <w:p w14:paraId="7D2776CC" w14:textId="77777777" w:rsidR="00A05DC6" w:rsidRDefault="00A05DC6" w:rsidP="00C92224">
      <w:pPr>
        <w:spacing w:after="0" w:line="240" w:lineRule="auto"/>
        <w:rPr>
          <w:rFonts w:eastAsia="Times New Roman" w:cs="Calibri"/>
          <w:color w:val="000000"/>
          <w:szCs w:val="20"/>
          <w:lang w:eastAsia="nb-NO"/>
        </w:rPr>
      </w:pPr>
    </w:p>
    <w:p w14:paraId="7EBBBA2D" w14:textId="77777777" w:rsidR="00262E28" w:rsidRDefault="00262E28" w:rsidP="00A05DC6">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F2952" w:rsidRPr="00AA6B8E" w14:paraId="4357B55F" w14:textId="77777777" w:rsidTr="00432831">
        <w:trPr>
          <w:trHeight w:val="45"/>
        </w:trPr>
        <w:tc>
          <w:tcPr>
            <w:tcW w:w="2972" w:type="pct"/>
            <w:tcBorders>
              <w:top w:val="nil"/>
              <w:left w:val="nil"/>
              <w:bottom w:val="nil"/>
              <w:right w:val="nil"/>
            </w:tcBorders>
            <w:noWrap/>
            <w:vAlign w:val="bottom"/>
            <w:hideMark/>
          </w:tcPr>
          <w:p w14:paraId="170C4F77" w14:textId="77777777" w:rsidR="00AF2952" w:rsidRPr="00AA6B8E" w:rsidRDefault="00AF2952" w:rsidP="004328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Torg og åpne 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E514EE3" w14:textId="77777777" w:rsidR="00AF2952" w:rsidRPr="00AA6B8E" w:rsidRDefault="00AF2952" w:rsidP="004328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04C3F52" w14:textId="77777777" w:rsidR="00AF2952" w:rsidRPr="00AA6B8E" w:rsidRDefault="00AF2952" w:rsidP="004328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825F300" w14:textId="77777777" w:rsidR="00AF2952" w:rsidRPr="00AA6B8E" w:rsidRDefault="00AF2952" w:rsidP="004328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2E8020B" w14:textId="77777777" w:rsidR="00AF2952" w:rsidRPr="00AA6B8E" w:rsidRDefault="00AF2952" w:rsidP="004328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9A33EEF" w14:textId="77777777" w:rsidR="00AF2952" w:rsidRPr="00AA6B8E" w:rsidRDefault="00AF2952" w:rsidP="004328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B20F9E" w14:textId="77777777" w:rsidR="00AF2952" w:rsidRPr="00AA6B8E" w:rsidRDefault="00AF295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80E1477" w14:textId="77777777" w:rsidR="00AF2952" w:rsidRPr="00AA6B8E" w:rsidRDefault="00AF2952" w:rsidP="004328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F33DAA5" w14:textId="77777777" w:rsidR="00AF2952" w:rsidRPr="00AA6B8E" w:rsidRDefault="00AF2952" w:rsidP="00432831">
            <w:pPr>
              <w:spacing w:after="0" w:line="240" w:lineRule="auto"/>
              <w:jc w:val="center"/>
              <w:rPr>
                <w:rFonts w:eastAsia="Times New Roman" w:cs="Calibri"/>
                <w:color w:val="000000"/>
                <w:sz w:val="16"/>
                <w:szCs w:val="16"/>
                <w:lang w:eastAsia="nb-NO"/>
              </w:rPr>
            </w:pPr>
          </w:p>
        </w:tc>
      </w:tr>
    </w:tbl>
    <w:p w14:paraId="2322E865" w14:textId="77777777" w:rsidR="00AF2952" w:rsidRDefault="00AF2952" w:rsidP="00A05DC6">
      <w:pPr>
        <w:spacing w:after="0" w:line="240" w:lineRule="auto"/>
        <w:rPr>
          <w:rFonts w:eastAsia="Times New Roman" w:cs="Calibri"/>
          <w:color w:val="000000"/>
          <w:szCs w:val="20"/>
          <w:lang w:eastAsia="nb-NO"/>
        </w:rPr>
      </w:pPr>
    </w:p>
    <w:p w14:paraId="52514DF4" w14:textId="0BC1C157" w:rsidR="00A05DC6" w:rsidRDefault="00A05DC6" w:rsidP="00A05DC6">
      <w:pPr>
        <w:spacing w:after="0" w:line="240" w:lineRule="auto"/>
        <w:rPr>
          <w:rFonts w:eastAsia="Times New Roman" w:cs="Calibri"/>
          <w:color w:val="000000"/>
          <w:sz w:val="16"/>
          <w:szCs w:val="20"/>
          <w:lang w:eastAsia="nb-NO"/>
        </w:rPr>
      </w:pPr>
      <w:r w:rsidRPr="00413795">
        <w:rPr>
          <w:rFonts w:eastAsia="Times New Roman" w:cs="Calibri"/>
          <w:color w:val="000000"/>
          <w:szCs w:val="20"/>
          <w:lang w:eastAsia="nb-NO"/>
        </w:rPr>
        <w:t>Torg og åpne arealer i hjemmeområdene skal tilrettelegges med løsninger som ivaretar ulike læringsaktiviteter. Det skal etableres stikk i fast inventar eller i umiddelbar nærhet.</w:t>
      </w:r>
      <w:r w:rsidRPr="00413795">
        <w:rPr>
          <w:rFonts w:eastAsia="Times New Roman" w:cs="Calibri"/>
          <w:color w:val="000000"/>
          <w:szCs w:val="20"/>
          <w:lang w:eastAsia="nb-NO"/>
        </w:rPr>
        <w:br/>
      </w:r>
    </w:p>
    <w:p w14:paraId="210EDD6C" w14:textId="14285BB1" w:rsidR="00A05DC6" w:rsidRDefault="00A05DC6" w:rsidP="00A05DC6">
      <w:pPr>
        <w:spacing w:after="0" w:line="240" w:lineRule="auto"/>
        <w:rPr>
          <w:rFonts w:eastAsia="Times New Roman" w:cs="Calibri"/>
          <w:color w:val="000000"/>
          <w:szCs w:val="20"/>
          <w:lang w:eastAsia="nb-NO"/>
        </w:rPr>
      </w:pP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Arealet skal ha en variasjon av følgende elementer: amfi, sittenisje, bås med fast sofa og bord, hule og vindusnisje</w:t>
      </w:r>
    </w:p>
    <w:p w14:paraId="30209844" w14:textId="77777777" w:rsidR="00A05DC6" w:rsidRDefault="00A05DC6" w:rsidP="00A05DC6">
      <w:pPr>
        <w:spacing w:after="0" w:line="240" w:lineRule="auto"/>
        <w:rPr>
          <w:rFonts w:eastAsia="Times New Roman" w:cs="Calibri"/>
          <w:color w:val="000000"/>
          <w:szCs w:val="20"/>
          <w:lang w:eastAsia="nb-NO"/>
        </w:rPr>
      </w:pPr>
    </w:p>
    <w:p w14:paraId="6A3E2093" w14:textId="5C72161C" w:rsidR="00A05DC6" w:rsidRDefault="00A05DC6" w:rsidP="00A05DC6">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D1C9F14" w14:textId="6C1B2E40" w:rsidR="00A05DC6" w:rsidRDefault="00A05DC6" w:rsidP="00A05DC6">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Behovet skal avklares i forprosjekt i samråd med Utdanningsetaten.</w:t>
      </w:r>
    </w:p>
    <w:p w14:paraId="5B15C557" w14:textId="77777777" w:rsidR="00A05DC6" w:rsidRDefault="00A05DC6" w:rsidP="00A05DC6">
      <w:pPr>
        <w:spacing w:after="0" w:line="240" w:lineRule="auto"/>
        <w:rPr>
          <w:rFonts w:eastAsia="Times New Roman" w:cs="Calibri"/>
          <w:color w:val="000000"/>
          <w:szCs w:val="20"/>
          <w:lang w:eastAsia="nb-NO"/>
        </w:rPr>
      </w:pPr>
    </w:p>
    <w:p w14:paraId="5E161BB2" w14:textId="77777777" w:rsidR="00A05DC6" w:rsidRDefault="00A05DC6" w:rsidP="00A05DC6">
      <w:pPr>
        <w:spacing w:after="0" w:line="240" w:lineRule="auto"/>
        <w:rPr>
          <w:rFonts w:eastAsia="Times New Roman" w:cs="Calibri"/>
          <w:color w:val="000000"/>
          <w:szCs w:val="20"/>
          <w:lang w:eastAsia="nb-NO"/>
        </w:rPr>
      </w:pPr>
    </w:p>
    <w:p w14:paraId="49B383A2" w14:textId="32AABC5C" w:rsidR="00A05DC6" w:rsidRPr="00AE6839" w:rsidRDefault="00A05DC6" w:rsidP="00AE6839">
      <w:pPr>
        <w:pStyle w:val="Overskrift2"/>
        <w:rPr>
          <w:lang w:eastAsia="nb-NO"/>
        </w:rPr>
      </w:pPr>
      <w:bookmarkStart w:id="35" w:name="_Toc163812400"/>
      <w:r w:rsidRPr="00A05DC6">
        <w:rPr>
          <w:lang w:eastAsia="nb-NO"/>
        </w:rPr>
        <w:lastRenderedPageBreak/>
        <w:t>4.1 Undervisningsrom</w:t>
      </w:r>
      <w:bookmarkEnd w:id="3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E6839" w:rsidRPr="00AA6B8E" w14:paraId="6F03A02D" w14:textId="77777777" w:rsidTr="00AE6839">
        <w:trPr>
          <w:trHeight w:val="45"/>
        </w:trPr>
        <w:tc>
          <w:tcPr>
            <w:tcW w:w="2973" w:type="pct"/>
            <w:tcBorders>
              <w:top w:val="nil"/>
              <w:left w:val="nil"/>
              <w:bottom w:val="nil"/>
              <w:right w:val="nil"/>
            </w:tcBorders>
            <w:noWrap/>
            <w:vAlign w:val="bottom"/>
            <w:hideMark/>
          </w:tcPr>
          <w:p w14:paraId="5425EC8E" w14:textId="7DA8E829" w:rsidR="00AE6839" w:rsidRPr="00AA6B8E" w:rsidRDefault="00AE6839" w:rsidP="00AE683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Læringsrom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DF0D99A" w14:textId="3F8B5142"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D8D6DE" w14:textId="77777777"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8B7C808" w14:textId="77777777"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D81BC62"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52507DD"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ABAAB0" w14:textId="77777777" w:rsidR="00AE6839" w:rsidRPr="00AA6B8E" w:rsidRDefault="00AE6839" w:rsidP="00AE683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BFF016"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A6A6724" w14:textId="77777777" w:rsidR="00AE6839" w:rsidRPr="00AA6B8E" w:rsidRDefault="00AE6839" w:rsidP="00AE6839">
            <w:pPr>
              <w:spacing w:after="0" w:line="240" w:lineRule="auto"/>
              <w:jc w:val="center"/>
              <w:rPr>
                <w:rFonts w:eastAsia="Times New Roman" w:cs="Calibri"/>
                <w:color w:val="000000"/>
                <w:sz w:val="16"/>
                <w:szCs w:val="16"/>
                <w:lang w:eastAsia="nb-NO"/>
              </w:rPr>
            </w:pPr>
          </w:p>
        </w:tc>
      </w:tr>
    </w:tbl>
    <w:p w14:paraId="424A6F70" w14:textId="77777777" w:rsidR="00640D0D" w:rsidRDefault="00640D0D" w:rsidP="00C92224">
      <w:pPr>
        <w:spacing w:after="0" w:line="240" w:lineRule="auto"/>
        <w:rPr>
          <w:rFonts w:eastAsia="Times New Roman" w:cs="Calibri"/>
          <w:color w:val="000000"/>
          <w:szCs w:val="20"/>
          <w:lang w:eastAsia="nb-NO"/>
        </w:rPr>
      </w:pPr>
    </w:p>
    <w:p w14:paraId="1DB9C238" w14:textId="7E775024" w:rsidR="001719DC" w:rsidRDefault="001719DC" w:rsidP="00C92224">
      <w:pPr>
        <w:spacing w:after="0" w:line="240" w:lineRule="auto"/>
        <w:rPr>
          <w:rFonts w:eastAsia="Times New Roman"/>
          <w:lang w:eastAsia="nb-NO"/>
        </w:rPr>
      </w:pPr>
      <w:r w:rsidRPr="00413795">
        <w:rPr>
          <w:rFonts w:eastAsia="Times New Roman" w:cs="Calibri"/>
          <w:color w:val="000000"/>
          <w:szCs w:val="20"/>
          <w:lang w:eastAsia="nb-NO"/>
        </w:rPr>
        <w:t>Læringsrom (klasserom) for 20 elever eller flere. Det skal være plass i rommet til oppbevaring for lærer og elever, fleksibel møblering med elevbord og stoler, prosjektbord, mykmøbler m.m. i henhold til antall elever.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tilrettelegges for interaktiv skjerm med nødvendige stikk og data, samt whiteboard. I tillegg legges det opp stikk til 1:3 av personene. Stikk plasseres langs inner- og yttervegg iht. møbleringsplaner.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Oppslagstavle med akustiske egenskaper klasse A, med overflate av robust kvalitet, minimum 3 løpemeter. Tavlen skal være heltrukket med tekstil i ull i valgfri farge, uten ramme. Tavlen skal være vegghengt og ha skjulte beslag. Knappenåler må kunne festes i tavlen</w:t>
      </w:r>
      <w:r w:rsidRPr="00413795">
        <w:rPr>
          <w:rFonts w:eastAsia="Times New Roman" w:cs="Calibri"/>
          <w:color w:val="000000"/>
          <w:szCs w:val="20"/>
          <w:lang w:eastAsia="nb-NO"/>
        </w:rPr>
        <w:br/>
        <w:t>- Det skal monteres vaskerenne med 2 kraner</w:t>
      </w:r>
    </w:p>
    <w:p w14:paraId="0B43174B" w14:textId="77777777" w:rsidR="001719DC" w:rsidRDefault="001719DC" w:rsidP="00C92224">
      <w:pPr>
        <w:spacing w:after="0" w:line="240" w:lineRule="auto"/>
        <w:rPr>
          <w:rFonts w:eastAsia="Times New Roman"/>
          <w:lang w:eastAsia="nb-NO"/>
        </w:rPr>
      </w:pPr>
    </w:p>
    <w:p w14:paraId="17B750DB" w14:textId="77777777" w:rsidR="00AE6839" w:rsidRDefault="00AE6839"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E6839" w:rsidRPr="00AA6B8E" w14:paraId="40F68961" w14:textId="77777777" w:rsidTr="00AE6839">
        <w:trPr>
          <w:trHeight w:val="45"/>
        </w:trPr>
        <w:tc>
          <w:tcPr>
            <w:tcW w:w="2973" w:type="pct"/>
            <w:tcBorders>
              <w:top w:val="nil"/>
              <w:left w:val="nil"/>
              <w:bottom w:val="nil"/>
              <w:right w:val="nil"/>
            </w:tcBorders>
            <w:noWrap/>
            <w:vAlign w:val="bottom"/>
            <w:hideMark/>
          </w:tcPr>
          <w:p w14:paraId="16B779CD" w14:textId="6C3F7DC2" w:rsidR="00AE6839" w:rsidRPr="00AA6B8E" w:rsidRDefault="00AE6839" w:rsidP="00AE683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Grupperom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7C8752F" w14:textId="5585F341"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FK-247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443909" w14:textId="77777777"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44CC125" w14:textId="77777777" w:rsidR="00AE6839" w:rsidRPr="00AA6B8E" w:rsidRDefault="00AE6839" w:rsidP="00AE683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9A8F19"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7706E1A"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F3CA1E0" w14:textId="77777777" w:rsidR="00AE6839" w:rsidRPr="00AA6B8E" w:rsidRDefault="00AE6839" w:rsidP="00AE683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41B04B0" w14:textId="77777777" w:rsidR="00AE6839" w:rsidRPr="00AA6B8E" w:rsidRDefault="00AE6839" w:rsidP="00AE683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8FA696" w14:textId="77777777" w:rsidR="00AE6839" w:rsidRPr="00AA6B8E" w:rsidRDefault="00AE6839" w:rsidP="00AE6839">
            <w:pPr>
              <w:spacing w:after="0" w:line="240" w:lineRule="auto"/>
              <w:jc w:val="center"/>
              <w:rPr>
                <w:rFonts w:eastAsia="Times New Roman" w:cs="Calibri"/>
                <w:color w:val="000000"/>
                <w:sz w:val="16"/>
                <w:szCs w:val="16"/>
                <w:lang w:eastAsia="nb-NO"/>
              </w:rPr>
            </w:pPr>
          </w:p>
        </w:tc>
      </w:tr>
    </w:tbl>
    <w:p w14:paraId="7D5CFB38" w14:textId="77777777" w:rsidR="00640D0D" w:rsidRDefault="00640D0D" w:rsidP="00C92224">
      <w:pPr>
        <w:spacing w:after="0" w:line="240" w:lineRule="auto"/>
        <w:rPr>
          <w:rFonts w:eastAsia="Times New Roman" w:cs="Calibri"/>
          <w:color w:val="000000"/>
          <w:szCs w:val="20"/>
          <w:lang w:eastAsia="nb-NO"/>
        </w:rPr>
      </w:pPr>
    </w:p>
    <w:p w14:paraId="04879404" w14:textId="5556C8AA" w:rsidR="001719DC" w:rsidRDefault="001719D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Grupperom for 19 elever eller færre. Grupperom plasseres i tilknytning til hjemmeområdet, og skal fortrinnsvis ligge til et trafikkareal. Det skal være minimum ett grupperom som er egnet for skjerming av elever i hvert hjemmeområde, dette rommet skal ligge til et trafikkareal.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Det skal være plass i rommet til oppbevaring, fleksibel møblering med elevbord og stoler, prosjektbord, mykmøbler m.m. iht. antall elever.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tilrettelegges for interaktiv skjerm med nødvendige stikk og data, og/eller whiteboard.</w:t>
      </w:r>
      <w:r w:rsidRPr="00413795">
        <w:rPr>
          <w:rFonts w:eastAsia="Times New Roman" w:cs="Calibri"/>
          <w:color w:val="000000"/>
          <w:szCs w:val="20"/>
          <w:lang w:eastAsia="nb-NO"/>
        </w:rPr>
        <w:br/>
        <w:t>I tillegg legges det opp stikk til 1:3 av personene. Stikk plasseres langs inner- og yttervegg iht. til møbleringsplaner.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Oppslagstavle med akustiske egenskaper klasse A, med overflate av robust kvalitet, minimum 2 løpemeter. Tavlen skal være heltrukket med tekstil i ull i valgfri farge, uten ramme. Tavlen skal være vegghengt og ha skjulte beslag. Knappenåler må kunne festes i tavlen.</w:t>
      </w:r>
    </w:p>
    <w:p w14:paraId="0B635D69" w14:textId="77777777" w:rsidR="00A439C5" w:rsidRPr="00E068D6" w:rsidRDefault="00A439C5" w:rsidP="00C92224">
      <w:pPr>
        <w:spacing w:after="0" w:line="240" w:lineRule="auto"/>
        <w:rPr>
          <w:rFonts w:eastAsia="Times New Roman" w:cs="Calibri"/>
          <w:szCs w:val="20"/>
          <w:lang w:eastAsia="nb-NO"/>
        </w:rPr>
      </w:pPr>
    </w:p>
    <w:p w14:paraId="696F6DA3" w14:textId="77777777" w:rsidR="001719DC" w:rsidRPr="00E068D6" w:rsidRDefault="001719DC" w:rsidP="00C92224">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207D2" w:rsidRPr="00E068D6" w14:paraId="3465399B" w14:textId="77777777" w:rsidTr="006207D2">
        <w:trPr>
          <w:trHeight w:val="45"/>
        </w:trPr>
        <w:tc>
          <w:tcPr>
            <w:tcW w:w="2973" w:type="pct"/>
            <w:tcBorders>
              <w:top w:val="nil"/>
              <w:left w:val="nil"/>
              <w:bottom w:val="nil"/>
              <w:right w:val="nil"/>
            </w:tcBorders>
            <w:noWrap/>
            <w:vAlign w:val="bottom"/>
            <w:hideMark/>
          </w:tcPr>
          <w:p w14:paraId="25EC3363" w14:textId="5A082ED7" w:rsidR="006207D2" w:rsidRPr="00E068D6" w:rsidRDefault="009B4E83" w:rsidP="006207D2">
            <w:pPr>
              <w:spacing w:after="0" w:line="240" w:lineRule="auto"/>
              <w:rPr>
                <w:rFonts w:eastAsia="Times New Roman" w:cs="Calibri"/>
                <w:b/>
                <w:szCs w:val="20"/>
                <w:lang w:eastAsia="nb-NO"/>
              </w:rPr>
            </w:pPr>
            <w:r>
              <w:rPr>
                <w:rFonts w:eastAsia="Oslo Sans Office" w:cs="Oslo Sans Office"/>
                <w:b/>
                <w:bCs/>
              </w:rPr>
              <w:t>Areal rehabilitering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17C351E" w14:textId="4CFBB808" w:rsidR="006207D2" w:rsidRPr="00E068D6" w:rsidRDefault="006207D2" w:rsidP="006207D2">
            <w:pPr>
              <w:spacing w:after="0" w:line="240" w:lineRule="auto"/>
              <w:jc w:val="center"/>
              <w:rPr>
                <w:rFonts w:eastAsia="Times New Roman" w:cs="Calibri"/>
                <w:sz w:val="16"/>
                <w:szCs w:val="16"/>
                <w:lang w:eastAsia="nb-NO"/>
              </w:rPr>
            </w:pPr>
            <w:r w:rsidRPr="00E068D6">
              <w:rPr>
                <w:rFonts w:eastAsia="Times New Roman" w:cs="Calibri"/>
                <w:sz w:val="16"/>
                <w:szCs w:val="16"/>
                <w:lang w:eastAsia="nb-NO"/>
              </w:rPr>
              <w:t>FK-1690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50EA16B" w14:textId="77777777" w:rsidR="006207D2" w:rsidRPr="00E068D6" w:rsidRDefault="006207D2" w:rsidP="006207D2">
            <w:pPr>
              <w:spacing w:after="0" w:line="240" w:lineRule="auto"/>
              <w:jc w:val="center"/>
              <w:rPr>
                <w:rFonts w:eastAsia="Times New Roman" w:cs="Calibri"/>
                <w:sz w:val="16"/>
                <w:szCs w:val="16"/>
                <w:lang w:eastAsia="nb-NO"/>
              </w:rPr>
            </w:pPr>
            <w:r w:rsidRPr="00E068D6">
              <w:rPr>
                <w:rFonts w:eastAsia="Times New Roman" w:cs="Calibri"/>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D535C1D" w14:textId="77777777" w:rsidR="006207D2" w:rsidRPr="00E068D6" w:rsidRDefault="006207D2" w:rsidP="006207D2">
            <w:pPr>
              <w:spacing w:after="0" w:line="240" w:lineRule="auto"/>
              <w:jc w:val="center"/>
              <w:rPr>
                <w:rFonts w:eastAsia="Times New Roman" w:cs="Calibri"/>
                <w:sz w:val="16"/>
                <w:szCs w:val="16"/>
                <w:lang w:eastAsia="nb-NO"/>
              </w:rPr>
            </w:pPr>
            <w:r w:rsidRPr="00E068D6">
              <w:rPr>
                <w:rFonts w:eastAsia="Times New Roman" w:cs="Calibri"/>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201A0FF" w14:textId="77777777" w:rsidR="006207D2" w:rsidRPr="00E068D6" w:rsidRDefault="006207D2" w:rsidP="006207D2">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38A3605" w14:textId="77777777" w:rsidR="006207D2" w:rsidRPr="00E068D6" w:rsidRDefault="006207D2" w:rsidP="006207D2">
            <w:pPr>
              <w:spacing w:after="0" w:line="240" w:lineRule="auto"/>
              <w:jc w:val="center"/>
              <w:rPr>
                <w:rFonts w:eastAsia="Times New Roman" w:cs="Calibri"/>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847406D" w14:textId="77777777" w:rsidR="006207D2" w:rsidRPr="00E068D6" w:rsidRDefault="006207D2" w:rsidP="006207D2">
            <w:pPr>
              <w:spacing w:after="0" w:line="240" w:lineRule="auto"/>
              <w:jc w:val="center"/>
              <w:rPr>
                <w:rFonts w:eastAsia="Times New Roman" w:cs="Calibri"/>
                <w:sz w:val="16"/>
                <w:szCs w:val="16"/>
                <w:lang w:eastAsia="nb-NO"/>
              </w:rPr>
            </w:pPr>
            <w:r w:rsidRPr="00E068D6">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7F4A93" w14:textId="77777777" w:rsidR="006207D2" w:rsidRPr="00E068D6" w:rsidRDefault="006207D2" w:rsidP="006207D2">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E5CACFD" w14:textId="77777777" w:rsidR="006207D2" w:rsidRPr="00E068D6" w:rsidRDefault="006207D2" w:rsidP="006207D2">
            <w:pPr>
              <w:spacing w:after="0" w:line="240" w:lineRule="auto"/>
              <w:jc w:val="center"/>
              <w:rPr>
                <w:rFonts w:eastAsia="Times New Roman" w:cs="Calibri"/>
                <w:sz w:val="16"/>
                <w:szCs w:val="16"/>
                <w:lang w:eastAsia="nb-NO"/>
              </w:rPr>
            </w:pPr>
          </w:p>
        </w:tc>
      </w:tr>
    </w:tbl>
    <w:p w14:paraId="1819C6C0" w14:textId="77777777" w:rsidR="00640D0D" w:rsidRPr="00E068D6" w:rsidRDefault="00640D0D" w:rsidP="00885AA5">
      <w:pPr>
        <w:spacing w:after="0" w:line="240" w:lineRule="auto"/>
        <w:rPr>
          <w:rFonts w:eastAsia="Oslo Sans Office" w:cs="Oslo Sans Office"/>
        </w:rPr>
      </w:pPr>
    </w:p>
    <w:p w14:paraId="3204023C" w14:textId="77777777" w:rsidR="00E45BA9" w:rsidRPr="00E068D6" w:rsidRDefault="00E45BA9" w:rsidP="00C92224">
      <w:pPr>
        <w:spacing w:after="0" w:line="240" w:lineRule="auto"/>
      </w:pPr>
      <w:r w:rsidRPr="00E068D6">
        <w:t xml:space="preserve">Alle nye skoler bygges med fire av grupperommene tilsvarende lydkravene til kulturskolens undervisningsrom for smågrupper, med 60dB mot andre rom og 50dB mot trafikkareal. </w:t>
      </w:r>
    </w:p>
    <w:p w14:paraId="679297E9" w14:textId="77777777" w:rsidR="00E45BA9" w:rsidRPr="00E068D6" w:rsidRDefault="00E45BA9" w:rsidP="00C92224">
      <w:pPr>
        <w:spacing w:after="0" w:line="240" w:lineRule="auto"/>
      </w:pPr>
    </w:p>
    <w:p w14:paraId="4CC548ED" w14:textId="77777777" w:rsidR="00E45BA9" w:rsidRDefault="00E45BA9" w:rsidP="00C92224">
      <w:pPr>
        <w:spacing w:after="0" w:line="240" w:lineRule="auto"/>
      </w:pPr>
      <w:r w:rsidRPr="00E068D6">
        <w:t xml:space="preserve">Ved rehabilitering/ombygging av eksisterende bygningsmasse søkes kravet oppfylt der det er praktisk mulig. Det tas </w:t>
      </w:r>
      <w:r>
        <w:t xml:space="preserve">utgangspunkt i bygningsmassens beskaffenhet, slik at kostnadsdrivende ombygginger søkes unngått. </w:t>
      </w:r>
    </w:p>
    <w:p w14:paraId="4F9B0E7A" w14:textId="77777777" w:rsidR="00E45BA9" w:rsidRDefault="00E45BA9" w:rsidP="00C92224">
      <w:pPr>
        <w:spacing w:after="0" w:line="240" w:lineRule="auto"/>
      </w:pPr>
    </w:p>
    <w:p w14:paraId="0395EB23" w14:textId="77777777" w:rsidR="00E45BA9" w:rsidRDefault="00E45BA9" w:rsidP="00C92224">
      <w:pPr>
        <w:spacing w:after="0" w:line="240" w:lineRule="auto"/>
      </w:pPr>
      <w:r>
        <w:t xml:space="preserve">Dette muliggjør instrumental- og vokalopplæring i nærmiljøet for lokale kor, korps og orkestre enten de samarbeider med kulturskolen eller ikke. </w:t>
      </w:r>
    </w:p>
    <w:p w14:paraId="6C2A33F5" w14:textId="77777777" w:rsidR="00E45BA9" w:rsidRDefault="00E45BA9" w:rsidP="00C92224">
      <w:pPr>
        <w:spacing w:after="0" w:line="240" w:lineRule="auto"/>
      </w:pPr>
    </w:p>
    <w:p w14:paraId="70EEA821" w14:textId="296A401C" w:rsidR="00885AA5" w:rsidRDefault="00E45BA9" w:rsidP="00C92224">
      <w:pPr>
        <w:spacing w:after="0" w:line="240" w:lineRule="auto"/>
        <w:rPr>
          <w:rFonts w:eastAsia="Times New Roman" w:cs="Calibri"/>
          <w:color w:val="000000"/>
          <w:szCs w:val="20"/>
          <w:lang w:eastAsia="nb-NO"/>
        </w:rPr>
      </w:pPr>
      <w:r>
        <w:t>Lager til kulturskolens fag og det frivilliges tilbud er viktig å ha med i kravsettingen for det enkelte byggeprosjekt.</w:t>
      </w:r>
    </w:p>
    <w:p w14:paraId="558B9644" w14:textId="77777777" w:rsidR="00B71D35" w:rsidRDefault="00B71D35" w:rsidP="00C92224">
      <w:pPr>
        <w:spacing w:after="0" w:line="240" w:lineRule="auto"/>
        <w:rPr>
          <w:rFonts w:eastAsia="Times New Roman" w:cs="Calibri"/>
          <w:color w:val="000000"/>
          <w:szCs w:val="20"/>
          <w:lang w:eastAsia="nb-NO"/>
        </w:rPr>
      </w:pPr>
    </w:p>
    <w:p w14:paraId="6D1BC53D" w14:textId="77777777" w:rsidR="00E93872" w:rsidRDefault="00E93872" w:rsidP="00C92224">
      <w:pPr>
        <w:spacing w:after="0" w:line="240" w:lineRule="auto"/>
        <w:rPr>
          <w:rFonts w:eastAsia="Times New Roman" w:cs="Calibri"/>
          <w:color w:val="000000"/>
          <w:szCs w:val="20"/>
          <w:lang w:eastAsia="nb-NO"/>
        </w:rPr>
      </w:pPr>
    </w:p>
    <w:p w14:paraId="6862A333" w14:textId="5127B638" w:rsidR="00A05DC6" w:rsidRPr="003640A8" w:rsidRDefault="001719DC" w:rsidP="003640A8">
      <w:pPr>
        <w:pStyle w:val="Overskrift2"/>
        <w:rPr>
          <w:rFonts w:eastAsia="Times New Roman" w:cs="Calibri"/>
          <w:szCs w:val="32"/>
          <w:lang w:eastAsia="nb-NO"/>
        </w:rPr>
      </w:pPr>
      <w:bookmarkStart w:id="36" w:name="_Toc163812401"/>
      <w:r w:rsidRPr="001719DC">
        <w:t>4.2 Generelt læringsareal – støtterom</w:t>
      </w:r>
      <w:bookmarkEnd w:id="3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640A8" w:rsidRPr="00AA6B8E" w14:paraId="5CA43BF0" w14:textId="77777777" w:rsidTr="003640A8">
        <w:trPr>
          <w:trHeight w:val="45"/>
        </w:trPr>
        <w:tc>
          <w:tcPr>
            <w:tcW w:w="2973" w:type="pct"/>
            <w:tcBorders>
              <w:top w:val="nil"/>
              <w:left w:val="nil"/>
              <w:bottom w:val="nil"/>
              <w:right w:val="nil"/>
            </w:tcBorders>
            <w:noWrap/>
            <w:vAlign w:val="bottom"/>
            <w:hideMark/>
          </w:tcPr>
          <w:p w14:paraId="6507F35E" w14:textId="278C37DC" w:rsidR="003640A8" w:rsidRPr="00AA6B8E" w:rsidRDefault="003640A8" w:rsidP="003640A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D1046CB" w14:textId="6247E95B" w:rsidR="003640A8" w:rsidRPr="00AA6B8E" w:rsidRDefault="003640A8" w:rsidP="003640A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FK-1573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78DE4B" w14:textId="77777777" w:rsidR="003640A8" w:rsidRPr="00AA6B8E" w:rsidRDefault="003640A8" w:rsidP="003640A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F4C986" w14:textId="77777777" w:rsidR="003640A8" w:rsidRPr="00AA6B8E" w:rsidRDefault="003640A8" w:rsidP="003640A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8E3F145" w14:textId="77777777" w:rsidR="003640A8" w:rsidRPr="00AA6B8E" w:rsidRDefault="003640A8" w:rsidP="003640A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ABCADE" w14:textId="77777777" w:rsidR="003640A8" w:rsidRPr="00AA6B8E" w:rsidRDefault="003640A8" w:rsidP="003640A8">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928894" w14:textId="77777777" w:rsidR="003640A8" w:rsidRPr="00AA6B8E" w:rsidRDefault="003640A8" w:rsidP="003640A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88E7F1E" w14:textId="77777777" w:rsidR="003640A8" w:rsidRPr="00AA6B8E" w:rsidRDefault="003640A8" w:rsidP="003640A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DAF6436" w14:textId="77777777" w:rsidR="003640A8" w:rsidRPr="00AA6B8E" w:rsidRDefault="003640A8" w:rsidP="003640A8">
            <w:pPr>
              <w:spacing w:after="0" w:line="240" w:lineRule="auto"/>
              <w:jc w:val="center"/>
              <w:rPr>
                <w:rFonts w:eastAsia="Times New Roman" w:cs="Calibri"/>
                <w:color w:val="000000"/>
                <w:sz w:val="16"/>
                <w:szCs w:val="16"/>
                <w:lang w:eastAsia="nb-NO"/>
              </w:rPr>
            </w:pPr>
          </w:p>
        </w:tc>
      </w:tr>
    </w:tbl>
    <w:p w14:paraId="6BD63ADC" w14:textId="77777777" w:rsidR="00640D0D" w:rsidRDefault="00640D0D" w:rsidP="00C92224">
      <w:pPr>
        <w:spacing w:after="0" w:line="240" w:lineRule="auto"/>
        <w:rPr>
          <w:rFonts w:eastAsia="Times New Roman" w:cs="Calibri"/>
          <w:color w:val="000000"/>
          <w:szCs w:val="20"/>
          <w:lang w:eastAsia="nb-NO"/>
        </w:rPr>
      </w:pPr>
    </w:p>
    <w:p w14:paraId="30F07D56" w14:textId="0264B090" w:rsidR="001719DC" w:rsidRDefault="001719D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Garderobearealet skal utformes oversiktlig for å motvirke trengsel, mobbing og andre uønskede hendelser. Garderober skal bidra til å skape sosiale møteplasser og trinntilhørighet. Arealet skal plasseres tilknyttet hjemmeområdet. Det skal skilles mellom skitten og ren sone for 1.-7.trinn.</w:t>
      </w:r>
    </w:p>
    <w:p w14:paraId="544BC857" w14:textId="77777777" w:rsidR="001719DC" w:rsidRDefault="001719DC" w:rsidP="00C92224">
      <w:pPr>
        <w:spacing w:after="0" w:line="240" w:lineRule="auto"/>
        <w:rPr>
          <w:rFonts w:eastAsia="Times New Roman" w:cs="Calibri"/>
          <w:color w:val="000000"/>
          <w:szCs w:val="20"/>
          <w:lang w:eastAsia="nb-NO"/>
        </w:rPr>
      </w:pPr>
    </w:p>
    <w:p w14:paraId="28D1DE62" w14:textId="64CE4025" w:rsidR="001719DC" w:rsidRDefault="001719D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05A08A" w14:textId="6DBA229B" w:rsidR="001719DC" w:rsidRDefault="001719DC"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Behovet for ekstra garderober vurderes for skoler som skal brukes til kulturhus og ved utleie av spesialutstyrte arealer og fellesareal. Vurdering av behov for ekstra garderobe må gjøres før kravspesifikasjonen sendes ut i markedet.</w:t>
      </w:r>
    </w:p>
    <w:p w14:paraId="18757946" w14:textId="77777777" w:rsidR="001719DC" w:rsidRDefault="001719DC" w:rsidP="00C92224">
      <w:pPr>
        <w:spacing w:after="0" w:line="240" w:lineRule="auto"/>
        <w:rPr>
          <w:rFonts w:eastAsia="Times New Roman" w:cs="Calibri"/>
          <w:color w:val="000000"/>
          <w:szCs w:val="20"/>
          <w:lang w:eastAsia="nb-NO"/>
        </w:rPr>
      </w:pPr>
    </w:p>
    <w:p w14:paraId="4DC8D6E9" w14:textId="77777777" w:rsidR="00A81747" w:rsidRDefault="00A81747"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640A8" w:rsidRPr="00AA6B8E" w14:paraId="154197D0" w14:textId="77777777" w:rsidTr="003640A8">
        <w:trPr>
          <w:trHeight w:val="45"/>
        </w:trPr>
        <w:tc>
          <w:tcPr>
            <w:tcW w:w="2973" w:type="pct"/>
            <w:tcBorders>
              <w:top w:val="nil"/>
              <w:left w:val="nil"/>
              <w:bottom w:val="nil"/>
              <w:right w:val="nil"/>
            </w:tcBorders>
            <w:noWrap/>
            <w:vAlign w:val="bottom"/>
            <w:hideMark/>
          </w:tcPr>
          <w:p w14:paraId="6CF26DEA" w14:textId="32731CDE" w:rsidR="003640A8" w:rsidRPr="00AA6B8E" w:rsidRDefault="003640A8" w:rsidP="003640A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 1.-2.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B6F98FA" w14:textId="4FAC2BB8" w:rsidR="003640A8" w:rsidRPr="00AA6B8E" w:rsidRDefault="003640A8" w:rsidP="003640A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4C891B" w14:textId="77777777" w:rsidR="003640A8" w:rsidRPr="00AA6B8E" w:rsidRDefault="003640A8" w:rsidP="003640A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A34CC4A" w14:textId="77777777" w:rsidR="003640A8" w:rsidRPr="00AA6B8E" w:rsidRDefault="003640A8" w:rsidP="003640A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68E19E9" w14:textId="77777777" w:rsidR="003640A8" w:rsidRPr="00AA6B8E" w:rsidRDefault="003640A8" w:rsidP="003640A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484D01F" w14:textId="77777777" w:rsidR="003640A8" w:rsidRPr="00AA6B8E" w:rsidRDefault="003640A8" w:rsidP="003640A8">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30EBE2" w14:textId="77777777" w:rsidR="003640A8" w:rsidRPr="00AA6B8E" w:rsidRDefault="003640A8" w:rsidP="003640A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DD626E6" w14:textId="77777777" w:rsidR="003640A8" w:rsidRPr="00AA6B8E" w:rsidRDefault="003640A8" w:rsidP="003640A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9F31AE" w14:textId="77777777" w:rsidR="003640A8" w:rsidRPr="00AA6B8E" w:rsidRDefault="003640A8" w:rsidP="003640A8">
            <w:pPr>
              <w:spacing w:after="0" w:line="240" w:lineRule="auto"/>
              <w:jc w:val="center"/>
              <w:rPr>
                <w:rFonts w:eastAsia="Times New Roman" w:cs="Calibri"/>
                <w:color w:val="000000"/>
                <w:sz w:val="16"/>
                <w:szCs w:val="16"/>
                <w:lang w:eastAsia="nb-NO"/>
              </w:rPr>
            </w:pPr>
          </w:p>
        </w:tc>
      </w:tr>
    </w:tbl>
    <w:p w14:paraId="283149A2" w14:textId="77777777" w:rsidR="00640D0D" w:rsidRDefault="00640D0D" w:rsidP="00C92224">
      <w:pPr>
        <w:spacing w:after="0" w:line="240" w:lineRule="auto"/>
        <w:rPr>
          <w:rFonts w:eastAsia="Times New Roman" w:cs="Calibri"/>
          <w:color w:val="000000"/>
          <w:szCs w:val="20"/>
          <w:lang w:eastAsia="nb-NO"/>
        </w:rPr>
      </w:pPr>
    </w:p>
    <w:p w14:paraId="35092610" w14:textId="2A3D0BCC" w:rsidR="0079357D" w:rsidRDefault="00A81747"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Arealet sambrukes med Aktivitetsskolen.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De yngste elevene skal ha garderobe i overgangen mellom ute og inne, nær trapp, heis og inngang. Det skal være mulig å spyle tøy rett utenfor inngangen, helst under tak.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Dersom det planlegges for egen grovgarderobe, skal det leveres følgende fast inventar:  </w:t>
      </w:r>
      <w:r w:rsidRPr="00413795">
        <w:rPr>
          <w:rFonts w:eastAsia="Times New Roman" w:cs="Calibri"/>
          <w:color w:val="000000"/>
          <w:szCs w:val="20"/>
          <w:lang w:eastAsia="nb-NO"/>
        </w:rPr>
        <w:br/>
        <w:t>- Skohylle med dryppbrett, robust løsning (24 cm per elev og plass til gummistøvel)</w:t>
      </w:r>
      <w:r w:rsidRPr="00413795">
        <w:rPr>
          <w:rFonts w:eastAsia="Times New Roman" w:cs="Calibri"/>
          <w:color w:val="000000"/>
          <w:szCs w:val="20"/>
          <w:lang w:eastAsia="nb-NO"/>
        </w:rPr>
        <w:br/>
        <w:t xml:space="preserve">- Knaggrekke til oppheng av vått tøy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 i garderoben:</w:t>
      </w:r>
      <w:r w:rsidRPr="00413795">
        <w:rPr>
          <w:rFonts w:eastAsia="Times New Roman" w:cs="Calibri"/>
          <w:color w:val="000000"/>
          <w:szCs w:val="20"/>
          <w:lang w:eastAsia="nb-NO"/>
        </w:rPr>
        <w:br/>
        <w:t>- Åpent garderobesystem per elev: 6 knagger (2 knaggeklør), sittebenk med skohylle under, 1-2 hyller/skap over, skillevegger mellom hver garderobeplass, 40 cm per plass. Høyde ca. 145 cm.</w:t>
      </w:r>
      <w:r w:rsidRPr="00413795">
        <w:rPr>
          <w:rFonts w:eastAsia="Times New Roman" w:cs="Calibri"/>
          <w:color w:val="000000"/>
          <w:szCs w:val="20"/>
          <w:lang w:eastAsia="nb-NO"/>
        </w:rPr>
        <w:br/>
        <w:t>- Knaggrekke for refleksvester og personaltøy</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Gulv utføres i vinyl. Det skal være varme i gulvet.</w:t>
      </w:r>
      <w:r w:rsidRPr="00413795">
        <w:rPr>
          <w:rFonts w:eastAsia="Times New Roman" w:cs="Calibri"/>
          <w:color w:val="000000"/>
          <w:szCs w:val="20"/>
          <w:lang w:eastAsia="nb-NO"/>
        </w:rPr>
        <w:br/>
        <w:t>Vegger skal utføres med fuktbestandige materialer.</w:t>
      </w:r>
      <w:r w:rsidRPr="00413795">
        <w:rPr>
          <w:rFonts w:eastAsia="Times New Roman" w:cs="Calibri"/>
          <w:color w:val="000000"/>
          <w:szCs w:val="20"/>
          <w:lang w:eastAsia="nb-NO"/>
        </w:rPr>
        <w:br/>
        <w:t>Dette arealet er delvis våtrom.</w:t>
      </w:r>
      <w:r w:rsidRPr="00413795">
        <w:rPr>
          <w:rFonts w:eastAsia="Times New Roman" w:cs="Calibri"/>
          <w:color w:val="000000"/>
          <w:szCs w:val="20"/>
          <w:lang w:eastAsia="nb-NO"/>
        </w:rPr>
        <w:br/>
        <w:t>Stikk plasseres iht. møbleringsplaner.</w:t>
      </w:r>
      <w:r w:rsidRPr="00413795">
        <w:rPr>
          <w:rFonts w:eastAsia="Times New Roman" w:cs="Calibri"/>
          <w:color w:val="000000"/>
          <w:szCs w:val="20"/>
          <w:lang w:eastAsia="nb-NO"/>
        </w:rPr>
        <w:br/>
        <w:t>Det skal være plass til en kasse for gjenglemt tøy tilhørende hvert hjemmeområde.</w:t>
      </w:r>
    </w:p>
    <w:p w14:paraId="7207542F" w14:textId="77777777" w:rsidR="0079357D" w:rsidRDefault="0079357D" w:rsidP="00C92224">
      <w:pPr>
        <w:spacing w:after="0" w:line="240" w:lineRule="auto"/>
        <w:rPr>
          <w:rFonts w:eastAsia="Times New Roman" w:cs="Calibri"/>
          <w:color w:val="000000"/>
          <w:szCs w:val="20"/>
          <w:lang w:eastAsia="nb-NO"/>
        </w:rPr>
      </w:pPr>
    </w:p>
    <w:p w14:paraId="240C02DF" w14:textId="77777777" w:rsidR="00A81747" w:rsidRDefault="00A81747"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206BC9" w:rsidRPr="00AA6B8E" w14:paraId="65647E83" w14:textId="77777777" w:rsidTr="00206BC9">
        <w:trPr>
          <w:trHeight w:val="45"/>
        </w:trPr>
        <w:tc>
          <w:tcPr>
            <w:tcW w:w="2973" w:type="pct"/>
            <w:tcBorders>
              <w:top w:val="nil"/>
              <w:left w:val="nil"/>
              <w:bottom w:val="nil"/>
              <w:right w:val="nil"/>
            </w:tcBorders>
            <w:noWrap/>
            <w:vAlign w:val="bottom"/>
            <w:hideMark/>
          </w:tcPr>
          <w:p w14:paraId="5969F74B" w14:textId="52393C10" w:rsidR="00206BC9" w:rsidRPr="00AA6B8E" w:rsidRDefault="00206BC9" w:rsidP="00206BC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 3.-7.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140D72E" w14:textId="493FC094" w:rsidR="00206BC9" w:rsidRPr="00AA6B8E" w:rsidRDefault="00206BC9" w:rsidP="00206B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F8BDEDF" w14:textId="77777777" w:rsidR="00206BC9" w:rsidRPr="00AA6B8E" w:rsidRDefault="00206BC9" w:rsidP="00206B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3F1DEB6" w14:textId="77777777" w:rsidR="00206BC9" w:rsidRPr="00AA6B8E" w:rsidRDefault="00206BC9" w:rsidP="00206B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0F9D3D2" w14:textId="77777777" w:rsidR="00206BC9" w:rsidRPr="00AA6B8E" w:rsidRDefault="00206BC9" w:rsidP="00206BC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3FE1C1" w14:textId="77777777" w:rsidR="00206BC9" w:rsidRPr="00AA6B8E" w:rsidRDefault="00206BC9" w:rsidP="00206BC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C46102" w14:textId="77777777" w:rsidR="00206BC9" w:rsidRPr="00AA6B8E" w:rsidRDefault="00206BC9" w:rsidP="00206B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4CA76E6" w14:textId="77777777" w:rsidR="00206BC9" w:rsidRPr="00AA6B8E" w:rsidRDefault="00206BC9" w:rsidP="00206BC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64021FC" w14:textId="77777777" w:rsidR="00206BC9" w:rsidRPr="00AA6B8E" w:rsidRDefault="00206BC9" w:rsidP="00206BC9">
            <w:pPr>
              <w:spacing w:after="0" w:line="240" w:lineRule="auto"/>
              <w:jc w:val="center"/>
              <w:rPr>
                <w:rFonts w:eastAsia="Times New Roman" w:cs="Calibri"/>
                <w:color w:val="000000"/>
                <w:sz w:val="16"/>
                <w:szCs w:val="16"/>
                <w:lang w:eastAsia="nb-NO"/>
              </w:rPr>
            </w:pPr>
          </w:p>
        </w:tc>
      </w:tr>
    </w:tbl>
    <w:p w14:paraId="3C39C30F" w14:textId="77777777" w:rsidR="00640D0D" w:rsidRDefault="00640D0D" w:rsidP="00C92224">
      <w:pPr>
        <w:spacing w:after="0" w:line="240" w:lineRule="auto"/>
        <w:rPr>
          <w:rFonts w:eastAsia="Times New Roman" w:cs="Calibri"/>
          <w:color w:val="000000"/>
          <w:szCs w:val="20"/>
          <w:lang w:eastAsia="nb-NO"/>
        </w:rPr>
      </w:pPr>
    </w:p>
    <w:p w14:paraId="24B56063" w14:textId="479F101B" w:rsidR="00A81747" w:rsidRDefault="00A81747"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 for 3.- 4. trinn:</w:t>
      </w:r>
      <w:r w:rsidRPr="00413795">
        <w:rPr>
          <w:rFonts w:eastAsia="Times New Roman" w:cs="Calibri"/>
          <w:color w:val="000000"/>
          <w:szCs w:val="20"/>
          <w:lang w:eastAsia="nb-NO"/>
        </w:rPr>
        <w:br/>
        <w:t>- Knaggrekke for refleksvester og evt. personaltøy</w:t>
      </w:r>
      <w:r w:rsidRPr="00413795">
        <w:rPr>
          <w:rFonts w:eastAsia="Times New Roman" w:cs="Calibri"/>
          <w:color w:val="000000"/>
          <w:szCs w:val="20"/>
          <w:lang w:eastAsia="nb-NO"/>
        </w:rPr>
        <w:br/>
        <w:t xml:space="preserve">- Åpent garderobesystem med følgende fast inventar per elev: 6 knagger (2 knaggeklør), sittebenk med skohylle under, 1-2 hyller/skap over, skillevegger mellom hver garderobeplass </w:t>
      </w:r>
      <w:r w:rsidRPr="00413795">
        <w:rPr>
          <w:rFonts w:eastAsia="Times New Roman" w:cs="Calibri"/>
          <w:color w:val="000000"/>
          <w:szCs w:val="20"/>
          <w:lang w:eastAsia="nb-NO"/>
        </w:rPr>
        <w:lastRenderedPageBreak/>
        <w:t>(minimum 30 cm per plass).</w:t>
      </w:r>
      <w:r w:rsidRPr="00413795">
        <w:rPr>
          <w:rFonts w:eastAsia="Times New Roman" w:cs="Calibri"/>
          <w:color w:val="000000"/>
          <w:szCs w:val="20"/>
          <w:lang w:eastAsia="nb-NO"/>
        </w:rPr>
        <w:br/>
        <w:t>Arealet sambrukes med Aktivitetsskolen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For 5.- 7. trinn:</w:t>
      </w:r>
      <w:r w:rsidRPr="00413795">
        <w:rPr>
          <w:rFonts w:eastAsia="Times New Roman" w:cs="Calibri"/>
          <w:color w:val="000000"/>
          <w:szCs w:val="20"/>
          <w:lang w:eastAsia="nb-NO"/>
        </w:rPr>
        <w:br/>
        <w:t>- Knaggrekke for refleksvester og evt. personaltøy</w:t>
      </w:r>
      <w:r w:rsidRPr="00413795">
        <w:rPr>
          <w:rFonts w:eastAsia="Times New Roman" w:cs="Calibri"/>
          <w:color w:val="000000"/>
          <w:szCs w:val="20"/>
          <w:lang w:eastAsia="nb-NO"/>
        </w:rPr>
        <w:br/>
        <w:t>- Per elev skal det leveres robuste halvskap i helsveiset stål med ekstra forsterkning i skrog, dører og hengsler. Skapene skal ha dører i stål med innfelt MDF eller tilsvarende og høytrykkslaminat, klinke for hengelås, sokkel og skråtak. Gummidempere og dørstopper i dør. Luftespalte i frontlister. Minimum 30 cm bredde</w:t>
      </w:r>
      <w:r w:rsidRPr="00413795">
        <w:rPr>
          <w:rFonts w:eastAsia="Times New Roman" w:cs="Calibri"/>
          <w:color w:val="000000"/>
          <w:szCs w:val="20"/>
          <w:lang w:eastAsia="nb-NO"/>
        </w:rPr>
        <w:br/>
        <w:t>- Det skal være noen sittemuligheter i form av benker, vindusnisjer, amfier el. i garderoben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Garderobearealet skal være en åpen sone som er oversiktlig. </w:t>
      </w:r>
      <w:r w:rsidRPr="00413795">
        <w:rPr>
          <w:rFonts w:eastAsia="Times New Roman" w:cs="Calibri"/>
          <w:color w:val="000000"/>
          <w:szCs w:val="20"/>
          <w:lang w:eastAsia="nb-NO"/>
        </w:rPr>
        <w:br/>
        <w:t>Gulv utføres i vinyl. Det skal være varme i gulvet.</w:t>
      </w:r>
      <w:r w:rsidRPr="00413795">
        <w:rPr>
          <w:rFonts w:eastAsia="Times New Roman" w:cs="Calibri"/>
          <w:color w:val="000000"/>
          <w:szCs w:val="20"/>
          <w:lang w:eastAsia="nb-NO"/>
        </w:rPr>
        <w:br/>
        <w:t>Stikk plasseres iht. møbleringsplaner.</w:t>
      </w:r>
      <w:r w:rsidRPr="00413795">
        <w:rPr>
          <w:rFonts w:eastAsia="Times New Roman" w:cs="Calibri"/>
          <w:color w:val="000000"/>
          <w:szCs w:val="20"/>
          <w:lang w:eastAsia="nb-NO"/>
        </w:rPr>
        <w:br/>
        <w:t>Det skal være plass til en kasse for gjenglemt tøy i garderobe tilhørende hvert hjemmeområde.</w:t>
      </w:r>
    </w:p>
    <w:p w14:paraId="38F05F2F" w14:textId="77777777" w:rsidR="00A81747" w:rsidRDefault="00A81747" w:rsidP="00C92224">
      <w:pPr>
        <w:spacing w:after="0" w:line="240" w:lineRule="auto"/>
        <w:rPr>
          <w:rFonts w:eastAsia="Times New Roman" w:cs="Calibri"/>
          <w:color w:val="000000"/>
          <w:szCs w:val="20"/>
          <w:lang w:eastAsia="nb-NO"/>
        </w:rPr>
      </w:pPr>
    </w:p>
    <w:p w14:paraId="19CA5A1C" w14:textId="77777777" w:rsidR="00A81747" w:rsidRDefault="00A81747"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C5847" w:rsidRPr="00AA6B8E" w14:paraId="34FBBC6E" w14:textId="77777777" w:rsidTr="00EC5847">
        <w:trPr>
          <w:trHeight w:val="45"/>
        </w:trPr>
        <w:tc>
          <w:tcPr>
            <w:tcW w:w="2973" w:type="pct"/>
            <w:tcBorders>
              <w:top w:val="nil"/>
              <w:left w:val="nil"/>
              <w:bottom w:val="nil"/>
              <w:right w:val="nil"/>
            </w:tcBorders>
            <w:noWrap/>
            <w:vAlign w:val="bottom"/>
            <w:hideMark/>
          </w:tcPr>
          <w:p w14:paraId="50AEED19" w14:textId="5C82E3A1" w:rsidR="00EC5847" w:rsidRPr="00AA6B8E" w:rsidRDefault="00EC5847" w:rsidP="00EC584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Elevgarderobe 8.-10. trinn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1CAC2B4" w14:textId="19860C95" w:rsidR="00EC5847" w:rsidRPr="00AA6B8E" w:rsidRDefault="00EC5847" w:rsidP="00EC584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9C5F70" w14:textId="77777777" w:rsidR="00EC5847" w:rsidRPr="00AA6B8E" w:rsidRDefault="00EC5847" w:rsidP="00EC584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C0622AF" w14:textId="77777777" w:rsidR="00EC5847" w:rsidRPr="00AA6B8E" w:rsidRDefault="00EC5847" w:rsidP="00EC584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26D42A1" w14:textId="77777777" w:rsidR="00EC5847" w:rsidRPr="00AA6B8E" w:rsidRDefault="00EC5847" w:rsidP="00EC584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4A1F707" w14:textId="77777777" w:rsidR="00EC5847" w:rsidRPr="00AA6B8E" w:rsidRDefault="00EC5847" w:rsidP="00EC5847">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48E8787" w14:textId="77777777" w:rsidR="00EC5847" w:rsidRPr="00AA6B8E" w:rsidRDefault="00EC5847" w:rsidP="00EC584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AF24AE5" w14:textId="77777777" w:rsidR="00EC5847" w:rsidRPr="00AA6B8E" w:rsidRDefault="00EC5847" w:rsidP="00EC584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C2FE89D" w14:textId="77777777" w:rsidR="00EC5847" w:rsidRPr="00AA6B8E" w:rsidRDefault="00EC5847" w:rsidP="00EC5847">
            <w:pPr>
              <w:spacing w:after="0" w:line="240" w:lineRule="auto"/>
              <w:jc w:val="center"/>
              <w:rPr>
                <w:rFonts w:eastAsia="Times New Roman" w:cs="Calibri"/>
                <w:color w:val="000000"/>
                <w:sz w:val="16"/>
                <w:szCs w:val="16"/>
                <w:lang w:eastAsia="nb-NO"/>
              </w:rPr>
            </w:pPr>
          </w:p>
        </w:tc>
      </w:tr>
    </w:tbl>
    <w:p w14:paraId="521CE9CB" w14:textId="77777777" w:rsidR="00640D0D" w:rsidRDefault="00640D0D" w:rsidP="00C92224">
      <w:pPr>
        <w:spacing w:after="0" w:line="240" w:lineRule="auto"/>
        <w:rPr>
          <w:rFonts w:eastAsia="Times New Roman" w:cs="Calibri"/>
          <w:color w:val="000000"/>
          <w:szCs w:val="20"/>
          <w:lang w:eastAsia="nb-NO"/>
        </w:rPr>
      </w:pPr>
    </w:p>
    <w:p w14:paraId="79F6153F" w14:textId="734FA940" w:rsidR="00A81747" w:rsidRDefault="00A81747"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Garderobearealet skal være en åpen sone som er oversiktlig. Gulv utføres i vinyl. Det skal være varme i gulvet. Stikk plasseres iht. møbleringsplaner.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Per elev skal det leveres robuste halvskap i helsveiset stål med ekstra forsterkning i skrog, dører og hengsler. Stålskapene skal ha dører med innfelt MDF eller tilsvarende og høytrykkslaminat, klinke for hengelås, sokkel og skråtak. Gummidempere og dørstopper i dør. Luftespalte i frontlister. Minimum 30 cm bredde</w:t>
      </w:r>
      <w:r w:rsidRPr="00413795">
        <w:rPr>
          <w:rFonts w:eastAsia="Times New Roman" w:cs="Calibri"/>
          <w:color w:val="000000"/>
          <w:szCs w:val="20"/>
          <w:lang w:eastAsia="nb-NO"/>
        </w:rPr>
        <w:br/>
        <w:t>- Det skal være noen sittemuligheter i form av benker, vindusnisjer, amfier el. i garderoben</w:t>
      </w:r>
      <w:r>
        <w:rPr>
          <w:rFonts w:eastAsia="Times New Roman" w:cs="Calibri"/>
          <w:color w:val="000000"/>
          <w:szCs w:val="20"/>
          <w:lang w:eastAsia="nb-NO"/>
        </w:rPr>
        <w:t>.</w:t>
      </w:r>
    </w:p>
    <w:p w14:paraId="733D71C9" w14:textId="77777777" w:rsidR="00A81747" w:rsidRDefault="00A81747" w:rsidP="00C92224">
      <w:pPr>
        <w:spacing w:after="0" w:line="240" w:lineRule="auto"/>
        <w:rPr>
          <w:rFonts w:eastAsia="Times New Roman" w:cs="Calibri"/>
          <w:color w:val="000000"/>
          <w:szCs w:val="20"/>
          <w:lang w:eastAsia="nb-NO"/>
        </w:rPr>
      </w:pPr>
    </w:p>
    <w:p w14:paraId="10A52F13" w14:textId="77777777" w:rsidR="004C6B54" w:rsidRDefault="004C6B54" w:rsidP="00C92224">
      <w:pPr>
        <w:spacing w:after="0" w:line="240" w:lineRule="auto"/>
        <w:rPr>
          <w:rFonts w:eastAsia="Times New Roman" w:cs="Calibri"/>
          <w:color w:val="000000"/>
          <w:szCs w:val="20"/>
          <w:lang w:eastAsia="nb-NO"/>
        </w:rPr>
      </w:pPr>
    </w:p>
    <w:p w14:paraId="1EA67484" w14:textId="314C7311" w:rsidR="004C6B54" w:rsidRPr="007E17FC" w:rsidRDefault="004C6B54" w:rsidP="007E17FC">
      <w:pPr>
        <w:pStyle w:val="Overskrift2"/>
        <w:rPr>
          <w:rFonts w:cs="Calibri"/>
          <w:szCs w:val="32"/>
          <w:lang w:eastAsia="nb-NO"/>
        </w:rPr>
      </w:pPr>
      <w:bookmarkStart w:id="37" w:name="_Toc163812402"/>
      <w:r w:rsidRPr="004C6B54">
        <w:rPr>
          <w:lang w:eastAsia="nb-NO"/>
        </w:rPr>
        <w:t>4.3 Elever med spesielle behov</w:t>
      </w:r>
      <w:bookmarkEnd w:id="37"/>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E17FC" w:rsidRPr="00AA6B8E" w14:paraId="4FC2F36D" w14:textId="77777777" w:rsidTr="007E17FC">
        <w:trPr>
          <w:trHeight w:val="45"/>
        </w:trPr>
        <w:tc>
          <w:tcPr>
            <w:tcW w:w="2973" w:type="pct"/>
            <w:tcBorders>
              <w:top w:val="nil"/>
              <w:left w:val="nil"/>
              <w:bottom w:val="nil"/>
              <w:right w:val="nil"/>
            </w:tcBorders>
            <w:noWrap/>
            <w:vAlign w:val="bottom"/>
            <w:hideMark/>
          </w:tcPr>
          <w:p w14:paraId="3EE3906F" w14:textId="221EFEE2" w:rsidR="007E17FC" w:rsidRPr="00AA6B8E" w:rsidRDefault="007E17FC" w:rsidP="007E17FC">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B28B922" w14:textId="13F328FB" w:rsidR="007E17FC" w:rsidRPr="00AA6B8E" w:rsidRDefault="007E17FC" w:rsidP="007E17FC">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FK-1567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53253F" w14:textId="77777777" w:rsidR="007E17FC" w:rsidRPr="00AA6B8E" w:rsidRDefault="007E17FC" w:rsidP="007E17FC">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4C897D6" w14:textId="77777777" w:rsidR="007E17FC" w:rsidRPr="00AA6B8E" w:rsidRDefault="007E17FC" w:rsidP="007E17FC">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E75BE31" w14:textId="77777777" w:rsidR="007E17FC" w:rsidRPr="00AA6B8E" w:rsidRDefault="007E17FC" w:rsidP="007E17FC">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60E2249" w14:textId="77777777" w:rsidR="007E17FC" w:rsidRPr="00AA6B8E" w:rsidRDefault="007E17FC" w:rsidP="007E17FC">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746251C" w14:textId="77777777" w:rsidR="007E17FC" w:rsidRPr="00AA6B8E" w:rsidRDefault="007E17FC" w:rsidP="007E17F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90A6DCD" w14:textId="77777777" w:rsidR="007E17FC" w:rsidRPr="00AA6B8E" w:rsidRDefault="007E17FC" w:rsidP="007E17FC">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0232804" w14:textId="77777777" w:rsidR="007E17FC" w:rsidRPr="00AA6B8E" w:rsidRDefault="007E17FC" w:rsidP="007E17FC">
            <w:pPr>
              <w:spacing w:after="0" w:line="240" w:lineRule="auto"/>
              <w:jc w:val="center"/>
              <w:rPr>
                <w:rFonts w:eastAsia="Times New Roman" w:cs="Calibri"/>
                <w:color w:val="000000"/>
                <w:sz w:val="16"/>
                <w:szCs w:val="16"/>
                <w:lang w:eastAsia="nb-NO"/>
              </w:rPr>
            </w:pPr>
          </w:p>
        </w:tc>
      </w:tr>
    </w:tbl>
    <w:p w14:paraId="24C79CAC" w14:textId="77777777" w:rsidR="00640D0D" w:rsidRDefault="00640D0D" w:rsidP="00C92224">
      <w:pPr>
        <w:spacing w:after="0" w:line="240" w:lineRule="auto"/>
        <w:rPr>
          <w:rFonts w:eastAsia="Times New Roman" w:cs="Calibri"/>
          <w:color w:val="000000"/>
          <w:szCs w:val="20"/>
          <w:lang w:eastAsia="nb-NO"/>
        </w:rPr>
      </w:pPr>
    </w:p>
    <w:p w14:paraId="4DFC6C83" w14:textId="29650D9A" w:rsidR="00BD7FAF" w:rsidRDefault="00BD7FAF"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Avdelingen skal lokaliseres med enkel kommunikasjon til de funksjoner som vil benyttes ut over eget areal, og avdelingen skal ha egen inngang. Det skal være skjermet atkomst fra av-/påstigningsplass for at drosje til avdelingen og drosjer som avleverer elever kan bli stående over lengre tid. Det er behov for adgangskontroll og låsesystemer som skal tilpasses elevgruppen. Dette detaljeres i det enkelte prosjekt.</w:t>
      </w:r>
      <w:r w:rsidRPr="00413795">
        <w:rPr>
          <w:rFonts w:eastAsia="Times New Roman" w:cs="Calibri"/>
          <w:color w:val="000000"/>
          <w:szCs w:val="20"/>
          <w:lang w:eastAsia="nb-NO"/>
        </w:rPr>
        <w:br/>
      </w:r>
      <w:r w:rsidRPr="004F5032">
        <w:rPr>
          <w:rFonts w:eastAsia="Times New Roman" w:cs="Calibri"/>
          <w:color w:val="000000"/>
          <w:sz w:val="16"/>
          <w:szCs w:val="16"/>
          <w:lang w:eastAsia="nb-NO"/>
        </w:rPr>
        <w:br/>
      </w:r>
      <w:r w:rsidRPr="00413795">
        <w:rPr>
          <w:rFonts w:eastAsia="Times New Roman" w:cs="Calibri"/>
          <w:color w:val="000000"/>
          <w:szCs w:val="20"/>
          <w:lang w:eastAsia="nb-NO"/>
        </w:rPr>
        <w:t>Det skal opparbeides uteområde tilpasset elevgruppen der behov for skjerming og eventuell mulighet til å gjerde inn området med port med lås for å ivareta sikkerheten til elevene. Det skal tilstrebes at uteområdet blir etablert i nærheten av spesialavdelingen. Hvordan uteområdet skal tilrettelegges ut over dette må spesifiseres og detaljeres i det enkelte prosjekt.</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legges vekt på en oversiktlig løsning som gir elevene forutsigbarhet og orden. Antall elever vil variere, men i hovedsak vil det være 8-16 elever fordelt på 2 grupper, med en voksendekning på 1:1. Dette skal hensyntas i dimensjoneringen.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lastRenderedPageBreak/>
        <w:t xml:space="preserve">Dører til </w:t>
      </w:r>
      <w:proofErr w:type="spellStart"/>
      <w:r w:rsidRPr="00413795">
        <w:rPr>
          <w:rFonts w:eastAsia="Times New Roman" w:cs="Calibri"/>
          <w:color w:val="000000"/>
          <w:szCs w:val="20"/>
          <w:lang w:eastAsia="nb-NO"/>
        </w:rPr>
        <w:t>elevrom</w:t>
      </w:r>
      <w:proofErr w:type="spellEnd"/>
      <w:r w:rsidRPr="00413795">
        <w:rPr>
          <w:rFonts w:eastAsia="Times New Roman" w:cs="Calibri"/>
          <w:color w:val="000000"/>
          <w:szCs w:val="20"/>
          <w:lang w:eastAsia="nb-NO"/>
        </w:rPr>
        <w:t xml:space="preserve"> og aktivitetsrom skal ha </w:t>
      </w:r>
      <w:proofErr w:type="spellStart"/>
      <w:r w:rsidRPr="00413795">
        <w:rPr>
          <w:rFonts w:eastAsia="Times New Roman" w:cs="Calibri"/>
          <w:color w:val="000000"/>
          <w:szCs w:val="20"/>
          <w:lang w:eastAsia="nb-NO"/>
        </w:rPr>
        <w:t>koøye</w:t>
      </w:r>
      <w:proofErr w:type="spellEnd"/>
      <w:r w:rsidRPr="00413795">
        <w:rPr>
          <w:rFonts w:eastAsia="Times New Roman" w:cs="Calibri"/>
          <w:color w:val="000000"/>
          <w:szCs w:val="20"/>
          <w:lang w:eastAsia="nb-NO"/>
        </w:rPr>
        <w:t>/</w:t>
      </w:r>
      <w:proofErr w:type="spellStart"/>
      <w:r w:rsidRPr="00413795">
        <w:rPr>
          <w:rFonts w:eastAsia="Times New Roman" w:cs="Calibri"/>
          <w:color w:val="000000"/>
          <w:szCs w:val="20"/>
          <w:lang w:eastAsia="nb-NO"/>
        </w:rPr>
        <w:t>kikkehull</w:t>
      </w:r>
      <w:proofErr w:type="spellEnd"/>
      <w:r w:rsidRPr="00413795">
        <w:rPr>
          <w:rFonts w:eastAsia="Times New Roman" w:cs="Calibri"/>
          <w:color w:val="000000"/>
          <w:szCs w:val="20"/>
          <w:lang w:eastAsia="nb-NO"/>
        </w:rPr>
        <w:t>, samtidig som lydkrav ivaretas. Plassering av brytere skal vurderes i det enkelte prosjekt.</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Personalareal - lærerarbeidsplasser løses som skolen for øvrig, men må ligge i nærheten av avdelingene til elevene. Det skal være eget kopirom i tilknytting til arbeidsplassene.</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være møterom lokalisert i eller i nærheten av avdelingen, dette legges gjerne sammen med pauserom adskilt med foldevegg.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være eget toalett med dusj for personalet i eller ved avdelingen.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Pauserom for ansatte etableres med nærhet til avdelingen med tekjøkken.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Behov for garderobe må ses i sammenheng med avstand til personalgarderober ellers på skolen. Det skal være låsbare skap til alle ansatte i avdelingen.</w:t>
      </w:r>
    </w:p>
    <w:p w14:paraId="4D3E1A0F" w14:textId="77777777" w:rsidR="004C6B54" w:rsidRDefault="004C6B54" w:rsidP="00C92224">
      <w:pPr>
        <w:spacing w:after="0" w:line="240" w:lineRule="auto"/>
        <w:rPr>
          <w:rFonts w:eastAsia="Times New Roman" w:cs="Calibri"/>
          <w:color w:val="000000"/>
          <w:szCs w:val="20"/>
          <w:lang w:eastAsia="nb-NO"/>
        </w:rPr>
      </w:pPr>
    </w:p>
    <w:p w14:paraId="4F5D58C5" w14:textId="464D4D01" w:rsidR="00BD7FAF" w:rsidRDefault="00BD7FAF"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6889859" w14:textId="11494362" w:rsidR="00BD7FAF" w:rsidRDefault="00BD7FAF"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Arealer for elever med særskilte behov i byomfattende tilbud, spesifiseres og detaljeres i det enkelte prosjekt. Veiledende arealskjema for avdelinger med elever med spesielle behov skal ligge til grunn for prosjektet.</w:t>
      </w:r>
    </w:p>
    <w:p w14:paraId="10447E52" w14:textId="77777777" w:rsidR="004C6B54" w:rsidRDefault="004C6B54" w:rsidP="00C92224">
      <w:pPr>
        <w:spacing w:after="0" w:line="240" w:lineRule="auto"/>
        <w:rPr>
          <w:rFonts w:eastAsia="Times New Roman" w:cs="Calibri"/>
          <w:color w:val="000000"/>
          <w:szCs w:val="20"/>
          <w:lang w:eastAsia="nb-NO"/>
        </w:rPr>
      </w:pPr>
    </w:p>
    <w:p w14:paraId="7AF9E071" w14:textId="77777777" w:rsidR="00BD7FAF" w:rsidRDefault="00BD7FAF"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6207"/>
        <w:gridCol w:w="723"/>
        <w:gridCol w:w="304"/>
        <w:gridCol w:w="306"/>
        <w:gridCol w:w="304"/>
        <w:gridCol w:w="306"/>
        <w:gridCol w:w="304"/>
        <w:gridCol w:w="306"/>
        <w:gridCol w:w="307"/>
      </w:tblGrid>
      <w:tr w:rsidR="00146E78" w:rsidRPr="00AA6B8E" w14:paraId="09EED541" w14:textId="77777777" w:rsidTr="00146E78">
        <w:trPr>
          <w:trHeight w:val="45"/>
        </w:trPr>
        <w:tc>
          <w:tcPr>
            <w:tcW w:w="2973" w:type="pct"/>
            <w:tcBorders>
              <w:top w:val="nil"/>
              <w:left w:val="nil"/>
              <w:bottom w:val="nil"/>
              <w:right w:val="nil"/>
            </w:tcBorders>
            <w:noWrap/>
            <w:vAlign w:val="bottom"/>
            <w:hideMark/>
          </w:tcPr>
          <w:p w14:paraId="1D2753E7" w14:textId="14619B64" w:rsidR="00146E78" w:rsidRPr="00AA6B8E" w:rsidRDefault="00146E78" w:rsidP="00146E7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Hjemmeområde for elever med psykisk utviklingshemming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8CA861C" w14:textId="46570A39" w:rsidR="00146E78" w:rsidRPr="00AA6B8E" w:rsidRDefault="00146E78" w:rsidP="00146E7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8794B2" w14:textId="77777777" w:rsidR="00146E78" w:rsidRPr="00AA6B8E" w:rsidRDefault="00146E78" w:rsidP="00146E7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860572A" w14:textId="77777777" w:rsidR="00146E78" w:rsidRPr="00AA6B8E" w:rsidRDefault="00146E78" w:rsidP="00146E7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2FCD2AF" w14:textId="77777777" w:rsidR="00146E78" w:rsidRPr="00AA6B8E" w:rsidRDefault="00146E78" w:rsidP="00146E7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82B30AF" w14:textId="77777777" w:rsidR="00146E78" w:rsidRPr="00AA6B8E" w:rsidRDefault="00146E78" w:rsidP="00146E78">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BF76A63" w14:textId="77777777" w:rsidR="00146E78" w:rsidRPr="00AA6B8E" w:rsidRDefault="00146E78" w:rsidP="00146E7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DB94D62" w14:textId="77777777" w:rsidR="00146E78" w:rsidRPr="00AA6B8E" w:rsidRDefault="00146E78" w:rsidP="00146E7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8DA4DFE" w14:textId="77777777" w:rsidR="00146E78" w:rsidRPr="00AA6B8E" w:rsidRDefault="00146E78" w:rsidP="00146E78">
            <w:pPr>
              <w:spacing w:after="0" w:line="240" w:lineRule="auto"/>
              <w:jc w:val="center"/>
              <w:rPr>
                <w:rFonts w:eastAsia="Times New Roman" w:cs="Calibri"/>
                <w:color w:val="000000"/>
                <w:sz w:val="16"/>
                <w:szCs w:val="16"/>
                <w:lang w:eastAsia="nb-NO"/>
              </w:rPr>
            </w:pPr>
          </w:p>
        </w:tc>
      </w:tr>
    </w:tbl>
    <w:p w14:paraId="49485F9F" w14:textId="77777777" w:rsidR="00640D0D" w:rsidRDefault="00640D0D" w:rsidP="00C92224">
      <w:pPr>
        <w:spacing w:after="0" w:line="240" w:lineRule="auto"/>
        <w:rPr>
          <w:rFonts w:eastAsia="Times New Roman" w:cs="Calibri"/>
          <w:color w:val="000000"/>
          <w:szCs w:val="20"/>
          <w:lang w:eastAsia="nb-NO"/>
        </w:rPr>
      </w:pPr>
    </w:p>
    <w:p w14:paraId="14839FC7" w14:textId="1A8707F1" w:rsidR="00BD7FAF" w:rsidRDefault="00BD7FAF"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utforming av avdelingen skal det legges vekt på en lett orienterbar planløsning.</w:t>
      </w:r>
    </w:p>
    <w:p w14:paraId="10A4462C" w14:textId="77777777" w:rsidR="00BD7FAF" w:rsidRDefault="00BD7FAF" w:rsidP="00C92224">
      <w:pPr>
        <w:spacing w:after="0" w:line="240" w:lineRule="auto"/>
        <w:rPr>
          <w:rFonts w:eastAsia="Times New Roman" w:cs="Calibri"/>
          <w:color w:val="000000"/>
          <w:szCs w:val="20"/>
          <w:lang w:eastAsia="nb-NO"/>
        </w:rPr>
      </w:pPr>
    </w:p>
    <w:p w14:paraId="60871A10" w14:textId="6A43AFF5" w:rsidR="00BD7FAF" w:rsidRDefault="00BD7FAF"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48911BA" w14:textId="44BAED70" w:rsidR="00BD7FAF" w:rsidRDefault="00BD7FAF"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Arealer for elever med særskilte behov i byomfattende tilbud, spesifiseres og detaljeres i det enkelte prosjekt.</w:t>
      </w:r>
    </w:p>
    <w:p w14:paraId="3CAF9AFF" w14:textId="77777777" w:rsidR="00BD7FAF" w:rsidRDefault="00BD7FAF" w:rsidP="00C92224">
      <w:pPr>
        <w:spacing w:after="0" w:line="240" w:lineRule="auto"/>
        <w:rPr>
          <w:rFonts w:eastAsia="Times New Roman" w:cs="Calibri"/>
          <w:color w:val="000000"/>
          <w:szCs w:val="20"/>
          <w:lang w:eastAsia="nb-NO"/>
        </w:rPr>
      </w:pPr>
    </w:p>
    <w:p w14:paraId="08846C0B" w14:textId="77777777" w:rsidR="001437F5" w:rsidRDefault="001437F5"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6233"/>
        <w:gridCol w:w="702"/>
        <w:gridCol w:w="304"/>
        <w:gridCol w:w="305"/>
        <w:gridCol w:w="305"/>
        <w:gridCol w:w="305"/>
        <w:gridCol w:w="305"/>
        <w:gridCol w:w="305"/>
        <w:gridCol w:w="303"/>
      </w:tblGrid>
      <w:tr w:rsidR="001437F5" w:rsidRPr="00AA6B8E" w14:paraId="2E61E105" w14:textId="77777777" w:rsidTr="001437F5">
        <w:trPr>
          <w:trHeight w:val="45"/>
        </w:trPr>
        <w:tc>
          <w:tcPr>
            <w:tcW w:w="3438" w:type="pct"/>
            <w:tcBorders>
              <w:top w:val="nil"/>
              <w:left w:val="nil"/>
              <w:bottom w:val="nil"/>
              <w:right w:val="nil"/>
            </w:tcBorders>
            <w:noWrap/>
            <w:vAlign w:val="bottom"/>
            <w:hideMark/>
          </w:tcPr>
          <w:p w14:paraId="1C31B8DC" w14:textId="77777777" w:rsidR="001437F5" w:rsidRDefault="00B73592" w:rsidP="006209EB">
            <w:pPr>
              <w:spacing w:after="0" w:line="240" w:lineRule="auto"/>
              <w:rPr>
                <w:rFonts w:eastAsia="Times New Roman" w:cs="Calibri"/>
                <w:b/>
                <w:bCs/>
                <w:color w:val="000000"/>
                <w:szCs w:val="20"/>
                <w:lang w:eastAsia="nb-NO"/>
              </w:rPr>
            </w:pPr>
            <w:r w:rsidRPr="00413795">
              <w:rPr>
                <w:rFonts w:eastAsia="Times New Roman" w:cs="Calibri"/>
                <w:b/>
                <w:bCs/>
                <w:color w:val="000000"/>
                <w:szCs w:val="20"/>
                <w:lang w:eastAsia="nb-NO"/>
              </w:rPr>
              <w:t xml:space="preserve">Hjemmeområde for elever med </w:t>
            </w:r>
            <w:r w:rsidR="001437F5">
              <w:rPr>
                <w:rFonts w:eastAsia="Times New Roman" w:cs="Calibri"/>
                <w:b/>
                <w:bCs/>
                <w:color w:val="000000"/>
                <w:szCs w:val="20"/>
                <w:lang w:eastAsia="nb-NO"/>
              </w:rPr>
              <w:t>diagnoser innenfor</w:t>
            </w:r>
          </w:p>
          <w:p w14:paraId="4A7414AE" w14:textId="5A07CDA7" w:rsidR="00B73592" w:rsidRDefault="001437F5" w:rsidP="006209EB">
            <w:pPr>
              <w:spacing w:after="0" w:line="240" w:lineRule="auto"/>
              <w:rPr>
                <w:rFonts w:eastAsia="Times New Roman" w:cs="Calibri"/>
                <w:b/>
                <w:bCs/>
                <w:color w:val="000000"/>
                <w:szCs w:val="20"/>
                <w:lang w:eastAsia="nb-NO"/>
              </w:rPr>
            </w:pPr>
            <w:r>
              <w:rPr>
                <w:rFonts w:eastAsia="Times New Roman" w:cs="Calibri"/>
                <w:b/>
                <w:bCs/>
                <w:color w:val="000000"/>
                <w:szCs w:val="20"/>
                <w:lang w:eastAsia="nb-NO"/>
              </w:rPr>
              <w:t xml:space="preserve">autismespekteret     </w:t>
            </w:r>
          </w:p>
          <w:p w14:paraId="2293C253" w14:textId="77777777" w:rsidR="00B73592" w:rsidRPr="00AA6B8E" w:rsidRDefault="00B73592" w:rsidP="006209EB">
            <w:pPr>
              <w:spacing w:after="0" w:line="240" w:lineRule="auto"/>
              <w:rPr>
                <w:rFonts w:eastAsia="Times New Roman" w:cs="Calibri"/>
                <w:b/>
                <w:color w:val="000000"/>
                <w:szCs w:val="20"/>
                <w:lang w:eastAsia="nb-NO"/>
              </w:rPr>
            </w:pPr>
          </w:p>
        </w:tc>
        <w:tc>
          <w:tcPr>
            <w:tcW w:w="387" w:type="pct"/>
            <w:tcBorders>
              <w:top w:val="single" w:sz="4" w:space="0" w:color="auto"/>
              <w:left w:val="single" w:sz="4" w:space="0" w:color="auto"/>
              <w:bottom w:val="single" w:sz="4" w:space="0" w:color="auto"/>
              <w:right w:val="single" w:sz="4" w:space="0" w:color="auto"/>
            </w:tcBorders>
            <w:noWrap/>
            <w:vAlign w:val="center"/>
            <w:hideMark/>
          </w:tcPr>
          <w:p w14:paraId="19929FBB" w14:textId="476C28C5" w:rsidR="00B73592" w:rsidRPr="00AA6B8E" w:rsidRDefault="00B73592" w:rsidP="006209E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w:t>
            </w:r>
            <w:r w:rsidR="001437F5">
              <w:rPr>
                <w:rFonts w:eastAsia="Times New Roman" w:cs="Calibri"/>
                <w:color w:val="000000"/>
                <w:sz w:val="16"/>
                <w:szCs w:val="16"/>
                <w:lang w:eastAsia="nb-NO"/>
              </w:rPr>
              <w:t>77</w:t>
            </w:r>
          </w:p>
        </w:tc>
        <w:tc>
          <w:tcPr>
            <w:tcW w:w="168" w:type="pct"/>
            <w:tcBorders>
              <w:top w:val="single" w:sz="4" w:space="0" w:color="auto"/>
              <w:left w:val="single" w:sz="4" w:space="0" w:color="auto"/>
              <w:bottom w:val="single" w:sz="4" w:space="0" w:color="auto"/>
              <w:right w:val="single" w:sz="4" w:space="0" w:color="auto"/>
            </w:tcBorders>
            <w:noWrap/>
            <w:vAlign w:val="center"/>
            <w:hideMark/>
          </w:tcPr>
          <w:p w14:paraId="2906778A" w14:textId="77777777" w:rsidR="00B73592" w:rsidRPr="00AA6B8E" w:rsidRDefault="00B73592" w:rsidP="006209E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168" w:type="pct"/>
            <w:tcBorders>
              <w:top w:val="single" w:sz="4" w:space="0" w:color="auto"/>
              <w:left w:val="single" w:sz="4" w:space="0" w:color="auto"/>
              <w:bottom w:val="single" w:sz="4" w:space="0" w:color="auto"/>
              <w:right w:val="single" w:sz="4" w:space="0" w:color="auto"/>
            </w:tcBorders>
            <w:noWrap/>
            <w:vAlign w:val="center"/>
            <w:hideMark/>
          </w:tcPr>
          <w:p w14:paraId="7824C238" w14:textId="77777777" w:rsidR="00B73592" w:rsidRPr="00AA6B8E" w:rsidRDefault="00B73592" w:rsidP="006209E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168" w:type="pct"/>
            <w:tcBorders>
              <w:top w:val="single" w:sz="4" w:space="0" w:color="auto"/>
              <w:left w:val="single" w:sz="4" w:space="0" w:color="auto"/>
              <w:bottom w:val="single" w:sz="4" w:space="0" w:color="auto"/>
              <w:right w:val="single" w:sz="4" w:space="0" w:color="auto"/>
            </w:tcBorders>
            <w:noWrap/>
            <w:vAlign w:val="center"/>
          </w:tcPr>
          <w:p w14:paraId="353BDD6C" w14:textId="77777777" w:rsidR="00B73592" w:rsidRPr="00AA6B8E" w:rsidRDefault="00B73592" w:rsidP="006209EB">
            <w:pPr>
              <w:spacing w:after="0" w:line="240" w:lineRule="auto"/>
              <w:jc w:val="center"/>
              <w:rPr>
                <w:rFonts w:eastAsia="Times New Roman" w:cs="Calibri"/>
                <w:color w:val="000000"/>
                <w:sz w:val="16"/>
                <w:szCs w:val="16"/>
                <w:lang w:eastAsia="nb-NO"/>
              </w:rPr>
            </w:pPr>
          </w:p>
        </w:tc>
        <w:tc>
          <w:tcPr>
            <w:tcW w:w="168" w:type="pct"/>
            <w:tcBorders>
              <w:top w:val="single" w:sz="4" w:space="0" w:color="auto"/>
              <w:left w:val="single" w:sz="4" w:space="0" w:color="auto"/>
              <w:bottom w:val="single" w:sz="4" w:space="0" w:color="auto"/>
              <w:right w:val="single" w:sz="4" w:space="0" w:color="auto"/>
            </w:tcBorders>
            <w:noWrap/>
            <w:vAlign w:val="center"/>
          </w:tcPr>
          <w:p w14:paraId="54AA5478" w14:textId="77777777" w:rsidR="00B73592" w:rsidRPr="00AA6B8E" w:rsidRDefault="00B73592" w:rsidP="006209EB">
            <w:pPr>
              <w:spacing w:after="0" w:line="240" w:lineRule="auto"/>
              <w:jc w:val="center"/>
              <w:rPr>
                <w:rFonts w:eastAsia="Times New Roman" w:cs="Calibri"/>
                <w:color w:val="000000"/>
                <w:sz w:val="16"/>
                <w:szCs w:val="16"/>
                <w:lang w:eastAsia="nb-NO"/>
              </w:rPr>
            </w:pPr>
          </w:p>
        </w:tc>
        <w:tc>
          <w:tcPr>
            <w:tcW w:w="168" w:type="pct"/>
            <w:tcBorders>
              <w:top w:val="single" w:sz="4" w:space="0" w:color="auto"/>
              <w:left w:val="single" w:sz="4" w:space="0" w:color="auto"/>
              <w:bottom w:val="single" w:sz="4" w:space="0" w:color="auto"/>
              <w:right w:val="single" w:sz="4" w:space="0" w:color="auto"/>
            </w:tcBorders>
            <w:noWrap/>
            <w:vAlign w:val="center"/>
            <w:hideMark/>
          </w:tcPr>
          <w:p w14:paraId="25777070" w14:textId="77777777" w:rsidR="00B73592" w:rsidRPr="00AA6B8E" w:rsidRDefault="00B73592" w:rsidP="006209E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168" w:type="pct"/>
            <w:tcBorders>
              <w:top w:val="single" w:sz="4" w:space="0" w:color="auto"/>
              <w:left w:val="single" w:sz="4" w:space="0" w:color="auto"/>
              <w:bottom w:val="single" w:sz="4" w:space="0" w:color="auto"/>
              <w:right w:val="single" w:sz="4" w:space="0" w:color="auto"/>
            </w:tcBorders>
            <w:noWrap/>
            <w:vAlign w:val="center"/>
          </w:tcPr>
          <w:p w14:paraId="7221414A" w14:textId="77777777" w:rsidR="00B73592" w:rsidRPr="00AA6B8E" w:rsidRDefault="00B73592" w:rsidP="006209EB">
            <w:pPr>
              <w:spacing w:after="0" w:line="240" w:lineRule="auto"/>
              <w:jc w:val="center"/>
              <w:rPr>
                <w:rFonts w:eastAsia="Times New Roman" w:cs="Calibri"/>
                <w:color w:val="000000"/>
                <w:sz w:val="16"/>
                <w:szCs w:val="16"/>
                <w:lang w:eastAsia="nb-NO"/>
              </w:rPr>
            </w:pPr>
          </w:p>
        </w:tc>
        <w:tc>
          <w:tcPr>
            <w:tcW w:w="168" w:type="pct"/>
            <w:tcBorders>
              <w:top w:val="single" w:sz="4" w:space="0" w:color="auto"/>
              <w:left w:val="single" w:sz="4" w:space="0" w:color="auto"/>
              <w:bottom w:val="single" w:sz="4" w:space="0" w:color="auto"/>
              <w:right w:val="single" w:sz="4" w:space="0" w:color="auto"/>
            </w:tcBorders>
            <w:noWrap/>
            <w:vAlign w:val="center"/>
          </w:tcPr>
          <w:p w14:paraId="00D2B477" w14:textId="77777777" w:rsidR="00B73592" w:rsidRPr="00AA6B8E" w:rsidRDefault="00B73592" w:rsidP="006209EB">
            <w:pPr>
              <w:spacing w:after="0" w:line="240" w:lineRule="auto"/>
              <w:jc w:val="center"/>
              <w:rPr>
                <w:rFonts w:eastAsia="Times New Roman" w:cs="Calibri"/>
                <w:color w:val="000000"/>
                <w:sz w:val="16"/>
                <w:szCs w:val="16"/>
                <w:lang w:eastAsia="nb-NO"/>
              </w:rPr>
            </w:pPr>
          </w:p>
        </w:tc>
      </w:tr>
    </w:tbl>
    <w:p w14:paraId="3B5672B5" w14:textId="77777777" w:rsidR="00640D0D" w:rsidRDefault="00640D0D" w:rsidP="00C92224">
      <w:pPr>
        <w:spacing w:after="0" w:line="240" w:lineRule="auto"/>
        <w:rPr>
          <w:rFonts w:eastAsia="Times New Roman" w:cs="Calibri"/>
          <w:color w:val="000000"/>
          <w:szCs w:val="20"/>
          <w:lang w:eastAsia="nb-NO"/>
        </w:rPr>
      </w:pPr>
    </w:p>
    <w:p w14:paraId="7FB9A457" w14:textId="62142EDB" w:rsidR="00693C9C" w:rsidRDefault="00693C9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Elevrom – Individuelle rom/tomannsrom for elever. Minst ett av de individuelle elevrommene skal ha to innganger.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Kjøkken – Skal dimensjoneres for at 2 barn med voksne kan arbeide samtidig. Rommet skal kunne låses helt av mot tilliggende fellesrom. Skuffer og skap skal være låsbare, og løst og fast inventar skal tilpasses for opplæring av elevene. Kjøkkenbenk skal være av type hev/senk.</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Fellesrom – Læringsrom som også skal kunne brukes til fellessamlinger og måltider for hele gruppen. I fellesrommet skal det kables og opprettes datapunkt og stikk for å understøtte optimal bruk av IKT i undervisningen. Dette inkluderer punkt for interaktiv skjerm med utstyr, intercom og lading av elevenes digitale verktøy.</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Multirom – Dette rommet skal kunne fungere som et aktivitets- og musikkrom for fysisk aktivitet og samlinger. Rommet skal i hovedsak dekke behovet for fysisk aktivitet for enkeltelever og/eller mindre grupper. Rommet skal kunne brukes ved store affektutbrudd, og det skal derfor ikke være løse gjenstander som kan ødelegges. Rommet og innredningen skal </w:t>
      </w:r>
      <w:r w:rsidRPr="00413795">
        <w:rPr>
          <w:rFonts w:eastAsia="Times New Roman" w:cs="Calibri"/>
          <w:color w:val="000000"/>
          <w:szCs w:val="20"/>
          <w:lang w:eastAsia="nb-NO"/>
        </w:rPr>
        <w:lastRenderedPageBreak/>
        <w:t xml:space="preserve">være robust, og himling i tak skal være fast, med muligheter til å feste husker m.m. i takkonstruksjon.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Garderobe/toalett – Disse dimensjoneres med plass for assistanse fra voksenperson. Det skal legges til rette for individuell avskjerming ved bruk av garderobeplassene. Det skal være toalett og dusj i tilknytning til garderoben.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Lagringsplass – Alle skap skal ha dør med lås.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Sanse-/lekerom – Rommet skal gi mulighet for hvile og avkobling. Det skal ha gode lydforhold og god lydskjerming, men trenger ikke dagslys. Rommet skal tilpasses elevgruppens behov. </w:t>
      </w:r>
      <w:r w:rsidRPr="00413795">
        <w:rPr>
          <w:rFonts w:eastAsia="Times New Roman" w:cs="Calibri"/>
          <w:color w:val="000000"/>
          <w:szCs w:val="20"/>
          <w:lang w:eastAsia="nb-NO"/>
        </w:rPr>
        <w:br/>
      </w:r>
      <w:r w:rsidRPr="00413795">
        <w:rPr>
          <w:rFonts w:eastAsia="Times New Roman" w:cs="Calibri"/>
          <w:color w:val="000000"/>
          <w:szCs w:val="20"/>
          <w:lang w:eastAsia="nb-NO"/>
        </w:rPr>
        <w:br/>
        <w:t>Overflater, hjørner og dørkarmer skal gis spesiell robust utførelse. Skarpe kanter og spisse hjørner unngås. Det skal benyttes nøkkellås/kortlås, ikke bare en vrider, slik at elever kan hindres i å stikke av. Bruk av glass og blanke overflater vil være forstyrrende og skal unngås. Vindusglass skal tåle hard belastning. Det skal være gulvvarme i hele avdelingen. Det skal ikke være løse deler, installasjoner eller ledninger.</w:t>
      </w:r>
    </w:p>
    <w:p w14:paraId="16F01ADB" w14:textId="77777777" w:rsidR="00693C9C" w:rsidRDefault="00693C9C" w:rsidP="00C92224">
      <w:pPr>
        <w:spacing w:after="0" w:line="240" w:lineRule="auto"/>
        <w:rPr>
          <w:rFonts w:eastAsia="Times New Roman" w:cs="Calibri"/>
          <w:color w:val="000000"/>
          <w:szCs w:val="20"/>
          <w:lang w:eastAsia="nb-NO"/>
        </w:rPr>
      </w:pPr>
    </w:p>
    <w:p w14:paraId="6853C2B5" w14:textId="7D4E0DFE" w:rsidR="00693C9C" w:rsidRDefault="00693C9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7C489DC" w14:textId="17B03166" w:rsidR="00693C9C" w:rsidRDefault="00693C9C"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Arealer for elever med særskilte behov i byomfattende tilbud, spesifiseres og detaljeres i det enkelte prosjekt.</w:t>
      </w:r>
    </w:p>
    <w:p w14:paraId="6EB74620" w14:textId="77777777" w:rsidR="00693C9C" w:rsidRDefault="00693C9C" w:rsidP="00C92224">
      <w:pPr>
        <w:spacing w:after="0" w:line="240" w:lineRule="auto"/>
        <w:rPr>
          <w:rFonts w:eastAsia="Times New Roman" w:cs="Calibri"/>
          <w:color w:val="000000"/>
          <w:szCs w:val="20"/>
          <w:lang w:eastAsia="nb-NO"/>
        </w:rPr>
      </w:pPr>
    </w:p>
    <w:p w14:paraId="237FD216" w14:textId="77777777" w:rsidR="00693C9C" w:rsidRDefault="00693C9C"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457"/>
        <w:gridCol w:w="816"/>
        <w:gridCol w:w="398"/>
        <w:gridCol w:w="400"/>
        <w:gridCol w:w="398"/>
        <w:gridCol w:w="400"/>
        <w:gridCol w:w="398"/>
        <w:gridCol w:w="400"/>
        <w:gridCol w:w="400"/>
      </w:tblGrid>
      <w:tr w:rsidR="00510A29" w:rsidRPr="00AA6B8E" w14:paraId="448145AD" w14:textId="77777777" w:rsidTr="00510A29">
        <w:trPr>
          <w:trHeight w:val="45"/>
        </w:trPr>
        <w:tc>
          <w:tcPr>
            <w:tcW w:w="2973" w:type="pct"/>
            <w:tcBorders>
              <w:top w:val="nil"/>
              <w:left w:val="nil"/>
              <w:bottom w:val="nil"/>
              <w:right w:val="nil"/>
            </w:tcBorders>
            <w:noWrap/>
            <w:vAlign w:val="bottom"/>
            <w:hideMark/>
          </w:tcPr>
          <w:p w14:paraId="7CF22D8E" w14:textId="2FB7D056" w:rsidR="00510A29" w:rsidRPr="00AA6B8E" w:rsidRDefault="00510A29" w:rsidP="00510A2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Hjemmeområde for multifunksjonshemmede elever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1CA9360" w14:textId="1D381FE5" w:rsidR="00510A29" w:rsidRPr="00AA6B8E" w:rsidRDefault="00510A29" w:rsidP="00510A2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384AE35" w14:textId="77777777" w:rsidR="00510A29" w:rsidRPr="00AA6B8E" w:rsidRDefault="00510A29" w:rsidP="00510A2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41BE320" w14:textId="77777777" w:rsidR="00510A29" w:rsidRPr="00AA6B8E" w:rsidRDefault="00510A29" w:rsidP="00510A2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CE4FB20" w14:textId="77777777" w:rsidR="00510A29" w:rsidRPr="00AA6B8E" w:rsidRDefault="00510A29" w:rsidP="00510A2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782AC74" w14:textId="77777777" w:rsidR="00510A29" w:rsidRPr="00AA6B8E" w:rsidRDefault="00510A29" w:rsidP="00510A2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B1EAFF6" w14:textId="77777777" w:rsidR="00510A29" w:rsidRPr="00AA6B8E" w:rsidRDefault="00510A29" w:rsidP="00510A2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35157B1" w14:textId="77777777" w:rsidR="00510A29" w:rsidRPr="00AA6B8E" w:rsidRDefault="00510A29" w:rsidP="00510A2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29E0DB9" w14:textId="77777777" w:rsidR="00510A29" w:rsidRPr="00AA6B8E" w:rsidRDefault="00510A29" w:rsidP="00510A29">
            <w:pPr>
              <w:spacing w:after="0" w:line="240" w:lineRule="auto"/>
              <w:jc w:val="center"/>
              <w:rPr>
                <w:rFonts w:eastAsia="Times New Roman" w:cs="Calibri"/>
                <w:color w:val="000000"/>
                <w:sz w:val="16"/>
                <w:szCs w:val="16"/>
                <w:lang w:eastAsia="nb-NO"/>
              </w:rPr>
            </w:pPr>
          </w:p>
        </w:tc>
      </w:tr>
    </w:tbl>
    <w:p w14:paraId="7A420203" w14:textId="77777777" w:rsidR="00640D0D" w:rsidRDefault="00640D0D" w:rsidP="00C92224">
      <w:pPr>
        <w:spacing w:after="0" w:line="240" w:lineRule="auto"/>
        <w:rPr>
          <w:rFonts w:eastAsia="Times New Roman" w:cs="Calibri"/>
          <w:color w:val="000000"/>
          <w:szCs w:val="20"/>
          <w:lang w:eastAsia="nb-NO"/>
        </w:rPr>
      </w:pPr>
    </w:p>
    <w:p w14:paraId="53EDA471" w14:textId="36A886A4" w:rsidR="00693C9C" w:rsidRDefault="00693C9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utforming av avdelingen skal det legges vekt på en lett orienterbar planløsning, samt at det skal være gulvvarme i hele avdelingen.</w:t>
      </w:r>
    </w:p>
    <w:p w14:paraId="592A02D0" w14:textId="77777777" w:rsidR="00693C9C" w:rsidRDefault="00693C9C" w:rsidP="00C92224">
      <w:pPr>
        <w:spacing w:after="0" w:line="240" w:lineRule="auto"/>
        <w:rPr>
          <w:rFonts w:eastAsia="Times New Roman" w:cs="Calibri"/>
          <w:color w:val="000000"/>
          <w:szCs w:val="20"/>
          <w:lang w:eastAsia="nb-NO"/>
        </w:rPr>
      </w:pPr>
    </w:p>
    <w:p w14:paraId="0913A426" w14:textId="18A5E15B" w:rsidR="00693C9C" w:rsidRDefault="00693C9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FEA9CC0" w14:textId="7D7B9263" w:rsidR="00693C9C" w:rsidRDefault="00693C9C"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Arealer for elever med særskilte behov i byomfattende tilbud, spesifiseres og detaljeres i det enkelte prosjekt.</w:t>
      </w:r>
    </w:p>
    <w:p w14:paraId="31DCBD1C" w14:textId="77777777" w:rsidR="00693C9C" w:rsidRDefault="00693C9C" w:rsidP="00C92224">
      <w:pPr>
        <w:spacing w:after="0" w:line="240" w:lineRule="auto"/>
        <w:rPr>
          <w:rFonts w:eastAsia="Times New Roman" w:cs="Calibri"/>
          <w:color w:val="000000"/>
          <w:szCs w:val="20"/>
          <w:lang w:eastAsia="nb-NO"/>
        </w:rPr>
      </w:pPr>
    </w:p>
    <w:p w14:paraId="2959883B" w14:textId="77777777" w:rsidR="00C30299" w:rsidRDefault="00C30299" w:rsidP="00C92224">
      <w:pPr>
        <w:spacing w:after="0" w:line="240" w:lineRule="auto"/>
        <w:rPr>
          <w:rFonts w:eastAsia="Times New Roman" w:cs="Calibri"/>
          <w:color w:val="000000"/>
          <w:szCs w:val="20"/>
          <w:lang w:eastAsia="nb-NO"/>
        </w:rPr>
      </w:pPr>
    </w:p>
    <w:p w14:paraId="45F8FEC6" w14:textId="5942851C" w:rsidR="00693C9C" w:rsidRPr="00897F3A" w:rsidRDefault="00693C9C" w:rsidP="00897F3A">
      <w:pPr>
        <w:pStyle w:val="Overskrift2"/>
        <w:rPr>
          <w:lang w:eastAsia="nb-NO"/>
        </w:rPr>
      </w:pPr>
      <w:bookmarkStart w:id="38" w:name="_Toc163812403"/>
      <w:r w:rsidRPr="00693C9C">
        <w:rPr>
          <w:lang w:eastAsia="nb-NO"/>
        </w:rPr>
        <w:t>4.4 Aktivitetsskole</w:t>
      </w:r>
      <w:bookmarkEnd w:id="3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26C8E77D" w14:textId="77777777" w:rsidTr="00897F3A">
        <w:trPr>
          <w:trHeight w:val="45"/>
        </w:trPr>
        <w:tc>
          <w:tcPr>
            <w:tcW w:w="2973" w:type="pct"/>
            <w:tcBorders>
              <w:top w:val="nil"/>
              <w:left w:val="nil"/>
              <w:bottom w:val="nil"/>
              <w:right w:val="nil"/>
            </w:tcBorders>
            <w:noWrap/>
            <w:vAlign w:val="bottom"/>
            <w:hideMark/>
          </w:tcPr>
          <w:p w14:paraId="0E69E203" w14:textId="2FCFEDD0" w:rsidR="00897F3A" w:rsidRPr="00AA6B8E" w:rsidRDefault="00897F3A" w:rsidP="00897F3A">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Aktivitetsskolen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F10515A" w14:textId="6023BD55"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0DAF62"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80DF33B"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A38F3DB"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EFDC5F"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E5EABF" w14:textId="77777777" w:rsidR="00897F3A" w:rsidRPr="00AA6B8E" w:rsidRDefault="00897F3A" w:rsidP="00897F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86B911C"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1AA8BFB" w14:textId="77777777" w:rsidR="00897F3A" w:rsidRPr="00AA6B8E" w:rsidRDefault="00897F3A" w:rsidP="00897F3A">
            <w:pPr>
              <w:spacing w:after="0" w:line="240" w:lineRule="auto"/>
              <w:jc w:val="center"/>
              <w:rPr>
                <w:rFonts w:eastAsia="Times New Roman" w:cs="Calibri"/>
                <w:color w:val="000000"/>
                <w:sz w:val="16"/>
                <w:szCs w:val="16"/>
                <w:lang w:eastAsia="nb-NO"/>
              </w:rPr>
            </w:pPr>
          </w:p>
        </w:tc>
      </w:tr>
    </w:tbl>
    <w:p w14:paraId="5C98C13A" w14:textId="77777777" w:rsidR="00640D0D" w:rsidRDefault="00640D0D" w:rsidP="00C92224">
      <w:pPr>
        <w:spacing w:after="0" w:line="240" w:lineRule="auto"/>
        <w:rPr>
          <w:rFonts w:eastAsia="Times New Roman" w:cs="Calibri"/>
          <w:color w:val="000000"/>
          <w:szCs w:val="20"/>
          <w:lang w:eastAsia="nb-NO"/>
        </w:rPr>
      </w:pPr>
    </w:p>
    <w:p w14:paraId="7714D216" w14:textId="0255443D" w:rsidR="00693C9C" w:rsidRPr="00897F3A" w:rsidRDefault="00173B5B" w:rsidP="00C92224">
      <w:pPr>
        <w:spacing w:after="0" w:line="240" w:lineRule="auto"/>
        <w:rPr>
          <w:rFonts w:eastAsia="Times New Roman"/>
          <w:lang w:eastAsia="nb-NO"/>
        </w:rPr>
      </w:pPr>
      <w:r w:rsidRPr="00413795">
        <w:rPr>
          <w:rFonts w:eastAsia="Times New Roman" w:cs="Calibri"/>
          <w:color w:val="000000"/>
          <w:szCs w:val="20"/>
          <w:lang w:eastAsia="nb-NO"/>
        </w:rPr>
        <w:t>Aktivitetsskolens virksomhet skal i størst mulig grad basere seg på sambruk med skolens øvrige areal. Aktivitetsskolen skal ha et kjøkken (kjøkken 2 eller 3) tilgjengelig med nærhet til egnet spiseareal for en større gruppe elever, eksempelvis allrommet.</w:t>
      </w:r>
      <w:r w:rsidRPr="00413795">
        <w:rPr>
          <w:rFonts w:eastAsia="Times New Roman" w:cs="Calibri"/>
          <w:color w:val="000000"/>
          <w:szCs w:val="20"/>
          <w:lang w:eastAsia="nb-NO"/>
        </w:rPr>
        <w:br/>
      </w:r>
      <w:r w:rsidRPr="00413795">
        <w:rPr>
          <w:rFonts w:eastAsia="Times New Roman" w:cs="Calibri"/>
          <w:color w:val="000000"/>
          <w:szCs w:val="20"/>
          <w:lang w:eastAsia="nb-NO"/>
        </w:rPr>
        <w:br/>
        <w:t>Basearealene skal enten ligge i tilknytning til hjemmeområdene til 1.- 4.trinn og/eller med direkte tilknytning til uteområdene.</w:t>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Oppslagstavle med akustiske egenskaper klasse A, med overflate av robust kvalitet, minimum 3 løpemeter. Tavlen skal være heltrukket med tekstil i ull i valgfri farge, uten ramme. Tavlen skal være vegghengt, og ha skjulte beslag. Knappenåler må kunne festes i tavlen.</w:t>
      </w:r>
      <w:r w:rsidRPr="00413795">
        <w:rPr>
          <w:rFonts w:eastAsia="Times New Roman" w:cs="Calibri"/>
          <w:color w:val="000000"/>
          <w:szCs w:val="20"/>
          <w:lang w:eastAsia="nb-NO"/>
        </w:rPr>
        <w:br/>
        <w:t>- Dersom basearealet ikke ligger i nærheten av oppvarmingskjøkkenet skal det leveres et enkelt kjøkken med dobbel oppvaskkum, kjøleskap i benk og mikrobølgeovn i overskap.</w:t>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 Låsbart, fastmontert medisinskap.</w:t>
      </w:r>
      <w:r w:rsidRPr="00413795">
        <w:rPr>
          <w:rFonts w:eastAsia="Times New Roman" w:cs="Calibri"/>
          <w:color w:val="000000"/>
          <w:szCs w:val="20"/>
          <w:lang w:eastAsia="nb-NO"/>
        </w:rPr>
        <w:br/>
      </w:r>
      <w:r w:rsidRPr="00413795">
        <w:rPr>
          <w:rFonts w:eastAsia="Times New Roman" w:cs="Calibri"/>
          <w:color w:val="000000"/>
          <w:szCs w:val="20"/>
          <w:lang w:eastAsia="nb-NO"/>
        </w:rPr>
        <w:br/>
        <w:t>Det skal monteres vaskerenne med 3 kraner.</w:t>
      </w:r>
      <w:r w:rsidRPr="00413795">
        <w:rPr>
          <w:rFonts w:eastAsia="Times New Roman" w:cs="Calibri"/>
          <w:color w:val="000000"/>
          <w:szCs w:val="20"/>
          <w:lang w:eastAsia="nb-NO"/>
        </w:rPr>
        <w:br/>
      </w:r>
      <w:r w:rsidRPr="00413795">
        <w:rPr>
          <w:rFonts w:eastAsia="Times New Roman" w:cs="Calibri"/>
          <w:color w:val="000000"/>
          <w:szCs w:val="20"/>
          <w:lang w:eastAsia="nb-NO"/>
        </w:rPr>
        <w:br/>
        <w:t>Det skal tilrettelegges for interaktiv skjerm med nødvendige stikk og data. I tillegg legges det opp stikk til 1:3 av personene. Stikk plasseres iht. møbleringsplaner.</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plass i rommet til diverse inventar som langbord og sittebenker, oppbevaring, sofa og sofabord, matter og lesekrok.</w:t>
      </w:r>
    </w:p>
    <w:p w14:paraId="770015E1" w14:textId="77777777" w:rsidR="00173B5B" w:rsidRDefault="00173B5B" w:rsidP="00C92224">
      <w:pPr>
        <w:spacing w:after="0" w:line="240" w:lineRule="auto"/>
        <w:rPr>
          <w:rFonts w:eastAsia="Times New Roman" w:cs="Calibri"/>
          <w:color w:val="000000"/>
          <w:szCs w:val="20"/>
          <w:lang w:eastAsia="nb-NO"/>
        </w:rPr>
      </w:pPr>
    </w:p>
    <w:p w14:paraId="351BF2C5" w14:textId="77777777" w:rsidR="00897F3A" w:rsidRDefault="00897F3A" w:rsidP="00C92224">
      <w:pPr>
        <w:spacing w:after="0" w:line="240" w:lineRule="auto"/>
        <w:rPr>
          <w:rFonts w:eastAsia="Times New Roman" w:cs="Calibri"/>
          <w:color w:val="000000"/>
          <w:szCs w:val="20"/>
          <w:lang w:eastAsia="nb-NO"/>
        </w:rPr>
      </w:pPr>
    </w:p>
    <w:p w14:paraId="07A20E6F" w14:textId="77196820" w:rsidR="00173B5B" w:rsidRPr="00897F3A" w:rsidRDefault="00173B5B" w:rsidP="00897F3A">
      <w:pPr>
        <w:pStyle w:val="Overskrift1"/>
        <w:rPr>
          <w:lang w:eastAsia="nb-NO"/>
        </w:rPr>
      </w:pPr>
      <w:bookmarkStart w:id="39" w:name="_Toc163812404"/>
      <w:r w:rsidRPr="00173B5B">
        <w:rPr>
          <w:lang w:eastAsia="nb-NO"/>
        </w:rPr>
        <w:t>5 Felles læringsareal</w:t>
      </w:r>
      <w:bookmarkEnd w:id="3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31AA9CD0" w14:textId="77777777" w:rsidTr="00897F3A">
        <w:trPr>
          <w:trHeight w:val="45"/>
        </w:trPr>
        <w:tc>
          <w:tcPr>
            <w:tcW w:w="2973" w:type="pct"/>
            <w:tcBorders>
              <w:top w:val="nil"/>
              <w:left w:val="nil"/>
              <w:bottom w:val="nil"/>
              <w:right w:val="nil"/>
            </w:tcBorders>
            <w:noWrap/>
            <w:vAlign w:val="bottom"/>
            <w:hideMark/>
          </w:tcPr>
          <w:p w14:paraId="0DE37675" w14:textId="54BD6417" w:rsidR="00897F3A" w:rsidRPr="00AA6B8E" w:rsidRDefault="00897F3A" w:rsidP="00897F3A">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 om felles læringsareal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A441C60" w14:textId="528D52CF"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017FB7"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E8D7E74"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538DBFE"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5C6D6C"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1DEB362" w14:textId="77777777" w:rsidR="00897F3A" w:rsidRPr="00AA6B8E" w:rsidRDefault="00897F3A" w:rsidP="00897F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79486B3"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8006189" w14:textId="77777777" w:rsidR="00897F3A" w:rsidRPr="00AA6B8E" w:rsidRDefault="00897F3A" w:rsidP="00897F3A">
            <w:pPr>
              <w:spacing w:after="0" w:line="240" w:lineRule="auto"/>
              <w:jc w:val="center"/>
              <w:rPr>
                <w:rFonts w:eastAsia="Times New Roman" w:cs="Calibri"/>
                <w:color w:val="000000"/>
                <w:sz w:val="16"/>
                <w:szCs w:val="16"/>
                <w:lang w:eastAsia="nb-NO"/>
              </w:rPr>
            </w:pPr>
          </w:p>
        </w:tc>
      </w:tr>
    </w:tbl>
    <w:p w14:paraId="6145BE6C" w14:textId="77777777" w:rsidR="00640D0D" w:rsidRDefault="00640D0D" w:rsidP="00C92224">
      <w:pPr>
        <w:spacing w:after="0" w:line="240" w:lineRule="auto"/>
        <w:rPr>
          <w:rFonts w:eastAsia="Times New Roman" w:cs="Calibri"/>
          <w:color w:val="000000"/>
          <w:szCs w:val="20"/>
          <w:lang w:eastAsia="nb-NO"/>
        </w:rPr>
      </w:pPr>
    </w:p>
    <w:p w14:paraId="72140769" w14:textId="48ADEEBA"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at elevene skal lære og utvikle seg gjennom sansning og tenkning, estetiske uttrykksformer og praktiske aktiviteter. Utformingen og plassering av felles læringsareal er viktig for å få til en god sambruk.</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Størrelse, utforming og plassering av felles læringsareal skal gjennom arkitektoniske grep bidra til å skape et godt og helhetlig skoleanlegg. Fellesarealenes plassering og utforming skal sees i sammenheng med det øvrige arealet. Arealene legges sentralt i bygningen og lett tilgjengelig for de alderstrinnene som benytter arealene mest. Arealene skal benyttes som sambruksarealer, og trafikken til og fra skal organiseres på en slik måte at den ikke virker forstyrrende på arbeidet ellers i anlegget. Arealene skal tilrettelegges for utlån og bruk utenfor ordinær skoletid. </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tilgang til toalett fra de ulike arealene. Det skal tilrettelegges for lager eller låsbare enheter for flere brukergrupper innenfor rammen av disse arealene.</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adgangskontroll og sone for utlån som ivaretar person- og verdisikkerhet.</w:t>
      </w:r>
      <w:r w:rsidRPr="00413795">
        <w:rPr>
          <w:rFonts w:eastAsia="Times New Roman" w:cs="Calibri"/>
          <w:color w:val="000000"/>
          <w:szCs w:val="20"/>
          <w:lang w:eastAsia="nb-NO"/>
        </w:rPr>
        <w:br/>
      </w:r>
      <w:r w:rsidRPr="00413795">
        <w:rPr>
          <w:rFonts w:eastAsia="Times New Roman" w:cs="Calibri"/>
          <w:color w:val="000000"/>
          <w:szCs w:val="20"/>
          <w:lang w:eastAsia="nb-NO"/>
        </w:rPr>
        <w:br/>
        <w:t>Musikkrom, allrom, kunnskapstrapp eller kroppsøvingssal skal kunne benyttes til musikk- og kulturaktiviteter. Det skal sikres at skoleanlegget fungerer godt både i og utenom skoletid.</w:t>
      </w:r>
      <w:r w:rsidRPr="00413795">
        <w:rPr>
          <w:rFonts w:eastAsia="Times New Roman" w:cs="Calibri"/>
          <w:color w:val="000000"/>
          <w:szCs w:val="20"/>
          <w:lang w:eastAsia="nb-NO"/>
        </w:rPr>
        <w:br/>
      </w:r>
      <w:r w:rsidRPr="00413795">
        <w:rPr>
          <w:rFonts w:eastAsia="Times New Roman" w:cs="Calibri"/>
          <w:color w:val="000000"/>
          <w:szCs w:val="20"/>
          <w:lang w:eastAsia="nb-NO"/>
        </w:rPr>
        <w:br/>
        <w:t>Det er ønskelig å etablere en kunnskapstrapp i skoleanlegget.</w:t>
      </w:r>
    </w:p>
    <w:p w14:paraId="1A482C67" w14:textId="77777777" w:rsidR="00717E4A" w:rsidRDefault="00717E4A" w:rsidP="00C92224">
      <w:pPr>
        <w:spacing w:after="0" w:line="240" w:lineRule="auto"/>
        <w:rPr>
          <w:rFonts w:eastAsia="Times New Roman" w:cs="Calibri"/>
          <w:color w:val="000000"/>
          <w:szCs w:val="20"/>
          <w:lang w:eastAsia="nb-NO"/>
        </w:rPr>
      </w:pPr>
    </w:p>
    <w:p w14:paraId="2D5BC791" w14:textId="77777777" w:rsidR="00717E4A" w:rsidRDefault="00717E4A" w:rsidP="00C92224">
      <w:pPr>
        <w:spacing w:after="0" w:line="240" w:lineRule="auto"/>
        <w:rPr>
          <w:rFonts w:eastAsia="Times New Roman" w:cs="Calibri"/>
          <w:color w:val="000000"/>
          <w:szCs w:val="20"/>
          <w:lang w:eastAsia="nb-NO"/>
        </w:rPr>
      </w:pPr>
    </w:p>
    <w:p w14:paraId="00462A4B" w14:textId="1531A8DD" w:rsidR="005E6722" w:rsidRPr="00897F3A" w:rsidRDefault="005E6722" w:rsidP="00897F3A">
      <w:pPr>
        <w:pStyle w:val="Overskrift2"/>
        <w:rPr>
          <w:lang w:eastAsia="nb-NO"/>
        </w:rPr>
      </w:pPr>
      <w:bookmarkStart w:id="40" w:name="_Toc163812405"/>
      <w:r w:rsidRPr="005E6722">
        <w:rPr>
          <w:lang w:eastAsia="nb-NO"/>
        </w:rPr>
        <w:t>5.1 Kunst og håndverk</w:t>
      </w:r>
      <w:bookmarkEnd w:id="4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205D4867" w14:textId="77777777" w:rsidTr="00897F3A">
        <w:trPr>
          <w:trHeight w:val="45"/>
        </w:trPr>
        <w:tc>
          <w:tcPr>
            <w:tcW w:w="2973" w:type="pct"/>
            <w:tcBorders>
              <w:top w:val="nil"/>
              <w:left w:val="nil"/>
              <w:bottom w:val="nil"/>
              <w:right w:val="nil"/>
            </w:tcBorders>
            <w:noWrap/>
            <w:vAlign w:val="bottom"/>
            <w:hideMark/>
          </w:tcPr>
          <w:p w14:paraId="7AD03CF0" w14:textId="51C2A367" w:rsidR="00897F3A" w:rsidRPr="00AA6B8E" w:rsidRDefault="00897F3A" w:rsidP="00897F3A">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 om kunst og håndverk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1BECFE8" w14:textId="29844854"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03AAF8E"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66D9DDF"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64E5232"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5B42E5E"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639CB3" w14:textId="77777777" w:rsidR="00897F3A" w:rsidRPr="00AA6B8E" w:rsidRDefault="00897F3A" w:rsidP="00897F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47F3C9F"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455F14" w14:textId="77777777" w:rsidR="00897F3A" w:rsidRPr="00AA6B8E" w:rsidRDefault="00897F3A" w:rsidP="00897F3A">
            <w:pPr>
              <w:spacing w:after="0" w:line="240" w:lineRule="auto"/>
              <w:jc w:val="center"/>
              <w:rPr>
                <w:rFonts w:eastAsia="Times New Roman" w:cs="Calibri"/>
                <w:color w:val="000000"/>
                <w:sz w:val="16"/>
                <w:szCs w:val="16"/>
                <w:lang w:eastAsia="nb-NO"/>
              </w:rPr>
            </w:pPr>
          </w:p>
        </w:tc>
      </w:tr>
    </w:tbl>
    <w:p w14:paraId="07C1494A" w14:textId="77777777" w:rsidR="00640D0D" w:rsidRDefault="00640D0D" w:rsidP="00C92224">
      <w:pPr>
        <w:spacing w:after="0" w:line="240" w:lineRule="auto"/>
        <w:rPr>
          <w:rFonts w:eastAsia="Times New Roman" w:cs="Calibri"/>
          <w:color w:val="000000"/>
          <w:szCs w:val="20"/>
          <w:lang w:eastAsia="nb-NO"/>
        </w:rPr>
      </w:pPr>
    </w:p>
    <w:p w14:paraId="583AEFE9" w14:textId="4007D69E"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Arealene skal fremstå som soner i et helhetlig miljø for kunst og håndverk. Kunst- og håndverkarealene skal utformes og tilrettelegges slik at de bidrar til skaperglede, engasjement og utforskertrang. </w:t>
      </w:r>
      <w:r w:rsidRPr="00413795">
        <w:rPr>
          <w:rFonts w:eastAsia="Times New Roman" w:cs="Calibri"/>
          <w:color w:val="000000"/>
          <w:szCs w:val="20"/>
          <w:lang w:eastAsia="nb-NO"/>
        </w:rPr>
        <w:br/>
        <w:t>Rommene skal tilrettelegges for at elevene utvikler håndverksferdigheter og forståelse for materialers egenskaper, funksjonalitet og uttrykk.</w:t>
      </w:r>
      <w:r w:rsidRPr="00413795">
        <w:rPr>
          <w:rFonts w:eastAsia="Times New Roman" w:cs="Calibri"/>
          <w:color w:val="000000"/>
          <w:szCs w:val="20"/>
          <w:lang w:eastAsia="nb-NO"/>
        </w:rPr>
        <w:br/>
        <w:t xml:space="preserve">Arealer for kunst og håndverk skal deles inn i minimum 3 soner, der det skal skilles mellom </w:t>
      </w:r>
      <w:r w:rsidRPr="00413795">
        <w:rPr>
          <w:rFonts w:eastAsia="Times New Roman" w:cs="Calibri"/>
          <w:color w:val="000000"/>
          <w:szCs w:val="20"/>
          <w:lang w:eastAsia="nb-NO"/>
        </w:rPr>
        <w:lastRenderedPageBreak/>
        <w:t>støyende og mindre støyende aktiviteter og ta hensyn til behandling av støv og annen forurensning. Dersom rom for teknologi og design skal inngå som en av de 3 sonene, skal dette ses i sammenheng med naturfagrommet. Rommenes utforming skal gi god oversikt for lærer og elever, for best mulig sikkerhet.</w:t>
      </w:r>
      <w:r w:rsidRPr="00413795">
        <w:rPr>
          <w:rFonts w:eastAsia="Times New Roman" w:cs="Calibri"/>
          <w:color w:val="000000"/>
          <w:szCs w:val="20"/>
          <w:lang w:eastAsia="nb-NO"/>
        </w:rPr>
        <w:br/>
        <w:t>Det skal tilrettelegges for utstillinger sentralt i skoleanlegget.</w:t>
      </w:r>
    </w:p>
    <w:p w14:paraId="24B4F2F9" w14:textId="77777777" w:rsidR="005E6722" w:rsidRDefault="005E6722" w:rsidP="00C92224">
      <w:pPr>
        <w:spacing w:after="0" w:line="240" w:lineRule="auto"/>
        <w:rPr>
          <w:rFonts w:eastAsia="Times New Roman" w:cs="Calibri"/>
          <w:color w:val="000000"/>
          <w:szCs w:val="20"/>
          <w:lang w:eastAsia="nb-NO"/>
        </w:rPr>
      </w:pPr>
    </w:p>
    <w:p w14:paraId="62EDD470" w14:textId="79A90883" w:rsidR="005E6722" w:rsidRDefault="005E6722"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717DC15" w14:textId="0616B383" w:rsidR="005E6722" w:rsidRDefault="005E6722"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kulturskolen inngår rom til animasjon i areal for kunst og håndverk.</w:t>
      </w:r>
    </w:p>
    <w:p w14:paraId="25463814" w14:textId="77777777" w:rsidR="005E6722" w:rsidRDefault="005E6722" w:rsidP="00C92224">
      <w:pPr>
        <w:spacing w:after="0" w:line="240" w:lineRule="auto"/>
        <w:rPr>
          <w:rFonts w:eastAsia="Times New Roman"/>
          <w:lang w:eastAsia="nb-NO"/>
        </w:rPr>
      </w:pPr>
    </w:p>
    <w:p w14:paraId="719ACE16" w14:textId="77777777" w:rsidR="005E6722" w:rsidRDefault="005E6722"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7F3A" w:rsidRPr="00AA6B8E" w14:paraId="58FC4422" w14:textId="77777777" w:rsidTr="00897F3A">
        <w:trPr>
          <w:trHeight w:val="45"/>
        </w:trPr>
        <w:tc>
          <w:tcPr>
            <w:tcW w:w="2973" w:type="pct"/>
            <w:tcBorders>
              <w:top w:val="nil"/>
              <w:left w:val="nil"/>
              <w:bottom w:val="nil"/>
              <w:right w:val="nil"/>
            </w:tcBorders>
            <w:noWrap/>
            <w:vAlign w:val="bottom"/>
            <w:hideMark/>
          </w:tcPr>
          <w:p w14:paraId="05004BC9" w14:textId="4F0C25B1" w:rsidR="00897F3A" w:rsidRPr="00AA6B8E" w:rsidRDefault="00897F3A" w:rsidP="00897F3A">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Verksted for trearbeid og harde materialer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76808A7" w14:textId="75E9E7AF"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20D611"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FC13D7E" w14:textId="77777777" w:rsidR="00897F3A" w:rsidRPr="00AA6B8E" w:rsidRDefault="00897F3A" w:rsidP="00897F3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360D33A"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4944AB6"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02FE83" w14:textId="77777777" w:rsidR="00897F3A" w:rsidRPr="00AA6B8E" w:rsidRDefault="00897F3A" w:rsidP="00897F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5EAAB9F" w14:textId="77777777" w:rsidR="00897F3A" w:rsidRPr="00AA6B8E" w:rsidRDefault="00897F3A" w:rsidP="00897F3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6C6F044" w14:textId="77777777" w:rsidR="00897F3A" w:rsidRPr="00AA6B8E" w:rsidRDefault="00897F3A" w:rsidP="00897F3A">
            <w:pPr>
              <w:spacing w:after="0" w:line="240" w:lineRule="auto"/>
              <w:jc w:val="center"/>
              <w:rPr>
                <w:rFonts w:eastAsia="Times New Roman" w:cs="Calibri"/>
                <w:color w:val="000000"/>
                <w:sz w:val="16"/>
                <w:szCs w:val="16"/>
                <w:lang w:eastAsia="nb-NO"/>
              </w:rPr>
            </w:pPr>
          </w:p>
        </w:tc>
      </w:tr>
    </w:tbl>
    <w:p w14:paraId="541BB695" w14:textId="77777777" w:rsidR="00640D0D" w:rsidRDefault="00640D0D" w:rsidP="00C92224">
      <w:pPr>
        <w:spacing w:after="0" w:line="240" w:lineRule="auto"/>
        <w:rPr>
          <w:rFonts w:eastAsia="Times New Roman" w:cs="Calibri"/>
          <w:color w:val="000000"/>
          <w:szCs w:val="20"/>
          <w:lang w:eastAsia="nb-NO"/>
        </w:rPr>
      </w:pPr>
    </w:p>
    <w:p w14:paraId="3C88F850" w14:textId="69288FA6"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Verkstedet plasseres i tilknytning til verksted for leire og maling. Det skal være arbeidsplasser til 20 elever. Det skal være god transparens mellom verksted og maskinrom, slik at lærer har god oversikt. Tegninger av verksted og maskinrom skal være målsatt, for å vise sikkerhetssoner.</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xml:space="preserve">- Det skal være solide og robuste arbeidsbord med plate i heltre. Tvingehull i bordplaten. Understell i helsveiset stål med kraftige låsbare hjul. </w:t>
      </w:r>
      <w:r w:rsidRPr="00413795">
        <w:rPr>
          <w:rFonts w:eastAsia="Times New Roman" w:cs="Calibri"/>
          <w:color w:val="000000"/>
          <w:szCs w:val="20"/>
          <w:lang w:eastAsia="nb-NO"/>
        </w:rPr>
        <w:br/>
        <w:t>- Det skal være solide og robuste sløydbenker inkl. 1 hev/senk benk og 1 benk for venstrehendt. Slitedeler skal kunne byttes ut på benkene. Løsning avklares i forprosjektet og inventarprosjektet.</w:t>
      </w:r>
      <w:r w:rsidRPr="00413795">
        <w:rPr>
          <w:rFonts w:eastAsia="Times New Roman" w:cs="Calibri"/>
          <w:color w:val="000000"/>
          <w:szCs w:val="20"/>
          <w:lang w:eastAsia="nb-NO"/>
        </w:rPr>
        <w:br/>
        <w:t>- Det skal være fastmontert lang arbeidsbenk med plate i massivt tre langs vindusrekken/langvegg, med noen låsbare skap under, D 80 cm og H 80/90 cm. Arbeidsbenken skal ha plass til 2 vippesager og noen arbeidsplasser.</w:t>
      </w:r>
      <w:r w:rsidRPr="00413795">
        <w:rPr>
          <w:rFonts w:eastAsia="Times New Roman" w:cs="Calibri"/>
          <w:color w:val="000000"/>
          <w:szCs w:val="20"/>
          <w:lang w:eastAsia="nb-NO"/>
        </w:rPr>
        <w:br/>
        <w:t>- Det skal være 2 vippesager, montert på fastmontert benk (1 fas 230 V), med sponavsug.</w:t>
      </w:r>
      <w:r w:rsidRPr="00413795">
        <w:rPr>
          <w:rFonts w:eastAsia="Times New Roman" w:cs="Calibri"/>
          <w:color w:val="000000"/>
          <w:szCs w:val="20"/>
          <w:lang w:eastAsia="nb-NO"/>
        </w:rPr>
        <w:br/>
        <w:t>- Verkstedet skal ha søylebor, gulvmodell med regulerbar fot, med sponavsug (3 fas 400 V).</w:t>
      </w:r>
      <w:r w:rsidRPr="00413795">
        <w:rPr>
          <w:rFonts w:eastAsia="Times New Roman" w:cs="Calibri"/>
          <w:color w:val="000000"/>
          <w:szCs w:val="20"/>
          <w:lang w:eastAsia="nb-NO"/>
        </w:rPr>
        <w:br/>
        <w:t>- Det skal være 2 låsbare verktøyskap i tre med slagdører og oppheng tilpasset verktøy for elevene.</w:t>
      </w:r>
      <w:r w:rsidRPr="00413795">
        <w:rPr>
          <w:rFonts w:eastAsia="Times New Roman" w:cs="Calibri"/>
          <w:color w:val="000000"/>
          <w:szCs w:val="20"/>
          <w:lang w:eastAsia="nb-NO"/>
        </w:rPr>
        <w:br/>
        <w:t>- Det skal være 2 låsbare høyskap til elevarbeid.</w:t>
      </w:r>
      <w:r w:rsidRPr="00413795">
        <w:rPr>
          <w:rFonts w:eastAsia="Times New Roman" w:cs="Calibri"/>
          <w:color w:val="000000"/>
          <w:szCs w:val="20"/>
          <w:lang w:eastAsia="nb-NO"/>
        </w:rPr>
        <w:br/>
        <w:t>- Verkstedet skal ha førstehjelpsskap med innhold.</w:t>
      </w:r>
      <w:r w:rsidRPr="00413795">
        <w:rPr>
          <w:rFonts w:eastAsia="Times New Roman" w:cs="Calibri"/>
          <w:color w:val="000000"/>
          <w:szCs w:val="20"/>
          <w:lang w:eastAsia="nb-NO"/>
        </w:rPr>
        <w:br/>
        <w:t>Alle elektriske verktøy og maskiner skal være robuste og egnet til skolebruk.</w:t>
      </w:r>
      <w:r w:rsidRPr="00413795">
        <w:rPr>
          <w:rFonts w:eastAsia="Times New Roman" w:cs="Calibri"/>
          <w:color w:val="000000"/>
          <w:szCs w:val="20"/>
          <w:lang w:eastAsia="nb-NO"/>
        </w:rPr>
        <w:br/>
      </w:r>
      <w:r w:rsidRPr="00413795">
        <w:rPr>
          <w:rFonts w:eastAsia="Times New Roman" w:cs="Calibri"/>
          <w:color w:val="000000"/>
          <w:szCs w:val="20"/>
          <w:lang w:eastAsia="nb-NO"/>
        </w:rPr>
        <w:br/>
        <w:t>Det skal leveres sponavsug som sikrer at støv fra elevarbeider suges vekk der elevene arbeider. Sponavsuget skal være fleksibelt, slik at det dekker alle arbeidsstasjoner med støvende arbeid. Det skal være sponavsug til maskinene, samt støvsugerfunksjon som dekker hele rommet.</w:t>
      </w:r>
      <w:r w:rsidRPr="00413795">
        <w:rPr>
          <w:rFonts w:eastAsia="Times New Roman" w:cs="Calibri"/>
          <w:color w:val="000000"/>
          <w:szCs w:val="20"/>
          <w:lang w:eastAsia="nb-NO"/>
        </w:rPr>
        <w:br/>
      </w:r>
      <w:r w:rsidRPr="00413795">
        <w:rPr>
          <w:rFonts w:eastAsia="Times New Roman" w:cs="Calibri"/>
          <w:color w:val="000000"/>
          <w:szCs w:val="20"/>
          <w:lang w:eastAsia="nb-NO"/>
        </w:rPr>
        <w:br/>
        <w:t>Nødstoppbryter med nøkkel skal monteres rett innenfor døren til verkstedet og skal kunne bryte strømmen til samtlige maskiner i henholdsvis verkstedet og maskinrommet.</w:t>
      </w:r>
      <w:r w:rsidRPr="00413795">
        <w:rPr>
          <w:rFonts w:eastAsia="Times New Roman" w:cs="Calibri"/>
          <w:color w:val="000000"/>
          <w:szCs w:val="20"/>
          <w:lang w:eastAsia="nb-NO"/>
        </w:rPr>
        <w:br/>
        <w:t>Strømtilførselen til farlige maskiner skal utstyres med egen nødstoppbryter med nøkkel ved den enkelte maskin. Minimum gjelder dette søylebor og vippesag. Det skal være samme nøkkel til alle nødstoppbrytere.</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Det skal være massivt tregulv på trinnlydreduserende oppfôring. </w:t>
      </w:r>
      <w:r w:rsidRPr="00413795">
        <w:rPr>
          <w:rFonts w:eastAsia="Times New Roman" w:cs="Calibri"/>
          <w:color w:val="000000"/>
          <w:szCs w:val="20"/>
          <w:lang w:eastAsia="nb-NO"/>
        </w:rPr>
        <w:br/>
      </w:r>
      <w:r w:rsidRPr="00413795">
        <w:rPr>
          <w:rFonts w:eastAsia="Times New Roman" w:cs="Calibri"/>
          <w:color w:val="000000"/>
          <w:szCs w:val="20"/>
          <w:lang w:eastAsia="nb-NO"/>
        </w:rPr>
        <w:br/>
        <w:t>Det skal monteres dyp vaskerenne med 3 kraner med ettgreps armatur.</w:t>
      </w:r>
      <w:r w:rsidRPr="00413795">
        <w:rPr>
          <w:rFonts w:eastAsia="Times New Roman" w:cs="Calibri"/>
          <w:color w:val="000000"/>
          <w:szCs w:val="20"/>
          <w:lang w:eastAsia="nb-NO"/>
        </w:rPr>
        <w:br/>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Det skal tilrettelegges for interaktiv skjerm med nødvendige stikk og data, samt whiteboard. Det skal monteres nødvendige stikk over benk til alle fastmonterte maskiner og håndholdte elektriske maskiner i rommet. I tillegg legges det opp stikk til 1:3 av personene. Stikk plasseres iht. møbleringsplaner.</w:t>
      </w:r>
    </w:p>
    <w:p w14:paraId="50C16F6B" w14:textId="77777777" w:rsidR="005E6722" w:rsidRDefault="005E6722" w:rsidP="00C92224">
      <w:pPr>
        <w:spacing w:after="0" w:line="240" w:lineRule="auto"/>
        <w:rPr>
          <w:rFonts w:eastAsia="Times New Roman"/>
          <w:lang w:eastAsia="nb-NO"/>
        </w:rPr>
      </w:pPr>
    </w:p>
    <w:p w14:paraId="23BFD886" w14:textId="77777777" w:rsidR="005E6722" w:rsidRDefault="005E6722"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14F3B" w:rsidRPr="00AA6B8E" w14:paraId="72AE709F" w14:textId="77777777" w:rsidTr="00914F3B">
        <w:trPr>
          <w:trHeight w:val="45"/>
        </w:trPr>
        <w:tc>
          <w:tcPr>
            <w:tcW w:w="2973" w:type="pct"/>
            <w:tcBorders>
              <w:top w:val="nil"/>
              <w:left w:val="nil"/>
              <w:bottom w:val="nil"/>
              <w:right w:val="nil"/>
            </w:tcBorders>
            <w:noWrap/>
            <w:vAlign w:val="bottom"/>
            <w:hideMark/>
          </w:tcPr>
          <w:p w14:paraId="1375C513" w14:textId="042952A4" w:rsidR="00914F3B" w:rsidRPr="00AA6B8E" w:rsidRDefault="00914F3B" w:rsidP="00914F3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Maskinrom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81632BC" w14:textId="74447613" w:rsidR="00914F3B" w:rsidRPr="00AA6B8E" w:rsidRDefault="00914F3B" w:rsidP="00914F3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A51F0D" w14:textId="77777777" w:rsidR="00914F3B" w:rsidRPr="00AA6B8E" w:rsidRDefault="00914F3B" w:rsidP="00914F3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7A51DE0" w14:textId="77777777" w:rsidR="00914F3B" w:rsidRPr="00AA6B8E" w:rsidRDefault="00914F3B" w:rsidP="00914F3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477E06F" w14:textId="77777777" w:rsidR="00914F3B" w:rsidRPr="00AA6B8E" w:rsidRDefault="00914F3B" w:rsidP="00914F3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5E9D5CC" w14:textId="77777777" w:rsidR="00914F3B" w:rsidRPr="00AA6B8E" w:rsidRDefault="00914F3B" w:rsidP="00914F3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BBB3EC" w14:textId="77777777" w:rsidR="00914F3B" w:rsidRPr="00AA6B8E" w:rsidRDefault="00914F3B" w:rsidP="00914F3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9F24325" w14:textId="77777777" w:rsidR="00914F3B" w:rsidRPr="00AA6B8E" w:rsidRDefault="00914F3B" w:rsidP="00914F3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06B72F" w14:textId="77777777" w:rsidR="00914F3B" w:rsidRPr="00AA6B8E" w:rsidRDefault="00914F3B" w:rsidP="00914F3B">
            <w:pPr>
              <w:spacing w:after="0" w:line="240" w:lineRule="auto"/>
              <w:jc w:val="center"/>
              <w:rPr>
                <w:rFonts w:eastAsia="Times New Roman" w:cs="Calibri"/>
                <w:color w:val="000000"/>
                <w:sz w:val="16"/>
                <w:szCs w:val="16"/>
                <w:lang w:eastAsia="nb-NO"/>
              </w:rPr>
            </w:pPr>
          </w:p>
        </w:tc>
      </w:tr>
    </w:tbl>
    <w:p w14:paraId="588ED103" w14:textId="77777777" w:rsidR="00640D0D" w:rsidRDefault="00640D0D" w:rsidP="00C92224">
      <w:pPr>
        <w:spacing w:after="0" w:line="240" w:lineRule="auto"/>
        <w:rPr>
          <w:rFonts w:eastAsia="Times New Roman" w:cs="Calibri"/>
          <w:color w:val="000000"/>
          <w:szCs w:val="20"/>
          <w:lang w:eastAsia="nb-NO"/>
        </w:rPr>
      </w:pPr>
    </w:p>
    <w:p w14:paraId="002E5B27" w14:textId="27934A1C" w:rsidR="005E6722" w:rsidRDefault="005E6722" w:rsidP="00C92224">
      <w:pPr>
        <w:spacing w:after="0" w:line="240" w:lineRule="auto"/>
        <w:rPr>
          <w:rFonts w:eastAsia="Times New Roman"/>
          <w:lang w:eastAsia="nb-NO"/>
        </w:rPr>
      </w:pPr>
      <w:r w:rsidRPr="00413795">
        <w:rPr>
          <w:rFonts w:eastAsia="Times New Roman" w:cs="Calibri"/>
          <w:color w:val="000000"/>
          <w:szCs w:val="20"/>
          <w:lang w:eastAsia="nb-NO"/>
        </w:rPr>
        <w:t>Plasseres i tilknytning til verksted for trearbeid og harde materialer. Utforming og plassering av maskinrommet må sees i sammenheng med plassering av maskiner og transparens. Glass inn mot verkstedet skal være foran båndsagen. Maskinrommet bør være minimum 30 m². Alle støyende og farlige maskiner plasseres i maskinrommet. Dør skal kunne låses.</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- 1 låsbart verktøyskap i tre, med oppheng for verktøy tilpasset læreren.</w:t>
      </w:r>
      <w:r w:rsidRPr="00413795">
        <w:rPr>
          <w:rFonts w:eastAsia="Times New Roman" w:cs="Calibri"/>
          <w:color w:val="000000"/>
          <w:szCs w:val="20"/>
          <w:lang w:eastAsia="nb-NO"/>
        </w:rPr>
        <w:br/>
        <w:t>- Arbeidsbenk med skap under, D 80 cm og H 80 cm. Benken skal ha plass til følgende maskiner: benkeslipemaskin, benkepussemaskin og dreiebenk</w:t>
      </w:r>
      <w:r w:rsidRPr="00413795">
        <w:rPr>
          <w:rFonts w:eastAsia="Times New Roman" w:cs="Calibri"/>
          <w:color w:val="000000"/>
          <w:szCs w:val="20"/>
          <w:lang w:eastAsia="nb-NO"/>
        </w:rPr>
        <w:br/>
        <w:t xml:space="preserve">- 1 benkeslipemaskin (3 fas 400V), uten sponavsug </w:t>
      </w:r>
      <w:r w:rsidRPr="00413795">
        <w:rPr>
          <w:rFonts w:eastAsia="Times New Roman" w:cs="Calibri"/>
          <w:color w:val="000000"/>
          <w:szCs w:val="20"/>
          <w:lang w:eastAsia="nb-NO"/>
        </w:rPr>
        <w:br/>
        <w:t>- 1 benkepussemaskin (3 fas 400V), med sponavsug</w:t>
      </w:r>
      <w:r w:rsidRPr="00413795">
        <w:rPr>
          <w:rFonts w:eastAsia="Times New Roman" w:cs="Calibri"/>
          <w:color w:val="000000"/>
          <w:szCs w:val="20"/>
          <w:lang w:eastAsia="nb-NO"/>
        </w:rPr>
        <w:br/>
        <w:t xml:space="preserve">- 1 båndsag (3 fas 400V), med sponavsug. Båndsagen skal plasseres i en egen sikkerhetssone og inntil vegg. Det skal være 2,4 m foran og bak båndsagen. Plasseringen skal gi læreren oversikt over verkstedet og elever når sagen er i bruk. Det skal ikke være trafikk bak lærer. </w:t>
      </w:r>
      <w:r w:rsidRPr="00413795">
        <w:rPr>
          <w:rFonts w:eastAsia="Times New Roman" w:cs="Calibri"/>
          <w:color w:val="000000"/>
          <w:szCs w:val="20"/>
          <w:lang w:eastAsia="nb-NO"/>
        </w:rPr>
        <w:br/>
        <w:t>- 1 vernereol (L-fasong), skal plasseres foran og på høyre side av båndsaga, for å beskytte læreren. Reolen skal fungere som støtte for materiell som sages, og ha samme høyde som båndsaga.</w:t>
      </w:r>
      <w:r w:rsidRPr="00413795">
        <w:rPr>
          <w:rFonts w:eastAsia="Times New Roman" w:cs="Calibri"/>
          <w:color w:val="000000"/>
          <w:szCs w:val="20"/>
          <w:lang w:eastAsia="nb-NO"/>
        </w:rPr>
        <w:br/>
        <w:t>- 1 avretter med hjulsett (3 fas 400V), med sponavsug</w:t>
      </w:r>
      <w:r w:rsidRPr="00413795">
        <w:rPr>
          <w:rFonts w:eastAsia="Times New Roman" w:cs="Calibri"/>
          <w:color w:val="000000"/>
          <w:szCs w:val="20"/>
          <w:lang w:eastAsia="nb-NO"/>
        </w:rPr>
        <w:br/>
        <w:t>Alle elektriske verktøy og maskiner skal være robuste og egnet til skolebruk.</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støvsugerfunksjon i tilknytning til sponavsug som dekker hele rommet.</w:t>
      </w:r>
      <w:r w:rsidRPr="00413795">
        <w:rPr>
          <w:rFonts w:eastAsia="Times New Roman" w:cs="Calibri"/>
          <w:color w:val="000000"/>
          <w:szCs w:val="20"/>
          <w:lang w:eastAsia="nb-NO"/>
        </w:rPr>
        <w:br/>
      </w:r>
      <w:r w:rsidRPr="00413795">
        <w:rPr>
          <w:rFonts w:eastAsia="Times New Roman" w:cs="Calibri"/>
          <w:color w:val="000000"/>
          <w:szCs w:val="20"/>
          <w:lang w:eastAsia="nb-NO"/>
        </w:rPr>
        <w:br/>
        <w:t>Nødstoppbryter med nøkkel skal monteres rett innenfor døren til maskinrommet og skal kunne bryte strømmen til samtlige maskiner i henholdsvis verkstedet og maskinrommet. Strømtilførselen til farlige maskiner skal utstyres med egen nødstoppbryter med nøkkel ved den enkelte maskin. Minimum gjelder dette båndsag, avretter, benkepussemaskin, benkeslipemaskiner (båndsliper) og dreiebenker. Det skal være samme nøkkel til alle nødstoppbrytere.</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oppfôret massivt tregulv.</w:t>
      </w:r>
      <w:r w:rsidRPr="00413795">
        <w:rPr>
          <w:rFonts w:eastAsia="Times New Roman" w:cs="Calibri"/>
          <w:color w:val="000000"/>
          <w:szCs w:val="20"/>
          <w:lang w:eastAsia="nb-NO"/>
        </w:rPr>
        <w:br/>
      </w:r>
      <w:r w:rsidRPr="00413795">
        <w:rPr>
          <w:rFonts w:eastAsia="Times New Roman" w:cs="Calibri"/>
          <w:color w:val="000000"/>
          <w:szCs w:val="20"/>
          <w:lang w:eastAsia="nb-NO"/>
        </w:rPr>
        <w:br/>
        <w:t>Det skal monteres nødvendige stikk for faste maskiner. Stikk plasseres i kanal på vegg, over benk og ved maskiner iht. møbleringsplan.</w:t>
      </w:r>
    </w:p>
    <w:p w14:paraId="1CF0F60C" w14:textId="77777777" w:rsidR="00173B5B" w:rsidRDefault="00173B5B" w:rsidP="00C92224">
      <w:pPr>
        <w:spacing w:after="0" w:line="240" w:lineRule="auto"/>
        <w:rPr>
          <w:rFonts w:eastAsia="Times New Roman" w:cs="Calibri"/>
          <w:color w:val="000000"/>
          <w:szCs w:val="20"/>
          <w:lang w:eastAsia="nb-NO"/>
        </w:rPr>
      </w:pPr>
    </w:p>
    <w:p w14:paraId="4FD196FF" w14:textId="77777777" w:rsidR="005E6722" w:rsidRDefault="005E6722"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4B58" w:rsidRPr="00AA6B8E" w14:paraId="3D5323B7" w14:textId="77777777" w:rsidTr="00DE4B58">
        <w:trPr>
          <w:trHeight w:val="45"/>
        </w:trPr>
        <w:tc>
          <w:tcPr>
            <w:tcW w:w="2973" w:type="pct"/>
            <w:tcBorders>
              <w:top w:val="nil"/>
              <w:left w:val="nil"/>
              <w:bottom w:val="nil"/>
              <w:right w:val="nil"/>
            </w:tcBorders>
            <w:noWrap/>
            <w:vAlign w:val="bottom"/>
            <w:hideMark/>
          </w:tcPr>
          <w:p w14:paraId="13C62556" w14:textId="6E50FB4E" w:rsidR="00DE4B58" w:rsidRPr="00AA6B8E" w:rsidRDefault="00DE4B58" w:rsidP="00DE4B5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Materiallager og sponavsug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3931368" w14:textId="48E6E543" w:rsidR="00DE4B58" w:rsidRPr="00AA6B8E" w:rsidRDefault="00DE4B58" w:rsidP="00DE4B5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5C5B58" w14:textId="77777777" w:rsidR="00DE4B58" w:rsidRPr="00AA6B8E" w:rsidRDefault="00DE4B58" w:rsidP="00DE4B5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E28FB49" w14:textId="77777777" w:rsidR="00DE4B58" w:rsidRPr="00AA6B8E" w:rsidRDefault="00DE4B58" w:rsidP="00DE4B5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53D01D4" w14:textId="77777777" w:rsidR="00DE4B58" w:rsidRPr="00AA6B8E" w:rsidRDefault="00DE4B58" w:rsidP="00DE4B5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07BE17C" w14:textId="77777777" w:rsidR="00DE4B58" w:rsidRPr="00AA6B8E" w:rsidRDefault="00DE4B58" w:rsidP="00DE4B58">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85FFC1" w14:textId="77777777" w:rsidR="00DE4B58" w:rsidRPr="00AA6B8E" w:rsidRDefault="00DE4B58" w:rsidP="00DE4B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EB1614F" w14:textId="77777777" w:rsidR="00DE4B58" w:rsidRPr="00AA6B8E" w:rsidRDefault="00DE4B58" w:rsidP="00DE4B58">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5EF0302" w14:textId="77777777" w:rsidR="00DE4B58" w:rsidRPr="00AA6B8E" w:rsidRDefault="00DE4B58" w:rsidP="00DE4B58">
            <w:pPr>
              <w:spacing w:after="0" w:line="240" w:lineRule="auto"/>
              <w:jc w:val="center"/>
              <w:rPr>
                <w:rFonts w:eastAsia="Times New Roman" w:cs="Calibri"/>
                <w:color w:val="000000"/>
                <w:sz w:val="16"/>
                <w:szCs w:val="16"/>
                <w:lang w:eastAsia="nb-NO"/>
              </w:rPr>
            </w:pPr>
          </w:p>
        </w:tc>
      </w:tr>
    </w:tbl>
    <w:p w14:paraId="7FA29258" w14:textId="77777777" w:rsidR="00640D0D" w:rsidRDefault="00640D0D" w:rsidP="00C92224">
      <w:pPr>
        <w:spacing w:after="0" w:line="240" w:lineRule="auto"/>
        <w:rPr>
          <w:rFonts w:eastAsia="Times New Roman" w:cs="Calibri"/>
          <w:color w:val="000000"/>
          <w:szCs w:val="20"/>
          <w:lang w:eastAsia="nb-NO"/>
        </w:rPr>
      </w:pPr>
    </w:p>
    <w:p w14:paraId="1FA8D91E" w14:textId="7858BEF4"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Materiallager plasseres i tilknytning til verksted for trearbeid og harde materialer og med lett tilgang til varelevering og heis for inntransportering av lange materialer. </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 Tre høyder med knekter for å plassere materialer ca. 5 m, dybde minimum 45 cm</w:t>
      </w:r>
      <w:r w:rsidRPr="00413795">
        <w:rPr>
          <w:rFonts w:eastAsia="Times New Roman" w:cs="Calibri"/>
          <w:color w:val="000000"/>
          <w:szCs w:val="20"/>
          <w:lang w:eastAsia="nb-NO"/>
        </w:rPr>
        <w:br/>
        <w:t>- 2 m stativ for plater</w:t>
      </w:r>
      <w:r w:rsidRPr="00413795">
        <w:rPr>
          <w:rFonts w:eastAsia="Times New Roman" w:cs="Calibri"/>
          <w:color w:val="000000"/>
          <w:szCs w:val="20"/>
          <w:lang w:eastAsia="nb-NO"/>
        </w:rPr>
        <w:br/>
        <w:t>- Høyskap og hyller tilpasset lageret</w:t>
      </w:r>
      <w:r w:rsidRPr="00413795">
        <w:rPr>
          <w:rFonts w:eastAsia="Times New Roman" w:cs="Calibri"/>
          <w:color w:val="000000"/>
          <w:szCs w:val="20"/>
          <w:lang w:eastAsia="nb-NO"/>
        </w:rPr>
        <w:br/>
      </w:r>
      <w:r w:rsidRPr="00413795">
        <w:rPr>
          <w:rFonts w:eastAsia="Times New Roman" w:cs="Calibri"/>
          <w:color w:val="000000"/>
          <w:szCs w:val="20"/>
          <w:lang w:eastAsia="nb-NO"/>
        </w:rPr>
        <w:br/>
        <w:t>Sponavsug skal monteres i eget isolert rom i tilknytning til materiallager eller maskinrom. Antall uttak fordeles hensiktsmessig i rommene (minst 2 uttak i verksted for trearbeid og harde materialer, og 1 i maskinrom, i tillegg til uttak ved faste maskiner). Støvsugerslangen skal rekke over hele arealet. Stikk plasseres i kanal på vegg.</w:t>
      </w:r>
    </w:p>
    <w:p w14:paraId="7D5BE929" w14:textId="77777777" w:rsidR="005E6722" w:rsidRDefault="005E6722" w:rsidP="00C92224">
      <w:pPr>
        <w:spacing w:after="0" w:line="240" w:lineRule="auto"/>
        <w:rPr>
          <w:rFonts w:eastAsia="Times New Roman" w:cs="Calibri"/>
          <w:color w:val="000000"/>
          <w:szCs w:val="20"/>
          <w:lang w:eastAsia="nb-NO"/>
        </w:rPr>
      </w:pPr>
    </w:p>
    <w:p w14:paraId="7A14DA96" w14:textId="77777777" w:rsidR="00FA2E8F" w:rsidRDefault="00FA2E8F"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452DF" w:rsidRPr="00AA6B8E" w14:paraId="184BB25F" w14:textId="77777777" w:rsidTr="007452DF">
        <w:trPr>
          <w:trHeight w:val="45"/>
        </w:trPr>
        <w:tc>
          <w:tcPr>
            <w:tcW w:w="2973" w:type="pct"/>
            <w:tcBorders>
              <w:top w:val="nil"/>
              <w:left w:val="nil"/>
              <w:bottom w:val="nil"/>
              <w:right w:val="nil"/>
            </w:tcBorders>
            <w:noWrap/>
            <w:vAlign w:val="bottom"/>
            <w:hideMark/>
          </w:tcPr>
          <w:p w14:paraId="005DE461" w14:textId="7514EE26" w:rsidR="007452DF" w:rsidRPr="00AA6B8E" w:rsidRDefault="007452DF" w:rsidP="007452DF">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Verksted for leire og maling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D0EFB70" w14:textId="28ADFA64" w:rsidR="007452DF" w:rsidRPr="00AA6B8E" w:rsidRDefault="007452DF" w:rsidP="007452D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2D0B2E2" w14:textId="77777777" w:rsidR="007452DF" w:rsidRPr="00AA6B8E" w:rsidRDefault="007452DF" w:rsidP="007452D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B6B5D00" w14:textId="77777777" w:rsidR="007452DF" w:rsidRPr="00AA6B8E" w:rsidRDefault="007452DF" w:rsidP="007452D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0DB74C2" w14:textId="77777777" w:rsidR="007452DF" w:rsidRPr="00AA6B8E" w:rsidRDefault="007452DF" w:rsidP="007452DF">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E1B134F" w14:textId="77777777" w:rsidR="007452DF" w:rsidRPr="00AA6B8E" w:rsidRDefault="007452DF" w:rsidP="007452DF">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C0BFED" w14:textId="77777777" w:rsidR="007452DF" w:rsidRPr="00AA6B8E" w:rsidRDefault="007452DF" w:rsidP="007452D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08FB540" w14:textId="77777777" w:rsidR="007452DF" w:rsidRPr="00AA6B8E" w:rsidRDefault="007452DF" w:rsidP="007452DF">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4291D08" w14:textId="77777777" w:rsidR="007452DF" w:rsidRPr="00AA6B8E" w:rsidRDefault="007452DF" w:rsidP="007452DF">
            <w:pPr>
              <w:spacing w:after="0" w:line="240" w:lineRule="auto"/>
              <w:jc w:val="center"/>
              <w:rPr>
                <w:rFonts w:eastAsia="Times New Roman" w:cs="Calibri"/>
                <w:color w:val="000000"/>
                <w:sz w:val="16"/>
                <w:szCs w:val="16"/>
                <w:lang w:eastAsia="nb-NO"/>
              </w:rPr>
            </w:pPr>
          </w:p>
        </w:tc>
      </w:tr>
    </w:tbl>
    <w:p w14:paraId="62277330" w14:textId="77777777" w:rsidR="00640D0D" w:rsidRDefault="00640D0D" w:rsidP="00C92224">
      <w:pPr>
        <w:spacing w:after="0" w:line="240" w:lineRule="auto"/>
        <w:rPr>
          <w:rFonts w:eastAsia="Times New Roman" w:cs="Calibri"/>
          <w:color w:val="000000"/>
          <w:szCs w:val="20"/>
          <w:lang w:eastAsia="nb-NO"/>
        </w:rPr>
      </w:pPr>
    </w:p>
    <w:p w14:paraId="135C529C" w14:textId="0CA64811"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Verkstedet plasseres i tilknytning til verksted for trearbeid og harde materialer. Det skal være arbeidsplasser til 20 elever. </w:t>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Arbeidsbenk med låsbare underskap, skuffer og overskap. Materialene i benketopp og fronter på arbeidsbenken må tåle fukt. Leveres med 2 kummer med slamavskiller og hylle/rist over for tørk av utstyr. Sprutplate langs hele arbeidsbenken.</w:t>
      </w:r>
      <w:r w:rsidRPr="00413795">
        <w:rPr>
          <w:rFonts w:eastAsia="Times New Roman" w:cs="Calibri"/>
          <w:color w:val="000000"/>
          <w:szCs w:val="20"/>
          <w:lang w:eastAsia="nb-NO"/>
        </w:rPr>
        <w:br/>
        <w:t>- 2 kokeplater med induksjon, flyttbar</w:t>
      </w:r>
      <w:r w:rsidRPr="00413795">
        <w:rPr>
          <w:rFonts w:eastAsia="Times New Roman" w:cs="Calibri"/>
          <w:color w:val="000000"/>
          <w:szCs w:val="20"/>
          <w:lang w:eastAsia="nb-NO"/>
        </w:rPr>
        <w:br/>
        <w:t>- Oppheng for staffeli</w:t>
      </w:r>
      <w:r w:rsidRPr="00413795">
        <w:rPr>
          <w:rFonts w:eastAsia="Times New Roman" w:cs="Calibri"/>
          <w:color w:val="000000"/>
          <w:szCs w:val="20"/>
          <w:lang w:eastAsia="nb-NO"/>
        </w:rPr>
        <w:br/>
        <w:t>- Dreieskive og sprutplate på vegg bak dreieskiven</w:t>
      </w:r>
      <w:r w:rsidRPr="00413795">
        <w:rPr>
          <w:rFonts w:eastAsia="Times New Roman" w:cs="Calibri"/>
          <w:color w:val="000000"/>
          <w:szCs w:val="20"/>
          <w:lang w:eastAsia="nb-NO"/>
        </w:rPr>
        <w:br/>
        <w:t>Gulv utføres i vinyl.</w:t>
      </w:r>
      <w:r w:rsidRPr="00413795">
        <w:rPr>
          <w:rFonts w:eastAsia="Times New Roman" w:cs="Calibri"/>
          <w:color w:val="000000"/>
          <w:szCs w:val="20"/>
          <w:lang w:eastAsia="nb-NO"/>
        </w:rPr>
        <w:br/>
        <w:t>Det skal monteres dyp vaskerenne med slamavskiller med 3 kraner med ettgreps armatur. Avløp tilpasset rommets funksjon. Sluk i gulv. Dette arealet er delvis våtrom.</w:t>
      </w:r>
      <w:r w:rsidRPr="00413795">
        <w:rPr>
          <w:rFonts w:eastAsia="Times New Roman" w:cs="Calibri"/>
          <w:color w:val="000000"/>
          <w:szCs w:val="20"/>
          <w:lang w:eastAsia="nb-NO"/>
        </w:rPr>
        <w:br/>
        <w:t>Det skal tilrettelegges for interaktiv skjerm med nødvendige stikk og data, samt whiteboard.</w:t>
      </w:r>
      <w:r w:rsidRPr="00413795">
        <w:rPr>
          <w:rFonts w:eastAsia="Times New Roman" w:cs="Calibri"/>
          <w:color w:val="000000"/>
          <w:szCs w:val="20"/>
          <w:lang w:eastAsia="nb-NO"/>
        </w:rPr>
        <w:br/>
        <w:t xml:space="preserve">Det skal monteres nødvendige stikk for dreieskive, samt 2 stikk over kjøkkenbenk. I tillegg legges det opp stikk til 1:3 av personene. Stikk plasseres iht. møbleringsplaner. </w:t>
      </w:r>
      <w:r w:rsidRPr="00413795">
        <w:rPr>
          <w:rFonts w:eastAsia="Times New Roman" w:cs="Calibri"/>
          <w:color w:val="000000"/>
          <w:szCs w:val="20"/>
          <w:lang w:eastAsia="nb-NO"/>
        </w:rPr>
        <w:br/>
        <w:t>Det skal være plass i rommet til bord og stoler til 20 elever, samt skap til oppbevaring av utstyr, elevarbeid og leire.</w:t>
      </w:r>
    </w:p>
    <w:p w14:paraId="5E654FDE" w14:textId="77777777" w:rsidR="005E6722" w:rsidRDefault="005E6722" w:rsidP="00C92224">
      <w:pPr>
        <w:spacing w:after="0" w:line="240" w:lineRule="auto"/>
        <w:rPr>
          <w:rFonts w:eastAsia="Times New Roman" w:cs="Calibri"/>
          <w:color w:val="000000"/>
          <w:szCs w:val="20"/>
          <w:lang w:eastAsia="nb-NO"/>
        </w:rPr>
      </w:pPr>
    </w:p>
    <w:p w14:paraId="6699E5A6" w14:textId="4328E52D" w:rsidR="005E6722" w:rsidRDefault="005E6722"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03A9BD" w14:textId="5B3C22F2" w:rsidR="005E6722" w:rsidRDefault="005E6722"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I de tilfeller kulturskole bygges som eget formålsbygg dimensjoneres rommet for 15 elever.</w:t>
      </w:r>
    </w:p>
    <w:p w14:paraId="72F4C33B" w14:textId="77777777" w:rsidR="00C30299" w:rsidRDefault="00C30299" w:rsidP="00C92224">
      <w:pPr>
        <w:spacing w:after="0" w:line="240" w:lineRule="auto"/>
        <w:rPr>
          <w:rFonts w:eastAsia="Times New Roman" w:cs="Calibri"/>
          <w:color w:val="000000"/>
          <w:szCs w:val="20"/>
          <w:lang w:eastAsia="nb-NO"/>
        </w:rPr>
      </w:pPr>
    </w:p>
    <w:p w14:paraId="22FFF684" w14:textId="77777777" w:rsidR="00C30299" w:rsidRDefault="00C30299"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45E83" w:rsidRPr="00AA6B8E" w14:paraId="03C1CA42" w14:textId="77777777" w:rsidTr="00945E83">
        <w:trPr>
          <w:trHeight w:val="45"/>
        </w:trPr>
        <w:tc>
          <w:tcPr>
            <w:tcW w:w="2973" w:type="pct"/>
            <w:tcBorders>
              <w:top w:val="nil"/>
              <w:left w:val="nil"/>
              <w:bottom w:val="nil"/>
              <w:right w:val="nil"/>
            </w:tcBorders>
            <w:noWrap/>
            <w:vAlign w:val="bottom"/>
            <w:hideMark/>
          </w:tcPr>
          <w:p w14:paraId="1698F2D6" w14:textId="5389C743" w:rsidR="00945E83" w:rsidRPr="00AA6B8E" w:rsidRDefault="00945E83" w:rsidP="00945E83">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Rom for keramikkovn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4A8BCB5" w14:textId="22883009" w:rsidR="00945E83" w:rsidRPr="00AA6B8E" w:rsidRDefault="00945E83" w:rsidP="00945E8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85C31BC" w14:textId="77777777" w:rsidR="00945E83" w:rsidRPr="00AA6B8E" w:rsidRDefault="00945E83" w:rsidP="00945E8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3ECEC29" w14:textId="77777777" w:rsidR="00945E83" w:rsidRPr="00AA6B8E" w:rsidRDefault="00945E83" w:rsidP="00945E8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32CCC32" w14:textId="77777777" w:rsidR="00945E83" w:rsidRPr="00AA6B8E" w:rsidRDefault="00945E83" w:rsidP="00945E8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8A251D6" w14:textId="77777777" w:rsidR="00945E83" w:rsidRPr="00AA6B8E" w:rsidRDefault="00945E83" w:rsidP="00945E83">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2A5702" w14:textId="77777777" w:rsidR="00945E83" w:rsidRPr="00AA6B8E" w:rsidRDefault="00945E83" w:rsidP="00945E8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158C084" w14:textId="77777777" w:rsidR="00945E83" w:rsidRPr="00AA6B8E" w:rsidRDefault="00945E83" w:rsidP="00945E8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4DE6B29" w14:textId="77777777" w:rsidR="00945E83" w:rsidRPr="00AA6B8E" w:rsidRDefault="00945E83" w:rsidP="00945E83">
            <w:pPr>
              <w:spacing w:after="0" w:line="240" w:lineRule="auto"/>
              <w:jc w:val="center"/>
              <w:rPr>
                <w:rFonts w:eastAsia="Times New Roman" w:cs="Calibri"/>
                <w:color w:val="000000"/>
                <w:sz w:val="16"/>
                <w:szCs w:val="16"/>
                <w:lang w:eastAsia="nb-NO"/>
              </w:rPr>
            </w:pPr>
          </w:p>
        </w:tc>
      </w:tr>
    </w:tbl>
    <w:p w14:paraId="62E37BF1" w14:textId="77777777" w:rsidR="00640D0D" w:rsidRDefault="00640D0D" w:rsidP="00C92224">
      <w:pPr>
        <w:spacing w:after="0" w:line="240" w:lineRule="auto"/>
        <w:rPr>
          <w:rFonts w:eastAsia="Times New Roman" w:cs="Calibri"/>
          <w:color w:val="000000"/>
          <w:szCs w:val="20"/>
          <w:lang w:eastAsia="nb-NO"/>
        </w:rPr>
      </w:pPr>
    </w:p>
    <w:p w14:paraId="70C3A797" w14:textId="05FD5646"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Keramikkovn plasseres i eget rom i tilknytning til verksted for leire og maling. Det må være god plass til betjening av ovnen i rommet.</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Minimum 10 hyllemeter med luftehull for tørking av keramikk</w:t>
      </w:r>
      <w:r w:rsidRPr="00413795">
        <w:rPr>
          <w:rFonts w:eastAsia="Times New Roman" w:cs="Calibri"/>
          <w:color w:val="000000"/>
          <w:szCs w:val="20"/>
          <w:lang w:eastAsia="nb-NO"/>
        </w:rPr>
        <w:br/>
        <w:t>- Keramikkovn (3 fas 400 V) med tilpasset avtrekkshette (må ha potensialfritt signal)</w:t>
      </w:r>
      <w:r w:rsidRPr="00413795">
        <w:rPr>
          <w:rFonts w:eastAsia="Times New Roman" w:cs="Calibri"/>
          <w:color w:val="000000"/>
          <w:szCs w:val="20"/>
          <w:lang w:eastAsia="nb-NO"/>
        </w:rPr>
        <w:br/>
      </w:r>
      <w:r w:rsidRPr="00413795">
        <w:rPr>
          <w:rFonts w:eastAsia="Times New Roman" w:cs="Calibri"/>
          <w:color w:val="000000"/>
          <w:szCs w:val="20"/>
          <w:lang w:eastAsia="nb-NO"/>
        </w:rPr>
        <w:br/>
        <w:t>Gulv utføres i vinyl.</w:t>
      </w:r>
      <w:r w:rsidRPr="00413795">
        <w:rPr>
          <w:rFonts w:eastAsia="Times New Roman" w:cs="Calibri"/>
          <w:color w:val="000000"/>
          <w:szCs w:val="20"/>
          <w:lang w:eastAsia="nb-NO"/>
        </w:rPr>
        <w:br/>
        <w:t>Dør skal kunne låses.</w:t>
      </w:r>
      <w:r w:rsidRPr="00413795">
        <w:rPr>
          <w:rFonts w:eastAsia="Times New Roman" w:cs="Calibri"/>
          <w:color w:val="000000"/>
          <w:szCs w:val="20"/>
          <w:lang w:eastAsia="nb-NO"/>
        </w:rPr>
        <w:br/>
        <w:t>Det skal være avtrekkshette over keramikkovn.</w:t>
      </w:r>
      <w:r w:rsidRPr="00413795">
        <w:rPr>
          <w:rFonts w:eastAsia="Times New Roman" w:cs="Calibri"/>
          <w:color w:val="000000"/>
          <w:szCs w:val="20"/>
          <w:lang w:eastAsia="nb-NO"/>
        </w:rPr>
        <w:br/>
        <w:t>Det skal monteres stikk for keramikkovn, tilpasset ovnen som skal settes inn.</w:t>
      </w:r>
    </w:p>
    <w:p w14:paraId="1F40857B" w14:textId="77777777" w:rsidR="005E6722" w:rsidRDefault="005E6722" w:rsidP="00C92224">
      <w:pPr>
        <w:spacing w:after="0" w:line="240" w:lineRule="auto"/>
        <w:rPr>
          <w:rFonts w:eastAsia="Times New Roman" w:cs="Calibri"/>
          <w:color w:val="000000"/>
          <w:szCs w:val="20"/>
          <w:lang w:eastAsia="nb-NO"/>
        </w:rPr>
      </w:pPr>
    </w:p>
    <w:p w14:paraId="016EC2B6" w14:textId="77777777" w:rsidR="005E6722" w:rsidRDefault="005E6722"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843F0" w:rsidRPr="00AA6B8E" w14:paraId="71B735B0" w14:textId="77777777" w:rsidTr="00C843F0">
        <w:trPr>
          <w:trHeight w:val="45"/>
        </w:trPr>
        <w:tc>
          <w:tcPr>
            <w:tcW w:w="2973" w:type="pct"/>
            <w:tcBorders>
              <w:top w:val="nil"/>
              <w:left w:val="nil"/>
              <w:bottom w:val="nil"/>
              <w:right w:val="nil"/>
            </w:tcBorders>
            <w:noWrap/>
            <w:vAlign w:val="bottom"/>
            <w:hideMark/>
          </w:tcPr>
          <w:p w14:paraId="2713B375" w14:textId="24B084D2" w:rsidR="00C843F0" w:rsidRPr="00AA6B8E" w:rsidRDefault="00C843F0" w:rsidP="00C843F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Verksted for teknologi, design, tekstil og tegning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9D8563D" w14:textId="28D96361" w:rsidR="00C843F0" w:rsidRPr="00AA6B8E" w:rsidRDefault="00C843F0" w:rsidP="00C843F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B71279F" w14:textId="77777777" w:rsidR="00C843F0" w:rsidRPr="00AA6B8E" w:rsidRDefault="00C843F0" w:rsidP="00C843F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F09C0D8" w14:textId="77777777" w:rsidR="00C843F0" w:rsidRPr="00AA6B8E" w:rsidRDefault="00C843F0" w:rsidP="00C843F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438269D" w14:textId="77777777" w:rsidR="00C843F0" w:rsidRPr="00AA6B8E" w:rsidRDefault="00C843F0" w:rsidP="00C843F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92E3085" w14:textId="77777777" w:rsidR="00C843F0" w:rsidRPr="00AA6B8E" w:rsidRDefault="00C843F0" w:rsidP="00C843F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085634" w14:textId="77777777" w:rsidR="00C843F0" w:rsidRPr="00AA6B8E" w:rsidRDefault="00C843F0" w:rsidP="00C843F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DFD458" w14:textId="77777777" w:rsidR="00C843F0" w:rsidRPr="00AA6B8E" w:rsidRDefault="00C843F0" w:rsidP="00C843F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E20A6F" w14:textId="77777777" w:rsidR="00C843F0" w:rsidRPr="00AA6B8E" w:rsidRDefault="00C843F0" w:rsidP="00C843F0">
            <w:pPr>
              <w:spacing w:after="0" w:line="240" w:lineRule="auto"/>
              <w:jc w:val="center"/>
              <w:rPr>
                <w:rFonts w:eastAsia="Times New Roman" w:cs="Calibri"/>
                <w:color w:val="000000"/>
                <w:sz w:val="16"/>
                <w:szCs w:val="16"/>
                <w:lang w:eastAsia="nb-NO"/>
              </w:rPr>
            </w:pPr>
          </w:p>
        </w:tc>
      </w:tr>
    </w:tbl>
    <w:p w14:paraId="2DE5C7B8" w14:textId="77777777" w:rsidR="00640D0D" w:rsidRDefault="00640D0D" w:rsidP="00C92224">
      <w:pPr>
        <w:spacing w:after="0" w:line="240" w:lineRule="auto"/>
        <w:rPr>
          <w:rFonts w:eastAsia="Times New Roman" w:cs="Calibri"/>
          <w:color w:val="000000"/>
          <w:szCs w:val="20"/>
          <w:lang w:eastAsia="nb-NO"/>
        </w:rPr>
      </w:pPr>
    </w:p>
    <w:p w14:paraId="6DB5AF19" w14:textId="374003FD"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Verkstedet plasseres i tilknytning til øvrige kunst- og håndverksrom, eller i tilknytning til naturfagrommet ut ifra hvilke aktiviteter det tilrettelegges for i de ulike rommene. </w:t>
      </w:r>
      <w:r w:rsidRPr="00413795">
        <w:rPr>
          <w:rFonts w:eastAsia="Times New Roman" w:cs="Calibri"/>
          <w:color w:val="000000"/>
          <w:szCs w:val="20"/>
          <w:lang w:eastAsia="nb-NO"/>
        </w:rPr>
        <w:br/>
        <w:t xml:space="preserve">Det skal være arbeidsplasser til 30 elever. Verkstedet skal inspirere elevene til å utforske hvordan digitale verktøy og ny teknologi kan gi muligheter for kommunikasjonsformer og opplevelser i skapende prosesser og produkter. Verkstedet skal tilrettelegges for programmering, laserskjærere, loddebolter, symaskiner, kybernetikk og lignende.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Arealet bør ha godt med gulvplass til utprøving av elevarbeidene.  </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Arbeidsbenk til PC-er, 2 plasser</w:t>
      </w:r>
      <w:r w:rsidRPr="00413795">
        <w:rPr>
          <w:rFonts w:eastAsia="Times New Roman" w:cs="Calibri"/>
          <w:color w:val="000000"/>
          <w:szCs w:val="20"/>
          <w:lang w:eastAsia="nb-NO"/>
        </w:rPr>
        <w:br/>
        <w:t>- Arbeidsbenk til symaskiner, minimum 6 plasser. H 72 - 76 cm x D 80 cm</w:t>
      </w:r>
      <w:r w:rsidRPr="00413795">
        <w:rPr>
          <w:rFonts w:eastAsia="Times New Roman" w:cs="Calibri"/>
          <w:color w:val="000000"/>
          <w:szCs w:val="20"/>
          <w:lang w:eastAsia="nb-NO"/>
        </w:rPr>
        <w:br/>
        <w:t xml:space="preserve">- Arbeidsbenk for loddestasjon, dobbelt punktavsug </w:t>
      </w:r>
      <w:r w:rsidRPr="00413795">
        <w:rPr>
          <w:rFonts w:eastAsia="Times New Roman" w:cs="Calibri"/>
          <w:color w:val="000000"/>
          <w:szCs w:val="20"/>
          <w:lang w:eastAsia="nb-NO"/>
        </w:rPr>
        <w:br/>
        <w:t>- Førstehjelpsskap med innhold</w:t>
      </w:r>
      <w:r w:rsidRPr="00413795">
        <w:rPr>
          <w:rFonts w:eastAsia="Times New Roman" w:cs="Calibri"/>
          <w:color w:val="000000"/>
          <w:szCs w:val="20"/>
          <w:lang w:eastAsia="nb-NO"/>
        </w:rPr>
        <w:br/>
      </w:r>
      <w:r w:rsidRPr="00413795">
        <w:rPr>
          <w:rFonts w:eastAsia="Times New Roman" w:cs="Calibri"/>
          <w:color w:val="000000"/>
          <w:szCs w:val="20"/>
          <w:lang w:eastAsia="nb-NO"/>
        </w:rPr>
        <w:br/>
        <w:t>Det skal monteres vaskerenne med 3 kraner med ettgreps armatur.</w:t>
      </w:r>
      <w:r w:rsidRPr="00413795">
        <w:rPr>
          <w:rFonts w:eastAsia="Times New Roman" w:cs="Calibri"/>
          <w:color w:val="000000"/>
          <w:szCs w:val="20"/>
          <w:lang w:eastAsia="nb-NO"/>
        </w:rPr>
        <w:br/>
      </w:r>
      <w:r w:rsidRPr="00413795">
        <w:rPr>
          <w:rFonts w:eastAsia="Times New Roman" w:cs="Calibri"/>
          <w:color w:val="000000"/>
          <w:szCs w:val="20"/>
          <w:lang w:eastAsia="nb-NO"/>
        </w:rPr>
        <w:br/>
        <w:t>Det skal tilrettelegges for interaktiv skjerm med nødvendige stikk og data, samt whiteboard. Det skal monteres stikk til data med dekning 1:3. Det skal også være stikk og datapunkt ved faste arbeidsbenker. Stikk plasseres i kanal på vegg. Det skal leveres fleksibel strømtilgang over arbeidsbord sentralt i rommet (El-tubes eller tilsvarende), tilpasses det enkelte prosjekt.</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plass i rommet til 1 klippebord/prosjektbord, arbeidsbord til 30 elever, lærerstol, strykebrett, minimum 6 høyskap, oppslagstavle på minimum 3 m.</w:t>
      </w:r>
    </w:p>
    <w:p w14:paraId="19124D60" w14:textId="77777777" w:rsidR="005E6722" w:rsidRDefault="005E6722" w:rsidP="00C92224">
      <w:pPr>
        <w:spacing w:after="0" w:line="240" w:lineRule="auto"/>
        <w:rPr>
          <w:rFonts w:eastAsia="Times New Roman" w:cs="Calibri"/>
          <w:color w:val="000000"/>
          <w:szCs w:val="20"/>
          <w:lang w:eastAsia="nb-NO"/>
        </w:rPr>
      </w:pPr>
    </w:p>
    <w:p w14:paraId="40472FF6" w14:textId="77777777" w:rsidR="005E6722" w:rsidRDefault="005E6722"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22C20" w:rsidRPr="00AA6B8E" w14:paraId="240A79DC" w14:textId="77777777" w:rsidTr="00122C20">
        <w:trPr>
          <w:trHeight w:val="45"/>
        </w:trPr>
        <w:tc>
          <w:tcPr>
            <w:tcW w:w="2973" w:type="pct"/>
            <w:tcBorders>
              <w:top w:val="nil"/>
              <w:left w:val="nil"/>
              <w:bottom w:val="nil"/>
              <w:right w:val="nil"/>
            </w:tcBorders>
            <w:noWrap/>
            <w:vAlign w:val="bottom"/>
            <w:hideMark/>
          </w:tcPr>
          <w:p w14:paraId="56590044" w14:textId="1F2DA176" w:rsidR="00122C20" w:rsidRPr="00AA6B8E" w:rsidRDefault="00122C20" w:rsidP="00122C2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 for teknologi, design, tekstil og tegning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F6C1363" w14:textId="44E0DC4A" w:rsidR="00122C20" w:rsidRPr="00AA6B8E" w:rsidRDefault="00122C20" w:rsidP="00122C2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3078E8" w14:textId="77777777" w:rsidR="00122C20" w:rsidRPr="00AA6B8E" w:rsidRDefault="00122C20" w:rsidP="00122C2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E9B421C" w14:textId="77777777" w:rsidR="00122C20" w:rsidRPr="00AA6B8E" w:rsidRDefault="00122C20" w:rsidP="00122C2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544003D" w14:textId="77777777" w:rsidR="00122C20" w:rsidRPr="00AA6B8E" w:rsidRDefault="00122C20" w:rsidP="00122C2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CCA1CB7" w14:textId="77777777" w:rsidR="00122C20" w:rsidRPr="00AA6B8E" w:rsidRDefault="00122C20" w:rsidP="00122C2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0BCA2A5" w14:textId="77777777" w:rsidR="00122C20" w:rsidRPr="00AA6B8E" w:rsidRDefault="00122C20" w:rsidP="00122C2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FB8920D" w14:textId="77777777" w:rsidR="00122C20" w:rsidRPr="00AA6B8E" w:rsidRDefault="00122C20" w:rsidP="00122C2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6C7A4CF" w14:textId="77777777" w:rsidR="00122C20" w:rsidRPr="00AA6B8E" w:rsidRDefault="00122C20" w:rsidP="00122C20">
            <w:pPr>
              <w:spacing w:after="0" w:line="240" w:lineRule="auto"/>
              <w:jc w:val="center"/>
              <w:rPr>
                <w:rFonts w:eastAsia="Times New Roman" w:cs="Calibri"/>
                <w:color w:val="000000"/>
                <w:sz w:val="16"/>
                <w:szCs w:val="16"/>
                <w:lang w:eastAsia="nb-NO"/>
              </w:rPr>
            </w:pPr>
          </w:p>
        </w:tc>
      </w:tr>
    </w:tbl>
    <w:p w14:paraId="6EA1C399" w14:textId="77777777" w:rsidR="00640D0D" w:rsidRDefault="00640D0D" w:rsidP="00C92224">
      <w:pPr>
        <w:spacing w:after="0" w:line="240" w:lineRule="auto"/>
        <w:rPr>
          <w:rFonts w:eastAsia="Times New Roman" w:cs="Calibri"/>
          <w:color w:val="000000"/>
          <w:szCs w:val="20"/>
          <w:lang w:eastAsia="nb-NO"/>
        </w:rPr>
      </w:pPr>
    </w:p>
    <w:p w14:paraId="09FA74D7" w14:textId="16FC785A" w:rsidR="005E6722" w:rsidRDefault="005E6722"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Lager plasseres i tilknytning til verksted for teknologi, design, tekstil og tegning. Det skal være transparens mellom lager og verksted, slik at lærer har god oversikt.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xml:space="preserve">- Rommet møbleres med låsbare skap og solide lagerhyller på ben, med justerbare hyller. Lagerhyllene forankres til vegg.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monteres stikk og datapunkt for kopimaskin/multifunksjonsmaskin, samt 2 datapunkter og 8 stikk til 3D-printer og øvrige maskiner. Stikk og datapunkter plasseres i kanal på vegg.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Det skal være plass i rommet til kopimaskin/multifunksjonsmaskin og printer, samt 3D-printere og annen teknologi.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For kulturskole legges dette lageret i tilknytning til rom for animasjon og rom for tegning.</w:t>
      </w:r>
    </w:p>
    <w:p w14:paraId="2EFE1E25" w14:textId="77777777" w:rsidR="005E6722" w:rsidRDefault="005E6722" w:rsidP="00C92224">
      <w:pPr>
        <w:spacing w:after="0" w:line="240" w:lineRule="auto"/>
        <w:rPr>
          <w:rFonts w:eastAsia="Times New Roman" w:cs="Calibri"/>
          <w:color w:val="000000"/>
          <w:szCs w:val="20"/>
          <w:lang w:eastAsia="nb-NO"/>
        </w:rPr>
      </w:pPr>
    </w:p>
    <w:p w14:paraId="0DDA8D11" w14:textId="77777777" w:rsidR="005E6722" w:rsidRDefault="005E6722" w:rsidP="00C92224">
      <w:pPr>
        <w:spacing w:after="0" w:line="240" w:lineRule="auto"/>
        <w:rPr>
          <w:rFonts w:eastAsia="Times New Roman" w:cs="Calibri"/>
          <w:color w:val="000000"/>
          <w:szCs w:val="20"/>
          <w:lang w:eastAsia="nb-NO"/>
        </w:rPr>
      </w:pPr>
    </w:p>
    <w:p w14:paraId="5285BB27" w14:textId="77777777" w:rsidR="00407F81" w:rsidRDefault="00407F81" w:rsidP="00C92224">
      <w:pPr>
        <w:spacing w:after="0" w:line="240" w:lineRule="auto"/>
        <w:rPr>
          <w:rFonts w:eastAsia="Times New Roman" w:cs="Calibri"/>
          <w:color w:val="000000"/>
          <w:szCs w:val="20"/>
          <w:lang w:eastAsia="nb-NO"/>
        </w:rPr>
      </w:pPr>
    </w:p>
    <w:p w14:paraId="0C273BA2" w14:textId="39DC53DE" w:rsidR="005E6722" w:rsidRPr="001D0B24" w:rsidRDefault="005E6722" w:rsidP="001D0B24">
      <w:pPr>
        <w:pStyle w:val="Overskrift2"/>
        <w:rPr>
          <w:lang w:eastAsia="nb-NO"/>
        </w:rPr>
      </w:pPr>
      <w:bookmarkStart w:id="41" w:name="_Toc163812406"/>
      <w:r w:rsidRPr="005E6722">
        <w:rPr>
          <w:lang w:eastAsia="nb-NO"/>
        </w:rPr>
        <w:lastRenderedPageBreak/>
        <w:t>5.2 Naturfag</w:t>
      </w:r>
      <w:bookmarkEnd w:id="4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D0B24" w:rsidRPr="00AA6B8E" w14:paraId="27AB822E" w14:textId="77777777" w:rsidTr="001D0B24">
        <w:trPr>
          <w:trHeight w:val="45"/>
        </w:trPr>
        <w:tc>
          <w:tcPr>
            <w:tcW w:w="2973" w:type="pct"/>
            <w:tcBorders>
              <w:top w:val="nil"/>
              <w:left w:val="nil"/>
              <w:bottom w:val="nil"/>
              <w:right w:val="nil"/>
            </w:tcBorders>
            <w:noWrap/>
            <w:vAlign w:val="bottom"/>
            <w:hideMark/>
          </w:tcPr>
          <w:p w14:paraId="47A2F93E" w14:textId="31480581" w:rsidR="001D0B24" w:rsidRPr="00AA6B8E" w:rsidRDefault="001D0B24" w:rsidP="001D0B24">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Naturfagrom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240ABCB" w14:textId="551D2BBC" w:rsidR="001D0B24" w:rsidRPr="00AA6B8E" w:rsidRDefault="001D0B24" w:rsidP="001D0B2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60B76A5" w14:textId="77777777" w:rsidR="001D0B24" w:rsidRPr="00AA6B8E" w:rsidRDefault="001D0B24" w:rsidP="001D0B2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0D360FF" w14:textId="77777777" w:rsidR="001D0B24" w:rsidRPr="00AA6B8E" w:rsidRDefault="001D0B24" w:rsidP="001D0B2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83CF44C" w14:textId="77777777" w:rsidR="001D0B24" w:rsidRPr="00AA6B8E" w:rsidRDefault="001D0B24" w:rsidP="001D0B2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74E366" w14:textId="77777777" w:rsidR="001D0B24" w:rsidRPr="00AA6B8E" w:rsidRDefault="001D0B24" w:rsidP="001D0B24">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448716" w14:textId="77777777" w:rsidR="001D0B24" w:rsidRPr="00AA6B8E" w:rsidRDefault="001D0B24" w:rsidP="001D0B2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FFF3853" w14:textId="77777777" w:rsidR="001D0B24" w:rsidRPr="00AA6B8E" w:rsidRDefault="001D0B24" w:rsidP="001D0B2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D20A01E" w14:textId="77777777" w:rsidR="001D0B24" w:rsidRPr="00AA6B8E" w:rsidRDefault="001D0B24" w:rsidP="001D0B24">
            <w:pPr>
              <w:spacing w:after="0" w:line="240" w:lineRule="auto"/>
              <w:jc w:val="center"/>
              <w:rPr>
                <w:rFonts w:eastAsia="Times New Roman" w:cs="Calibri"/>
                <w:color w:val="000000"/>
                <w:sz w:val="16"/>
                <w:szCs w:val="16"/>
                <w:lang w:eastAsia="nb-NO"/>
              </w:rPr>
            </w:pPr>
          </w:p>
        </w:tc>
      </w:tr>
    </w:tbl>
    <w:p w14:paraId="7D7B81CA" w14:textId="77777777" w:rsidR="00640D0D" w:rsidRDefault="00640D0D" w:rsidP="00C92224">
      <w:pPr>
        <w:spacing w:after="0" w:line="240" w:lineRule="auto"/>
        <w:rPr>
          <w:rFonts w:eastAsia="Times New Roman" w:cs="Calibri"/>
          <w:color w:val="000000"/>
          <w:szCs w:val="20"/>
          <w:lang w:eastAsia="nb-NO"/>
        </w:rPr>
      </w:pPr>
    </w:p>
    <w:p w14:paraId="0E863375" w14:textId="108C9D4E" w:rsidR="005E6722"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Naturfagsarealene plasseres med enkel adkomst for elever på mellomtrinnet og ungdomstrinnet. Rommet kan sees i sammenheng med verksted for teknologi, design, tekstil og tegning med tanke på hvilke aktiviteter det tilrettelegges for i de ulike rommene. Naturfagrommet skal tilrettelegges for 30 elever. Arealene skal legge til rette for kreative og nyskapende aktiviteter der elevene kan bruke teknologi, inkludert programmering og modellering, i arbeid med naturfag.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Førstehjelpsskap med innhold</w:t>
      </w:r>
      <w:r w:rsidRPr="00413795">
        <w:rPr>
          <w:rFonts w:eastAsia="Times New Roman" w:cs="Calibri"/>
          <w:color w:val="000000"/>
          <w:szCs w:val="20"/>
          <w:lang w:eastAsia="nb-NO"/>
        </w:rPr>
        <w:br/>
        <w:t xml:space="preserve">- 1 fastmontert avtrekksskap, plassert slik at det gir innsyn fra 3 sider. Avtrekksskapet skal ha lys og strømuttak. Bredde minimum 90 cm. Skapfront med skyveluke og sidevegger i transparent, brannsikkert materiale. Bunnplate av syrebestandig materiale. Dersom et fastmontert avtrekksskap ikke kan plasseres hensiktsmessig, kan det benyttes mobilt avtrekksskap med innsyn fra 4 sider. </w:t>
      </w:r>
      <w:r w:rsidRPr="00413795">
        <w:rPr>
          <w:rFonts w:eastAsia="Times New Roman" w:cs="Calibri"/>
          <w:color w:val="000000"/>
          <w:szCs w:val="20"/>
          <w:lang w:eastAsia="nb-NO"/>
        </w:rPr>
        <w:br/>
        <w:t xml:space="preserve">- Demonstrasjonsbenk for lærer med benkeskap under og vask i ene enden. Benk og vask skal være av syrebestandig materiale som tåler kjemikalier og rommets bruk. </w:t>
      </w:r>
      <w:r w:rsidRPr="00413795">
        <w:rPr>
          <w:rFonts w:eastAsia="Times New Roman" w:cs="Calibri"/>
          <w:color w:val="000000"/>
          <w:szCs w:val="20"/>
          <w:lang w:eastAsia="nb-NO"/>
        </w:rPr>
        <w:br/>
        <w:t>- Tørkestativ for reagensrør, plasseres i nærheten av vaskerenne.</w:t>
      </w:r>
      <w:r w:rsidRPr="00413795">
        <w:rPr>
          <w:rFonts w:eastAsia="Times New Roman" w:cs="Calibri"/>
          <w:color w:val="000000"/>
          <w:szCs w:val="20"/>
          <w:lang w:eastAsia="nb-NO"/>
        </w:rPr>
        <w:br/>
        <w:t>- 8 stk. høyskap m/glassdør. Halvparten med skuffer og halvparten med skap under brystning.</w:t>
      </w:r>
      <w:r w:rsidRPr="00413795">
        <w:rPr>
          <w:rFonts w:eastAsia="Times New Roman" w:cs="Calibri"/>
          <w:color w:val="000000"/>
          <w:szCs w:val="20"/>
          <w:lang w:eastAsia="nb-NO"/>
        </w:rPr>
        <w:br/>
        <w:t>- Brannslokningsapparat (CO2 5 kg og ABC 6 kg)</w:t>
      </w:r>
      <w:r w:rsidRPr="00413795">
        <w:rPr>
          <w:rFonts w:eastAsia="Times New Roman" w:cs="Calibri"/>
          <w:color w:val="000000"/>
          <w:szCs w:val="20"/>
          <w:lang w:eastAsia="nb-NO"/>
        </w:rPr>
        <w:br/>
        <w:t>- Knaggrekke med 32 knagger, hvor knagger er tilgjengelig i flere høyder</w:t>
      </w:r>
      <w:r w:rsidRPr="00413795">
        <w:rPr>
          <w:rFonts w:eastAsia="Times New Roman" w:cs="Calibri"/>
          <w:color w:val="000000"/>
          <w:szCs w:val="20"/>
          <w:lang w:eastAsia="nb-NO"/>
        </w:rPr>
        <w:br/>
        <w:t xml:space="preserve">- Vekstbenk 3 m, med vekstlys. (LED, med fargetemperatur ca. 6000) montert over. Lyset skal kunne justeres i høyden.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Gulv utføres i vinyl.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Rommet skal ha vinduer som kan åpnes.</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Det skal leveres 2 vaskerenner i syrebestandig materiale, hver med 2 ettgreps armaturer. Det skal i tillegg leveres vask i demonstrasjonsbenk i syrebestandig materiale med ettgreps armatur med svanehals. Nøddusj, øyedusj med vann og sluk i gulv ved nøddusj. Dette arealet er delvis våtrom.</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 xml:space="preserve">Det skal tilrettelegges for interaktiv skjerm med nødvendige stikk og data, samt whiteboard. Det skal leveres nødvendige stikk for faste maskiner som avtrekksskap og vekstlys, samt 1 stikk med uttak i demonstrasjonsbenk. Det skal leveres fleksibel strømtilgang over arbeidsbord sentralt i rommet (El-tubes eller tilsvarende), tilpasses det enkelte prosjekt. I tillegg legges det opp stikk til 1:3 av personene. Stikk plasseres iht. møbleringsplaner. </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Det skal være plass i rommet til 15 løse, men tunge og stabile, doble elevbord, 30 stoler, samt lærerstol.</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Det skal være plass til avfallsbeholdere for sortering i fraksjoner med papir, restavfall, glass, brannfarlig avfall og kjemikaliemottak.</w:t>
      </w:r>
    </w:p>
    <w:p w14:paraId="12A6902E" w14:textId="77777777" w:rsidR="00780EBA" w:rsidRDefault="00780EBA" w:rsidP="00C92224">
      <w:pPr>
        <w:spacing w:after="0" w:line="240" w:lineRule="auto"/>
        <w:rPr>
          <w:rFonts w:eastAsia="Times New Roman" w:cs="Calibri"/>
          <w:color w:val="000000"/>
          <w:szCs w:val="20"/>
          <w:lang w:eastAsia="nb-NO"/>
        </w:rPr>
      </w:pPr>
    </w:p>
    <w:p w14:paraId="676EC462" w14:textId="71BAF5A4" w:rsidR="00780EBA" w:rsidRDefault="00780EB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5233ACA" w14:textId="08699F3D" w:rsidR="00780EBA" w:rsidRDefault="00780EB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Ved etablering av skolehage/kjøkkenhage bør det samtidig vurderes behov for et eget vekstrom.</w:t>
      </w: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44516" w:rsidRPr="00AA6B8E" w14:paraId="149281BD" w14:textId="77777777" w:rsidTr="00E44516">
        <w:trPr>
          <w:trHeight w:val="45"/>
        </w:trPr>
        <w:tc>
          <w:tcPr>
            <w:tcW w:w="2973" w:type="pct"/>
            <w:tcBorders>
              <w:top w:val="nil"/>
              <w:left w:val="nil"/>
              <w:bottom w:val="nil"/>
              <w:right w:val="nil"/>
            </w:tcBorders>
            <w:noWrap/>
            <w:vAlign w:val="bottom"/>
            <w:hideMark/>
          </w:tcPr>
          <w:p w14:paraId="5DCA1496" w14:textId="23F43807" w:rsidR="00E44516" w:rsidRPr="00AA6B8E" w:rsidRDefault="00E44516" w:rsidP="00E44516">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Forberedelsesrom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C84AB97" w14:textId="4E2215C2" w:rsidR="00E44516" w:rsidRPr="00AA6B8E" w:rsidRDefault="00E44516" w:rsidP="00E4451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FK-259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8B78550" w14:textId="77777777" w:rsidR="00E44516" w:rsidRPr="00AA6B8E" w:rsidRDefault="00E44516" w:rsidP="00E4451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3823683" w14:textId="77777777" w:rsidR="00E44516" w:rsidRPr="00AA6B8E" w:rsidRDefault="00E44516" w:rsidP="00E4451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5722186" w14:textId="77777777" w:rsidR="00E44516" w:rsidRPr="00AA6B8E" w:rsidRDefault="00E44516" w:rsidP="00E44516">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67CD4AB" w14:textId="77777777" w:rsidR="00E44516" w:rsidRPr="00AA6B8E" w:rsidRDefault="00E44516" w:rsidP="00E44516">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F7666F" w14:textId="77777777" w:rsidR="00E44516" w:rsidRPr="00AA6B8E" w:rsidRDefault="00E44516" w:rsidP="00E4451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72180A6" w14:textId="77777777" w:rsidR="00E44516" w:rsidRPr="00AA6B8E" w:rsidRDefault="00E44516" w:rsidP="00E44516">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B512F5B" w14:textId="77777777" w:rsidR="00E44516" w:rsidRPr="00AA6B8E" w:rsidRDefault="00E44516" w:rsidP="00E44516">
            <w:pPr>
              <w:spacing w:after="0" w:line="240" w:lineRule="auto"/>
              <w:jc w:val="center"/>
              <w:rPr>
                <w:rFonts w:eastAsia="Times New Roman" w:cs="Calibri"/>
                <w:color w:val="000000"/>
                <w:sz w:val="16"/>
                <w:szCs w:val="16"/>
                <w:lang w:eastAsia="nb-NO"/>
              </w:rPr>
            </w:pPr>
          </w:p>
        </w:tc>
      </w:tr>
    </w:tbl>
    <w:p w14:paraId="334C8149" w14:textId="77777777" w:rsidR="00AF2952" w:rsidRDefault="00AF2952" w:rsidP="00C92224">
      <w:pPr>
        <w:spacing w:after="0" w:line="240" w:lineRule="auto"/>
        <w:rPr>
          <w:rFonts w:eastAsia="Times New Roman" w:cs="Calibri"/>
          <w:color w:val="000000"/>
          <w:szCs w:val="20"/>
          <w:lang w:eastAsia="nb-NO"/>
        </w:rPr>
      </w:pPr>
    </w:p>
    <w:p w14:paraId="14B2B5C6" w14:textId="38C33171"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plass for 2 lærere til å gjøre forberedelser. Plasseres med direkte tilgang til naturfagrom.</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Benk med underskap og syrebestandig overflate</w:t>
      </w:r>
      <w:r w:rsidRPr="00413795">
        <w:rPr>
          <w:rFonts w:eastAsia="Times New Roman" w:cs="Calibri"/>
          <w:color w:val="000000"/>
          <w:szCs w:val="20"/>
          <w:lang w:eastAsia="nb-NO"/>
        </w:rPr>
        <w:br/>
        <w:t xml:space="preserve">- Benk med 2 syrebestandige vaskekummer, ettgreps armatur med svanehals </w:t>
      </w:r>
      <w:r w:rsidRPr="00413795">
        <w:rPr>
          <w:rFonts w:eastAsia="Times New Roman" w:cs="Calibri"/>
          <w:color w:val="000000"/>
          <w:szCs w:val="20"/>
          <w:lang w:eastAsia="nb-NO"/>
        </w:rPr>
        <w:br/>
        <w:t>- Overskap</w:t>
      </w:r>
      <w:r w:rsidRPr="00413795">
        <w:rPr>
          <w:rFonts w:eastAsia="Times New Roman" w:cs="Calibri"/>
          <w:color w:val="000000"/>
          <w:szCs w:val="20"/>
          <w:lang w:eastAsia="nb-NO"/>
        </w:rPr>
        <w:br/>
        <w:t>- Gasskap, benkeskap for &lt; 6 kg gass</w:t>
      </w:r>
      <w:r w:rsidRPr="00413795">
        <w:rPr>
          <w:rFonts w:eastAsia="Times New Roman" w:cs="Calibri"/>
          <w:color w:val="000000"/>
          <w:szCs w:val="20"/>
          <w:lang w:eastAsia="nb-NO"/>
        </w:rPr>
        <w:br/>
        <w:t xml:space="preserve">- 1 avtrekksskap, fastmontert med lys, strømuttak, vask og kaldtvann. Bredde minimum 90 cm. Skapfront med skyveluke og sidevegger i transparent, brannsikkert materiale. Bunnplate av syrebestandig materiale. </w:t>
      </w:r>
      <w:r w:rsidRPr="00413795">
        <w:rPr>
          <w:rFonts w:eastAsia="Times New Roman" w:cs="Calibri"/>
          <w:color w:val="000000"/>
          <w:szCs w:val="20"/>
          <w:lang w:eastAsia="nb-NO"/>
        </w:rPr>
        <w:br/>
        <w:t>- Kjemikalieskap med avtrekk, låsbart</w:t>
      </w:r>
      <w:r w:rsidRPr="00413795">
        <w:rPr>
          <w:rFonts w:eastAsia="Times New Roman" w:cs="Calibri"/>
          <w:color w:val="000000"/>
          <w:szCs w:val="20"/>
          <w:lang w:eastAsia="nb-NO"/>
        </w:rPr>
        <w:br/>
        <w:t>- Knaggrekker for sikkerhetsutstyr</w:t>
      </w:r>
      <w:r w:rsidRPr="00413795">
        <w:rPr>
          <w:rFonts w:eastAsia="Times New Roman" w:cs="Calibri"/>
          <w:color w:val="000000"/>
          <w:szCs w:val="20"/>
          <w:lang w:eastAsia="nb-NO"/>
        </w:rPr>
        <w:br/>
        <w:t>- 2 brannslokningsapparat (CO2 5 kg og ABC 6 kg)</w:t>
      </w:r>
      <w:r w:rsidRPr="00413795">
        <w:rPr>
          <w:rFonts w:eastAsia="Times New Roman" w:cs="Calibri"/>
          <w:color w:val="000000"/>
          <w:szCs w:val="20"/>
          <w:lang w:eastAsia="nb-NO"/>
        </w:rPr>
        <w:br/>
        <w:t>- Kombinert kjøle- og fryseskap, frittstående</w:t>
      </w:r>
      <w:r w:rsidRPr="00413795">
        <w:rPr>
          <w:rFonts w:eastAsia="Times New Roman" w:cs="Calibri"/>
          <w:color w:val="000000"/>
          <w:szCs w:val="20"/>
          <w:lang w:eastAsia="nb-NO"/>
        </w:rPr>
        <w:br/>
        <w:t>- Oppvaskmaskin med kurv/innretning for vask av reagensrør</w:t>
      </w:r>
      <w:r w:rsidRPr="00413795">
        <w:rPr>
          <w:rFonts w:eastAsia="Times New Roman" w:cs="Calibri"/>
          <w:color w:val="000000"/>
          <w:szCs w:val="20"/>
          <w:lang w:eastAsia="nb-NO"/>
        </w:rPr>
        <w:br/>
        <w:t>- Tralle i syrebestandig materiale</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Det skal være arbeidslys over benk.</w:t>
      </w:r>
      <w:r w:rsidRPr="00413795">
        <w:rPr>
          <w:rFonts w:eastAsia="Times New Roman" w:cs="Calibri"/>
          <w:color w:val="000000"/>
          <w:szCs w:val="20"/>
          <w:lang w:eastAsia="nb-NO"/>
        </w:rPr>
        <w:br/>
        <w:t>Gulv utføres i vinyl.</w:t>
      </w:r>
      <w:r w:rsidRPr="00413795">
        <w:rPr>
          <w:rFonts w:eastAsia="Times New Roman" w:cs="Calibri"/>
          <w:color w:val="000000"/>
          <w:szCs w:val="20"/>
          <w:lang w:eastAsia="nb-NO"/>
        </w:rPr>
        <w:br/>
        <w:t>Dette arealet er delvis våtrom.</w:t>
      </w:r>
      <w:r w:rsidRPr="00413795">
        <w:rPr>
          <w:rFonts w:eastAsia="Times New Roman" w:cs="Calibri"/>
          <w:color w:val="000000"/>
          <w:szCs w:val="20"/>
          <w:lang w:eastAsia="nb-NO"/>
        </w:rPr>
        <w:br/>
        <w:t>Det skal være plass til avfallsbeholdere for sortering i fraksjoner med papir, restavfall, glass, brannfarlig avfall og kjemikaliemottak.</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Det skal leveres stikk til faste maskiner som kombinert kjøle- og fryseskap, oppvaskmaskin, avtrekksskap, gasskap, kjemikalieskap. I tillegg skal det monteres 2 stikk over benk for annet utstyr.</w:t>
      </w:r>
    </w:p>
    <w:p w14:paraId="130A85C5" w14:textId="77777777" w:rsidR="00780EBA" w:rsidRDefault="00780EBA" w:rsidP="00C92224">
      <w:pPr>
        <w:spacing w:after="0" w:line="240" w:lineRule="auto"/>
        <w:rPr>
          <w:rFonts w:eastAsia="Times New Roman" w:cs="Calibri"/>
          <w:color w:val="000000"/>
          <w:szCs w:val="20"/>
          <w:lang w:eastAsia="nb-NO"/>
        </w:rPr>
      </w:pPr>
    </w:p>
    <w:p w14:paraId="1CD0623C" w14:textId="77777777" w:rsidR="00780EBA" w:rsidRDefault="00780EBA" w:rsidP="00C92224">
      <w:pPr>
        <w:spacing w:after="0" w:line="240" w:lineRule="auto"/>
        <w:rPr>
          <w:rFonts w:eastAsia="Times New Roman" w:cs="Calibri"/>
          <w:color w:val="000000"/>
          <w:szCs w:val="20"/>
          <w:lang w:eastAsia="nb-NO"/>
        </w:rPr>
      </w:pPr>
    </w:p>
    <w:p w14:paraId="5A1E68D1" w14:textId="2F387949" w:rsidR="00780EBA" w:rsidRPr="00305363" w:rsidRDefault="00780EBA" w:rsidP="00305363">
      <w:pPr>
        <w:pStyle w:val="Overskrift2"/>
        <w:rPr>
          <w:lang w:eastAsia="nb-NO"/>
        </w:rPr>
      </w:pPr>
      <w:bookmarkStart w:id="42" w:name="_Toc163812407"/>
      <w:r w:rsidRPr="00413795">
        <w:rPr>
          <w:lang w:eastAsia="nb-NO"/>
        </w:rPr>
        <w:t>5.3 Musikk</w:t>
      </w:r>
      <w:bookmarkEnd w:id="4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05363" w:rsidRPr="00AA6B8E" w14:paraId="633FE524" w14:textId="77777777" w:rsidTr="00305363">
        <w:trPr>
          <w:trHeight w:val="45"/>
        </w:trPr>
        <w:tc>
          <w:tcPr>
            <w:tcW w:w="2973" w:type="pct"/>
            <w:tcBorders>
              <w:top w:val="nil"/>
              <w:left w:val="nil"/>
              <w:bottom w:val="nil"/>
              <w:right w:val="nil"/>
            </w:tcBorders>
            <w:noWrap/>
            <w:vAlign w:val="bottom"/>
            <w:hideMark/>
          </w:tcPr>
          <w:p w14:paraId="75A357B5" w14:textId="5A6D721B" w:rsidR="00305363" w:rsidRPr="00AA6B8E" w:rsidRDefault="00305363" w:rsidP="00305363">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Musikkrom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668A947" w14:textId="52084F4E" w:rsidR="00305363" w:rsidRPr="00AA6B8E" w:rsidRDefault="00305363" w:rsidP="0030536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32B945" w14:textId="77777777" w:rsidR="00305363" w:rsidRPr="00AA6B8E" w:rsidRDefault="00305363" w:rsidP="0030536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CFA79E9" w14:textId="77777777" w:rsidR="00305363" w:rsidRPr="00AA6B8E" w:rsidRDefault="00305363" w:rsidP="0030536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023C46D" w14:textId="77777777" w:rsidR="00305363" w:rsidRPr="00AA6B8E" w:rsidRDefault="00305363" w:rsidP="0030536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73348D6" w14:textId="77777777" w:rsidR="00305363" w:rsidRPr="00AA6B8E" w:rsidRDefault="00305363" w:rsidP="00305363">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7E1F46" w14:textId="77777777" w:rsidR="00305363" w:rsidRPr="00AA6B8E" w:rsidRDefault="00305363" w:rsidP="0030536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28278A1" w14:textId="77777777" w:rsidR="00305363" w:rsidRPr="00AA6B8E" w:rsidRDefault="00305363" w:rsidP="0030536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25A74CF" w14:textId="77777777" w:rsidR="00305363" w:rsidRPr="00AA6B8E" w:rsidRDefault="00305363" w:rsidP="00305363">
            <w:pPr>
              <w:spacing w:after="0" w:line="240" w:lineRule="auto"/>
              <w:jc w:val="center"/>
              <w:rPr>
                <w:rFonts w:eastAsia="Times New Roman" w:cs="Calibri"/>
                <w:color w:val="000000"/>
                <w:sz w:val="16"/>
                <w:szCs w:val="16"/>
                <w:lang w:eastAsia="nb-NO"/>
              </w:rPr>
            </w:pPr>
          </w:p>
        </w:tc>
      </w:tr>
    </w:tbl>
    <w:p w14:paraId="5DB2BFDC" w14:textId="77777777" w:rsidR="00640D0D" w:rsidRDefault="00640D0D" w:rsidP="00C92224">
      <w:pPr>
        <w:spacing w:after="0" w:line="240" w:lineRule="auto"/>
        <w:rPr>
          <w:rFonts w:eastAsia="Times New Roman" w:cs="Calibri"/>
          <w:color w:val="000000"/>
          <w:szCs w:val="20"/>
          <w:lang w:eastAsia="nb-NO"/>
        </w:rPr>
      </w:pPr>
    </w:p>
    <w:p w14:paraId="19838F03" w14:textId="13F29E62"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Musikkrom plasseres i tilknytning til allrom, slik at musikkrommet kan benyttes som "backstage" ved kulturarrangementer. Det skal planlegges for godt med gulvplass.</w:t>
      </w:r>
      <w:r w:rsidRPr="00413795">
        <w:rPr>
          <w:rFonts w:eastAsia="Times New Roman" w:cs="Calibri"/>
          <w:color w:val="000000"/>
          <w:szCs w:val="20"/>
          <w:lang w:eastAsia="nb-NO"/>
        </w:rPr>
        <w:br/>
      </w:r>
      <w:r w:rsidRPr="00413795">
        <w:rPr>
          <w:rFonts w:eastAsia="Times New Roman" w:cs="Calibri"/>
          <w:color w:val="000000"/>
          <w:szCs w:val="20"/>
          <w:lang w:eastAsia="nb-NO"/>
        </w:rPr>
        <w:br/>
        <w:t>Rommet skal prosjekteres etter NS-ISO  23591:2021 som "mellomstort ensemblerom".</w:t>
      </w:r>
      <w:r w:rsidRPr="00413795">
        <w:rPr>
          <w:rFonts w:eastAsia="Times New Roman" w:cs="Calibri"/>
          <w:color w:val="000000"/>
          <w:szCs w:val="20"/>
          <w:lang w:eastAsia="nb-NO"/>
        </w:rPr>
        <w:br/>
        <w:t>Takhøyde skal være minst 4,5 m.</w:t>
      </w:r>
      <w:r w:rsidRPr="00413795">
        <w:rPr>
          <w:rFonts w:eastAsia="Times New Roman" w:cs="Calibri"/>
          <w:color w:val="000000"/>
          <w:szCs w:val="20"/>
          <w:lang w:eastAsia="nb-NO"/>
        </w:rPr>
        <w:br/>
        <w:t xml:space="preserve">Vegg og tak utføres med materiale som muliggjør oppheng av utstyr. </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xml:space="preserve">- Heldekkende speil på 1 vegg, høyde fra gulv 10 cm, opp til høyde 210 cm. Speil skal ha riktig gjengivelse horisontalt og vertikalt, også fra speil til speil. </w:t>
      </w:r>
      <w:r w:rsidRPr="00413795">
        <w:rPr>
          <w:rFonts w:eastAsia="Times New Roman" w:cs="Calibri"/>
          <w:color w:val="000000"/>
          <w:szCs w:val="20"/>
          <w:lang w:eastAsia="nb-NO"/>
        </w:rPr>
        <w:br/>
      </w:r>
      <w:r w:rsidRPr="00413795">
        <w:rPr>
          <w:rFonts w:eastAsia="Times New Roman" w:cs="Calibri"/>
          <w:color w:val="000000"/>
          <w:szCs w:val="20"/>
          <w:lang w:eastAsia="nb-NO"/>
        </w:rPr>
        <w:br/>
        <w:t>Det skal tilrettelegges for oppheng av gardin foran speil. Behov for ytterligere variabel akustikk skal avklares i det enkelte prosjekt. Skinne og gardin skal leveres av samme leverandør.</w:t>
      </w:r>
      <w:r w:rsidRPr="00413795">
        <w:rPr>
          <w:rFonts w:eastAsia="Times New Roman" w:cs="Calibri"/>
          <w:color w:val="000000"/>
          <w:szCs w:val="20"/>
          <w:lang w:eastAsia="nb-NO"/>
        </w:rPr>
        <w:br/>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 xml:space="preserve">Gulv utføres som danse-/idrettsgulv. Oppfôret flytende gulv med teppe kan vurderes. Det skal ikke være nivåforskjell mot tilstøtende rom. </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minst tre ulike soner for lys i rommet, disse skal kunne styres separat. Det skal ikke være bevegelsesstyring på lys i dette rommet.</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Det skal tilrettelegges for interaktiv skjerm med nødvendige stikk og data, samt whiteboard. Det skal leveres tilstrekkelig stikk for musikkanlegg og høyttalere. Stikk plasseres i kanal på vegg. I tillegg legges det opp stikk til 1:3 av personene. Stikk plasseres iht. møbleringsplaner. </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plass i rommet til interaktiv skjerm og whiteboard med notelinjer, 2 låsbare høyskap, ståkateter med stol, piano og musikkanlegg, korbenker, noen doble elevbord og stablebare stoler i henhold til antall elever som rommet dimensjoneres for. Det skal settes av plass til scene.</w:t>
      </w:r>
    </w:p>
    <w:p w14:paraId="6DE81194" w14:textId="77777777" w:rsidR="00780EBA" w:rsidRDefault="00780EBA" w:rsidP="00C92224">
      <w:pPr>
        <w:spacing w:after="0" w:line="240" w:lineRule="auto"/>
        <w:rPr>
          <w:rFonts w:eastAsia="Times New Roman" w:cs="Calibri"/>
          <w:color w:val="000000"/>
          <w:szCs w:val="20"/>
          <w:lang w:eastAsia="nb-NO"/>
        </w:rPr>
      </w:pPr>
    </w:p>
    <w:p w14:paraId="7C9522D8" w14:textId="048CFE89" w:rsidR="00780EBA" w:rsidRDefault="00780EB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0E7C247" w14:textId="6E898161" w:rsidR="00780EBA" w:rsidRDefault="00780EB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Det presiseres at for prosjekter hvor korps og/eller blåseinstrumenter skal benyttes i rommet, skal et eventuelt valg om teppegulv vurderes nøye med hensyn på renhold og hygiene.</w:t>
      </w:r>
      <w:r w:rsidRPr="00413795">
        <w:rPr>
          <w:rFonts w:eastAsia="Times New Roman" w:cs="Calibri"/>
          <w:i/>
          <w:iCs/>
          <w:color w:val="000000"/>
          <w:szCs w:val="20"/>
          <w:lang w:eastAsia="nb-NO"/>
        </w:rPr>
        <w:br/>
        <w:t>Lydkrav til musikkrom er definert i klimatabell for bygget.</w:t>
      </w:r>
    </w:p>
    <w:p w14:paraId="0F3B6E32" w14:textId="77777777" w:rsidR="00780EBA" w:rsidRDefault="00780EBA" w:rsidP="00C92224">
      <w:pPr>
        <w:spacing w:after="0" w:line="240" w:lineRule="auto"/>
        <w:rPr>
          <w:rFonts w:eastAsia="Times New Roman" w:cs="Calibri"/>
          <w:color w:val="000000"/>
          <w:szCs w:val="20"/>
          <w:lang w:eastAsia="nb-NO"/>
        </w:rPr>
      </w:pPr>
    </w:p>
    <w:p w14:paraId="27F84296" w14:textId="77777777" w:rsidR="00780EBA" w:rsidRDefault="00780EBA"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7A9B1364" w14:textId="77777777" w:rsidTr="00432831">
        <w:trPr>
          <w:trHeight w:val="45"/>
        </w:trPr>
        <w:tc>
          <w:tcPr>
            <w:tcW w:w="2973" w:type="pct"/>
            <w:tcBorders>
              <w:top w:val="nil"/>
              <w:left w:val="nil"/>
              <w:bottom w:val="nil"/>
              <w:right w:val="nil"/>
            </w:tcBorders>
            <w:noWrap/>
            <w:vAlign w:val="bottom"/>
            <w:hideMark/>
          </w:tcPr>
          <w:p w14:paraId="6060B65D" w14:textId="64481F3E"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Øvingsrom 1</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940FC27" w14:textId="5A2353E2"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D16535C"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C88DF8A"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9F49948"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7A94B95"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4C5403C"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E3E24F9"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11D42DE"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2C9E025D" w14:textId="77777777" w:rsidR="00715B2D" w:rsidRDefault="00715B2D" w:rsidP="00C92224">
      <w:pPr>
        <w:spacing w:after="0" w:line="240" w:lineRule="auto"/>
        <w:rPr>
          <w:rFonts w:eastAsia="Times New Roman" w:cs="Calibri"/>
          <w:color w:val="000000"/>
          <w:szCs w:val="20"/>
          <w:lang w:eastAsia="nb-NO"/>
        </w:rPr>
      </w:pPr>
    </w:p>
    <w:p w14:paraId="5C41067A" w14:textId="0DF5DFF9"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kunne benyttes til lytting, øving og produksjon, både individuelt og i gruppe med fem personer. Øvingsrom plasseres i tilknytning til musikkrom. Inngang til øvingsrommet skal være fra trafikkareal. Det skal være innsyn og utsyn fra øvingsrom til musikkrommet.</w:t>
      </w:r>
      <w:r w:rsidRPr="00413795">
        <w:rPr>
          <w:rFonts w:eastAsia="Times New Roman" w:cs="Calibri"/>
          <w:color w:val="000000"/>
          <w:szCs w:val="20"/>
          <w:lang w:eastAsia="nb-NO"/>
        </w:rPr>
        <w:br/>
      </w:r>
      <w:r w:rsidRPr="00413795">
        <w:rPr>
          <w:rFonts w:eastAsia="Times New Roman" w:cs="Calibri"/>
          <w:color w:val="000000"/>
          <w:szCs w:val="20"/>
          <w:lang w:eastAsia="nb-NO"/>
        </w:rPr>
        <w:br/>
        <w:t>Det er spesielle lydkrav til musikkrom.</w:t>
      </w:r>
      <w:r w:rsidRPr="00413795">
        <w:rPr>
          <w:rFonts w:eastAsia="Times New Roman" w:cs="Calibri"/>
          <w:color w:val="000000"/>
          <w:szCs w:val="20"/>
          <w:lang w:eastAsia="nb-NO"/>
        </w:rPr>
        <w:br/>
        <w:t>Takhøyde skal være minimum 2,7 m, volum minimum 40 m3.</w:t>
      </w:r>
      <w:r w:rsidRPr="00413795">
        <w:rPr>
          <w:rFonts w:eastAsia="Times New Roman" w:cs="Calibri"/>
          <w:color w:val="000000"/>
          <w:szCs w:val="20"/>
          <w:lang w:eastAsia="nb-NO"/>
        </w:rPr>
        <w:br/>
        <w:t>Vegg og tak utføres med materiale som muliggjør oppheng av utstyr.</w:t>
      </w:r>
      <w:r w:rsidRPr="00413795">
        <w:rPr>
          <w:rFonts w:eastAsia="Times New Roman" w:cs="Calibri"/>
          <w:color w:val="000000"/>
          <w:szCs w:val="20"/>
          <w:lang w:eastAsia="nb-NO"/>
        </w:rPr>
        <w:br/>
        <w:t>Det skal være oppfôret flytende gulv med linoleum eller teppe.</w:t>
      </w:r>
      <w:r w:rsidRPr="00413795">
        <w:rPr>
          <w:rFonts w:eastAsia="Times New Roman" w:cs="Calibri"/>
          <w:color w:val="000000"/>
          <w:szCs w:val="20"/>
          <w:lang w:eastAsia="nb-NO"/>
        </w:rPr>
        <w:br/>
        <w:t>Det skal monteres 3 stikk. Stikk plasseres iht. møbleringsplaner.</w:t>
      </w:r>
      <w:r w:rsidRPr="00413795">
        <w:rPr>
          <w:rFonts w:eastAsia="Times New Roman" w:cs="Calibri"/>
          <w:color w:val="000000"/>
          <w:szCs w:val="20"/>
          <w:lang w:eastAsia="nb-NO"/>
        </w:rPr>
        <w:br/>
        <w:t>Det skal være plass i rommet til 5 stablebare stoler, 1 elevbord, og 1 skap, samt notestativer og whiteboard med notelinjer (på vegg).</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- 10 gitaroppheng</w:t>
      </w:r>
    </w:p>
    <w:p w14:paraId="7A9CAB20" w14:textId="77777777" w:rsidR="00780EBA" w:rsidRDefault="00780EBA" w:rsidP="00C92224">
      <w:pPr>
        <w:spacing w:after="0" w:line="240" w:lineRule="auto"/>
        <w:rPr>
          <w:rFonts w:eastAsia="Times New Roman" w:cs="Calibri"/>
          <w:color w:val="000000"/>
          <w:szCs w:val="20"/>
          <w:lang w:eastAsia="nb-NO"/>
        </w:rPr>
      </w:pPr>
    </w:p>
    <w:p w14:paraId="1890BE24" w14:textId="56576287" w:rsidR="00780EBA" w:rsidRDefault="00780EB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B54A372" w14:textId="584E3F19" w:rsidR="00780EBA" w:rsidRDefault="00780EB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Lydkrav til musikkrom er definert i klimatabell for bygget.</w:t>
      </w:r>
    </w:p>
    <w:p w14:paraId="258BD9AA" w14:textId="77777777" w:rsidR="00780EBA" w:rsidRDefault="00780EBA" w:rsidP="00C92224">
      <w:pPr>
        <w:spacing w:after="0" w:line="240" w:lineRule="auto"/>
        <w:rPr>
          <w:rFonts w:eastAsia="Times New Roman" w:cs="Calibri"/>
          <w:color w:val="000000"/>
          <w:szCs w:val="20"/>
          <w:lang w:eastAsia="nb-NO"/>
        </w:rPr>
      </w:pPr>
    </w:p>
    <w:p w14:paraId="44440A33" w14:textId="77777777" w:rsidR="00780EBA" w:rsidRDefault="00780EBA"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49B4CA7D" w14:textId="77777777" w:rsidTr="00432831">
        <w:trPr>
          <w:trHeight w:val="45"/>
        </w:trPr>
        <w:tc>
          <w:tcPr>
            <w:tcW w:w="2973" w:type="pct"/>
            <w:tcBorders>
              <w:top w:val="nil"/>
              <w:left w:val="nil"/>
              <w:bottom w:val="nil"/>
              <w:right w:val="nil"/>
            </w:tcBorders>
            <w:noWrap/>
            <w:vAlign w:val="bottom"/>
            <w:hideMark/>
          </w:tcPr>
          <w:p w14:paraId="44CD7863" w14:textId="45233F50"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Øvingsrom 2</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9903633" w14:textId="71D54856"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C7BF9E6"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B2ECF4F"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DD3F2F9"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71D1C2A"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CE4BB4"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F3B0710"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68AE65F"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655022CE" w14:textId="77777777" w:rsidR="00715B2D" w:rsidRDefault="00715B2D" w:rsidP="00C92224">
      <w:pPr>
        <w:spacing w:after="0" w:line="240" w:lineRule="auto"/>
        <w:rPr>
          <w:rFonts w:eastAsia="Times New Roman" w:cs="Calibri"/>
          <w:color w:val="000000"/>
          <w:szCs w:val="20"/>
          <w:lang w:eastAsia="nb-NO"/>
        </w:rPr>
      </w:pPr>
    </w:p>
    <w:p w14:paraId="1F4913BE" w14:textId="2CD793DC"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planlegges for miksebord og 3 PC-plasser. Rommet skal kunne benyttes til lytting, øving og produksjon, både individuelt og i gruppe på 4 personer. Øvingsrom plasseres i tilknytning til musikkrom. Inngang til øvingsrommet skal være fra trafikkareal eller musikkrommet. Det skal være innsyn og utsyn mellom øvingsrom og musikkrom.</w:t>
      </w:r>
      <w:r w:rsidRPr="00413795">
        <w:rPr>
          <w:rFonts w:eastAsia="Times New Roman" w:cs="Calibri"/>
          <w:color w:val="000000"/>
          <w:szCs w:val="20"/>
          <w:lang w:eastAsia="nb-NO"/>
        </w:rPr>
        <w:br/>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Det skal være oppforet flytende gulv med linoleum eller teppe. Vegg og tak utføres med materiale som muliggjør oppheng av utstyr.</w:t>
      </w:r>
      <w:r w:rsidRPr="00413795">
        <w:rPr>
          <w:rFonts w:eastAsia="Times New Roman" w:cs="Calibri"/>
          <w:color w:val="000000"/>
          <w:szCs w:val="20"/>
          <w:lang w:eastAsia="nb-NO"/>
        </w:rPr>
        <w:br/>
      </w:r>
      <w:r w:rsidRPr="00E94346">
        <w:rPr>
          <w:rFonts w:eastAsia="Times New Roman" w:cs="Calibri"/>
          <w:szCs w:val="20"/>
          <w:lang w:eastAsia="nb-NO"/>
        </w:rPr>
        <w:br/>
        <w:t>Det skal monteres stikk miksebord og 3 stikk til PC. I tillegg legges det opp stikk til 1:3 av personene. Det skal tilrettelegges med kabling (multikabel</w:t>
      </w:r>
      <w:r w:rsidR="001D78BF" w:rsidRPr="00E94346">
        <w:rPr>
          <w:rFonts w:eastAsia="Times New Roman" w:cs="Calibri"/>
          <w:szCs w:val="20"/>
          <w:lang w:eastAsia="nb-NO"/>
        </w:rPr>
        <w:t>/C</w:t>
      </w:r>
      <w:r w:rsidR="005D2F61" w:rsidRPr="00E94346">
        <w:rPr>
          <w:rFonts w:eastAsia="Times New Roman" w:cs="Calibri"/>
          <w:szCs w:val="20"/>
          <w:lang w:eastAsia="nb-NO"/>
        </w:rPr>
        <w:t>at6</w:t>
      </w:r>
      <w:r w:rsidRPr="00E94346">
        <w:rPr>
          <w:rFonts w:eastAsia="Times New Roman" w:cs="Calibri"/>
          <w:szCs w:val="20"/>
          <w:lang w:eastAsia="nb-NO"/>
        </w:rPr>
        <w:t>) for opptak</w:t>
      </w:r>
      <w:r w:rsidR="00220CE9" w:rsidRPr="00E94346">
        <w:rPr>
          <w:rFonts w:eastAsia="Oslo Sans Office" w:cs="Oslo Sans Office"/>
        </w:rPr>
        <w:t xml:space="preserve"> av lyd mellom øvingsrom 2 og musikkrom/øvingsrom 1 (og eventuelt til kultursal/fremføringsrom i kulturskoleanlegg, dersom det er en del av omfanget i prosjektet).</w:t>
      </w:r>
      <w:r w:rsidRPr="00E94346">
        <w:rPr>
          <w:rFonts w:eastAsia="Times New Roman" w:cs="Calibri"/>
          <w:szCs w:val="20"/>
          <w:lang w:eastAsia="nb-NO"/>
        </w:rPr>
        <w:t xml:space="preserve"> Stikk plasseres langs inner- og yttervegg i henhold til møbleringsplaner.</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plass i rommet til 4 stablebare stoler, 1 elevbord, og 1 skap, samt arbeidsbord/benk og whiteboard (på vegg).</w:t>
      </w:r>
    </w:p>
    <w:p w14:paraId="1C02B5CC" w14:textId="77777777" w:rsidR="00780EBA" w:rsidRDefault="00780EBA" w:rsidP="00C92224">
      <w:pPr>
        <w:spacing w:after="0" w:line="240" w:lineRule="auto"/>
        <w:rPr>
          <w:rFonts w:eastAsia="Times New Roman" w:cs="Calibri"/>
          <w:color w:val="000000"/>
          <w:szCs w:val="20"/>
          <w:lang w:eastAsia="nb-NO"/>
        </w:rPr>
      </w:pPr>
    </w:p>
    <w:p w14:paraId="7072A7CC" w14:textId="0ABBEE27" w:rsidR="00780EBA" w:rsidRDefault="00780EB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1ECEFE9" w14:textId="188BB8E3" w:rsidR="00780EBA" w:rsidRDefault="00780EB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Lydkrav til musikkrom er definert i klimatabell for bygget.</w:t>
      </w:r>
    </w:p>
    <w:p w14:paraId="45A7EB4F" w14:textId="77777777" w:rsidR="00780EBA" w:rsidRDefault="00780EBA" w:rsidP="00C92224">
      <w:pPr>
        <w:spacing w:after="0" w:line="240" w:lineRule="auto"/>
        <w:rPr>
          <w:rFonts w:eastAsia="Times New Roman" w:cs="Calibri"/>
          <w:color w:val="000000"/>
          <w:szCs w:val="20"/>
          <w:lang w:eastAsia="nb-NO"/>
        </w:rPr>
      </w:pPr>
    </w:p>
    <w:p w14:paraId="740B7877" w14:textId="77777777" w:rsidR="00780EBA" w:rsidRDefault="00780EBA"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4B6ECD04" w14:textId="77777777" w:rsidTr="00432831">
        <w:trPr>
          <w:trHeight w:val="45"/>
        </w:trPr>
        <w:tc>
          <w:tcPr>
            <w:tcW w:w="2973" w:type="pct"/>
            <w:tcBorders>
              <w:top w:val="nil"/>
              <w:left w:val="nil"/>
              <w:bottom w:val="nil"/>
              <w:right w:val="nil"/>
            </w:tcBorders>
            <w:noWrap/>
            <w:vAlign w:val="bottom"/>
            <w:hideMark/>
          </w:tcPr>
          <w:p w14:paraId="4E542867" w14:textId="786B31CD"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 musikk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D9EE305" w14:textId="355033F0"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77E400"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729BC8"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CCF21F2"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1561608"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9817EF"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BDAFC4C"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B0DCC99"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49B177B7" w14:textId="77777777" w:rsidR="00715B2D" w:rsidRDefault="00715B2D" w:rsidP="00C92224">
      <w:pPr>
        <w:spacing w:after="0" w:line="240" w:lineRule="auto"/>
        <w:rPr>
          <w:rFonts w:eastAsia="Times New Roman" w:cs="Calibri"/>
          <w:color w:val="000000"/>
          <w:szCs w:val="20"/>
          <w:lang w:eastAsia="nb-NO"/>
        </w:rPr>
      </w:pPr>
    </w:p>
    <w:p w14:paraId="1E02969D" w14:textId="263B3D75"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Plasseres i tilknytning til musikkrom. Det skal være plass i rommet til 1 tralle for stoler og 1 tralle for bord, uten å ta veggplass fra lagerhyllene. Dør skal kunne låses. Stikk plasseres i kanal på vegg.</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- 1 reol med dype hyller for musikkinstrumenter. Reoler skal ha støtteben.</w:t>
      </w:r>
      <w:r w:rsidRPr="00413795">
        <w:rPr>
          <w:rFonts w:eastAsia="Times New Roman" w:cs="Calibri"/>
          <w:color w:val="000000"/>
          <w:szCs w:val="20"/>
          <w:lang w:eastAsia="nb-NO"/>
        </w:rPr>
        <w:br/>
        <w:t>- Lagerhyller med justerbare hyller tilpasset resten av rommet</w:t>
      </w:r>
    </w:p>
    <w:p w14:paraId="73C559AC" w14:textId="77777777" w:rsidR="00780EBA" w:rsidRDefault="00780EBA" w:rsidP="00C92224">
      <w:pPr>
        <w:spacing w:after="0" w:line="240" w:lineRule="auto"/>
        <w:rPr>
          <w:rFonts w:eastAsia="Times New Roman" w:cs="Calibri"/>
          <w:color w:val="000000"/>
          <w:szCs w:val="20"/>
          <w:lang w:eastAsia="nb-NO"/>
        </w:rPr>
      </w:pPr>
    </w:p>
    <w:p w14:paraId="0D903846" w14:textId="77777777" w:rsidR="00780EBA" w:rsidRDefault="00780EBA" w:rsidP="00C92224">
      <w:pPr>
        <w:spacing w:after="0" w:line="240" w:lineRule="auto"/>
        <w:rPr>
          <w:rFonts w:eastAsia="Times New Roman" w:cs="Calibri"/>
          <w:color w:val="000000"/>
          <w:szCs w:val="20"/>
          <w:lang w:eastAsia="nb-NO"/>
        </w:rPr>
      </w:pPr>
    </w:p>
    <w:p w14:paraId="28B67923" w14:textId="1F8A8959" w:rsidR="00780EBA" w:rsidRPr="00E7044D" w:rsidRDefault="00780EBA" w:rsidP="00E7044D">
      <w:pPr>
        <w:pStyle w:val="Overskrift2"/>
        <w:rPr>
          <w:lang w:eastAsia="nb-NO"/>
        </w:rPr>
      </w:pPr>
      <w:bookmarkStart w:id="43" w:name="_Toc163812408"/>
      <w:r w:rsidRPr="00780EBA">
        <w:rPr>
          <w:lang w:eastAsia="nb-NO"/>
        </w:rPr>
        <w:t>5.4 Kroppsøving</w:t>
      </w:r>
      <w:bookmarkEnd w:id="4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1249822A" w14:textId="77777777" w:rsidTr="00432831">
        <w:trPr>
          <w:trHeight w:val="45"/>
        </w:trPr>
        <w:tc>
          <w:tcPr>
            <w:tcW w:w="2973" w:type="pct"/>
            <w:tcBorders>
              <w:top w:val="nil"/>
              <w:left w:val="nil"/>
              <w:bottom w:val="nil"/>
              <w:right w:val="nil"/>
            </w:tcBorders>
            <w:noWrap/>
            <w:vAlign w:val="bottom"/>
            <w:hideMark/>
          </w:tcPr>
          <w:p w14:paraId="384A7987" w14:textId="3448F674"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Kroppsøvingssal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C2505EA" w14:textId="64BD7C0A"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3609BA0"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C3F3D1D"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1186244"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7EB7A5"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B583931"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296D734"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FCACDE4"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42122BAD" w14:textId="77777777" w:rsidR="00715B2D" w:rsidRDefault="00715B2D" w:rsidP="00C92224">
      <w:pPr>
        <w:spacing w:after="0" w:line="240" w:lineRule="auto"/>
        <w:rPr>
          <w:rFonts w:eastAsia="Times New Roman" w:cs="Calibri"/>
          <w:color w:val="000000"/>
          <w:szCs w:val="20"/>
          <w:lang w:eastAsia="nb-NO"/>
        </w:rPr>
      </w:pPr>
    </w:p>
    <w:p w14:paraId="3A4E94FE" w14:textId="443F0E3E"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Kroppsøvingssalen skal tilrettelegges for flerbruk, og det skal etterstrebes å etablere lagerlokaler for utleie i tillegg til definerte lager, innenfor rammen av totalareal for kroppsøving. Kroppsøvingssal kan planlegges som sambruk med allrom. Plasseres med enkel adkomst utenfra slik at utleie ivaretas.</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En kroppsøvingssal har spilleflate på 200 m². Flere kroppsøvingssaler skal kunne slås sammen til en større hall. Det skal etableres lydskillevegger mellom kroppsøvingssalene med laboratoriemålt lydisolasjonskrav R'w ≥ 28 dB, fra gulv til tak og uten lydsmitte via installasjoner i taket eller andre steder.</w:t>
      </w:r>
      <w:r w:rsidRPr="00413795">
        <w:rPr>
          <w:rFonts w:eastAsia="Times New Roman" w:cs="Calibri"/>
          <w:color w:val="000000"/>
          <w:szCs w:val="20"/>
          <w:lang w:eastAsia="nb-NO"/>
        </w:rPr>
        <w:br/>
        <w:t xml:space="preserve">Akustikk må ivaretas og lydfeller i himling og sidevegger vurderes i hvert enkelt prosjekt.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Hver spilleflate på 200 m² skal mht. luftmengder dimensjoneres for 32 personer med høy aktivitet. Det skal dimensjoneres for minst 200 personer per spilleflate mht. rømning.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 per kroppsøvingssal/spilleflate:</w:t>
      </w:r>
      <w:r w:rsidRPr="00413795">
        <w:rPr>
          <w:rFonts w:eastAsia="Times New Roman" w:cs="Calibri"/>
          <w:color w:val="000000"/>
          <w:szCs w:val="20"/>
          <w:lang w:eastAsia="nb-NO"/>
        </w:rPr>
        <w:br/>
        <w:t>- 17 ribbevegger</w:t>
      </w:r>
      <w:r w:rsidRPr="00413795">
        <w:rPr>
          <w:rFonts w:eastAsia="Times New Roman" w:cs="Calibri"/>
          <w:color w:val="000000"/>
          <w:szCs w:val="20"/>
          <w:lang w:eastAsia="nb-NO"/>
        </w:rPr>
        <w:br/>
        <w:t>- 2 basketballplater med kurv, faste</w:t>
      </w:r>
      <w:r w:rsidRPr="00413795">
        <w:rPr>
          <w:rFonts w:eastAsia="Times New Roman" w:cs="Calibri"/>
          <w:color w:val="000000"/>
          <w:szCs w:val="20"/>
          <w:lang w:eastAsia="nb-NO"/>
        </w:rPr>
        <w:br/>
        <w:t>- 1 bomarrangement med svingstang</w:t>
      </w:r>
      <w:r w:rsidRPr="00413795">
        <w:rPr>
          <w:rFonts w:eastAsia="Times New Roman" w:cs="Calibri"/>
          <w:color w:val="000000"/>
          <w:szCs w:val="20"/>
          <w:lang w:eastAsia="nb-NO"/>
        </w:rPr>
        <w:br/>
        <w:t>- 1 klatretauskinne med 8 tau</w:t>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- 1 par heisbare turnringer med skinner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 totalt (hel hall):</w:t>
      </w:r>
      <w:r w:rsidRPr="00413795">
        <w:rPr>
          <w:rFonts w:eastAsia="Times New Roman" w:cs="Calibri"/>
          <w:color w:val="000000"/>
          <w:szCs w:val="20"/>
          <w:lang w:eastAsia="nb-NO"/>
        </w:rPr>
        <w:br/>
        <w:t>- 2 basketstativ, hev/senk</w:t>
      </w:r>
      <w:r w:rsidRPr="00413795">
        <w:rPr>
          <w:rFonts w:eastAsia="Times New Roman" w:cs="Calibri"/>
          <w:color w:val="000000"/>
          <w:szCs w:val="20"/>
          <w:lang w:eastAsia="nb-NO"/>
        </w:rPr>
        <w:br/>
        <w:t>- 12 lm sittebenker, løse (plasseres langs vegg)</w:t>
      </w:r>
      <w:r w:rsidRPr="00413795">
        <w:rPr>
          <w:rFonts w:eastAsia="Times New Roman" w:cs="Calibri"/>
          <w:color w:val="000000"/>
          <w:szCs w:val="20"/>
          <w:lang w:eastAsia="nb-NO"/>
        </w:rPr>
        <w:br/>
        <w:t>- En vegg med elektrisk sceneløsning. Størrelse på scene tilpasses behov og plassering i kroppsøvingsarealene</w:t>
      </w:r>
      <w:r w:rsidRPr="00413795">
        <w:rPr>
          <w:rFonts w:eastAsia="Times New Roman" w:cs="Calibri"/>
          <w:color w:val="000000"/>
          <w:szCs w:val="20"/>
          <w:lang w:eastAsia="nb-NO"/>
        </w:rPr>
        <w:br/>
        <w:t>- Projektor og elektronisk styrt lerret, sikres med gitterbur. Der det er mulig kan stor, hvit flate på endevegg erstatte lerret. Ett datapunkt og stikk for projektor</w:t>
      </w:r>
      <w:r w:rsidRPr="00413795">
        <w:rPr>
          <w:rFonts w:eastAsia="Times New Roman" w:cs="Calibri"/>
          <w:color w:val="000000"/>
          <w:szCs w:val="20"/>
          <w:lang w:eastAsia="nb-NO"/>
        </w:rPr>
        <w:br/>
        <w:t>- Mobilt lysanlegg tilpasset sceneløsning</w:t>
      </w:r>
      <w:r w:rsidRPr="00413795">
        <w:rPr>
          <w:rFonts w:eastAsia="Times New Roman" w:cs="Calibri"/>
          <w:color w:val="000000"/>
          <w:szCs w:val="20"/>
          <w:lang w:eastAsia="nb-NO"/>
        </w:rPr>
        <w:br/>
        <w:t>- Tilkoblingspanel for tilkobling av PC/Pad m.m. og forberedt for miksebord for lys og lyd. Dobbelt datapunkt og dobbelt stikk ved tilkoblingspanel for tilkobling av PC</w:t>
      </w:r>
      <w:r w:rsidRPr="00413795">
        <w:rPr>
          <w:rFonts w:eastAsia="Times New Roman" w:cs="Calibri"/>
          <w:color w:val="000000"/>
          <w:szCs w:val="20"/>
          <w:lang w:eastAsia="nb-NO"/>
        </w:rPr>
        <w:br/>
        <w:t>- Rack (rack bør stå i lagerrommet). Dobbelt datapunkt i rack</w:t>
      </w:r>
      <w:r w:rsidRPr="00413795">
        <w:rPr>
          <w:rFonts w:eastAsia="Times New Roman" w:cs="Calibri"/>
          <w:color w:val="000000"/>
          <w:szCs w:val="20"/>
          <w:lang w:eastAsia="nb-NO"/>
        </w:rPr>
        <w:br/>
        <w:t>- Lydanlegg (PA-anlegg) med enkel betjening</w:t>
      </w:r>
      <w:r w:rsidRPr="00413795">
        <w:rPr>
          <w:rFonts w:eastAsia="Times New Roman" w:cs="Calibri"/>
          <w:color w:val="000000"/>
          <w:szCs w:val="20"/>
          <w:lang w:eastAsia="nb-NO"/>
        </w:rPr>
        <w:br/>
        <w:t>- Høyttalere i begge kroppsøvingssaler, monteres med sikring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Tilkoblingspanel for lyd skal etableres for begge spilleflatene, og musikkanlegg skal kunne benyttes i begge spilleflater samtidig, eller hver for seg.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AV over IP vurderes der hvor det er hensiktsmessig. Oslo kommunes til enhver tid gjeldende samkjøpsavtale skal benyttes for anskaffelse av AV-utstyr.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Krav til idrettsgulv stilles i europeisk norm, NS-EN 14904. Det skal legges flatelastisk eller kombielastisk gulv.</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Gulvet skal normalt ha følgende oppmerking:  </w:t>
      </w:r>
      <w:r w:rsidRPr="00413795">
        <w:rPr>
          <w:rFonts w:eastAsia="Times New Roman" w:cs="Calibri"/>
          <w:color w:val="000000"/>
          <w:szCs w:val="20"/>
          <w:lang w:eastAsia="nb-NO"/>
        </w:rPr>
        <w:br/>
        <w:t xml:space="preserve">- Badminton, svarte linjer </w:t>
      </w:r>
      <w:r w:rsidRPr="00413795">
        <w:rPr>
          <w:rFonts w:eastAsia="Times New Roman" w:cs="Calibri"/>
          <w:color w:val="000000"/>
          <w:szCs w:val="20"/>
          <w:lang w:eastAsia="nb-NO"/>
        </w:rPr>
        <w:br/>
        <w:t xml:space="preserve">- Basket matchbane, hvite linjer </w:t>
      </w:r>
      <w:r w:rsidRPr="00413795">
        <w:rPr>
          <w:rFonts w:eastAsia="Times New Roman" w:cs="Calibri"/>
          <w:color w:val="000000"/>
          <w:szCs w:val="20"/>
          <w:lang w:eastAsia="nb-NO"/>
        </w:rPr>
        <w:br/>
        <w:t xml:space="preserve">- Basket treningsbaner, røde linjer </w:t>
      </w:r>
      <w:r w:rsidRPr="00413795">
        <w:rPr>
          <w:rFonts w:eastAsia="Times New Roman" w:cs="Calibri"/>
          <w:color w:val="000000"/>
          <w:szCs w:val="20"/>
          <w:lang w:eastAsia="nb-NO"/>
        </w:rPr>
        <w:br/>
        <w:t xml:space="preserve">- Håndball, gule linjer </w:t>
      </w:r>
      <w:r w:rsidRPr="00413795">
        <w:rPr>
          <w:rFonts w:eastAsia="Times New Roman" w:cs="Calibri"/>
          <w:color w:val="000000"/>
          <w:szCs w:val="20"/>
          <w:lang w:eastAsia="nb-NO"/>
        </w:rPr>
        <w:br/>
        <w:t xml:space="preserve">- Innebandy, oransje linjer </w:t>
      </w:r>
      <w:r w:rsidRPr="00413795">
        <w:rPr>
          <w:rFonts w:eastAsia="Times New Roman" w:cs="Calibri"/>
          <w:color w:val="000000"/>
          <w:szCs w:val="20"/>
          <w:lang w:eastAsia="nb-NO"/>
        </w:rPr>
        <w:br/>
        <w:t xml:space="preserve">- Volleyball matchbane, blå linjer </w:t>
      </w:r>
      <w:r w:rsidRPr="00413795">
        <w:rPr>
          <w:rFonts w:eastAsia="Times New Roman" w:cs="Calibri"/>
          <w:color w:val="000000"/>
          <w:szCs w:val="20"/>
          <w:lang w:eastAsia="nb-NO"/>
        </w:rPr>
        <w:br/>
        <w:t xml:space="preserve">- Volleyball treningsbaner, lys lilla linjer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Oppmerkingen skal gi god kontrast både mellom gulvets farge og linjene, og mellom de forskjellige linjene.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Plassering av festepunkter for fast utstyr skal ses i sammenheng med oppmerking av gulv. Det skal være festeanordning i gulv, forankret i konstruksjonen under, for turnapparater og volleyballnett. Det skal være festeordning for håndballmål.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Alle overflater skal være robuste og tåle påkjenninger fra aktivitetene i hallen.</w:t>
      </w:r>
      <w:r w:rsidRPr="00413795">
        <w:rPr>
          <w:rFonts w:eastAsia="Times New Roman" w:cs="Calibri"/>
          <w:color w:val="000000"/>
          <w:szCs w:val="20"/>
          <w:lang w:eastAsia="nb-NO"/>
        </w:rPr>
        <w:br/>
        <w:t xml:space="preserve">Tak, himling </w:t>
      </w:r>
      <w:r w:rsidRPr="003634FF">
        <w:rPr>
          <w:rFonts w:eastAsia="Times New Roman" w:cs="Calibri"/>
          <w:szCs w:val="20"/>
          <w:lang w:eastAsia="nb-NO"/>
        </w:rPr>
        <w:t xml:space="preserve">og tekniske installasjoner skal være utformet slik at baller ikke blir liggende på bærekonstruksjoner eller installasjoner. </w:t>
      </w:r>
      <w:r w:rsidR="00C334C7" w:rsidRPr="003634FF">
        <w:rPr>
          <w:rStyle w:val="ui-provider"/>
        </w:rPr>
        <w:t xml:space="preserve">Ved bruk av spiler på vegg/himling se tekniske krav TK-1854 </w:t>
      </w:r>
      <w:r w:rsidR="00C334C7" w:rsidRPr="003634FF">
        <w:rPr>
          <w:rStyle w:val="ui-provider"/>
          <w:i/>
          <w:iCs/>
        </w:rPr>
        <w:t>Generelt</w:t>
      </w:r>
      <w:r w:rsidRPr="003634FF">
        <w:rPr>
          <w:rStyle w:val="ui-provider"/>
        </w:rPr>
        <w:t xml:space="preserve"> og </w:t>
      </w:r>
      <w:r w:rsidR="00C334C7" w:rsidRPr="003634FF">
        <w:rPr>
          <w:rStyle w:val="ui-provider"/>
        </w:rPr>
        <w:t xml:space="preserve">TK-730 </w:t>
      </w:r>
      <w:r w:rsidR="00C334C7" w:rsidRPr="003634FF">
        <w:rPr>
          <w:rStyle w:val="ui-provider"/>
          <w:i/>
          <w:iCs/>
        </w:rPr>
        <w:t>Faste himlinger og overflatebehandling, Generelt.</w:t>
      </w:r>
      <w:r w:rsidRPr="003634FF">
        <w:rPr>
          <w:rFonts w:eastAsia="Times New Roman" w:cs="Calibri"/>
          <w:strike/>
          <w:szCs w:val="20"/>
          <w:lang w:eastAsia="nb-NO"/>
        </w:rPr>
        <w:br/>
      </w:r>
      <w:r w:rsidRPr="003634FF">
        <w:rPr>
          <w:rFonts w:eastAsia="Times New Roman" w:cs="Calibri"/>
          <w:sz w:val="16"/>
          <w:szCs w:val="20"/>
          <w:lang w:eastAsia="nb-NO"/>
        </w:rPr>
        <w:br/>
      </w:r>
      <w:r w:rsidRPr="003634FF">
        <w:rPr>
          <w:rFonts w:eastAsia="Times New Roman" w:cs="Calibri"/>
          <w:szCs w:val="20"/>
          <w:lang w:eastAsia="nb-NO"/>
        </w:rPr>
        <w:t xml:space="preserve">Dører og porter skal ligge </w:t>
      </w:r>
      <w:r w:rsidRPr="00413795">
        <w:rPr>
          <w:rFonts w:eastAsia="Times New Roman" w:cs="Calibri"/>
          <w:color w:val="000000"/>
          <w:szCs w:val="20"/>
          <w:lang w:eastAsia="nb-NO"/>
        </w:rPr>
        <w:t>i plan med vegg eller tilbaketrukket, og ikke ha håndtak som stikker innenfor innvendig veggliv. Slagretning skal være ut fra hallen.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Dersom det etableres vinduer i kroppsøvingssalen, skal det være utvendig solskjerming for å kunne blende arealet.</w:t>
      </w:r>
      <w:r w:rsidRPr="00413795">
        <w:rPr>
          <w:rFonts w:eastAsia="Times New Roman" w:cs="Calibri"/>
          <w:color w:val="000000"/>
          <w:szCs w:val="20"/>
          <w:lang w:eastAsia="nb-NO"/>
        </w:rPr>
        <w:br/>
      </w:r>
      <w:r w:rsidRPr="009A592F">
        <w:rPr>
          <w:rFonts w:eastAsia="Times New Roman" w:cs="Calibri"/>
          <w:color w:val="000000"/>
          <w:sz w:val="16"/>
          <w:szCs w:val="20"/>
          <w:lang w:eastAsia="nb-NO"/>
        </w:rPr>
        <w:lastRenderedPageBreak/>
        <w:br/>
      </w:r>
      <w:r w:rsidRPr="00413795">
        <w:rPr>
          <w:rFonts w:eastAsia="Times New Roman" w:cs="Calibri"/>
          <w:color w:val="000000"/>
          <w:szCs w:val="20"/>
          <w:lang w:eastAsia="nb-NO"/>
        </w:rPr>
        <w:t>Stikk plasseres i vegg, tilrettelagt for å kunne avvikle eksamen ved hjelp av skjøteledninger fra vegg. Det skal tilrettelegges med nødvendig stikk for scene, lys og lyd.</w:t>
      </w:r>
    </w:p>
    <w:p w14:paraId="6620B330" w14:textId="77777777" w:rsidR="00780EBA" w:rsidRDefault="00780EBA" w:rsidP="00C92224">
      <w:pPr>
        <w:spacing w:after="0" w:line="240" w:lineRule="auto"/>
        <w:rPr>
          <w:rFonts w:eastAsia="Times New Roman" w:cs="Calibri"/>
          <w:color w:val="000000"/>
          <w:szCs w:val="20"/>
          <w:lang w:eastAsia="nb-NO"/>
        </w:rPr>
      </w:pPr>
    </w:p>
    <w:p w14:paraId="28029808" w14:textId="406E304E" w:rsidR="00780EBA" w:rsidRDefault="00780EB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6D3682" w14:textId="3242885A" w:rsidR="00780EBA" w:rsidRDefault="00780EB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Behov for kroppsøvingssal og tilhørende arealer avklares før prosjektering, og må sees i sammenheng med tilgang på flerbrukshall eller andre kroppsøvingsarealer. Det er egen SKOK for flerbrukshall, men dersom denne benyttes skal det gjøres enkelte tilpasninger for skole. Dette gjelder blant annet mulighet for styring av innetemperatur til 20-24 grader C, samt tilstrekkelig antall stikk for å kunne avvikle eksamen.</w:t>
      </w:r>
    </w:p>
    <w:p w14:paraId="4D8CCBAD" w14:textId="77777777" w:rsidR="00780EBA" w:rsidRDefault="00780EBA" w:rsidP="00C92224">
      <w:pPr>
        <w:spacing w:after="0" w:line="240" w:lineRule="auto"/>
        <w:rPr>
          <w:rFonts w:eastAsia="Times New Roman" w:cs="Calibri"/>
          <w:color w:val="000000"/>
          <w:szCs w:val="20"/>
          <w:lang w:eastAsia="nb-NO"/>
        </w:rPr>
      </w:pPr>
    </w:p>
    <w:p w14:paraId="25D5A40C" w14:textId="77777777" w:rsidR="00780EBA" w:rsidRDefault="00780EBA"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626B683D" w14:textId="77777777" w:rsidTr="00432831">
        <w:trPr>
          <w:trHeight w:val="45"/>
        </w:trPr>
        <w:tc>
          <w:tcPr>
            <w:tcW w:w="2973" w:type="pct"/>
            <w:tcBorders>
              <w:top w:val="nil"/>
              <w:left w:val="nil"/>
              <w:bottom w:val="nil"/>
              <w:right w:val="nil"/>
            </w:tcBorders>
            <w:noWrap/>
            <w:vAlign w:val="bottom"/>
            <w:hideMark/>
          </w:tcPr>
          <w:p w14:paraId="4E226CCE" w14:textId="5B500232"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Materiellrom kroppsøving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9B4F653" w14:textId="38D7D602"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E5A9FAC"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5AC7B4E"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5030F71"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1742D0E"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F1451C"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2F5008A"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C227EE8"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0EE4637B" w14:textId="77777777" w:rsidR="00715B2D" w:rsidRDefault="00715B2D" w:rsidP="00C92224">
      <w:pPr>
        <w:spacing w:after="0" w:line="240" w:lineRule="auto"/>
        <w:rPr>
          <w:rFonts w:eastAsia="Times New Roman" w:cs="Calibri"/>
          <w:color w:val="000000"/>
          <w:szCs w:val="20"/>
          <w:lang w:eastAsia="nb-NO"/>
        </w:rPr>
      </w:pPr>
    </w:p>
    <w:p w14:paraId="799715A1" w14:textId="78953377"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Materiellrom plasseres i direkte tilknytning til kroppsøvingssal. Det skal være eget materiellrom til hver spilleflate. Det skal være plass i rommet til 4 låsbare skap (ett skap for utleie), AV-rack, hest, ballkasse med hjul, turnbrett, 2 bukker, 20 turnmatter, 1 kasse, 1 tjukkas og 1 mattetralle.</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Lagerhyller tilpasset rommet og bruken</w:t>
      </w:r>
      <w:r w:rsidRPr="00413795">
        <w:rPr>
          <w:rFonts w:eastAsia="Times New Roman" w:cs="Calibri"/>
          <w:color w:val="000000"/>
          <w:szCs w:val="20"/>
          <w:lang w:eastAsia="nb-NO"/>
        </w:rPr>
        <w:br/>
        <w:t>- 1 knaggrekke for rokkeringer</w:t>
      </w:r>
      <w:r w:rsidRPr="00413795">
        <w:rPr>
          <w:rFonts w:eastAsia="Times New Roman" w:cs="Calibri"/>
          <w:color w:val="000000"/>
          <w:szCs w:val="20"/>
          <w:lang w:eastAsia="nb-NO"/>
        </w:rPr>
        <w:br/>
        <w:t>- 1 knaggrekke for tau</w:t>
      </w:r>
      <w:r w:rsidRPr="00413795">
        <w:rPr>
          <w:rFonts w:eastAsia="Times New Roman" w:cs="Calibri"/>
          <w:color w:val="000000"/>
          <w:szCs w:val="20"/>
          <w:lang w:eastAsia="nb-NO"/>
        </w:rPr>
        <w:br/>
        <w:t>- 2 høye gitterskap til sportsutstyr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Gulv skal flukte med gulv i kroppsøvingssal, og tåle traller med tungt utstyr.</w:t>
      </w:r>
      <w:r w:rsidRPr="00413795">
        <w:rPr>
          <w:rFonts w:eastAsia="Times New Roman" w:cs="Calibri"/>
          <w:color w:val="000000"/>
          <w:szCs w:val="20"/>
          <w:lang w:eastAsia="nb-NO"/>
        </w:rPr>
        <w:br/>
        <w:t>Stikk plasseres i kanal på vegg.</w:t>
      </w:r>
    </w:p>
    <w:p w14:paraId="168EE3E7" w14:textId="77777777" w:rsidR="00780EBA" w:rsidRDefault="00780EBA" w:rsidP="00C92224">
      <w:pPr>
        <w:spacing w:after="0" w:line="240" w:lineRule="auto"/>
        <w:rPr>
          <w:rFonts w:eastAsia="Times New Roman" w:cs="Calibri"/>
          <w:color w:val="000000"/>
          <w:szCs w:val="20"/>
          <w:lang w:eastAsia="nb-NO"/>
        </w:rPr>
      </w:pPr>
    </w:p>
    <w:p w14:paraId="3272D1B8" w14:textId="77777777" w:rsidR="00590CD2" w:rsidRDefault="00590CD2"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7FA90C6A" w14:textId="77777777" w:rsidTr="00432831">
        <w:trPr>
          <w:trHeight w:val="45"/>
        </w:trPr>
        <w:tc>
          <w:tcPr>
            <w:tcW w:w="2973" w:type="pct"/>
            <w:tcBorders>
              <w:top w:val="nil"/>
              <w:left w:val="nil"/>
              <w:bottom w:val="nil"/>
              <w:right w:val="nil"/>
            </w:tcBorders>
            <w:noWrap/>
            <w:vAlign w:val="bottom"/>
            <w:hideMark/>
          </w:tcPr>
          <w:p w14:paraId="6AC913E9" w14:textId="03ADFD69"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Treningsrom/aktivitetsrom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F0DD49F" w14:textId="455234B6"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A29EB9"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9AFD335"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9467456"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EEA1083"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884271"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A699C27"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98595C"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2060D69A" w14:textId="77777777" w:rsidR="00715B2D" w:rsidRDefault="00715B2D" w:rsidP="00C92224">
      <w:pPr>
        <w:spacing w:after="0" w:line="240" w:lineRule="auto"/>
        <w:rPr>
          <w:rFonts w:eastAsia="Times New Roman" w:cs="Calibri"/>
          <w:color w:val="000000"/>
          <w:szCs w:val="20"/>
          <w:lang w:eastAsia="nb-NO"/>
        </w:rPr>
      </w:pPr>
    </w:p>
    <w:p w14:paraId="3B3EFBF8" w14:textId="7B0F98AB"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Treningsrom/aktivitetsrom plasseres i tilknytning til kroppsøvingssal. Rommet kan tilrettelegges for flere aktiviteter.</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Høyttalere og tilkoblingspanel</w:t>
      </w:r>
      <w:r w:rsidRPr="00413795">
        <w:rPr>
          <w:rFonts w:eastAsia="Times New Roman" w:cs="Calibri"/>
          <w:color w:val="000000"/>
          <w:szCs w:val="20"/>
          <w:lang w:eastAsia="nb-NO"/>
        </w:rPr>
        <w:br/>
        <w:t>- Oppheng til matter</w:t>
      </w:r>
      <w:r w:rsidRPr="00413795">
        <w:rPr>
          <w:rFonts w:eastAsia="Times New Roman" w:cs="Calibri"/>
          <w:color w:val="000000"/>
          <w:szCs w:val="20"/>
          <w:lang w:eastAsia="nb-NO"/>
        </w:rPr>
        <w:br/>
        <w:t>- Heldekkende speil på 1 vegg, høyde fra gulv 10 cm, opp til høyde 210 cm. Speil skal ha riktig gjengivelse horisontalt og vertikalt, også fra speil til speil.</w:t>
      </w:r>
      <w:r w:rsidRPr="00413795">
        <w:rPr>
          <w:rFonts w:eastAsia="Times New Roman" w:cs="Calibri"/>
          <w:color w:val="000000"/>
          <w:szCs w:val="20"/>
          <w:lang w:eastAsia="nb-NO"/>
        </w:rPr>
        <w:br/>
        <w:t>- 2 mobile/løse barrer der skolen ønsker det</w:t>
      </w:r>
      <w:r w:rsidRPr="00413795">
        <w:rPr>
          <w:rFonts w:eastAsia="Times New Roman" w:cs="Calibri"/>
          <w:color w:val="000000"/>
          <w:szCs w:val="20"/>
          <w:lang w:eastAsia="nb-NO"/>
        </w:rPr>
        <w:br/>
      </w:r>
      <w:r w:rsidRPr="00413795">
        <w:rPr>
          <w:rFonts w:eastAsia="Times New Roman" w:cs="Calibri"/>
          <w:color w:val="000000"/>
          <w:szCs w:val="20"/>
          <w:lang w:eastAsia="nb-NO"/>
        </w:rPr>
        <w:br/>
        <w:t>Type gulv må tilpasses bruken.</w:t>
      </w:r>
      <w:r w:rsidRPr="00413795">
        <w:rPr>
          <w:rFonts w:eastAsia="Times New Roman" w:cs="Calibri"/>
          <w:color w:val="000000"/>
          <w:szCs w:val="20"/>
          <w:lang w:eastAsia="nb-NO"/>
        </w:rPr>
        <w:br/>
      </w:r>
      <w:r w:rsidRPr="00413795">
        <w:rPr>
          <w:rFonts w:eastAsia="Times New Roman" w:cs="Calibri"/>
          <w:color w:val="000000"/>
          <w:szCs w:val="20"/>
          <w:lang w:eastAsia="nb-NO"/>
        </w:rPr>
        <w:br/>
        <w:t>Det skal monteres ekstra stikk for lydanlegg og høyttalere, samt til treningsutstyr og læremidler i henhold til behov. Stikk plasseres i kanal på vegg.</w:t>
      </w:r>
      <w:r w:rsidRPr="00413795">
        <w:rPr>
          <w:rFonts w:eastAsia="Times New Roman" w:cs="Calibri"/>
          <w:color w:val="000000"/>
          <w:szCs w:val="20"/>
          <w:lang w:eastAsia="nb-NO"/>
        </w:rPr>
        <w:br/>
      </w:r>
      <w:r w:rsidRPr="00413795">
        <w:rPr>
          <w:rFonts w:eastAsia="Times New Roman" w:cs="Calibri"/>
          <w:color w:val="000000"/>
          <w:szCs w:val="20"/>
          <w:lang w:eastAsia="nb-NO"/>
        </w:rPr>
        <w:br/>
        <w:t>Oslo kommunes til enhver tid gjeldende samkjøpsavtale skal benyttes for anskaffelse av AV-utstyr</w:t>
      </w:r>
    </w:p>
    <w:p w14:paraId="31FFE774" w14:textId="77777777" w:rsidR="00780EBA" w:rsidRDefault="00780EBA"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59367A16" w14:textId="77777777" w:rsidTr="00432831">
        <w:trPr>
          <w:trHeight w:val="45"/>
        </w:trPr>
        <w:tc>
          <w:tcPr>
            <w:tcW w:w="2973" w:type="pct"/>
            <w:tcBorders>
              <w:top w:val="nil"/>
              <w:left w:val="nil"/>
              <w:bottom w:val="nil"/>
              <w:right w:val="nil"/>
            </w:tcBorders>
            <w:noWrap/>
            <w:vAlign w:val="bottom"/>
            <w:hideMark/>
          </w:tcPr>
          <w:p w14:paraId="357F398B" w14:textId="2AAC1D43"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Elevgarderobe kroppsøving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CCF4BBB" w14:textId="0E2FCABB"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79934A6"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B85BDE9"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4D38C47"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2B96AB7"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3FD00A"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11CD623"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A4FF9FF"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3D52945F" w14:textId="77777777" w:rsidR="00FE3987" w:rsidRDefault="00FE3987" w:rsidP="00C92224">
      <w:pPr>
        <w:spacing w:after="0" w:line="240" w:lineRule="auto"/>
        <w:rPr>
          <w:rFonts w:eastAsia="Times New Roman" w:cs="Calibri"/>
          <w:color w:val="000000"/>
          <w:szCs w:val="20"/>
          <w:lang w:eastAsia="nb-NO"/>
        </w:rPr>
      </w:pPr>
    </w:p>
    <w:p w14:paraId="0C52DB99" w14:textId="0B46FC88"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benyttes robuste produkter i elevgarderoben. Det skal være ett sett garderober per kroppsøvingssal (spilleflate). Ett sett garderobe består av to garderober, hver dimensjonert for 20 elever, med hvert sitt tilknyttede dusjrom.</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Plasseres i tilknytning til kroppsøvingssal. Det skal være tilgang til toalett fra hver garderobe. I tillegg skal det være tilgang til et universelt utformet toalett med dusj plassert i tilknytning til garderobene, se eget krav. </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nærhet mellom lærergarderober og elevgarderober.</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Faste benker med knagger på vegg (i fuktbestandig materiale), knagger i ulike høyder. På ungdomsskoler skal det leveres skap med skråtak og hengelåsfeste (2 skap i høyden og 1 skap per elev), med faste benker foran (i fuktbestandig materiale)</w:t>
      </w:r>
      <w:r w:rsidRPr="00413795">
        <w:rPr>
          <w:rFonts w:eastAsia="Times New Roman" w:cs="Calibri"/>
          <w:color w:val="000000"/>
          <w:szCs w:val="20"/>
          <w:lang w:eastAsia="nb-NO"/>
        </w:rPr>
        <w:br/>
        <w:t>- Herdet speil over vask</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Gulv utføres i vinyl. Det skal være varme i gulv. </w:t>
      </w:r>
      <w:r w:rsidRPr="00413795">
        <w:rPr>
          <w:rFonts w:eastAsia="Times New Roman" w:cs="Calibri"/>
          <w:color w:val="000000"/>
          <w:szCs w:val="20"/>
          <w:lang w:eastAsia="nb-NO"/>
        </w:rPr>
        <w:br/>
        <w:t>Dette arealet er delvis våtrom.</w:t>
      </w:r>
      <w:r w:rsidRPr="00413795">
        <w:rPr>
          <w:rFonts w:eastAsia="Times New Roman" w:cs="Calibri"/>
          <w:color w:val="000000"/>
          <w:szCs w:val="20"/>
          <w:lang w:eastAsia="nb-NO"/>
        </w:rPr>
        <w:br/>
        <w:t xml:space="preserve">Det skal monteres servant med plass til påfylling av drikkeflaske. </w:t>
      </w:r>
      <w:r w:rsidRPr="00413795">
        <w:rPr>
          <w:rFonts w:eastAsia="Times New Roman" w:cs="Calibri"/>
          <w:color w:val="000000"/>
          <w:szCs w:val="20"/>
          <w:lang w:eastAsia="nb-NO"/>
        </w:rPr>
        <w:br/>
        <w:t>Det skal monteres 1 stikk ved servant.</w:t>
      </w:r>
    </w:p>
    <w:p w14:paraId="0D35DAB9" w14:textId="77777777" w:rsidR="00A75E30" w:rsidRDefault="00A75E30" w:rsidP="00C92224">
      <w:pPr>
        <w:spacing w:after="0" w:line="240" w:lineRule="auto"/>
        <w:rPr>
          <w:rFonts w:eastAsia="Times New Roman" w:cs="Calibri"/>
          <w:color w:val="000000"/>
          <w:szCs w:val="20"/>
          <w:lang w:eastAsia="nb-NO"/>
        </w:rPr>
      </w:pPr>
    </w:p>
    <w:p w14:paraId="3E130886" w14:textId="77777777" w:rsidR="00A75E30" w:rsidRDefault="00A75E30"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6F037DA8" w14:textId="77777777" w:rsidTr="00432831">
        <w:trPr>
          <w:trHeight w:val="45"/>
        </w:trPr>
        <w:tc>
          <w:tcPr>
            <w:tcW w:w="2973" w:type="pct"/>
            <w:tcBorders>
              <w:top w:val="nil"/>
              <w:left w:val="nil"/>
              <w:bottom w:val="nil"/>
              <w:right w:val="nil"/>
            </w:tcBorders>
            <w:noWrap/>
            <w:vAlign w:val="bottom"/>
            <w:hideMark/>
          </w:tcPr>
          <w:p w14:paraId="2412C55F" w14:textId="452FB71D"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Dusjrom i elevgarderobe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F2AA493" w14:textId="135DCD4B"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1F89E28"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9D816A8"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1EA18BA"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CC36E6A"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6F9FFE"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55991B1"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836F28A"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3BCAE97D" w14:textId="77777777" w:rsidR="00FE3987" w:rsidRDefault="00FE3987" w:rsidP="00C92224">
      <w:pPr>
        <w:spacing w:after="0" w:line="240" w:lineRule="auto"/>
        <w:rPr>
          <w:rFonts w:eastAsia="Times New Roman" w:cs="Calibri"/>
          <w:color w:val="000000"/>
          <w:szCs w:val="20"/>
          <w:lang w:eastAsia="nb-NO"/>
        </w:rPr>
      </w:pPr>
    </w:p>
    <w:p w14:paraId="6D37C4A6" w14:textId="5C1F674D"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Dusjrommet plasseres med inngang fra elevgarderobe ved kroppsøvingssal. Det skal benyttes robuste produkter. Det skal være 8 dusjhoder. Se for øvrig krav til dusjanlegg under Sanitær.</w:t>
      </w:r>
    </w:p>
    <w:p w14:paraId="18456530" w14:textId="77777777" w:rsidR="009652FF" w:rsidRDefault="009652FF" w:rsidP="00C92224">
      <w:pPr>
        <w:spacing w:after="0" w:line="240" w:lineRule="auto"/>
        <w:rPr>
          <w:rFonts w:eastAsia="Times New Roman" w:cs="Calibri"/>
          <w:color w:val="000000"/>
          <w:szCs w:val="20"/>
          <w:lang w:eastAsia="nb-NO"/>
        </w:rPr>
      </w:pPr>
    </w:p>
    <w:p w14:paraId="2BE89256" w14:textId="77777777" w:rsidR="00780EBA" w:rsidRDefault="00780EBA"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7044D" w:rsidRPr="00AA6B8E" w14:paraId="2F190143" w14:textId="77777777" w:rsidTr="00432831">
        <w:trPr>
          <w:trHeight w:val="45"/>
        </w:trPr>
        <w:tc>
          <w:tcPr>
            <w:tcW w:w="2973" w:type="pct"/>
            <w:tcBorders>
              <w:top w:val="nil"/>
              <w:left w:val="nil"/>
              <w:bottom w:val="nil"/>
              <w:right w:val="nil"/>
            </w:tcBorders>
            <w:noWrap/>
            <w:vAlign w:val="bottom"/>
            <w:hideMark/>
          </w:tcPr>
          <w:p w14:paraId="726C2531" w14:textId="01BA3D32" w:rsidR="00E7044D" w:rsidRPr="00AA6B8E" w:rsidRDefault="00E7044D" w:rsidP="00E7044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Universelt utformet toalett med dusj</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9DBBF43" w14:textId="4F90C568"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454DEC"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3CB35BF" w14:textId="77777777" w:rsidR="00E7044D" w:rsidRPr="00AA6B8E" w:rsidRDefault="00E7044D" w:rsidP="00E7044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5D9A027"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8E1C1C0"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D2A476" w14:textId="77777777" w:rsidR="00E7044D" w:rsidRPr="00AA6B8E" w:rsidRDefault="00E7044D" w:rsidP="00E7044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6FC282B" w14:textId="77777777" w:rsidR="00E7044D" w:rsidRPr="00AA6B8E" w:rsidRDefault="00E7044D" w:rsidP="00E7044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9DE9A3" w14:textId="77777777" w:rsidR="00E7044D" w:rsidRPr="00AA6B8E" w:rsidRDefault="00E7044D" w:rsidP="00E7044D">
            <w:pPr>
              <w:spacing w:after="0" w:line="240" w:lineRule="auto"/>
              <w:jc w:val="center"/>
              <w:rPr>
                <w:rFonts w:eastAsia="Times New Roman" w:cs="Calibri"/>
                <w:color w:val="000000"/>
                <w:sz w:val="16"/>
                <w:szCs w:val="16"/>
                <w:lang w:eastAsia="nb-NO"/>
              </w:rPr>
            </w:pPr>
          </w:p>
        </w:tc>
      </w:tr>
    </w:tbl>
    <w:p w14:paraId="547942CE" w14:textId="77777777" w:rsidR="00FE3987" w:rsidRDefault="00FE3987" w:rsidP="00C92224">
      <w:pPr>
        <w:spacing w:after="0" w:line="240" w:lineRule="auto"/>
        <w:rPr>
          <w:rFonts w:eastAsia="Times New Roman" w:cs="Calibri"/>
          <w:color w:val="000000"/>
          <w:szCs w:val="20"/>
          <w:lang w:eastAsia="nb-NO"/>
        </w:rPr>
      </w:pPr>
    </w:p>
    <w:p w14:paraId="77E5F372" w14:textId="4244623B" w:rsidR="00780EBA" w:rsidRDefault="00780EB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Elever skal ha tilgang på universelt utformet toalett med dusj i egen sone, plassert i tilknytning til elevgarderobe kroppsøving. Toalettdelen skal utformes i tråd med krav til universelt utformet toalett under Sanitær. Dusjsone utføres iht. krav til dusjanlegg under Sanitær, dimensjonert for én person. Dette arealet er våtrom. I dusjsone skal det være fliser på gulv og vegg.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Følgende fast inventar skal leveres i </w:t>
      </w:r>
      <w:proofErr w:type="spellStart"/>
      <w:r w:rsidRPr="00413795">
        <w:rPr>
          <w:rFonts w:eastAsia="Times New Roman" w:cs="Calibri"/>
          <w:color w:val="000000"/>
          <w:szCs w:val="20"/>
          <w:lang w:eastAsia="nb-NO"/>
        </w:rPr>
        <w:t>dusjsonen</w:t>
      </w:r>
      <w:proofErr w:type="spellEnd"/>
      <w:r w:rsidRPr="00413795">
        <w:rPr>
          <w:rFonts w:eastAsia="Times New Roman" w:cs="Calibri"/>
          <w:color w:val="000000"/>
          <w:szCs w:val="20"/>
          <w:lang w:eastAsia="nb-NO"/>
        </w:rPr>
        <w:t>:</w:t>
      </w:r>
      <w:r w:rsidRPr="00413795">
        <w:rPr>
          <w:rFonts w:eastAsia="Times New Roman" w:cs="Calibri"/>
          <w:color w:val="000000"/>
          <w:szCs w:val="20"/>
          <w:lang w:eastAsia="nb-NO"/>
        </w:rPr>
        <w:br/>
        <w:t>- Nedfellbar dusjstol og støttehåndtak</w:t>
      </w:r>
      <w:r w:rsidRPr="00413795">
        <w:rPr>
          <w:rFonts w:eastAsia="Times New Roman" w:cs="Calibri"/>
          <w:color w:val="000000"/>
          <w:szCs w:val="20"/>
          <w:lang w:eastAsia="nb-NO"/>
        </w:rPr>
        <w:br/>
        <w:t>- 1 m avlastningsbenk med knagger ved siden av</w:t>
      </w:r>
    </w:p>
    <w:p w14:paraId="22875B1C" w14:textId="77777777" w:rsidR="00780EBA" w:rsidRDefault="00780EBA" w:rsidP="00C92224">
      <w:pPr>
        <w:spacing w:after="0" w:line="240" w:lineRule="auto"/>
        <w:rPr>
          <w:rFonts w:eastAsia="Times New Roman" w:cs="Calibri"/>
          <w:color w:val="000000"/>
          <w:szCs w:val="20"/>
          <w:lang w:eastAsia="nb-NO"/>
        </w:rPr>
      </w:pPr>
    </w:p>
    <w:p w14:paraId="557B9DD3" w14:textId="79F18F28" w:rsidR="009173CD" w:rsidRDefault="009173CD"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8C32DD7" w14:textId="2BE042D7" w:rsidR="009173CD" w:rsidRDefault="009173CD"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kulturskole gjelder plassering med nærhet til elevgarderobe dans og teater.</w:t>
      </w:r>
    </w:p>
    <w:p w14:paraId="24EEBE14" w14:textId="77777777" w:rsidR="009173CD" w:rsidRDefault="009173CD" w:rsidP="00C92224">
      <w:pPr>
        <w:spacing w:after="0" w:line="240" w:lineRule="auto"/>
        <w:rPr>
          <w:rFonts w:eastAsia="Times New Roman" w:cs="Calibri"/>
          <w:color w:val="000000"/>
          <w:szCs w:val="20"/>
          <w:lang w:eastAsia="nb-NO"/>
        </w:rPr>
      </w:pPr>
    </w:p>
    <w:p w14:paraId="24708723" w14:textId="77777777" w:rsidR="002171E6" w:rsidRDefault="002171E6" w:rsidP="00C92224">
      <w:pPr>
        <w:spacing w:after="0" w:line="240" w:lineRule="auto"/>
        <w:rPr>
          <w:rFonts w:eastAsia="Times New Roman" w:cs="Calibri"/>
          <w:color w:val="000000"/>
          <w:szCs w:val="20"/>
          <w:lang w:eastAsia="nb-NO"/>
        </w:rPr>
      </w:pPr>
    </w:p>
    <w:p w14:paraId="071389BD" w14:textId="77777777" w:rsidR="002171E6" w:rsidRDefault="002171E6" w:rsidP="00C92224">
      <w:pPr>
        <w:spacing w:after="0" w:line="240" w:lineRule="auto"/>
        <w:rPr>
          <w:rFonts w:eastAsia="Times New Roman" w:cs="Calibri"/>
          <w:color w:val="000000"/>
          <w:szCs w:val="20"/>
          <w:lang w:eastAsia="nb-NO"/>
        </w:rPr>
      </w:pPr>
    </w:p>
    <w:p w14:paraId="4236256E" w14:textId="77777777" w:rsidR="002171E6" w:rsidRDefault="002171E6" w:rsidP="00C92224">
      <w:pPr>
        <w:spacing w:after="0" w:line="240" w:lineRule="auto"/>
        <w:rPr>
          <w:rFonts w:eastAsia="Times New Roman" w:cs="Calibri"/>
          <w:color w:val="000000"/>
          <w:szCs w:val="20"/>
          <w:lang w:eastAsia="nb-NO"/>
        </w:rPr>
      </w:pPr>
    </w:p>
    <w:p w14:paraId="5AFD17CA" w14:textId="77777777" w:rsidR="009173CD" w:rsidRDefault="009173CD"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D33D6" w:rsidRPr="00AA6B8E" w14:paraId="12C21299" w14:textId="77777777" w:rsidTr="00432831">
        <w:trPr>
          <w:trHeight w:val="45"/>
        </w:trPr>
        <w:tc>
          <w:tcPr>
            <w:tcW w:w="2973" w:type="pct"/>
            <w:tcBorders>
              <w:top w:val="nil"/>
              <w:left w:val="nil"/>
              <w:bottom w:val="nil"/>
              <w:right w:val="nil"/>
            </w:tcBorders>
            <w:noWrap/>
            <w:vAlign w:val="bottom"/>
            <w:hideMark/>
          </w:tcPr>
          <w:p w14:paraId="4B04BCB7" w14:textId="469216C6" w:rsidR="000D33D6" w:rsidRPr="00AA6B8E" w:rsidRDefault="000D33D6" w:rsidP="000D33D6">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Lærergarderobe med dusjsone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FC89731" w14:textId="7509FCB8" w:rsidR="000D33D6" w:rsidRPr="00AA6B8E" w:rsidRDefault="000D33D6" w:rsidP="000D33D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D5CFD0F" w14:textId="77777777" w:rsidR="000D33D6" w:rsidRPr="00AA6B8E" w:rsidRDefault="000D33D6" w:rsidP="000D33D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364DC27" w14:textId="77777777" w:rsidR="000D33D6" w:rsidRPr="00AA6B8E" w:rsidRDefault="000D33D6" w:rsidP="000D33D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5E8462" w14:textId="77777777" w:rsidR="000D33D6" w:rsidRPr="00AA6B8E" w:rsidRDefault="000D33D6" w:rsidP="000D33D6">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80970A2" w14:textId="77777777" w:rsidR="000D33D6" w:rsidRPr="00AA6B8E" w:rsidRDefault="000D33D6" w:rsidP="000D33D6">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329FD6" w14:textId="77777777" w:rsidR="000D33D6" w:rsidRPr="00AA6B8E" w:rsidRDefault="000D33D6" w:rsidP="000D33D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A2ABC4B" w14:textId="77777777" w:rsidR="000D33D6" w:rsidRPr="00AA6B8E" w:rsidRDefault="000D33D6" w:rsidP="000D33D6">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4866448" w14:textId="77777777" w:rsidR="000D33D6" w:rsidRPr="00AA6B8E" w:rsidRDefault="000D33D6" w:rsidP="000D33D6">
            <w:pPr>
              <w:spacing w:after="0" w:line="240" w:lineRule="auto"/>
              <w:jc w:val="center"/>
              <w:rPr>
                <w:rFonts w:eastAsia="Times New Roman" w:cs="Calibri"/>
                <w:color w:val="000000"/>
                <w:sz w:val="16"/>
                <w:szCs w:val="16"/>
                <w:lang w:eastAsia="nb-NO"/>
              </w:rPr>
            </w:pPr>
          </w:p>
        </w:tc>
      </w:tr>
    </w:tbl>
    <w:p w14:paraId="5FB6C89A" w14:textId="77777777" w:rsidR="00FE3987" w:rsidRDefault="00FE3987" w:rsidP="00C92224">
      <w:pPr>
        <w:spacing w:after="0" w:line="240" w:lineRule="auto"/>
        <w:rPr>
          <w:rFonts w:eastAsia="Times New Roman" w:cs="Calibri"/>
          <w:color w:val="000000"/>
          <w:szCs w:val="20"/>
          <w:lang w:eastAsia="nb-NO"/>
        </w:rPr>
      </w:pPr>
    </w:p>
    <w:p w14:paraId="70212B4F" w14:textId="0B51E47A" w:rsidR="009173CD" w:rsidRDefault="009173C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direkte tilgang til universelt utformet toalett fra lærergarderoben. Dusjsone utføres iht. krav til dusjanlegg under Sanitær, dimensjonert for én person.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Lærergarderoben plasseres nær elevgarderober ved kroppsøvingssal.</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Førstehjelpsskap med innhold</w:t>
      </w:r>
      <w:r w:rsidRPr="00413795">
        <w:rPr>
          <w:rFonts w:eastAsia="Times New Roman" w:cs="Calibri"/>
          <w:color w:val="000000"/>
          <w:szCs w:val="20"/>
          <w:lang w:eastAsia="nb-NO"/>
        </w:rPr>
        <w:br/>
        <w:t>- 2 garderobeskap</w:t>
      </w:r>
      <w:r w:rsidRPr="00413795">
        <w:rPr>
          <w:rFonts w:eastAsia="Times New Roman" w:cs="Calibri"/>
          <w:color w:val="000000"/>
          <w:szCs w:val="20"/>
          <w:lang w:eastAsia="nb-NO"/>
        </w:rPr>
        <w:br/>
        <w:t>- Veggmontert verdiskap med nøkkel</w:t>
      </w:r>
      <w:r w:rsidRPr="00413795">
        <w:rPr>
          <w:rFonts w:eastAsia="Times New Roman" w:cs="Calibri"/>
          <w:color w:val="000000"/>
          <w:szCs w:val="20"/>
          <w:lang w:eastAsia="nb-NO"/>
        </w:rPr>
        <w:br/>
        <w:t>- 4 knagger i ulike høyder</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I dusjsone skal det monteres veggmontert nedfellbar dusjstol og støttehåndtak.</w:t>
      </w:r>
      <w:r w:rsidRPr="00413795">
        <w:rPr>
          <w:rFonts w:eastAsia="Times New Roman" w:cs="Calibri"/>
          <w:color w:val="000000"/>
          <w:szCs w:val="20"/>
          <w:lang w:eastAsia="nb-NO"/>
        </w:rPr>
        <w:br/>
        <w:t>I dusjsone skal det være fliser på gulv og vegg.</w:t>
      </w:r>
      <w:r w:rsidRPr="00413795">
        <w:rPr>
          <w:rFonts w:eastAsia="Times New Roman" w:cs="Calibri"/>
          <w:color w:val="000000"/>
          <w:szCs w:val="20"/>
          <w:lang w:eastAsia="nb-NO"/>
        </w:rPr>
        <w:br/>
        <w:t xml:space="preserve">Det skal monteres servant.  </w:t>
      </w:r>
      <w:r w:rsidRPr="00413795">
        <w:rPr>
          <w:rFonts w:eastAsia="Times New Roman" w:cs="Calibri"/>
          <w:color w:val="000000"/>
          <w:szCs w:val="20"/>
          <w:lang w:eastAsia="nb-NO"/>
        </w:rPr>
        <w:br/>
        <w:t>Det skal monteres 1 stikk ved servant.</w:t>
      </w:r>
      <w:r w:rsidRPr="00413795">
        <w:rPr>
          <w:rFonts w:eastAsia="Times New Roman" w:cs="Calibri"/>
          <w:color w:val="000000"/>
          <w:szCs w:val="20"/>
          <w:lang w:eastAsia="nb-NO"/>
        </w:rPr>
        <w:br/>
        <w:t>Det skal være plass i rommet til 1 løpemeter sittebenk.</w:t>
      </w:r>
    </w:p>
    <w:p w14:paraId="6728AD79" w14:textId="77777777" w:rsidR="009173CD" w:rsidRDefault="009173CD" w:rsidP="00C92224">
      <w:pPr>
        <w:spacing w:after="0" w:line="240" w:lineRule="auto"/>
        <w:rPr>
          <w:rFonts w:eastAsia="Times New Roman" w:cs="Calibri"/>
          <w:color w:val="000000"/>
          <w:szCs w:val="20"/>
          <w:lang w:eastAsia="nb-NO"/>
        </w:rPr>
      </w:pPr>
    </w:p>
    <w:p w14:paraId="5ADEE463" w14:textId="77777777" w:rsidR="00A75E30" w:rsidRDefault="00A75E30" w:rsidP="00C92224">
      <w:pPr>
        <w:spacing w:after="0" w:line="240" w:lineRule="auto"/>
        <w:rPr>
          <w:rFonts w:eastAsia="Times New Roman" w:cs="Calibri"/>
          <w:color w:val="000000"/>
          <w:szCs w:val="20"/>
          <w:lang w:eastAsia="nb-NO"/>
        </w:rPr>
      </w:pPr>
    </w:p>
    <w:p w14:paraId="34F092DE" w14:textId="7FA80AAF" w:rsidR="009173CD" w:rsidRPr="00892B79" w:rsidRDefault="009173CD" w:rsidP="00892B79">
      <w:pPr>
        <w:pStyle w:val="Overskrift2"/>
        <w:rPr>
          <w:lang w:eastAsia="nb-NO"/>
        </w:rPr>
      </w:pPr>
      <w:bookmarkStart w:id="44" w:name="_Toc163812409"/>
      <w:r w:rsidRPr="009173CD">
        <w:rPr>
          <w:lang w:eastAsia="nb-NO"/>
        </w:rPr>
        <w:t>5.5 Mat og helse</w:t>
      </w:r>
      <w:bookmarkEnd w:id="4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92B79" w:rsidRPr="00AA6B8E" w14:paraId="41A3F814" w14:textId="77777777" w:rsidTr="00432831">
        <w:trPr>
          <w:trHeight w:val="45"/>
        </w:trPr>
        <w:tc>
          <w:tcPr>
            <w:tcW w:w="2973" w:type="pct"/>
            <w:tcBorders>
              <w:top w:val="nil"/>
              <w:left w:val="nil"/>
              <w:bottom w:val="nil"/>
              <w:right w:val="nil"/>
            </w:tcBorders>
            <w:noWrap/>
            <w:vAlign w:val="bottom"/>
            <w:hideMark/>
          </w:tcPr>
          <w:p w14:paraId="023AA333" w14:textId="61F6A8A2" w:rsidR="00892B79" w:rsidRPr="00AA6B8E" w:rsidRDefault="00892B79" w:rsidP="00892B7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1</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939A8B" w14:textId="5AC4B58D" w:rsidR="00892B79" w:rsidRPr="00AA6B8E" w:rsidRDefault="00892B79" w:rsidP="00892B7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F9C9720" w14:textId="77777777" w:rsidR="00892B79" w:rsidRPr="00AA6B8E" w:rsidRDefault="00892B79" w:rsidP="00892B7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55E5BD3" w14:textId="77777777" w:rsidR="00892B79" w:rsidRPr="00AA6B8E" w:rsidRDefault="00892B79" w:rsidP="00892B7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F58625" w14:textId="77777777" w:rsidR="00892B79" w:rsidRPr="00AA6B8E" w:rsidRDefault="00892B79" w:rsidP="00892B7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92800C6" w14:textId="77777777" w:rsidR="00892B79" w:rsidRPr="00AA6B8E" w:rsidRDefault="00892B79" w:rsidP="00892B7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EB282C5" w14:textId="77777777" w:rsidR="00892B79" w:rsidRPr="00AA6B8E" w:rsidRDefault="00892B79" w:rsidP="00892B7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14FAD6A" w14:textId="77777777" w:rsidR="00892B79" w:rsidRPr="00AA6B8E" w:rsidRDefault="00892B79" w:rsidP="00892B7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8BC7A14" w14:textId="77777777" w:rsidR="00892B79" w:rsidRPr="00AA6B8E" w:rsidRDefault="00892B79" w:rsidP="00892B79">
            <w:pPr>
              <w:spacing w:after="0" w:line="240" w:lineRule="auto"/>
              <w:jc w:val="center"/>
              <w:rPr>
                <w:rFonts w:eastAsia="Times New Roman" w:cs="Calibri"/>
                <w:color w:val="000000"/>
                <w:sz w:val="16"/>
                <w:szCs w:val="16"/>
                <w:lang w:eastAsia="nb-NO"/>
              </w:rPr>
            </w:pPr>
          </w:p>
        </w:tc>
      </w:tr>
    </w:tbl>
    <w:p w14:paraId="69585C87" w14:textId="77777777" w:rsidR="00FE3987" w:rsidRDefault="00FE3987" w:rsidP="00C92224">
      <w:pPr>
        <w:spacing w:after="0" w:line="240" w:lineRule="auto"/>
        <w:rPr>
          <w:rFonts w:eastAsia="Times New Roman" w:cs="Calibri"/>
          <w:color w:val="000000"/>
          <w:szCs w:val="20"/>
          <w:lang w:eastAsia="nb-NO"/>
        </w:rPr>
      </w:pPr>
    </w:p>
    <w:p w14:paraId="1E4C770A" w14:textId="39F439C0" w:rsidR="009173CD" w:rsidRDefault="009173C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Gjelder alle skoler. Kjøkken 1 er skolens hovedkjøkken for mat og helse. Det skal tilrettelegges for 20 elever. Det skal være god visuell kontakt mellom arbeids- og spisesone.</w:t>
      </w:r>
      <w:r w:rsidRPr="00413795">
        <w:rPr>
          <w:rFonts w:eastAsia="Times New Roman" w:cs="Calibri"/>
          <w:color w:val="000000"/>
          <w:szCs w:val="20"/>
          <w:lang w:eastAsia="nb-NO"/>
        </w:rPr>
        <w:br/>
      </w:r>
      <w:r w:rsidRPr="009A592F">
        <w:rPr>
          <w:rFonts w:eastAsia="Times New Roman" w:cs="Calibri"/>
          <w:color w:val="000000"/>
          <w:sz w:val="14"/>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Førstehjelpsskap med innhold</w:t>
      </w:r>
      <w:r w:rsidRPr="00413795">
        <w:rPr>
          <w:rFonts w:eastAsia="Times New Roman" w:cs="Calibri"/>
          <w:color w:val="000000"/>
          <w:szCs w:val="20"/>
          <w:lang w:eastAsia="nb-NO"/>
        </w:rPr>
        <w:br/>
        <w:t>- Kjøkkeninnredning i skitten sone: Benk med stor kum med armatur med dusjhode, låsbart skap for vaskemidler og hurtiggående oppvaskmaskin eller steamer med 3-fase strøm som er koblet til varmt vann. Der det velges steamer må det være plass til bakkeskap og bakketralle, samt eget avtrekk. Benk og benkeplate skal være av robust materiale og tåle hard bruk og høy fuktbelastning.</w:t>
      </w:r>
      <w:r w:rsidRPr="00413795">
        <w:rPr>
          <w:rFonts w:eastAsia="Times New Roman" w:cs="Calibri"/>
          <w:color w:val="000000"/>
          <w:szCs w:val="20"/>
          <w:lang w:eastAsia="nb-NO"/>
        </w:rPr>
        <w:br/>
      </w:r>
      <w:r w:rsidRPr="00413795">
        <w:rPr>
          <w:rFonts w:eastAsia="Times New Roman" w:cs="Calibri"/>
          <w:color w:val="000000"/>
          <w:szCs w:val="20"/>
          <w:lang w:eastAsia="nb-NO"/>
        </w:rPr>
        <w:br/>
        <w:t>5 kjøkkenstasjoner:</w:t>
      </w:r>
      <w:r w:rsidRPr="00413795">
        <w:rPr>
          <w:rFonts w:eastAsia="Times New Roman" w:cs="Calibri"/>
          <w:color w:val="000000"/>
          <w:szCs w:val="20"/>
          <w:lang w:eastAsia="nb-NO"/>
        </w:rPr>
        <w:br/>
        <w:t xml:space="preserve">- 4 standard kjøkkenstasjoner med plass for elever til å arbeide ved. Til hver kjøkkenstasjon skal det leveres platetopp med induksjon og ovn, 1 skuffeseksjon med bestikkinnlegg, 1 benkeskap for gryter, 1 benkeskap for bakemateriell, 1 kjøkkenvask m/tilhørende benkeskap for vaskemidler/kluter/håndklær, 1-2 skuffeseksjoner til oppbevaring til glass, kopper og dekketøy. Noe oppbevaring kan løses ved høyskap eller overskap, så lenge det sikres nok benkeplass til at 4 elever kan arbeide ved kjøkkenstasjonen. Benkeplate skal være av robust materiale og tåle hard bruk og høy fuktbelastning.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- 1 universelt utformet kjøkkenstasjon med fri plass under hev/senk-benk med platetopp med induksjon og kjøkkenvask. </w:t>
      </w:r>
      <w:r w:rsidRPr="0081481D">
        <w:rPr>
          <w:rFonts w:eastAsia="Times New Roman" w:cs="Calibri"/>
          <w:szCs w:val="20"/>
          <w:lang w:eastAsia="nb-NO"/>
        </w:rPr>
        <w:t xml:space="preserve">Minimum 60 cm av arbeidsbenken skal ha fri plass under. Sonen med fri plass under benk skal være sammenhengende. </w:t>
      </w:r>
      <w:r w:rsidR="000D1DFB" w:rsidRPr="0081481D">
        <w:rPr>
          <w:rFonts w:eastAsia="Oslo Sans Office" w:cs="Oslo Sans Office"/>
        </w:rPr>
        <w:t>Stekeovn</w:t>
      </w:r>
      <w:r w:rsidRPr="0081481D">
        <w:rPr>
          <w:rFonts w:eastAsia="Oslo Sans Office" w:cs="Oslo Sans Office"/>
        </w:rPr>
        <w:t xml:space="preserve"> i høyskap</w:t>
      </w:r>
      <w:r w:rsidR="000D1DFB" w:rsidRPr="0081481D">
        <w:rPr>
          <w:rFonts w:eastAsia="Oslo Sans Office" w:cs="Oslo Sans Office"/>
        </w:rPr>
        <w:t xml:space="preserve"> skal monteres i en høyde slik at betjeningsknappene på ovnen plasseres maksimum 120 cm over gulv, og ovnens underkant maksimum 70 cm over gulv. Døren på stekeovnen skal være enten «</w:t>
      </w:r>
      <w:proofErr w:type="spellStart"/>
      <w:r w:rsidR="000D1DFB" w:rsidRPr="0081481D">
        <w:rPr>
          <w:rFonts w:eastAsia="Oslo Sans Office" w:cs="Oslo Sans Office"/>
        </w:rPr>
        <w:t>hide</w:t>
      </w:r>
      <w:proofErr w:type="spellEnd"/>
      <w:r w:rsidR="000D1DFB" w:rsidRPr="0081481D">
        <w:rPr>
          <w:rFonts w:eastAsia="Oslo Sans Office" w:cs="Oslo Sans Office"/>
        </w:rPr>
        <w:t xml:space="preserve"> and slide» eller sidehengslet. Det skal være uttrekkbar avlastningsplate under stekeovnen.</w:t>
      </w:r>
      <w:r w:rsidRPr="0081481D">
        <w:rPr>
          <w:rFonts w:eastAsia="Oslo Sans Office" w:cs="Oslo Sans Office"/>
        </w:rPr>
        <w:t xml:space="preserve"> </w:t>
      </w:r>
      <w:r w:rsidRPr="0081481D">
        <w:rPr>
          <w:rFonts w:eastAsia="Times New Roman" w:cs="Calibri"/>
          <w:szCs w:val="20"/>
          <w:lang w:eastAsia="nb-NO"/>
        </w:rPr>
        <w:t xml:space="preserve">Underskap </w:t>
      </w:r>
      <w:r w:rsidRPr="0081481D">
        <w:rPr>
          <w:rFonts w:eastAsia="Times New Roman" w:cs="Calibri"/>
          <w:szCs w:val="20"/>
          <w:lang w:eastAsia="nb-NO"/>
        </w:rPr>
        <w:lastRenderedPageBreak/>
        <w:t>skal utstyres med skuffer (ikke hylleplan i skap). Det skal være tilstrekkelig med benkeplass til at 4 elever kan arbeide ved kjøkkenstasjonen</w:t>
      </w:r>
      <w:r w:rsidRPr="00413795">
        <w:rPr>
          <w:rFonts w:eastAsia="Times New Roman" w:cs="Calibri"/>
          <w:color w:val="000000"/>
          <w:szCs w:val="20"/>
          <w:lang w:eastAsia="nb-NO"/>
        </w:rPr>
        <w:t>. Ellers tilsvarende krav som standard benkestasjon.</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 Avtrekkshetter over alle 5 områder for platetopper/komfyrer med arbeidslys. Hettene skal kunne slås helt av. Hettene må henge høyt nok slik at de ikke er til hindring for elevene i matlagingen. </w:t>
      </w:r>
      <w:r w:rsidRPr="00413795">
        <w:rPr>
          <w:rFonts w:eastAsia="Times New Roman" w:cs="Calibri"/>
          <w:color w:val="000000"/>
          <w:szCs w:val="20"/>
          <w:lang w:eastAsia="nb-NO"/>
        </w:rPr>
        <w:br/>
      </w:r>
      <w:r w:rsidRPr="00413795">
        <w:rPr>
          <w:rFonts w:eastAsia="Times New Roman" w:cs="Calibri"/>
          <w:color w:val="000000"/>
          <w:szCs w:val="20"/>
          <w:lang w:eastAsia="nb-NO"/>
        </w:rPr>
        <w:br/>
        <w:t>- 2 kjøleskap og 1 fryser, frittstående</w:t>
      </w:r>
      <w:r w:rsidRPr="00413795">
        <w:rPr>
          <w:rFonts w:eastAsia="Times New Roman" w:cs="Calibri"/>
          <w:color w:val="000000"/>
          <w:szCs w:val="20"/>
          <w:lang w:eastAsia="nb-NO"/>
        </w:rPr>
        <w:br/>
        <w:t>- 1 skap med plass til bakker med rent utstyr</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arbeidslys over benker på arbeidsstasjoner og i skitten sone.</w:t>
      </w:r>
      <w:r w:rsidRPr="00413795">
        <w:rPr>
          <w:rFonts w:eastAsia="Times New Roman" w:cs="Calibri"/>
          <w:color w:val="000000"/>
          <w:szCs w:val="20"/>
          <w:lang w:eastAsia="nb-NO"/>
        </w:rPr>
        <w:br/>
      </w:r>
      <w:r w:rsidRPr="00413795">
        <w:rPr>
          <w:rFonts w:eastAsia="Times New Roman" w:cs="Calibri"/>
          <w:color w:val="000000"/>
          <w:szCs w:val="20"/>
          <w:lang w:eastAsia="nb-NO"/>
        </w:rPr>
        <w:br/>
        <w:t>Gulv utføres med vinyl.</w:t>
      </w:r>
      <w:r w:rsidRPr="00413795">
        <w:rPr>
          <w:rFonts w:eastAsia="Times New Roman" w:cs="Calibri"/>
          <w:color w:val="000000"/>
          <w:szCs w:val="20"/>
          <w:lang w:eastAsia="nb-NO"/>
        </w:rPr>
        <w:br/>
        <w:t>Det skal være systemhimling type hygiene i taket.</w:t>
      </w:r>
      <w:r w:rsidRPr="00413795">
        <w:rPr>
          <w:rFonts w:eastAsia="Times New Roman" w:cs="Calibri"/>
          <w:color w:val="000000"/>
          <w:szCs w:val="20"/>
          <w:lang w:eastAsia="nb-NO"/>
        </w:rPr>
        <w:br/>
        <w:t xml:space="preserve">Minst en servant ved inngang med berøringsfri armatur. </w:t>
      </w:r>
      <w:r w:rsidRPr="00413795">
        <w:rPr>
          <w:rFonts w:eastAsia="Times New Roman" w:cs="Calibri"/>
          <w:color w:val="000000"/>
          <w:szCs w:val="20"/>
          <w:lang w:eastAsia="nb-NO"/>
        </w:rPr>
        <w:br/>
        <w:t>Dette arealet er delvis våtrom.</w:t>
      </w:r>
      <w:r w:rsidRPr="00413795">
        <w:rPr>
          <w:rFonts w:eastAsia="Times New Roman" w:cs="Calibri"/>
          <w:color w:val="000000"/>
          <w:szCs w:val="20"/>
          <w:lang w:eastAsia="nb-NO"/>
        </w:rPr>
        <w:br/>
      </w:r>
      <w:r w:rsidRPr="00413795">
        <w:rPr>
          <w:rFonts w:eastAsia="Times New Roman" w:cs="Calibri"/>
          <w:color w:val="000000"/>
          <w:szCs w:val="20"/>
          <w:lang w:eastAsia="nb-NO"/>
        </w:rPr>
        <w:br/>
        <w:t>Det skal tilrettelegges for interaktiv skjerm med nødvendige stikk og data. Det skal leveres nødvendige stikk til hvitevarer, samt 2 stikk lett tilgjengelig i benk på hver arbeidsstasjon. I tillegg legges det opp stikk til 1:3 av personene. Stikk plasseres iht. møbleringsplaner.</w:t>
      </w:r>
      <w:r w:rsidRPr="00413795">
        <w:rPr>
          <w:rFonts w:eastAsia="Times New Roman" w:cs="Calibri"/>
          <w:color w:val="000000"/>
          <w:szCs w:val="20"/>
          <w:lang w:eastAsia="nb-NO"/>
        </w:rPr>
        <w:br/>
      </w:r>
      <w:r w:rsidRPr="00413795">
        <w:rPr>
          <w:rFonts w:eastAsia="Times New Roman" w:cs="Calibri"/>
          <w:color w:val="000000"/>
          <w:szCs w:val="20"/>
          <w:lang w:eastAsia="nb-NO"/>
        </w:rPr>
        <w:br/>
        <w:t>Det skal være plass i rommet til 2 stk. høyskap, ståkateter, lærerstol, 5 stk. spise-/arbeidsbord for hver gruppe med 4-5 stoler rundt og trillebord.</w:t>
      </w:r>
    </w:p>
    <w:p w14:paraId="3E4691A1" w14:textId="77777777" w:rsidR="009173CD" w:rsidRDefault="009173CD" w:rsidP="00C92224">
      <w:pPr>
        <w:spacing w:after="0" w:line="240" w:lineRule="auto"/>
        <w:rPr>
          <w:rFonts w:eastAsia="Times New Roman" w:cs="Calibri"/>
          <w:color w:val="000000"/>
          <w:szCs w:val="20"/>
          <w:lang w:eastAsia="nb-NO"/>
        </w:rPr>
      </w:pPr>
    </w:p>
    <w:p w14:paraId="214753A2" w14:textId="2B6FF41E" w:rsidR="009173CD" w:rsidRDefault="009173CD"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C60AC15" w14:textId="14792E1C" w:rsidR="009173CD" w:rsidRDefault="009173CD"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Krav til luftmengder for avtrekk over koketopp og steamer ligger i Klimatabell. </w:t>
      </w:r>
      <w:r w:rsidRPr="00413795">
        <w:rPr>
          <w:rFonts w:eastAsia="Times New Roman" w:cs="Calibri"/>
          <w:i/>
          <w:iCs/>
          <w:color w:val="000000"/>
          <w:szCs w:val="20"/>
          <w:lang w:eastAsia="nb-NO"/>
        </w:rPr>
        <w:br/>
        <w:t>Det skal legges til rette for at lagring, tilberedning og servering av mat skjer i samsvar med næringsmiddellovgivningen.</w:t>
      </w:r>
    </w:p>
    <w:p w14:paraId="78782113" w14:textId="77777777" w:rsidR="009173CD" w:rsidRDefault="009173CD" w:rsidP="00C92224">
      <w:pPr>
        <w:spacing w:after="0" w:line="240" w:lineRule="auto"/>
        <w:rPr>
          <w:rFonts w:eastAsia="Times New Roman" w:cs="Calibri"/>
          <w:color w:val="000000"/>
          <w:szCs w:val="20"/>
          <w:lang w:eastAsia="nb-NO"/>
        </w:rPr>
      </w:pPr>
    </w:p>
    <w:p w14:paraId="4AD12A62" w14:textId="77777777" w:rsidR="0014092E" w:rsidRDefault="0014092E"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03EA6" w:rsidRPr="00AA6B8E" w14:paraId="0B8F9183" w14:textId="77777777" w:rsidTr="00432831">
        <w:trPr>
          <w:trHeight w:val="45"/>
        </w:trPr>
        <w:tc>
          <w:tcPr>
            <w:tcW w:w="2973" w:type="pct"/>
            <w:tcBorders>
              <w:top w:val="nil"/>
              <w:left w:val="nil"/>
              <w:bottom w:val="nil"/>
              <w:right w:val="nil"/>
            </w:tcBorders>
            <w:noWrap/>
            <w:vAlign w:val="bottom"/>
            <w:hideMark/>
          </w:tcPr>
          <w:p w14:paraId="7DE2A8D1" w14:textId="39B416B7" w:rsidR="00003EA6" w:rsidRPr="00AA6B8E" w:rsidRDefault="00003EA6" w:rsidP="00003EA6">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2</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B734AD7" w14:textId="1C665622" w:rsidR="00003EA6" w:rsidRPr="00AA6B8E" w:rsidRDefault="00003EA6" w:rsidP="00003EA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10B101F" w14:textId="77777777" w:rsidR="00003EA6" w:rsidRPr="00AA6B8E" w:rsidRDefault="00003EA6" w:rsidP="00003EA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0762C08" w14:textId="77777777" w:rsidR="00003EA6" w:rsidRPr="00AA6B8E" w:rsidRDefault="00003EA6" w:rsidP="00003EA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08426A5" w14:textId="77777777" w:rsidR="00003EA6" w:rsidRPr="00AA6B8E" w:rsidRDefault="00003EA6" w:rsidP="00003EA6">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8CB459B" w14:textId="77777777" w:rsidR="00003EA6" w:rsidRPr="00AA6B8E" w:rsidRDefault="00003EA6" w:rsidP="00003EA6">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3A37F4" w14:textId="77777777" w:rsidR="00003EA6" w:rsidRPr="00AA6B8E" w:rsidRDefault="00003EA6" w:rsidP="00003EA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9817F7B" w14:textId="77777777" w:rsidR="00003EA6" w:rsidRPr="00AA6B8E" w:rsidRDefault="00003EA6" w:rsidP="00003EA6">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804647A" w14:textId="77777777" w:rsidR="00003EA6" w:rsidRPr="00AA6B8E" w:rsidRDefault="00003EA6" w:rsidP="00003EA6">
            <w:pPr>
              <w:spacing w:after="0" w:line="240" w:lineRule="auto"/>
              <w:jc w:val="center"/>
              <w:rPr>
                <w:rFonts w:eastAsia="Times New Roman" w:cs="Calibri"/>
                <w:color w:val="000000"/>
                <w:sz w:val="16"/>
                <w:szCs w:val="16"/>
                <w:lang w:eastAsia="nb-NO"/>
              </w:rPr>
            </w:pPr>
          </w:p>
        </w:tc>
      </w:tr>
    </w:tbl>
    <w:p w14:paraId="7FFBD605" w14:textId="77777777" w:rsidR="00FE3987" w:rsidRDefault="00FE3987" w:rsidP="0014092E">
      <w:pPr>
        <w:spacing w:after="0" w:line="240" w:lineRule="auto"/>
        <w:rPr>
          <w:rFonts w:eastAsia="Times New Roman" w:cs="Calibri"/>
          <w:color w:val="000000"/>
          <w:szCs w:val="20"/>
          <w:lang w:eastAsia="nb-NO"/>
        </w:rPr>
      </w:pPr>
    </w:p>
    <w:p w14:paraId="76AA7FF1" w14:textId="1C72ED07" w:rsidR="0014092E" w:rsidRDefault="0014092E" w:rsidP="0014092E">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Gjelder 1-10 skoler. 1-10 skoler skal i tillegg til kjøkken 1, også ha kjøkken 2. Kjøkken 2 utformes for sambruk med Aktivitetsskole og kantine. Spisesonen legges til allrom.</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xml:space="preserve">- Førstehjelpskap med innhold </w:t>
      </w:r>
      <w:r w:rsidRPr="00413795">
        <w:rPr>
          <w:rFonts w:eastAsia="Times New Roman" w:cs="Calibri"/>
          <w:color w:val="000000"/>
          <w:szCs w:val="20"/>
          <w:lang w:eastAsia="nb-NO"/>
        </w:rPr>
        <w:br/>
        <w:t xml:space="preserve">- Kjøkkeninnredning i skitten sone: Benk med stor kum med armatur med dusjhode, låsbart skap for vaskemidler og steamer med 3-fase strøm som er oppkoblet til varmt vann. Steamer skal ha avtrekk. Bakkeskap under benk.  </w:t>
      </w:r>
      <w:r w:rsidRPr="00413795">
        <w:rPr>
          <w:rFonts w:eastAsia="Times New Roman" w:cs="Calibri"/>
          <w:color w:val="000000"/>
          <w:szCs w:val="20"/>
          <w:lang w:eastAsia="nb-NO"/>
        </w:rPr>
        <w:br/>
        <w:t>- Bakketraller (ved oppvaskmaskin med bakker). Benk og benkeplate skal være av robust materiale og tåle hard bruk og høy fuktbelastning.</w:t>
      </w:r>
    </w:p>
    <w:p w14:paraId="3291D59E" w14:textId="59AD8F23" w:rsidR="00861298" w:rsidRPr="00156409" w:rsidRDefault="0014092E" w:rsidP="00861298">
      <w:pPr>
        <w:spacing w:after="0" w:line="240" w:lineRule="auto"/>
        <w:rPr>
          <w:rFonts w:eastAsia="Oslo Sans Office" w:cs="Oslo Sans Office"/>
        </w:rPr>
      </w:pPr>
      <w:r w:rsidRPr="009A592F">
        <w:rPr>
          <w:rFonts w:eastAsia="Times New Roman" w:cs="Calibri"/>
          <w:color w:val="000000"/>
          <w:sz w:val="16"/>
          <w:szCs w:val="20"/>
          <w:lang w:eastAsia="nb-NO"/>
        </w:rPr>
        <w:br/>
      </w:r>
      <w:r w:rsidRPr="00413795">
        <w:rPr>
          <w:rFonts w:eastAsia="Times New Roman" w:cs="Calibri"/>
          <w:color w:val="000000"/>
          <w:szCs w:val="20"/>
          <w:lang w:eastAsia="nb-NO"/>
        </w:rPr>
        <w:t>5 kjøkkenstasjoner:</w:t>
      </w:r>
      <w:r w:rsidRPr="00413795">
        <w:rPr>
          <w:rFonts w:eastAsia="Times New Roman" w:cs="Calibri"/>
          <w:color w:val="000000"/>
          <w:szCs w:val="20"/>
          <w:lang w:eastAsia="nb-NO"/>
        </w:rPr>
        <w:br/>
        <w:t xml:space="preserve">- 4 standard kjøkkenstasjoner med plass for elever til å arbeide ved. Til hver kjøkkenstasjon skal det leveres platetopp med induksjon og ovn, 1 skuffeseksjon med bestikkinnlegg, 1 benkeskap for gryter, 1 benkeskap for bakemateriell, 1 kjøkkenvask m/tilhørende benkeskap for vaskemidler/kluter/håndklær, 1-2 skuffeseksjoner til oppbevaring til glass, kopper og </w:t>
      </w:r>
      <w:r w:rsidRPr="00413795">
        <w:rPr>
          <w:rFonts w:eastAsia="Times New Roman" w:cs="Calibri"/>
          <w:color w:val="000000"/>
          <w:szCs w:val="20"/>
          <w:lang w:eastAsia="nb-NO"/>
        </w:rPr>
        <w:lastRenderedPageBreak/>
        <w:t xml:space="preserve">dekketøy. Noe oppbevaring kan løses ved høyskap eller overskap, så lenge det sikres nok benkeplass til at 4 elever kan arbeide ved kjøkkenstasjonen. Benkeplate skal være av robust materiale og tåle hard bruk og høy fuktbelastning.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4920CA75">
        <w:rPr>
          <w:rFonts w:eastAsia="Oslo Sans Office" w:cs="Oslo Sans Office"/>
        </w:rPr>
        <w:t xml:space="preserve">- 1 universelt utformet kjøkkenstasjon med fri </w:t>
      </w:r>
      <w:r w:rsidRPr="008006DF">
        <w:rPr>
          <w:rFonts w:eastAsia="Oslo Sans Office" w:cs="Oslo Sans Office"/>
        </w:rPr>
        <w:t>plass under hev/senk-benk med platetopp med induksjon og kjøkkenvask. Minimum 60 cm av arbeidsbenken skal ha fri plass under. Sonen med fri plass under benk skal være sammenhengende.</w:t>
      </w:r>
      <w:r w:rsidRPr="008006DF">
        <w:t xml:space="preserve"> </w:t>
      </w:r>
      <w:r w:rsidR="00861298" w:rsidRPr="008006DF">
        <w:rPr>
          <w:rFonts w:eastAsia="Oslo Sans Office" w:cs="Oslo Sans Office"/>
        </w:rPr>
        <w:t>Stekeovn</w:t>
      </w:r>
      <w:r w:rsidRPr="008006DF">
        <w:rPr>
          <w:rFonts w:eastAsia="Oslo Sans Office" w:cs="Oslo Sans Office"/>
        </w:rPr>
        <w:t xml:space="preserve"> i høyskap</w:t>
      </w:r>
      <w:r w:rsidR="00861298" w:rsidRPr="008006DF">
        <w:rPr>
          <w:rFonts w:eastAsia="Oslo Sans Office" w:cs="Oslo Sans Office"/>
        </w:rPr>
        <w:t xml:space="preserve"> skal monteres i en høyde slik at betjeningsknappene på ovnen plasseres maksimum 120 cm over gulv, og ovnens underkant maksimum 70 cm over gulv. Døren på stekeovnen skal være enten «</w:t>
      </w:r>
      <w:proofErr w:type="spellStart"/>
      <w:r w:rsidR="00861298" w:rsidRPr="008006DF">
        <w:rPr>
          <w:rFonts w:eastAsia="Oslo Sans Office" w:cs="Oslo Sans Office"/>
        </w:rPr>
        <w:t>hide</w:t>
      </w:r>
      <w:proofErr w:type="spellEnd"/>
      <w:r w:rsidR="00861298" w:rsidRPr="008006DF">
        <w:rPr>
          <w:rFonts w:eastAsia="Oslo Sans Office" w:cs="Oslo Sans Office"/>
        </w:rPr>
        <w:t xml:space="preserve"> and slide» eller sidehengslet. Det skal være uttrekkbar avlastningsplate under stekeovnen.</w:t>
      </w:r>
      <w:r w:rsidRPr="008006DF">
        <w:rPr>
          <w:rFonts w:eastAsia="Oslo Sans Office" w:cs="Oslo Sans Office"/>
        </w:rPr>
        <w:t xml:space="preserve"> Underskap skal utstyres med skuffer (ikke hylleplan i skap). Det skal være tilstrekkelig </w:t>
      </w:r>
      <w:r w:rsidRPr="4920CA75">
        <w:rPr>
          <w:rFonts w:eastAsia="Oslo Sans Office" w:cs="Oslo Sans Office"/>
        </w:rPr>
        <w:t>med benkeplass til at 4 elever kan arbeide ved kjøkkenstasjonen. Ellers tilsvarende krav som standard benkestasjon.</w:t>
      </w:r>
    </w:p>
    <w:p w14:paraId="3B0DFD7C" w14:textId="23966990" w:rsidR="0014092E" w:rsidRDefault="0014092E" w:rsidP="0014092E">
      <w:pPr>
        <w:spacing w:after="0" w:line="240" w:lineRule="auto"/>
        <w:rPr>
          <w:rFonts w:eastAsia="Times New Roman" w:cs="Calibri"/>
          <w:color w:val="000000"/>
          <w:szCs w:val="20"/>
          <w:lang w:eastAsia="nb-NO"/>
        </w:rPr>
      </w:pP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 Avtrekkshetter over alle 5 områder for platetopper/komfyrer med arbeidslys. Hettene skal kunne slås helt av. Hettene må henge høyt nok slik at de ikke er til hindring for elevene i matlagingen.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- 3 kjøleskap og 3 frysere, frittstående </w:t>
      </w:r>
      <w:r w:rsidRPr="00413795">
        <w:rPr>
          <w:rFonts w:eastAsia="Times New Roman" w:cs="Calibri"/>
          <w:color w:val="000000"/>
          <w:szCs w:val="20"/>
          <w:lang w:eastAsia="nb-NO"/>
        </w:rPr>
        <w:br/>
        <w:t>- Skap med plass til bakker med rent utstyr</w:t>
      </w:r>
      <w:r w:rsidRPr="00413795">
        <w:rPr>
          <w:rFonts w:eastAsia="Times New Roman" w:cs="Calibri"/>
          <w:color w:val="000000"/>
          <w:szCs w:val="20"/>
          <w:lang w:eastAsia="nb-NO"/>
        </w:rPr>
        <w:br/>
        <w:t>- 1 ekstra høyskap for mat m/uttrekkshyller</w:t>
      </w:r>
      <w:r w:rsidRPr="00413795">
        <w:rPr>
          <w:rFonts w:eastAsia="Times New Roman" w:cs="Calibri"/>
          <w:color w:val="000000"/>
          <w:szCs w:val="20"/>
          <w:lang w:eastAsia="nb-NO"/>
        </w:rPr>
        <w:br/>
        <w:t xml:space="preserve">- Uttrekkssokkel med ståplate for små barn skal ivaretas på noen enheter </w:t>
      </w:r>
      <w:r w:rsidRPr="00413795">
        <w:rPr>
          <w:rFonts w:eastAsia="Times New Roman" w:cs="Calibri"/>
          <w:color w:val="000000"/>
          <w:szCs w:val="20"/>
          <w:lang w:eastAsia="nb-NO"/>
        </w:rPr>
        <w:br/>
        <w:t>- 1 serveringsdisk med serveringsluke</w:t>
      </w:r>
      <w:r w:rsidRPr="00413795">
        <w:rPr>
          <w:rFonts w:eastAsia="Times New Roman" w:cs="Calibri"/>
          <w:color w:val="000000"/>
          <w:szCs w:val="20"/>
          <w:lang w:eastAsia="nb-NO"/>
        </w:rPr>
        <w:br/>
        <w:t xml:space="preserve">- 4 trillebord </w:t>
      </w:r>
      <w:r w:rsidRPr="00413795">
        <w:rPr>
          <w:rFonts w:eastAsia="Times New Roman" w:cs="Calibri"/>
          <w:color w:val="000000"/>
          <w:szCs w:val="20"/>
          <w:lang w:eastAsia="nb-NO"/>
        </w:rPr>
        <w:br/>
        <w:t>- Konveksjonsovn/kombidamper (Mål ca. B 90, D 92, H 190)</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være arbeidslys over benker på arbeidsstasjoner og i skitten sone.</w:t>
      </w:r>
      <w:r w:rsidRPr="00413795">
        <w:rPr>
          <w:rFonts w:eastAsia="Times New Roman" w:cs="Calibri"/>
          <w:color w:val="000000"/>
          <w:szCs w:val="20"/>
          <w:lang w:eastAsia="nb-NO"/>
        </w:rPr>
        <w:br/>
        <w:t>Gulv utføres med vinyl.</w:t>
      </w:r>
      <w:r w:rsidRPr="00413795">
        <w:rPr>
          <w:rFonts w:eastAsia="Times New Roman" w:cs="Calibri"/>
          <w:color w:val="000000"/>
          <w:szCs w:val="20"/>
          <w:lang w:eastAsia="nb-NO"/>
        </w:rPr>
        <w:br/>
        <w:t>Det skal være systemhimling type hygiene i taket.</w:t>
      </w:r>
      <w:r w:rsidRPr="00413795">
        <w:rPr>
          <w:rFonts w:eastAsia="Times New Roman" w:cs="Calibri"/>
          <w:color w:val="000000"/>
          <w:szCs w:val="20"/>
          <w:lang w:eastAsia="nb-NO"/>
        </w:rPr>
        <w:br/>
        <w:t xml:space="preserve">Minst en servant ved inngang. </w:t>
      </w:r>
      <w:r w:rsidRPr="00413795">
        <w:rPr>
          <w:rFonts w:eastAsia="Times New Roman" w:cs="Calibri"/>
          <w:color w:val="000000"/>
          <w:szCs w:val="20"/>
          <w:lang w:eastAsia="nb-NO"/>
        </w:rPr>
        <w:br/>
        <w:t>Dette arealet er delvis våtrom.</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tilrettelegges for interaktiv skjerm med nødvendige stikk og data, samt whiteboard. Det skal leveres nødvendige stikk til hvitevarer, samt 2 stikk lett tilgjengelig i benk på hver arbeidsstasjon. I tillegg legges det opp stikk til 1:3 av personene. Stikk plasseres langs inner- og yttervegg i henhold til møbleringsplaner.</w:t>
      </w:r>
    </w:p>
    <w:p w14:paraId="1966F2D7" w14:textId="77777777" w:rsidR="0014092E" w:rsidRDefault="0014092E" w:rsidP="0014092E">
      <w:pPr>
        <w:spacing w:after="0" w:line="240" w:lineRule="auto"/>
        <w:rPr>
          <w:rFonts w:eastAsia="Times New Roman" w:cs="Calibri"/>
          <w:color w:val="000000"/>
          <w:szCs w:val="20"/>
          <w:lang w:eastAsia="nb-NO"/>
        </w:rPr>
      </w:pPr>
    </w:p>
    <w:p w14:paraId="29B43A2F" w14:textId="6623FD8B" w:rsidR="0014092E" w:rsidRDefault="0014092E" w:rsidP="0014092E">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14AE0D8" w14:textId="23CAA19E" w:rsidR="0014092E" w:rsidRDefault="0014092E" w:rsidP="0014092E">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 Behov for fettutskiller må vurderes i det enkelte prosjekt. </w:t>
      </w:r>
      <w:r w:rsidRPr="00413795">
        <w:rPr>
          <w:rFonts w:eastAsia="Times New Roman" w:cs="Calibri"/>
          <w:i/>
          <w:iCs/>
          <w:color w:val="000000"/>
          <w:szCs w:val="20"/>
          <w:lang w:eastAsia="nb-NO"/>
        </w:rPr>
        <w:br/>
        <w:t>- Det skal legges til rette for at lagring, tilberedning og servering av mat skjer i samsvar med næringsmiddellovgivningen.</w:t>
      </w:r>
      <w:r w:rsidRPr="00413795">
        <w:rPr>
          <w:rFonts w:eastAsia="Times New Roman" w:cs="Calibri"/>
          <w:i/>
          <w:iCs/>
          <w:color w:val="000000"/>
          <w:szCs w:val="20"/>
          <w:lang w:eastAsia="nb-NO"/>
        </w:rPr>
        <w:br/>
        <w:t xml:space="preserve">- Behov for storkjøkken skal avklares i konseptvalgutredning. Storkjøkken kan erstatte kjøkken 2. </w:t>
      </w:r>
      <w:r w:rsidRPr="00413795">
        <w:rPr>
          <w:rFonts w:eastAsia="Times New Roman" w:cs="Calibri"/>
          <w:i/>
          <w:iCs/>
          <w:color w:val="000000"/>
          <w:szCs w:val="20"/>
          <w:lang w:eastAsia="nb-NO"/>
        </w:rPr>
        <w:br/>
        <w:t>- Krav til luftmengder for avtrekk over koketopp og steamer ligger i Klimatabell.</w:t>
      </w:r>
    </w:p>
    <w:p w14:paraId="15996A17" w14:textId="77777777" w:rsidR="0014092E" w:rsidRDefault="0014092E" w:rsidP="0014092E">
      <w:pPr>
        <w:spacing w:after="0" w:line="240" w:lineRule="auto"/>
        <w:rPr>
          <w:rFonts w:eastAsia="Times New Roman" w:cs="Calibri"/>
          <w:color w:val="000000"/>
          <w:szCs w:val="20"/>
          <w:lang w:eastAsia="nb-NO"/>
        </w:rPr>
      </w:pPr>
    </w:p>
    <w:p w14:paraId="7BF27EEB" w14:textId="77777777" w:rsidR="0014092E" w:rsidRDefault="0014092E" w:rsidP="0014092E">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10A49" w:rsidRPr="00AA6B8E" w14:paraId="33AA9D29" w14:textId="77777777" w:rsidTr="00432831">
        <w:trPr>
          <w:trHeight w:val="45"/>
        </w:trPr>
        <w:tc>
          <w:tcPr>
            <w:tcW w:w="2973" w:type="pct"/>
            <w:tcBorders>
              <w:top w:val="nil"/>
              <w:left w:val="nil"/>
              <w:bottom w:val="nil"/>
              <w:right w:val="nil"/>
            </w:tcBorders>
            <w:noWrap/>
            <w:vAlign w:val="bottom"/>
            <w:hideMark/>
          </w:tcPr>
          <w:p w14:paraId="7B4E6BA8" w14:textId="12BBE40A" w:rsidR="00110A49" w:rsidRPr="00AA6B8E" w:rsidRDefault="00110A49" w:rsidP="00110A4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3 Oppvarmingskjøkken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A851754" w14:textId="1277BC6D" w:rsidR="00110A49" w:rsidRPr="00AA6B8E" w:rsidRDefault="00110A49" w:rsidP="00110A4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EDC9868" w14:textId="77777777" w:rsidR="00110A49" w:rsidRPr="00AA6B8E" w:rsidRDefault="00110A49" w:rsidP="00110A4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FCF8BAC" w14:textId="77777777" w:rsidR="00110A49" w:rsidRPr="00AA6B8E" w:rsidRDefault="00110A49" w:rsidP="00110A4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82E20AC" w14:textId="77777777" w:rsidR="00110A49" w:rsidRPr="00AA6B8E" w:rsidRDefault="00110A49" w:rsidP="00110A4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CA8427F" w14:textId="77777777" w:rsidR="00110A49" w:rsidRPr="00AA6B8E" w:rsidRDefault="00110A49" w:rsidP="00110A4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E0BDE13" w14:textId="77777777" w:rsidR="00110A49" w:rsidRPr="00AA6B8E" w:rsidRDefault="00110A49" w:rsidP="00110A4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85353DE" w14:textId="77777777" w:rsidR="00110A49" w:rsidRPr="00AA6B8E" w:rsidRDefault="00110A49" w:rsidP="00110A4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FC56B1A" w14:textId="77777777" w:rsidR="00110A49" w:rsidRPr="00AA6B8E" w:rsidRDefault="00110A49" w:rsidP="00110A49">
            <w:pPr>
              <w:spacing w:after="0" w:line="240" w:lineRule="auto"/>
              <w:jc w:val="center"/>
              <w:rPr>
                <w:rFonts w:eastAsia="Times New Roman" w:cs="Calibri"/>
                <w:color w:val="000000"/>
                <w:sz w:val="16"/>
                <w:szCs w:val="16"/>
                <w:lang w:eastAsia="nb-NO"/>
              </w:rPr>
            </w:pPr>
          </w:p>
        </w:tc>
      </w:tr>
    </w:tbl>
    <w:p w14:paraId="1E1C4F71" w14:textId="77777777" w:rsidR="00FE3987" w:rsidRDefault="00FE3987" w:rsidP="0014092E">
      <w:pPr>
        <w:spacing w:after="0" w:line="240" w:lineRule="auto"/>
        <w:rPr>
          <w:rFonts w:eastAsia="Times New Roman" w:cs="Calibri"/>
          <w:color w:val="000000"/>
          <w:szCs w:val="20"/>
          <w:lang w:eastAsia="nb-NO"/>
        </w:rPr>
      </w:pPr>
    </w:p>
    <w:p w14:paraId="7E4FE151" w14:textId="19138D31" w:rsidR="0014092E" w:rsidRDefault="0014092E" w:rsidP="0014092E">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Gjelder 1-7 og 8-10 skoler. 1-7 skoler og 8-10 skoler skal i tillegg til kjøkken 1, også ha kjøkken 3 oppvarmingskjøkken. For 1-7 skoler plasseres kjøkken 3 i tilknytning til </w:t>
      </w:r>
      <w:r w:rsidRPr="00413795">
        <w:rPr>
          <w:rFonts w:eastAsia="Times New Roman" w:cs="Calibri"/>
          <w:color w:val="000000"/>
          <w:szCs w:val="20"/>
          <w:lang w:eastAsia="nb-NO"/>
        </w:rPr>
        <w:lastRenderedPageBreak/>
        <w:t xml:space="preserve">Aktivitetsskole eller allrom. For 8-10 skoler plasseres kjøkken 3 i tilknytning til allrom som kantinefunksjon.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Førstehjelpsskap med innhold</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 Kjøkkeninnredning i skitten sone: </w:t>
      </w:r>
      <w:r w:rsidRPr="00413795">
        <w:rPr>
          <w:rFonts w:eastAsia="Times New Roman" w:cs="Calibri"/>
          <w:color w:val="000000"/>
          <w:szCs w:val="20"/>
          <w:lang w:eastAsia="nb-NO"/>
        </w:rPr>
        <w:br/>
        <w:t xml:space="preserve">Benk med stor kum med armatur med dusjhode, låsbart skap for vaskemidler og steamer med 3-fase strøm som er oppkoblet til varmt vann. Steamer skal ha avtrekk. Bakkeskap under benk.  </w:t>
      </w:r>
      <w:r w:rsidRPr="00413795">
        <w:rPr>
          <w:rFonts w:eastAsia="Times New Roman" w:cs="Calibri"/>
          <w:color w:val="000000"/>
          <w:szCs w:val="20"/>
          <w:lang w:eastAsia="nb-NO"/>
        </w:rPr>
        <w:br/>
        <w:t xml:space="preserve">- Bakketraller (ved oppvaskmaskin med bakker). Benk og benkeplate skal være av robust materiale og tåle hard bruk og høy fuktbelastning.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Kjøkkeninnredning i ren sone:</w:t>
      </w:r>
      <w:r w:rsidRPr="00413795">
        <w:rPr>
          <w:rFonts w:eastAsia="Times New Roman" w:cs="Calibri"/>
          <w:color w:val="000000"/>
          <w:szCs w:val="20"/>
          <w:lang w:eastAsia="nb-NO"/>
        </w:rPr>
        <w:br/>
        <w:t>- 2 benkeskap for gryter (store) og maskiner</w:t>
      </w:r>
      <w:r w:rsidRPr="00413795">
        <w:rPr>
          <w:rFonts w:eastAsia="Times New Roman" w:cs="Calibri"/>
          <w:color w:val="000000"/>
          <w:szCs w:val="20"/>
          <w:lang w:eastAsia="nb-NO"/>
        </w:rPr>
        <w:br/>
        <w:t xml:space="preserve">- 1 benkeskap for boller og utstyr </w:t>
      </w:r>
      <w:r w:rsidRPr="00413795">
        <w:rPr>
          <w:rFonts w:eastAsia="Times New Roman" w:cs="Calibri"/>
          <w:color w:val="000000"/>
          <w:szCs w:val="20"/>
          <w:lang w:eastAsia="nb-NO"/>
        </w:rPr>
        <w:br/>
        <w:t>- 10 benkeskap m/3 skuffer, bestikkinnlegg øverste skuff. Uttrekkssokkel m/ståplate for små barn</w:t>
      </w:r>
      <w:r w:rsidRPr="00413795">
        <w:rPr>
          <w:rFonts w:eastAsia="Times New Roman" w:cs="Calibri"/>
          <w:color w:val="000000"/>
          <w:szCs w:val="20"/>
          <w:lang w:eastAsia="nb-NO"/>
        </w:rPr>
        <w:br/>
        <w:t>- 1 Skap med plass til bakker med rent utstyr</w:t>
      </w:r>
      <w:r w:rsidRPr="00413795">
        <w:rPr>
          <w:rFonts w:eastAsia="Times New Roman" w:cs="Calibri"/>
          <w:color w:val="000000"/>
          <w:szCs w:val="20"/>
          <w:lang w:eastAsia="nb-NO"/>
        </w:rPr>
        <w:br/>
        <w:t xml:space="preserve">- Overskap for dekketøy og utstyr </w:t>
      </w:r>
      <w:r w:rsidRPr="00413795">
        <w:rPr>
          <w:rFonts w:eastAsia="Times New Roman" w:cs="Calibri"/>
          <w:color w:val="000000"/>
          <w:szCs w:val="20"/>
          <w:lang w:eastAsia="nb-NO"/>
        </w:rPr>
        <w:br/>
        <w:t xml:space="preserve">- 2 høyskap for mat m/uttrekkshyller </w:t>
      </w:r>
      <w:r w:rsidRPr="00413795">
        <w:rPr>
          <w:rFonts w:eastAsia="Times New Roman" w:cs="Calibri"/>
          <w:color w:val="000000"/>
          <w:szCs w:val="20"/>
          <w:lang w:eastAsia="nb-NO"/>
        </w:rPr>
        <w:br/>
        <w:t>- 1 høyskap med stekeovn, skuffer og overhyller</w:t>
      </w:r>
      <w:r w:rsidRPr="00413795">
        <w:rPr>
          <w:rFonts w:eastAsia="Times New Roman" w:cs="Calibri"/>
          <w:color w:val="000000"/>
          <w:szCs w:val="20"/>
          <w:lang w:eastAsia="nb-NO"/>
        </w:rPr>
        <w:br/>
        <w:t xml:space="preserve">- Benkeplater skal være av robust materiale og tåle hard bruk og høy fuktbelastning </w:t>
      </w:r>
      <w:r w:rsidRPr="00413795">
        <w:rPr>
          <w:rFonts w:eastAsia="Times New Roman" w:cs="Calibri"/>
          <w:color w:val="000000"/>
          <w:szCs w:val="20"/>
          <w:lang w:eastAsia="nb-NO"/>
        </w:rPr>
        <w:br/>
        <w:t>- 2 induksjonsplatetopper for store gryter (hver koketopp bredde minst 90 cm)</w:t>
      </w:r>
      <w:r w:rsidRPr="00413795">
        <w:rPr>
          <w:rFonts w:eastAsia="Times New Roman" w:cs="Calibri"/>
          <w:color w:val="000000"/>
          <w:szCs w:val="20"/>
          <w:lang w:eastAsia="nb-NO"/>
        </w:rPr>
        <w:br/>
        <w:t xml:space="preserve">- Avtrekkshette over område for platetopp </w:t>
      </w:r>
      <w:r w:rsidRPr="00413795">
        <w:rPr>
          <w:rFonts w:eastAsia="Times New Roman" w:cs="Calibri"/>
          <w:color w:val="000000"/>
          <w:szCs w:val="20"/>
          <w:lang w:eastAsia="nb-NO"/>
        </w:rPr>
        <w:br/>
        <w:t xml:space="preserve">- Dobbel oppvaskkum, sammenhengende, med armatur med svanehals. </w:t>
      </w:r>
      <w:r w:rsidRPr="00413795">
        <w:rPr>
          <w:rFonts w:eastAsia="Times New Roman" w:cs="Calibri"/>
          <w:color w:val="000000"/>
          <w:szCs w:val="20"/>
          <w:lang w:eastAsia="nb-NO"/>
        </w:rPr>
        <w:br/>
        <w:t>- 1 serveringsdisk med serveringsluke</w:t>
      </w:r>
      <w:r w:rsidRPr="00413795">
        <w:rPr>
          <w:rFonts w:eastAsia="Times New Roman" w:cs="Calibri"/>
          <w:color w:val="000000"/>
          <w:szCs w:val="20"/>
          <w:lang w:eastAsia="nb-NO"/>
        </w:rPr>
        <w:br/>
        <w:t xml:space="preserve">- 3 kjøleskap og 3 frysere </w:t>
      </w:r>
      <w:r w:rsidRPr="00413795">
        <w:rPr>
          <w:rFonts w:eastAsia="Times New Roman" w:cs="Calibri"/>
          <w:color w:val="000000"/>
          <w:szCs w:val="20"/>
          <w:lang w:eastAsia="nb-NO"/>
        </w:rPr>
        <w:br/>
        <w:t xml:space="preserve">- 4 trillebord </w:t>
      </w:r>
      <w:r w:rsidRPr="00413795">
        <w:rPr>
          <w:rFonts w:eastAsia="Times New Roman" w:cs="Calibri"/>
          <w:color w:val="000000"/>
          <w:szCs w:val="20"/>
          <w:lang w:eastAsia="nb-NO"/>
        </w:rPr>
        <w:br/>
        <w:t>- Konveksjonsovn/kombidamper (Mål ca. B 90, D 92, H 190)</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være arbeidslys over benker på arbeidsstasjoner og i skitten sone.</w:t>
      </w:r>
      <w:r w:rsidRPr="00413795">
        <w:rPr>
          <w:rFonts w:eastAsia="Times New Roman" w:cs="Calibri"/>
          <w:color w:val="000000"/>
          <w:szCs w:val="20"/>
          <w:lang w:eastAsia="nb-NO"/>
        </w:rPr>
        <w:br/>
        <w:t>Gulv utføres med vinyl.</w:t>
      </w:r>
      <w:r w:rsidRPr="00413795">
        <w:rPr>
          <w:rFonts w:eastAsia="Times New Roman" w:cs="Calibri"/>
          <w:color w:val="000000"/>
          <w:szCs w:val="20"/>
          <w:lang w:eastAsia="nb-NO"/>
        </w:rPr>
        <w:br/>
        <w:t>Det skal være systemhimling type hygiene i taket.</w:t>
      </w:r>
      <w:r w:rsidRPr="00413795">
        <w:rPr>
          <w:rFonts w:eastAsia="Times New Roman" w:cs="Calibri"/>
          <w:color w:val="000000"/>
          <w:szCs w:val="20"/>
          <w:lang w:eastAsia="nb-NO"/>
        </w:rPr>
        <w:br/>
        <w:t xml:space="preserve">Minst en servant ved inngang. </w:t>
      </w:r>
      <w:r w:rsidRPr="00413795">
        <w:rPr>
          <w:rFonts w:eastAsia="Times New Roman" w:cs="Calibri"/>
          <w:color w:val="000000"/>
          <w:szCs w:val="20"/>
          <w:lang w:eastAsia="nb-NO"/>
        </w:rPr>
        <w:br/>
        <w:t>Dette arealet er delvis våtrom.</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monteres 4 ekstra stikk over benk. Dersom løsningen har øyer, skal det være stikk lett tilgjengelig i benken. Det skal leveres nødvendige stikk for platetopper, ovner, kjøleskap, fryser og steamer/oppvaskmaskin.</w:t>
      </w:r>
    </w:p>
    <w:p w14:paraId="48CBB2B1" w14:textId="77777777" w:rsidR="0014092E" w:rsidRDefault="0014092E" w:rsidP="0014092E">
      <w:pPr>
        <w:spacing w:after="0" w:line="240" w:lineRule="auto"/>
        <w:rPr>
          <w:rFonts w:eastAsia="Times New Roman" w:cs="Calibri"/>
          <w:color w:val="000000"/>
          <w:szCs w:val="20"/>
          <w:lang w:eastAsia="nb-NO"/>
        </w:rPr>
      </w:pPr>
    </w:p>
    <w:p w14:paraId="26CB31D7" w14:textId="18BB7752" w:rsidR="0014092E" w:rsidRDefault="0014092E" w:rsidP="0014092E">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739B28B" w14:textId="66B1A532" w:rsidR="0014092E" w:rsidRDefault="0014092E" w:rsidP="0014092E">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 Behov for fettutskiller må vurderes i det enkelte prosjekt. </w:t>
      </w:r>
      <w:r w:rsidRPr="00413795">
        <w:rPr>
          <w:rFonts w:eastAsia="Times New Roman" w:cs="Calibri"/>
          <w:i/>
          <w:iCs/>
          <w:color w:val="000000"/>
          <w:szCs w:val="20"/>
          <w:lang w:eastAsia="nb-NO"/>
        </w:rPr>
        <w:br/>
        <w:t>- Det skal legges til rette for at lagring, tilberedning og servering av mat skjer i samsvar med næringsmiddellovgivningen.</w:t>
      </w:r>
      <w:r w:rsidRPr="00413795">
        <w:rPr>
          <w:rFonts w:eastAsia="Times New Roman" w:cs="Calibri"/>
          <w:i/>
          <w:iCs/>
          <w:color w:val="000000"/>
          <w:szCs w:val="20"/>
          <w:lang w:eastAsia="nb-NO"/>
        </w:rPr>
        <w:br/>
        <w:t xml:space="preserve">- Behov for storkjøkken skal avklares i konseptvalgutredning. Storkjøkken kan erstatte kjøkken 3. </w:t>
      </w:r>
      <w:r w:rsidRPr="00413795">
        <w:rPr>
          <w:rFonts w:eastAsia="Times New Roman" w:cs="Calibri"/>
          <w:i/>
          <w:iCs/>
          <w:color w:val="000000"/>
          <w:szCs w:val="20"/>
          <w:lang w:eastAsia="nb-NO"/>
        </w:rPr>
        <w:br/>
        <w:t>- Krav til luftmengder for avtrekk over koketopp og steamer ligger i Klimatabell.</w:t>
      </w:r>
      <w:r w:rsidRPr="00413795">
        <w:rPr>
          <w:rFonts w:eastAsia="Times New Roman" w:cs="Calibri"/>
          <w:i/>
          <w:iCs/>
          <w:color w:val="000000"/>
          <w:szCs w:val="20"/>
          <w:lang w:eastAsia="nb-NO"/>
        </w:rPr>
        <w:br/>
        <w:t>- Dette kravet gjelder for kulturskolen der den er samlokalisert med skole.</w:t>
      </w:r>
    </w:p>
    <w:p w14:paraId="4856B31F" w14:textId="77777777" w:rsidR="0014092E" w:rsidRDefault="0014092E" w:rsidP="0014092E">
      <w:pPr>
        <w:spacing w:after="0" w:line="240" w:lineRule="auto"/>
        <w:rPr>
          <w:rFonts w:eastAsia="Times New Roman" w:cs="Calibri"/>
          <w:color w:val="000000"/>
          <w:szCs w:val="20"/>
          <w:lang w:eastAsia="nb-NO"/>
        </w:rPr>
      </w:pPr>
    </w:p>
    <w:p w14:paraId="2F6CF33E" w14:textId="77777777" w:rsidR="0014092E" w:rsidRDefault="0014092E"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526B00" w:rsidRPr="00AA6B8E" w14:paraId="27157EE0" w14:textId="77777777" w:rsidTr="00432831">
        <w:trPr>
          <w:trHeight w:val="45"/>
        </w:trPr>
        <w:tc>
          <w:tcPr>
            <w:tcW w:w="2973" w:type="pct"/>
            <w:tcBorders>
              <w:top w:val="nil"/>
              <w:left w:val="nil"/>
              <w:bottom w:val="nil"/>
              <w:right w:val="nil"/>
            </w:tcBorders>
            <w:noWrap/>
            <w:vAlign w:val="bottom"/>
            <w:hideMark/>
          </w:tcPr>
          <w:p w14:paraId="3F207632" w14:textId="117D8FC0" w:rsidR="00526B00" w:rsidRPr="00AA6B8E" w:rsidRDefault="00526B00" w:rsidP="00526B0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Tørrvarelager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B633554" w14:textId="3F5BE938" w:rsidR="00526B00" w:rsidRPr="00AA6B8E" w:rsidRDefault="00526B00" w:rsidP="00526B0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801B734" w14:textId="77777777" w:rsidR="00526B00" w:rsidRPr="00AA6B8E" w:rsidRDefault="00526B00" w:rsidP="00526B0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4DDF7A5" w14:textId="77777777" w:rsidR="00526B00" w:rsidRPr="00AA6B8E" w:rsidRDefault="00526B00" w:rsidP="00526B0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2723FCC" w14:textId="77777777" w:rsidR="00526B00" w:rsidRPr="00AA6B8E" w:rsidRDefault="00526B00" w:rsidP="00526B0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4063A31" w14:textId="77777777" w:rsidR="00526B00" w:rsidRPr="00AA6B8E" w:rsidRDefault="00526B00" w:rsidP="00526B0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DF355C6" w14:textId="77777777" w:rsidR="00526B00" w:rsidRPr="00AA6B8E" w:rsidRDefault="00526B00" w:rsidP="00526B0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B2E5CF4" w14:textId="77777777" w:rsidR="00526B00" w:rsidRPr="00AA6B8E" w:rsidRDefault="00526B00" w:rsidP="00526B0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CB0D62D" w14:textId="77777777" w:rsidR="00526B00" w:rsidRPr="00AA6B8E" w:rsidRDefault="00526B00" w:rsidP="00526B00">
            <w:pPr>
              <w:spacing w:after="0" w:line="240" w:lineRule="auto"/>
              <w:jc w:val="center"/>
              <w:rPr>
                <w:rFonts w:eastAsia="Times New Roman" w:cs="Calibri"/>
                <w:color w:val="000000"/>
                <w:sz w:val="16"/>
                <w:szCs w:val="16"/>
                <w:lang w:eastAsia="nb-NO"/>
              </w:rPr>
            </w:pPr>
          </w:p>
        </w:tc>
      </w:tr>
    </w:tbl>
    <w:p w14:paraId="63E32B07" w14:textId="77777777" w:rsidR="00FE3987" w:rsidRDefault="00FE3987" w:rsidP="00C92224">
      <w:pPr>
        <w:spacing w:after="0" w:line="240" w:lineRule="auto"/>
        <w:rPr>
          <w:rFonts w:eastAsia="Times New Roman" w:cs="Calibri"/>
          <w:color w:val="000000"/>
          <w:szCs w:val="20"/>
          <w:lang w:eastAsia="nb-NO"/>
        </w:rPr>
      </w:pPr>
    </w:p>
    <w:p w14:paraId="731B3CB6" w14:textId="1A41A853" w:rsidR="0014092E" w:rsidRDefault="0014092E"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Tørrvarelageret plasseres i tilknytning til kjøkken 1. Kjøkken 1 og 2 deler tørrvarelager der dette er praktisk mulig. Det skal være systemhimling type hygiene i taket. Stikk plasseres på vegg.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Min 20 løpemeter hyller, kombinasjon av dype og smale, montert på vegg. Hyller tilpasses rommet for optimal lagring.</w:t>
      </w:r>
    </w:p>
    <w:p w14:paraId="30AA7E1C" w14:textId="77777777" w:rsidR="0014092E" w:rsidRDefault="0014092E" w:rsidP="00C92224">
      <w:pPr>
        <w:spacing w:after="0" w:line="240" w:lineRule="auto"/>
        <w:rPr>
          <w:rFonts w:eastAsia="Times New Roman" w:cs="Calibri"/>
          <w:color w:val="000000"/>
          <w:szCs w:val="20"/>
          <w:lang w:eastAsia="nb-NO"/>
        </w:rPr>
      </w:pPr>
    </w:p>
    <w:p w14:paraId="79CAA578" w14:textId="77777777" w:rsidR="0014092E" w:rsidRDefault="0014092E"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526B00" w:rsidRPr="00AA6B8E" w14:paraId="3F838B07" w14:textId="77777777" w:rsidTr="00432831">
        <w:trPr>
          <w:trHeight w:val="45"/>
        </w:trPr>
        <w:tc>
          <w:tcPr>
            <w:tcW w:w="2973" w:type="pct"/>
            <w:tcBorders>
              <w:top w:val="nil"/>
              <w:left w:val="nil"/>
              <w:bottom w:val="nil"/>
              <w:right w:val="nil"/>
            </w:tcBorders>
            <w:noWrap/>
            <w:vAlign w:val="bottom"/>
            <w:hideMark/>
          </w:tcPr>
          <w:p w14:paraId="1CF69232" w14:textId="4855835D" w:rsidR="00526B00" w:rsidRPr="00AA6B8E" w:rsidRDefault="00526B00" w:rsidP="00526B0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Garderobe, Mat og Helse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A535C29" w14:textId="18D85D0E" w:rsidR="00526B00" w:rsidRPr="00AA6B8E" w:rsidRDefault="00526B00" w:rsidP="00526B0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035C20" w14:textId="77777777" w:rsidR="00526B00" w:rsidRPr="00AA6B8E" w:rsidRDefault="00526B00" w:rsidP="00526B0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AF1F930" w14:textId="77777777" w:rsidR="00526B00" w:rsidRPr="00AA6B8E" w:rsidRDefault="00526B00" w:rsidP="00526B0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FF17DCD" w14:textId="77777777" w:rsidR="00526B00" w:rsidRPr="00AA6B8E" w:rsidRDefault="00526B00" w:rsidP="00526B0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E7419BC" w14:textId="77777777" w:rsidR="00526B00" w:rsidRPr="00AA6B8E" w:rsidRDefault="00526B00" w:rsidP="00526B0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70C094D" w14:textId="77777777" w:rsidR="00526B00" w:rsidRPr="00AA6B8E" w:rsidRDefault="00526B00" w:rsidP="00526B0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3CDBE2A" w14:textId="77777777" w:rsidR="00526B00" w:rsidRPr="00AA6B8E" w:rsidRDefault="00526B00" w:rsidP="00526B0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7054061" w14:textId="77777777" w:rsidR="00526B00" w:rsidRPr="00AA6B8E" w:rsidRDefault="00526B00" w:rsidP="00526B00">
            <w:pPr>
              <w:spacing w:after="0" w:line="240" w:lineRule="auto"/>
              <w:jc w:val="center"/>
              <w:rPr>
                <w:rFonts w:eastAsia="Times New Roman" w:cs="Calibri"/>
                <w:color w:val="000000"/>
                <w:sz w:val="16"/>
                <w:szCs w:val="16"/>
                <w:lang w:eastAsia="nb-NO"/>
              </w:rPr>
            </w:pPr>
          </w:p>
        </w:tc>
      </w:tr>
    </w:tbl>
    <w:p w14:paraId="588BC95E" w14:textId="77777777" w:rsidR="00FE3987" w:rsidRDefault="00FE3987" w:rsidP="00C92224">
      <w:pPr>
        <w:spacing w:after="0" w:line="240" w:lineRule="auto"/>
        <w:rPr>
          <w:rFonts w:eastAsia="Times New Roman" w:cs="Calibri"/>
          <w:color w:val="000000"/>
          <w:szCs w:val="20"/>
          <w:lang w:eastAsia="nb-NO"/>
        </w:rPr>
      </w:pPr>
    </w:p>
    <w:p w14:paraId="7BA86CC9" w14:textId="17BD69AD" w:rsidR="0014092E" w:rsidRDefault="0014092E"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Kjøkken 1 og 2 skal ha en liten garderobe for oppbevaring av elevenes yttertøy, med knagger og plass til å sette fra seg fottøy. Det skal være systemhimling type hygiene i taket.</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Knaggrekker tilpasset antall elever, i ulike høyder.</w:t>
      </w:r>
    </w:p>
    <w:p w14:paraId="604A4E5F" w14:textId="77777777" w:rsidR="0014092E" w:rsidRDefault="0014092E" w:rsidP="00C92224">
      <w:pPr>
        <w:spacing w:after="0" w:line="240" w:lineRule="auto"/>
        <w:rPr>
          <w:rFonts w:eastAsia="Times New Roman" w:cs="Calibri"/>
          <w:color w:val="000000"/>
          <w:szCs w:val="20"/>
          <w:lang w:eastAsia="nb-NO"/>
        </w:rPr>
      </w:pPr>
    </w:p>
    <w:p w14:paraId="2D4A6E93" w14:textId="77777777" w:rsidR="0014092E" w:rsidRDefault="0014092E"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E2FC9" w:rsidRPr="00AA6B8E" w14:paraId="67EFF349" w14:textId="77777777" w:rsidTr="00432831">
        <w:trPr>
          <w:trHeight w:val="45"/>
        </w:trPr>
        <w:tc>
          <w:tcPr>
            <w:tcW w:w="2973" w:type="pct"/>
            <w:tcBorders>
              <w:top w:val="nil"/>
              <w:left w:val="nil"/>
              <w:bottom w:val="nil"/>
              <w:right w:val="nil"/>
            </w:tcBorders>
            <w:noWrap/>
            <w:vAlign w:val="bottom"/>
            <w:hideMark/>
          </w:tcPr>
          <w:p w14:paraId="05B90BD8" w14:textId="24B27A8B" w:rsidR="00FE2FC9" w:rsidRPr="00AA6B8E" w:rsidRDefault="00FE2FC9" w:rsidP="00FE2FC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Vaskerom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7081824" w14:textId="0E66AB8D" w:rsidR="00FE2FC9" w:rsidRPr="00AA6B8E" w:rsidRDefault="00FE2FC9" w:rsidP="00FE2F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FK-278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92D92B" w14:textId="77777777" w:rsidR="00FE2FC9" w:rsidRPr="00AA6B8E" w:rsidRDefault="00FE2FC9" w:rsidP="00FE2F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8A23A63" w14:textId="77777777" w:rsidR="00FE2FC9" w:rsidRPr="00AA6B8E" w:rsidRDefault="00FE2FC9" w:rsidP="00FE2F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2A6B3DD" w14:textId="77777777" w:rsidR="00FE2FC9" w:rsidRPr="00AA6B8E" w:rsidRDefault="00FE2FC9" w:rsidP="00FE2FC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04F2591" w14:textId="77777777" w:rsidR="00FE2FC9" w:rsidRPr="00AA6B8E" w:rsidRDefault="00FE2FC9" w:rsidP="00FE2FC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760DDF3" w14:textId="77777777" w:rsidR="00FE2FC9" w:rsidRPr="00AA6B8E" w:rsidRDefault="00FE2FC9" w:rsidP="00FE2F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A2FAEE9" w14:textId="77777777" w:rsidR="00FE2FC9" w:rsidRPr="00AA6B8E" w:rsidRDefault="00FE2FC9" w:rsidP="00FE2FC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55FDA1" w14:textId="77777777" w:rsidR="00FE2FC9" w:rsidRPr="00AA6B8E" w:rsidRDefault="00FE2FC9" w:rsidP="00FE2FC9">
            <w:pPr>
              <w:spacing w:after="0" w:line="240" w:lineRule="auto"/>
              <w:jc w:val="center"/>
              <w:rPr>
                <w:rFonts w:eastAsia="Times New Roman" w:cs="Calibri"/>
                <w:color w:val="000000"/>
                <w:sz w:val="16"/>
                <w:szCs w:val="16"/>
                <w:lang w:eastAsia="nb-NO"/>
              </w:rPr>
            </w:pPr>
          </w:p>
        </w:tc>
      </w:tr>
    </w:tbl>
    <w:p w14:paraId="00B77DDF" w14:textId="77777777" w:rsidR="00FE3987" w:rsidRDefault="00FE3987" w:rsidP="00C92224">
      <w:pPr>
        <w:spacing w:after="0" w:line="240" w:lineRule="auto"/>
        <w:rPr>
          <w:rFonts w:eastAsia="Times New Roman" w:cs="Calibri"/>
          <w:color w:val="000000"/>
          <w:szCs w:val="20"/>
          <w:lang w:eastAsia="nb-NO"/>
        </w:rPr>
      </w:pPr>
    </w:p>
    <w:p w14:paraId="4258DBF3" w14:textId="6107BBAB" w:rsidR="0014092E" w:rsidRDefault="0014092E"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Kjøkken 1 og 2, samt oppvarmingskjøkken deler vaskerom. </w:t>
      </w:r>
      <w:r w:rsidRPr="00413795">
        <w:rPr>
          <w:rFonts w:eastAsia="Times New Roman" w:cs="Calibri"/>
          <w:color w:val="000000"/>
          <w:szCs w:val="20"/>
          <w:lang w:eastAsia="nb-NO"/>
        </w:rPr>
        <w:br/>
        <w:t>Vaskerom plasseres i tilknytning til kjøkken 1. Det skal være plass i rommet til å stryke tøy.</w:t>
      </w:r>
      <w:r w:rsidRPr="00413795">
        <w:rPr>
          <w:rFonts w:eastAsia="Times New Roman" w:cs="Calibri"/>
          <w:color w:val="000000"/>
          <w:szCs w:val="20"/>
          <w:lang w:eastAsia="nb-NO"/>
        </w:rPr>
        <w:br/>
      </w:r>
      <w:r w:rsidRPr="00413795">
        <w:rPr>
          <w:rFonts w:eastAsia="Times New Roman" w:cs="Calibri"/>
          <w:color w:val="000000"/>
          <w:szCs w:val="20"/>
          <w:lang w:eastAsia="nb-NO"/>
        </w:rPr>
        <w:br/>
        <w:t>Følgende fast inventar skal leveres:</w:t>
      </w:r>
      <w:r w:rsidRPr="00413795">
        <w:rPr>
          <w:rFonts w:eastAsia="Times New Roman" w:cs="Calibri"/>
          <w:color w:val="000000"/>
          <w:szCs w:val="20"/>
          <w:lang w:eastAsia="nb-NO"/>
        </w:rPr>
        <w:br/>
        <w:t>- Ca. 2,1 m benk med kum og skap for duker, tekstiler og papir. Ettgreps armatur med svanehals. Benk skal være av robust materiale og tåle høy fuktbelastning</w:t>
      </w:r>
      <w:r w:rsidRPr="00413795">
        <w:rPr>
          <w:rFonts w:eastAsia="Times New Roman" w:cs="Calibri"/>
          <w:color w:val="000000"/>
          <w:szCs w:val="20"/>
          <w:lang w:eastAsia="nb-NO"/>
        </w:rPr>
        <w:br/>
        <w:t>- Låsbart skap for vaskemidler</w:t>
      </w:r>
      <w:r w:rsidRPr="00413795">
        <w:rPr>
          <w:rFonts w:eastAsia="Times New Roman" w:cs="Calibri"/>
          <w:color w:val="000000"/>
          <w:szCs w:val="20"/>
          <w:lang w:eastAsia="nb-NO"/>
        </w:rPr>
        <w:br/>
        <w:t>- Vaskemaskin og tørketrommel</w:t>
      </w:r>
      <w:r w:rsidRPr="00413795">
        <w:rPr>
          <w:rFonts w:eastAsia="Times New Roman" w:cs="Calibri"/>
          <w:color w:val="000000"/>
          <w:szCs w:val="20"/>
          <w:lang w:eastAsia="nb-NO"/>
        </w:rPr>
        <w:br/>
      </w:r>
      <w:r w:rsidRPr="00413795">
        <w:rPr>
          <w:rFonts w:eastAsia="Times New Roman" w:cs="Calibri"/>
          <w:color w:val="000000"/>
          <w:szCs w:val="20"/>
          <w:lang w:eastAsia="nb-NO"/>
        </w:rPr>
        <w:br/>
        <w:t>Gulv utføres med vinyl. Det skal være sluk i gulv.</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Det skal være opplegg for vaskemaskin. Det skal monteres utslagsvask.  </w:t>
      </w:r>
      <w:r w:rsidRPr="00413795">
        <w:rPr>
          <w:rFonts w:eastAsia="Times New Roman" w:cs="Calibri"/>
          <w:color w:val="000000"/>
          <w:szCs w:val="20"/>
          <w:lang w:eastAsia="nb-NO"/>
        </w:rPr>
        <w:br/>
      </w:r>
      <w:r w:rsidRPr="00413795">
        <w:rPr>
          <w:rFonts w:eastAsia="Times New Roman" w:cs="Calibri"/>
          <w:color w:val="000000"/>
          <w:szCs w:val="20"/>
          <w:lang w:eastAsia="nb-NO"/>
        </w:rPr>
        <w:br/>
        <w:t>Dette arealet er delvis våtrom.</w:t>
      </w:r>
      <w:r w:rsidRPr="00413795">
        <w:rPr>
          <w:rFonts w:eastAsia="Times New Roman" w:cs="Calibri"/>
          <w:color w:val="000000"/>
          <w:szCs w:val="20"/>
          <w:lang w:eastAsia="nb-NO"/>
        </w:rPr>
        <w:br/>
      </w:r>
      <w:r w:rsidRPr="00413795">
        <w:rPr>
          <w:rFonts w:eastAsia="Times New Roman" w:cs="Calibri"/>
          <w:color w:val="000000"/>
          <w:szCs w:val="20"/>
          <w:lang w:eastAsia="nb-NO"/>
        </w:rPr>
        <w:br/>
        <w:t>I tillegg til stikk for vaskemaskin og tørketrommel skal det leveres 2 stikk til bruk av strykejern og annet. Stikk plasseres iht. møbleringsplan.</w:t>
      </w:r>
    </w:p>
    <w:p w14:paraId="016026A5" w14:textId="77777777" w:rsidR="0014092E" w:rsidRDefault="0014092E" w:rsidP="00C92224">
      <w:pPr>
        <w:spacing w:after="0" w:line="240" w:lineRule="auto"/>
        <w:rPr>
          <w:rFonts w:eastAsia="Times New Roman" w:cs="Calibri"/>
          <w:color w:val="000000"/>
          <w:szCs w:val="20"/>
          <w:lang w:eastAsia="nb-NO"/>
        </w:rPr>
      </w:pPr>
    </w:p>
    <w:p w14:paraId="6262192E" w14:textId="77777777" w:rsidR="0014092E" w:rsidRDefault="0014092E" w:rsidP="00C92224">
      <w:pPr>
        <w:spacing w:after="0" w:line="240" w:lineRule="auto"/>
        <w:rPr>
          <w:rFonts w:eastAsia="Times New Roman" w:cs="Calibri"/>
          <w:color w:val="000000"/>
          <w:szCs w:val="20"/>
          <w:lang w:eastAsia="nb-NO"/>
        </w:rPr>
      </w:pPr>
    </w:p>
    <w:p w14:paraId="63201075" w14:textId="4E4498D8" w:rsidR="0014092E" w:rsidRPr="00477720" w:rsidRDefault="0014092E" w:rsidP="00477720">
      <w:pPr>
        <w:pStyle w:val="Overskrift2"/>
        <w:rPr>
          <w:rFonts w:cs="Calibri"/>
          <w:szCs w:val="32"/>
          <w:lang w:eastAsia="nb-NO"/>
        </w:rPr>
      </w:pPr>
      <w:bookmarkStart w:id="45" w:name="_Toc163812410"/>
      <w:r w:rsidRPr="0014092E">
        <w:rPr>
          <w:lang w:eastAsia="nb-NO"/>
        </w:rPr>
        <w:t>5.6 Skolebibliotek</w:t>
      </w:r>
      <w:bookmarkEnd w:id="4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77720" w:rsidRPr="00AA6B8E" w14:paraId="433AC890" w14:textId="77777777" w:rsidTr="00432831">
        <w:trPr>
          <w:trHeight w:val="45"/>
        </w:trPr>
        <w:tc>
          <w:tcPr>
            <w:tcW w:w="2973" w:type="pct"/>
            <w:tcBorders>
              <w:top w:val="nil"/>
              <w:left w:val="nil"/>
              <w:bottom w:val="nil"/>
              <w:right w:val="nil"/>
            </w:tcBorders>
            <w:noWrap/>
            <w:vAlign w:val="bottom"/>
            <w:hideMark/>
          </w:tcPr>
          <w:p w14:paraId="1A6472F6" w14:textId="0E707F4D" w:rsidR="00477720" w:rsidRPr="00AA6B8E" w:rsidRDefault="00477720" w:rsidP="0047772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Bibliotek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A9AFB85" w14:textId="3016D8B4" w:rsidR="00477720" w:rsidRPr="00AA6B8E" w:rsidRDefault="00477720" w:rsidP="0047772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6AFEC7A" w14:textId="77777777" w:rsidR="00477720" w:rsidRPr="00AA6B8E" w:rsidRDefault="00477720" w:rsidP="0047772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60FEDA1" w14:textId="77777777" w:rsidR="00477720" w:rsidRPr="00AA6B8E" w:rsidRDefault="00477720" w:rsidP="0047772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C1C31D4" w14:textId="77777777" w:rsidR="00477720" w:rsidRPr="00AA6B8E" w:rsidRDefault="00477720" w:rsidP="0047772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0B03A8E" w14:textId="77777777" w:rsidR="00477720" w:rsidRPr="00AA6B8E" w:rsidRDefault="00477720" w:rsidP="0047772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3C31753" w14:textId="77777777" w:rsidR="00477720" w:rsidRPr="00AA6B8E" w:rsidRDefault="00477720" w:rsidP="0047772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E62BEC5" w14:textId="77777777" w:rsidR="00477720" w:rsidRPr="00AA6B8E" w:rsidRDefault="00477720" w:rsidP="0047772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D3D4988" w14:textId="77777777" w:rsidR="00477720" w:rsidRPr="00AA6B8E" w:rsidRDefault="00477720" w:rsidP="00477720">
            <w:pPr>
              <w:spacing w:after="0" w:line="240" w:lineRule="auto"/>
              <w:jc w:val="center"/>
              <w:rPr>
                <w:rFonts w:eastAsia="Times New Roman" w:cs="Calibri"/>
                <w:color w:val="000000"/>
                <w:sz w:val="16"/>
                <w:szCs w:val="16"/>
                <w:lang w:eastAsia="nb-NO"/>
              </w:rPr>
            </w:pPr>
          </w:p>
        </w:tc>
      </w:tr>
    </w:tbl>
    <w:p w14:paraId="06F57B6C" w14:textId="77777777" w:rsidR="00FE3987" w:rsidRDefault="00FE3987" w:rsidP="00C92224">
      <w:pPr>
        <w:spacing w:after="0" w:line="240" w:lineRule="auto"/>
        <w:rPr>
          <w:rFonts w:eastAsia="Times New Roman" w:cs="Calibri"/>
          <w:color w:val="000000"/>
          <w:szCs w:val="20"/>
          <w:lang w:eastAsia="nb-NO"/>
        </w:rPr>
      </w:pPr>
    </w:p>
    <w:p w14:paraId="70A9B3D8" w14:textId="0BD241F7" w:rsidR="0014092E" w:rsidRDefault="0014092E"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Biblioteket plasseres sentralt i skoleanlegget med enkel tilgang fra hovedinngang.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Bibliotek skal tilrettelegges for selvstudier, samarbeid og ulike læringsaktiviteter, ved å etablere huler, nisjer og andre løsninger.</w:t>
      </w:r>
      <w:r w:rsidRPr="009A592F">
        <w:rPr>
          <w:rFonts w:eastAsia="Times New Roman" w:cs="Calibri"/>
          <w:color w:val="000000"/>
          <w:sz w:val="16"/>
          <w:szCs w:val="20"/>
          <w:lang w:eastAsia="nb-NO"/>
        </w:rPr>
        <w:br/>
      </w:r>
      <w:r w:rsidRPr="00413795">
        <w:rPr>
          <w:rFonts w:eastAsia="Times New Roman" w:cs="Calibri"/>
          <w:color w:val="000000"/>
          <w:szCs w:val="20"/>
          <w:lang w:eastAsia="nb-NO"/>
        </w:rPr>
        <w:lastRenderedPageBreak/>
        <w:t xml:space="preserve">Det skal tilrettelegges for å kunne være et åpent tilbud utenfor ordinær skoletid.  </w:t>
      </w:r>
      <w:r w:rsidRPr="00413795">
        <w:rPr>
          <w:rFonts w:eastAsia="Times New Roman" w:cs="Calibri"/>
          <w:color w:val="000000"/>
          <w:szCs w:val="20"/>
          <w:lang w:eastAsia="nb-NO"/>
        </w:rPr>
        <w:br/>
        <w:t xml:space="preserve">Gode akustiske forhold er viktig, og biblioteket skal kunne deles i ulike brukssoner. Aktiviteter som gir og tåler et høyere lydnivå plasseres nærmest inngang eller i åpen forbindelse med skolens øvrige fellesarealer. Aktiviteter som krever mer ro og fordypning skal legges til indre sone. </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Følgende fast inventar skal leveres: </w:t>
      </w:r>
      <w:r w:rsidRPr="00413795">
        <w:rPr>
          <w:rFonts w:eastAsia="Times New Roman" w:cs="Calibri"/>
          <w:color w:val="000000"/>
          <w:szCs w:val="20"/>
          <w:lang w:eastAsia="nb-NO"/>
        </w:rPr>
        <w:br/>
        <w:t>- Resepsjonsdisk med 4 stikk og 1 datauttak, skal være universelt utformet, skal leveres med hev/senk arbeidsbord. Plasseres nær inngang.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tilrettelegges for interaktiv skjerm med nødvendige stikk og data. I tillegg legges det opp stikk til 1:3 av personene. Stikk plasseres langs inner- og yttervegg i henhold til møbleringsplan.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settes av plass til boktralle/kasse (til innlevering av bøker), lekselesing, spillaktiviteter, bibliotekinnredning, sittegrupper (små og store) og fortellerkrok.</w:t>
      </w:r>
    </w:p>
    <w:p w14:paraId="3A972F00" w14:textId="77777777" w:rsidR="00A75E30" w:rsidRDefault="00A75E30" w:rsidP="00C92224">
      <w:pPr>
        <w:spacing w:after="0" w:line="240" w:lineRule="auto"/>
        <w:rPr>
          <w:rFonts w:eastAsia="Times New Roman" w:cs="Calibri"/>
          <w:color w:val="000000"/>
          <w:szCs w:val="20"/>
          <w:lang w:eastAsia="nb-NO"/>
        </w:rPr>
      </w:pPr>
    </w:p>
    <w:p w14:paraId="1882EBBF" w14:textId="77777777" w:rsidR="0014092E" w:rsidRDefault="0014092E"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C3117" w:rsidRPr="00AA6B8E" w14:paraId="6A5072FB" w14:textId="77777777" w:rsidTr="00432831">
        <w:trPr>
          <w:trHeight w:val="45"/>
        </w:trPr>
        <w:tc>
          <w:tcPr>
            <w:tcW w:w="2973" w:type="pct"/>
            <w:tcBorders>
              <w:top w:val="nil"/>
              <w:left w:val="nil"/>
              <w:bottom w:val="nil"/>
              <w:right w:val="nil"/>
            </w:tcBorders>
            <w:noWrap/>
            <w:vAlign w:val="bottom"/>
            <w:hideMark/>
          </w:tcPr>
          <w:p w14:paraId="711B1FF4" w14:textId="3438D2E1" w:rsidR="008C3117" w:rsidRPr="00AA6B8E" w:rsidRDefault="008C3117" w:rsidP="008C311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 xml:space="preserve">Grupperom bibliotek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8A5CED3" w14:textId="041E26C1" w:rsidR="008C3117" w:rsidRPr="00AA6B8E" w:rsidRDefault="008C3117" w:rsidP="008C311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FC3FCE" w14:textId="77777777" w:rsidR="008C3117" w:rsidRPr="00AA6B8E" w:rsidRDefault="008C3117" w:rsidP="008C311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728A2CC" w14:textId="77777777" w:rsidR="008C3117" w:rsidRPr="00AA6B8E" w:rsidRDefault="008C3117" w:rsidP="008C311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CFA213B" w14:textId="77777777" w:rsidR="008C3117" w:rsidRPr="00AA6B8E" w:rsidRDefault="008C3117" w:rsidP="008C311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2D9CC53" w14:textId="77777777" w:rsidR="008C3117" w:rsidRPr="00AA6B8E" w:rsidRDefault="008C3117" w:rsidP="008C3117">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880313D" w14:textId="77777777" w:rsidR="008C3117" w:rsidRPr="00AA6B8E" w:rsidRDefault="008C3117" w:rsidP="008C31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8EDEDFE" w14:textId="77777777" w:rsidR="008C3117" w:rsidRPr="00AA6B8E" w:rsidRDefault="008C3117" w:rsidP="008C311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AD00B5C" w14:textId="77777777" w:rsidR="008C3117" w:rsidRPr="00AA6B8E" w:rsidRDefault="008C3117" w:rsidP="008C3117">
            <w:pPr>
              <w:spacing w:after="0" w:line="240" w:lineRule="auto"/>
              <w:jc w:val="center"/>
              <w:rPr>
                <w:rFonts w:eastAsia="Times New Roman" w:cs="Calibri"/>
                <w:color w:val="000000"/>
                <w:sz w:val="16"/>
                <w:szCs w:val="16"/>
                <w:lang w:eastAsia="nb-NO"/>
              </w:rPr>
            </w:pPr>
          </w:p>
        </w:tc>
      </w:tr>
    </w:tbl>
    <w:p w14:paraId="4CB902F5" w14:textId="77777777" w:rsidR="004D4D6F" w:rsidRDefault="004D4D6F" w:rsidP="00C92224">
      <w:pPr>
        <w:spacing w:after="0" w:line="240" w:lineRule="auto"/>
        <w:rPr>
          <w:rFonts w:eastAsia="Times New Roman" w:cs="Calibri"/>
          <w:color w:val="000000"/>
          <w:szCs w:val="20"/>
          <w:lang w:eastAsia="nb-NO"/>
        </w:rPr>
      </w:pPr>
    </w:p>
    <w:p w14:paraId="7F3174D7" w14:textId="61BDE2F7" w:rsidR="0014092E" w:rsidRDefault="005C32D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Grupperom plasseres i biblioteket, med stor grad av transparens eller som en åpen løsning.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tilrettelegges for interaktiv skjerm med nødvendige stikk og data. I tillegg legges det opp stikk til 1:3 av personene. Stikk plasseres iht. møbleringsplan.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være plass i rommet/arealet til fleksibel møblering.</w:t>
      </w:r>
    </w:p>
    <w:p w14:paraId="1C0F02BB" w14:textId="77777777" w:rsidR="0014092E" w:rsidRDefault="0014092E" w:rsidP="00C92224">
      <w:pPr>
        <w:spacing w:after="0" w:line="240" w:lineRule="auto"/>
        <w:rPr>
          <w:rFonts w:eastAsia="Times New Roman" w:cs="Calibri"/>
          <w:color w:val="000000"/>
          <w:szCs w:val="20"/>
          <w:lang w:eastAsia="nb-NO"/>
        </w:rPr>
      </w:pPr>
    </w:p>
    <w:p w14:paraId="7980EBD1" w14:textId="77777777" w:rsidR="005C32DD" w:rsidRDefault="005C32DD"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D2155" w:rsidRPr="00AA6B8E" w14:paraId="5E103E10" w14:textId="77777777" w:rsidTr="00432831">
        <w:trPr>
          <w:trHeight w:val="45"/>
        </w:trPr>
        <w:tc>
          <w:tcPr>
            <w:tcW w:w="2973" w:type="pct"/>
            <w:tcBorders>
              <w:top w:val="nil"/>
              <w:left w:val="nil"/>
              <w:bottom w:val="nil"/>
              <w:right w:val="nil"/>
            </w:tcBorders>
            <w:noWrap/>
            <w:vAlign w:val="bottom"/>
            <w:hideMark/>
          </w:tcPr>
          <w:p w14:paraId="70B35A0D" w14:textId="46AEAD8B" w:rsidR="003D2155" w:rsidRPr="00AA6B8E" w:rsidRDefault="003D2155" w:rsidP="003D2155">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Lagerrom (magasin)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B9297E4" w14:textId="7F3F31F1" w:rsidR="003D2155" w:rsidRPr="00AA6B8E" w:rsidRDefault="003D2155" w:rsidP="003D215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1D9C059" w14:textId="77777777" w:rsidR="003D2155" w:rsidRPr="00AA6B8E" w:rsidRDefault="003D2155" w:rsidP="003D215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9B4EADB" w14:textId="77777777" w:rsidR="003D2155" w:rsidRPr="00AA6B8E" w:rsidRDefault="003D2155" w:rsidP="003D215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CA282D6" w14:textId="77777777" w:rsidR="003D2155" w:rsidRPr="00AA6B8E" w:rsidRDefault="003D2155" w:rsidP="003D215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1823D30" w14:textId="77777777" w:rsidR="003D2155" w:rsidRPr="00AA6B8E" w:rsidRDefault="003D2155" w:rsidP="003D2155">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720E36" w14:textId="77777777" w:rsidR="003D2155" w:rsidRPr="00AA6B8E" w:rsidRDefault="003D2155" w:rsidP="003D215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E981B2A" w14:textId="77777777" w:rsidR="003D2155" w:rsidRPr="00AA6B8E" w:rsidRDefault="003D2155" w:rsidP="003D215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C56EEB3" w14:textId="77777777" w:rsidR="003D2155" w:rsidRPr="00AA6B8E" w:rsidRDefault="003D2155" w:rsidP="003D2155">
            <w:pPr>
              <w:spacing w:after="0" w:line="240" w:lineRule="auto"/>
              <w:jc w:val="center"/>
              <w:rPr>
                <w:rFonts w:eastAsia="Times New Roman" w:cs="Calibri"/>
                <w:color w:val="000000"/>
                <w:sz w:val="16"/>
                <w:szCs w:val="16"/>
                <w:lang w:eastAsia="nb-NO"/>
              </w:rPr>
            </w:pPr>
          </w:p>
        </w:tc>
      </w:tr>
    </w:tbl>
    <w:p w14:paraId="7B1F660A" w14:textId="77777777" w:rsidR="004D4D6F" w:rsidRDefault="004D4D6F" w:rsidP="00C92224">
      <w:pPr>
        <w:spacing w:after="0" w:line="240" w:lineRule="auto"/>
        <w:rPr>
          <w:rFonts w:eastAsia="Times New Roman" w:cs="Calibri"/>
          <w:color w:val="000000"/>
          <w:szCs w:val="20"/>
          <w:lang w:eastAsia="nb-NO"/>
        </w:rPr>
      </w:pPr>
    </w:p>
    <w:p w14:paraId="4DC4DC5D" w14:textId="508AE27B" w:rsidR="005C32DD" w:rsidRDefault="005C32D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Lagerrom plasseres i tilknytning til biblioteket. </w:t>
      </w:r>
      <w:r w:rsidRPr="00413795">
        <w:rPr>
          <w:rFonts w:eastAsia="Times New Roman" w:cs="Calibri"/>
          <w:color w:val="000000"/>
          <w:szCs w:val="20"/>
          <w:lang w:eastAsia="nb-NO"/>
        </w:rPr>
        <w:br/>
      </w:r>
      <w:r w:rsidRPr="00487451">
        <w:rPr>
          <w:rFonts w:eastAsia="Times New Roman" w:cs="Calibri"/>
          <w:color w:val="000000"/>
          <w:sz w:val="14"/>
          <w:szCs w:val="20"/>
          <w:lang w:eastAsia="nb-NO"/>
        </w:rPr>
        <w:br/>
      </w:r>
      <w:r w:rsidRPr="00413795">
        <w:rPr>
          <w:rFonts w:eastAsia="Times New Roman" w:cs="Calibri"/>
          <w:color w:val="000000"/>
          <w:szCs w:val="20"/>
          <w:lang w:eastAsia="nb-NO"/>
        </w:rPr>
        <w:t xml:space="preserve">Følgende fast inventar skal leveres: </w:t>
      </w:r>
      <w:r w:rsidRPr="00413795">
        <w:rPr>
          <w:rFonts w:eastAsia="Times New Roman" w:cs="Calibri"/>
          <w:color w:val="000000"/>
          <w:szCs w:val="20"/>
          <w:lang w:eastAsia="nb-NO"/>
        </w:rPr>
        <w:br/>
        <w:t>- Minimum 100 lm bokhyller. Hyller tilpasses lagerrommet for optimal lagring.</w:t>
      </w:r>
      <w:r w:rsidRPr="00413795">
        <w:rPr>
          <w:rFonts w:eastAsia="Times New Roman" w:cs="Calibri"/>
          <w:color w:val="000000"/>
          <w:szCs w:val="20"/>
          <w:lang w:eastAsia="nb-NO"/>
        </w:rPr>
        <w:br/>
      </w:r>
      <w:r w:rsidRPr="00487451">
        <w:rPr>
          <w:rFonts w:eastAsia="Times New Roman" w:cs="Calibri"/>
          <w:color w:val="000000"/>
          <w:sz w:val="14"/>
          <w:szCs w:val="20"/>
          <w:lang w:eastAsia="nb-NO"/>
        </w:rPr>
        <w:br/>
      </w:r>
      <w:r w:rsidRPr="00413795">
        <w:rPr>
          <w:rFonts w:eastAsia="Times New Roman" w:cs="Calibri"/>
          <w:color w:val="000000"/>
          <w:szCs w:val="20"/>
          <w:lang w:eastAsia="nb-NO"/>
        </w:rPr>
        <w:t xml:space="preserve">Det skal monteres minst 2 stikk og et dobbelt datapunkt for kopimaskin/multifunksjonsmaskin på vegg. </w:t>
      </w:r>
      <w:r w:rsidRPr="00413795">
        <w:rPr>
          <w:rFonts w:eastAsia="Times New Roman" w:cs="Calibri"/>
          <w:color w:val="000000"/>
          <w:szCs w:val="20"/>
          <w:lang w:eastAsia="nb-NO"/>
        </w:rPr>
        <w:br/>
      </w:r>
      <w:r w:rsidRPr="00487451">
        <w:rPr>
          <w:rFonts w:eastAsia="Times New Roman" w:cs="Calibri"/>
          <w:color w:val="000000"/>
          <w:sz w:val="14"/>
          <w:szCs w:val="20"/>
          <w:lang w:eastAsia="nb-NO"/>
        </w:rPr>
        <w:br/>
      </w:r>
      <w:r w:rsidRPr="00413795">
        <w:rPr>
          <w:rFonts w:eastAsia="Times New Roman" w:cs="Calibri"/>
          <w:color w:val="000000"/>
          <w:szCs w:val="20"/>
          <w:lang w:eastAsia="nb-NO"/>
        </w:rPr>
        <w:t>Det skal være plass i rommet til kopimaskin/multifunksjonsmaskin.</w:t>
      </w:r>
      <w:r w:rsidRPr="00413795">
        <w:rPr>
          <w:rFonts w:eastAsia="Times New Roman" w:cs="Calibri"/>
          <w:color w:val="000000"/>
          <w:szCs w:val="20"/>
          <w:lang w:eastAsia="nb-NO"/>
        </w:rPr>
        <w:br/>
      </w:r>
      <w:r w:rsidRPr="00487451">
        <w:rPr>
          <w:rFonts w:eastAsia="Times New Roman" w:cs="Calibri"/>
          <w:color w:val="000000"/>
          <w:sz w:val="14"/>
          <w:szCs w:val="20"/>
          <w:lang w:eastAsia="nb-NO"/>
        </w:rPr>
        <w:br/>
      </w:r>
      <w:r w:rsidRPr="00413795">
        <w:rPr>
          <w:rFonts w:eastAsia="Times New Roman" w:cs="Calibri"/>
          <w:color w:val="000000"/>
          <w:szCs w:val="20"/>
          <w:lang w:eastAsia="nb-NO"/>
        </w:rPr>
        <w:t xml:space="preserve">Det må avklares hvordan dette arealet skal henge sammen med resten av biblioteket, og om deler av bibliotekarealet skal benyttes til dette.  </w:t>
      </w:r>
    </w:p>
    <w:p w14:paraId="52DCBA4A" w14:textId="77777777" w:rsidR="005C32DD" w:rsidRDefault="005C32DD" w:rsidP="00C92224">
      <w:pPr>
        <w:spacing w:after="0" w:line="240" w:lineRule="auto"/>
        <w:rPr>
          <w:rFonts w:eastAsia="Times New Roman" w:cs="Calibri"/>
          <w:color w:val="000000"/>
          <w:szCs w:val="20"/>
          <w:lang w:eastAsia="nb-NO"/>
        </w:rPr>
      </w:pPr>
    </w:p>
    <w:p w14:paraId="4E4E0005" w14:textId="6E173C09" w:rsidR="005C32DD" w:rsidRDefault="005C32DD"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B0450EA" w14:textId="0E93692C" w:rsidR="005C32DD" w:rsidRDefault="005C32DD"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Det må avklares hvordan dette arealet skal henge sammen med resten av biblioteket, og om deler av bibliotekarealet skal benyttes til dette.  </w:t>
      </w:r>
    </w:p>
    <w:p w14:paraId="73BC3703" w14:textId="77777777" w:rsidR="005C32DD" w:rsidRDefault="005C32DD" w:rsidP="00C92224">
      <w:pPr>
        <w:spacing w:after="0" w:line="240" w:lineRule="auto"/>
        <w:rPr>
          <w:rFonts w:eastAsia="Times New Roman" w:cs="Calibri"/>
          <w:color w:val="000000"/>
          <w:szCs w:val="20"/>
          <w:lang w:eastAsia="nb-NO"/>
        </w:rPr>
      </w:pPr>
    </w:p>
    <w:p w14:paraId="7704F106" w14:textId="77777777" w:rsidR="005C32DD" w:rsidRDefault="005C32DD" w:rsidP="00C92224">
      <w:pPr>
        <w:spacing w:after="0" w:line="240" w:lineRule="auto"/>
        <w:rPr>
          <w:rFonts w:eastAsia="Times New Roman" w:cs="Calibri"/>
          <w:color w:val="000000"/>
          <w:szCs w:val="20"/>
          <w:lang w:eastAsia="nb-NO"/>
        </w:rPr>
      </w:pPr>
    </w:p>
    <w:p w14:paraId="2BC50BEE" w14:textId="77777777" w:rsidR="003516FF" w:rsidRDefault="003516FF" w:rsidP="00C92224">
      <w:pPr>
        <w:spacing w:after="0" w:line="240" w:lineRule="auto"/>
        <w:rPr>
          <w:rFonts w:eastAsia="Times New Roman" w:cs="Calibri"/>
          <w:color w:val="000000"/>
          <w:szCs w:val="20"/>
          <w:lang w:eastAsia="nb-NO"/>
        </w:rPr>
      </w:pPr>
    </w:p>
    <w:p w14:paraId="639184BF" w14:textId="1B805B92" w:rsidR="005C32DD" w:rsidRPr="00AA127D" w:rsidRDefault="005C32DD" w:rsidP="00AA127D">
      <w:pPr>
        <w:pStyle w:val="Overskrift2"/>
        <w:rPr>
          <w:lang w:eastAsia="nb-NO"/>
        </w:rPr>
      </w:pPr>
      <w:bookmarkStart w:id="46" w:name="_Toc163812411"/>
      <w:r w:rsidRPr="00413795">
        <w:rPr>
          <w:lang w:eastAsia="nb-NO"/>
        </w:rPr>
        <w:lastRenderedPageBreak/>
        <w:t>5.7 Fellesrom</w:t>
      </w:r>
      <w:bookmarkEnd w:id="4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AA127D" w:rsidRPr="00AA6B8E" w14:paraId="0671CFD0" w14:textId="77777777" w:rsidTr="00432831">
        <w:trPr>
          <w:trHeight w:val="45"/>
        </w:trPr>
        <w:tc>
          <w:tcPr>
            <w:tcW w:w="2973" w:type="pct"/>
            <w:tcBorders>
              <w:top w:val="nil"/>
              <w:left w:val="nil"/>
              <w:bottom w:val="nil"/>
              <w:right w:val="nil"/>
            </w:tcBorders>
            <w:noWrap/>
            <w:vAlign w:val="bottom"/>
            <w:hideMark/>
          </w:tcPr>
          <w:p w14:paraId="7E9A9A45" w14:textId="452B3C94" w:rsidR="00AA127D" w:rsidRPr="00AA6B8E" w:rsidRDefault="00AA127D" w:rsidP="00AA127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Vestibyle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C1D4706" w14:textId="259C1036" w:rsidR="00AA127D" w:rsidRPr="00AA6B8E" w:rsidRDefault="00AA127D" w:rsidP="00AA127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A3A71B1" w14:textId="77777777" w:rsidR="00AA127D" w:rsidRPr="00AA6B8E" w:rsidRDefault="00AA127D" w:rsidP="00AA127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F287C34" w14:textId="77777777" w:rsidR="00AA127D" w:rsidRPr="00AA6B8E" w:rsidRDefault="00AA127D" w:rsidP="00AA127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F3195C2" w14:textId="77777777" w:rsidR="00AA127D" w:rsidRPr="00AA6B8E" w:rsidRDefault="00AA127D" w:rsidP="00AA127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C4AF62A" w14:textId="77777777" w:rsidR="00AA127D" w:rsidRPr="00AA6B8E" w:rsidRDefault="00AA127D" w:rsidP="00AA127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2D2760E" w14:textId="77777777" w:rsidR="00AA127D" w:rsidRPr="00AA6B8E" w:rsidRDefault="00AA127D" w:rsidP="00AA127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F07FE43" w14:textId="77777777" w:rsidR="00AA127D" w:rsidRPr="00AA6B8E" w:rsidRDefault="00AA127D" w:rsidP="00AA127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0B1F787" w14:textId="77777777" w:rsidR="00AA127D" w:rsidRPr="00AA6B8E" w:rsidRDefault="00AA127D" w:rsidP="00AA127D">
            <w:pPr>
              <w:spacing w:after="0" w:line="240" w:lineRule="auto"/>
              <w:jc w:val="center"/>
              <w:rPr>
                <w:rFonts w:eastAsia="Times New Roman" w:cs="Calibri"/>
                <w:color w:val="000000"/>
                <w:sz w:val="16"/>
                <w:szCs w:val="16"/>
                <w:lang w:eastAsia="nb-NO"/>
              </w:rPr>
            </w:pPr>
          </w:p>
        </w:tc>
      </w:tr>
    </w:tbl>
    <w:p w14:paraId="62F960E5" w14:textId="77777777" w:rsidR="004D4D6F" w:rsidRDefault="004D4D6F" w:rsidP="00C92224">
      <w:pPr>
        <w:spacing w:after="0" w:line="240" w:lineRule="auto"/>
        <w:rPr>
          <w:rFonts w:eastAsia="Times New Roman" w:cs="Calibri"/>
          <w:color w:val="000000"/>
          <w:szCs w:val="20"/>
          <w:lang w:eastAsia="nb-NO"/>
        </w:rPr>
      </w:pPr>
    </w:p>
    <w:p w14:paraId="56109BC5" w14:textId="6C10ED96" w:rsidR="005C32DD" w:rsidRDefault="005C32D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Vestibylen er arealet som er umiddelbart på innsiden av hovedinngangen, og skal være innbydende og skape oversikt. Vestibylen skal ligge sentralt i skoleanlegget, gjerne i tilknytning til allrom. Kontor for tilsynsvakt legges i tilknytning til vestibylen.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Arealet skal være tilrettelagt for utstillinger av kunst- og håndverksarbeid.</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være varme i gulvet i inngangspartiet, fortrinnsvis vannbåren.</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Det skal tilrettelegges for digital informasjonsskjerm med nødvendige stikk og data.</w:t>
      </w:r>
    </w:p>
    <w:p w14:paraId="15A5EE33" w14:textId="77777777" w:rsidR="00A75E30" w:rsidRDefault="00A75E30" w:rsidP="00C92224">
      <w:pPr>
        <w:spacing w:after="0" w:line="240" w:lineRule="auto"/>
        <w:rPr>
          <w:rFonts w:eastAsia="Times New Roman" w:cs="Calibri"/>
          <w:color w:val="000000"/>
          <w:szCs w:val="20"/>
          <w:lang w:eastAsia="nb-NO"/>
        </w:rPr>
      </w:pPr>
    </w:p>
    <w:p w14:paraId="0BEB8698" w14:textId="77777777" w:rsidR="00A75E30" w:rsidRDefault="00A75E30"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94F6C" w:rsidRPr="00AA6B8E" w14:paraId="64C91F58" w14:textId="77777777" w:rsidTr="00432831">
        <w:trPr>
          <w:trHeight w:val="45"/>
        </w:trPr>
        <w:tc>
          <w:tcPr>
            <w:tcW w:w="2973" w:type="pct"/>
            <w:tcBorders>
              <w:top w:val="nil"/>
              <w:left w:val="nil"/>
              <w:bottom w:val="nil"/>
              <w:right w:val="nil"/>
            </w:tcBorders>
            <w:noWrap/>
            <w:vAlign w:val="bottom"/>
            <w:hideMark/>
          </w:tcPr>
          <w:p w14:paraId="14071201" w14:textId="07DA02FA" w:rsidR="00694F6C" w:rsidRPr="00AA6B8E" w:rsidRDefault="00694F6C" w:rsidP="00694F6C">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Allrom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E4A6E8D" w14:textId="07A686A4" w:rsidR="00694F6C" w:rsidRPr="00AA6B8E" w:rsidRDefault="00694F6C" w:rsidP="00694F6C">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8800E49" w14:textId="77777777" w:rsidR="00694F6C" w:rsidRPr="00AA6B8E" w:rsidRDefault="00694F6C" w:rsidP="00694F6C">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3B0D220" w14:textId="77777777" w:rsidR="00694F6C" w:rsidRPr="00AA6B8E" w:rsidRDefault="00694F6C" w:rsidP="00694F6C">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179D3AA" w14:textId="77777777" w:rsidR="00694F6C" w:rsidRPr="00AA6B8E" w:rsidRDefault="00694F6C" w:rsidP="00694F6C">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9BA09E2" w14:textId="77777777" w:rsidR="00694F6C" w:rsidRPr="00AA6B8E" w:rsidRDefault="00694F6C" w:rsidP="00694F6C">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119F6E0" w14:textId="77777777" w:rsidR="00694F6C" w:rsidRPr="00AA6B8E" w:rsidRDefault="00694F6C" w:rsidP="00694F6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20A5B2" w14:textId="77777777" w:rsidR="00694F6C" w:rsidRPr="00AA6B8E" w:rsidRDefault="00694F6C" w:rsidP="00694F6C">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B8191F4" w14:textId="77777777" w:rsidR="00694F6C" w:rsidRPr="00AA6B8E" w:rsidRDefault="00694F6C" w:rsidP="00694F6C">
            <w:pPr>
              <w:spacing w:after="0" w:line="240" w:lineRule="auto"/>
              <w:jc w:val="center"/>
              <w:rPr>
                <w:rFonts w:eastAsia="Times New Roman" w:cs="Calibri"/>
                <w:color w:val="000000"/>
                <w:sz w:val="16"/>
                <w:szCs w:val="16"/>
                <w:lang w:eastAsia="nb-NO"/>
              </w:rPr>
            </w:pPr>
          </w:p>
        </w:tc>
      </w:tr>
    </w:tbl>
    <w:p w14:paraId="44E5648E" w14:textId="77777777" w:rsidR="004D4D6F" w:rsidRDefault="004D4D6F" w:rsidP="00C92224">
      <w:pPr>
        <w:spacing w:after="0" w:line="240" w:lineRule="auto"/>
        <w:rPr>
          <w:rFonts w:eastAsia="Times New Roman" w:cs="Calibri"/>
          <w:color w:val="000000"/>
          <w:szCs w:val="20"/>
          <w:lang w:eastAsia="nb-NO"/>
        </w:rPr>
      </w:pPr>
    </w:p>
    <w:p w14:paraId="1D7EDB81" w14:textId="250B7DCA" w:rsidR="005C32DD" w:rsidRDefault="005C32D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dimensjoneres for minst 200 personer.</w:t>
      </w:r>
      <w:r w:rsidRPr="00413795">
        <w:rPr>
          <w:rFonts w:eastAsia="Times New Roman" w:cs="Calibri"/>
          <w:color w:val="000000"/>
          <w:szCs w:val="20"/>
          <w:lang w:eastAsia="nb-NO"/>
        </w:rPr>
        <w:br/>
        <w:t>Arealet plasseres sentralt i bygget, gjerne i tilknytning til skolens vestibyle.</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Allrommet er hjertet i skolen, og størrelse, utforming og plassering skal bidra til å skape et godt og helhetlig skoleanlegg. Rommet skal dekke mange ulike funksjoner som samlingssal for et større antall personer, aktivitets- og spiseareal for AKS, sosial sone, pauseareal, fellesaktiviteter for skolen, fremføringer og kulturelle arrangement. Allrommet kan utformes med en kunnskapstrapp, men må da plasseres hensiktsmessig slik at bruken av rommet ikke forstyrrer annen undervisning.</w:t>
      </w:r>
      <w:r w:rsidRPr="00413795">
        <w:rPr>
          <w:rFonts w:eastAsia="Times New Roman" w:cs="Calibri"/>
          <w:color w:val="000000"/>
          <w:szCs w:val="20"/>
          <w:lang w:eastAsia="nb-NO"/>
        </w:rPr>
        <w:br/>
      </w:r>
      <w:r w:rsidRPr="009A592F">
        <w:rPr>
          <w:rFonts w:eastAsia="Times New Roman" w:cs="Calibri"/>
          <w:color w:val="000000"/>
          <w:sz w:val="16"/>
          <w:szCs w:val="20"/>
          <w:lang w:eastAsia="nb-NO"/>
        </w:rPr>
        <w:br/>
      </w:r>
      <w:r w:rsidRPr="00413795">
        <w:rPr>
          <w:rFonts w:eastAsia="Times New Roman" w:cs="Calibri"/>
          <w:color w:val="000000"/>
          <w:szCs w:val="20"/>
          <w:lang w:eastAsia="nb-NO"/>
        </w:rPr>
        <w:t xml:space="preserve">Det skal være sitteplasser til minimum ett klassetrinn og et gulvareal foran sitteplassene som skal kunne benyttes som scene for fremføring. Eventuell opphevet scene skal ha trinnfri atkomst (integrert rampe). Det skal være ryddige siktlinjer uten forstyrrende søyler eller andre bygningsmessige hindringer mellom sitteplasser og sceneareal. </w:t>
      </w:r>
      <w:r w:rsidRPr="00413795">
        <w:rPr>
          <w:rFonts w:eastAsia="Times New Roman" w:cs="Calibri"/>
          <w:color w:val="000000"/>
          <w:szCs w:val="20"/>
          <w:lang w:eastAsia="nb-NO"/>
        </w:rPr>
        <w:br/>
      </w:r>
      <w:r w:rsidRPr="00487451">
        <w:rPr>
          <w:rFonts w:eastAsia="Times New Roman" w:cs="Calibri"/>
          <w:color w:val="000000"/>
          <w:sz w:val="4"/>
          <w:szCs w:val="20"/>
          <w:lang w:eastAsia="nb-NO"/>
        </w:rPr>
        <w:br/>
      </w:r>
      <w:r w:rsidRPr="00413795">
        <w:rPr>
          <w:rFonts w:eastAsia="Times New Roman" w:cs="Calibri"/>
          <w:color w:val="000000"/>
          <w:szCs w:val="20"/>
          <w:lang w:eastAsia="nb-NO"/>
        </w:rPr>
        <w:t>Aktivitet på scene i allrommet skal ikke hindre annen aktivitet eller alminnelig ferdsel og trafikk i bygningen. Annen aktivitet eller alminnelig ferdsel og trafikk i skolen skal heller ikke hindre eller sjenere aktivitet på scene.</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I forbindelse med allrommet/kunnskapstrappen skal det også settes av lagerplass. </w:t>
      </w:r>
      <w:r w:rsidRPr="00413795">
        <w:rPr>
          <w:rFonts w:eastAsia="Times New Roman" w:cs="Calibri"/>
          <w:color w:val="000000"/>
          <w:szCs w:val="20"/>
          <w:lang w:eastAsia="nb-NO"/>
        </w:rPr>
        <w:br/>
        <w:t xml:space="preserve">Allrommet skal være tilrettelagt for fremføring av musikk- og kulturarrangementer for skolen og utleie.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Projektor og elektronisk styrt lerret tilpasset rommets størrelse og bruk. Det skal legges opp ett datapunkt for projektor.</w:t>
      </w:r>
      <w:r w:rsidRPr="00413795">
        <w:rPr>
          <w:rFonts w:eastAsia="Times New Roman" w:cs="Calibri"/>
          <w:color w:val="000000"/>
          <w:szCs w:val="20"/>
          <w:lang w:eastAsia="nb-NO"/>
        </w:rPr>
        <w:br/>
        <w:t>- Sceneteknisk AV-utstyr tilpasset skolebruk med enkelt brukergrensesnitt med:</w:t>
      </w:r>
      <w:r w:rsidRPr="00413795">
        <w:rPr>
          <w:rFonts w:eastAsia="Times New Roman" w:cs="Calibri"/>
          <w:color w:val="000000"/>
          <w:szCs w:val="20"/>
          <w:lang w:eastAsia="nb-NO"/>
        </w:rPr>
        <w:br/>
        <w:t>- Tilkoblingspanel for tilkobling av PC/Pad m.m. og forberedt for miksebord for lys og lyd. Dobbelt datapunkt for tilkobling av PC ved tilkoblingspanel.</w:t>
      </w:r>
      <w:r w:rsidRPr="00413795">
        <w:rPr>
          <w:rFonts w:eastAsia="Times New Roman" w:cs="Calibri"/>
          <w:color w:val="000000"/>
          <w:szCs w:val="20"/>
          <w:lang w:eastAsia="nb-NO"/>
        </w:rPr>
        <w:br/>
        <w:t>- Rack (rack bør stå i avlåst rom). Dobbelt datapunkt i rack.</w:t>
      </w:r>
      <w:r w:rsidRPr="00413795">
        <w:rPr>
          <w:rFonts w:eastAsia="Times New Roman" w:cs="Calibri"/>
          <w:color w:val="000000"/>
          <w:szCs w:val="20"/>
          <w:lang w:eastAsia="nb-NO"/>
        </w:rPr>
        <w:br/>
        <w:t>- Lydanlegg (PA-anlegg)</w:t>
      </w:r>
      <w:r w:rsidRPr="00413795">
        <w:rPr>
          <w:rFonts w:eastAsia="Times New Roman" w:cs="Calibri"/>
          <w:color w:val="000000"/>
          <w:szCs w:val="20"/>
          <w:lang w:eastAsia="nb-NO"/>
        </w:rPr>
        <w:br/>
        <w:t>- Enkelt lysanlegg til formidling og fremføring</w:t>
      </w:r>
      <w:r w:rsidRPr="00413795">
        <w:rPr>
          <w:rFonts w:eastAsia="Times New Roman" w:cs="Calibri"/>
          <w:color w:val="000000"/>
          <w:szCs w:val="20"/>
          <w:lang w:eastAsia="nb-NO"/>
        </w:rPr>
        <w:br/>
        <w:t xml:space="preserve">- Elektriske blendingsgardiner/screens for mørklegging av arealet </w:t>
      </w:r>
      <w:r w:rsidRPr="00413795">
        <w:rPr>
          <w:rFonts w:eastAsia="Times New Roman" w:cs="Calibri"/>
          <w:color w:val="000000"/>
          <w:szCs w:val="20"/>
          <w:lang w:eastAsia="nb-NO"/>
        </w:rPr>
        <w:br/>
        <w:t>- Elektrisk sceneteppe</w:t>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AV over IP vurderes der hvor det er hensiktsmessig.</w:t>
      </w:r>
      <w:r w:rsidRPr="00413795">
        <w:rPr>
          <w:rFonts w:eastAsia="Times New Roman" w:cs="Calibri"/>
          <w:color w:val="000000"/>
          <w:szCs w:val="20"/>
          <w:lang w:eastAsia="nb-NO"/>
        </w:rPr>
        <w:br/>
        <w:t>Oslo kommunes til enhver tid gjeldende samkjøpsavtale skal benyttes for anskaffelse av AV-utstyr.</w:t>
      </w:r>
      <w:r w:rsidRPr="00413795">
        <w:rPr>
          <w:rFonts w:eastAsia="Times New Roman" w:cs="Calibri"/>
          <w:color w:val="000000"/>
          <w:szCs w:val="20"/>
          <w:lang w:eastAsia="nb-NO"/>
        </w:rPr>
        <w:br/>
      </w:r>
      <w:r w:rsidRPr="00487451">
        <w:rPr>
          <w:rFonts w:eastAsia="Times New Roman" w:cs="Calibri"/>
          <w:color w:val="000000"/>
          <w:sz w:val="14"/>
          <w:szCs w:val="20"/>
          <w:lang w:eastAsia="nb-NO"/>
        </w:rPr>
        <w:br/>
      </w:r>
      <w:r w:rsidRPr="00413795">
        <w:rPr>
          <w:rFonts w:eastAsia="Times New Roman" w:cs="Calibri"/>
          <w:color w:val="000000"/>
          <w:szCs w:val="20"/>
          <w:lang w:eastAsia="nb-NO"/>
        </w:rPr>
        <w:t>Det skal leveres stikk og datapunkt til sceneteknisk utstyr og fast inventar med behov for strøm iht. møbleringsplan og plasseringen av utstyret. Der det er kunnskapstrapp skal det tilrettelegges med stikk for lading i trappen. Det skal i tillegg monteres stikk over vindu til adventsstjerner.</w:t>
      </w:r>
    </w:p>
    <w:p w14:paraId="64014C7C" w14:textId="77777777" w:rsidR="005C32DD" w:rsidRDefault="005C32DD" w:rsidP="00C92224">
      <w:pPr>
        <w:spacing w:after="0" w:line="240" w:lineRule="auto"/>
        <w:rPr>
          <w:rFonts w:eastAsia="Times New Roman" w:cs="Calibri"/>
          <w:color w:val="000000"/>
          <w:szCs w:val="20"/>
          <w:lang w:eastAsia="nb-NO"/>
        </w:rPr>
      </w:pPr>
    </w:p>
    <w:p w14:paraId="4EA3F169" w14:textId="6D72187A" w:rsidR="005C32DD" w:rsidRDefault="005C32DD"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A923C6A" w14:textId="12FE7C10" w:rsidR="005C32DD" w:rsidRDefault="005C32DD"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Følgende må ivaretas:</w:t>
      </w:r>
      <w:r w:rsidRPr="00413795">
        <w:rPr>
          <w:rFonts w:eastAsia="Times New Roman" w:cs="Calibri"/>
          <w:i/>
          <w:iCs/>
          <w:color w:val="000000"/>
          <w:szCs w:val="20"/>
          <w:lang w:eastAsia="nb-NO"/>
        </w:rPr>
        <w:br/>
        <w:t xml:space="preserve">- Dimensjonering for ekstra bæreevne i taket til lys- og lydanlegg </w:t>
      </w:r>
      <w:r w:rsidRPr="00413795">
        <w:rPr>
          <w:rFonts w:eastAsia="Times New Roman" w:cs="Calibri"/>
          <w:i/>
          <w:iCs/>
          <w:color w:val="000000"/>
          <w:szCs w:val="20"/>
          <w:lang w:eastAsia="nb-NO"/>
        </w:rPr>
        <w:br/>
        <w:t>- Sceneteknisk utstyr skal tas med tidlig i prosjekteringen slik at tilstrekkelig plass og tekniske grensesnitt (eksempelvis strøm, opphengsystem, akustikk, etc.) ivaretas og prosjekteres.</w:t>
      </w:r>
      <w:r w:rsidRPr="00413795">
        <w:rPr>
          <w:rFonts w:eastAsia="Times New Roman" w:cs="Calibri"/>
          <w:i/>
          <w:iCs/>
          <w:color w:val="000000"/>
          <w:szCs w:val="20"/>
          <w:lang w:eastAsia="nb-NO"/>
        </w:rPr>
        <w:br/>
        <w:t xml:space="preserve">- Behov for minimumshøyder under tak for rom med sceneteknisk utstyr. </w:t>
      </w:r>
      <w:r w:rsidRPr="00413795">
        <w:rPr>
          <w:rFonts w:eastAsia="Times New Roman" w:cs="Calibri"/>
          <w:i/>
          <w:iCs/>
          <w:color w:val="000000"/>
          <w:szCs w:val="20"/>
          <w:lang w:eastAsia="nb-NO"/>
        </w:rPr>
        <w:br/>
        <w:t>- Scenetepper og inventar skal være brannimpregnert eller utført i ubrennbare eller begrenset brennbare materialer.</w:t>
      </w:r>
      <w:r w:rsidRPr="00413795">
        <w:rPr>
          <w:rFonts w:eastAsia="Times New Roman" w:cs="Calibri"/>
          <w:i/>
          <w:iCs/>
          <w:color w:val="000000"/>
          <w:szCs w:val="20"/>
          <w:lang w:eastAsia="nb-NO"/>
        </w:rPr>
        <w:br/>
        <w:t xml:space="preserve">- Utformingen av allrommet må sees i sammenheng med andre arealer beregnet på utlån, </w:t>
      </w:r>
      <w:r w:rsidR="00A75E30" w:rsidRPr="00413795">
        <w:rPr>
          <w:rFonts w:eastAsia="Times New Roman" w:cs="Calibri"/>
          <w:i/>
          <w:iCs/>
          <w:color w:val="000000"/>
          <w:szCs w:val="20"/>
          <w:lang w:eastAsia="nb-NO"/>
        </w:rPr>
        <w:t>utleie og</w:t>
      </w:r>
      <w:r w:rsidRPr="00413795">
        <w:rPr>
          <w:rFonts w:eastAsia="Times New Roman" w:cs="Calibri"/>
          <w:i/>
          <w:iCs/>
          <w:color w:val="000000"/>
          <w:szCs w:val="20"/>
          <w:lang w:eastAsia="nb-NO"/>
        </w:rPr>
        <w:t xml:space="preserve"> musikk- og kulturaktiviteter. I det enkelte prosjekt skal det utarbeides dokumentasjon på valgt løsning (åpent/lukket rom) og hvilke krav som da gjøres gjeldende.</w:t>
      </w:r>
    </w:p>
    <w:p w14:paraId="7E08BA00" w14:textId="77777777" w:rsidR="005C32DD" w:rsidRDefault="005C32DD" w:rsidP="00C92224">
      <w:pPr>
        <w:spacing w:after="0" w:line="240" w:lineRule="auto"/>
        <w:rPr>
          <w:rFonts w:eastAsia="Times New Roman" w:cs="Calibri"/>
          <w:color w:val="000000"/>
          <w:szCs w:val="20"/>
          <w:lang w:eastAsia="nb-NO"/>
        </w:rPr>
      </w:pPr>
    </w:p>
    <w:p w14:paraId="3BF6D939" w14:textId="77777777" w:rsidR="005C32DD" w:rsidRDefault="005C32DD"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B76AF" w:rsidRPr="00AA6B8E" w14:paraId="3C74DD4C" w14:textId="77777777" w:rsidTr="00432831">
        <w:trPr>
          <w:trHeight w:val="45"/>
        </w:trPr>
        <w:tc>
          <w:tcPr>
            <w:tcW w:w="2973" w:type="pct"/>
            <w:tcBorders>
              <w:top w:val="nil"/>
              <w:left w:val="nil"/>
              <w:bottom w:val="nil"/>
              <w:right w:val="nil"/>
            </w:tcBorders>
            <w:noWrap/>
            <w:vAlign w:val="bottom"/>
            <w:hideMark/>
          </w:tcPr>
          <w:p w14:paraId="2F4F81F0" w14:textId="42520B6F" w:rsidR="004B76AF" w:rsidRPr="00AA6B8E" w:rsidRDefault="004B76AF" w:rsidP="004B76AF">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Samlingsrom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838B2AD" w14:textId="2E02D435" w:rsidR="004B76AF" w:rsidRPr="00AA6B8E" w:rsidRDefault="004B76AF" w:rsidP="004B76A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22B4C32" w14:textId="77777777" w:rsidR="004B76AF" w:rsidRPr="00AA6B8E" w:rsidRDefault="004B76AF" w:rsidP="004B76A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2170097" w14:textId="77777777" w:rsidR="004B76AF" w:rsidRPr="00AA6B8E" w:rsidRDefault="004B76AF" w:rsidP="004B76A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77E864F" w14:textId="77777777" w:rsidR="004B76AF" w:rsidRPr="00AA6B8E" w:rsidRDefault="004B76AF" w:rsidP="004B76AF">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BF35C4A" w14:textId="77777777" w:rsidR="004B76AF" w:rsidRPr="00AA6B8E" w:rsidRDefault="004B76AF" w:rsidP="004B76AF">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22869B0" w14:textId="77777777" w:rsidR="004B76AF" w:rsidRPr="00AA6B8E" w:rsidRDefault="004B76AF" w:rsidP="004B76A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36B4081" w14:textId="77777777" w:rsidR="004B76AF" w:rsidRPr="00AA6B8E" w:rsidRDefault="004B76AF" w:rsidP="004B76AF">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4967E38" w14:textId="77777777" w:rsidR="004B76AF" w:rsidRPr="00AA6B8E" w:rsidRDefault="004B76AF" w:rsidP="004B76AF">
            <w:pPr>
              <w:spacing w:after="0" w:line="240" w:lineRule="auto"/>
              <w:jc w:val="center"/>
              <w:rPr>
                <w:rFonts w:eastAsia="Times New Roman" w:cs="Calibri"/>
                <w:color w:val="000000"/>
                <w:sz w:val="16"/>
                <w:szCs w:val="16"/>
                <w:lang w:eastAsia="nb-NO"/>
              </w:rPr>
            </w:pPr>
          </w:p>
        </w:tc>
      </w:tr>
    </w:tbl>
    <w:p w14:paraId="6BF605CC" w14:textId="77777777" w:rsidR="004D4D6F" w:rsidRDefault="004D4D6F" w:rsidP="00C92224">
      <w:pPr>
        <w:spacing w:after="0" w:line="240" w:lineRule="auto"/>
        <w:rPr>
          <w:rFonts w:eastAsia="Times New Roman" w:cs="Calibri"/>
          <w:color w:val="000000"/>
          <w:szCs w:val="20"/>
          <w:lang w:eastAsia="nb-NO"/>
        </w:rPr>
      </w:pPr>
    </w:p>
    <w:p w14:paraId="5FAF0638" w14:textId="1E3B81FA" w:rsidR="005C32DD" w:rsidRDefault="005C32D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Rommet kan løses på ulike måter med flatt gulv, standard amfiopptrinn med eller uten stoler, ulike opptrinn eller lignende i henhold til skolens behov.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være ventilasjon og rømningsveier for 90 personer.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Ved løsning med amfi/opptrinn skal det tilrettelegges for at flere av plassene kan benyttes av personer som bruker rullestol.</w:t>
      </w:r>
      <w:r w:rsidRPr="00413795">
        <w:rPr>
          <w:rFonts w:eastAsia="Times New Roman" w:cs="Calibri"/>
          <w:color w:val="000000"/>
          <w:szCs w:val="20"/>
          <w:lang w:eastAsia="nb-NO"/>
        </w:rPr>
        <w:br/>
      </w:r>
      <w:r w:rsidRPr="00487451">
        <w:rPr>
          <w:rFonts w:eastAsia="Times New Roman" w:cs="Calibri"/>
          <w:color w:val="000000"/>
          <w:sz w:val="12"/>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Elektrisk lerret og projektor med whiteboard under lerret, eller interaktiv skjerm</w:t>
      </w:r>
      <w:r w:rsidRPr="00413795">
        <w:rPr>
          <w:rFonts w:eastAsia="Times New Roman" w:cs="Calibri"/>
          <w:color w:val="000000"/>
          <w:szCs w:val="20"/>
          <w:lang w:eastAsia="nb-NO"/>
        </w:rPr>
        <w:br/>
        <w:t>- Høyttalere</w:t>
      </w:r>
      <w:r w:rsidRPr="00413795">
        <w:rPr>
          <w:rFonts w:eastAsia="Times New Roman" w:cs="Calibri"/>
          <w:color w:val="000000"/>
          <w:szCs w:val="20"/>
          <w:lang w:eastAsia="nb-NO"/>
        </w:rPr>
        <w:br/>
        <w:t xml:space="preserve">- Ved tilrettelegging med standard amfiopptrinn, skal det innredes med sitteplass til 62 personer, gjerne i </w:t>
      </w:r>
      <w:proofErr w:type="spellStart"/>
      <w:r w:rsidRPr="00413795">
        <w:rPr>
          <w:rFonts w:eastAsia="Times New Roman" w:cs="Calibri"/>
          <w:color w:val="000000"/>
          <w:szCs w:val="20"/>
          <w:lang w:eastAsia="nb-NO"/>
        </w:rPr>
        <w:t>halvmåneform</w:t>
      </w:r>
      <w:proofErr w:type="spellEnd"/>
      <w:r w:rsidRPr="00413795">
        <w:rPr>
          <w:rFonts w:eastAsia="Times New Roman" w:cs="Calibri"/>
          <w:color w:val="000000"/>
          <w:szCs w:val="20"/>
          <w:lang w:eastAsia="nb-NO"/>
        </w:rPr>
        <w:t xml:space="preserve"> med kort avstand til bakerste rad. Stoler skal være trukket i slitesterk ulltekstil. Det skal være plass til 16 enkle stablestoler. Auditoriestoler skal være festet i opptrinn med arbeidsbord på stolraden foran. Første rad har faste bord.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Gulv utføres med linoleum/parkett.</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tilrettelegges med nødvendige stikk og data for prosjektor og lerret eller interaktiv skjerm. Det skal leveres nødvendige stikk til høyttalere. I tillegg legges det opp stikk til 1:3 av personene. Stikk plasseres langs inner- og yttervegg, samt i opptrinn iht. møbleringsplaner.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Der det velges standard opptrinn med 62 stoler, skal det være plass i rommet til talerstol, lærerstol, 1 skap, oppbevaring av 16 løse stablestoler.</w:t>
      </w:r>
    </w:p>
    <w:p w14:paraId="74A44EAA" w14:textId="77777777" w:rsidR="005C32DD" w:rsidRDefault="005C32DD" w:rsidP="00C92224">
      <w:pPr>
        <w:spacing w:after="0" w:line="240" w:lineRule="auto"/>
        <w:rPr>
          <w:rFonts w:eastAsia="Times New Roman" w:cs="Calibri"/>
          <w:color w:val="000000"/>
          <w:szCs w:val="20"/>
          <w:lang w:eastAsia="nb-NO"/>
        </w:rPr>
      </w:pPr>
    </w:p>
    <w:p w14:paraId="7EEF1DF5" w14:textId="77777777" w:rsidR="005C32DD" w:rsidRDefault="005C32DD"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47D7A" w:rsidRPr="00AA6B8E" w14:paraId="3FB68763" w14:textId="77777777" w:rsidTr="00432831">
        <w:trPr>
          <w:trHeight w:val="45"/>
        </w:trPr>
        <w:tc>
          <w:tcPr>
            <w:tcW w:w="2973" w:type="pct"/>
            <w:tcBorders>
              <w:top w:val="nil"/>
              <w:left w:val="nil"/>
              <w:bottom w:val="nil"/>
              <w:right w:val="nil"/>
            </w:tcBorders>
            <w:noWrap/>
            <w:vAlign w:val="bottom"/>
            <w:hideMark/>
          </w:tcPr>
          <w:p w14:paraId="584942DE" w14:textId="3641F9BC" w:rsidR="00747D7A" w:rsidRPr="00AA6B8E" w:rsidRDefault="00747D7A" w:rsidP="00747D7A">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Særskilt tilrettelagte 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D971DE3" w14:textId="22B5DF76" w:rsidR="00747D7A" w:rsidRPr="00AA6B8E" w:rsidRDefault="00747D7A" w:rsidP="00747D7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623BC4" w14:textId="77777777" w:rsidR="00747D7A" w:rsidRPr="00AA6B8E" w:rsidRDefault="00747D7A" w:rsidP="00747D7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89BD825" w14:textId="77777777" w:rsidR="00747D7A" w:rsidRPr="00AA6B8E" w:rsidRDefault="00747D7A" w:rsidP="00747D7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DBFECB8" w14:textId="77777777" w:rsidR="00747D7A" w:rsidRPr="00AA6B8E" w:rsidRDefault="00747D7A" w:rsidP="00747D7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6E90A2F" w14:textId="77777777" w:rsidR="00747D7A" w:rsidRPr="00AA6B8E" w:rsidRDefault="00747D7A" w:rsidP="00747D7A">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38A7E2" w14:textId="77777777" w:rsidR="00747D7A" w:rsidRPr="00AA6B8E" w:rsidRDefault="00747D7A" w:rsidP="00747D7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98D57C7" w14:textId="77777777" w:rsidR="00747D7A" w:rsidRPr="00AA6B8E" w:rsidRDefault="00747D7A" w:rsidP="00747D7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E6D3C7D" w14:textId="77777777" w:rsidR="00747D7A" w:rsidRPr="00AA6B8E" w:rsidRDefault="00747D7A" w:rsidP="00747D7A">
            <w:pPr>
              <w:spacing w:after="0" w:line="240" w:lineRule="auto"/>
              <w:jc w:val="center"/>
              <w:rPr>
                <w:rFonts w:eastAsia="Times New Roman" w:cs="Calibri"/>
                <w:color w:val="000000"/>
                <w:sz w:val="16"/>
                <w:szCs w:val="16"/>
                <w:lang w:eastAsia="nb-NO"/>
              </w:rPr>
            </w:pPr>
          </w:p>
        </w:tc>
      </w:tr>
    </w:tbl>
    <w:p w14:paraId="7DBB4E1E" w14:textId="77777777" w:rsidR="004D4D6F" w:rsidRDefault="004D4D6F" w:rsidP="00C92224">
      <w:pPr>
        <w:spacing w:after="0" w:line="240" w:lineRule="auto"/>
        <w:rPr>
          <w:rFonts w:eastAsia="Times New Roman" w:cs="Calibri"/>
          <w:color w:val="000000"/>
          <w:szCs w:val="20"/>
          <w:lang w:eastAsia="nb-NO"/>
        </w:rPr>
      </w:pPr>
    </w:p>
    <w:p w14:paraId="6A5A9E6F" w14:textId="0E08AC01" w:rsidR="005C32DD" w:rsidRDefault="005C32DD"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Arealene for særskilt tilrettelagt undervisning skal plasseres hensiktsmessig i bygget, og rommet/rommene skal benyttes av enkeltelever eller grupper av elever. Arealet skal kunne skjermes ved behov. Arealet kan gjerne sambrukes med Aktivitetsskolen. I nærheten av arealet skal det være tilgjengelig et universelt utformet toalett med hånddusj og sluk.</w:t>
      </w:r>
    </w:p>
    <w:p w14:paraId="762BB445" w14:textId="77777777" w:rsidR="005C32DD" w:rsidRDefault="005C32DD" w:rsidP="00C92224">
      <w:pPr>
        <w:spacing w:after="0" w:line="240" w:lineRule="auto"/>
        <w:rPr>
          <w:rFonts w:eastAsia="Times New Roman" w:cs="Calibri"/>
          <w:color w:val="000000"/>
          <w:szCs w:val="20"/>
          <w:lang w:eastAsia="nb-NO"/>
        </w:rPr>
      </w:pPr>
    </w:p>
    <w:p w14:paraId="40F82017" w14:textId="0C8D3EA2" w:rsidR="005C32DD" w:rsidRDefault="005C32DD"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2B06D82" w14:textId="4D9CEAE0" w:rsidR="00863A9A" w:rsidRDefault="005C32DD"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Detaljeringen av dette arealet må gjøres i det enkelte prosjekt.</w:t>
      </w:r>
    </w:p>
    <w:p w14:paraId="7B8BA2FE" w14:textId="77777777" w:rsidR="00863A9A" w:rsidRDefault="00863A9A" w:rsidP="00C92224">
      <w:pPr>
        <w:spacing w:after="0" w:line="240" w:lineRule="auto"/>
        <w:rPr>
          <w:rFonts w:eastAsia="Times New Roman" w:cs="Calibri"/>
          <w:color w:val="000000"/>
          <w:szCs w:val="20"/>
          <w:lang w:eastAsia="nb-NO"/>
        </w:rPr>
      </w:pPr>
    </w:p>
    <w:p w14:paraId="04BB6DEB" w14:textId="77777777" w:rsidR="00863A9A" w:rsidRDefault="00863A9A" w:rsidP="00C92224">
      <w:pPr>
        <w:spacing w:after="0" w:line="240" w:lineRule="auto"/>
        <w:rPr>
          <w:rFonts w:eastAsia="Times New Roman" w:cs="Calibri"/>
          <w:color w:val="000000"/>
          <w:szCs w:val="20"/>
          <w:lang w:eastAsia="nb-NO"/>
        </w:rPr>
      </w:pPr>
    </w:p>
    <w:p w14:paraId="5D829271" w14:textId="3886E136" w:rsidR="005C32DD" w:rsidRPr="00B56A17" w:rsidRDefault="005C32DD" w:rsidP="00B56A17">
      <w:pPr>
        <w:pStyle w:val="Overskrift1"/>
        <w:rPr>
          <w:lang w:eastAsia="nb-NO"/>
        </w:rPr>
      </w:pPr>
      <w:bookmarkStart w:id="47" w:name="_Toc163812412"/>
      <w:r w:rsidRPr="005C32DD">
        <w:rPr>
          <w:lang w:eastAsia="nb-NO"/>
        </w:rPr>
        <w:t>6 Personalareal</w:t>
      </w:r>
      <w:bookmarkEnd w:id="47"/>
    </w:p>
    <w:p w14:paraId="00669CA4" w14:textId="20D21D63" w:rsidR="005C32DD" w:rsidRPr="000C7217" w:rsidRDefault="005C32DD" w:rsidP="000C7217">
      <w:pPr>
        <w:pStyle w:val="Overskrift2"/>
        <w:rPr>
          <w:lang w:eastAsia="nb-NO"/>
        </w:rPr>
      </w:pPr>
      <w:bookmarkStart w:id="48" w:name="_Toc163812413"/>
      <w:r w:rsidRPr="005C32DD">
        <w:rPr>
          <w:lang w:eastAsia="nb-NO"/>
        </w:rPr>
        <w:t>6.1 Administrasjon</w:t>
      </w:r>
      <w:bookmarkEnd w:id="48"/>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C7217" w:rsidRPr="00AA6B8E" w14:paraId="3C50AB30" w14:textId="77777777" w:rsidTr="00432831">
        <w:trPr>
          <w:trHeight w:val="45"/>
        </w:trPr>
        <w:tc>
          <w:tcPr>
            <w:tcW w:w="2973" w:type="pct"/>
            <w:tcBorders>
              <w:top w:val="nil"/>
              <w:left w:val="nil"/>
              <w:bottom w:val="nil"/>
              <w:right w:val="nil"/>
            </w:tcBorders>
            <w:noWrap/>
            <w:vAlign w:val="bottom"/>
            <w:hideMark/>
          </w:tcPr>
          <w:p w14:paraId="15B0D81A" w14:textId="3C859B6D" w:rsidR="000C7217" w:rsidRPr="00AA6B8E" w:rsidRDefault="000C7217" w:rsidP="000C721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Forkontor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C5F1305" w14:textId="139AA7CF" w:rsidR="000C7217" w:rsidRPr="00AA6B8E" w:rsidRDefault="000C7217" w:rsidP="000C721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6697BC9" w14:textId="77777777" w:rsidR="000C7217" w:rsidRPr="00AA6B8E" w:rsidRDefault="000C7217" w:rsidP="000C721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7BEA71C" w14:textId="77777777" w:rsidR="000C7217" w:rsidRPr="00AA6B8E" w:rsidRDefault="000C7217" w:rsidP="000C721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81DB5E4" w14:textId="77777777" w:rsidR="000C7217" w:rsidRPr="00AA6B8E" w:rsidRDefault="000C7217" w:rsidP="000C721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6D7A1B4" w14:textId="77777777" w:rsidR="000C7217" w:rsidRPr="00AA6B8E" w:rsidRDefault="000C7217" w:rsidP="000C7217">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96340DE" w14:textId="77777777" w:rsidR="000C7217" w:rsidRPr="00AA6B8E" w:rsidRDefault="000C7217" w:rsidP="000C721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FBC739F" w14:textId="77777777" w:rsidR="000C7217" w:rsidRPr="00AA6B8E" w:rsidRDefault="000C7217" w:rsidP="000C721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BAC4E9D" w14:textId="77777777" w:rsidR="000C7217" w:rsidRPr="00AA6B8E" w:rsidRDefault="000C7217" w:rsidP="000C7217">
            <w:pPr>
              <w:spacing w:after="0" w:line="240" w:lineRule="auto"/>
              <w:jc w:val="center"/>
              <w:rPr>
                <w:rFonts w:eastAsia="Times New Roman" w:cs="Calibri"/>
                <w:color w:val="000000"/>
                <w:sz w:val="16"/>
                <w:szCs w:val="16"/>
                <w:lang w:eastAsia="nb-NO"/>
              </w:rPr>
            </w:pPr>
          </w:p>
        </w:tc>
      </w:tr>
    </w:tbl>
    <w:p w14:paraId="4560992B" w14:textId="77777777" w:rsidR="004D4D6F" w:rsidRDefault="004D4D6F" w:rsidP="00C92224">
      <w:pPr>
        <w:spacing w:after="0" w:line="240" w:lineRule="auto"/>
        <w:rPr>
          <w:rFonts w:eastAsia="Times New Roman" w:cs="Calibri"/>
          <w:color w:val="000000"/>
          <w:szCs w:val="20"/>
          <w:lang w:eastAsia="nb-NO"/>
        </w:rPr>
      </w:pPr>
    </w:p>
    <w:p w14:paraId="55F0D4DC" w14:textId="019B7EEA" w:rsidR="005C32DD"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Forkontor plasseres i tilknytning til administrasjonen, sentralt i anlegget, med nærhet til vestibyle, heis og universelt utformet toalett. Forkontoret skal være godt tilrettelagt for mottak av besøkende.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tilrettelegges med resepsjon/arbeidsplass for henvendelser, og med kontorplasser for skjermet arbeid.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Forkontoret skal ha to dører ut av rommet grunnet beredskapshensyn.</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Resepsjonsdisk med hev/senk arbeidsbord. Det skal være mulig å betjene personer i sittende og stående stilling ved resepsjonsdisken.</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monteres 3 stikk og 2 datapunkt ved hver arbeidsplass og ved resepsjonsdisk. Det skal være stikk i forbindelse med ventesone, samt stikk og datauttak for elektronisk informasjonsskjerm. Stikk plasseres i kanal på vegg i henhold til møbleringsplaner.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være plass i rommet for digital informasjonsskjerm og sofa/benk/stoler og bord i ventesone, hyller for oppbevaring, brannsikre arkivskap, posthyller for administrasjonen, samt safe.</w:t>
      </w:r>
    </w:p>
    <w:p w14:paraId="14D37E3B" w14:textId="77777777" w:rsidR="00BA666A" w:rsidRDefault="00BA666A" w:rsidP="00C92224">
      <w:pPr>
        <w:spacing w:after="0" w:line="240" w:lineRule="auto"/>
        <w:rPr>
          <w:rFonts w:eastAsia="Times New Roman" w:cs="Calibri"/>
          <w:color w:val="000000"/>
          <w:szCs w:val="20"/>
          <w:lang w:eastAsia="nb-NO"/>
        </w:rPr>
      </w:pPr>
    </w:p>
    <w:p w14:paraId="243F7012" w14:textId="77777777" w:rsidR="00BA666A" w:rsidRDefault="00BA666A"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F0775" w:rsidRPr="00AA6B8E" w14:paraId="4D3A913D" w14:textId="77777777" w:rsidTr="00432831">
        <w:trPr>
          <w:trHeight w:val="45"/>
        </w:trPr>
        <w:tc>
          <w:tcPr>
            <w:tcW w:w="2973" w:type="pct"/>
            <w:tcBorders>
              <w:top w:val="nil"/>
              <w:left w:val="nil"/>
              <w:bottom w:val="nil"/>
              <w:right w:val="nil"/>
            </w:tcBorders>
            <w:noWrap/>
            <w:vAlign w:val="bottom"/>
            <w:hideMark/>
          </w:tcPr>
          <w:p w14:paraId="25E0EF60" w14:textId="47F2589C" w:rsidR="000F0775" w:rsidRPr="00AA6B8E" w:rsidRDefault="000F0775" w:rsidP="000F0775">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Kopirom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14BF244" w14:textId="67446759" w:rsidR="000F0775" w:rsidRPr="00AA6B8E" w:rsidRDefault="000F0775" w:rsidP="000F077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9A03FB" w14:textId="77777777" w:rsidR="000F0775" w:rsidRPr="00AA6B8E" w:rsidRDefault="000F0775" w:rsidP="000F077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4976F87" w14:textId="77777777" w:rsidR="000F0775" w:rsidRPr="00AA6B8E" w:rsidRDefault="000F0775" w:rsidP="000F077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09E627E" w14:textId="77777777" w:rsidR="000F0775" w:rsidRPr="00AA6B8E" w:rsidRDefault="000F0775" w:rsidP="000F077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7352415" w14:textId="77777777" w:rsidR="000F0775" w:rsidRPr="00AA6B8E" w:rsidRDefault="000F0775" w:rsidP="000F0775">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B62F32" w14:textId="77777777" w:rsidR="000F0775" w:rsidRPr="00AA6B8E" w:rsidRDefault="000F0775" w:rsidP="000F07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43D4FE1" w14:textId="77777777" w:rsidR="000F0775" w:rsidRPr="00AA6B8E" w:rsidRDefault="000F0775" w:rsidP="000F077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F2E45DA" w14:textId="77777777" w:rsidR="000F0775" w:rsidRPr="00AA6B8E" w:rsidRDefault="000F0775" w:rsidP="000F0775">
            <w:pPr>
              <w:spacing w:after="0" w:line="240" w:lineRule="auto"/>
              <w:jc w:val="center"/>
              <w:rPr>
                <w:rFonts w:eastAsia="Times New Roman" w:cs="Calibri"/>
                <w:color w:val="000000"/>
                <w:sz w:val="16"/>
                <w:szCs w:val="16"/>
                <w:lang w:eastAsia="nb-NO"/>
              </w:rPr>
            </w:pPr>
          </w:p>
        </w:tc>
      </w:tr>
    </w:tbl>
    <w:p w14:paraId="6788C724" w14:textId="77777777" w:rsidR="004D4D6F" w:rsidRDefault="004D4D6F" w:rsidP="00C92224">
      <w:pPr>
        <w:spacing w:after="0" w:line="240" w:lineRule="auto"/>
        <w:rPr>
          <w:rFonts w:eastAsia="Times New Roman" w:cs="Calibri"/>
          <w:color w:val="000000"/>
          <w:szCs w:val="20"/>
          <w:lang w:eastAsia="nb-NO"/>
        </w:rPr>
      </w:pPr>
    </w:p>
    <w:p w14:paraId="659DB3C0" w14:textId="0E2CCB88"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Kopirommet plasseres nær administrasjonen. Det skal være plass i rommet til multikopimaskin. Det skal monteres 2 datapunkt og 3 stikk. Stikk plasseres i kanal på vegg ved kopimaskin (1 stikk/2 datapunkt) og over benk (2 stikk).</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Sorteringsbenk med oppbevaring og innkast for papiravfall (store avfallsdunker på hjul), i ståhøyde.</w:t>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 Vegghengte hyller i samme materialer som sorteringsbenk, monteres over sorteringsbenken. 5 hyllemeter.</w:t>
      </w:r>
    </w:p>
    <w:p w14:paraId="752C87F7" w14:textId="77777777" w:rsidR="00BA666A" w:rsidRDefault="00BA666A" w:rsidP="00C92224">
      <w:pPr>
        <w:spacing w:after="0" w:line="240" w:lineRule="auto"/>
        <w:rPr>
          <w:rFonts w:eastAsia="Times New Roman" w:cs="Calibri"/>
          <w:color w:val="000000"/>
          <w:szCs w:val="20"/>
          <w:lang w:eastAsia="nb-NO"/>
        </w:rPr>
      </w:pPr>
    </w:p>
    <w:p w14:paraId="6F6C401F" w14:textId="77777777" w:rsidR="00BA666A" w:rsidRDefault="00BA666A"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0F0775" w:rsidRPr="00AA6B8E" w14:paraId="08F89D7E" w14:textId="77777777" w:rsidTr="00432831">
        <w:trPr>
          <w:trHeight w:val="45"/>
        </w:trPr>
        <w:tc>
          <w:tcPr>
            <w:tcW w:w="2973" w:type="pct"/>
            <w:tcBorders>
              <w:top w:val="nil"/>
              <w:left w:val="nil"/>
              <w:bottom w:val="nil"/>
              <w:right w:val="nil"/>
            </w:tcBorders>
            <w:noWrap/>
            <w:vAlign w:val="bottom"/>
            <w:hideMark/>
          </w:tcPr>
          <w:p w14:paraId="054CACC3" w14:textId="08ADE595" w:rsidR="000F0775" w:rsidRPr="00AA6B8E" w:rsidRDefault="000F0775" w:rsidP="000F0775">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Kontorplasser for administrasjonen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98C71E7" w14:textId="3972AD9C" w:rsidR="000F0775" w:rsidRPr="00AA6B8E" w:rsidRDefault="000F0775" w:rsidP="000F077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FAAC8B" w14:textId="77777777" w:rsidR="000F0775" w:rsidRPr="00AA6B8E" w:rsidRDefault="000F0775" w:rsidP="000F077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ABA3379" w14:textId="77777777" w:rsidR="000F0775" w:rsidRPr="00AA6B8E" w:rsidRDefault="000F0775" w:rsidP="000F077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455A724" w14:textId="77777777" w:rsidR="000F0775" w:rsidRPr="00AA6B8E" w:rsidRDefault="000F0775" w:rsidP="000F077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4F9BF0E" w14:textId="77777777" w:rsidR="000F0775" w:rsidRPr="00AA6B8E" w:rsidRDefault="000F0775" w:rsidP="000F0775">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C237804" w14:textId="77777777" w:rsidR="000F0775" w:rsidRPr="00AA6B8E" w:rsidRDefault="000F0775" w:rsidP="000F07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7C01BED" w14:textId="77777777" w:rsidR="000F0775" w:rsidRPr="00AA6B8E" w:rsidRDefault="000F0775" w:rsidP="000F077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FC3134" w14:textId="77777777" w:rsidR="000F0775" w:rsidRPr="00AA6B8E" w:rsidRDefault="000F0775" w:rsidP="000F0775">
            <w:pPr>
              <w:spacing w:after="0" w:line="240" w:lineRule="auto"/>
              <w:jc w:val="center"/>
              <w:rPr>
                <w:rFonts w:eastAsia="Times New Roman" w:cs="Calibri"/>
                <w:color w:val="000000"/>
                <w:sz w:val="16"/>
                <w:szCs w:val="16"/>
                <w:lang w:eastAsia="nb-NO"/>
              </w:rPr>
            </w:pPr>
          </w:p>
        </w:tc>
      </w:tr>
    </w:tbl>
    <w:p w14:paraId="040BC32D" w14:textId="77777777" w:rsidR="004D4D6F" w:rsidRDefault="004D4D6F" w:rsidP="00C92224">
      <w:pPr>
        <w:spacing w:after="0" w:line="240" w:lineRule="auto"/>
        <w:rPr>
          <w:rFonts w:eastAsia="Times New Roman" w:cs="Calibri"/>
          <w:color w:val="000000"/>
          <w:szCs w:val="20"/>
          <w:lang w:eastAsia="nb-NO"/>
        </w:rPr>
      </w:pPr>
    </w:p>
    <w:p w14:paraId="76202F67" w14:textId="6EE937BA"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planlegges for kontorplasser og møterom for ansatte tilknyttet administrasjonen. Kontorplass for AKS-leder plasseres i tilknytning til administrasjonen.</w:t>
      </w:r>
      <w:r w:rsidRPr="00413795">
        <w:rPr>
          <w:rFonts w:eastAsia="Times New Roman" w:cs="Calibri"/>
          <w:color w:val="000000"/>
          <w:szCs w:val="20"/>
          <w:lang w:eastAsia="nb-NO"/>
        </w:rPr>
        <w:br/>
        <w:t xml:space="preserve">Det skal være en kombinasjon av individuelt arbeid og samarbeid, samt mulighet til å ha møter/samtaler med interne og eksterne, også konfidensielle. Arbeidsplassene organiseres i åpne landskap, lukkede kontorer eller i en kombinasjon. </w:t>
      </w:r>
      <w:r w:rsidRPr="00413795">
        <w:rPr>
          <w:rFonts w:eastAsia="Times New Roman" w:cs="Calibri"/>
          <w:color w:val="000000"/>
          <w:szCs w:val="20"/>
          <w:lang w:eastAsia="nb-NO"/>
        </w:rPr>
        <w:br/>
        <w:t>Det skal etableres en arbeidssone med fleksible arbeidsstasjoner som kan brukes av ansatte uten fast arbeidsplass. De fleksible arbeidssonene kan legges i nærheten av personalrommet.</w:t>
      </w:r>
      <w:r w:rsidRPr="00413795">
        <w:rPr>
          <w:rFonts w:eastAsia="Times New Roman" w:cs="Calibri"/>
          <w:color w:val="000000"/>
          <w:szCs w:val="20"/>
          <w:lang w:eastAsia="nb-NO"/>
        </w:rPr>
        <w:br/>
        <w:t>Funksjoner hvor det er mye trafikk skal plasseres slik at de genererer minst mulig forstyrrelser.</w:t>
      </w:r>
      <w:r w:rsidRPr="00413795">
        <w:rPr>
          <w:rFonts w:eastAsia="Times New Roman" w:cs="Calibri"/>
          <w:color w:val="000000"/>
          <w:szCs w:val="20"/>
          <w:lang w:eastAsia="nb-NO"/>
        </w:rPr>
        <w:br/>
        <w:t>Det skal monteres 3 stikk og 2 datapunkt ved hver arbeidsplass. Stikk plasseres iht. møbleringsplaner.</w:t>
      </w:r>
      <w:r w:rsidRPr="00413795">
        <w:rPr>
          <w:rFonts w:eastAsia="Times New Roman" w:cs="Calibri"/>
          <w:color w:val="000000"/>
          <w:szCs w:val="20"/>
          <w:lang w:eastAsia="nb-NO"/>
        </w:rPr>
        <w:br/>
        <w:t>Det skal være plass i rommet for 1 arbeidsbord hev/senk per arbeidsplass med kontorstol, 2 skap per arbeidsplass for oppbevaring, skap for felles oppbevaring og et lite møtebord med stoler og/eller besøksstol.</w:t>
      </w:r>
    </w:p>
    <w:p w14:paraId="1193151D" w14:textId="77777777" w:rsidR="00BA666A" w:rsidRDefault="00BA666A" w:rsidP="00C92224">
      <w:pPr>
        <w:spacing w:after="0" w:line="240" w:lineRule="auto"/>
        <w:rPr>
          <w:rFonts w:eastAsia="Times New Roman" w:cs="Calibri"/>
          <w:color w:val="000000"/>
          <w:szCs w:val="20"/>
          <w:lang w:eastAsia="nb-NO"/>
        </w:rPr>
      </w:pPr>
    </w:p>
    <w:p w14:paraId="34A8F30A" w14:textId="1501241B" w:rsidR="00BA666A" w:rsidRDefault="00BA666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02B303C" w14:textId="1B578A84" w:rsidR="00BA666A" w:rsidRDefault="00BA666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Organisering av arbeidsplasser og møterom skal detaljeres i det enkelte prosjekt.</w:t>
      </w:r>
      <w:r w:rsidRPr="00413795">
        <w:rPr>
          <w:rFonts w:eastAsia="Times New Roman" w:cs="Calibri"/>
          <w:i/>
          <w:iCs/>
          <w:color w:val="000000"/>
          <w:szCs w:val="20"/>
          <w:lang w:eastAsia="nb-NO"/>
        </w:rPr>
        <w:br/>
        <w:t>Kravet gjelder med tilsvarende omfang for kulturskole selv om titler vil være ulike.</w:t>
      </w:r>
    </w:p>
    <w:p w14:paraId="70FA111C" w14:textId="77777777" w:rsidR="00BA666A" w:rsidRDefault="00BA666A" w:rsidP="00C92224">
      <w:pPr>
        <w:spacing w:after="0" w:line="240" w:lineRule="auto"/>
        <w:rPr>
          <w:rFonts w:eastAsia="Times New Roman"/>
          <w:lang w:eastAsia="nb-NO"/>
        </w:rPr>
      </w:pPr>
    </w:p>
    <w:p w14:paraId="097DCA99" w14:textId="77777777" w:rsidR="005B6D0D" w:rsidRDefault="005B6D0D"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651C5" w:rsidRPr="00AA6B8E" w14:paraId="798B731C" w14:textId="77777777" w:rsidTr="00432831">
        <w:trPr>
          <w:trHeight w:val="45"/>
        </w:trPr>
        <w:tc>
          <w:tcPr>
            <w:tcW w:w="2973" w:type="pct"/>
            <w:tcBorders>
              <w:top w:val="nil"/>
              <w:left w:val="nil"/>
              <w:bottom w:val="nil"/>
              <w:right w:val="nil"/>
            </w:tcBorders>
            <w:noWrap/>
            <w:vAlign w:val="bottom"/>
            <w:hideMark/>
          </w:tcPr>
          <w:p w14:paraId="524B3857" w14:textId="7B8A47EC" w:rsidR="006651C5" w:rsidRPr="00AA6B8E" w:rsidRDefault="006651C5" w:rsidP="006651C5">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 IKT-drift og IKT-bistand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ABD34C7" w14:textId="37F4F7DD" w:rsidR="006651C5" w:rsidRPr="00AA6B8E" w:rsidRDefault="006651C5" w:rsidP="006651C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FK-289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79E8199" w14:textId="77777777" w:rsidR="006651C5" w:rsidRPr="00AA6B8E" w:rsidRDefault="006651C5" w:rsidP="006651C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6DE931D" w14:textId="77777777" w:rsidR="006651C5" w:rsidRPr="00AA6B8E" w:rsidRDefault="006651C5" w:rsidP="006651C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3BE92C8" w14:textId="77777777" w:rsidR="006651C5" w:rsidRPr="00AA6B8E" w:rsidRDefault="006651C5" w:rsidP="006651C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111D4EE" w14:textId="77777777" w:rsidR="006651C5" w:rsidRPr="00AA6B8E" w:rsidRDefault="006651C5" w:rsidP="006651C5">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2272E0" w14:textId="77777777" w:rsidR="006651C5" w:rsidRPr="00AA6B8E" w:rsidRDefault="006651C5" w:rsidP="006651C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89DA8A3" w14:textId="77777777" w:rsidR="006651C5" w:rsidRPr="00AA6B8E" w:rsidRDefault="006651C5" w:rsidP="006651C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35B1D9A" w14:textId="77777777" w:rsidR="006651C5" w:rsidRPr="00AA6B8E" w:rsidRDefault="006651C5" w:rsidP="006651C5">
            <w:pPr>
              <w:spacing w:after="0" w:line="240" w:lineRule="auto"/>
              <w:jc w:val="center"/>
              <w:rPr>
                <w:rFonts w:eastAsia="Times New Roman" w:cs="Calibri"/>
                <w:color w:val="000000"/>
                <w:sz w:val="16"/>
                <w:szCs w:val="16"/>
                <w:lang w:eastAsia="nb-NO"/>
              </w:rPr>
            </w:pPr>
          </w:p>
        </w:tc>
      </w:tr>
    </w:tbl>
    <w:p w14:paraId="62CC4ACF" w14:textId="77777777" w:rsidR="004D4D6F" w:rsidRDefault="004D4D6F" w:rsidP="00C92224">
      <w:pPr>
        <w:spacing w:after="0" w:line="240" w:lineRule="auto"/>
        <w:rPr>
          <w:rFonts w:eastAsia="Times New Roman" w:cs="Calibri"/>
          <w:color w:val="000000"/>
          <w:szCs w:val="20"/>
          <w:lang w:eastAsia="nb-NO"/>
        </w:rPr>
      </w:pPr>
    </w:p>
    <w:p w14:paraId="7B4ED21B" w14:textId="657F6180"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Kontorplass plasseres sentralt i bygget eller i tilknytning til administrasjonen. Det skal være plass i rommet for 1 arbeidsbord hev/senk med kontorstol og 1 besøksstol. Det skal monteres 3 stikk og 2 datauttak ved arbeidsplass, samt 6 ekstra stikk og datapunkt som plasseres i kanal over arbeidsbenk.</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- 3 løpemeter arbeidsbenk med underskap</w:t>
      </w:r>
      <w:r w:rsidRPr="00413795">
        <w:rPr>
          <w:rFonts w:eastAsia="Times New Roman" w:cs="Calibri"/>
          <w:color w:val="000000"/>
          <w:szCs w:val="20"/>
          <w:lang w:eastAsia="nb-NO"/>
        </w:rPr>
        <w:br/>
        <w:t>- Åpne hyller i flere etasjer over arbeidsbenken</w:t>
      </w:r>
    </w:p>
    <w:p w14:paraId="61F7F54C" w14:textId="77777777" w:rsidR="00BA666A" w:rsidRDefault="00BA666A" w:rsidP="00C92224">
      <w:pPr>
        <w:spacing w:after="0" w:line="240" w:lineRule="auto"/>
        <w:rPr>
          <w:rFonts w:eastAsia="Times New Roman" w:cs="Calibri"/>
          <w:color w:val="000000"/>
          <w:szCs w:val="20"/>
          <w:lang w:eastAsia="nb-NO"/>
        </w:rPr>
      </w:pPr>
    </w:p>
    <w:p w14:paraId="0C3ECDE6" w14:textId="77777777" w:rsidR="00BA666A" w:rsidRDefault="00BA666A"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D6A55" w:rsidRPr="00AA6B8E" w14:paraId="5289BFA0" w14:textId="77777777" w:rsidTr="00432831">
        <w:trPr>
          <w:trHeight w:val="45"/>
        </w:trPr>
        <w:tc>
          <w:tcPr>
            <w:tcW w:w="2973" w:type="pct"/>
            <w:tcBorders>
              <w:top w:val="nil"/>
              <w:left w:val="nil"/>
              <w:bottom w:val="nil"/>
              <w:right w:val="nil"/>
            </w:tcBorders>
            <w:noWrap/>
            <w:vAlign w:val="bottom"/>
            <w:hideMark/>
          </w:tcPr>
          <w:p w14:paraId="525EC2D6" w14:textId="079A7739" w:rsidR="00FD6A55" w:rsidRPr="00AA6B8E" w:rsidRDefault="00FD6A55" w:rsidP="00FD6A55">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Kontorplass driftsleder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8656B34" w14:textId="6424B19D" w:rsidR="00FD6A55" w:rsidRPr="00AA6B8E" w:rsidRDefault="00FD6A55" w:rsidP="00FD6A5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FK-1627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CE6D1B" w14:textId="77777777" w:rsidR="00FD6A55" w:rsidRPr="00AA6B8E" w:rsidRDefault="00FD6A55" w:rsidP="00FD6A5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B3C55A9" w14:textId="77777777" w:rsidR="00FD6A55" w:rsidRPr="00AA6B8E" w:rsidRDefault="00FD6A55" w:rsidP="00FD6A5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4AF1EB8" w14:textId="77777777" w:rsidR="00FD6A55" w:rsidRPr="00AA6B8E" w:rsidRDefault="00FD6A55" w:rsidP="00FD6A5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D3A4904" w14:textId="77777777" w:rsidR="00FD6A55" w:rsidRPr="00AA6B8E" w:rsidRDefault="00FD6A55" w:rsidP="00FD6A55">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01005EF" w14:textId="77777777" w:rsidR="00FD6A55" w:rsidRPr="00AA6B8E" w:rsidRDefault="00FD6A55" w:rsidP="00FD6A5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1C04F62" w14:textId="77777777" w:rsidR="00FD6A55" w:rsidRPr="00AA6B8E" w:rsidRDefault="00FD6A55" w:rsidP="00FD6A5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9B226DD" w14:textId="77777777" w:rsidR="00FD6A55" w:rsidRPr="00AA6B8E" w:rsidRDefault="00FD6A55" w:rsidP="00FD6A55">
            <w:pPr>
              <w:spacing w:after="0" w:line="240" w:lineRule="auto"/>
              <w:jc w:val="center"/>
              <w:rPr>
                <w:rFonts w:eastAsia="Times New Roman" w:cs="Calibri"/>
                <w:color w:val="000000"/>
                <w:sz w:val="16"/>
                <w:szCs w:val="16"/>
                <w:lang w:eastAsia="nb-NO"/>
              </w:rPr>
            </w:pPr>
          </w:p>
        </w:tc>
      </w:tr>
    </w:tbl>
    <w:p w14:paraId="3A6EC425" w14:textId="77777777" w:rsidR="004D4D6F" w:rsidRDefault="004D4D6F" w:rsidP="00C92224">
      <w:pPr>
        <w:spacing w:after="0" w:line="240" w:lineRule="auto"/>
        <w:rPr>
          <w:rFonts w:eastAsia="Times New Roman" w:cs="Calibri"/>
          <w:color w:val="000000"/>
          <w:szCs w:val="20"/>
          <w:lang w:eastAsia="nb-NO"/>
        </w:rPr>
      </w:pPr>
    </w:p>
    <w:p w14:paraId="2D2D409C" w14:textId="6BC9DEA1"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Kontorplass for driftsleder plasseres i tilknytning til administrasjonen. Der det er hensiktsmessig kan kontor for driftsleder og verksted samles, og plasseres i nærheten av administrasjonen. Det skal være plass i rommet for 1 arbeidsbord hev/senk med plass til 3 skjermer med kontorstol og besøksstol, 2 høye låsbare skap for oppbevaring, knagger for yttertøy, nøkkelskap og kortmaskin til adgangskontroll.</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monteres 6 stikk og 2 datapunkt. I tillegg skal det leveres datapunkt for styring av SD-anlegg og adgangskontroll til kontorplassen. Stikk plasseres iht. møbleringsplaner.</w:t>
      </w:r>
    </w:p>
    <w:p w14:paraId="30F41CAD" w14:textId="77777777" w:rsidR="00BA666A" w:rsidRDefault="00BA666A" w:rsidP="00C92224">
      <w:pPr>
        <w:spacing w:after="0" w:line="240" w:lineRule="auto"/>
        <w:rPr>
          <w:rFonts w:eastAsia="Times New Roman" w:cs="Calibri"/>
          <w:color w:val="000000"/>
          <w:szCs w:val="20"/>
          <w:lang w:eastAsia="nb-NO"/>
        </w:rPr>
      </w:pPr>
    </w:p>
    <w:p w14:paraId="45928023" w14:textId="64BA0100" w:rsidR="00BA666A" w:rsidRDefault="00BA666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015F4A8E" w14:textId="10C4C216" w:rsidR="00BA666A" w:rsidRDefault="00BA666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Der kulturskole bygges som eget formålsbygg, gjelder kravet for kulturskole.</w:t>
      </w:r>
    </w:p>
    <w:p w14:paraId="380DD967" w14:textId="77777777" w:rsidR="00BA666A" w:rsidRDefault="00BA666A" w:rsidP="00C92224">
      <w:pPr>
        <w:spacing w:after="0" w:line="240" w:lineRule="auto"/>
        <w:rPr>
          <w:rFonts w:eastAsia="Times New Roman"/>
          <w:lang w:eastAsia="nb-NO"/>
        </w:rPr>
      </w:pPr>
    </w:p>
    <w:p w14:paraId="29082A2B" w14:textId="77777777" w:rsidR="00BA666A" w:rsidRDefault="00BA666A"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751A0" w:rsidRPr="00AA6B8E" w14:paraId="20461124" w14:textId="77777777" w:rsidTr="00432831">
        <w:trPr>
          <w:trHeight w:val="45"/>
        </w:trPr>
        <w:tc>
          <w:tcPr>
            <w:tcW w:w="2973" w:type="pct"/>
            <w:tcBorders>
              <w:top w:val="nil"/>
              <w:left w:val="nil"/>
              <w:bottom w:val="nil"/>
              <w:right w:val="nil"/>
            </w:tcBorders>
            <w:noWrap/>
            <w:vAlign w:val="bottom"/>
            <w:hideMark/>
          </w:tcPr>
          <w:p w14:paraId="319F6FAD" w14:textId="6E601F68" w:rsidR="007751A0" w:rsidRPr="00AA6B8E" w:rsidRDefault="007751A0" w:rsidP="007751A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Møterom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C8C11E5" w14:textId="7483E7EA" w:rsidR="007751A0" w:rsidRPr="00AA6B8E" w:rsidRDefault="007751A0" w:rsidP="007751A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97540F" w14:textId="77777777" w:rsidR="007751A0" w:rsidRPr="00AA6B8E" w:rsidRDefault="007751A0" w:rsidP="007751A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C80A36F" w14:textId="77777777" w:rsidR="007751A0" w:rsidRPr="00AA6B8E" w:rsidRDefault="007751A0" w:rsidP="007751A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E0AA6F3" w14:textId="77777777" w:rsidR="007751A0" w:rsidRPr="00AA6B8E" w:rsidRDefault="007751A0" w:rsidP="007751A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9B39902" w14:textId="77777777" w:rsidR="007751A0" w:rsidRPr="00AA6B8E" w:rsidRDefault="007751A0" w:rsidP="007751A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A01CEAC" w14:textId="77777777" w:rsidR="007751A0" w:rsidRPr="00AA6B8E" w:rsidRDefault="007751A0" w:rsidP="007751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2627A5F" w14:textId="77777777" w:rsidR="007751A0" w:rsidRPr="00AA6B8E" w:rsidRDefault="007751A0" w:rsidP="007751A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6FD58D7" w14:textId="77777777" w:rsidR="007751A0" w:rsidRPr="00AA6B8E" w:rsidRDefault="007751A0" w:rsidP="007751A0">
            <w:pPr>
              <w:spacing w:after="0" w:line="240" w:lineRule="auto"/>
              <w:jc w:val="center"/>
              <w:rPr>
                <w:rFonts w:eastAsia="Times New Roman" w:cs="Calibri"/>
                <w:color w:val="000000"/>
                <w:sz w:val="16"/>
                <w:szCs w:val="16"/>
                <w:lang w:eastAsia="nb-NO"/>
              </w:rPr>
            </w:pPr>
          </w:p>
        </w:tc>
      </w:tr>
    </w:tbl>
    <w:p w14:paraId="12BCE5F8" w14:textId="77777777" w:rsidR="004D4D6F" w:rsidRDefault="004D4D6F" w:rsidP="00C92224">
      <w:pPr>
        <w:spacing w:after="0" w:line="240" w:lineRule="auto"/>
        <w:rPr>
          <w:rFonts w:eastAsia="Times New Roman" w:cs="Calibri"/>
          <w:color w:val="000000"/>
          <w:szCs w:val="20"/>
          <w:lang w:eastAsia="nb-NO"/>
        </w:rPr>
      </w:pPr>
    </w:p>
    <w:p w14:paraId="15C1B57D" w14:textId="17D6490B"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etableres møterom i tilknytning til administrasjonen/personalrommet. Det ene møterommet skal plasseres inntil personalrommet, med mulighet for å åpne mellom de to arealene. Andre møterom plasseres i tilknytning til administrasjonen. Det skal være plass i rommet for møtebord og stoler.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tilrettelegges for interaktiv skjerm med nødvendige stikk og data.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I tillegg legges det opp stikk til 1:3 av personene. Stikk plasseres langs inner- og yttervegg i henhold til møbleringsplaner. Uttak strekkes til møtebord med kabelluke der det er aktuelt.</w:t>
      </w:r>
    </w:p>
    <w:p w14:paraId="6644D2C6" w14:textId="77777777" w:rsidR="00BA666A" w:rsidRDefault="00BA666A" w:rsidP="00C92224">
      <w:pPr>
        <w:spacing w:after="0" w:line="240" w:lineRule="auto"/>
        <w:rPr>
          <w:rFonts w:eastAsia="Times New Roman" w:cs="Calibri"/>
          <w:color w:val="000000"/>
          <w:szCs w:val="20"/>
          <w:lang w:eastAsia="nb-NO"/>
        </w:rPr>
      </w:pPr>
    </w:p>
    <w:p w14:paraId="45970741" w14:textId="77777777" w:rsidR="00BA666A" w:rsidRDefault="00BA666A"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94F54" w:rsidRPr="00AA6B8E" w14:paraId="053DD702" w14:textId="77777777" w:rsidTr="00432831">
        <w:trPr>
          <w:trHeight w:val="45"/>
        </w:trPr>
        <w:tc>
          <w:tcPr>
            <w:tcW w:w="2973" w:type="pct"/>
            <w:tcBorders>
              <w:top w:val="nil"/>
              <w:left w:val="nil"/>
              <w:bottom w:val="nil"/>
              <w:right w:val="nil"/>
            </w:tcBorders>
            <w:noWrap/>
            <w:vAlign w:val="bottom"/>
            <w:hideMark/>
          </w:tcPr>
          <w:p w14:paraId="73CF0CB2" w14:textId="235A36C3" w:rsidR="00C94F54" w:rsidRPr="00AA6B8E" w:rsidRDefault="00C94F54" w:rsidP="00C94F54">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Kjøkken administrasjon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926EBF1" w14:textId="5B8720F2" w:rsidR="00C94F54" w:rsidRPr="00AA6B8E" w:rsidRDefault="00C94F54" w:rsidP="00C94F5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367051" w14:textId="77777777" w:rsidR="00C94F54" w:rsidRPr="00AA6B8E" w:rsidRDefault="00C94F54" w:rsidP="00C94F5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47F9F40" w14:textId="77777777" w:rsidR="00C94F54" w:rsidRPr="00AA6B8E" w:rsidRDefault="00C94F54" w:rsidP="00C94F5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F0D5390" w14:textId="77777777" w:rsidR="00C94F54" w:rsidRPr="00AA6B8E" w:rsidRDefault="00C94F54" w:rsidP="00C94F5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D4B71B7" w14:textId="77777777" w:rsidR="00C94F54" w:rsidRPr="00AA6B8E" w:rsidRDefault="00C94F54" w:rsidP="00C94F54">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562803" w14:textId="77777777" w:rsidR="00C94F54" w:rsidRPr="00AA6B8E" w:rsidRDefault="00C94F54" w:rsidP="00C94F5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E49CD36" w14:textId="77777777" w:rsidR="00C94F54" w:rsidRPr="00AA6B8E" w:rsidRDefault="00C94F54" w:rsidP="00C94F5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526D74" w14:textId="77777777" w:rsidR="00C94F54" w:rsidRPr="00AA6B8E" w:rsidRDefault="00C94F54" w:rsidP="00C94F54">
            <w:pPr>
              <w:spacing w:after="0" w:line="240" w:lineRule="auto"/>
              <w:jc w:val="center"/>
              <w:rPr>
                <w:rFonts w:eastAsia="Times New Roman" w:cs="Calibri"/>
                <w:color w:val="000000"/>
                <w:sz w:val="16"/>
                <w:szCs w:val="16"/>
                <w:lang w:eastAsia="nb-NO"/>
              </w:rPr>
            </w:pPr>
          </w:p>
        </w:tc>
      </w:tr>
    </w:tbl>
    <w:p w14:paraId="45BD2329" w14:textId="77777777" w:rsidR="004D4D6F" w:rsidRDefault="004D4D6F" w:rsidP="00C92224">
      <w:pPr>
        <w:spacing w:after="0" w:line="240" w:lineRule="auto"/>
        <w:rPr>
          <w:rFonts w:eastAsia="Times New Roman" w:cs="Calibri"/>
          <w:color w:val="000000"/>
          <w:szCs w:val="20"/>
          <w:lang w:eastAsia="nb-NO"/>
        </w:rPr>
      </w:pPr>
    </w:p>
    <w:p w14:paraId="4ADAD6C6" w14:textId="63C989ED"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Liten kjøkkeninnredning med kjøkkenvask, kjøleskap i benk, oppvaskmaskin, skuffeseksjon og overskap</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monteres nødvendige stikk for kjøkkeninnredning, oppvaskmaskin og kjøleskap, samt stikk for kaffetrakter og vannkoker. Stikk for vannkoker og kaffetrakter skal ha tidsstyring og plasseres på vegg over benk.</w:t>
      </w:r>
    </w:p>
    <w:p w14:paraId="25552DCF" w14:textId="77777777" w:rsidR="00BA666A" w:rsidRDefault="00BA666A" w:rsidP="00C92224">
      <w:pPr>
        <w:spacing w:after="0" w:line="240" w:lineRule="auto"/>
        <w:rPr>
          <w:rFonts w:eastAsia="Times New Roman" w:cs="Calibri"/>
          <w:color w:val="000000"/>
          <w:szCs w:val="20"/>
          <w:lang w:eastAsia="nb-NO"/>
        </w:rPr>
      </w:pPr>
    </w:p>
    <w:p w14:paraId="40EFB7CA" w14:textId="692D09F3" w:rsidR="00BA666A" w:rsidRDefault="00BA666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DEEC36" w14:textId="3BC5B3C6" w:rsidR="00BA666A" w:rsidRDefault="00BA666A" w:rsidP="00C92224">
      <w:pPr>
        <w:spacing w:after="0" w:line="240" w:lineRule="auto"/>
        <w:rPr>
          <w:rFonts w:eastAsia="Times New Roman"/>
          <w:lang w:eastAsia="nb-NO"/>
        </w:rPr>
      </w:pPr>
      <w:r w:rsidRPr="00413795">
        <w:rPr>
          <w:rFonts w:eastAsia="Times New Roman" w:cs="Calibri"/>
          <w:i/>
          <w:iCs/>
          <w:color w:val="000000"/>
          <w:szCs w:val="20"/>
          <w:lang w:eastAsia="nb-NO"/>
        </w:rPr>
        <w:t>Der administrasjonen ikke ligger i tilknytning til øvrig personalareal skal det etableres et enkelt kjøkken. Kjøkkenet plasseres i administrasjonen. Dersom det ikke er aktuelt, strykes kravet.</w:t>
      </w:r>
    </w:p>
    <w:p w14:paraId="48DD11BB" w14:textId="77777777" w:rsidR="00BA666A" w:rsidRDefault="00BA666A" w:rsidP="00C92224">
      <w:pPr>
        <w:spacing w:after="0" w:line="240" w:lineRule="auto"/>
        <w:rPr>
          <w:rFonts w:eastAsia="Times New Roman"/>
          <w:lang w:eastAsia="nb-NO"/>
        </w:rPr>
      </w:pPr>
    </w:p>
    <w:p w14:paraId="70508FC0" w14:textId="77777777" w:rsidR="00BA666A" w:rsidRDefault="00BA666A"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63940" w:rsidRPr="00AA6B8E" w14:paraId="31C0E42F" w14:textId="77777777" w:rsidTr="00432831">
        <w:trPr>
          <w:trHeight w:val="45"/>
        </w:trPr>
        <w:tc>
          <w:tcPr>
            <w:tcW w:w="2973" w:type="pct"/>
            <w:tcBorders>
              <w:top w:val="nil"/>
              <w:left w:val="nil"/>
              <w:bottom w:val="nil"/>
              <w:right w:val="nil"/>
            </w:tcBorders>
            <w:noWrap/>
            <w:vAlign w:val="bottom"/>
            <w:hideMark/>
          </w:tcPr>
          <w:p w14:paraId="03FAC27A" w14:textId="2ABFCC22" w:rsidR="00D63940" w:rsidRPr="00AA6B8E" w:rsidRDefault="00D63940" w:rsidP="00D6394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Papirlager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60368FC" w14:textId="745FD185" w:rsidR="00D63940" w:rsidRPr="00AA6B8E" w:rsidRDefault="00D63940" w:rsidP="00D6394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BDF5AE6" w14:textId="77777777" w:rsidR="00D63940" w:rsidRPr="00AA6B8E" w:rsidRDefault="00D63940" w:rsidP="00D6394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2AEEABF" w14:textId="77777777" w:rsidR="00D63940" w:rsidRPr="00AA6B8E" w:rsidRDefault="00D63940" w:rsidP="00D6394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B7055E9" w14:textId="77777777" w:rsidR="00D63940" w:rsidRPr="00AA6B8E" w:rsidRDefault="00D63940" w:rsidP="00D6394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F9CB225" w14:textId="77777777" w:rsidR="00D63940" w:rsidRPr="00AA6B8E" w:rsidRDefault="00D63940" w:rsidP="00D6394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96B21DD" w14:textId="77777777" w:rsidR="00D63940" w:rsidRPr="00AA6B8E" w:rsidRDefault="00D63940" w:rsidP="00D639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DFEEED4" w14:textId="77777777" w:rsidR="00D63940" w:rsidRPr="00AA6B8E" w:rsidRDefault="00D63940" w:rsidP="00D6394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81D292A" w14:textId="77777777" w:rsidR="00D63940" w:rsidRPr="00AA6B8E" w:rsidRDefault="00D63940" w:rsidP="00D63940">
            <w:pPr>
              <w:spacing w:after="0" w:line="240" w:lineRule="auto"/>
              <w:jc w:val="center"/>
              <w:rPr>
                <w:rFonts w:eastAsia="Times New Roman" w:cs="Calibri"/>
                <w:color w:val="000000"/>
                <w:sz w:val="16"/>
                <w:szCs w:val="16"/>
                <w:lang w:eastAsia="nb-NO"/>
              </w:rPr>
            </w:pPr>
          </w:p>
        </w:tc>
      </w:tr>
    </w:tbl>
    <w:p w14:paraId="00DAF85F" w14:textId="77777777" w:rsidR="004D4D6F" w:rsidRDefault="004D4D6F" w:rsidP="00C92224">
      <w:pPr>
        <w:spacing w:after="0" w:line="240" w:lineRule="auto"/>
        <w:rPr>
          <w:rFonts w:eastAsia="Times New Roman" w:cs="Calibri"/>
          <w:color w:val="000000"/>
          <w:szCs w:val="20"/>
          <w:lang w:eastAsia="nb-NO"/>
        </w:rPr>
      </w:pPr>
    </w:p>
    <w:p w14:paraId="3734E67C" w14:textId="64A74A51"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Plasseres med nærhet til rengjøringssentralen. Dør må tilpasses større vareleveranser på tralle. Det skal være plass i rommet til varer på pall. Stikk plasseres i kanal på vegg.</w:t>
      </w:r>
      <w:r w:rsidRPr="00413795">
        <w:rPr>
          <w:rFonts w:eastAsia="Times New Roman" w:cs="Calibri"/>
          <w:color w:val="000000"/>
          <w:szCs w:val="20"/>
          <w:lang w:eastAsia="nb-NO"/>
        </w:rPr>
        <w:br/>
      </w:r>
      <w:r w:rsidRPr="004F5032">
        <w:rPr>
          <w:rFonts w:eastAsia="Times New Roman" w:cs="Calibri"/>
          <w:color w:val="000000"/>
          <w:sz w:val="16"/>
          <w:szCs w:val="16"/>
          <w:lang w:eastAsia="nb-NO"/>
        </w:rPr>
        <w:br/>
      </w:r>
      <w:r w:rsidRPr="00413795">
        <w:rPr>
          <w:rFonts w:eastAsia="Times New Roman" w:cs="Calibri"/>
          <w:color w:val="000000"/>
          <w:szCs w:val="20"/>
          <w:lang w:eastAsia="nb-NO"/>
        </w:rPr>
        <w:t>Følgende fast inventar leveres:</w:t>
      </w:r>
      <w:r w:rsidRPr="00413795">
        <w:rPr>
          <w:rFonts w:eastAsia="Times New Roman" w:cs="Calibri"/>
          <w:color w:val="000000"/>
          <w:szCs w:val="20"/>
          <w:lang w:eastAsia="nb-NO"/>
        </w:rPr>
        <w:br/>
        <w:t>- Hyller på vegg for papirbeholdning i henhold til behov</w:t>
      </w:r>
    </w:p>
    <w:p w14:paraId="77DB0D16" w14:textId="77777777" w:rsidR="00BA666A" w:rsidRDefault="00BA666A" w:rsidP="00C92224">
      <w:pPr>
        <w:spacing w:after="0" w:line="240" w:lineRule="auto"/>
        <w:rPr>
          <w:rFonts w:eastAsia="Times New Roman" w:cs="Calibri"/>
          <w:color w:val="000000"/>
          <w:szCs w:val="20"/>
          <w:lang w:eastAsia="nb-NO"/>
        </w:rPr>
      </w:pPr>
    </w:p>
    <w:p w14:paraId="61FDBF90" w14:textId="18E70B9A" w:rsidR="00BA666A" w:rsidRDefault="00BA666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B4CB8FF" w14:textId="203E2217" w:rsidR="00BA666A" w:rsidRDefault="00BA666A" w:rsidP="00C92224">
      <w:pPr>
        <w:spacing w:after="0" w:line="240" w:lineRule="auto"/>
        <w:rPr>
          <w:rFonts w:eastAsia="Times New Roman"/>
          <w:lang w:eastAsia="nb-NO"/>
        </w:rPr>
      </w:pPr>
      <w:r w:rsidRPr="00413795">
        <w:rPr>
          <w:rFonts w:eastAsia="Times New Roman" w:cs="Calibri"/>
          <w:i/>
          <w:iCs/>
          <w:color w:val="000000"/>
          <w:szCs w:val="20"/>
          <w:lang w:eastAsia="nb-NO"/>
        </w:rPr>
        <w:t>Dimensjonering av papirlager må defineres i det enkelte prosjekt. Det skal tas hensyn til hvor mye papir som skal være mulig å lagre, og hva slags type papir.</w:t>
      </w:r>
    </w:p>
    <w:p w14:paraId="6D25085C" w14:textId="77777777" w:rsidR="00BA666A" w:rsidRDefault="00BA666A" w:rsidP="00C92224">
      <w:pPr>
        <w:spacing w:after="0" w:line="240" w:lineRule="auto"/>
        <w:rPr>
          <w:rFonts w:eastAsia="Times New Roman"/>
          <w:lang w:eastAsia="nb-NO"/>
        </w:rPr>
      </w:pPr>
    </w:p>
    <w:p w14:paraId="527BF2E5" w14:textId="77777777" w:rsidR="0088541E" w:rsidRDefault="0088541E" w:rsidP="00C92224">
      <w:pPr>
        <w:spacing w:after="0" w:line="240" w:lineRule="auto"/>
        <w:rPr>
          <w:rFonts w:eastAsia="Times New Roman"/>
          <w:lang w:eastAsia="nb-NO"/>
        </w:rPr>
      </w:pPr>
    </w:p>
    <w:p w14:paraId="4FCCB739" w14:textId="77777777" w:rsidR="0088541E" w:rsidRDefault="0088541E" w:rsidP="00C92224">
      <w:pPr>
        <w:spacing w:after="0" w:line="240" w:lineRule="auto"/>
        <w:rPr>
          <w:rFonts w:eastAsia="Times New Roman"/>
          <w:lang w:eastAsia="nb-NO"/>
        </w:rPr>
      </w:pPr>
    </w:p>
    <w:p w14:paraId="72F78B22" w14:textId="77777777" w:rsidR="0088541E" w:rsidRDefault="0088541E" w:rsidP="00C92224">
      <w:pPr>
        <w:spacing w:after="0" w:line="240" w:lineRule="auto"/>
        <w:rPr>
          <w:rFonts w:eastAsia="Times New Roman"/>
          <w:lang w:eastAsia="nb-NO"/>
        </w:rPr>
      </w:pPr>
    </w:p>
    <w:p w14:paraId="5BCE7B19" w14:textId="77777777" w:rsidR="00BA666A" w:rsidRDefault="00BA666A"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A7E45" w:rsidRPr="00AA6B8E" w14:paraId="22431084" w14:textId="77777777" w:rsidTr="00432831">
        <w:trPr>
          <w:trHeight w:val="45"/>
        </w:trPr>
        <w:tc>
          <w:tcPr>
            <w:tcW w:w="2973" w:type="pct"/>
            <w:tcBorders>
              <w:top w:val="nil"/>
              <w:left w:val="nil"/>
              <w:bottom w:val="nil"/>
              <w:right w:val="nil"/>
            </w:tcBorders>
            <w:noWrap/>
            <w:vAlign w:val="bottom"/>
            <w:hideMark/>
          </w:tcPr>
          <w:p w14:paraId="6B76FA0C" w14:textId="49AD2816" w:rsidR="00EA7E45" w:rsidRPr="00AA6B8E" w:rsidRDefault="00EA7E45" w:rsidP="00EA7E45">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Fjernarkiv</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E639EA3" w14:textId="5F465C0E" w:rsidR="00EA7E45" w:rsidRPr="00AA6B8E" w:rsidRDefault="00EA7E45" w:rsidP="00EA7E4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FK-320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EC9B764" w14:textId="77777777" w:rsidR="00EA7E45" w:rsidRPr="00AA6B8E" w:rsidRDefault="00EA7E45" w:rsidP="00EA7E4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B8D71E8" w14:textId="77777777" w:rsidR="00EA7E45" w:rsidRPr="00AA6B8E" w:rsidRDefault="00EA7E45" w:rsidP="00EA7E45">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C57D7C6" w14:textId="77777777" w:rsidR="00EA7E45" w:rsidRPr="00AA6B8E" w:rsidRDefault="00EA7E45" w:rsidP="00EA7E4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0FDC8EE" w14:textId="77777777" w:rsidR="00EA7E45" w:rsidRPr="00AA6B8E" w:rsidRDefault="00EA7E45" w:rsidP="00EA7E45">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1231FF" w14:textId="77777777" w:rsidR="00EA7E45" w:rsidRPr="00AA6B8E" w:rsidRDefault="00EA7E45" w:rsidP="00EA7E4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C14CDD0" w14:textId="77777777" w:rsidR="00EA7E45" w:rsidRPr="00AA6B8E" w:rsidRDefault="00EA7E45" w:rsidP="00EA7E45">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5289E06" w14:textId="77777777" w:rsidR="00EA7E45" w:rsidRPr="00AA6B8E" w:rsidRDefault="00EA7E45" w:rsidP="00EA7E45">
            <w:pPr>
              <w:spacing w:after="0" w:line="240" w:lineRule="auto"/>
              <w:jc w:val="center"/>
              <w:rPr>
                <w:rFonts w:eastAsia="Times New Roman" w:cs="Calibri"/>
                <w:color w:val="000000"/>
                <w:sz w:val="16"/>
                <w:szCs w:val="16"/>
                <w:lang w:eastAsia="nb-NO"/>
              </w:rPr>
            </w:pPr>
          </w:p>
        </w:tc>
      </w:tr>
    </w:tbl>
    <w:p w14:paraId="13C19E2B" w14:textId="77777777" w:rsidR="004D4D6F" w:rsidRDefault="004D4D6F" w:rsidP="00C92224">
      <w:pPr>
        <w:spacing w:after="0" w:line="240" w:lineRule="auto"/>
        <w:rPr>
          <w:rFonts w:eastAsia="Times New Roman" w:cs="Calibri"/>
          <w:color w:val="000000"/>
          <w:szCs w:val="20"/>
          <w:lang w:eastAsia="nb-NO"/>
        </w:rPr>
      </w:pPr>
    </w:p>
    <w:p w14:paraId="62DD4036" w14:textId="3A98D21E" w:rsidR="00BA666A" w:rsidRDefault="00BA666A"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Utformes i tråd med kravene i Arkivloven og relevante forskrifter. Det skal leveres sprinklersystem med </w:t>
      </w:r>
      <w:proofErr w:type="spellStart"/>
      <w:r w:rsidRPr="00413795">
        <w:rPr>
          <w:rFonts w:eastAsia="Times New Roman" w:cs="Calibri"/>
          <w:color w:val="000000"/>
          <w:szCs w:val="20"/>
          <w:lang w:eastAsia="nb-NO"/>
        </w:rPr>
        <w:t>inergengassanlegg</w:t>
      </w:r>
      <w:proofErr w:type="spellEnd"/>
      <w:r w:rsidRPr="00413795">
        <w:rPr>
          <w:rFonts w:eastAsia="Times New Roman" w:cs="Calibri"/>
          <w:color w:val="000000"/>
          <w:szCs w:val="20"/>
          <w:lang w:eastAsia="nb-NO"/>
        </w:rPr>
        <w:t>.</w:t>
      </w:r>
    </w:p>
    <w:p w14:paraId="559CC9B0" w14:textId="77777777" w:rsidR="00BA666A" w:rsidRDefault="00BA666A" w:rsidP="00C92224">
      <w:pPr>
        <w:spacing w:after="0" w:line="240" w:lineRule="auto"/>
        <w:rPr>
          <w:rFonts w:eastAsia="Times New Roman" w:cs="Calibri"/>
          <w:color w:val="000000"/>
          <w:szCs w:val="20"/>
          <w:lang w:eastAsia="nb-NO"/>
        </w:rPr>
      </w:pPr>
    </w:p>
    <w:p w14:paraId="712D7E31" w14:textId="58297C47" w:rsidR="00BA666A" w:rsidRDefault="00BA666A"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B7BE700" w14:textId="32A64C5C" w:rsidR="00A75E30" w:rsidRPr="00B113A9" w:rsidRDefault="00BA666A"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For kulturskole knyttes fjernarkivet til utvidet kulturskoleenhet.</w:t>
      </w:r>
    </w:p>
    <w:p w14:paraId="12D4E4BF" w14:textId="77777777" w:rsidR="00A75E30" w:rsidRDefault="00A75E30" w:rsidP="00C92224">
      <w:pPr>
        <w:spacing w:after="0" w:line="240" w:lineRule="auto"/>
        <w:rPr>
          <w:rFonts w:eastAsia="Times New Roman"/>
          <w:lang w:eastAsia="nb-NO"/>
        </w:rPr>
      </w:pPr>
    </w:p>
    <w:p w14:paraId="57D7005B" w14:textId="77777777" w:rsidR="00BA666A" w:rsidRDefault="00BA666A" w:rsidP="00C92224">
      <w:pPr>
        <w:spacing w:after="0" w:line="240" w:lineRule="auto"/>
        <w:rPr>
          <w:rFonts w:eastAsia="Times New Roman"/>
          <w:lang w:eastAsia="nb-NO"/>
        </w:rPr>
      </w:pPr>
    </w:p>
    <w:p w14:paraId="6FA05DD8" w14:textId="27BB751A" w:rsidR="00872670" w:rsidRPr="001C6A3B" w:rsidRDefault="00BA666A" w:rsidP="001C6A3B">
      <w:pPr>
        <w:pStyle w:val="Overskrift2"/>
        <w:rPr>
          <w:lang w:eastAsia="nb-NO"/>
        </w:rPr>
      </w:pPr>
      <w:bookmarkStart w:id="49" w:name="_Toc163812414"/>
      <w:r w:rsidRPr="00BA666A">
        <w:rPr>
          <w:lang w:eastAsia="nb-NO"/>
        </w:rPr>
        <w:t>6.2 Personalrom</w:t>
      </w:r>
      <w:bookmarkEnd w:id="49"/>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C6A3B" w:rsidRPr="00AA6B8E" w14:paraId="2889FBB9" w14:textId="77777777" w:rsidTr="00432831">
        <w:trPr>
          <w:trHeight w:val="45"/>
        </w:trPr>
        <w:tc>
          <w:tcPr>
            <w:tcW w:w="2973" w:type="pct"/>
            <w:tcBorders>
              <w:top w:val="nil"/>
              <w:left w:val="nil"/>
              <w:bottom w:val="nil"/>
              <w:right w:val="nil"/>
            </w:tcBorders>
            <w:noWrap/>
            <w:vAlign w:val="bottom"/>
            <w:hideMark/>
          </w:tcPr>
          <w:p w14:paraId="05DDA63A" w14:textId="58398DA7" w:rsidR="001C6A3B" w:rsidRPr="00AA6B8E" w:rsidRDefault="001C6A3B" w:rsidP="001C6A3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Personalrom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33EA0F1" w14:textId="10C98F98" w:rsidR="001C6A3B" w:rsidRPr="00AA6B8E" w:rsidRDefault="001C6A3B" w:rsidP="001C6A3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B0F4EC" w14:textId="77777777" w:rsidR="001C6A3B" w:rsidRPr="00AA6B8E" w:rsidRDefault="001C6A3B" w:rsidP="001C6A3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3B0E47E" w14:textId="77777777" w:rsidR="001C6A3B" w:rsidRPr="00AA6B8E" w:rsidRDefault="001C6A3B" w:rsidP="001C6A3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43A78AF" w14:textId="77777777" w:rsidR="001C6A3B" w:rsidRPr="00AA6B8E" w:rsidRDefault="001C6A3B" w:rsidP="001C6A3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234B348" w14:textId="77777777" w:rsidR="001C6A3B" w:rsidRPr="00AA6B8E" w:rsidRDefault="001C6A3B" w:rsidP="001C6A3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ACEA599" w14:textId="77777777" w:rsidR="001C6A3B" w:rsidRPr="00AA6B8E" w:rsidRDefault="001C6A3B" w:rsidP="001C6A3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4B3D39E" w14:textId="77777777" w:rsidR="001C6A3B" w:rsidRPr="00AA6B8E" w:rsidRDefault="001C6A3B" w:rsidP="001C6A3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CA4A1C" w14:textId="77777777" w:rsidR="001C6A3B" w:rsidRPr="00AA6B8E" w:rsidRDefault="001C6A3B" w:rsidP="001C6A3B">
            <w:pPr>
              <w:spacing w:after="0" w:line="240" w:lineRule="auto"/>
              <w:jc w:val="center"/>
              <w:rPr>
                <w:rFonts w:eastAsia="Times New Roman" w:cs="Calibri"/>
                <w:color w:val="000000"/>
                <w:sz w:val="16"/>
                <w:szCs w:val="16"/>
                <w:lang w:eastAsia="nb-NO"/>
              </w:rPr>
            </w:pPr>
          </w:p>
        </w:tc>
      </w:tr>
    </w:tbl>
    <w:p w14:paraId="52E4C834" w14:textId="77777777" w:rsidR="004D4D6F" w:rsidRDefault="004D4D6F" w:rsidP="00C92224">
      <w:pPr>
        <w:spacing w:after="0" w:line="240" w:lineRule="auto"/>
        <w:rPr>
          <w:rFonts w:eastAsia="Times New Roman" w:cs="Calibri"/>
          <w:color w:val="000000"/>
          <w:szCs w:val="20"/>
          <w:lang w:eastAsia="nb-NO"/>
        </w:rPr>
      </w:pPr>
    </w:p>
    <w:p w14:paraId="3E240507" w14:textId="5158B356" w:rsidR="00055C93" w:rsidRDefault="00055C93" w:rsidP="00C92224">
      <w:pPr>
        <w:spacing w:after="0" w:line="240" w:lineRule="auto"/>
        <w:rPr>
          <w:rFonts w:eastAsia="Times New Roman"/>
          <w:lang w:eastAsia="nb-NO"/>
        </w:rPr>
      </w:pPr>
      <w:r w:rsidRPr="00413795">
        <w:rPr>
          <w:rFonts w:eastAsia="Times New Roman" w:cs="Calibri"/>
          <w:color w:val="000000"/>
          <w:szCs w:val="20"/>
          <w:lang w:eastAsia="nb-NO"/>
        </w:rPr>
        <w:t>Personalrommet plasseres sentralt i bygget for de ansatte. Rommet plasseres inntil ett av møterommene, med mulighet for å åpne mellom de to arealene. Personalrommet skal være et område for bespisning og pause for de ansatte. Løsningen skal ivareta god logistikk med tanke på stor pågang i friminutter.</w:t>
      </w:r>
      <w:r w:rsidRPr="00413795">
        <w:rPr>
          <w:rFonts w:eastAsia="Times New Roman" w:cs="Calibri"/>
          <w:color w:val="000000"/>
          <w:szCs w:val="20"/>
          <w:lang w:eastAsia="nb-NO"/>
        </w:rPr>
        <w:br/>
      </w:r>
      <w:r w:rsidRPr="004F5032">
        <w:rPr>
          <w:rFonts w:eastAsia="Times New Roman" w:cs="Calibri"/>
          <w:color w:val="000000"/>
          <w:sz w:val="16"/>
          <w:szCs w:val="16"/>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Kjøkkeninnredning med kjøkkenvask, skuffeseksjon, underskap og overskap</w:t>
      </w:r>
      <w:r w:rsidRPr="00413795">
        <w:rPr>
          <w:rFonts w:eastAsia="Times New Roman" w:cs="Calibri"/>
          <w:color w:val="000000"/>
          <w:szCs w:val="20"/>
          <w:lang w:eastAsia="nb-NO"/>
        </w:rPr>
        <w:br/>
        <w:t>- 2 hurtiggående oppvaskmaskiner</w:t>
      </w:r>
      <w:r w:rsidRPr="00413795">
        <w:rPr>
          <w:rFonts w:eastAsia="Times New Roman" w:cs="Calibri"/>
          <w:color w:val="000000"/>
          <w:szCs w:val="20"/>
          <w:lang w:eastAsia="nb-NO"/>
        </w:rPr>
        <w:br/>
        <w:t>- 2 kjøleskap</w:t>
      </w:r>
      <w:r w:rsidRPr="00413795">
        <w:rPr>
          <w:rFonts w:eastAsia="Times New Roman" w:cs="Calibri"/>
          <w:color w:val="000000"/>
          <w:szCs w:val="20"/>
          <w:lang w:eastAsia="nb-NO"/>
        </w:rPr>
        <w:br/>
        <w:t>- 2 mikrobølgeovner, i overskap</w:t>
      </w:r>
      <w:r w:rsidRPr="00413795">
        <w:rPr>
          <w:rFonts w:eastAsia="Times New Roman" w:cs="Calibri"/>
          <w:color w:val="000000"/>
          <w:szCs w:val="20"/>
          <w:lang w:eastAsia="nb-NO"/>
        </w:rPr>
        <w:br/>
        <w:t>- Frittstående benk/serverings øy med underskap/skuffer og sitteplasser</w:t>
      </w:r>
      <w:r w:rsidRPr="00413795">
        <w:rPr>
          <w:rFonts w:eastAsia="Times New Roman" w:cs="Calibri"/>
          <w:color w:val="000000"/>
          <w:szCs w:val="20"/>
          <w:lang w:eastAsia="nb-NO"/>
        </w:rPr>
        <w:br/>
        <w:t>- Tappekran for kaldt/kjølt vann. Ventetid på kaldtvann skal være maksimalt 20 sekunder.</w:t>
      </w:r>
      <w:r w:rsidRPr="00413795">
        <w:rPr>
          <w:rFonts w:eastAsia="Times New Roman" w:cs="Calibri"/>
          <w:color w:val="000000"/>
          <w:szCs w:val="20"/>
          <w:lang w:eastAsia="nb-NO"/>
        </w:rPr>
        <w:br/>
      </w:r>
      <w:r w:rsidRPr="004F5032">
        <w:rPr>
          <w:rFonts w:eastAsia="Times New Roman" w:cs="Calibri"/>
          <w:color w:val="000000"/>
          <w:sz w:val="16"/>
          <w:szCs w:val="16"/>
          <w:lang w:eastAsia="nb-NO"/>
        </w:rPr>
        <w:br/>
      </w:r>
      <w:r w:rsidRPr="00413795">
        <w:rPr>
          <w:rFonts w:eastAsia="Times New Roman" w:cs="Calibri"/>
          <w:color w:val="000000"/>
          <w:szCs w:val="20"/>
          <w:lang w:eastAsia="nb-NO"/>
        </w:rPr>
        <w:t>Lyset skal kunne dimmes.</w:t>
      </w:r>
      <w:r w:rsidRPr="00413795">
        <w:rPr>
          <w:rFonts w:eastAsia="Times New Roman" w:cs="Calibri"/>
          <w:color w:val="000000"/>
          <w:szCs w:val="20"/>
          <w:lang w:eastAsia="nb-NO"/>
        </w:rPr>
        <w:br/>
      </w:r>
      <w:r w:rsidRPr="004F5032">
        <w:rPr>
          <w:rFonts w:eastAsia="Times New Roman" w:cs="Calibri"/>
          <w:color w:val="000000"/>
          <w:sz w:val="16"/>
          <w:szCs w:val="16"/>
          <w:lang w:eastAsia="nb-NO"/>
        </w:rPr>
        <w:br/>
      </w:r>
      <w:r w:rsidRPr="00413795">
        <w:rPr>
          <w:rFonts w:eastAsia="Times New Roman" w:cs="Calibri"/>
          <w:color w:val="000000"/>
          <w:szCs w:val="20"/>
          <w:lang w:eastAsia="nb-NO"/>
        </w:rPr>
        <w:t>Det skal være opplegg for kaffemaskin.</w:t>
      </w:r>
      <w:r w:rsidRPr="00413795">
        <w:rPr>
          <w:rFonts w:eastAsia="Times New Roman" w:cs="Calibri"/>
          <w:color w:val="000000"/>
          <w:szCs w:val="20"/>
          <w:lang w:eastAsia="nb-NO"/>
        </w:rPr>
        <w:br/>
      </w:r>
      <w:r w:rsidRPr="004F5032">
        <w:rPr>
          <w:rFonts w:eastAsia="Times New Roman" w:cs="Calibri"/>
          <w:color w:val="000000"/>
          <w:sz w:val="16"/>
          <w:szCs w:val="16"/>
          <w:lang w:eastAsia="nb-NO"/>
        </w:rPr>
        <w:br/>
      </w:r>
      <w:r w:rsidRPr="00413795">
        <w:rPr>
          <w:rFonts w:eastAsia="Times New Roman" w:cs="Calibri"/>
          <w:color w:val="000000"/>
          <w:szCs w:val="20"/>
          <w:lang w:eastAsia="nb-NO"/>
        </w:rPr>
        <w:t>Det skal tilrettelegges for interaktiv skjerm med nødvendige stikk og data. Det skal tilrettelegges med nødvendige stikk for hvitevarer og kaffemaskin/tappekran, samt 2 stikk over benk. Stikk på vegg over benk skal ha tidsstyring. Det skal leveres 2 stikk integrert i frittstående benk/serverings øy. Det skal i tillegg monteres stikk over vindu til adventsstjerner. Øvrige stikk plasseres iht. møbleringsplaner.</w:t>
      </w:r>
      <w:r w:rsidRPr="00413795">
        <w:rPr>
          <w:rFonts w:eastAsia="Times New Roman" w:cs="Calibri"/>
          <w:color w:val="000000"/>
          <w:szCs w:val="20"/>
          <w:lang w:eastAsia="nb-NO"/>
        </w:rPr>
        <w:br/>
      </w:r>
      <w:r w:rsidRPr="004F5032">
        <w:rPr>
          <w:rFonts w:eastAsia="Times New Roman" w:cs="Calibri"/>
          <w:color w:val="000000"/>
          <w:sz w:val="16"/>
          <w:szCs w:val="16"/>
          <w:lang w:eastAsia="nb-NO"/>
        </w:rPr>
        <w:br/>
      </w:r>
      <w:r w:rsidRPr="00413795">
        <w:rPr>
          <w:rFonts w:eastAsia="Times New Roman" w:cs="Calibri"/>
          <w:color w:val="000000"/>
          <w:szCs w:val="20"/>
          <w:lang w:eastAsia="nb-NO"/>
        </w:rPr>
        <w:t xml:space="preserve">Det skal være plass i rommet til variert møblering med spisebord med stoler, sofa med bord og lenestoler, </w:t>
      </w:r>
      <w:proofErr w:type="spellStart"/>
      <w:r w:rsidRPr="00413795">
        <w:rPr>
          <w:rFonts w:eastAsia="Times New Roman" w:cs="Calibri"/>
          <w:color w:val="000000"/>
          <w:szCs w:val="20"/>
          <w:lang w:eastAsia="nb-NO"/>
        </w:rPr>
        <w:t>ståbord</w:t>
      </w:r>
      <w:proofErr w:type="spellEnd"/>
      <w:r w:rsidRPr="00413795">
        <w:rPr>
          <w:rFonts w:eastAsia="Times New Roman" w:cs="Calibri"/>
          <w:color w:val="000000"/>
          <w:szCs w:val="20"/>
          <w:lang w:eastAsia="nb-NO"/>
        </w:rPr>
        <w:t xml:space="preserve"> med krakker og hyller/skap.</w:t>
      </w:r>
    </w:p>
    <w:p w14:paraId="519B2474" w14:textId="77777777" w:rsidR="00BA666A" w:rsidRDefault="00BA666A" w:rsidP="00C92224">
      <w:pPr>
        <w:spacing w:after="0" w:line="240" w:lineRule="auto"/>
        <w:rPr>
          <w:rFonts w:eastAsia="Times New Roman"/>
          <w:lang w:eastAsia="nb-NO"/>
        </w:rPr>
      </w:pPr>
    </w:p>
    <w:p w14:paraId="02A9075B" w14:textId="77777777" w:rsidR="00055C93" w:rsidRDefault="00055C93"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C0531" w:rsidRPr="00AA6B8E" w14:paraId="4D6AC0F8" w14:textId="77777777" w:rsidTr="00432831">
        <w:trPr>
          <w:trHeight w:val="45"/>
        </w:trPr>
        <w:tc>
          <w:tcPr>
            <w:tcW w:w="2973" w:type="pct"/>
            <w:tcBorders>
              <w:top w:val="nil"/>
              <w:left w:val="nil"/>
              <w:bottom w:val="nil"/>
              <w:right w:val="nil"/>
            </w:tcBorders>
            <w:noWrap/>
            <w:vAlign w:val="bottom"/>
            <w:hideMark/>
          </w:tcPr>
          <w:p w14:paraId="1A59E254" w14:textId="21FFD0AA" w:rsidR="00BC0531" w:rsidRPr="00AA6B8E" w:rsidRDefault="00BC0531" w:rsidP="00BC05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Hvilerom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54C6ABD" w14:textId="654B0795" w:rsidR="00BC0531" w:rsidRPr="00AA6B8E" w:rsidRDefault="00BC0531" w:rsidP="00BC05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FA78D4E" w14:textId="77777777" w:rsidR="00BC0531" w:rsidRPr="00AA6B8E" w:rsidRDefault="00BC0531" w:rsidP="00BC05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9E4CF77" w14:textId="77777777" w:rsidR="00BC0531" w:rsidRPr="00AA6B8E" w:rsidRDefault="00BC0531" w:rsidP="00BC05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9F7D1D0" w14:textId="77777777" w:rsidR="00BC0531" w:rsidRPr="00AA6B8E" w:rsidRDefault="00BC0531" w:rsidP="00BC05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338DA46" w14:textId="77777777" w:rsidR="00BC0531" w:rsidRPr="00AA6B8E" w:rsidRDefault="00BC0531" w:rsidP="00BC053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71A94BC" w14:textId="77777777" w:rsidR="00BC0531" w:rsidRPr="00AA6B8E" w:rsidRDefault="00BC0531" w:rsidP="00BC05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1C8B9F3" w14:textId="77777777" w:rsidR="00BC0531" w:rsidRPr="00AA6B8E" w:rsidRDefault="00BC0531" w:rsidP="00BC053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C928E52" w14:textId="77777777" w:rsidR="00BC0531" w:rsidRPr="00AA6B8E" w:rsidRDefault="00BC0531" w:rsidP="00BC0531">
            <w:pPr>
              <w:spacing w:after="0" w:line="240" w:lineRule="auto"/>
              <w:jc w:val="center"/>
              <w:rPr>
                <w:rFonts w:eastAsia="Times New Roman" w:cs="Calibri"/>
                <w:color w:val="000000"/>
                <w:sz w:val="16"/>
                <w:szCs w:val="16"/>
                <w:lang w:eastAsia="nb-NO"/>
              </w:rPr>
            </w:pPr>
          </w:p>
        </w:tc>
      </w:tr>
    </w:tbl>
    <w:p w14:paraId="3DEB08EB" w14:textId="77777777" w:rsidR="004D4D6F" w:rsidRDefault="004D4D6F" w:rsidP="00C92224">
      <w:pPr>
        <w:spacing w:after="0" w:line="240" w:lineRule="auto"/>
        <w:rPr>
          <w:rFonts w:eastAsia="Times New Roman" w:cs="Calibri"/>
          <w:color w:val="000000"/>
          <w:szCs w:val="20"/>
          <w:lang w:eastAsia="nb-NO"/>
        </w:rPr>
      </w:pPr>
    </w:p>
    <w:p w14:paraId="7FB8B8A2" w14:textId="7BEFE9D8" w:rsidR="00055C93" w:rsidRDefault="00055C93"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Hvilerommet plasseres i administrasjonen, med mulighet for tilsyn fra forkontor. Det skal være plass i rommet for hvilebenk, et lite bord og stol.</w:t>
      </w:r>
      <w:r w:rsidRPr="00413795">
        <w:rPr>
          <w:rFonts w:eastAsia="Times New Roman" w:cs="Calibri"/>
          <w:color w:val="000000"/>
          <w:szCs w:val="20"/>
          <w:lang w:eastAsia="nb-NO"/>
        </w:rPr>
        <w:br/>
        <w:t>Stikk plasseres langs inner- og yttervegg.</w:t>
      </w:r>
    </w:p>
    <w:p w14:paraId="065DF767" w14:textId="77777777" w:rsidR="00055C93" w:rsidRDefault="00055C93" w:rsidP="00C92224">
      <w:pPr>
        <w:spacing w:after="0" w:line="240" w:lineRule="auto"/>
        <w:rPr>
          <w:rFonts w:eastAsia="Times New Roman" w:cs="Calibri"/>
          <w:color w:val="000000"/>
          <w:szCs w:val="20"/>
          <w:lang w:eastAsia="nb-NO"/>
        </w:rPr>
      </w:pPr>
    </w:p>
    <w:p w14:paraId="47BBF0C1" w14:textId="77777777" w:rsidR="00F94D03" w:rsidRDefault="00F94D03" w:rsidP="00C92224">
      <w:pPr>
        <w:spacing w:after="0" w:line="240" w:lineRule="auto"/>
        <w:rPr>
          <w:rFonts w:eastAsia="Times New Roman" w:cs="Calibri"/>
          <w:color w:val="000000"/>
          <w:szCs w:val="20"/>
          <w:lang w:eastAsia="nb-NO"/>
        </w:rPr>
      </w:pPr>
    </w:p>
    <w:p w14:paraId="4947CF5B" w14:textId="77777777" w:rsidR="00055C93" w:rsidRDefault="00055C93" w:rsidP="00C92224">
      <w:pPr>
        <w:spacing w:after="0" w:line="240" w:lineRule="auto"/>
        <w:rPr>
          <w:rFonts w:eastAsia="Times New Roman" w:cs="Calibri"/>
          <w:color w:val="000000"/>
          <w:szCs w:val="20"/>
          <w:lang w:eastAsia="nb-NO"/>
        </w:rPr>
      </w:pPr>
    </w:p>
    <w:p w14:paraId="6E85DF1B" w14:textId="3DFAD5C2" w:rsidR="00055C93" w:rsidRPr="007614B1" w:rsidRDefault="00055C93" w:rsidP="007614B1">
      <w:pPr>
        <w:pStyle w:val="Overskrift2"/>
        <w:rPr>
          <w:rFonts w:cs="Calibri"/>
          <w:szCs w:val="32"/>
          <w:lang w:eastAsia="nb-NO"/>
        </w:rPr>
      </w:pPr>
      <w:bookmarkStart w:id="50" w:name="_Toc163812415"/>
      <w:r w:rsidRPr="00055C93">
        <w:rPr>
          <w:lang w:eastAsia="nb-NO"/>
        </w:rPr>
        <w:lastRenderedPageBreak/>
        <w:t>6.3 Garderobe/dusj/toalett</w:t>
      </w:r>
      <w:bookmarkEnd w:id="5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614B1" w:rsidRPr="00AA6B8E" w14:paraId="5B2B0AA8" w14:textId="77777777" w:rsidTr="00432831">
        <w:trPr>
          <w:trHeight w:val="45"/>
        </w:trPr>
        <w:tc>
          <w:tcPr>
            <w:tcW w:w="2973" w:type="pct"/>
            <w:tcBorders>
              <w:top w:val="nil"/>
              <w:left w:val="nil"/>
              <w:bottom w:val="nil"/>
              <w:right w:val="nil"/>
            </w:tcBorders>
            <w:noWrap/>
            <w:vAlign w:val="bottom"/>
            <w:hideMark/>
          </w:tcPr>
          <w:p w14:paraId="7CC1E62D" w14:textId="6844EC38" w:rsidR="007614B1" w:rsidRPr="00AA6B8E" w:rsidRDefault="007614B1" w:rsidP="007614B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Personalgarderobe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5A83F24" w14:textId="72019913" w:rsidR="007614B1" w:rsidRPr="00AA6B8E" w:rsidRDefault="007614B1" w:rsidP="007614B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FK-653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28B060C" w14:textId="01480676" w:rsidR="007614B1" w:rsidRPr="00AA6B8E" w:rsidRDefault="007614B1" w:rsidP="007614B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A73B626" w14:textId="432C8208" w:rsidR="007614B1" w:rsidRPr="00AA6B8E" w:rsidRDefault="007614B1" w:rsidP="007614B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41FCE0F" w14:textId="77777777" w:rsidR="007614B1" w:rsidRPr="00AA6B8E" w:rsidRDefault="007614B1" w:rsidP="007614B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330F1D7" w14:textId="1D81E451" w:rsidR="007614B1" w:rsidRPr="00AA6B8E" w:rsidRDefault="007614B1" w:rsidP="007614B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BA7728" w14:textId="77777777" w:rsidR="007614B1" w:rsidRPr="00AA6B8E" w:rsidRDefault="007614B1" w:rsidP="007614B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77A2042" w14:textId="52DE2856" w:rsidR="007614B1" w:rsidRPr="00AA6B8E" w:rsidRDefault="007614B1" w:rsidP="007614B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3345EF1" w14:textId="77777777" w:rsidR="007614B1" w:rsidRPr="00AA6B8E" w:rsidRDefault="007614B1" w:rsidP="007614B1">
            <w:pPr>
              <w:spacing w:after="0" w:line="240" w:lineRule="auto"/>
              <w:jc w:val="center"/>
              <w:rPr>
                <w:rFonts w:eastAsia="Times New Roman" w:cs="Calibri"/>
                <w:color w:val="000000"/>
                <w:sz w:val="16"/>
                <w:szCs w:val="16"/>
                <w:lang w:eastAsia="nb-NO"/>
              </w:rPr>
            </w:pPr>
          </w:p>
        </w:tc>
      </w:tr>
    </w:tbl>
    <w:p w14:paraId="664A9604" w14:textId="77777777" w:rsidR="004D4D6F" w:rsidRDefault="004D4D6F" w:rsidP="00055C93">
      <w:pPr>
        <w:spacing w:after="0" w:line="240" w:lineRule="auto"/>
        <w:rPr>
          <w:rFonts w:eastAsia="Times New Roman" w:cs="Calibri"/>
          <w:color w:val="000000"/>
          <w:szCs w:val="20"/>
          <w:lang w:eastAsia="nb-NO"/>
        </w:rPr>
      </w:pPr>
    </w:p>
    <w:p w14:paraId="200CBB6C" w14:textId="5CC75667" w:rsidR="00055C93" w:rsidRDefault="00055C93" w:rsidP="00055C93">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Personalgarderobene plasseres hensiktsmessig med tanke på intern kommunikasjon og sykkelparkering. Garderobene skal være universelt utformet, og ha gode rømningsforhold. Det skal være garderobeanlegg med servant, dusj og toalett dimensjonert for personalgruppen. Garderobeanlegget skal bestå av minimum 2 sett med garderober, der antallet i hver gruppe kan variere. I bygg med kantine/storkjøkken skal det være egen garderobe for kjøkkenpersonale. </w:t>
      </w:r>
      <w:r w:rsidRPr="00413795">
        <w:rPr>
          <w:rFonts w:eastAsia="Times New Roman" w:cs="Calibri"/>
          <w:color w:val="000000"/>
          <w:szCs w:val="20"/>
          <w:lang w:eastAsia="nb-NO"/>
        </w:rPr>
        <w:br/>
        <w:t xml:space="preserve">Det skal være tilgang på minst ett toalett og én dusj med universell utforming i tilknytning til garderobeanlegget. </w:t>
      </w:r>
      <w:r w:rsidRPr="00413795">
        <w:rPr>
          <w:rFonts w:eastAsia="Times New Roman" w:cs="Calibri"/>
          <w:color w:val="000000"/>
          <w:szCs w:val="20"/>
          <w:lang w:eastAsia="nb-NO"/>
        </w:rPr>
        <w:br/>
        <w:t xml:space="preserve">Det skal leveres et antall låsbare garderobeskap (kombinasjon av halvskap og helskap) med skråtak, dimensjonert for at alle ansatte skal ha tilgang til et låsbart skap i garderoben når de er på jobb. Garderobeskapene skal være robuste, i helsveiset stål med ekstra forsterkning i skrog, dører og hengsler. Stålskapene skal ha dører med innfelt MDF eller tilsvarende og høytrykkslaminat, klinke for hengelås, sokkel og skråtak. Det leveres gummidempere og dørstopper i dør. Luftespalte i frontlister, minimum bredde 30 cm. Det skal være plass til løse benker i tilknytning til garderobeskapene, med tilsvarende lengde som garderobeskapenes totallengde. </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Det leveres knaggrekke for oppheng og tørk av ytterklær. Det skal være kroker og en benk i avlukket som holder håndkle og klær tørt mens dusjen er i bruk. Det skal monteres minst 1 stikk ved hvert speil i garderoben, tilgjengelig fra sittende stilling. </w:t>
      </w:r>
      <w:r w:rsidRPr="00413795">
        <w:rPr>
          <w:rFonts w:eastAsia="Times New Roman" w:cs="Calibri"/>
          <w:color w:val="000000"/>
          <w:szCs w:val="20"/>
          <w:lang w:eastAsia="nb-NO"/>
        </w:rPr>
        <w:br/>
      </w:r>
      <w:r w:rsidRPr="00413795">
        <w:rPr>
          <w:rFonts w:eastAsia="Times New Roman" w:cs="Calibri"/>
          <w:color w:val="000000"/>
          <w:szCs w:val="20"/>
          <w:lang w:eastAsia="nb-NO"/>
        </w:rPr>
        <w:br/>
        <w:t>Dusj leveres i henhold til krav til dusj i garderobe. Hver dusj skal være i et eget avlukke. Avlukkene skal inkludere plass til påkledning som er skjermet fra vannsprut fra dusjen.</w:t>
      </w:r>
    </w:p>
    <w:p w14:paraId="7E8B4376" w14:textId="77777777" w:rsidR="00055C93" w:rsidRDefault="00055C93" w:rsidP="00055C93">
      <w:pPr>
        <w:spacing w:after="0" w:line="240" w:lineRule="auto"/>
        <w:rPr>
          <w:rFonts w:eastAsia="Times New Roman" w:cs="Calibri"/>
          <w:color w:val="000000"/>
          <w:szCs w:val="20"/>
          <w:lang w:eastAsia="nb-NO"/>
        </w:rPr>
      </w:pPr>
    </w:p>
    <w:p w14:paraId="2A1AC804" w14:textId="54D7E662" w:rsidR="00055C93" w:rsidRDefault="00055C93" w:rsidP="00055C9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821EC13" w14:textId="6E7F9D62" w:rsidR="00055C93" w:rsidRDefault="00055C93" w:rsidP="00055C93">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I arealskjema er det kun avsatt 1 rom for garderobe. Dette fordi det er hensiktsmessig å ha en "pott" med kvm til personalgarderobe. Ofte blir ikke de to garderobene like store, grunnet ulikt antall brukergrupper av gardrobeanlegget. I teksten står det at det skal være tilgang fra begge garderober. HCWC med dusj kan da ligge mellom garderobene, med tilgang fra begge. </w:t>
      </w:r>
      <w:r w:rsidRPr="00413795">
        <w:rPr>
          <w:rFonts w:eastAsia="Times New Roman" w:cs="Calibri"/>
          <w:i/>
          <w:iCs/>
          <w:color w:val="000000"/>
          <w:szCs w:val="20"/>
          <w:lang w:eastAsia="nb-NO"/>
        </w:rPr>
        <w:br/>
      </w:r>
      <w:r w:rsidRPr="00487451">
        <w:rPr>
          <w:rFonts w:eastAsia="Times New Roman" w:cs="Calibri"/>
          <w:i/>
          <w:iCs/>
          <w:color w:val="000000"/>
          <w:sz w:val="16"/>
          <w:szCs w:val="20"/>
          <w:lang w:eastAsia="nb-NO"/>
        </w:rPr>
        <w:br/>
      </w:r>
      <w:r w:rsidRPr="00413795">
        <w:rPr>
          <w:rFonts w:eastAsia="Times New Roman" w:cs="Calibri"/>
          <w:i/>
          <w:iCs/>
          <w:color w:val="000000"/>
          <w:szCs w:val="20"/>
          <w:lang w:eastAsia="nb-NO"/>
        </w:rPr>
        <w:t>For flerbrukshaller må dette kravet (behovet) vurderes i hvert enkelt prosjekt.</w:t>
      </w:r>
      <w:r w:rsidRPr="00413795">
        <w:rPr>
          <w:rFonts w:eastAsia="Times New Roman" w:cs="Calibri"/>
          <w:i/>
          <w:iCs/>
          <w:color w:val="000000"/>
          <w:szCs w:val="20"/>
          <w:lang w:eastAsia="nb-NO"/>
        </w:rPr>
        <w:br/>
      </w:r>
      <w:r w:rsidRPr="00487451">
        <w:rPr>
          <w:rFonts w:eastAsia="Times New Roman" w:cs="Calibri"/>
          <w:i/>
          <w:iCs/>
          <w:color w:val="000000"/>
          <w:sz w:val="16"/>
          <w:szCs w:val="20"/>
          <w:lang w:eastAsia="nb-NO"/>
        </w:rPr>
        <w:br/>
      </w:r>
      <w:r w:rsidRPr="00413795">
        <w:rPr>
          <w:rFonts w:eastAsia="Times New Roman" w:cs="Calibri"/>
          <w:i/>
          <w:iCs/>
          <w:color w:val="000000"/>
          <w:szCs w:val="20"/>
          <w:lang w:eastAsia="nb-NO"/>
        </w:rPr>
        <w:t>Barnehager skal ikke leveres med garderobeanlegg, og innholdet i garderobene må avklares endelig etter størrelsen på rommene.</w:t>
      </w:r>
    </w:p>
    <w:p w14:paraId="476C26DF" w14:textId="77777777" w:rsidR="00055C93" w:rsidRDefault="00055C93" w:rsidP="00C92224">
      <w:pPr>
        <w:spacing w:after="0" w:line="240" w:lineRule="auto"/>
        <w:rPr>
          <w:rFonts w:eastAsia="Times New Roman"/>
          <w:lang w:eastAsia="nb-NO"/>
        </w:rPr>
      </w:pPr>
    </w:p>
    <w:p w14:paraId="20267553" w14:textId="77777777" w:rsidR="00DF5C7B" w:rsidRDefault="00DF5C7B"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16C10" w:rsidRPr="00AA6B8E" w14:paraId="3DECC07C" w14:textId="77777777" w:rsidTr="00432831">
        <w:trPr>
          <w:trHeight w:val="45"/>
        </w:trPr>
        <w:tc>
          <w:tcPr>
            <w:tcW w:w="2973" w:type="pct"/>
            <w:tcBorders>
              <w:top w:val="nil"/>
              <w:left w:val="nil"/>
              <w:bottom w:val="nil"/>
              <w:right w:val="nil"/>
            </w:tcBorders>
            <w:noWrap/>
            <w:vAlign w:val="bottom"/>
            <w:hideMark/>
          </w:tcPr>
          <w:p w14:paraId="566A072C" w14:textId="39B9603B" w:rsidR="00B16C10" w:rsidRPr="00AA6B8E" w:rsidRDefault="00B16C10" w:rsidP="00B16C1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Supplement til personalgarderobe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CA1F628" w14:textId="76077A7D" w:rsidR="00B16C10" w:rsidRPr="00AA6B8E" w:rsidRDefault="00B16C10" w:rsidP="00B16C1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C6D27D6" w14:textId="77777777" w:rsidR="00B16C10" w:rsidRPr="00AA6B8E" w:rsidRDefault="00B16C10" w:rsidP="00B16C1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29E0545" w14:textId="77777777" w:rsidR="00B16C10" w:rsidRPr="00AA6B8E" w:rsidRDefault="00B16C10" w:rsidP="00B16C1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33D21AD" w14:textId="77777777" w:rsidR="00B16C10" w:rsidRPr="00AA6B8E" w:rsidRDefault="00B16C10" w:rsidP="00B16C1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B41BC32" w14:textId="77777777" w:rsidR="00B16C10" w:rsidRPr="00AA6B8E" w:rsidRDefault="00B16C10" w:rsidP="00B16C1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DD958B" w14:textId="77777777" w:rsidR="00B16C10" w:rsidRPr="00AA6B8E" w:rsidRDefault="00B16C10" w:rsidP="00B16C1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6BEC4FE" w14:textId="77777777" w:rsidR="00B16C10" w:rsidRPr="00AA6B8E" w:rsidRDefault="00B16C10" w:rsidP="00B16C1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F9839C2" w14:textId="77777777" w:rsidR="00B16C10" w:rsidRPr="00AA6B8E" w:rsidRDefault="00B16C10" w:rsidP="00B16C10">
            <w:pPr>
              <w:spacing w:after="0" w:line="240" w:lineRule="auto"/>
              <w:jc w:val="center"/>
              <w:rPr>
                <w:rFonts w:eastAsia="Times New Roman" w:cs="Calibri"/>
                <w:color w:val="000000"/>
                <w:sz w:val="16"/>
                <w:szCs w:val="16"/>
                <w:lang w:eastAsia="nb-NO"/>
              </w:rPr>
            </w:pPr>
          </w:p>
        </w:tc>
      </w:tr>
    </w:tbl>
    <w:p w14:paraId="44D26A29" w14:textId="77777777" w:rsidR="004D4D6F" w:rsidRDefault="004D4D6F" w:rsidP="00C92224">
      <w:pPr>
        <w:spacing w:after="0" w:line="240" w:lineRule="auto"/>
        <w:rPr>
          <w:rFonts w:eastAsia="Times New Roman" w:cs="Calibri"/>
          <w:color w:val="000000"/>
          <w:szCs w:val="20"/>
          <w:lang w:eastAsia="nb-NO"/>
        </w:rPr>
      </w:pPr>
    </w:p>
    <w:p w14:paraId="39BD2083" w14:textId="5C3DAAE8" w:rsidR="00055C93" w:rsidRDefault="00055C93" w:rsidP="00C92224">
      <w:pPr>
        <w:spacing w:after="0" w:line="240" w:lineRule="auto"/>
        <w:rPr>
          <w:rFonts w:eastAsia="Times New Roman"/>
          <w:lang w:eastAsia="nb-NO"/>
        </w:rPr>
      </w:pPr>
      <w:r w:rsidRPr="00413795">
        <w:rPr>
          <w:rFonts w:eastAsia="Times New Roman" w:cs="Calibri"/>
          <w:color w:val="000000"/>
          <w:szCs w:val="20"/>
          <w:lang w:eastAsia="nb-NO"/>
        </w:rPr>
        <w:t>For ansatte på 1.-4. trinn kan garderobeløsning for varmedresser løses i tilknytning til elevenes hjemmeområde og AKS. Kravet gjelder dersom personalgarderobe ikke er plassert i nærheten av hjemmeområdene for 1.-4. trinn.</w:t>
      </w:r>
    </w:p>
    <w:p w14:paraId="7BA34C46" w14:textId="77777777" w:rsidR="00055C93" w:rsidRDefault="00055C93" w:rsidP="00C92224">
      <w:pPr>
        <w:spacing w:after="0" w:line="240" w:lineRule="auto"/>
        <w:rPr>
          <w:rFonts w:eastAsia="Times New Roman"/>
          <w:lang w:eastAsia="nb-NO"/>
        </w:rPr>
      </w:pPr>
    </w:p>
    <w:p w14:paraId="50EDD135" w14:textId="77777777" w:rsidR="00F94D03" w:rsidRDefault="00F94D03" w:rsidP="00C92224">
      <w:pPr>
        <w:spacing w:after="0" w:line="240" w:lineRule="auto"/>
        <w:rPr>
          <w:rFonts w:eastAsia="Times New Roman"/>
          <w:lang w:eastAsia="nb-NO"/>
        </w:rPr>
      </w:pPr>
    </w:p>
    <w:p w14:paraId="008FC542" w14:textId="77777777" w:rsidR="00DF5C7B" w:rsidRDefault="00DF5C7B" w:rsidP="00C92224">
      <w:pPr>
        <w:spacing w:after="0" w:line="240" w:lineRule="auto"/>
        <w:rPr>
          <w:rFonts w:eastAsia="Times New Roman"/>
          <w:lang w:eastAsia="nb-NO"/>
        </w:rPr>
      </w:pPr>
    </w:p>
    <w:p w14:paraId="4B18A05F" w14:textId="4DA8F143" w:rsidR="00055C93" w:rsidRPr="00EE39CE" w:rsidRDefault="00055C93" w:rsidP="00EE39CE">
      <w:pPr>
        <w:pStyle w:val="Overskrift2"/>
        <w:rPr>
          <w:lang w:eastAsia="nb-NO"/>
        </w:rPr>
      </w:pPr>
      <w:bookmarkStart w:id="51" w:name="_Toc163812416"/>
      <w:r w:rsidRPr="00055C93">
        <w:rPr>
          <w:lang w:eastAsia="nb-NO"/>
        </w:rPr>
        <w:lastRenderedPageBreak/>
        <w:t>6.4 Lærerarbeidsplass</w:t>
      </w:r>
      <w:bookmarkEnd w:id="5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E39CE" w:rsidRPr="00AA6B8E" w14:paraId="50D8FE48" w14:textId="77777777" w:rsidTr="00432831">
        <w:trPr>
          <w:trHeight w:val="45"/>
        </w:trPr>
        <w:tc>
          <w:tcPr>
            <w:tcW w:w="2973" w:type="pct"/>
            <w:tcBorders>
              <w:top w:val="nil"/>
              <w:left w:val="nil"/>
              <w:bottom w:val="nil"/>
              <w:right w:val="nil"/>
            </w:tcBorders>
            <w:noWrap/>
            <w:vAlign w:val="bottom"/>
            <w:hideMark/>
          </w:tcPr>
          <w:p w14:paraId="573F859A" w14:textId="4668FC19" w:rsidR="00EE39CE" w:rsidRPr="00AA6B8E" w:rsidRDefault="00EE39CE" w:rsidP="00EE39CE">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Lærerarbeidsplass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AF55590" w14:textId="374C6BDF" w:rsidR="00EE39CE" w:rsidRPr="00AA6B8E" w:rsidRDefault="00EE39CE" w:rsidP="00EE39C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0E04F60" w14:textId="77777777" w:rsidR="00EE39CE" w:rsidRPr="00AA6B8E" w:rsidRDefault="00EE39CE" w:rsidP="00EE39C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851FC73" w14:textId="77777777" w:rsidR="00EE39CE" w:rsidRPr="00AA6B8E" w:rsidRDefault="00EE39CE" w:rsidP="00EE39C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C4EBB3E" w14:textId="77777777" w:rsidR="00EE39CE" w:rsidRPr="00AA6B8E" w:rsidRDefault="00EE39CE" w:rsidP="00EE39CE">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720FD7" w14:textId="77777777" w:rsidR="00EE39CE" w:rsidRPr="00AA6B8E" w:rsidRDefault="00EE39CE" w:rsidP="00EE39CE">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9D68E89" w14:textId="77777777" w:rsidR="00EE39CE" w:rsidRPr="00AA6B8E" w:rsidRDefault="00EE39CE" w:rsidP="00EE39C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726F909" w14:textId="77777777" w:rsidR="00EE39CE" w:rsidRPr="00AA6B8E" w:rsidRDefault="00EE39CE" w:rsidP="00EE39CE">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D2C8AE4" w14:textId="77777777" w:rsidR="00EE39CE" w:rsidRPr="00AA6B8E" w:rsidRDefault="00EE39CE" w:rsidP="00EE39CE">
            <w:pPr>
              <w:spacing w:after="0" w:line="240" w:lineRule="auto"/>
              <w:jc w:val="center"/>
              <w:rPr>
                <w:rFonts w:eastAsia="Times New Roman" w:cs="Calibri"/>
                <w:color w:val="000000"/>
                <w:sz w:val="16"/>
                <w:szCs w:val="16"/>
                <w:lang w:eastAsia="nb-NO"/>
              </w:rPr>
            </w:pPr>
          </w:p>
        </w:tc>
      </w:tr>
    </w:tbl>
    <w:p w14:paraId="19A5017A" w14:textId="77777777" w:rsidR="004D4D6F" w:rsidRDefault="004D4D6F" w:rsidP="00C92224">
      <w:pPr>
        <w:spacing w:after="0" w:line="240" w:lineRule="auto"/>
        <w:rPr>
          <w:rFonts w:eastAsia="Times New Roman" w:cs="Calibri"/>
          <w:color w:val="000000"/>
          <w:szCs w:val="20"/>
          <w:lang w:eastAsia="nb-NO"/>
        </w:rPr>
      </w:pPr>
    </w:p>
    <w:p w14:paraId="39FEC85A" w14:textId="15708B84" w:rsidR="00055C93" w:rsidRDefault="00055C93"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Lærerarbeidsplassene skal enten ligge i tilknytning til elevenes hjemmeområder eller plasseres på andre måter som også ivaretar tilgjengelige voksenpersoner i de ulike delene av skoleanlegget. Løsningen skal gi god logistikk for lærere med enkel tilgang til undervisningsarealer, undervisningsmateriell og andre kollegaer både når undervisningssituasjonen krever dette og i arbeidshverdagen ellers. Plassering av lærerarbeidsplasser skal bidra til å skape trygghet for elever i skoleanlegget.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Lærerarbeidsplassene skal være skjermet fra aktivitet ved Aktivitetsskolen.</w:t>
      </w:r>
      <w:r w:rsidRPr="00413795">
        <w:rPr>
          <w:rFonts w:eastAsia="Times New Roman" w:cs="Calibri"/>
          <w:color w:val="000000"/>
          <w:szCs w:val="20"/>
          <w:lang w:eastAsia="nb-NO"/>
        </w:rPr>
        <w:br/>
        <w:t>Det skal legges til rette for individuelt arbeid og samarbeid. Det avsettes 7 m² pr lærerarbeidsplass, hvorav 6 m² per person avsettes til individuell kontorplass (iht. Arbeidstilsynets forvaltningspraksis), og 1 m² til samarbeidsrom. De individuelle arbeidsplassene organiseres i rom for 5-8 personer.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monteres 2 stikk og 2 datapunkt ved hver arbeidsplass.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Stikk plasseres iht. møbleringsplaner.</w:t>
      </w:r>
      <w:r w:rsidRPr="00413795">
        <w:rPr>
          <w:rFonts w:eastAsia="Times New Roman" w:cs="Calibri"/>
          <w:color w:val="000000"/>
          <w:szCs w:val="20"/>
          <w:lang w:eastAsia="nb-NO"/>
        </w:rPr>
        <w:br/>
        <w:t>Det skal være plass i rommet for 1 arbeidsbord hev/senk per arbeidsplass (140-160 cm bredde) med kontorstol, 1 skap per arbeidsplass for oppbevaring, samt skap for felles oppbevaring.</w:t>
      </w:r>
    </w:p>
    <w:p w14:paraId="05DBEDB1" w14:textId="77777777" w:rsidR="00055C93" w:rsidRDefault="00055C93" w:rsidP="00C92224">
      <w:pPr>
        <w:spacing w:after="0" w:line="240" w:lineRule="auto"/>
        <w:rPr>
          <w:rFonts w:eastAsia="Times New Roman" w:cs="Calibri"/>
          <w:color w:val="000000"/>
          <w:szCs w:val="20"/>
          <w:lang w:eastAsia="nb-NO"/>
        </w:rPr>
      </w:pPr>
    </w:p>
    <w:p w14:paraId="1766785F" w14:textId="2F7D2E8C" w:rsidR="00055C93" w:rsidRDefault="00055C93"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E463371" w14:textId="2492D65C" w:rsidR="00055C93" w:rsidRDefault="00055C93" w:rsidP="00C92224">
      <w:pPr>
        <w:spacing w:after="0" w:line="240" w:lineRule="auto"/>
        <w:rPr>
          <w:rFonts w:eastAsia="Times New Roman"/>
          <w:lang w:eastAsia="nb-NO"/>
        </w:rPr>
      </w:pPr>
      <w:r w:rsidRPr="00413795">
        <w:rPr>
          <w:rFonts w:eastAsia="Times New Roman" w:cs="Calibri"/>
          <w:i/>
          <w:iCs/>
          <w:color w:val="000000"/>
          <w:szCs w:val="20"/>
          <w:lang w:eastAsia="nb-NO"/>
        </w:rPr>
        <w:t xml:space="preserve">Det beregnes 1 lærerarbeidsplass per 11 elever. For skoler som i samsvar med ressursfordelingsmodellen har høyere lærertetthet, økes antall lærerarbeidsplasser med det nødvendige antall. Behovet må avklares i konseptvalgutredningen. </w:t>
      </w:r>
      <w:r w:rsidRPr="00413795">
        <w:rPr>
          <w:rFonts w:eastAsia="Times New Roman" w:cs="Calibri"/>
          <w:i/>
          <w:iCs/>
          <w:color w:val="000000"/>
          <w:szCs w:val="20"/>
          <w:lang w:eastAsia="nb-NO"/>
        </w:rPr>
        <w:br/>
      </w:r>
      <w:r w:rsidRPr="00487451">
        <w:rPr>
          <w:rFonts w:eastAsia="Times New Roman" w:cs="Calibri"/>
          <w:i/>
          <w:iCs/>
          <w:color w:val="000000"/>
          <w:sz w:val="16"/>
          <w:szCs w:val="20"/>
          <w:lang w:eastAsia="nb-NO"/>
        </w:rPr>
        <w:br/>
      </w:r>
      <w:r w:rsidRPr="00413795">
        <w:rPr>
          <w:rFonts w:eastAsia="Times New Roman" w:cs="Calibri"/>
          <w:i/>
          <w:iCs/>
          <w:color w:val="000000"/>
          <w:szCs w:val="20"/>
          <w:lang w:eastAsia="nb-NO"/>
        </w:rPr>
        <w:t xml:space="preserve">For kulturskolen dimensjoneres antall lærerarbeidsplasser ut fra antall </w:t>
      </w:r>
      <w:r w:rsidRPr="00B879EC">
        <w:rPr>
          <w:rFonts w:eastAsia="Times New Roman" w:cs="Calibri"/>
          <w:i/>
          <w:szCs w:val="20"/>
          <w:lang w:eastAsia="nb-NO"/>
        </w:rPr>
        <w:t xml:space="preserve">undervisningsrom </w:t>
      </w:r>
      <w:r w:rsidR="002F0450" w:rsidRPr="00B879EC">
        <w:rPr>
          <w:rFonts w:eastAsia="Times New Roman" w:cs="Calibri"/>
          <w:i/>
          <w:iCs/>
          <w:szCs w:val="20"/>
          <w:lang w:eastAsia="nb-NO"/>
        </w:rPr>
        <w:t>x</w:t>
      </w:r>
      <w:r w:rsidRPr="00B879EC">
        <w:rPr>
          <w:rFonts w:eastAsia="Times New Roman" w:cs="Calibri"/>
          <w:i/>
          <w:szCs w:val="20"/>
          <w:lang w:eastAsia="nb-NO"/>
        </w:rPr>
        <w:t xml:space="preserve"> 1. Antall </w:t>
      </w:r>
      <w:r w:rsidRPr="00413795">
        <w:rPr>
          <w:rFonts w:eastAsia="Times New Roman" w:cs="Calibri"/>
          <w:i/>
          <w:iCs/>
          <w:color w:val="000000"/>
          <w:szCs w:val="20"/>
          <w:lang w:eastAsia="nb-NO"/>
        </w:rPr>
        <w:t>personlige skap dimensjoneres ut fra antall undervisningsrom x 3.</w:t>
      </w:r>
    </w:p>
    <w:p w14:paraId="367D2734" w14:textId="77777777" w:rsidR="00055C93" w:rsidRDefault="00055C93" w:rsidP="00C92224">
      <w:pPr>
        <w:spacing w:after="0" w:line="240" w:lineRule="auto"/>
        <w:rPr>
          <w:rFonts w:eastAsia="Times New Roman"/>
          <w:lang w:eastAsia="nb-NO"/>
        </w:rPr>
      </w:pPr>
    </w:p>
    <w:p w14:paraId="56C8FE32" w14:textId="77777777" w:rsidR="00055C93" w:rsidRDefault="00055C93"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CD04AB" w:rsidRPr="00AA6B8E" w14:paraId="21D56DED" w14:textId="77777777" w:rsidTr="00432831">
        <w:trPr>
          <w:trHeight w:val="45"/>
        </w:trPr>
        <w:tc>
          <w:tcPr>
            <w:tcW w:w="2973" w:type="pct"/>
            <w:tcBorders>
              <w:top w:val="nil"/>
              <w:left w:val="nil"/>
              <w:bottom w:val="nil"/>
              <w:right w:val="nil"/>
            </w:tcBorders>
            <w:noWrap/>
            <w:vAlign w:val="bottom"/>
            <w:hideMark/>
          </w:tcPr>
          <w:p w14:paraId="6A3661D7" w14:textId="6F5CB7A1" w:rsidR="00CD04AB" w:rsidRPr="00AA6B8E" w:rsidRDefault="00CD04AB" w:rsidP="00CD04A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Samarbeidsrom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354742A" w14:textId="62795304" w:rsidR="00CD04AB" w:rsidRPr="00AA6B8E" w:rsidRDefault="00CD04AB" w:rsidP="00CD04A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F9535D" w14:textId="77777777" w:rsidR="00CD04AB" w:rsidRPr="00AA6B8E" w:rsidRDefault="00CD04AB" w:rsidP="00CD04A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CFFE40A" w14:textId="77777777" w:rsidR="00CD04AB" w:rsidRPr="00AA6B8E" w:rsidRDefault="00CD04AB" w:rsidP="00CD04A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FDC1186" w14:textId="77777777" w:rsidR="00CD04AB" w:rsidRPr="00AA6B8E" w:rsidRDefault="00CD04AB" w:rsidP="00CD04A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8991CDE" w14:textId="77777777" w:rsidR="00CD04AB" w:rsidRPr="00AA6B8E" w:rsidRDefault="00CD04AB" w:rsidP="00CD04A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4F54CA9" w14:textId="77777777" w:rsidR="00CD04AB" w:rsidRPr="00AA6B8E" w:rsidRDefault="00CD04AB" w:rsidP="00CD04A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18ACB55" w14:textId="77777777" w:rsidR="00CD04AB" w:rsidRPr="00AA6B8E" w:rsidRDefault="00CD04AB" w:rsidP="00CD04A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4A750DA" w14:textId="77777777" w:rsidR="00CD04AB" w:rsidRPr="00AA6B8E" w:rsidRDefault="00CD04AB" w:rsidP="00CD04AB">
            <w:pPr>
              <w:spacing w:after="0" w:line="240" w:lineRule="auto"/>
              <w:jc w:val="center"/>
              <w:rPr>
                <w:rFonts w:eastAsia="Times New Roman" w:cs="Calibri"/>
                <w:color w:val="000000"/>
                <w:sz w:val="16"/>
                <w:szCs w:val="16"/>
                <w:lang w:eastAsia="nb-NO"/>
              </w:rPr>
            </w:pPr>
          </w:p>
        </w:tc>
      </w:tr>
    </w:tbl>
    <w:p w14:paraId="3B0C8C04" w14:textId="77777777" w:rsidR="004D4D6F" w:rsidRDefault="004D4D6F" w:rsidP="00C92224">
      <w:pPr>
        <w:spacing w:after="0" w:line="240" w:lineRule="auto"/>
        <w:rPr>
          <w:rFonts w:eastAsia="Times New Roman" w:cs="Calibri"/>
          <w:color w:val="000000"/>
          <w:szCs w:val="20"/>
          <w:lang w:eastAsia="nb-NO"/>
        </w:rPr>
      </w:pPr>
    </w:p>
    <w:p w14:paraId="6D8334FE" w14:textId="08EB0431" w:rsidR="00055C93" w:rsidRDefault="00055C93"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 for samarbeid kan plasseres i tilknytning til lærerarbeidsplasser eller sentralt i skoleanlegget for å legge til rette for profesjonsfellskap. Behov for stillerom kan ivaretas ved møblering eller med telefonbokser. Det skal være plass i rommet for bord og stoler.</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Det skal tilrettelegges for interaktiv skjerm med nødvendige stikk og data.  </w:t>
      </w:r>
      <w:r w:rsidRPr="00413795">
        <w:rPr>
          <w:rFonts w:eastAsia="Times New Roman" w:cs="Calibri"/>
          <w:color w:val="000000"/>
          <w:szCs w:val="20"/>
          <w:lang w:eastAsia="nb-NO"/>
        </w:rPr>
        <w:br/>
        <w:t>Det skal monteres stikk til 1:3 av personene. Stikk plasseres langs inner- og yttervegg i henhold til møbleringsplaner.</w:t>
      </w:r>
    </w:p>
    <w:p w14:paraId="7EB6EAF7" w14:textId="77777777" w:rsidR="00055C93" w:rsidRDefault="00055C93" w:rsidP="00C92224">
      <w:pPr>
        <w:spacing w:after="0" w:line="240" w:lineRule="auto"/>
        <w:rPr>
          <w:rFonts w:eastAsia="Times New Roman"/>
          <w:lang w:eastAsia="nb-NO"/>
        </w:rPr>
      </w:pPr>
    </w:p>
    <w:p w14:paraId="64D2862C" w14:textId="77777777" w:rsidR="00055C93" w:rsidRDefault="00055C93"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E01BE7" w:rsidRPr="00AA6B8E" w14:paraId="11A6042D" w14:textId="77777777" w:rsidTr="00432831">
        <w:trPr>
          <w:trHeight w:val="45"/>
        </w:trPr>
        <w:tc>
          <w:tcPr>
            <w:tcW w:w="2973" w:type="pct"/>
            <w:tcBorders>
              <w:top w:val="nil"/>
              <w:left w:val="nil"/>
              <w:bottom w:val="nil"/>
              <w:right w:val="nil"/>
            </w:tcBorders>
            <w:noWrap/>
            <w:vAlign w:val="bottom"/>
            <w:hideMark/>
          </w:tcPr>
          <w:p w14:paraId="304DD714" w14:textId="7AD79226" w:rsidR="00E01BE7" w:rsidRPr="00AA6B8E" w:rsidRDefault="00E01BE7" w:rsidP="00E01BE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Nærlager/printerrom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540E545" w14:textId="40E1D85E" w:rsidR="00E01BE7" w:rsidRPr="00AA6B8E" w:rsidRDefault="00E01BE7" w:rsidP="00E01BE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FK-249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A85B17" w14:textId="77777777" w:rsidR="00E01BE7" w:rsidRPr="00AA6B8E" w:rsidRDefault="00E01BE7" w:rsidP="00E01BE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6BB3EB8" w14:textId="77777777" w:rsidR="00E01BE7" w:rsidRPr="00AA6B8E" w:rsidRDefault="00E01BE7" w:rsidP="00E01BE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8620FFC" w14:textId="77777777" w:rsidR="00E01BE7" w:rsidRPr="00AA6B8E" w:rsidRDefault="00E01BE7" w:rsidP="00E01BE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0BE2D5" w14:textId="77777777" w:rsidR="00E01BE7" w:rsidRPr="00AA6B8E" w:rsidRDefault="00E01BE7" w:rsidP="00E01BE7">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09C645" w14:textId="77777777" w:rsidR="00E01BE7" w:rsidRPr="00AA6B8E" w:rsidRDefault="00E01BE7" w:rsidP="00E01BE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6080415" w14:textId="77777777" w:rsidR="00E01BE7" w:rsidRPr="00AA6B8E" w:rsidRDefault="00E01BE7" w:rsidP="00E01BE7">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C916A41" w14:textId="77777777" w:rsidR="00E01BE7" w:rsidRPr="00AA6B8E" w:rsidRDefault="00E01BE7" w:rsidP="00E01BE7">
            <w:pPr>
              <w:spacing w:after="0" w:line="240" w:lineRule="auto"/>
              <w:jc w:val="center"/>
              <w:rPr>
                <w:rFonts w:eastAsia="Times New Roman" w:cs="Calibri"/>
                <w:color w:val="000000"/>
                <w:sz w:val="16"/>
                <w:szCs w:val="16"/>
                <w:lang w:eastAsia="nb-NO"/>
              </w:rPr>
            </w:pPr>
          </w:p>
        </w:tc>
      </w:tr>
    </w:tbl>
    <w:p w14:paraId="5E6234F1" w14:textId="77777777" w:rsidR="00E01BE7" w:rsidRDefault="00E01BE7" w:rsidP="00C92224">
      <w:pPr>
        <w:spacing w:after="0" w:line="240" w:lineRule="auto"/>
        <w:rPr>
          <w:rFonts w:eastAsia="Times New Roman" w:cs="Calibri"/>
          <w:color w:val="000000"/>
          <w:szCs w:val="20"/>
          <w:lang w:eastAsia="nb-NO"/>
        </w:rPr>
      </w:pPr>
    </w:p>
    <w:p w14:paraId="4478238B" w14:textId="6C06DD3C" w:rsidR="00055C93" w:rsidRDefault="00055C93"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Skal ligge i tilknytning til lærerarbeidsplassene og skal kunne sambrukes mellom trinnene. Det skal monteres 2 stikk og 2 datapunkt plassert for å benyttes til kopimaskin/printer, samt 1 stikk til annet utstyr. Det skal være plass i rommet til multimaskin.</w:t>
      </w:r>
      <w:r w:rsidRPr="00413795">
        <w:rPr>
          <w:rFonts w:eastAsia="Times New Roman" w:cs="Calibri"/>
          <w:color w:val="000000"/>
          <w:szCs w:val="20"/>
          <w:lang w:eastAsia="nb-NO"/>
        </w:rPr>
        <w:br/>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Følgende fast inventar skal leveres:</w:t>
      </w:r>
      <w:r w:rsidRPr="00413795">
        <w:rPr>
          <w:rFonts w:eastAsia="Times New Roman" w:cs="Calibri"/>
          <w:color w:val="000000"/>
          <w:szCs w:val="20"/>
          <w:lang w:eastAsia="nb-NO"/>
        </w:rPr>
        <w:br/>
        <w:t>- Vegghengte hyller, 5 hyllemeter</w:t>
      </w:r>
    </w:p>
    <w:p w14:paraId="092EB094" w14:textId="77777777" w:rsidR="00055C93" w:rsidRDefault="00055C93" w:rsidP="00C92224">
      <w:pPr>
        <w:spacing w:after="0" w:line="240" w:lineRule="auto"/>
        <w:rPr>
          <w:rFonts w:eastAsia="Times New Roman" w:cs="Calibri"/>
          <w:color w:val="000000"/>
          <w:szCs w:val="20"/>
          <w:lang w:eastAsia="nb-NO"/>
        </w:rPr>
      </w:pPr>
    </w:p>
    <w:p w14:paraId="698496A3" w14:textId="77777777" w:rsidR="00DB5739" w:rsidRDefault="00DB5739" w:rsidP="00C92224">
      <w:pPr>
        <w:spacing w:after="0" w:line="240" w:lineRule="auto"/>
        <w:rPr>
          <w:rFonts w:eastAsia="Times New Roman" w:cs="Calibri"/>
          <w:color w:val="000000"/>
          <w:szCs w:val="20"/>
          <w:lang w:eastAsia="nb-NO"/>
        </w:rPr>
      </w:pPr>
    </w:p>
    <w:p w14:paraId="09D98051" w14:textId="451ABDFC" w:rsidR="00055C93" w:rsidRPr="0069462D" w:rsidRDefault="00055C93" w:rsidP="0069462D">
      <w:pPr>
        <w:pStyle w:val="Overskrift2"/>
        <w:rPr>
          <w:lang w:eastAsia="nb-NO"/>
        </w:rPr>
      </w:pPr>
      <w:bookmarkStart w:id="52" w:name="_Toc163812417"/>
      <w:r w:rsidRPr="00055C93">
        <w:rPr>
          <w:lang w:eastAsia="nb-NO"/>
        </w:rPr>
        <w:t>6.5 Skolehelsetjeneste</w:t>
      </w:r>
      <w:bookmarkEnd w:id="5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9462D" w:rsidRPr="00AA6B8E" w14:paraId="6B37B154" w14:textId="77777777" w:rsidTr="00432831">
        <w:trPr>
          <w:trHeight w:val="45"/>
        </w:trPr>
        <w:tc>
          <w:tcPr>
            <w:tcW w:w="2973" w:type="pct"/>
            <w:tcBorders>
              <w:top w:val="nil"/>
              <w:left w:val="nil"/>
              <w:bottom w:val="nil"/>
              <w:right w:val="nil"/>
            </w:tcBorders>
            <w:noWrap/>
            <w:vAlign w:val="bottom"/>
            <w:hideMark/>
          </w:tcPr>
          <w:p w14:paraId="6B64427A" w14:textId="04B45763" w:rsidR="0069462D" w:rsidRPr="00AA6B8E" w:rsidRDefault="0069462D" w:rsidP="0069462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Generelt om skolehelsetjeneste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0573809" w14:textId="48A11C39" w:rsidR="0069462D" w:rsidRPr="00AA6B8E" w:rsidRDefault="0069462D" w:rsidP="0069462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D0D7289" w14:textId="77777777" w:rsidR="0069462D" w:rsidRPr="00AA6B8E" w:rsidRDefault="0069462D" w:rsidP="0069462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7EFAD43" w14:textId="77777777" w:rsidR="0069462D" w:rsidRPr="00AA6B8E" w:rsidRDefault="0069462D" w:rsidP="0069462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0D6D41B" w14:textId="77777777" w:rsidR="0069462D" w:rsidRPr="00AA6B8E" w:rsidRDefault="0069462D" w:rsidP="0069462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C93F7E3" w14:textId="77777777" w:rsidR="0069462D" w:rsidRPr="00AA6B8E" w:rsidRDefault="0069462D" w:rsidP="0069462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997E68" w14:textId="77777777" w:rsidR="0069462D" w:rsidRPr="00AA6B8E" w:rsidRDefault="0069462D" w:rsidP="0069462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293256F" w14:textId="77777777" w:rsidR="0069462D" w:rsidRPr="00AA6B8E" w:rsidRDefault="0069462D" w:rsidP="0069462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10025D" w14:textId="77777777" w:rsidR="0069462D" w:rsidRPr="00AA6B8E" w:rsidRDefault="0069462D" w:rsidP="0069462D">
            <w:pPr>
              <w:spacing w:after="0" w:line="240" w:lineRule="auto"/>
              <w:jc w:val="center"/>
              <w:rPr>
                <w:rFonts w:eastAsia="Times New Roman" w:cs="Calibri"/>
                <w:color w:val="000000"/>
                <w:sz w:val="16"/>
                <w:szCs w:val="16"/>
                <w:lang w:eastAsia="nb-NO"/>
              </w:rPr>
            </w:pPr>
          </w:p>
        </w:tc>
      </w:tr>
    </w:tbl>
    <w:p w14:paraId="554FC4A6" w14:textId="77777777" w:rsidR="004D4D6F" w:rsidRDefault="004D4D6F" w:rsidP="00C92224">
      <w:pPr>
        <w:spacing w:after="0" w:line="240" w:lineRule="auto"/>
        <w:rPr>
          <w:rFonts w:eastAsia="Times New Roman" w:cs="Calibri"/>
          <w:color w:val="000000"/>
          <w:szCs w:val="20"/>
          <w:lang w:eastAsia="nb-NO"/>
        </w:rPr>
      </w:pPr>
    </w:p>
    <w:p w14:paraId="3E0B8825" w14:textId="509A94EA" w:rsidR="00055C93" w:rsidRDefault="00055C93"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til rette for at skolen i samarbeid med bydelen kan jobbe med helsefremmende tilbud til barn og ungdom. Dette innebærer å legge til rette for ulike tjenester som for eksempel helsesykepleier, miljøterapeut, barnevern, psykolog og fritidstilbud. Fagpersoner skal kunne delta i aktiviteter og være til stede på en slik måte at det skaper kontakt, relasjon og tillit mellom tjeneste og barn/ungdom. Kontor for sosiallærere og rådgivere skal plasseres i nærheten av skolehelsetjenesten. Plasseringen av skolehelsetjenesten bør sees i sammenheng med andre hensiktsmessige aktivitetsareal i skolen, som bibliotek og allrom.</w:t>
      </w:r>
    </w:p>
    <w:p w14:paraId="4FB72240" w14:textId="77777777" w:rsidR="00055C93" w:rsidRDefault="00055C93" w:rsidP="00C92224">
      <w:pPr>
        <w:spacing w:after="0" w:line="240" w:lineRule="auto"/>
        <w:rPr>
          <w:rFonts w:eastAsia="Times New Roman" w:cs="Calibri"/>
          <w:color w:val="000000"/>
          <w:szCs w:val="20"/>
          <w:lang w:eastAsia="nb-NO"/>
        </w:rPr>
      </w:pPr>
    </w:p>
    <w:p w14:paraId="27C806BE" w14:textId="77777777" w:rsidR="00055C93" w:rsidRDefault="00055C93"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C1DA1" w:rsidRPr="00AA6B8E" w14:paraId="0323E0DF" w14:textId="77777777" w:rsidTr="00432831">
        <w:trPr>
          <w:trHeight w:val="45"/>
        </w:trPr>
        <w:tc>
          <w:tcPr>
            <w:tcW w:w="2973" w:type="pct"/>
            <w:tcBorders>
              <w:top w:val="nil"/>
              <w:left w:val="nil"/>
              <w:bottom w:val="nil"/>
              <w:right w:val="nil"/>
            </w:tcBorders>
            <w:noWrap/>
            <w:vAlign w:val="bottom"/>
            <w:hideMark/>
          </w:tcPr>
          <w:p w14:paraId="703806DE" w14:textId="0FD7BDCF" w:rsidR="00FC1DA1" w:rsidRPr="00AA6B8E" w:rsidRDefault="00FC1DA1" w:rsidP="00FC1DA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Ventearealer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06C6870" w14:textId="34CE72C8" w:rsidR="00FC1DA1" w:rsidRPr="00AA6B8E" w:rsidRDefault="00FC1DA1" w:rsidP="00FC1DA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9EF58D8" w14:textId="77777777" w:rsidR="00FC1DA1" w:rsidRPr="00AA6B8E" w:rsidRDefault="00FC1DA1" w:rsidP="00FC1DA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E302D3B" w14:textId="77777777" w:rsidR="00FC1DA1" w:rsidRPr="00AA6B8E" w:rsidRDefault="00FC1DA1" w:rsidP="00FC1DA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9443DAD" w14:textId="77777777" w:rsidR="00FC1DA1" w:rsidRPr="00AA6B8E" w:rsidRDefault="00FC1DA1" w:rsidP="00FC1DA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9FED875" w14:textId="77777777" w:rsidR="00FC1DA1" w:rsidRPr="00AA6B8E" w:rsidRDefault="00FC1DA1" w:rsidP="00FC1DA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0C2ECB3" w14:textId="77777777" w:rsidR="00FC1DA1" w:rsidRPr="00AA6B8E" w:rsidRDefault="00FC1DA1" w:rsidP="00FC1D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0FF73F6" w14:textId="77777777" w:rsidR="00FC1DA1" w:rsidRPr="00AA6B8E" w:rsidRDefault="00FC1DA1" w:rsidP="00FC1DA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104B41" w14:textId="77777777" w:rsidR="00FC1DA1" w:rsidRPr="00AA6B8E" w:rsidRDefault="00FC1DA1" w:rsidP="00FC1DA1">
            <w:pPr>
              <w:spacing w:after="0" w:line="240" w:lineRule="auto"/>
              <w:jc w:val="center"/>
              <w:rPr>
                <w:rFonts w:eastAsia="Times New Roman" w:cs="Calibri"/>
                <w:color w:val="000000"/>
                <w:sz w:val="16"/>
                <w:szCs w:val="16"/>
                <w:lang w:eastAsia="nb-NO"/>
              </w:rPr>
            </w:pPr>
          </w:p>
        </w:tc>
      </w:tr>
    </w:tbl>
    <w:p w14:paraId="0B98C8A5" w14:textId="77777777" w:rsidR="004D4D6F" w:rsidRDefault="004D4D6F" w:rsidP="00C92224">
      <w:pPr>
        <w:spacing w:after="0" w:line="240" w:lineRule="auto"/>
        <w:rPr>
          <w:rFonts w:eastAsia="Times New Roman" w:cs="Calibri"/>
          <w:color w:val="000000"/>
          <w:szCs w:val="20"/>
          <w:lang w:eastAsia="nb-NO"/>
        </w:rPr>
      </w:pPr>
    </w:p>
    <w:p w14:paraId="4CBAE969" w14:textId="6D26FBDA" w:rsidR="00055C93" w:rsidRDefault="00055C93" w:rsidP="00C92224">
      <w:pPr>
        <w:spacing w:after="0" w:line="240" w:lineRule="auto"/>
        <w:rPr>
          <w:rFonts w:eastAsia="Times New Roman"/>
          <w:lang w:eastAsia="nb-NO"/>
        </w:rPr>
      </w:pPr>
      <w:r w:rsidRPr="00413795">
        <w:rPr>
          <w:rFonts w:eastAsia="Times New Roman" w:cs="Calibri"/>
          <w:color w:val="000000"/>
          <w:szCs w:val="20"/>
          <w:lang w:eastAsia="nb-NO"/>
        </w:rPr>
        <w:t>Plasseres i tilknytning til kontorene. Det skal være plass for sofa/benk/sittegruppe, evt. et lite bord. I tilknytning til ventearealet skal det være tilgang på et universelt utformet toalett.</w:t>
      </w:r>
    </w:p>
    <w:p w14:paraId="4598714E" w14:textId="77777777" w:rsidR="00055C93" w:rsidRDefault="00055C93" w:rsidP="00C92224">
      <w:pPr>
        <w:spacing w:after="0" w:line="240" w:lineRule="auto"/>
        <w:rPr>
          <w:rFonts w:eastAsia="Times New Roman"/>
          <w:lang w:eastAsia="nb-NO"/>
        </w:rPr>
      </w:pPr>
    </w:p>
    <w:p w14:paraId="18B3D2B5" w14:textId="77777777" w:rsidR="00055C93" w:rsidRDefault="00055C93"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74391D" w:rsidRPr="00AA6B8E" w14:paraId="5F813D03" w14:textId="77777777" w:rsidTr="00432831">
        <w:trPr>
          <w:trHeight w:val="45"/>
        </w:trPr>
        <w:tc>
          <w:tcPr>
            <w:tcW w:w="2973" w:type="pct"/>
            <w:tcBorders>
              <w:top w:val="nil"/>
              <w:left w:val="nil"/>
              <w:bottom w:val="nil"/>
              <w:right w:val="nil"/>
            </w:tcBorders>
            <w:noWrap/>
            <w:vAlign w:val="bottom"/>
            <w:hideMark/>
          </w:tcPr>
          <w:p w14:paraId="7F560B86" w14:textId="5809C17A" w:rsidR="0074391D" w:rsidRPr="00AA6B8E" w:rsidRDefault="0074391D" w:rsidP="0074391D">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Kontor for helsesykepleier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3050C9E" w14:textId="678B0E71" w:rsidR="0074391D" w:rsidRPr="00AA6B8E" w:rsidRDefault="0074391D" w:rsidP="0074391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C1C379" w14:textId="77777777" w:rsidR="0074391D" w:rsidRPr="00AA6B8E" w:rsidRDefault="0074391D" w:rsidP="0074391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B74A3AB" w14:textId="77777777" w:rsidR="0074391D" w:rsidRPr="00AA6B8E" w:rsidRDefault="0074391D" w:rsidP="0074391D">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4B79F21" w14:textId="77777777" w:rsidR="0074391D" w:rsidRPr="00AA6B8E" w:rsidRDefault="0074391D" w:rsidP="0074391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3607DD1" w14:textId="77777777" w:rsidR="0074391D" w:rsidRPr="00AA6B8E" w:rsidRDefault="0074391D" w:rsidP="0074391D">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7C7AA0C" w14:textId="77777777" w:rsidR="0074391D" w:rsidRPr="00AA6B8E" w:rsidRDefault="0074391D" w:rsidP="0074391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1D35026" w14:textId="77777777" w:rsidR="0074391D" w:rsidRPr="00AA6B8E" w:rsidRDefault="0074391D" w:rsidP="0074391D">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2B687B6" w14:textId="77777777" w:rsidR="0074391D" w:rsidRPr="00AA6B8E" w:rsidRDefault="0074391D" w:rsidP="0074391D">
            <w:pPr>
              <w:spacing w:after="0" w:line="240" w:lineRule="auto"/>
              <w:jc w:val="center"/>
              <w:rPr>
                <w:rFonts w:eastAsia="Times New Roman" w:cs="Calibri"/>
                <w:color w:val="000000"/>
                <w:sz w:val="16"/>
                <w:szCs w:val="16"/>
                <w:lang w:eastAsia="nb-NO"/>
              </w:rPr>
            </w:pPr>
          </w:p>
        </w:tc>
      </w:tr>
    </w:tbl>
    <w:p w14:paraId="4923F975" w14:textId="77777777" w:rsidR="004D4D6F" w:rsidRDefault="004D4D6F" w:rsidP="00C92224">
      <w:pPr>
        <w:spacing w:after="0" w:line="240" w:lineRule="auto"/>
        <w:rPr>
          <w:rFonts w:eastAsia="Times New Roman" w:cs="Calibri"/>
          <w:color w:val="000000"/>
          <w:szCs w:val="20"/>
          <w:lang w:eastAsia="nb-NO"/>
        </w:rPr>
      </w:pPr>
    </w:p>
    <w:p w14:paraId="4D11CF8F" w14:textId="131FE1BE" w:rsidR="00055C93" w:rsidRDefault="00055C93" w:rsidP="00C92224">
      <w:pPr>
        <w:spacing w:after="0" w:line="240" w:lineRule="auto"/>
        <w:rPr>
          <w:rFonts w:eastAsia="Times New Roman"/>
          <w:lang w:eastAsia="nb-NO"/>
        </w:rPr>
      </w:pPr>
      <w:r w:rsidRPr="00413795">
        <w:rPr>
          <w:rFonts w:eastAsia="Times New Roman" w:cs="Calibri"/>
          <w:color w:val="000000"/>
          <w:szCs w:val="20"/>
          <w:lang w:eastAsia="nb-NO"/>
        </w:rPr>
        <w:t>Det ene kontoret i skolehelsetjenestens arealer skal tilrettelegges spesielt for helsesykepleier med mulighet for undersøkelse, synstest og samtale.</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xml:space="preserve">- Lite kjøkken med kjøkkenvask med dobbel kum og ettgreps armatur med svanehals, benk med </w:t>
      </w:r>
      <w:proofErr w:type="spellStart"/>
      <w:r w:rsidRPr="00413795">
        <w:rPr>
          <w:rFonts w:eastAsia="Times New Roman" w:cs="Calibri"/>
          <w:color w:val="000000"/>
          <w:szCs w:val="20"/>
          <w:lang w:eastAsia="nb-NO"/>
        </w:rPr>
        <w:t>rillefri</w:t>
      </w:r>
      <w:proofErr w:type="spellEnd"/>
      <w:r w:rsidRPr="00413795">
        <w:rPr>
          <w:rFonts w:eastAsia="Times New Roman" w:cs="Calibri"/>
          <w:color w:val="000000"/>
          <w:szCs w:val="20"/>
          <w:lang w:eastAsia="nb-NO"/>
        </w:rPr>
        <w:t xml:space="preserve"> plate, underskap og lite kjøleskap</w:t>
      </w:r>
      <w:r w:rsidRPr="00413795">
        <w:rPr>
          <w:rFonts w:eastAsia="Times New Roman" w:cs="Calibri"/>
          <w:color w:val="000000"/>
          <w:szCs w:val="20"/>
          <w:lang w:eastAsia="nb-NO"/>
        </w:rPr>
        <w:br/>
        <w:t>- Låsbart skap for medisiner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monteres servant med ettgreps armatur.</w:t>
      </w:r>
      <w:r w:rsidRPr="00413795">
        <w:rPr>
          <w:rFonts w:eastAsia="Times New Roman" w:cs="Calibri"/>
          <w:color w:val="000000"/>
          <w:szCs w:val="20"/>
          <w:lang w:eastAsia="nb-NO"/>
        </w:rPr>
        <w:br/>
        <w:t xml:space="preserve">Det skal monteres 2 stikk og 3 datapunkt, stikk til kjøleskap, stikk ved undersøkelsesbenk og over kjøkkenbenk. Stikk plasseres iht. møbleringsplaner. Det skal tilrettelegges for tilkobling av bydelens eget nettverk. </w:t>
      </w:r>
      <w:r w:rsidRPr="00413795">
        <w:rPr>
          <w:rFonts w:eastAsia="Times New Roman" w:cs="Calibri"/>
          <w:color w:val="000000"/>
          <w:szCs w:val="20"/>
          <w:lang w:eastAsia="nb-NO"/>
        </w:rPr>
        <w:br/>
        <w:t xml:space="preserve">Det skal tilrettelegges for synstest, med 4 m avstand til vegg. </w:t>
      </w:r>
      <w:r w:rsidRPr="00413795">
        <w:rPr>
          <w:rFonts w:eastAsia="Times New Roman" w:cs="Calibri"/>
          <w:color w:val="000000"/>
          <w:szCs w:val="20"/>
          <w:lang w:eastAsia="nb-NO"/>
        </w:rPr>
        <w:br/>
        <w:t>Det skal være plass i rommet til undersøkelsesbenk/sofa, 1 arbeidsbord hev/senk med kontorstol, 2 skap for oppbevaring, samt et lite møtebord med besøksstoler. I tillegg arkivskap med plass for minimum 650 journaler.</w:t>
      </w:r>
    </w:p>
    <w:p w14:paraId="2A10C55D" w14:textId="77777777" w:rsidR="00055C93" w:rsidRDefault="00055C93" w:rsidP="00C92224">
      <w:pPr>
        <w:spacing w:after="0" w:line="240" w:lineRule="auto"/>
        <w:rPr>
          <w:rFonts w:eastAsia="Times New Roman"/>
          <w:lang w:eastAsia="nb-NO"/>
        </w:rPr>
      </w:pPr>
    </w:p>
    <w:p w14:paraId="59C287BF"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7364E" w:rsidRPr="00AA6B8E" w14:paraId="34BB9EA5" w14:textId="77777777" w:rsidTr="00432831">
        <w:trPr>
          <w:trHeight w:val="45"/>
        </w:trPr>
        <w:tc>
          <w:tcPr>
            <w:tcW w:w="2973" w:type="pct"/>
            <w:tcBorders>
              <w:top w:val="nil"/>
              <w:left w:val="nil"/>
              <w:bottom w:val="nil"/>
              <w:right w:val="nil"/>
            </w:tcBorders>
            <w:noWrap/>
            <w:vAlign w:val="bottom"/>
            <w:hideMark/>
          </w:tcPr>
          <w:p w14:paraId="0425E9A1" w14:textId="3B7E9DEC" w:rsidR="00B7364E" w:rsidRPr="00AA6B8E" w:rsidRDefault="00B7364E" w:rsidP="00B7364E">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Sosiallærere og rådgivere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D807D16" w14:textId="74CA541A" w:rsidR="00B7364E" w:rsidRPr="00AA6B8E" w:rsidRDefault="00B7364E" w:rsidP="00B7364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FK-298</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54B864B" w14:textId="77777777" w:rsidR="00B7364E" w:rsidRPr="00AA6B8E" w:rsidRDefault="00B7364E" w:rsidP="00B7364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D6BA1CB" w14:textId="77777777" w:rsidR="00B7364E" w:rsidRPr="00AA6B8E" w:rsidRDefault="00B7364E" w:rsidP="00B7364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52ACB93" w14:textId="77777777" w:rsidR="00B7364E" w:rsidRPr="00AA6B8E" w:rsidRDefault="00B7364E" w:rsidP="00B7364E">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D0B6A5" w14:textId="77777777" w:rsidR="00B7364E" w:rsidRPr="00AA6B8E" w:rsidRDefault="00B7364E" w:rsidP="00B7364E">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2FBB587" w14:textId="77777777" w:rsidR="00B7364E" w:rsidRPr="00AA6B8E" w:rsidRDefault="00B7364E" w:rsidP="00B7364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D6FD0DD" w14:textId="77777777" w:rsidR="00B7364E" w:rsidRPr="00AA6B8E" w:rsidRDefault="00B7364E" w:rsidP="00B7364E">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5AC7970" w14:textId="77777777" w:rsidR="00B7364E" w:rsidRPr="00AA6B8E" w:rsidRDefault="00B7364E" w:rsidP="00B7364E">
            <w:pPr>
              <w:spacing w:after="0" w:line="240" w:lineRule="auto"/>
              <w:jc w:val="center"/>
              <w:rPr>
                <w:rFonts w:eastAsia="Times New Roman" w:cs="Calibri"/>
                <w:color w:val="000000"/>
                <w:sz w:val="16"/>
                <w:szCs w:val="16"/>
                <w:lang w:eastAsia="nb-NO"/>
              </w:rPr>
            </w:pPr>
          </w:p>
        </w:tc>
      </w:tr>
    </w:tbl>
    <w:p w14:paraId="2AD0D41D" w14:textId="77777777" w:rsidR="004D4D6F" w:rsidRDefault="004D4D6F" w:rsidP="00C92224">
      <w:pPr>
        <w:spacing w:after="0" w:line="240" w:lineRule="auto"/>
        <w:rPr>
          <w:rFonts w:eastAsia="Times New Roman" w:cs="Calibri"/>
          <w:color w:val="000000"/>
          <w:szCs w:val="20"/>
          <w:lang w:eastAsia="nb-NO"/>
        </w:rPr>
      </w:pPr>
    </w:p>
    <w:p w14:paraId="3A5990A8" w14:textId="614EE5C0"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Kontorplassene plasseres i nærheten av skolehelsetjenesten. Det skal være plass i rommet til 1 arbeidsbord hev/senk per arbeidsplass (140-160 cm bredde) med kontorstol, et skap per arbeidsplass for oppbevaring, skap for felles oppbevaring, samt et lite møtebord med </w:t>
      </w:r>
      <w:r w:rsidRPr="00413795">
        <w:rPr>
          <w:rFonts w:eastAsia="Times New Roman" w:cs="Calibri"/>
          <w:color w:val="000000"/>
          <w:szCs w:val="20"/>
          <w:lang w:eastAsia="nb-NO"/>
        </w:rPr>
        <w:lastRenderedPageBreak/>
        <w:t>besøksstoler. Det skal monteres 2 stikk og 2 datapunkt ved hver arbeidsplass. Stikk plasseres i kanal på vegg og i henhold til møbleringsplan.</w:t>
      </w:r>
    </w:p>
    <w:p w14:paraId="0E80CE92" w14:textId="77777777" w:rsidR="00864CBC" w:rsidRDefault="00864CBC" w:rsidP="00C92224">
      <w:pPr>
        <w:spacing w:after="0" w:line="240" w:lineRule="auto"/>
        <w:rPr>
          <w:rFonts w:eastAsia="Times New Roman" w:cs="Calibri"/>
          <w:color w:val="000000"/>
          <w:szCs w:val="20"/>
          <w:lang w:eastAsia="nb-NO"/>
        </w:rPr>
      </w:pPr>
    </w:p>
    <w:p w14:paraId="48B47B09" w14:textId="1EE467AB"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3294099" w14:textId="0631A044" w:rsidR="00864CBC"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Arealene til disse kontorene hentes fra "Kontorer" under "Administrasjon og fellesarealer" i arealskjema.</w:t>
      </w:r>
    </w:p>
    <w:p w14:paraId="0D97A5F1" w14:textId="77777777" w:rsidR="00864CBC" w:rsidRDefault="00864CBC" w:rsidP="00C92224">
      <w:pPr>
        <w:spacing w:after="0" w:line="240" w:lineRule="auto"/>
        <w:rPr>
          <w:rFonts w:eastAsia="Times New Roman"/>
          <w:lang w:eastAsia="nb-NO"/>
        </w:rPr>
      </w:pPr>
    </w:p>
    <w:p w14:paraId="01CF394F"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8642D3" w:rsidRPr="00AA6B8E" w14:paraId="1A724537" w14:textId="77777777" w:rsidTr="00432831">
        <w:trPr>
          <w:trHeight w:val="45"/>
        </w:trPr>
        <w:tc>
          <w:tcPr>
            <w:tcW w:w="2973" w:type="pct"/>
            <w:tcBorders>
              <w:top w:val="nil"/>
              <w:left w:val="nil"/>
              <w:bottom w:val="nil"/>
              <w:right w:val="nil"/>
            </w:tcBorders>
            <w:noWrap/>
            <w:vAlign w:val="bottom"/>
            <w:hideMark/>
          </w:tcPr>
          <w:p w14:paraId="28661C73" w14:textId="52C9C5C3" w:rsidR="008642D3" w:rsidRPr="00AA6B8E" w:rsidRDefault="008642D3" w:rsidP="008642D3">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Øvrig skolehelsetjeneste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05E3F4A" w14:textId="2BCF86AD" w:rsidR="008642D3" w:rsidRPr="00AA6B8E" w:rsidRDefault="008642D3" w:rsidP="008642D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FK-299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AAF0014" w14:textId="77777777" w:rsidR="008642D3" w:rsidRPr="00AA6B8E" w:rsidRDefault="008642D3" w:rsidP="008642D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6A2E564" w14:textId="77777777" w:rsidR="008642D3" w:rsidRPr="00AA6B8E" w:rsidRDefault="008642D3" w:rsidP="008642D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2471D45" w14:textId="77777777" w:rsidR="008642D3" w:rsidRPr="00AA6B8E" w:rsidRDefault="008642D3" w:rsidP="008642D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D3AC824" w14:textId="77777777" w:rsidR="008642D3" w:rsidRPr="00AA6B8E" w:rsidRDefault="008642D3" w:rsidP="008642D3">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1CF262" w14:textId="77777777" w:rsidR="008642D3" w:rsidRPr="00AA6B8E" w:rsidRDefault="008642D3" w:rsidP="008642D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88B6341" w14:textId="77777777" w:rsidR="008642D3" w:rsidRPr="00AA6B8E" w:rsidRDefault="008642D3" w:rsidP="008642D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66BA3A7" w14:textId="77777777" w:rsidR="008642D3" w:rsidRPr="00AA6B8E" w:rsidRDefault="008642D3" w:rsidP="008642D3">
            <w:pPr>
              <w:spacing w:after="0" w:line="240" w:lineRule="auto"/>
              <w:jc w:val="center"/>
              <w:rPr>
                <w:rFonts w:eastAsia="Times New Roman" w:cs="Calibri"/>
                <w:color w:val="000000"/>
                <w:sz w:val="16"/>
                <w:szCs w:val="16"/>
                <w:lang w:eastAsia="nb-NO"/>
              </w:rPr>
            </w:pPr>
          </w:p>
        </w:tc>
      </w:tr>
    </w:tbl>
    <w:p w14:paraId="450FA6AB" w14:textId="77777777" w:rsidR="004D4D6F" w:rsidRDefault="004D4D6F" w:rsidP="00C92224">
      <w:pPr>
        <w:spacing w:after="0" w:line="240" w:lineRule="auto"/>
        <w:rPr>
          <w:rFonts w:eastAsia="Times New Roman" w:cs="Calibri"/>
          <w:color w:val="000000"/>
          <w:szCs w:val="20"/>
          <w:lang w:eastAsia="nb-NO"/>
        </w:rPr>
      </w:pPr>
    </w:p>
    <w:p w14:paraId="07791092" w14:textId="4B3B82A4"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legges til rette for minimum 2 kontorplasser på separate rom, som kan benyttes av øvrig skolehelsetjeneste. Arealene utformes i samarbeid med skole og bydel.  Det skal være plass i rommet til 1 arbeidsbord hev/senk med kontorstol per arbeidsplass, 2 skap for oppbevaring, samt et lite møtebord med besøksstoler. Det skal monteres servant med ettgreps armatur.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monteres 2 stikk og 3 datapunkt ved hver arbeidsplass. Stikk plasseres iht. møbleringsplaner. Det skal tilrettelegges for tilkobling av bydelens eget nettverk.</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Låsbart skap for medisiner</w:t>
      </w:r>
    </w:p>
    <w:p w14:paraId="650DC3BE" w14:textId="77777777" w:rsidR="00864CBC" w:rsidRDefault="00864CBC" w:rsidP="00C92224">
      <w:pPr>
        <w:spacing w:after="0" w:line="240" w:lineRule="auto"/>
        <w:rPr>
          <w:rFonts w:eastAsia="Times New Roman" w:cs="Calibri"/>
          <w:color w:val="000000"/>
          <w:szCs w:val="20"/>
          <w:lang w:eastAsia="nb-NO"/>
        </w:rPr>
      </w:pPr>
    </w:p>
    <w:p w14:paraId="67A7E699" w14:textId="77777777" w:rsidR="00DF5C7B" w:rsidRDefault="00DF5C7B" w:rsidP="00C92224">
      <w:pPr>
        <w:spacing w:after="0" w:line="240" w:lineRule="auto"/>
        <w:rPr>
          <w:rFonts w:eastAsia="Times New Roman" w:cs="Calibri"/>
          <w:color w:val="000000"/>
          <w:szCs w:val="20"/>
          <w:lang w:eastAsia="nb-NO"/>
        </w:rPr>
      </w:pPr>
    </w:p>
    <w:p w14:paraId="6A65F4C4" w14:textId="5F82569A" w:rsidR="004D4D6F" w:rsidRPr="00745201" w:rsidRDefault="00864CBC" w:rsidP="00745201">
      <w:pPr>
        <w:pStyle w:val="Overskrift1"/>
        <w:rPr>
          <w:lang w:eastAsia="nb-NO"/>
        </w:rPr>
      </w:pPr>
      <w:bookmarkStart w:id="53" w:name="_Toc163812418"/>
      <w:r w:rsidRPr="00864CBC">
        <w:rPr>
          <w:lang w:eastAsia="nb-NO"/>
        </w:rPr>
        <w:t>7 Kommunikasjonsareal</w:t>
      </w:r>
      <w:bookmarkEnd w:id="5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6D226C" w:rsidRPr="00AA6B8E" w14:paraId="4F8753AD" w14:textId="77777777" w:rsidTr="00D626B6">
        <w:trPr>
          <w:trHeight w:val="45"/>
        </w:trPr>
        <w:tc>
          <w:tcPr>
            <w:tcW w:w="2973" w:type="pct"/>
            <w:tcBorders>
              <w:top w:val="nil"/>
              <w:left w:val="nil"/>
              <w:bottom w:val="nil"/>
              <w:right w:val="nil"/>
            </w:tcBorders>
            <w:noWrap/>
            <w:vAlign w:val="bottom"/>
            <w:hideMark/>
          </w:tcPr>
          <w:p w14:paraId="73FBDB9C" w14:textId="0236ED9A" w:rsidR="006D226C" w:rsidRPr="00AA6B8E" w:rsidRDefault="006D226C" w:rsidP="00D626B6">
            <w:pPr>
              <w:spacing w:after="0" w:line="240" w:lineRule="auto"/>
              <w:rPr>
                <w:rFonts w:eastAsia="Times New Roman" w:cs="Calibri"/>
                <w:b/>
                <w:color w:val="000000"/>
                <w:szCs w:val="20"/>
                <w:lang w:eastAsia="nb-NO"/>
              </w:rPr>
            </w:pPr>
            <w:r>
              <w:rPr>
                <w:rFonts w:eastAsia="Times New Roman" w:cs="Calibri"/>
                <w:b/>
                <w:bCs/>
                <w:color w:val="000000"/>
                <w:szCs w:val="20"/>
                <w:lang w:eastAsia="nb-NO"/>
              </w:rPr>
              <w:t>Trapp</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024DC65" w14:textId="0D8938D9" w:rsidR="006D226C" w:rsidRPr="00AA6B8E" w:rsidRDefault="006D226C" w:rsidP="00D626B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714224">
              <w:rPr>
                <w:rFonts w:eastAsia="Times New Roman" w:cs="Calibri"/>
                <w:color w:val="000000"/>
                <w:sz w:val="16"/>
                <w:szCs w:val="16"/>
                <w:lang w:eastAsia="nb-NO"/>
              </w:rPr>
              <w:t>619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127D7BF" w14:textId="77777777" w:rsidR="006D226C" w:rsidRPr="00AA6B8E" w:rsidRDefault="006D226C" w:rsidP="00D626B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308C980C" w14:textId="77777777" w:rsidR="006D226C" w:rsidRPr="00AA6B8E" w:rsidRDefault="006D226C" w:rsidP="00D626B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CB1E026" w14:textId="77777777" w:rsidR="006D226C" w:rsidRPr="00AA6B8E" w:rsidRDefault="006D226C" w:rsidP="00D626B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EF0D8D6" w14:textId="77777777" w:rsidR="006D226C" w:rsidRPr="00AA6B8E" w:rsidRDefault="006D226C" w:rsidP="00D626B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BB6B13" w14:textId="77777777" w:rsidR="006D226C" w:rsidRPr="00AA6B8E" w:rsidRDefault="006D226C" w:rsidP="00D626B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9078FF2" w14:textId="77777777" w:rsidR="006D226C" w:rsidRPr="00AA6B8E" w:rsidRDefault="006D226C" w:rsidP="00D626B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229FACC" w14:textId="77777777" w:rsidR="006D226C" w:rsidRPr="00AA6B8E" w:rsidRDefault="006D226C" w:rsidP="00D626B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8D8388" w14:textId="77777777" w:rsidR="006D226C" w:rsidRDefault="006D226C" w:rsidP="00C92224">
      <w:pPr>
        <w:spacing w:after="0" w:line="240" w:lineRule="auto"/>
        <w:rPr>
          <w:rFonts w:eastAsia="Times New Roman" w:cs="Calibri"/>
          <w:color w:val="000000"/>
          <w:szCs w:val="20"/>
          <w:lang w:eastAsia="nb-NO"/>
        </w:rPr>
      </w:pPr>
    </w:p>
    <w:p w14:paraId="1394EA7C" w14:textId="3B774A30"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Hovedtrapper og rømningstrapper utføres med rette løp, tette trinn, hvileplan, vaskekant, sklisikring og 100 mm sokkel i materiale med støydempende effekt.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692B7C23" w14:textId="77777777" w:rsidR="00864CBC" w:rsidRDefault="00864CBC" w:rsidP="00C92224">
      <w:pPr>
        <w:spacing w:after="0" w:line="240" w:lineRule="auto"/>
        <w:rPr>
          <w:rFonts w:eastAsia="Times New Roman" w:cs="Calibri"/>
          <w:color w:val="000000"/>
          <w:szCs w:val="20"/>
          <w:lang w:eastAsia="nb-NO"/>
        </w:rPr>
      </w:pPr>
    </w:p>
    <w:p w14:paraId="59E2C868" w14:textId="77777777" w:rsidR="00DF5C7B" w:rsidRDefault="00DF5C7B" w:rsidP="00C92224">
      <w:pPr>
        <w:spacing w:after="0" w:line="240" w:lineRule="auto"/>
        <w:rPr>
          <w:rFonts w:eastAsia="Times New Roman" w:cs="Calibri"/>
          <w:color w:val="000000"/>
          <w:szCs w:val="20"/>
          <w:lang w:eastAsia="nb-NO"/>
        </w:rPr>
      </w:pPr>
    </w:p>
    <w:p w14:paraId="4E401E5F" w14:textId="3FBC2641" w:rsidR="00055C93" w:rsidRPr="00447F1B" w:rsidRDefault="00864CBC" w:rsidP="00447F1B">
      <w:pPr>
        <w:pStyle w:val="Overskrift1"/>
        <w:rPr>
          <w:lang w:eastAsia="nb-NO"/>
        </w:rPr>
      </w:pPr>
      <w:bookmarkStart w:id="54" w:name="_Toc163812419"/>
      <w:r w:rsidRPr="00864CBC">
        <w:rPr>
          <w:lang w:eastAsia="nb-NO"/>
        </w:rPr>
        <w:t>8 Støtteareal</w:t>
      </w:r>
      <w:bookmarkEnd w:id="54"/>
    </w:p>
    <w:p w14:paraId="1F452B25" w14:textId="50416E78" w:rsidR="00864CBC" w:rsidRPr="00447F1B" w:rsidRDefault="00864CBC" w:rsidP="00447F1B">
      <w:pPr>
        <w:pStyle w:val="Overskrift2"/>
        <w:rPr>
          <w:lang w:eastAsia="nb-NO"/>
        </w:rPr>
      </w:pPr>
      <w:bookmarkStart w:id="55" w:name="_Toc163812420"/>
      <w:r w:rsidRPr="00864CBC">
        <w:rPr>
          <w:lang w:eastAsia="nb-NO"/>
        </w:rPr>
        <w:t>8.1 Toaletter</w:t>
      </w:r>
      <w:bookmarkEnd w:id="5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47F1B" w:rsidRPr="00AA6B8E" w14:paraId="33E2C6B9" w14:textId="77777777" w:rsidTr="00432831">
        <w:trPr>
          <w:trHeight w:val="45"/>
        </w:trPr>
        <w:tc>
          <w:tcPr>
            <w:tcW w:w="2973" w:type="pct"/>
            <w:tcBorders>
              <w:top w:val="nil"/>
              <w:left w:val="nil"/>
              <w:bottom w:val="nil"/>
              <w:right w:val="nil"/>
            </w:tcBorders>
            <w:noWrap/>
            <w:vAlign w:val="bottom"/>
            <w:hideMark/>
          </w:tcPr>
          <w:p w14:paraId="646C0188" w14:textId="32BF51DB" w:rsidR="00447F1B" w:rsidRPr="00AA6B8E" w:rsidRDefault="00447F1B" w:rsidP="00447F1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Antall og utforming av toaletter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E83A1B0" w14:textId="47DF5550" w:rsidR="00447F1B" w:rsidRPr="00AA6B8E" w:rsidRDefault="00447F1B" w:rsidP="00447F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FK-309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ADEAA44" w14:textId="77777777" w:rsidR="00447F1B" w:rsidRPr="00AA6B8E" w:rsidRDefault="00447F1B" w:rsidP="00447F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B36B791" w14:textId="77777777" w:rsidR="00447F1B" w:rsidRPr="00AA6B8E" w:rsidRDefault="00447F1B" w:rsidP="00447F1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4D2CE661" w14:textId="77777777" w:rsidR="00447F1B" w:rsidRPr="00AA6B8E" w:rsidRDefault="00447F1B" w:rsidP="00447F1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E8EF3A0" w14:textId="77777777" w:rsidR="00447F1B" w:rsidRPr="00AA6B8E" w:rsidRDefault="00447F1B" w:rsidP="00447F1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D25198A" w14:textId="77777777" w:rsidR="00447F1B" w:rsidRPr="00AA6B8E" w:rsidRDefault="00447F1B" w:rsidP="00447F1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351A9DB" w14:textId="77777777" w:rsidR="00447F1B" w:rsidRPr="00AA6B8E" w:rsidRDefault="00447F1B" w:rsidP="00447F1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EEE37E3" w14:textId="77777777" w:rsidR="00447F1B" w:rsidRPr="00AA6B8E" w:rsidRDefault="00447F1B" w:rsidP="00447F1B">
            <w:pPr>
              <w:spacing w:after="0" w:line="240" w:lineRule="auto"/>
              <w:jc w:val="center"/>
              <w:rPr>
                <w:rFonts w:eastAsia="Times New Roman" w:cs="Calibri"/>
                <w:color w:val="000000"/>
                <w:sz w:val="16"/>
                <w:szCs w:val="16"/>
                <w:lang w:eastAsia="nb-NO"/>
              </w:rPr>
            </w:pPr>
          </w:p>
        </w:tc>
      </w:tr>
    </w:tbl>
    <w:p w14:paraId="035E3B6C" w14:textId="77777777" w:rsidR="004D4D6F" w:rsidRDefault="004D4D6F" w:rsidP="00C92224">
      <w:pPr>
        <w:spacing w:after="0" w:line="240" w:lineRule="auto"/>
        <w:rPr>
          <w:rFonts w:eastAsia="Times New Roman" w:cs="Calibri"/>
          <w:color w:val="000000"/>
          <w:szCs w:val="20"/>
          <w:lang w:eastAsia="nb-NO"/>
        </w:rPr>
      </w:pPr>
    </w:p>
    <w:p w14:paraId="30E1E77E" w14:textId="1801426E"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dimensjoneres med minimum 1 toalett per 20 elever, og 1 toalett per 15 ansatte. Ansatte skal ha tilgang til egne toaletter i personalgarderoben, i rimelig avstand fra undervisningsarealene og arbeidsplass. Dette gjelder også tilgang til universelt utformet toalett forbeholdt de ansatte. Det skal være toalett tilgjengelig fra allrom og andre arealer beregnet på utlån.</w:t>
      </w:r>
      <w:r w:rsidRPr="00413795">
        <w:rPr>
          <w:rFonts w:eastAsia="Times New Roman" w:cs="Calibri"/>
          <w:color w:val="000000"/>
          <w:szCs w:val="20"/>
          <w:lang w:eastAsia="nb-NO"/>
        </w:rPr>
        <w:br/>
      </w:r>
      <w:r w:rsidRPr="00413795">
        <w:rPr>
          <w:rFonts w:eastAsia="Times New Roman" w:cs="Calibri"/>
          <w:color w:val="000000"/>
          <w:szCs w:val="20"/>
          <w:lang w:eastAsia="nb-NO"/>
        </w:rPr>
        <w:br/>
        <w:t>Gulv utføres i vinyl.</w:t>
      </w:r>
      <w:r w:rsidRPr="00413795">
        <w:rPr>
          <w:rFonts w:eastAsia="Times New Roman" w:cs="Calibri"/>
          <w:color w:val="000000"/>
          <w:szCs w:val="20"/>
          <w:lang w:eastAsia="nb-NO"/>
        </w:rPr>
        <w:br/>
      </w:r>
      <w:r w:rsidRPr="00413795">
        <w:rPr>
          <w:rFonts w:eastAsia="Times New Roman" w:cs="Calibri"/>
          <w:color w:val="000000"/>
          <w:szCs w:val="20"/>
          <w:lang w:eastAsia="nb-NO"/>
        </w:rPr>
        <w:lastRenderedPageBreak/>
        <w:t>Det skal være flis på vegg, og vinyl bak toalettet.</w:t>
      </w:r>
      <w:r w:rsidRPr="00413795">
        <w:rPr>
          <w:rFonts w:eastAsia="Times New Roman" w:cs="Calibri"/>
          <w:color w:val="000000"/>
          <w:szCs w:val="20"/>
          <w:lang w:eastAsia="nb-NO"/>
        </w:rPr>
        <w:br/>
        <w:t>Det skal være sluk i gulv i alle toalettarealer.</w:t>
      </w:r>
    </w:p>
    <w:p w14:paraId="2E808AB7" w14:textId="77777777" w:rsidR="00864CBC" w:rsidRDefault="00864CBC" w:rsidP="00C92224">
      <w:pPr>
        <w:spacing w:after="0" w:line="240" w:lineRule="auto"/>
        <w:rPr>
          <w:rFonts w:eastAsia="Times New Roman" w:cs="Calibri"/>
          <w:color w:val="000000"/>
          <w:szCs w:val="20"/>
          <w:lang w:eastAsia="nb-NO"/>
        </w:rPr>
      </w:pPr>
    </w:p>
    <w:p w14:paraId="4ECAE78B" w14:textId="5F74789A"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5C626CB" w14:textId="0C97638D" w:rsidR="00864CBC"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Behovet for ekstra toaletter vurderes i skoler som skal brukes til kulturhus og ved utleie av spesialutstyrte arealer og fellesareal.</w:t>
      </w:r>
    </w:p>
    <w:p w14:paraId="3D01ADE6" w14:textId="77777777" w:rsidR="005C32DD" w:rsidRDefault="005C32DD" w:rsidP="00C92224">
      <w:pPr>
        <w:spacing w:after="0" w:line="240" w:lineRule="auto"/>
        <w:rPr>
          <w:rFonts w:eastAsia="Times New Roman"/>
          <w:lang w:eastAsia="nb-NO"/>
        </w:rPr>
      </w:pPr>
    </w:p>
    <w:p w14:paraId="7922EC42" w14:textId="77777777" w:rsidR="00864CBC" w:rsidRDefault="00864CBC" w:rsidP="00C92224">
      <w:pPr>
        <w:spacing w:after="0" w:line="240" w:lineRule="auto"/>
        <w:rPr>
          <w:rFonts w:eastAsia="Times New Roman"/>
          <w:lang w:eastAsia="nb-NO"/>
        </w:rPr>
      </w:pPr>
    </w:p>
    <w:p w14:paraId="658F2665" w14:textId="5466EFB7" w:rsidR="00864CBC" w:rsidRPr="00F81670" w:rsidRDefault="00864CBC" w:rsidP="00F81670">
      <w:pPr>
        <w:pStyle w:val="Overskrift2"/>
        <w:rPr>
          <w:lang w:eastAsia="nb-NO"/>
        </w:rPr>
      </w:pPr>
      <w:bookmarkStart w:id="56" w:name="_Toc163812421"/>
      <w:r w:rsidRPr="00864CBC">
        <w:rPr>
          <w:lang w:eastAsia="nb-NO"/>
        </w:rPr>
        <w:t>8.2 Lager</w:t>
      </w:r>
      <w:bookmarkEnd w:id="56"/>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81670" w:rsidRPr="00AA6B8E" w14:paraId="52A14E27" w14:textId="77777777" w:rsidTr="00432831">
        <w:trPr>
          <w:trHeight w:val="45"/>
        </w:trPr>
        <w:tc>
          <w:tcPr>
            <w:tcW w:w="2973" w:type="pct"/>
            <w:tcBorders>
              <w:top w:val="nil"/>
              <w:left w:val="nil"/>
              <w:bottom w:val="nil"/>
              <w:right w:val="nil"/>
            </w:tcBorders>
            <w:noWrap/>
            <w:vAlign w:val="bottom"/>
            <w:hideMark/>
          </w:tcPr>
          <w:p w14:paraId="511A6052" w14:textId="25134FE7" w:rsidR="00F81670" w:rsidRPr="00AA6B8E" w:rsidRDefault="00F81670" w:rsidP="00F8167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Lagerplass</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BEE0B91" w14:textId="5335612D" w:rsidR="00F81670" w:rsidRPr="00AA6B8E" w:rsidRDefault="00F81670" w:rsidP="00F8167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63EBB73" w14:textId="77777777" w:rsidR="00F81670" w:rsidRPr="00AA6B8E" w:rsidRDefault="00F81670" w:rsidP="00F8167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FAA1BB1" w14:textId="77777777" w:rsidR="00F81670" w:rsidRPr="00AA6B8E" w:rsidRDefault="00F81670" w:rsidP="00F8167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BF54B51" w14:textId="77777777" w:rsidR="00F81670" w:rsidRPr="00AA6B8E" w:rsidRDefault="00F81670" w:rsidP="00F8167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C571920" w14:textId="77777777" w:rsidR="00F81670" w:rsidRPr="00AA6B8E" w:rsidRDefault="00F81670" w:rsidP="00F81670">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6BAB08" w14:textId="77777777" w:rsidR="00F81670" w:rsidRPr="00AA6B8E" w:rsidRDefault="00F81670" w:rsidP="00F8167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18D138B" w14:textId="77777777" w:rsidR="00F81670" w:rsidRPr="00AA6B8E" w:rsidRDefault="00F81670" w:rsidP="00F81670">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C3399D5" w14:textId="77777777" w:rsidR="00F81670" w:rsidRPr="00AA6B8E" w:rsidRDefault="00F81670" w:rsidP="00F81670">
            <w:pPr>
              <w:spacing w:after="0" w:line="240" w:lineRule="auto"/>
              <w:jc w:val="center"/>
              <w:rPr>
                <w:rFonts w:eastAsia="Times New Roman" w:cs="Calibri"/>
                <w:color w:val="000000"/>
                <w:sz w:val="16"/>
                <w:szCs w:val="16"/>
                <w:lang w:eastAsia="nb-NO"/>
              </w:rPr>
            </w:pPr>
          </w:p>
        </w:tc>
      </w:tr>
    </w:tbl>
    <w:p w14:paraId="15DA3195" w14:textId="77777777" w:rsidR="004D4D6F" w:rsidRDefault="004D4D6F" w:rsidP="00C92224">
      <w:pPr>
        <w:spacing w:after="0" w:line="240" w:lineRule="auto"/>
        <w:rPr>
          <w:rFonts w:eastAsia="Times New Roman" w:cs="Calibri"/>
          <w:color w:val="000000"/>
          <w:szCs w:val="20"/>
          <w:lang w:eastAsia="nb-NO"/>
        </w:rPr>
      </w:pPr>
    </w:p>
    <w:p w14:paraId="59854728" w14:textId="6B7C2D13"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Undervisningsarealer og spesialutstyrte arealer skal utstyres med nødvendig nærlager. En forutsetning for at skolen skal kunne tenke langsiktig økonomisk er at det er lagerplass for større varekjøp av tørkepapir, såpe m.m. I tillegg er det behov for fjernlager til undervisningsmateriell, elevpulter, elevstoler m.m.</w:t>
      </w:r>
      <w:r w:rsidRPr="00413795">
        <w:rPr>
          <w:rFonts w:eastAsia="Times New Roman" w:cs="Calibri"/>
          <w:color w:val="000000"/>
          <w:szCs w:val="20"/>
          <w:lang w:eastAsia="nb-NO"/>
        </w:rPr>
        <w:br/>
      </w:r>
      <w:r w:rsidRPr="00413795">
        <w:rPr>
          <w:rFonts w:eastAsia="Times New Roman" w:cs="Calibri"/>
          <w:color w:val="000000"/>
          <w:szCs w:val="20"/>
          <w:lang w:eastAsia="nb-NO"/>
        </w:rPr>
        <w:br/>
        <w:t>Det skal avsettes et eget lager til korps og frivillighet med hensiktsmessig plassering.</w:t>
      </w:r>
    </w:p>
    <w:p w14:paraId="2006DA8B" w14:textId="77777777" w:rsidR="00864CBC" w:rsidRDefault="00864CBC" w:rsidP="00C92224">
      <w:pPr>
        <w:spacing w:after="0" w:line="240" w:lineRule="auto"/>
        <w:rPr>
          <w:rFonts w:eastAsia="Times New Roman"/>
          <w:lang w:eastAsia="nb-NO"/>
        </w:rPr>
      </w:pPr>
    </w:p>
    <w:p w14:paraId="4CE81E2B" w14:textId="1B41B438" w:rsidR="00864CBC" w:rsidRDefault="00864CBC" w:rsidP="00C92224">
      <w:pPr>
        <w:spacing w:after="0" w:line="240" w:lineRule="auto"/>
        <w:rPr>
          <w:rFonts w:eastAsia="Times New Roman"/>
          <w:lang w:eastAsia="nb-NO"/>
        </w:rPr>
      </w:pPr>
      <w:r>
        <w:rPr>
          <w:rFonts w:eastAsia="Times New Roman"/>
          <w:lang w:eastAsia="nb-NO"/>
        </w:rPr>
        <w:t>Kravveiledning:</w:t>
      </w:r>
    </w:p>
    <w:p w14:paraId="49A862B7" w14:textId="6137DA51" w:rsidR="00864CBC" w:rsidRDefault="00864CBC" w:rsidP="00C92224">
      <w:pPr>
        <w:spacing w:after="0" w:line="240" w:lineRule="auto"/>
        <w:rPr>
          <w:rFonts w:eastAsia="Times New Roman" w:cs="Calibri"/>
          <w:i/>
          <w:iCs/>
          <w:color w:val="000000"/>
          <w:szCs w:val="20"/>
          <w:lang w:eastAsia="nb-NO"/>
        </w:rPr>
      </w:pPr>
      <w:r w:rsidRPr="00413795">
        <w:rPr>
          <w:rFonts w:eastAsia="Times New Roman" w:cs="Calibri"/>
          <w:i/>
          <w:iCs/>
          <w:color w:val="000000"/>
          <w:szCs w:val="20"/>
          <w:lang w:eastAsia="nb-NO"/>
        </w:rPr>
        <w:t>Lager til frivilligheten gjelder også i de tilfeller kulturskole bygges som frittstående enhet eller sammen med andre formålsbygg enn skole.</w:t>
      </w:r>
    </w:p>
    <w:p w14:paraId="780D0A81" w14:textId="77777777" w:rsidR="00864CBC" w:rsidRDefault="00864CBC" w:rsidP="00C92224">
      <w:pPr>
        <w:spacing w:after="0" w:line="240" w:lineRule="auto"/>
        <w:rPr>
          <w:rFonts w:eastAsia="Times New Roman"/>
          <w:lang w:eastAsia="nb-NO"/>
        </w:rPr>
      </w:pPr>
    </w:p>
    <w:p w14:paraId="67E4C4B8"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2575A" w:rsidRPr="00AA6B8E" w14:paraId="09C7D29C" w14:textId="77777777" w:rsidTr="00432831">
        <w:trPr>
          <w:trHeight w:val="45"/>
        </w:trPr>
        <w:tc>
          <w:tcPr>
            <w:tcW w:w="2973" w:type="pct"/>
            <w:tcBorders>
              <w:top w:val="nil"/>
              <w:left w:val="nil"/>
              <w:bottom w:val="nil"/>
              <w:right w:val="nil"/>
            </w:tcBorders>
            <w:noWrap/>
            <w:vAlign w:val="bottom"/>
            <w:hideMark/>
          </w:tcPr>
          <w:p w14:paraId="6EACE862" w14:textId="29371361" w:rsidR="00D2575A" w:rsidRPr="00AA6B8E" w:rsidRDefault="00D2575A" w:rsidP="00D2575A">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Boder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A5BEDD6" w14:textId="32B843F4" w:rsidR="00D2575A" w:rsidRPr="00AA6B8E" w:rsidRDefault="00D2575A" w:rsidP="00D2575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FK-650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C01CDC" w14:textId="77777777" w:rsidR="00D2575A" w:rsidRPr="00AA6B8E" w:rsidRDefault="00D2575A" w:rsidP="00D2575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C1FEFF9" w14:textId="77777777" w:rsidR="00D2575A" w:rsidRPr="00AA6B8E" w:rsidRDefault="00D2575A" w:rsidP="00D2575A">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20460B4F" w14:textId="77777777" w:rsidR="00D2575A" w:rsidRPr="00AA6B8E" w:rsidRDefault="00D2575A" w:rsidP="00D2575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A2CA63F" w14:textId="77777777" w:rsidR="00D2575A" w:rsidRPr="00AA6B8E" w:rsidRDefault="00D2575A" w:rsidP="00D2575A">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DF2A2D7" w14:textId="77777777" w:rsidR="00D2575A" w:rsidRPr="00AA6B8E" w:rsidRDefault="00D2575A" w:rsidP="00D2575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05DF7C9" w14:textId="77777777" w:rsidR="00D2575A" w:rsidRPr="00AA6B8E" w:rsidRDefault="00D2575A" w:rsidP="00D2575A">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FF7A026" w14:textId="77777777" w:rsidR="00D2575A" w:rsidRPr="00AA6B8E" w:rsidRDefault="00D2575A" w:rsidP="00D2575A">
            <w:pPr>
              <w:spacing w:after="0" w:line="240" w:lineRule="auto"/>
              <w:jc w:val="center"/>
              <w:rPr>
                <w:rFonts w:eastAsia="Times New Roman" w:cs="Calibri"/>
                <w:color w:val="000000"/>
                <w:sz w:val="16"/>
                <w:szCs w:val="16"/>
                <w:lang w:eastAsia="nb-NO"/>
              </w:rPr>
            </w:pPr>
          </w:p>
        </w:tc>
      </w:tr>
    </w:tbl>
    <w:p w14:paraId="58C7B526" w14:textId="77777777" w:rsidR="004D4D6F" w:rsidRDefault="004D4D6F" w:rsidP="00CE54F7">
      <w:pPr>
        <w:spacing w:after="0" w:line="240" w:lineRule="auto"/>
        <w:rPr>
          <w:rFonts w:eastAsia="Oslo Sans Office" w:cs="Oslo Sans Office"/>
        </w:rPr>
      </w:pPr>
    </w:p>
    <w:p w14:paraId="75BECB0B" w14:textId="3EDDA9CB" w:rsidR="00CE54F7" w:rsidRPr="008006DF" w:rsidRDefault="00CE54F7" w:rsidP="00CE54F7">
      <w:pPr>
        <w:spacing w:after="0" w:line="240" w:lineRule="auto"/>
        <w:rPr>
          <w:rFonts w:eastAsia="Oslo Sans Office" w:cs="Oslo Sans Office"/>
        </w:rPr>
      </w:pPr>
      <w:r w:rsidRPr="4920CA75">
        <w:rPr>
          <w:rFonts w:eastAsia="Oslo Sans Office" w:cs="Oslo Sans Office"/>
        </w:rPr>
        <w:t xml:space="preserve">Det skal etableres utebod for </w:t>
      </w:r>
      <w:r w:rsidRPr="008006DF">
        <w:rPr>
          <w:rFonts w:eastAsia="Oslo Sans Office" w:cs="Oslo Sans Office"/>
        </w:rPr>
        <w:t>oppbevaring av leker og utstyr. Det skal etableres redskapsbod med mulighet for lading av utstyr og maskiner, med minimum 1 x 16A kurs og 3 stikk. Det skal være lys i bodene. Utebodene plasseres hensiktsmessig i skoleanlegget. Dersom boden er plassert i skolebygget, skal det være direkte tilgang til uteareal.</w:t>
      </w:r>
    </w:p>
    <w:p w14:paraId="68ED4389" w14:textId="77777777" w:rsidR="000333F2" w:rsidRDefault="000333F2" w:rsidP="00CE54F7">
      <w:pPr>
        <w:spacing w:after="0" w:line="240" w:lineRule="auto"/>
        <w:rPr>
          <w:rFonts w:eastAsia="Oslo Sans Office" w:cs="Oslo Sans Office"/>
        </w:rPr>
      </w:pPr>
    </w:p>
    <w:p w14:paraId="70EE1E17" w14:textId="77777777" w:rsidR="00DF5C7B" w:rsidRDefault="00DF5C7B" w:rsidP="00CE54F7">
      <w:pPr>
        <w:spacing w:after="0" w:line="240" w:lineRule="auto"/>
        <w:rPr>
          <w:rFonts w:eastAsia="Oslo Sans Office" w:cs="Oslo Sans Office"/>
        </w:rPr>
      </w:pPr>
    </w:p>
    <w:tbl>
      <w:tblPr>
        <w:tblW w:w="5000" w:type="pct"/>
        <w:tblCellMar>
          <w:top w:w="15" w:type="dxa"/>
          <w:left w:w="70" w:type="dxa"/>
          <w:bottom w:w="15" w:type="dxa"/>
          <w:right w:w="70" w:type="dxa"/>
        </w:tblCellMar>
        <w:tblLook w:val="04A0" w:firstRow="1" w:lastRow="0" w:firstColumn="1" w:lastColumn="0" w:noHBand="0" w:noVBand="1"/>
      </w:tblPr>
      <w:tblGrid>
        <w:gridCol w:w="5400"/>
        <w:gridCol w:w="824"/>
        <w:gridCol w:w="405"/>
        <w:gridCol w:w="407"/>
        <w:gridCol w:w="405"/>
        <w:gridCol w:w="407"/>
        <w:gridCol w:w="405"/>
        <w:gridCol w:w="407"/>
        <w:gridCol w:w="407"/>
      </w:tblGrid>
      <w:tr w:rsidR="00D2575A" w:rsidRPr="000A06B3" w14:paraId="585C3207" w14:textId="77777777" w:rsidTr="00432831">
        <w:trPr>
          <w:trHeight w:val="45"/>
        </w:trPr>
        <w:tc>
          <w:tcPr>
            <w:tcW w:w="2973" w:type="pct"/>
            <w:tcBorders>
              <w:top w:val="nil"/>
              <w:left w:val="nil"/>
              <w:bottom w:val="nil"/>
              <w:right w:val="nil"/>
            </w:tcBorders>
            <w:noWrap/>
            <w:vAlign w:val="bottom"/>
            <w:hideMark/>
          </w:tcPr>
          <w:p w14:paraId="007D5BEF" w14:textId="0B4DEF5A" w:rsidR="00D2575A" w:rsidRPr="000A06B3" w:rsidRDefault="001E16D8" w:rsidP="00D2575A">
            <w:pPr>
              <w:spacing w:after="0" w:line="240" w:lineRule="auto"/>
              <w:rPr>
                <w:rFonts w:eastAsia="Times New Roman" w:cs="Calibri"/>
                <w:b/>
                <w:szCs w:val="20"/>
                <w:lang w:eastAsia="nb-NO"/>
              </w:rPr>
            </w:pPr>
            <w:r>
              <w:rPr>
                <w:rFonts w:eastAsia="Oslo Sans Office" w:cs="Oslo Sans Office"/>
                <w:b/>
                <w:bCs/>
              </w:rPr>
              <w:t>Kulturskoleareal visuelle uttrykk tilknyttet skoler</w:t>
            </w:r>
            <w:r w:rsidR="00D2575A" w:rsidRPr="000A06B3">
              <w:rPr>
                <w:rFonts w:eastAsia="Oslo Sans Office" w:cs="Oslo Sans Office"/>
                <w:b/>
                <w:bCs/>
              </w:rPr>
              <w:t xml:space="preserve">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643C8D3B" w14:textId="7E5DD5EC" w:rsidR="00D2575A" w:rsidRPr="000A06B3" w:rsidRDefault="00D2575A" w:rsidP="00D2575A">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FK-1695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202ED20" w14:textId="77777777" w:rsidR="00D2575A" w:rsidRPr="000A06B3" w:rsidRDefault="00D2575A" w:rsidP="00D2575A">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54F97A7" w14:textId="77777777" w:rsidR="00D2575A" w:rsidRPr="000A06B3" w:rsidRDefault="00D2575A" w:rsidP="00D2575A">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979AFE6" w14:textId="77777777" w:rsidR="00D2575A" w:rsidRPr="000A06B3" w:rsidRDefault="00D2575A" w:rsidP="00D2575A">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C5DC6F2" w14:textId="77777777" w:rsidR="00D2575A" w:rsidRPr="000A06B3" w:rsidRDefault="00D2575A" w:rsidP="00D2575A">
            <w:pPr>
              <w:spacing w:after="0" w:line="240" w:lineRule="auto"/>
              <w:jc w:val="center"/>
              <w:rPr>
                <w:rFonts w:eastAsia="Times New Roman" w:cs="Calibri"/>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4A61B30" w14:textId="77777777" w:rsidR="00D2575A" w:rsidRPr="000A06B3" w:rsidRDefault="00D2575A" w:rsidP="00D2575A">
            <w:pPr>
              <w:spacing w:after="0" w:line="240" w:lineRule="auto"/>
              <w:jc w:val="center"/>
              <w:rPr>
                <w:rFonts w:eastAsia="Times New Roman" w:cs="Calibri"/>
                <w:sz w:val="16"/>
                <w:szCs w:val="16"/>
                <w:lang w:eastAsia="nb-NO"/>
              </w:rPr>
            </w:pPr>
            <w:r w:rsidRPr="000A06B3">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36DE238" w14:textId="77777777" w:rsidR="00D2575A" w:rsidRPr="000A06B3" w:rsidRDefault="00D2575A" w:rsidP="00D2575A">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98C59C2" w14:textId="77777777" w:rsidR="00D2575A" w:rsidRPr="000A06B3" w:rsidRDefault="00D2575A" w:rsidP="00D2575A">
            <w:pPr>
              <w:spacing w:after="0" w:line="240" w:lineRule="auto"/>
              <w:jc w:val="center"/>
              <w:rPr>
                <w:rFonts w:eastAsia="Times New Roman" w:cs="Calibri"/>
                <w:sz w:val="16"/>
                <w:szCs w:val="16"/>
                <w:lang w:eastAsia="nb-NO"/>
              </w:rPr>
            </w:pPr>
          </w:p>
        </w:tc>
      </w:tr>
    </w:tbl>
    <w:p w14:paraId="6C58E056" w14:textId="77777777" w:rsidR="004D4D6F" w:rsidRPr="000A06B3" w:rsidRDefault="004D4D6F" w:rsidP="00C53D24">
      <w:pPr>
        <w:shd w:val="clear" w:color="auto" w:fill="FFFFFF" w:themeFill="background1"/>
        <w:spacing w:after="0" w:line="240" w:lineRule="auto"/>
        <w:textAlignment w:val="top"/>
        <w:rPr>
          <w:rFonts w:eastAsia="Oslo Sans Office" w:cs="Oslo Sans Office"/>
        </w:rPr>
      </w:pPr>
    </w:p>
    <w:p w14:paraId="4A0E4991" w14:textId="77777777" w:rsidR="00914503" w:rsidRPr="000A06B3" w:rsidRDefault="00914503" w:rsidP="00C53D24">
      <w:pPr>
        <w:shd w:val="clear" w:color="auto" w:fill="FFFFFF" w:themeFill="background1"/>
        <w:spacing w:after="0" w:line="240" w:lineRule="auto"/>
        <w:textAlignment w:val="top"/>
      </w:pPr>
      <w:r w:rsidRPr="000A06B3">
        <w:t>Ved nybygg og rehabilitering av skoler etableres det lager til kulturskolens instrumenter, utstyr og materiell (20 m² + 30 m²) med nærhet til undervisningsrommene som benyttes. Lagerrom knyttet til K&amp;H vil også innebære tørking og lagring av materiell fra uke til uke under produksjon.</w:t>
      </w:r>
    </w:p>
    <w:p w14:paraId="41B903A2" w14:textId="77777777" w:rsidR="00914503" w:rsidRDefault="00914503" w:rsidP="00C53D24">
      <w:pPr>
        <w:shd w:val="clear" w:color="auto" w:fill="FFFFFF" w:themeFill="background1"/>
        <w:spacing w:after="0" w:line="240" w:lineRule="auto"/>
        <w:textAlignment w:val="top"/>
      </w:pPr>
    </w:p>
    <w:p w14:paraId="2BC42BD7" w14:textId="77777777" w:rsidR="000A06B3" w:rsidRDefault="00914503" w:rsidP="00C53D24">
      <w:pPr>
        <w:shd w:val="clear" w:color="auto" w:fill="FFFFFF" w:themeFill="background1"/>
        <w:spacing w:after="0" w:line="240" w:lineRule="auto"/>
        <w:textAlignment w:val="top"/>
      </w:pPr>
      <w:r>
        <w:t>Dette kommer i tillegg til skolens behov der kulturskolen skal sambruke undervisningsrommene med grunnskolen.</w:t>
      </w:r>
    </w:p>
    <w:p w14:paraId="70202DFD" w14:textId="77777777" w:rsidR="000A06B3" w:rsidRDefault="000A06B3" w:rsidP="00C53D24">
      <w:pPr>
        <w:shd w:val="clear" w:color="auto" w:fill="FFFFFF" w:themeFill="background1"/>
        <w:spacing w:after="0" w:line="240" w:lineRule="auto"/>
        <w:textAlignment w:val="top"/>
      </w:pPr>
    </w:p>
    <w:p w14:paraId="084AD211" w14:textId="77777777" w:rsidR="000A06B3" w:rsidRDefault="00914503" w:rsidP="00C53D24">
      <w:pPr>
        <w:shd w:val="clear" w:color="auto" w:fill="FFFFFF" w:themeFill="background1"/>
        <w:spacing w:after="0" w:line="240" w:lineRule="auto"/>
        <w:textAlignment w:val="top"/>
      </w:pPr>
      <w:r>
        <w:t>Det skal være plass til hyller til oppbevaring av materiell (tilsvarende FK-252 og FK-255 for skole), samt to skap på hjul med 20 hyller for tørking av annet elevarbeid i et av lagrene. Det skal være plass til to A3 ark eller fire A4 ark i hver hylle i skapene på hjul.</w:t>
      </w:r>
    </w:p>
    <w:p w14:paraId="2339C1AB" w14:textId="77777777" w:rsidR="000A06B3" w:rsidRDefault="000A06B3" w:rsidP="00C53D24">
      <w:pPr>
        <w:shd w:val="clear" w:color="auto" w:fill="FFFFFF" w:themeFill="background1"/>
        <w:spacing w:after="0" w:line="240" w:lineRule="auto"/>
        <w:textAlignment w:val="top"/>
      </w:pPr>
    </w:p>
    <w:p w14:paraId="327A264C" w14:textId="396999B0" w:rsidR="00914503" w:rsidRDefault="00914503" w:rsidP="00C53D24">
      <w:pPr>
        <w:shd w:val="clear" w:color="auto" w:fill="FFFFFF" w:themeFill="background1"/>
        <w:spacing w:after="0" w:line="240" w:lineRule="auto"/>
        <w:textAlignment w:val="top"/>
      </w:pPr>
      <w:r>
        <w:t>Det skal være plass til to doble låsbare skap (210 cm høyde, 100 cm bredde, 60 cm dybde) med fem hyller i høyden i hvert av skapene til oppbevaring av undervisningsmateriell.</w:t>
      </w:r>
    </w:p>
    <w:p w14:paraId="34B58A7D" w14:textId="77777777" w:rsidR="000A06B3" w:rsidRDefault="000A06B3" w:rsidP="00C92224">
      <w:pPr>
        <w:spacing w:after="0" w:line="240" w:lineRule="auto"/>
        <w:rPr>
          <w:rFonts w:eastAsia="Times New Roman" w:cs="Calibri"/>
          <w:color w:val="000000"/>
          <w:szCs w:val="20"/>
          <w:lang w:eastAsia="nb-NO"/>
        </w:rPr>
      </w:pPr>
    </w:p>
    <w:p w14:paraId="58F2ECE6" w14:textId="3F46A707" w:rsidR="00864CBC" w:rsidRPr="00852FC9" w:rsidRDefault="00864CBC" w:rsidP="00852FC9">
      <w:pPr>
        <w:pStyle w:val="Overskrift2"/>
        <w:rPr>
          <w:rFonts w:cs="Calibri"/>
          <w:szCs w:val="32"/>
          <w:lang w:eastAsia="nb-NO"/>
        </w:rPr>
      </w:pPr>
      <w:bookmarkStart w:id="57" w:name="_Toc163812422"/>
      <w:r w:rsidRPr="00864CBC">
        <w:rPr>
          <w:lang w:eastAsia="nb-NO"/>
        </w:rPr>
        <w:lastRenderedPageBreak/>
        <w:t>8.3 Renhold</w:t>
      </w:r>
      <w:bookmarkEnd w:id="57"/>
    </w:p>
    <w:tbl>
      <w:tblPr>
        <w:tblW w:w="5000" w:type="pct"/>
        <w:tblCellMar>
          <w:top w:w="15" w:type="dxa"/>
          <w:left w:w="70" w:type="dxa"/>
          <w:bottom w:w="15" w:type="dxa"/>
          <w:right w:w="70" w:type="dxa"/>
        </w:tblCellMar>
        <w:tblLook w:val="04A0" w:firstRow="1" w:lastRow="0" w:firstColumn="1" w:lastColumn="0" w:noHBand="0" w:noVBand="1"/>
      </w:tblPr>
      <w:tblGrid>
        <w:gridCol w:w="5396"/>
        <w:gridCol w:w="826"/>
        <w:gridCol w:w="407"/>
        <w:gridCol w:w="406"/>
        <w:gridCol w:w="406"/>
        <w:gridCol w:w="406"/>
        <w:gridCol w:w="406"/>
        <w:gridCol w:w="406"/>
        <w:gridCol w:w="408"/>
      </w:tblGrid>
      <w:tr w:rsidR="00852FC9" w:rsidRPr="00AA6B8E" w14:paraId="5C088450" w14:textId="77777777" w:rsidTr="00852FC9">
        <w:trPr>
          <w:trHeight w:val="45"/>
        </w:trPr>
        <w:tc>
          <w:tcPr>
            <w:tcW w:w="2973" w:type="pct"/>
            <w:tcBorders>
              <w:top w:val="nil"/>
              <w:left w:val="nil"/>
              <w:bottom w:val="nil"/>
              <w:right w:val="nil"/>
            </w:tcBorders>
            <w:noWrap/>
            <w:vAlign w:val="bottom"/>
            <w:hideMark/>
          </w:tcPr>
          <w:p w14:paraId="28A32566" w14:textId="7E434DB8" w:rsidR="00852FC9" w:rsidRPr="00AA6B8E" w:rsidRDefault="00852FC9" w:rsidP="00852FC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Rengjøringssentral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5DE9219" w14:textId="418B59EC" w:rsidR="00852FC9" w:rsidRPr="00AA6B8E" w:rsidRDefault="00852FC9" w:rsidP="00852F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FK-26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6978CF8" w14:textId="15C18C7C" w:rsidR="00852FC9" w:rsidRPr="00AA6B8E" w:rsidRDefault="00852FC9" w:rsidP="00852FC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07CF4C" w14:textId="0897CDD0" w:rsidR="00852FC9" w:rsidRPr="00AA6B8E" w:rsidRDefault="00852FC9" w:rsidP="00852F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79A88234" w14:textId="42BF477B" w:rsidR="00852FC9" w:rsidRPr="00AA6B8E" w:rsidRDefault="00852FC9" w:rsidP="00852F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5097FECC" w14:textId="30BCA4E4" w:rsidR="00852FC9" w:rsidRPr="00AA6B8E" w:rsidRDefault="00852FC9" w:rsidP="00852F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216C653" w14:textId="77777777" w:rsidR="00852FC9" w:rsidRPr="00AA6B8E" w:rsidRDefault="00852FC9" w:rsidP="00852F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6EC365C5" w14:textId="585D4850" w:rsidR="00852FC9" w:rsidRPr="00AA6B8E" w:rsidRDefault="00852FC9" w:rsidP="00852FC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9242E13" w14:textId="77777777" w:rsidR="00852FC9" w:rsidRPr="00AA6B8E" w:rsidRDefault="00852FC9" w:rsidP="00852FC9">
            <w:pPr>
              <w:spacing w:after="0" w:line="240" w:lineRule="auto"/>
              <w:jc w:val="center"/>
              <w:rPr>
                <w:rFonts w:eastAsia="Times New Roman" w:cs="Calibri"/>
                <w:color w:val="000000"/>
                <w:sz w:val="16"/>
                <w:szCs w:val="16"/>
                <w:lang w:eastAsia="nb-NO"/>
              </w:rPr>
            </w:pPr>
          </w:p>
        </w:tc>
      </w:tr>
    </w:tbl>
    <w:p w14:paraId="1ED81B5D" w14:textId="77777777" w:rsidR="004D4D6F" w:rsidRDefault="004D4D6F" w:rsidP="00C92224">
      <w:pPr>
        <w:spacing w:after="0" w:line="240" w:lineRule="auto"/>
        <w:rPr>
          <w:rFonts w:eastAsia="Times New Roman" w:cs="Calibri"/>
          <w:color w:val="000000"/>
          <w:szCs w:val="20"/>
          <w:lang w:eastAsia="nb-NO"/>
        </w:rPr>
      </w:pPr>
    </w:p>
    <w:p w14:paraId="45EF359A" w14:textId="3C9E455F"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tilrettelegges for rengjøringssentral i hvert bygg. </w:t>
      </w:r>
      <w:r w:rsidRPr="00413795">
        <w:rPr>
          <w:rFonts w:eastAsia="Times New Roman" w:cs="Calibri"/>
          <w:color w:val="000000"/>
          <w:szCs w:val="20"/>
          <w:lang w:eastAsia="nb-NO"/>
        </w:rPr>
        <w:br/>
        <w:t xml:space="preserve"> </w:t>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Følgende fast inventar skal leveres: </w:t>
      </w:r>
      <w:r w:rsidRPr="00413795">
        <w:rPr>
          <w:rFonts w:eastAsia="Times New Roman" w:cs="Calibri"/>
          <w:color w:val="000000"/>
          <w:szCs w:val="20"/>
          <w:lang w:eastAsia="nb-NO"/>
        </w:rPr>
        <w:br/>
        <w:t>- Moppevaskemaskin på sokkel, minimum kapasitet 13 kg, med lokasse bak</w:t>
      </w:r>
      <w:r w:rsidRPr="00413795">
        <w:rPr>
          <w:rFonts w:eastAsia="Times New Roman" w:cs="Calibri"/>
          <w:color w:val="000000"/>
          <w:szCs w:val="20"/>
          <w:lang w:eastAsia="nb-NO"/>
        </w:rPr>
        <w:br/>
        <w:t>- Kjøleskap - til mopper</w:t>
      </w:r>
      <w:r w:rsidRPr="00413795">
        <w:rPr>
          <w:rFonts w:eastAsia="Times New Roman" w:cs="Calibri"/>
          <w:color w:val="000000"/>
          <w:szCs w:val="20"/>
          <w:lang w:eastAsia="nb-NO"/>
        </w:rPr>
        <w:br/>
        <w:t xml:space="preserve">- 5 hyllemeter veggmontert hylle for oppbevaring av utstyr </w:t>
      </w:r>
      <w:r w:rsidRPr="00413795">
        <w:rPr>
          <w:rFonts w:eastAsia="Times New Roman" w:cs="Calibri"/>
          <w:color w:val="000000"/>
          <w:szCs w:val="20"/>
          <w:lang w:eastAsia="nb-NO"/>
        </w:rPr>
        <w:br/>
        <w:t>- Opphengsmulighet for langskaftet utstyr</w:t>
      </w:r>
      <w:r w:rsidRPr="00413795">
        <w:rPr>
          <w:rFonts w:eastAsia="Times New Roman" w:cs="Calibri"/>
          <w:color w:val="000000"/>
          <w:szCs w:val="20"/>
          <w:lang w:eastAsia="nb-NO"/>
        </w:rPr>
        <w:br/>
        <w:t>- Låsbart skap for utstyr (bøtter, kluter, vaskemidler)</w:t>
      </w:r>
      <w:r w:rsidRPr="00413795">
        <w:rPr>
          <w:rFonts w:eastAsia="Times New Roman" w:cs="Calibri"/>
          <w:color w:val="000000"/>
          <w:szCs w:val="20"/>
          <w:lang w:eastAsia="nb-NO"/>
        </w:rPr>
        <w:br/>
        <w:t>- Benk med underskap</w:t>
      </w:r>
      <w:r w:rsidRPr="00413795">
        <w:rPr>
          <w:rFonts w:eastAsia="Times New Roman" w:cs="Calibri"/>
          <w:color w:val="000000"/>
          <w:szCs w:val="20"/>
          <w:lang w:eastAsia="nb-NO"/>
        </w:rPr>
        <w:br/>
        <w:t xml:space="preserve"> </w:t>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r w:rsidRPr="00413795">
        <w:rPr>
          <w:rFonts w:eastAsia="Times New Roman" w:cs="Calibri"/>
          <w:color w:val="000000"/>
          <w:szCs w:val="20"/>
          <w:lang w:eastAsia="nb-NO"/>
        </w:rPr>
        <w:br/>
        <w:t xml:space="preserve"> </w:t>
      </w:r>
      <w:r w:rsidRPr="00487451">
        <w:rPr>
          <w:rFonts w:eastAsia="Times New Roman" w:cs="Calibri"/>
          <w:color w:val="000000"/>
          <w:sz w:val="14"/>
          <w:szCs w:val="20"/>
          <w:lang w:eastAsia="nb-NO"/>
        </w:rPr>
        <w:br/>
      </w:r>
      <w:r w:rsidRPr="00413795">
        <w:rPr>
          <w:rFonts w:eastAsia="Times New Roman" w:cs="Calibri"/>
          <w:color w:val="000000"/>
          <w:szCs w:val="20"/>
          <w:lang w:eastAsia="nb-NO"/>
        </w:rPr>
        <w:t>Dette arealet er delvis våtrom og skal ha sluk med rist for tømming av renholdsmaskiner.</w:t>
      </w:r>
      <w:r w:rsidRPr="00413795">
        <w:rPr>
          <w:rFonts w:eastAsia="Times New Roman" w:cs="Calibri"/>
          <w:color w:val="000000"/>
          <w:szCs w:val="20"/>
          <w:lang w:eastAsia="nb-NO"/>
        </w:rPr>
        <w:br/>
        <w:t xml:space="preserve"> </w:t>
      </w:r>
      <w:r w:rsidRPr="00487451">
        <w:rPr>
          <w:rFonts w:eastAsia="Times New Roman" w:cs="Calibri"/>
          <w:color w:val="000000"/>
          <w:sz w:val="14"/>
          <w:szCs w:val="20"/>
          <w:lang w:eastAsia="nb-NO"/>
        </w:rPr>
        <w:br/>
      </w:r>
      <w:r w:rsidRPr="00413795">
        <w:rPr>
          <w:rFonts w:eastAsia="Times New Roman" w:cs="Calibri"/>
          <w:color w:val="000000"/>
          <w:szCs w:val="20"/>
          <w:lang w:eastAsia="nb-NO"/>
        </w:rPr>
        <w:t xml:space="preserve">Det skal monteres nødvendige stikk for moppevaskemaskin (3 fas) og kjøleskap på egen kurs, samt stikk for eventuelt tørketrommel og ekstra vaskemaskin.  </w:t>
      </w:r>
      <w:r w:rsidRPr="00413795">
        <w:rPr>
          <w:rFonts w:eastAsia="Times New Roman" w:cs="Calibri"/>
          <w:color w:val="000000"/>
          <w:szCs w:val="20"/>
          <w:lang w:eastAsia="nb-NO"/>
        </w:rPr>
        <w:br/>
        <w:t>Det skal monteres 1 ekstra stikk over arbeidsbenk og 1 stikk til lading av gulvvaskemaskiner.</w:t>
      </w:r>
    </w:p>
    <w:p w14:paraId="6BBBBAB3" w14:textId="77777777" w:rsidR="00864CBC" w:rsidRDefault="00864CBC" w:rsidP="00C92224">
      <w:pPr>
        <w:spacing w:after="0" w:line="240" w:lineRule="auto"/>
        <w:rPr>
          <w:rFonts w:eastAsia="Times New Roman" w:cs="Calibri"/>
          <w:color w:val="000000"/>
          <w:szCs w:val="20"/>
          <w:lang w:eastAsia="nb-NO"/>
        </w:rPr>
      </w:pPr>
    </w:p>
    <w:p w14:paraId="5301635C" w14:textId="23FE6C6E"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8751F3B" w14:textId="7404E58A" w:rsidR="00864CBC"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Utforming og maskinutrustning må tilpasses det enkelte bygg, da driftsrutiner og behov for maskiner vil kunne variere avhengig av formål og driftsorganisasjon.</w:t>
      </w:r>
    </w:p>
    <w:p w14:paraId="5A6BC5C9" w14:textId="77777777" w:rsidR="00864CBC" w:rsidRDefault="00864CBC" w:rsidP="00C92224">
      <w:pPr>
        <w:spacing w:after="0" w:line="240" w:lineRule="auto"/>
        <w:rPr>
          <w:rFonts w:eastAsia="Times New Roman"/>
          <w:lang w:eastAsia="nb-NO"/>
        </w:rPr>
      </w:pPr>
    </w:p>
    <w:p w14:paraId="5FC1635D"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8"/>
        <w:gridCol w:w="825"/>
        <w:gridCol w:w="406"/>
        <w:gridCol w:w="406"/>
        <w:gridCol w:w="406"/>
        <w:gridCol w:w="406"/>
        <w:gridCol w:w="406"/>
        <w:gridCol w:w="406"/>
        <w:gridCol w:w="408"/>
      </w:tblGrid>
      <w:tr w:rsidR="003156FF" w:rsidRPr="00AA6B8E" w14:paraId="116C4D65" w14:textId="77777777" w:rsidTr="003156FF">
        <w:trPr>
          <w:trHeight w:val="45"/>
        </w:trPr>
        <w:tc>
          <w:tcPr>
            <w:tcW w:w="2976" w:type="pct"/>
            <w:tcBorders>
              <w:top w:val="nil"/>
              <w:left w:val="nil"/>
              <w:bottom w:val="nil"/>
              <w:right w:val="nil"/>
            </w:tcBorders>
            <w:noWrap/>
            <w:vAlign w:val="bottom"/>
            <w:hideMark/>
          </w:tcPr>
          <w:p w14:paraId="090EE47F" w14:textId="1F8667DD" w:rsidR="003156FF" w:rsidRPr="00AA6B8E" w:rsidRDefault="003156FF" w:rsidP="003156FF">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Bøttekott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B6087BF" w14:textId="1F12CC39" w:rsidR="003156FF" w:rsidRPr="00AA6B8E" w:rsidRDefault="003156FF" w:rsidP="003156F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1447949" w14:textId="77777777" w:rsidR="003156FF" w:rsidRPr="00AA6B8E" w:rsidRDefault="003156FF" w:rsidP="003156FF">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AEDC9A0" w14:textId="77777777" w:rsidR="003156FF" w:rsidRPr="00AA6B8E" w:rsidRDefault="003156FF" w:rsidP="003156F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F5CCC61" w14:textId="77777777" w:rsidR="003156FF" w:rsidRPr="00AA6B8E" w:rsidRDefault="003156FF" w:rsidP="003156F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16196322" w14:textId="77777777" w:rsidR="003156FF" w:rsidRPr="00AA6B8E" w:rsidRDefault="003156FF" w:rsidP="003156F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6FCC42D" w14:textId="77777777" w:rsidR="003156FF" w:rsidRPr="00AA6B8E" w:rsidRDefault="003156FF" w:rsidP="003156F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09FECE5D" w14:textId="77777777" w:rsidR="003156FF" w:rsidRPr="00AA6B8E" w:rsidRDefault="003156FF" w:rsidP="003156FF">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F3F7B5D" w14:textId="77777777" w:rsidR="003156FF" w:rsidRPr="00AA6B8E" w:rsidRDefault="003156FF" w:rsidP="003156FF">
            <w:pPr>
              <w:spacing w:after="0" w:line="240" w:lineRule="auto"/>
              <w:jc w:val="center"/>
              <w:rPr>
                <w:rFonts w:eastAsia="Times New Roman" w:cs="Calibri"/>
                <w:color w:val="000000"/>
                <w:sz w:val="16"/>
                <w:szCs w:val="16"/>
                <w:lang w:eastAsia="nb-NO"/>
              </w:rPr>
            </w:pPr>
          </w:p>
        </w:tc>
      </w:tr>
    </w:tbl>
    <w:p w14:paraId="22171F0A" w14:textId="77777777" w:rsidR="004D4D6F" w:rsidRDefault="004D4D6F" w:rsidP="00C92224">
      <w:pPr>
        <w:spacing w:after="0" w:line="240" w:lineRule="auto"/>
        <w:rPr>
          <w:rFonts w:eastAsia="Times New Roman" w:cs="Calibri"/>
          <w:color w:val="000000"/>
          <w:szCs w:val="20"/>
          <w:lang w:eastAsia="nb-NO"/>
        </w:rPr>
      </w:pPr>
    </w:p>
    <w:p w14:paraId="3B17954E" w14:textId="72C59CA3"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plasseres </w:t>
      </w:r>
      <w:r w:rsidRPr="005C4130">
        <w:rPr>
          <w:rFonts w:eastAsia="Times New Roman" w:cs="Calibri"/>
          <w:szCs w:val="20"/>
          <w:lang w:eastAsia="nb-NO"/>
        </w:rPr>
        <w:t>bøttekott i hver etasje</w:t>
      </w:r>
      <w:r w:rsidR="0034477D" w:rsidRPr="005C4130">
        <w:rPr>
          <w:rFonts w:eastAsia="Times New Roman" w:cs="Calibri"/>
          <w:szCs w:val="20"/>
          <w:lang w:eastAsia="nb-NO"/>
        </w:rPr>
        <w:t xml:space="preserve"> med </w:t>
      </w:r>
      <w:r w:rsidR="0034477D" w:rsidRPr="005C4130">
        <w:rPr>
          <w:rFonts w:eastAsia="Oslo Sans Office" w:cs="Oslo Sans Office"/>
        </w:rPr>
        <w:t>unntak av den etasjen der renholdssentralen ligger</w:t>
      </w:r>
      <w:r w:rsidRPr="005C4130">
        <w:rPr>
          <w:rFonts w:eastAsia="Times New Roman" w:cs="Calibri"/>
          <w:szCs w:val="20"/>
          <w:lang w:eastAsia="nb-NO"/>
        </w:rPr>
        <w:t>. Dette arealet er delvis våtrom og skal leveres med:</w:t>
      </w:r>
      <w:r w:rsidRPr="005C4130">
        <w:rPr>
          <w:rFonts w:eastAsia="Times New Roman" w:cs="Calibri"/>
          <w:szCs w:val="20"/>
          <w:lang w:eastAsia="nb-NO"/>
        </w:rPr>
        <w:br/>
        <w:t>- Minst 1 stikk</w:t>
      </w:r>
      <w:r w:rsidRPr="00413795">
        <w:rPr>
          <w:rFonts w:eastAsia="Times New Roman" w:cs="Calibri"/>
          <w:color w:val="000000"/>
          <w:szCs w:val="20"/>
          <w:lang w:eastAsia="nb-NO"/>
        </w:rPr>
        <w:br/>
        <w:t>- Adgangskontroll</w:t>
      </w:r>
      <w:r w:rsidRPr="00413795">
        <w:rPr>
          <w:rFonts w:eastAsia="Times New Roman" w:cs="Calibri"/>
          <w:color w:val="000000"/>
          <w:szCs w:val="20"/>
          <w:lang w:eastAsia="nb-NO"/>
        </w:rPr>
        <w:br/>
        <w:t>- Plass til rengjøringstralle og annet rengjøringsutstyr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Følgende fast inventar skal leveres:</w:t>
      </w:r>
      <w:r w:rsidRPr="00413795">
        <w:rPr>
          <w:rFonts w:eastAsia="Times New Roman" w:cs="Calibri"/>
          <w:color w:val="000000"/>
          <w:szCs w:val="20"/>
          <w:lang w:eastAsia="nb-NO"/>
        </w:rPr>
        <w:br/>
        <w:t>- 3 hyllemeter veggmonterte hyller for oppbevaring av utstyr og vaskemidler</w:t>
      </w:r>
      <w:r w:rsidRPr="00413795">
        <w:rPr>
          <w:rFonts w:eastAsia="Times New Roman" w:cs="Calibri"/>
          <w:color w:val="000000"/>
          <w:szCs w:val="20"/>
          <w:lang w:eastAsia="nb-NO"/>
        </w:rPr>
        <w:br/>
        <w:t>- Utslagsvask i rustfritt stål med bøtterist med plass til 10 L bøtte, blandebatteri og avløp</w:t>
      </w:r>
    </w:p>
    <w:p w14:paraId="380A8819" w14:textId="77777777" w:rsidR="00864CBC" w:rsidRDefault="00864CBC" w:rsidP="00C92224">
      <w:pPr>
        <w:spacing w:after="0" w:line="240" w:lineRule="auto"/>
        <w:rPr>
          <w:rFonts w:eastAsia="Times New Roman" w:cs="Calibri"/>
          <w:color w:val="000000"/>
          <w:szCs w:val="20"/>
          <w:lang w:eastAsia="nb-NO"/>
        </w:rPr>
      </w:pPr>
    </w:p>
    <w:p w14:paraId="25601050" w14:textId="6CE393B5"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91BFECA" w14:textId="28E6F6ED" w:rsidR="00864CBC" w:rsidRDefault="00864CBC"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413F2B62" w14:textId="77777777" w:rsidR="00864CBC" w:rsidRDefault="00864CBC" w:rsidP="00C92224">
      <w:pPr>
        <w:spacing w:after="0" w:line="240" w:lineRule="auto"/>
        <w:rPr>
          <w:rFonts w:eastAsia="Times New Roman" w:cs="Calibri"/>
          <w:color w:val="000000"/>
          <w:szCs w:val="20"/>
          <w:lang w:eastAsia="nb-NO"/>
        </w:rPr>
      </w:pPr>
    </w:p>
    <w:p w14:paraId="48713EF6" w14:textId="77777777" w:rsidR="009652FF" w:rsidRDefault="009652FF" w:rsidP="00C92224">
      <w:pPr>
        <w:spacing w:after="0" w:line="240" w:lineRule="auto"/>
        <w:rPr>
          <w:rFonts w:eastAsia="Times New Roman" w:cs="Calibri"/>
          <w:color w:val="000000"/>
          <w:szCs w:val="20"/>
          <w:lang w:eastAsia="nb-NO"/>
        </w:rPr>
      </w:pPr>
    </w:p>
    <w:p w14:paraId="0D2B94A8" w14:textId="77777777" w:rsidR="00CF6790" w:rsidRDefault="00CF6790" w:rsidP="00C92224">
      <w:pPr>
        <w:spacing w:after="0" w:line="240" w:lineRule="auto"/>
        <w:rPr>
          <w:rFonts w:eastAsia="Times New Roman" w:cs="Calibri"/>
          <w:color w:val="000000"/>
          <w:szCs w:val="20"/>
          <w:lang w:eastAsia="nb-NO"/>
        </w:rPr>
      </w:pPr>
    </w:p>
    <w:p w14:paraId="091084B6" w14:textId="77777777" w:rsidR="00CF6790" w:rsidRDefault="00CF6790" w:rsidP="00C92224">
      <w:pPr>
        <w:spacing w:after="0" w:line="240" w:lineRule="auto"/>
        <w:rPr>
          <w:rFonts w:eastAsia="Times New Roman" w:cs="Calibri"/>
          <w:color w:val="000000"/>
          <w:szCs w:val="20"/>
          <w:lang w:eastAsia="nb-NO"/>
        </w:rPr>
      </w:pPr>
    </w:p>
    <w:p w14:paraId="2715E203" w14:textId="1518A669" w:rsidR="00864CBC" w:rsidRPr="00C57C60" w:rsidRDefault="00864CBC" w:rsidP="00C57C60">
      <w:pPr>
        <w:pStyle w:val="Overskrift2"/>
        <w:rPr>
          <w:lang w:eastAsia="nb-NO"/>
        </w:rPr>
      </w:pPr>
      <w:bookmarkStart w:id="58" w:name="_Toc163812423"/>
      <w:r w:rsidRPr="00864CBC">
        <w:rPr>
          <w:lang w:eastAsia="nb-NO"/>
        </w:rPr>
        <w:lastRenderedPageBreak/>
        <w:t>8.4 Tekniske rom</w:t>
      </w:r>
      <w:bookmarkEnd w:id="58"/>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1E5946" w:rsidRPr="00AA6B8E" w14:paraId="3F237B93" w14:textId="77777777" w:rsidTr="001E5946">
        <w:trPr>
          <w:trHeight w:val="45"/>
        </w:trPr>
        <w:tc>
          <w:tcPr>
            <w:tcW w:w="2977" w:type="pct"/>
            <w:tcBorders>
              <w:top w:val="nil"/>
              <w:left w:val="nil"/>
              <w:bottom w:val="nil"/>
              <w:right w:val="nil"/>
            </w:tcBorders>
            <w:noWrap/>
            <w:vAlign w:val="bottom"/>
            <w:hideMark/>
          </w:tcPr>
          <w:p w14:paraId="4211F255" w14:textId="7ECE8969" w:rsidR="001E5946" w:rsidRPr="00AA6B8E" w:rsidRDefault="001E5946" w:rsidP="001E5946">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Ventilasjonsrom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58A7F12" w14:textId="785FAEE1" w:rsidR="001E5946" w:rsidRPr="00AA6B8E" w:rsidRDefault="001E5946" w:rsidP="001E594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D39A75C" w14:textId="77777777" w:rsidR="001E5946" w:rsidRPr="00AA6B8E" w:rsidRDefault="001E5946" w:rsidP="001E5946">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7D65BBF" w14:textId="77777777" w:rsidR="001E5946" w:rsidRPr="00AA6B8E" w:rsidRDefault="001E5946" w:rsidP="001E59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58A9ACF" w14:textId="77777777" w:rsidR="001E5946" w:rsidRPr="00AA6B8E" w:rsidRDefault="001E5946" w:rsidP="001E59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4161CAAB" w14:textId="77777777" w:rsidR="001E5946" w:rsidRPr="00AA6B8E" w:rsidRDefault="001E5946" w:rsidP="001E59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FA8E94C" w14:textId="77777777" w:rsidR="001E5946" w:rsidRPr="00AA6B8E" w:rsidRDefault="001E5946" w:rsidP="001E59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6E0AE704" w14:textId="77777777" w:rsidR="001E5946" w:rsidRPr="00AA6B8E" w:rsidRDefault="001E5946" w:rsidP="001E59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34D7F90" w14:textId="64041D03" w:rsidR="001E5946" w:rsidRPr="00AA6B8E" w:rsidRDefault="001E5946" w:rsidP="001E594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74B651" w14:textId="77777777" w:rsidR="004D4D6F" w:rsidRDefault="004D4D6F" w:rsidP="00C92224">
      <w:pPr>
        <w:spacing w:after="0" w:line="240" w:lineRule="auto"/>
        <w:rPr>
          <w:rFonts w:eastAsia="Times New Roman" w:cs="Calibri"/>
          <w:color w:val="000000"/>
          <w:szCs w:val="20"/>
          <w:lang w:eastAsia="nb-NO"/>
        </w:rPr>
      </w:pPr>
    </w:p>
    <w:p w14:paraId="40DE9C20" w14:textId="3A8A6C97" w:rsidR="00864CBC" w:rsidRDefault="00864CBC" w:rsidP="00C92224">
      <w:pPr>
        <w:spacing w:after="0" w:line="240" w:lineRule="auto"/>
        <w:rPr>
          <w:rFonts w:eastAsia="Times New Roman"/>
          <w:lang w:eastAsia="nb-NO"/>
        </w:rPr>
      </w:pPr>
      <w:r w:rsidRPr="00413795">
        <w:rPr>
          <w:rFonts w:eastAsia="Times New Roman" w:cs="Calibri"/>
          <w:color w:val="000000"/>
          <w:szCs w:val="20"/>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Rommet skal leveres med:</w:t>
      </w:r>
      <w:r w:rsidRPr="00413795">
        <w:rPr>
          <w:rFonts w:eastAsia="Times New Roman" w:cs="Calibri"/>
          <w:color w:val="000000"/>
          <w:szCs w:val="20"/>
          <w:lang w:eastAsia="nb-NO"/>
        </w:rPr>
        <w:br/>
        <w:t>- Nødvendige stikk for utstyr i rommet, samt 2 ekstra stikk. Det skal være tilstrekkelig datauttak i rommet for sentral styring av anlegg</w:t>
      </w:r>
      <w:r w:rsidRPr="00413795">
        <w:rPr>
          <w:rFonts w:eastAsia="Times New Roman" w:cs="Calibri"/>
          <w:color w:val="000000"/>
          <w:szCs w:val="20"/>
          <w:lang w:eastAsia="nb-NO"/>
        </w:rPr>
        <w:br/>
        <w:t>- Adgangskontroll</w:t>
      </w:r>
      <w:r w:rsidRPr="00413795">
        <w:rPr>
          <w:rFonts w:eastAsia="Times New Roman" w:cs="Calibri"/>
          <w:color w:val="000000"/>
          <w:szCs w:val="20"/>
          <w:lang w:eastAsia="nb-NO"/>
        </w:rPr>
        <w:br/>
        <w:t>- Utslagsvask i rustfritt stål med bøtterist (med plass til 10 L bøtte), blandebatteri, slangekran m/spyleslange og slangeholder og sluk i gulv</w:t>
      </w:r>
    </w:p>
    <w:p w14:paraId="3D5B787C" w14:textId="77777777" w:rsidR="00864CBC" w:rsidRDefault="00864CBC" w:rsidP="00C92224">
      <w:pPr>
        <w:spacing w:after="0" w:line="240" w:lineRule="auto"/>
        <w:rPr>
          <w:rFonts w:eastAsia="Times New Roman"/>
          <w:lang w:eastAsia="nb-NO"/>
        </w:rPr>
      </w:pPr>
    </w:p>
    <w:p w14:paraId="6BE06528"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596418" w:rsidRPr="00AA6B8E" w14:paraId="4C7A7D31" w14:textId="77777777" w:rsidTr="00596418">
        <w:trPr>
          <w:trHeight w:val="45"/>
        </w:trPr>
        <w:tc>
          <w:tcPr>
            <w:tcW w:w="2977" w:type="pct"/>
            <w:tcBorders>
              <w:top w:val="nil"/>
              <w:left w:val="nil"/>
              <w:bottom w:val="nil"/>
              <w:right w:val="nil"/>
            </w:tcBorders>
            <w:noWrap/>
            <w:vAlign w:val="bottom"/>
            <w:hideMark/>
          </w:tcPr>
          <w:p w14:paraId="4334859B" w14:textId="039F519C" w:rsidR="00596418" w:rsidRPr="00AA6B8E" w:rsidRDefault="00596418" w:rsidP="0059641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Varmesentral</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0F6642C" w14:textId="365FF39E" w:rsidR="00596418" w:rsidRPr="00AA6B8E" w:rsidRDefault="00596418" w:rsidP="0059641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76DD629" w14:textId="77777777" w:rsidR="00596418" w:rsidRPr="00AA6B8E" w:rsidRDefault="00596418" w:rsidP="0059641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BBDA521" w14:textId="77777777" w:rsidR="00596418" w:rsidRPr="00AA6B8E" w:rsidRDefault="00596418" w:rsidP="00596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574D2B4" w14:textId="77777777" w:rsidR="00596418" w:rsidRPr="00AA6B8E" w:rsidRDefault="00596418" w:rsidP="00596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4DC43D00" w14:textId="77777777" w:rsidR="00596418" w:rsidRPr="00AA6B8E" w:rsidRDefault="00596418" w:rsidP="00596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64FB45" w14:textId="77777777" w:rsidR="00596418" w:rsidRPr="00AA6B8E" w:rsidRDefault="00596418" w:rsidP="00596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490870D7" w14:textId="77777777" w:rsidR="00596418" w:rsidRPr="00AA6B8E" w:rsidRDefault="00596418" w:rsidP="00596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63DDBBCC" w14:textId="39D6CEA8" w:rsidR="00596418" w:rsidRPr="00AA6B8E" w:rsidRDefault="00596418" w:rsidP="0059641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0BC7FA" w14:textId="77777777" w:rsidR="004D4D6F" w:rsidRDefault="004D4D6F" w:rsidP="00C92224">
      <w:pPr>
        <w:spacing w:after="0" w:line="240" w:lineRule="auto"/>
        <w:rPr>
          <w:rFonts w:eastAsia="Times New Roman" w:cs="Calibri"/>
          <w:color w:val="000000"/>
          <w:szCs w:val="20"/>
          <w:lang w:eastAsia="nb-NO"/>
        </w:rPr>
      </w:pPr>
    </w:p>
    <w:p w14:paraId="527BC1F7" w14:textId="396E56FC" w:rsidR="00864CBC" w:rsidRDefault="00864CBC" w:rsidP="00C92224">
      <w:pPr>
        <w:spacing w:after="0" w:line="240" w:lineRule="auto"/>
        <w:rPr>
          <w:rFonts w:eastAsia="Times New Roman"/>
          <w:lang w:eastAsia="nb-NO"/>
        </w:rPr>
      </w:pPr>
      <w:r w:rsidRPr="00413795">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Rommet skal leveres med:</w:t>
      </w:r>
      <w:r w:rsidRPr="00413795">
        <w:rPr>
          <w:rFonts w:eastAsia="Times New Roman" w:cs="Calibri"/>
          <w:color w:val="000000"/>
          <w:szCs w:val="20"/>
          <w:lang w:eastAsia="nb-NO"/>
        </w:rPr>
        <w:br/>
        <w:t>- Nødvendige stikk for utstyr i rommet, samt 2 ekstra stikk. Det skal være tilstrekkelig datauttak i rommet for sentral styring av anlegg.</w:t>
      </w:r>
      <w:r w:rsidRPr="00413795">
        <w:rPr>
          <w:rFonts w:eastAsia="Times New Roman" w:cs="Calibri"/>
          <w:color w:val="000000"/>
          <w:szCs w:val="20"/>
          <w:lang w:eastAsia="nb-NO"/>
        </w:rPr>
        <w:br/>
        <w:t>- Adgangskontroll</w:t>
      </w:r>
      <w:r w:rsidRPr="00413795">
        <w:rPr>
          <w:rFonts w:eastAsia="Times New Roman" w:cs="Calibri"/>
          <w:color w:val="000000"/>
          <w:szCs w:val="20"/>
          <w:lang w:eastAsia="nb-NO"/>
        </w:rPr>
        <w:br/>
        <w:t>- Utslagsvask i rustfritt stål med bøtterist (med plass til 10 L bøtte), blandebatteri, slangekran m/spyleslange og slangeholder og sluk i gulv</w:t>
      </w:r>
    </w:p>
    <w:p w14:paraId="02D8032A" w14:textId="77777777" w:rsidR="00864CBC" w:rsidRDefault="00864CBC" w:rsidP="00C92224">
      <w:pPr>
        <w:spacing w:after="0" w:line="240" w:lineRule="auto"/>
        <w:rPr>
          <w:rFonts w:eastAsia="Times New Roman"/>
          <w:lang w:eastAsia="nb-NO"/>
        </w:rPr>
      </w:pPr>
    </w:p>
    <w:p w14:paraId="774AEA04"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782B7E" w:rsidRPr="00AA6B8E" w14:paraId="440C2CB4" w14:textId="77777777" w:rsidTr="00782B7E">
        <w:trPr>
          <w:trHeight w:val="45"/>
        </w:trPr>
        <w:tc>
          <w:tcPr>
            <w:tcW w:w="2977" w:type="pct"/>
            <w:tcBorders>
              <w:top w:val="nil"/>
              <w:left w:val="nil"/>
              <w:bottom w:val="nil"/>
              <w:right w:val="nil"/>
            </w:tcBorders>
            <w:noWrap/>
            <w:vAlign w:val="bottom"/>
            <w:hideMark/>
          </w:tcPr>
          <w:p w14:paraId="026BFC57" w14:textId="1B3E7F6C" w:rsidR="00782B7E" w:rsidRPr="00AA6B8E" w:rsidRDefault="00782B7E" w:rsidP="00782B7E">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Hovedtavlerom/tavlerom</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3BC58AC" w14:textId="089956B0" w:rsidR="00782B7E" w:rsidRPr="00AA6B8E" w:rsidRDefault="00782B7E" w:rsidP="00782B7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FK-395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BA26167" w14:textId="77777777" w:rsidR="00782B7E" w:rsidRPr="00AA6B8E" w:rsidRDefault="00782B7E" w:rsidP="00782B7E">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F7F8F9D" w14:textId="77777777" w:rsidR="00782B7E" w:rsidRPr="00AA6B8E" w:rsidRDefault="00782B7E" w:rsidP="00782B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BB5579E" w14:textId="77777777" w:rsidR="00782B7E" w:rsidRPr="00AA6B8E" w:rsidRDefault="00782B7E" w:rsidP="00782B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26EF4395" w14:textId="77777777" w:rsidR="00782B7E" w:rsidRPr="00AA6B8E" w:rsidRDefault="00782B7E" w:rsidP="00782B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4007648" w14:textId="77777777" w:rsidR="00782B7E" w:rsidRPr="00AA6B8E" w:rsidRDefault="00782B7E" w:rsidP="00782B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60C6891D" w14:textId="77777777" w:rsidR="00782B7E" w:rsidRPr="00AA6B8E" w:rsidRDefault="00782B7E" w:rsidP="00782B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B86F906" w14:textId="31D99C26" w:rsidR="00782B7E" w:rsidRPr="00AA6B8E" w:rsidRDefault="00782B7E" w:rsidP="00782B7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B80C94" w14:textId="77777777" w:rsidR="004D4D6F" w:rsidRDefault="004D4D6F" w:rsidP="00C92224">
      <w:pPr>
        <w:spacing w:after="0" w:line="240" w:lineRule="auto"/>
        <w:rPr>
          <w:rFonts w:eastAsia="Times New Roman" w:cs="Calibri"/>
          <w:color w:val="000000"/>
          <w:szCs w:val="20"/>
          <w:lang w:eastAsia="nb-NO"/>
        </w:rPr>
      </w:pPr>
    </w:p>
    <w:p w14:paraId="3249974F" w14:textId="1A7C1180" w:rsidR="00864CBC" w:rsidRDefault="00864CBC" w:rsidP="00C92224">
      <w:pPr>
        <w:spacing w:after="0" w:line="240" w:lineRule="auto"/>
        <w:rPr>
          <w:rFonts w:eastAsia="Times New Roman"/>
          <w:lang w:eastAsia="nb-NO"/>
        </w:rPr>
      </w:pPr>
      <w:r w:rsidRPr="00413795">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14E990EA" w14:textId="77777777" w:rsidR="00864CBC" w:rsidRDefault="00864CBC" w:rsidP="00C92224">
      <w:pPr>
        <w:spacing w:after="0" w:line="240" w:lineRule="auto"/>
        <w:rPr>
          <w:rFonts w:eastAsia="Times New Roman"/>
          <w:lang w:eastAsia="nb-NO"/>
        </w:rPr>
      </w:pPr>
    </w:p>
    <w:p w14:paraId="6B493AF8"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4B36B7" w:rsidRPr="00AA6B8E" w14:paraId="144BF85C" w14:textId="77777777" w:rsidTr="004B36B7">
        <w:trPr>
          <w:trHeight w:val="45"/>
        </w:trPr>
        <w:tc>
          <w:tcPr>
            <w:tcW w:w="2977" w:type="pct"/>
            <w:tcBorders>
              <w:top w:val="nil"/>
              <w:left w:val="nil"/>
              <w:bottom w:val="nil"/>
              <w:right w:val="nil"/>
            </w:tcBorders>
            <w:noWrap/>
            <w:vAlign w:val="bottom"/>
            <w:hideMark/>
          </w:tcPr>
          <w:p w14:paraId="2749189B" w14:textId="25608CC0" w:rsidR="004B36B7" w:rsidRPr="00AA6B8E" w:rsidRDefault="004B36B7" w:rsidP="004B36B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Datarom/serverrom/hovedfordeling IKT</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A41BAD6" w14:textId="3A9046D5" w:rsidR="004B36B7" w:rsidRPr="00AA6B8E" w:rsidRDefault="004B36B7" w:rsidP="004B36B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FK-155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6A963D9" w14:textId="77777777" w:rsidR="004B36B7" w:rsidRPr="00AA6B8E" w:rsidRDefault="004B36B7" w:rsidP="004B36B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B682B30" w14:textId="77777777" w:rsidR="004B36B7" w:rsidRPr="00AA6B8E" w:rsidRDefault="004B36B7" w:rsidP="004B36B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64DA27C" w14:textId="77777777" w:rsidR="004B36B7" w:rsidRPr="00AA6B8E" w:rsidRDefault="004B36B7" w:rsidP="004B36B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7B5F44E9" w14:textId="77777777" w:rsidR="004B36B7" w:rsidRPr="00AA6B8E" w:rsidRDefault="004B36B7" w:rsidP="004B36B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E3A4FF" w14:textId="77777777" w:rsidR="004B36B7" w:rsidRPr="00AA6B8E" w:rsidRDefault="004B36B7" w:rsidP="004B36B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083D71FA" w14:textId="77777777" w:rsidR="004B36B7" w:rsidRPr="00AA6B8E" w:rsidRDefault="004B36B7" w:rsidP="004B36B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84A4529" w14:textId="77777777" w:rsidR="004B36B7" w:rsidRPr="00AA6B8E" w:rsidRDefault="004B36B7" w:rsidP="004B36B7">
            <w:pPr>
              <w:spacing w:after="0" w:line="240" w:lineRule="auto"/>
              <w:jc w:val="center"/>
              <w:rPr>
                <w:rFonts w:eastAsia="Times New Roman" w:cs="Calibri"/>
                <w:color w:val="000000"/>
                <w:sz w:val="16"/>
                <w:szCs w:val="16"/>
                <w:lang w:eastAsia="nb-NO"/>
              </w:rPr>
            </w:pPr>
          </w:p>
        </w:tc>
      </w:tr>
    </w:tbl>
    <w:p w14:paraId="365C2864" w14:textId="77777777" w:rsidR="004D4D6F" w:rsidRDefault="004D4D6F" w:rsidP="00C92224">
      <w:pPr>
        <w:spacing w:after="0" w:line="240" w:lineRule="auto"/>
        <w:rPr>
          <w:rFonts w:eastAsia="Times New Roman" w:cs="Calibri"/>
          <w:color w:val="000000"/>
          <w:szCs w:val="20"/>
          <w:lang w:eastAsia="nb-NO"/>
        </w:rPr>
      </w:pPr>
    </w:p>
    <w:p w14:paraId="1C3F2A55" w14:textId="11E5E00A" w:rsidR="00DF5C7B"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r w:rsidRPr="00413795">
        <w:rPr>
          <w:rFonts w:eastAsia="Times New Roman" w:cs="Calibri"/>
          <w:color w:val="000000"/>
          <w:szCs w:val="20"/>
          <w:lang w:eastAsia="nb-NO"/>
        </w:rPr>
        <w:br/>
      </w:r>
      <w:r w:rsidRPr="00413795">
        <w:rPr>
          <w:rFonts w:eastAsia="Times New Roman" w:cs="Calibri"/>
          <w:color w:val="000000"/>
          <w:szCs w:val="20"/>
          <w:lang w:eastAsia="nb-NO"/>
        </w:rPr>
        <w:br/>
        <w:t xml:space="preserve">Det skal avsettes plass i godt ventilert/avkjølt rom til patchepanel, alarmsentral (innbrudd), SD-anlegg, adgangskontroll og annet kommunikasjonsutstyr. </w:t>
      </w:r>
      <w:r w:rsidRPr="00413795">
        <w:rPr>
          <w:rFonts w:eastAsia="Times New Roman" w:cs="Calibri"/>
          <w:color w:val="000000"/>
          <w:szCs w:val="20"/>
          <w:lang w:eastAsia="nb-NO"/>
        </w:rPr>
        <w:br/>
        <w:t xml:space="preserve">Arealet skal være kjølt med mulighet for å styre temperatur. </w:t>
      </w:r>
      <w:r w:rsidRPr="00413795">
        <w:rPr>
          <w:rFonts w:eastAsia="Times New Roman" w:cs="Calibri"/>
          <w:color w:val="000000"/>
          <w:szCs w:val="20"/>
          <w:lang w:eastAsia="nb-NO"/>
        </w:rPr>
        <w:br/>
        <w:t>Det skal monteres nødvendige datauttak og stikk for alt utstyr.</w:t>
      </w:r>
    </w:p>
    <w:p w14:paraId="3D26E3C3" w14:textId="7B5121E2" w:rsidR="00864CBC" w:rsidRPr="008B6640" w:rsidRDefault="00864CBC" w:rsidP="008B6640">
      <w:pPr>
        <w:pStyle w:val="Overskrift2"/>
        <w:rPr>
          <w:lang w:eastAsia="nb-NO"/>
        </w:rPr>
      </w:pPr>
      <w:bookmarkStart w:id="59" w:name="_Toc163812424"/>
      <w:r w:rsidRPr="00864CBC">
        <w:rPr>
          <w:lang w:eastAsia="nb-NO"/>
        </w:rPr>
        <w:lastRenderedPageBreak/>
        <w:t>8.5 Avfallshåndtering</w:t>
      </w:r>
      <w:bookmarkEnd w:id="59"/>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8B6640" w:rsidRPr="00AA6B8E" w14:paraId="258E71FD" w14:textId="77777777" w:rsidTr="008B6640">
        <w:trPr>
          <w:trHeight w:val="45"/>
        </w:trPr>
        <w:tc>
          <w:tcPr>
            <w:tcW w:w="2977" w:type="pct"/>
            <w:tcBorders>
              <w:top w:val="nil"/>
              <w:left w:val="nil"/>
              <w:bottom w:val="nil"/>
              <w:right w:val="nil"/>
            </w:tcBorders>
            <w:noWrap/>
            <w:vAlign w:val="bottom"/>
            <w:hideMark/>
          </w:tcPr>
          <w:p w14:paraId="37F7503A" w14:textId="694F44EF" w:rsidR="008B6640" w:rsidRPr="00AA6B8E" w:rsidRDefault="008B6640" w:rsidP="008B6640">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Avfallshåndtering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25CD8E9F" w14:textId="261E8A52" w:rsidR="008B6640" w:rsidRPr="00AA6B8E" w:rsidRDefault="008B6640" w:rsidP="008B664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FK-394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9E54386" w14:textId="77777777" w:rsidR="008B6640" w:rsidRPr="00AA6B8E" w:rsidRDefault="008B6640" w:rsidP="008B6640">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5C5CBF" w14:textId="77777777" w:rsidR="008B6640" w:rsidRPr="00AA6B8E" w:rsidRDefault="008B6640" w:rsidP="008B66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15EE8E6" w14:textId="77777777" w:rsidR="008B6640" w:rsidRPr="00AA6B8E" w:rsidRDefault="008B6640" w:rsidP="008B66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21198D68" w14:textId="77777777" w:rsidR="008B6640" w:rsidRPr="00AA6B8E" w:rsidRDefault="008B6640" w:rsidP="008B66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529E0E" w14:textId="77777777" w:rsidR="008B6640" w:rsidRPr="00AA6B8E" w:rsidRDefault="008B6640" w:rsidP="008B66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38865FAB" w14:textId="77777777" w:rsidR="008B6640" w:rsidRPr="00AA6B8E" w:rsidRDefault="008B6640" w:rsidP="008B66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16110235" w14:textId="6DB41C63" w:rsidR="008B6640" w:rsidRPr="00AA6B8E" w:rsidRDefault="008B6640" w:rsidP="008B664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EA1336B" w14:textId="77777777" w:rsidR="004D4D6F" w:rsidRDefault="004D4D6F" w:rsidP="00C92224">
      <w:pPr>
        <w:spacing w:after="0" w:line="240" w:lineRule="auto"/>
        <w:rPr>
          <w:rFonts w:eastAsia="Times New Roman" w:cs="Calibri"/>
          <w:color w:val="000000"/>
          <w:szCs w:val="20"/>
          <w:lang w:eastAsia="nb-NO"/>
        </w:rPr>
      </w:pPr>
    </w:p>
    <w:p w14:paraId="346FAD06" w14:textId="084588E3"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Pr="00413795">
        <w:rPr>
          <w:rFonts w:eastAsia="Times New Roman" w:cs="Calibri"/>
          <w:color w:val="000000"/>
          <w:szCs w:val="20"/>
          <w:lang w:eastAsia="nb-NO"/>
        </w:rPr>
        <w:br/>
        <w:t xml:space="preserve">Plassering av avfallsløsninger skal ivareta brukernes tilgang, sikkerhet og være i henhold til gjeldende brannforskrifter. </w:t>
      </w:r>
      <w:r w:rsidRPr="00413795">
        <w:rPr>
          <w:rFonts w:eastAsia="Times New Roman" w:cs="Calibri"/>
          <w:color w:val="000000"/>
          <w:szCs w:val="20"/>
          <w:lang w:eastAsia="nb-NO"/>
        </w:rPr>
        <w:b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5D5F9085" w14:textId="77777777" w:rsidR="00864CBC" w:rsidRDefault="00864CBC" w:rsidP="00C92224">
      <w:pPr>
        <w:spacing w:after="0" w:line="240" w:lineRule="auto"/>
        <w:rPr>
          <w:rFonts w:eastAsia="Times New Roman" w:cs="Calibri"/>
          <w:color w:val="000000"/>
          <w:szCs w:val="20"/>
          <w:lang w:eastAsia="nb-NO"/>
        </w:rPr>
      </w:pPr>
    </w:p>
    <w:p w14:paraId="213FE57D" w14:textId="4CBA4D76"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93E520C" w14:textId="35B0BEBF" w:rsidR="00864CBC" w:rsidRDefault="00864CBC"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 xml:space="preserve">Areal avsatt til kildesortering må vurderes opp mot målsetning om 65 % materialgjenvinning og hvilke avfallsfraksjoner det enkelte bygg genererer. EU vedtok i 2018 et nytt avfallsregelverk som innebærer at materialgjenvinning for husholdningsavfall og avfall fra næringslivet skal økes til 65 % i 2035. Oslo kommune har mål om 65 % materialgjenvinning og en avfallshåndtering uten utslipp av klimagasser i 2030. </w:t>
      </w:r>
      <w:r w:rsidRPr="00413795">
        <w:rPr>
          <w:rFonts w:eastAsia="Times New Roman" w:cs="Calibri"/>
          <w:i/>
          <w:iCs/>
          <w:color w:val="000000"/>
          <w:szCs w:val="20"/>
          <w:lang w:eastAsia="nb-NO"/>
        </w:rPr>
        <w:b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3E7D6675" w14:textId="77777777" w:rsidR="00864CBC" w:rsidRDefault="00864CBC" w:rsidP="00C92224">
      <w:pPr>
        <w:spacing w:after="0" w:line="240" w:lineRule="auto"/>
        <w:rPr>
          <w:rFonts w:eastAsia="Times New Roman"/>
          <w:lang w:eastAsia="nb-NO"/>
        </w:rPr>
      </w:pPr>
    </w:p>
    <w:p w14:paraId="5040927A"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9"/>
        <w:gridCol w:w="826"/>
        <w:gridCol w:w="406"/>
        <w:gridCol w:w="406"/>
        <w:gridCol w:w="406"/>
        <w:gridCol w:w="406"/>
        <w:gridCol w:w="406"/>
        <w:gridCol w:w="406"/>
        <w:gridCol w:w="406"/>
      </w:tblGrid>
      <w:tr w:rsidR="00393882" w:rsidRPr="00AA6B8E" w14:paraId="5FF6790E" w14:textId="77777777" w:rsidTr="00393882">
        <w:trPr>
          <w:trHeight w:val="45"/>
        </w:trPr>
        <w:tc>
          <w:tcPr>
            <w:tcW w:w="2977" w:type="pct"/>
            <w:tcBorders>
              <w:top w:val="nil"/>
              <w:left w:val="nil"/>
              <w:bottom w:val="nil"/>
              <w:right w:val="nil"/>
            </w:tcBorders>
            <w:noWrap/>
            <w:vAlign w:val="bottom"/>
            <w:hideMark/>
          </w:tcPr>
          <w:p w14:paraId="528145C2" w14:textId="5A1E57E3" w:rsidR="00393882" w:rsidRPr="00AA6B8E" w:rsidRDefault="00393882" w:rsidP="00393882">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Innendørs avfallshåndtering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45E0ED9" w14:textId="024E496F" w:rsidR="00393882" w:rsidRPr="00AA6B8E" w:rsidRDefault="00393882" w:rsidP="00393882">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FK-1792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76C7FD5" w14:textId="77777777" w:rsidR="00393882" w:rsidRPr="00AA6B8E" w:rsidRDefault="00393882" w:rsidP="00393882">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r>
              <w:rPr>
                <w:rFonts w:eastAsia="Times New Roman" w:cs="Calibri"/>
                <w:color w:val="000000"/>
                <w:sz w:val="16"/>
                <w:szCs w:val="16"/>
                <w:lang w:eastAsia="nb-NO"/>
              </w:rPr>
              <w:t>B</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87108E3" w14:textId="77777777" w:rsidR="00393882" w:rsidRPr="00AA6B8E" w:rsidRDefault="00393882" w:rsidP="0039388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36EC5A1" w14:textId="77777777" w:rsidR="00393882" w:rsidRPr="00AA6B8E" w:rsidRDefault="00393882" w:rsidP="0039388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tcPr>
          <w:p w14:paraId="3BA0912C" w14:textId="77777777" w:rsidR="00393882" w:rsidRPr="00AA6B8E" w:rsidRDefault="00393882" w:rsidP="0039388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9EE1D1A" w14:textId="77777777" w:rsidR="00393882" w:rsidRPr="00AA6B8E" w:rsidRDefault="00393882" w:rsidP="0039388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4" w:type="pct"/>
            <w:tcBorders>
              <w:top w:val="single" w:sz="4" w:space="0" w:color="auto"/>
              <w:left w:val="single" w:sz="4" w:space="0" w:color="auto"/>
              <w:bottom w:val="single" w:sz="4" w:space="0" w:color="auto"/>
              <w:right w:val="single" w:sz="4" w:space="0" w:color="auto"/>
            </w:tcBorders>
            <w:noWrap/>
            <w:vAlign w:val="center"/>
          </w:tcPr>
          <w:p w14:paraId="5EDF394C" w14:textId="77777777" w:rsidR="00393882" w:rsidRPr="00AA6B8E" w:rsidRDefault="00393882" w:rsidP="0039388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4" w:type="pct"/>
            <w:tcBorders>
              <w:top w:val="single" w:sz="4" w:space="0" w:color="auto"/>
              <w:left w:val="single" w:sz="4" w:space="0" w:color="auto"/>
              <w:bottom w:val="single" w:sz="4" w:space="0" w:color="auto"/>
              <w:right w:val="single" w:sz="4" w:space="0" w:color="auto"/>
            </w:tcBorders>
            <w:noWrap/>
            <w:vAlign w:val="center"/>
          </w:tcPr>
          <w:p w14:paraId="34A6040F" w14:textId="77777777" w:rsidR="00393882" w:rsidRPr="00AA6B8E" w:rsidRDefault="00393882" w:rsidP="0039388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B4A099" w14:textId="77777777" w:rsidR="004D4D6F" w:rsidRDefault="004D4D6F" w:rsidP="00C92224">
      <w:pPr>
        <w:spacing w:after="0" w:line="240" w:lineRule="auto"/>
        <w:rPr>
          <w:rFonts w:eastAsia="Times New Roman" w:cs="Calibri"/>
          <w:color w:val="000000"/>
          <w:szCs w:val="20"/>
          <w:lang w:eastAsia="nb-NO"/>
        </w:rPr>
      </w:pPr>
    </w:p>
    <w:p w14:paraId="14E89256" w14:textId="223D74C0"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784C525E" w14:textId="77777777" w:rsidR="00864CBC" w:rsidRDefault="00864CBC" w:rsidP="00C92224">
      <w:pPr>
        <w:spacing w:after="0" w:line="240" w:lineRule="auto"/>
        <w:rPr>
          <w:rFonts w:eastAsia="Times New Roman" w:cs="Calibri"/>
          <w:color w:val="000000"/>
          <w:szCs w:val="20"/>
          <w:lang w:eastAsia="nb-NO"/>
        </w:rPr>
      </w:pPr>
    </w:p>
    <w:p w14:paraId="709AF1D2" w14:textId="77777777" w:rsidR="00864CBC" w:rsidRDefault="00864CBC" w:rsidP="00C92224">
      <w:pPr>
        <w:spacing w:after="0" w:line="240" w:lineRule="auto"/>
        <w:rPr>
          <w:rFonts w:eastAsia="Times New Roman" w:cs="Calibri"/>
          <w:color w:val="000000"/>
          <w:szCs w:val="20"/>
          <w:lang w:eastAsia="nb-NO"/>
        </w:rPr>
      </w:pPr>
    </w:p>
    <w:p w14:paraId="45DFC62E" w14:textId="389E24ED" w:rsidR="00864CBC" w:rsidRPr="004D5823" w:rsidRDefault="00864CBC" w:rsidP="004D5823">
      <w:pPr>
        <w:pStyle w:val="Overskrift2"/>
        <w:rPr>
          <w:lang w:eastAsia="nb-NO"/>
        </w:rPr>
      </w:pPr>
      <w:bookmarkStart w:id="60" w:name="_Toc163812425"/>
      <w:r w:rsidRPr="00864CBC">
        <w:rPr>
          <w:lang w:eastAsia="nb-NO"/>
        </w:rPr>
        <w:t>8.6 Driftsrom</w:t>
      </w:r>
      <w:bookmarkEnd w:id="60"/>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4D5823" w:rsidRPr="00AA6B8E" w14:paraId="1C8BD4C0" w14:textId="77777777" w:rsidTr="00432831">
        <w:trPr>
          <w:trHeight w:val="45"/>
        </w:trPr>
        <w:tc>
          <w:tcPr>
            <w:tcW w:w="2973" w:type="pct"/>
            <w:tcBorders>
              <w:top w:val="nil"/>
              <w:left w:val="nil"/>
              <w:bottom w:val="nil"/>
              <w:right w:val="nil"/>
            </w:tcBorders>
            <w:noWrap/>
            <w:vAlign w:val="bottom"/>
            <w:hideMark/>
          </w:tcPr>
          <w:p w14:paraId="6E81E5EC" w14:textId="2B1AF879" w:rsidR="004D5823" w:rsidRPr="00AA6B8E" w:rsidRDefault="004D5823" w:rsidP="004D5823">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Verksted</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85E6E7F" w14:textId="56527D88" w:rsidR="004D5823" w:rsidRPr="00AA6B8E" w:rsidRDefault="004D5823" w:rsidP="004D582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FK-312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9C1B702" w14:textId="77777777" w:rsidR="004D5823" w:rsidRPr="00AA6B8E" w:rsidRDefault="004D5823" w:rsidP="004D582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07969C66" w14:textId="77777777" w:rsidR="004D5823" w:rsidRPr="00AA6B8E" w:rsidRDefault="004D5823" w:rsidP="004D582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7FAB246" w14:textId="77777777" w:rsidR="004D5823" w:rsidRPr="00AA6B8E" w:rsidRDefault="004D5823" w:rsidP="004D582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795EA44" w14:textId="77777777" w:rsidR="004D5823" w:rsidRPr="00AA6B8E" w:rsidRDefault="004D5823" w:rsidP="004D5823">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D490D71" w14:textId="77777777" w:rsidR="004D5823" w:rsidRPr="00AA6B8E" w:rsidRDefault="004D5823" w:rsidP="004D582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695809E" w14:textId="77777777" w:rsidR="004D5823" w:rsidRPr="00AA6B8E" w:rsidRDefault="004D5823" w:rsidP="004D5823">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73FBB3" w14:textId="77777777" w:rsidR="004D5823" w:rsidRPr="00AA6B8E" w:rsidRDefault="004D5823" w:rsidP="004D5823">
            <w:pPr>
              <w:spacing w:after="0" w:line="240" w:lineRule="auto"/>
              <w:jc w:val="center"/>
              <w:rPr>
                <w:rFonts w:eastAsia="Times New Roman" w:cs="Calibri"/>
                <w:color w:val="000000"/>
                <w:sz w:val="16"/>
                <w:szCs w:val="16"/>
                <w:lang w:eastAsia="nb-NO"/>
              </w:rPr>
            </w:pPr>
          </w:p>
        </w:tc>
      </w:tr>
    </w:tbl>
    <w:p w14:paraId="6B938258" w14:textId="77777777" w:rsidR="004D4D6F" w:rsidRDefault="004D4D6F" w:rsidP="00C92224">
      <w:pPr>
        <w:spacing w:after="0" w:line="240" w:lineRule="auto"/>
        <w:rPr>
          <w:rFonts w:eastAsia="Times New Roman" w:cs="Calibri"/>
          <w:color w:val="000000"/>
          <w:szCs w:val="20"/>
          <w:lang w:eastAsia="nb-NO"/>
        </w:rPr>
      </w:pPr>
    </w:p>
    <w:p w14:paraId="06CE3C34" w14:textId="2B44057E"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etableres et verksted for driftsleder. Verkstedet skal plasseres i forbindelse med vareinngang og/eller kunst- og håndverksarealer. Dør inn til verksted skal ha en bredde på minimum 120 cm. Det skal være plass i rommet til arbeidsbord og stol.</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være utslagsvask med bøtterist, varmt/kaldt vann og avløp. Det skal være plass til å fylle en 10 L bøtte i vasken.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monteres 1 stikk til faste maskiner som kompressor og lignende, denne må ha egen kurs. I tillegg 3 stikk til lading av maskiner og utstyr som plasseres over verktøybenk.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lastRenderedPageBreak/>
        <w:t>Følgende fast inventar skal leveres:</w:t>
      </w:r>
      <w:r w:rsidRPr="00413795">
        <w:rPr>
          <w:rFonts w:eastAsia="Times New Roman" w:cs="Calibri"/>
          <w:color w:val="000000"/>
          <w:szCs w:val="20"/>
          <w:lang w:eastAsia="nb-NO"/>
        </w:rPr>
        <w:br/>
        <w:t>- Verktøyskap, låsbart</w:t>
      </w:r>
      <w:r w:rsidRPr="00413795">
        <w:rPr>
          <w:rFonts w:eastAsia="Times New Roman" w:cs="Calibri"/>
          <w:color w:val="000000"/>
          <w:szCs w:val="20"/>
          <w:lang w:eastAsia="nb-NO"/>
        </w:rPr>
        <w:br/>
        <w:t>- Skap, låsbart</w:t>
      </w:r>
      <w:r w:rsidRPr="00413795">
        <w:rPr>
          <w:rFonts w:eastAsia="Times New Roman" w:cs="Calibri"/>
          <w:color w:val="000000"/>
          <w:szCs w:val="20"/>
          <w:lang w:eastAsia="nb-NO"/>
        </w:rPr>
        <w:br/>
        <w:t>- Frittstående hylle</w:t>
      </w:r>
      <w:r w:rsidRPr="00413795">
        <w:rPr>
          <w:rFonts w:eastAsia="Times New Roman" w:cs="Calibri"/>
          <w:color w:val="000000"/>
          <w:szCs w:val="20"/>
          <w:lang w:eastAsia="nb-NO"/>
        </w:rPr>
        <w:br/>
        <w:t>- 2 m verktøybenk med topp for verktøy med tilbehør</w:t>
      </w:r>
      <w:r w:rsidRPr="00413795">
        <w:rPr>
          <w:rFonts w:eastAsia="Times New Roman" w:cs="Calibri"/>
          <w:color w:val="000000"/>
          <w:szCs w:val="20"/>
          <w:lang w:eastAsia="nb-NO"/>
        </w:rPr>
        <w:br/>
        <w:t>- Brannslokningsapparat (CO2 5 kg og ABC 6 kg)</w:t>
      </w:r>
    </w:p>
    <w:p w14:paraId="34860C86" w14:textId="77777777" w:rsidR="00864CBC" w:rsidRDefault="00864CBC" w:rsidP="00C92224">
      <w:pPr>
        <w:spacing w:after="0" w:line="240" w:lineRule="auto"/>
        <w:rPr>
          <w:rFonts w:eastAsia="Times New Roman" w:cs="Calibri"/>
          <w:color w:val="000000"/>
          <w:szCs w:val="20"/>
          <w:lang w:eastAsia="nb-NO"/>
        </w:rPr>
      </w:pPr>
    </w:p>
    <w:p w14:paraId="775427CA" w14:textId="77777777" w:rsidR="00864CBC" w:rsidRDefault="00864CBC" w:rsidP="00C92224">
      <w:pPr>
        <w:spacing w:after="0" w:line="240" w:lineRule="auto"/>
        <w:rPr>
          <w:rFonts w:eastAsia="Times New Roman" w:cs="Calibri"/>
          <w:color w:val="000000"/>
          <w:szCs w:val="20"/>
          <w:lang w:eastAsia="nb-NO"/>
        </w:rPr>
      </w:pPr>
    </w:p>
    <w:p w14:paraId="4F6D3B3E" w14:textId="65C40AA1" w:rsidR="00864CBC" w:rsidRPr="005C6061" w:rsidRDefault="00864CBC" w:rsidP="005C6061">
      <w:pPr>
        <w:pStyle w:val="Overskrift1"/>
        <w:rPr>
          <w:rFonts w:cs="Calibri"/>
          <w:szCs w:val="40"/>
          <w:lang w:eastAsia="nb-NO"/>
        </w:rPr>
      </w:pPr>
      <w:bookmarkStart w:id="61" w:name="_Toc163812426"/>
      <w:r w:rsidRPr="00864CBC">
        <w:rPr>
          <w:lang w:eastAsia="nb-NO"/>
        </w:rPr>
        <w:t>9 Utendørsareal</w:t>
      </w:r>
      <w:bookmarkEnd w:id="61"/>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5C6061" w:rsidRPr="00AA6B8E" w14:paraId="60BB4256" w14:textId="77777777" w:rsidTr="00432831">
        <w:trPr>
          <w:trHeight w:val="45"/>
        </w:trPr>
        <w:tc>
          <w:tcPr>
            <w:tcW w:w="2973" w:type="pct"/>
            <w:tcBorders>
              <w:top w:val="nil"/>
              <w:left w:val="nil"/>
              <w:bottom w:val="nil"/>
              <w:right w:val="nil"/>
            </w:tcBorders>
            <w:noWrap/>
            <w:vAlign w:val="bottom"/>
            <w:hideMark/>
          </w:tcPr>
          <w:p w14:paraId="14FC666D" w14:textId="5EB5AE08" w:rsidR="005C6061" w:rsidRPr="00AA6B8E" w:rsidRDefault="005C6061" w:rsidP="005C606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Uteområde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1F23233" w14:textId="5951DB14" w:rsidR="005C6061" w:rsidRPr="00AA6B8E" w:rsidRDefault="005C6061" w:rsidP="005C606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FK-321</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37C96C2" w14:textId="77777777" w:rsidR="005C6061" w:rsidRPr="00AA6B8E" w:rsidRDefault="005C6061" w:rsidP="005C606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DB06E36" w14:textId="77777777" w:rsidR="005C6061" w:rsidRPr="00AA6B8E" w:rsidRDefault="005C6061" w:rsidP="005C606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480F060" w14:textId="77777777" w:rsidR="005C6061" w:rsidRPr="00AA6B8E" w:rsidRDefault="005C6061" w:rsidP="005C606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9255C9" w14:textId="77777777" w:rsidR="005C6061" w:rsidRPr="00AA6B8E" w:rsidRDefault="005C6061" w:rsidP="005C6061">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5F1E1BA" w14:textId="77777777" w:rsidR="005C6061" w:rsidRPr="00AA6B8E" w:rsidRDefault="005C6061" w:rsidP="005C606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B6D7103" w14:textId="77777777" w:rsidR="005C6061" w:rsidRPr="00AA6B8E" w:rsidRDefault="005C6061" w:rsidP="005C6061">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0957520" w14:textId="77777777" w:rsidR="005C6061" w:rsidRPr="00AA6B8E" w:rsidRDefault="005C6061" w:rsidP="005C6061">
            <w:pPr>
              <w:spacing w:after="0" w:line="240" w:lineRule="auto"/>
              <w:jc w:val="center"/>
              <w:rPr>
                <w:rFonts w:eastAsia="Times New Roman" w:cs="Calibri"/>
                <w:color w:val="000000"/>
                <w:sz w:val="16"/>
                <w:szCs w:val="16"/>
                <w:lang w:eastAsia="nb-NO"/>
              </w:rPr>
            </w:pPr>
          </w:p>
        </w:tc>
      </w:tr>
    </w:tbl>
    <w:p w14:paraId="4FA6F99D" w14:textId="77777777" w:rsidR="004D4D6F" w:rsidRDefault="004D4D6F" w:rsidP="00C92224">
      <w:pPr>
        <w:spacing w:after="0" w:line="240" w:lineRule="auto"/>
        <w:rPr>
          <w:rFonts w:eastAsia="Times New Roman" w:cs="Calibri"/>
          <w:color w:val="000000"/>
          <w:szCs w:val="20"/>
          <w:lang w:eastAsia="nb-NO"/>
        </w:rPr>
      </w:pPr>
    </w:p>
    <w:p w14:paraId="4E4C0C7F" w14:textId="60853086" w:rsidR="00864CBC" w:rsidRPr="00C34777"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Uteområdet skal dekke følgende hovedfunksjoner: </w:t>
      </w:r>
      <w:r w:rsidRPr="00413795">
        <w:rPr>
          <w:rFonts w:eastAsia="Times New Roman" w:cs="Calibri"/>
          <w:color w:val="000000"/>
          <w:szCs w:val="20"/>
          <w:lang w:eastAsia="nb-NO"/>
        </w:rPr>
        <w:br/>
        <w:t xml:space="preserve">- Pauseareal for lek, sosial kontakt og rekreasjon </w:t>
      </w:r>
      <w:r w:rsidRPr="00413795">
        <w:rPr>
          <w:rFonts w:eastAsia="Times New Roman" w:cs="Calibri"/>
          <w:color w:val="000000"/>
          <w:szCs w:val="20"/>
          <w:lang w:eastAsia="nb-NO"/>
        </w:rPr>
        <w:br/>
        <w:t xml:space="preserve">- Læringsarena  </w:t>
      </w:r>
      <w:r w:rsidRPr="00413795">
        <w:rPr>
          <w:rFonts w:eastAsia="Times New Roman" w:cs="Calibri"/>
          <w:color w:val="000000"/>
          <w:szCs w:val="20"/>
          <w:lang w:eastAsia="nb-NO"/>
        </w:rPr>
        <w:br/>
        <w:t>- Møtested og ressurs for nærmiljøet utenfor skoletiden</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Uteområdet skal være tilgjengelig for alle. Uteområdet skal stimulere til trivsel, motivasjon og læring. Arealet skal gi muligheter for allsidige aktiviteter, samt muligheter for sosial læring gjennom samhandling.</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Bygningsmasse og uteareal skal plasseres og utformes slik at skolegården er oversiktlig, samt bidra til å forebygge hærverk, vold og mobbing. Utearealet skal deles inn i ulike soner for ulike typer aktiviteter til alle årstider. Utearealet skal være tilrettelagt for ulike interesser og aldersgrupper.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Utearealet skal være en læringsarena som supplement til ordinært undervisningsareal. Det skal være gode overganger mellom ute og inne. Det skal legges opp til læring gjennom lek, aktivitet og samling.</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være rom for flere former for lek, som fri lek, fantasilek og konstruksjonslek. Det skal legges opp til lekemiljøer hvor elevene har muligheter til å påvirke omgivelsene, og hvor leken ikke er definert på forhånd. Det skal være flerfunksjonelle lekeområder, gjerne i høyden. Det er en målsetting at lekeapparater skal tilpasses og skreddersys.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legges til rette for ulike idretts- og bevegelsesaktiviteter. Ballbaner trenger ikke å ha standardiserte størrelser og former.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 xml:space="preserve">Det skal legges opp til sitteplasser, trapper og amfier, naturlige sitteplasser i terreng, utsiktsposter og små og store møteplasser. Noen av møteplassene skal skjermes med overdekning, levegger og vegetasjon. Utearealet skal inneholde avskjermede områder og sitteplasser der man kan være sammen i mindre grupper, i tillegg til områder der større elevgrupper og hele skolen kan samles.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være høy kvalitet på utearealene, og det skal etterstrebes å benytte naturmaterialer og naturelementer i utformingen av uteområdene og apparatene. Variasjon i materialbruk vektlegges. Materialene skal være slitesterke, samt beholde kvaliteter over tid. Utearealet skal ta utgangspunkt i og respektere stedets og områdets miljø, identitet og historie. Uteområdet skal skape gode overganger mellom skolens areal og nærmiljøet. Utearealet skal ha variert vegetasjon som skal være tilgjengelig for elevene og tåle barns bruk.</w:t>
      </w:r>
      <w:r w:rsidRPr="00487451">
        <w:rPr>
          <w:rFonts w:eastAsia="Times New Roman" w:cs="Calibri"/>
          <w:color w:val="000000"/>
          <w:sz w:val="16"/>
          <w:szCs w:val="20"/>
          <w:lang w:eastAsia="nb-NO"/>
        </w:rPr>
        <w:br/>
      </w:r>
      <w:r w:rsidRPr="00C34777">
        <w:rPr>
          <w:rFonts w:eastAsia="Times New Roman" w:cs="Calibri"/>
          <w:color w:val="000000"/>
          <w:szCs w:val="20"/>
          <w:lang w:eastAsia="nb-NO"/>
        </w:rPr>
        <w:lastRenderedPageBreak/>
        <w:t xml:space="preserve">Uteområdene skal planlegges slik at risiko for at sand og skitt dras inn i bygningen begrenses. Sandkasser og sandbasseng skal derfor plasseres med tilstrekkelig avstand til inngangspartiene. </w:t>
      </w:r>
      <w:r w:rsidRPr="00C34777">
        <w:rPr>
          <w:rFonts w:eastAsia="Times New Roman" w:cs="Calibri"/>
          <w:color w:val="000000"/>
          <w:szCs w:val="20"/>
          <w:lang w:eastAsia="nb-NO"/>
        </w:rPr>
        <w:br/>
      </w:r>
      <w:r w:rsidRPr="00C34777">
        <w:rPr>
          <w:rFonts w:eastAsia="Times New Roman" w:cs="Calibri"/>
          <w:color w:val="000000"/>
          <w:szCs w:val="20"/>
          <w:lang w:eastAsia="nb-NO"/>
        </w:rPr>
        <w:br/>
        <w:t xml:space="preserve">Det skal foretas en risikoanalyse av uteområdet og nødvendige tiltak skal vurderes. </w:t>
      </w:r>
      <w:r w:rsidRPr="00C34777">
        <w:rPr>
          <w:rFonts w:eastAsia="Times New Roman" w:cs="Calibri"/>
          <w:color w:val="000000"/>
          <w:szCs w:val="20"/>
          <w:lang w:eastAsia="nb-NO"/>
        </w:rPr>
        <w:br/>
      </w:r>
      <w:r w:rsidRPr="00C34777">
        <w:rPr>
          <w:rFonts w:eastAsia="Times New Roman" w:cs="Calibri"/>
          <w:color w:val="000000"/>
          <w:szCs w:val="20"/>
          <w:lang w:eastAsia="nb-NO"/>
        </w:rPr>
        <w:br/>
        <w:t xml:space="preserve">Barneskoler skal ha anlegg der barn kan:  </w:t>
      </w:r>
      <w:r w:rsidRPr="00C34777">
        <w:rPr>
          <w:rFonts w:eastAsia="Times New Roman" w:cs="Calibri"/>
          <w:color w:val="000000"/>
          <w:szCs w:val="20"/>
          <w:lang w:eastAsia="nb-NO"/>
        </w:rPr>
        <w:br/>
        <w:t xml:space="preserve">- Klatre, krype, henge, slenge, balansere, skli </w:t>
      </w:r>
      <w:r w:rsidRPr="00C34777">
        <w:rPr>
          <w:rFonts w:eastAsia="Times New Roman" w:cs="Calibri"/>
          <w:color w:val="000000"/>
          <w:szCs w:val="20"/>
          <w:lang w:eastAsia="nb-NO"/>
        </w:rPr>
        <w:br/>
        <w:t xml:space="preserve">- Ha ballaktiviteter (Eksempel: Kunstgressbane for fotball, streetbasket, flerbruksbane, ballbinge) </w:t>
      </w:r>
      <w:r w:rsidRPr="00C34777">
        <w:rPr>
          <w:rFonts w:eastAsia="Times New Roman" w:cs="Calibri"/>
          <w:color w:val="000000"/>
          <w:szCs w:val="20"/>
          <w:lang w:eastAsia="nb-NO"/>
        </w:rPr>
        <w:br/>
        <w:t>- Ha lek på flater (horisontale og vertikale) (Eksempel: ballek på vegg, paradis, blink, sjakk og lignende)</w:t>
      </w:r>
      <w:r w:rsidRPr="00C34777">
        <w:rPr>
          <w:rFonts w:eastAsia="Times New Roman" w:cs="Calibri"/>
          <w:color w:val="000000"/>
          <w:szCs w:val="20"/>
          <w:lang w:eastAsia="nb-NO"/>
        </w:rPr>
        <w:br/>
        <w:t>- Hoppe, løpe, kaste (Eksempel: Løpebane, kastebane)</w:t>
      </w:r>
      <w:r w:rsidRPr="00C34777">
        <w:rPr>
          <w:rFonts w:eastAsia="Times New Roman" w:cs="Calibri"/>
          <w:color w:val="000000"/>
          <w:szCs w:val="20"/>
          <w:lang w:eastAsia="nb-NO"/>
        </w:rPr>
        <w:br/>
        <w:t>- Ha vinteraktiviteter (Eksempel: Aking, hopp, skøyter)</w:t>
      </w:r>
      <w:r w:rsidRPr="00C34777">
        <w:rPr>
          <w:rFonts w:eastAsia="Times New Roman" w:cs="Calibri"/>
          <w:color w:val="000000"/>
          <w:szCs w:val="20"/>
          <w:lang w:eastAsia="nb-NO"/>
        </w:rPr>
        <w:br/>
        <w:t xml:space="preserve">- Samles i store grupper (Eksempel: Amfi eller lignende) </w:t>
      </w:r>
      <w:r w:rsidRPr="00C34777">
        <w:rPr>
          <w:rFonts w:eastAsia="Times New Roman" w:cs="Calibri"/>
          <w:color w:val="000000"/>
          <w:szCs w:val="20"/>
          <w:lang w:eastAsia="nb-NO"/>
        </w:rPr>
        <w:br/>
        <w:t xml:space="preserve">- Ha mulighet for sosialisering eller tilbaketrekking i mindre grupper, rollelek og skjerming (Eksempel: Sittegruppe, gapahuk, småhus eller lignende) </w:t>
      </w:r>
      <w:r w:rsidRPr="00C34777">
        <w:rPr>
          <w:rFonts w:eastAsia="Times New Roman" w:cs="Calibri"/>
          <w:color w:val="000000"/>
          <w:szCs w:val="20"/>
          <w:lang w:eastAsia="nb-NO"/>
        </w:rPr>
        <w:br/>
        <w:t xml:space="preserve">- Ha skapende aktiviteter (Eksempel: Sandkasse, byggeområde, naturlekeplass, dyrking/skolehage) </w:t>
      </w:r>
      <w:r w:rsidRPr="00C34777">
        <w:rPr>
          <w:rFonts w:eastAsia="Times New Roman" w:cs="Calibri"/>
          <w:color w:val="000000"/>
          <w:szCs w:val="20"/>
          <w:lang w:eastAsia="nb-NO"/>
        </w:rPr>
        <w:br/>
        <w:t>- Ha supplerende læringsarena (Eksempel: Utforsking, undring, natur, geologi, værstasjon, vann og skolehage)</w:t>
      </w:r>
      <w:r w:rsidRPr="00C34777">
        <w:rPr>
          <w:rFonts w:eastAsia="Times New Roman" w:cs="Calibri"/>
          <w:color w:val="000000"/>
          <w:szCs w:val="20"/>
          <w:lang w:eastAsia="nb-NO"/>
        </w:rPr>
        <w:br/>
        <w:t xml:space="preserve">- Ha tilgang til naturelementer (for lek, læring og aktivitet) </w:t>
      </w:r>
      <w:r w:rsidRPr="00C34777">
        <w:rPr>
          <w:rFonts w:eastAsia="Times New Roman" w:cs="Calibri"/>
          <w:color w:val="000000"/>
          <w:szCs w:val="20"/>
          <w:lang w:eastAsia="nb-NO"/>
        </w:rPr>
        <w:br/>
        <w:t xml:space="preserve">- Rulle, sykle eller skate </w:t>
      </w:r>
      <w:r w:rsidRPr="00C34777">
        <w:rPr>
          <w:rFonts w:eastAsia="Times New Roman" w:cs="Calibri"/>
          <w:color w:val="000000"/>
          <w:szCs w:val="20"/>
          <w:lang w:eastAsia="nb-NO"/>
        </w:rPr>
        <w:br/>
        <w:t>- Scene med mulighet for tilkobling av anlegg</w:t>
      </w:r>
      <w:r w:rsidRPr="00C34777">
        <w:rPr>
          <w:rFonts w:eastAsia="Times New Roman" w:cs="Calibri"/>
          <w:color w:val="000000"/>
          <w:szCs w:val="20"/>
          <w:lang w:eastAsia="nb-NO"/>
        </w:rPr>
        <w:br/>
      </w:r>
      <w:r w:rsidRPr="00C34777">
        <w:rPr>
          <w:rFonts w:eastAsia="Times New Roman" w:cs="Calibri"/>
          <w:color w:val="000000"/>
          <w:szCs w:val="20"/>
          <w:lang w:eastAsia="nb-NO"/>
        </w:rPr>
        <w:br/>
        <w:t xml:space="preserve">Ungdomsskoler skal ha anlegg der elevene kan:   </w:t>
      </w:r>
      <w:r w:rsidRPr="00C34777">
        <w:rPr>
          <w:rFonts w:eastAsia="Times New Roman" w:cs="Calibri"/>
          <w:color w:val="000000"/>
          <w:szCs w:val="20"/>
          <w:lang w:eastAsia="nb-NO"/>
        </w:rPr>
        <w:br/>
        <w:t xml:space="preserve">- Klatre, balansere, styrke (Eksempel: hinderløype, stativ og styrkeapparat) </w:t>
      </w:r>
      <w:r w:rsidRPr="00C34777">
        <w:rPr>
          <w:rFonts w:eastAsia="Times New Roman" w:cs="Calibri"/>
          <w:color w:val="000000"/>
          <w:szCs w:val="20"/>
          <w:lang w:eastAsia="nb-NO"/>
        </w:rPr>
        <w:br/>
        <w:t xml:space="preserve">- Ha ballaktiviteter (Eksempel: fotballbane, volleyball, streetbasket, flerbruksbane, bordtennis) </w:t>
      </w:r>
      <w:r w:rsidRPr="00C34777">
        <w:rPr>
          <w:rFonts w:eastAsia="Times New Roman" w:cs="Calibri"/>
          <w:color w:val="000000"/>
          <w:szCs w:val="20"/>
          <w:lang w:eastAsia="nb-NO"/>
        </w:rPr>
        <w:br/>
        <w:t xml:space="preserve">- Hoppe, løpe, kaste   </w:t>
      </w:r>
      <w:r w:rsidRPr="00C34777">
        <w:rPr>
          <w:rFonts w:eastAsia="Times New Roman" w:cs="Calibri"/>
          <w:color w:val="000000"/>
          <w:szCs w:val="20"/>
          <w:lang w:eastAsia="nb-NO"/>
        </w:rPr>
        <w:br/>
        <w:t>- Ha vinteraktiviteter (Eksempel: skøyter, aking, ski, hopp)</w:t>
      </w:r>
      <w:r w:rsidRPr="00C34777">
        <w:rPr>
          <w:rFonts w:eastAsia="Times New Roman" w:cs="Calibri"/>
          <w:color w:val="000000"/>
          <w:szCs w:val="20"/>
          <w:lang w:eastAsia="nb-NO"/>
        </w:rPr>
        <w:br/>
        <w:t>- Samle elever i store grupper (Eksempel: amfi eller lignende)</w:t>
      </w:r>
      <w:r w:rsidRPr="00C34777">
        <w:rPr>
          <w:rFonts w:eastAsia="Times New Roman" w:cs="Calibri"/>
          <w:color w:val="000000"/>
          <w:szCs w:val="20"/>
          <w:lang w:eastAsia="nb-NO"/>
        </w:rPr>
        <w:br/>
        <w:t>- Ha mulighet for sosialisering eller tilbaketrekking i mindre grupper (Eksempel: sittegruppe, benker og bord, gapahuk, eller lignende)</w:t>
      </w:r>
      <w:r w:rsidRPr="00C34777">
        <w:rPr>
          <w:rFonts w:eastAsia="Times New Roman" w:cs="Calibri"/>
          <w:color w:val="000000"/>
          <w:szCs w:val="20"/>
          <w:lang w:eastAsia="nb-NO"/>
        </w:rPr>
        <w:br/>
        <w:t xml:space="preserve">- Ha tilgang til naturelementer (for lek, læring og aktivitet) </w:t>
      </w:r>
      <w:r w:rsidRPr="00C34777">
        <w:rPr>
          <w:rFonts w:eastAsia="Times New Roman" w:cs="Calibri"/>
          <w:color w:val="000000"/>
          <w:szCs w:val="20"/>
          <w:lang w:eastAsia="nb-NO"/>
        </w:rPr>
        <w:br/>
        <w:t>- Ha supplerende læringsarena (Eksempel: Utforsking, undring, natur, geologi, værstasjon, vann, skolehage og dyrking)</w:t>
      </w:r>
      <w:r w:rsidRPr="00C34777">
        <w:rPr>
          <w:rFonts w:eastAsia="Times New Roman" w:cs="Calibri"/>
          <w:color w:val="000000"/>
          <w:szCs w:val="20"/>
          <w:lang w:eastAsia="nb-NO"/>
        </w:rPr>
        <w:br/>
        <w:t>- Rulle, sykle eller skate</w:t>
      </w:r>
      <w:r w:rsidRPr="00C34777">
        <w:rPr>
          <w:rFonts w:eastAsia="Times New Roman" w:cs="Calibri"/>
          <w:color w:val="000000"/>
          <w:szCs w:val="20"/>
          <w:lang w:eastAsia="nb-NO"/>
        </w:rPr>
        <w:br/>
        <w:t>- Scene med mulighet for tilkobling av anlegg</w:t>
      </w:r>
    </w:p>
    <w:p w14:paraId="3BA6C931" w14:textId="77777777" w:rsidR="00864CBC" w:rsidRPr="00C34777" w:rsidRDefault="00864CBC" w:rsidP="00C92224">
      <w:pPr>
        <w:spacing w:after="0" w:line="240" w:lineRule="auto"/>
        <w:rPr>
          <w:rFonts w:eastAsia="Times New Roman" w:cs="Calibri"/>
          <w:color w:val="000000"/>
          <w:szCs w:val="20"/>
          <w:lang w:eastAsia="nb-NO"/>
        </w:rPr>
      </w:pPr>
    </w:p>
    <w:p w14:paraId="560E8DCB" w14:textId="516ADD4C" w:rsidR="00864CBC" w:rsidRPr="00C34777" w:rsidRDefault="00864CBC" w:rsidP="00C92224">
      <w:pPr>
        <w:spacing w:after="0" w:line="240" w:lineRule="auto"/>
        <w:rPr>
          <w:rFonts w:eastAsia="Times New Roman" w:cs="Calibri"/>
          <w:color w:val="000000"/>
          <w:szCs w:val="20"/>
          <w:lang w:eastAsia="nb-NO"/>
        </w:rPr>
      </w:pPr>
      <w:r w:rsidRPr="00C34777">
        <w:rPr>
          <w:rFonts w:eastAsia="Times New Roman" w:cs="Calibri"/>
          <w:color w:val="000000"/>
          <w:szCs w:val="20"/>
          <w:lang w:eastAsia="nb-NO"/>
        </w:rPr>
        <w:t>Kravveiledning:</w:t>
      </w:r>
    </w:p>
    <w:p w14:paraId="4218EF4B" w14:textId="2F016C46" w:rsidR="00864CBC" w:rsidRDefault="00864CBC" w:rsidP="00C92224">
      <w:pPr>
        <w:spacing w:after="0" w:line="240" w:lineRule="auto"/>
        <w:rPr>
          <w:rFonts w:eastAsia="Times New Roman" w:cs="Calibri"/>
          <w:color w:val="000000"/>
          <w:szCs w:val="20"/>
          <w:lang w:eastAsia="nb-NO"/>
        </w:rPr>
      </w:pPr>
      <w:r w:rsidRPr="00C34777">
        <w:rPr>
          <w:rFonts w:eastAsia="Times New Roman" w:cs="Calibri"/>
          <w:i/>
          <w:iCs/>
          <w:color w:val="000000"/>
          <w:szCs w:val="20"/>
          <w:lang w:eastAsia="nb-NO"/>
        </w:rPr>
        <w:t>For videregående skoler må funksjonelle behov i utearealet defineres i det enkelte prosjekt, avhengig av avdekket</w:t>
      </w:r>
      <w:r w:rsidRPr="00413795">
        <w:rPr>
          <w:rFonts w:eastAsia="Times New Roman" w:cs="Calibri"/>
          <w:i/>
          <w:iCs/>
          <w:color w:val="000000"/>
          <w:szCs w:val="20"/>
          <w:lang w:eastAsia="nb-NO"/>
        </w:rPr>
        <w:t xml:space="preserve"> behov i konseptvalgutredningen.</w:t>
      </w:r>
    </w:p>
    <w:p w14:paraId="258ED4CF" w14:textId="77777777" w:rsidR="00864CBC" w:rsidRDefault="00864CBC" w:rsidP="00C92224">
      <w:pPr>
        <w:spacing w:after="0" w:line="240" w:lineRule="auto"/>
        <w:rPr>
          <w:rFonts w:eastAsia="Times New Roman"/>
          <w:lang w:eastAsia="nb-NO"/>
        </w:rPr>
      </w:pPr>
    </w:p>
    <w:p w14:paraId="576D9B77"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9A2464" w:rsidRPr="00AA6B8E" w14:paraId="25A771C4" w14:textId="77777777" w:rsidTr="00432831">
        <w:trPr>
          <w:trHeight w:val="45"/>
        </w:trPr>
        <w:tc>
          <w:tcPr>
            <w:tcW w:w="2973" w:type="pct"/>
            <w:tcBorders>
              <w:top w:val="nil"/>
              <w:left w:val="nil"/>
              <w:bottom w:val="nil"/>
              <w:right w:val="nil"/>
            </w:tcBorders>
            <w:noWrap/>
            <w:vAlign w:val="bottom"/>
            <w:hideMark/>
          </w:tcPr>
          <w:p w14:paraId="53C2CE15" w14:textId="6D3D3D12" w:rsidR="009A2464" w:rsidRPr="00AA6B8E" w:rsidRDefault="009A2464" w:rsidP="009A2464">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Skolehage og dyrking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368D17E" w14:textId="3E47E929" w:rsidR="009A2464" w:rsidRPr="00AA6B8E" w:rsidRDefault="009A2464" w:rsidP="009A246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FK-1659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739D51F" w14:textId="77777777" w:rsidR="009A2464" w:rsidRPr="00AA6B8E" w:rsidRDefault="009A2464" w:rsidP="009A246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0B1D3F7" w14:textId="77777777" w:rsidR="009A2464" w:rsidRPr="00AA6B8E" w:rsidRDefault="009A2464" w:rsidP="009A246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611D6C11" w14:textId="77777777" w:rsidR="009A2464" w:rsidRPr="00AA6B8E" w:rsidRDefault="009A2464" w:rsidP="009A246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40C7B100" w14:textId="77777777" w:rsidR="009A2464" w:rsidRPr="00AA6B8E" w:rsidRDefault="009A2464" w:rsidP="009A2464">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7DE2B42" w14:textId="77777777" w:rsidR="009A2464" w:rsidRPr="00AA6B8E" w:rsidRDefault="009A2464" w:rsidP="009A24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12E7026" w14:textId="77777777" w:rsidR="009A2464" w:rsidRPr="00AA6B8E" w:rsidRDefault="009A2464" w:rsidP="009A246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D912E3B" w14:textId="77777777" w:rsidR="009A2464" w:rsidRPr="00AA6B8E" w:rsidRDefault="009A2464" w:rsidP="009A2464">
            <w:pPr>
              <w:spacing w:after="0" w:line="240" w:lineRule="auto"/>
              <w:jc w:val="center"/>
              <w:rPr>
                <w:rFonts w:eastAsia="Times New Roman" w:cs="Calibri"/>
                <w:color w:val="000000"/>
                <w:sz w:val="16"/>
                <w:szCs w:val="16"/>
                <w:lang w:eastAsia="nb-NO"/>
              </w:rPr>
            </w:pPr>
          </w:p>
        </w:tc>
      </w:tr>
    </w:tbl>
    <w:p w14:paraId="22D24763" w14:textId="77777777" w:rsidR="004D4D6F" w:rsidRDefault="004D4D6F" w:rsidP="00C92224">
      <w:pPr>
        <w:spacing w:after="0" w:line="240" w:lineRule="auto"/>
        <w:rPr>
          <w:rFonts w:eastAsia="Times New Roman" w:cs="Calibri"/>
          <w:color w:val="000000"/>
          <w:szCs w:val="20"/>
          <w:lang w:eastAsia="nb-NO"/>
        </w:rPr>
      </w:pPr>
    </w:p>
    <w:p w14:paraId="1EEE010C" w14:textId="74BC770E" w:rsidR="003D233D" w:rsidRPr="00C34777"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tilrettelegges for urban dyrking og/eller skolehage i alle skoleprosjekter. Omfang må vurderes i det enkelte prosjekt i samråd med Utdanningsetaten.</w:t>
      </w: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F86CE7" w:rsidRPr="00AA6B8E" w14:paraId="1472C2D1" w14:textId="77777777" w:rsidTr="00432831">
        <w:trPr>
          <w:trHeight w:val="45"/>
        </w:trPr>
        <w:tc>
          <w:tcPr>
            <w:tcW w:w="2973" w:type="pct"/>
            <w:tcBorders>
              <w:top w:val="nil"/>
              <w:left w:val="nil"/>
              <w:bottom w:val="nil"/>
              <w:right w:val="nil"/>
            </w:tcBorders>
            <w:noWrap/>
            <w:vAlign w:val="bottom"/>
            <w:hideMark/>
          </w:tcPr>
          <w:p w14:paraId="78095723" w14:textId="2B1CA359" w:rsidR="00F86CE7" w:rsidRPr="00AA6B8E" w:rsidRDefault="00F86CE7" w:rsidP="00F86CE7">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lastRenderedPageBreak/>
              <w:t xml:space="preserve">Terreng </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960C012" w14:textId="6FA6EA61" w:rsidR="00F86CE7" w:rsidRPr="00AA6B8E" w:rsidRDefault="00F86CE7" w:rsidP="00F86CE7">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FK-370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FB52AD0" w14:textId="0793927E" w:rsidR="00F86CE7" w:rsidRPr="00AA6B8E" w:rsidRDefault="00F86CE7" w:rsidP="00F86CE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43830D9" w14:textId="79B9C764" w:rsidR="00F86CE7" w:rsidRPr="00AA6B8E" w:rsidRDefault="00F86CE7" w:rsidP="00F86CE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0AB6D305" w14:textId="6723504C" w:rsidR="00F86CE7" w:rsidRPr="00AA6B8E" w:rsidRDefault="00F86CE7" w:rsidP="00F86CE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2CA26A8" w14:textId="50CC4EF2" w:rsidR="00F86CE7" w:rsidRPr="00AA6B8E" w:rsidRDefault="00F86CE7" w:rsidP="00F86CE7">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039CB94" w14:textId="40B888FB" w:rsidR="00F86CE7" w:rsidRPr="00AA6B8E" w:rsidRDefault="00F86CE7" w:rsidP="00F86CE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0443D0B9" w14:textId="026BDAE8" w:rsidR="00F86CE7" w:rsidRPr="00AA6B8E" w:rsidRDefault="00F86CE7" w:rsidP="00F86CE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8AB0886" w14:textId="7EB9A1F6" w:rsidR="00F86CE7" w:rsidRPr="00AA6B8E" w:rsidRDefault="00F86CE7" w:rsidP="00F86CE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9FDC94C" w14:textId="77777777" w:rsidR="004D4D6F" w:rsidRDefault="004D4D6F" w:rsidP="00C92224">
      <w:pPr>
        <w:spacing w:after="0" w:line="240" w:lineRule="auto"/>
        <w:rPr>
          <w:rFonts w:eastAsia="Times New Roman" w:cs="Calibri"/>
          <w:color w:val="000000"/>
          <w:szCs w:val="20"/>
          <w:lang w:eastAsia="nb-NO"/>
        </w:rPr>
      </w:pPr>
    </w:p>
    <w:p w14:paraId="0DBC779F" w14:textId="7E3B74D3"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Eksisterende terreng skal utnyttes best mulig ved at 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w:t>
      </w:r>
    </w:p>
    <w:p w14:paraId="16959A7C" w14:textId="77777777" w:rsidR="00864CBC" w:rsidRDefault="00864CBC" w:rsidP="00C92224">
      <w:pPr>
        <w:spacing w:after="0" w:line="240" w:lineRule="auto"/>
        <w:rPr>
          <w:rFonts w:eastAsia="Times New Roman" w:cs="Calibri"/>
          <w:color w:val="000000"/>
          <w:szCs w:val="20"/>
          <w:lang w:eastAsia="nb-NO"/>
        </w:rPr>
      </w:pPr>
    </w:p>
    <w:p w14:paraId="2D676316" w14:textId="5EE6D1D2"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8F8857E" w14:textId="3801B1F6" w:rsidR="00864CBC"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For flerbrukshaller: Der hvor Bymiljøetaten skal ha forvaltningsansvaret skal parkinstruksen følges. Se Parkinstruks under Planer og veiledere på www.oslo.kommune.no</w:t>
      </w:r>
    </w:p>
    <w:p w14:paraId="4019A8F5" w14:textId="77777777" w:rsidR="00864CBC" w:rsidRDefault="00864CBC" w:rsidP="00C92224">
      <w:pPr>
        <w:spacing w:after="0" w:line="240" w:lineRule="auto"/>
        <w:rPr>
          <w:rFonts w:eastAsia="Times New Roman"/>
          <w:lang w:eastAsia="nb-NO"/>
        </w:rPr>
      </w:pPr>
    </w:p>
    <w:p w14:paraId="1614CBA8"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0A00D575" w14:textId="77777777" w:rsidTr="00432831">
        <w:trPr>
          <w:trHeight w:val="45"/>
        </w:trPr>
        <w:tc>
          <w:tcPr>
            <w:tcW w:w="2973" w:type="pct"/>
            <w:tcBorders>
              <w:top w:val="nil"/>
              <w:left w:val="nil"/>
              <w:bottom w:val="nil"/>
              <w:right w:val="nil"/>
            </w:tcBorders>
            <w:noWrap/>
            <w:vAlign w:val="bottom"/>
            <w:hideMark/>
          </w:tcPr>
          <w:p w14:paraId="361E8849" w14:textId="461C8B2C" w:rsidR="00DF2662" w:rsidRPr="00AA6B8E" w:rsidRDefault="00DF4DBF" w:rsidP="004328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Håndtering av overvann</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C5F3BF3" w14:textId="6514E8E1" w:rsidR="00DF2662" w:rsidRPr="00AA6B8E" w:rsidRDefault="00DF2662" w:rsidP="004328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DF4DBF">
              <w:rPr>
                <w:rFonts w:eastAsia="Times New Roman" w:cs="Calibri"/>
                <w:color w:val="000000"/>
                <w:sz w:val="16"/>
                <w:szCs w:val="16"/>
                <w:lang w:eastAsia="nb-NO"/>
              </w:rPr>
              <w:t>82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C8BC000"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851C154"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13727AC7"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9DCCDCE"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6D02371"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9EC6417"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CC8AF7C"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043A5C" w14:textId="77777777" w:rsidR="004D4D6F" w:rsidRDefault="004D4D6F" w:rsidP="00C92224">
      <w:pPr>
        <w:spacing w:after="0" w:line="240" w:lineRule="auto"/>
        <w:rPr>
          <w:rFonts w:eastAsia="Times New Roman" w:cs="Calibri"/>
          <w:color w:val="000000"/>
          <w:szCs w:val="20"/>
          <w:lang w:eastAsia="nb-NO"/>
        </w:rPr>
      </w:pPr>
    </w:p>
    <w:p w14:paraId="7470AB80" w14:textId="71402625"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r w:rsidRPr="00413795">
        <w:rPr>
          <w:rFonts w:eastAsia="Times New Roman" w:cs="Calibri"/>
          <w:color w:val="000000"/>
          <w:szCs w:val="20"/>
          <w:lang w:eastAsia="nb-NO"/>
        </w:rPr>
        <w:br/>
      </w:r>
      <w:r w:rsidRPr="00413795">
        <w:rPr>
          <w:rFonts w:eastAsia="Times New Roman" w:cs="Calibri"/>
          <w:color w:val="000000"/>
          <w:szCs w:val="20"/>
          <w:lang w:eastAsia="nb-NO"/>
        </w:rPr>
        <w:b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12358DFC" w14:textId="77777777" w:rsidR="00864CBC" w:rsidRDefault="00864CBC" w:rsidP="00C92224">
      <w:pPr>
        <w:spacing w:after="0" w:line="240" w:lineRule="auto"/>
        <w:rPr>
          <w:rFonts w:eastAsia="Times New Roman" w:cs="Calibri"/>
          <w:color w:val="000000"/>
          <w:szCs w:val="20"/>
          <w:lang w:eastAsia="nb-NO"/>
        </w:rPr>
      </w:pPr>
    </w:p>
    <w:p w14:paraId="53231DC1" w14:textId="77777777" w:rsidR="00864CBC" w:rsidRDefault="00864CBC"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5D15D422" w14:textId="77777777" w:rsidTr="00432831">
        <w:trPr>
          <w:trHeight w:val="45"/>
        </w:trPr>
        <w:tc>
          <w:tcPr>
            <w:tcW w:w="2973" w:type="pct"/>
            <w:tcBorders>
              <w:top w:val="nil"/>
              <w:left w:val="nil"/>
              <w:bottom w:val="nil"/>
              <w:right w:val="nil"/>
            </w:tcBorders>
            <w:noWrap/>
            <w:vAlign w:val="bottom"/>
            <w:hideMark/>
          </w:tcPr>
          <w:p w14:paraId="3420025D" w14:textId="54E8FB37" w:rsidR="00DF2662" w:rsidRPr="00AA6B8E" w:rsidRDefault="00DF4DBF" w:rsidP="004328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Dekker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B077B28" w14:textId="40E41A09" w:rsidR="00DF2662" w:rsidRPr="00AA6B8E" w:rsidRDefault="00DF2662" w:rsidP="004328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DF4DBF">
              <w:rPr>
                <w:rFonts w:eastAsia="Times New Roman" w:cs="Calibri"/>
                <w:color w:val="000000"/>
                <w:sz w:val="16"/>
                <w:szCs w:val="16"/>
                <w:lang w:eastAsia="nb-NO"/>
              </w:rPr>
              <w:t>643</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0C9168"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23347DA"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345866D0"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3E6D13B4"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999A792"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6BE7B4F"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48D5580"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FA86C4" w14:textId="77777777" w:rsidR="004D4D6F" w:rsidRDefault="004D4D6F" w:rsidP="00C92224">
      <w:pPr>
        <w:spacing w:after="0" w:line="240" w:lineRule="auto"/>
        <w:rPr>
          <w:rFonts w:eastAsia="Times New Roman" w:cs="Calibri"/>
          <w:color w:val="000000"/>
          <w:szCs w:val="20"/>
          <w:lang w:eastAsia="nb-NO"/>
        </w:rPr>
      </w:pPr>
    </w:p>
    <w:p w14:paraId="462F3F28" w14:textId="63AC530A"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valg av dekker skal egnethet for både aktivitet og vedlikehold vektlegges. Det legges vekt på variasjon i dekktyper. Veier, plasser og områder med høy aktivitet skal ha fast overflate, og det skal i størst mulig grad benyttes naturlige materialer.</w:t>
      </w:r>
    </w:p>
    <w:p w14:paraId="47DAAB5F" w14:textId="77777777" w:rsidR="00864CBC" w:rsidRDefault="00864CBC" w:rsidP="00C92224">
      <w:pPr>
        <w:spacing w:after="0" w:line="240" w:lineRule="auto"/>
        <w:rPr>
          <w:rFonts w:eastAsia="Times New Roman" w:cs="Calibri"/>
          <w:color w:val="000000"/>
          <w:szCs w:val="20"/>
          <w:lang w:eastAsia="nb-NO"/>
        </w:rPr>
      </w:pPr>
    </w:p>
    <w:p w14:paraId="6739057B" w14:textId="5CF7F83D"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E906F49" w14:textId="260DCACF" w:rsidR="00864CBC" w:rsidRDefault="00864CBC"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Dekket skal ha alders- og demensvennlig utforming, som hensyntar høydeforskjeller, farge og kontrast i materialvalg.</w:t>
      </w:r>
    </w:p>
    <w:p w14:paraId="39E42597" w14:textId="77777777" w:rsidR="00864CBC" w:rsidRDefault="00864CBC" w:rsidP="00C92224">
      <w:pPr>
        <w:spacing w:after="0" w:line="240" w:lineRule="auto"/>
        <w:rPr>
          <w:rFonts w:eastAsia="Times New Roman" w:cs="Calibri"/>
          <w:color w:val="000000"/>
          <w:szCs w:val="20"/>
          <w:lang w:eastAsia="nb-NO"/>
        </w:rPr>
      </w:pPr>
    </w:p>
    <w:p w14:paraId="5384C2E6" w14:textId="77777777" w:rsidR="00864CBC" w:rsidRDefault="00864CBC"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29CCE0B4" w14:textId="77777777" w:rsidTr="00432831">
        <w:trPr>
          <w:trHeight w:val="45"/>
        </w:trPr>
        <w:tc>
          <w:tcPr>
            <w:tcW w:w="2973" w:type="pct"/>
            <w:tcBorders>
              <w:top w:val="nil"/>
              <w:left w:val="nil"/>
              <w:bottom w:val="nil"/>
              <w:right w:val="nil"/>
            </w:tcBorders>
            <w:noWrap/>
            <w:vAlign w:val="bottom"/>
            <w:hideMark/>
          </w:tcPr>
          <w:p w14:paraId="2457DE7B" w14:textId="66B153A7" w:rsidR="00DF2662" w:rsidRPr="00AA6B8E" w:rsidRDefault="00DF4DBF" w:rsidP="004328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Belysning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59FEEA1A" w14:textId="0F824987" w:rsidR="00DF2662" w:rsidRPr="00AA6B8E" w:rsidRDefault="00DF2662" w:rsidP="004328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6C2E5B">
              <w:rPr>
                <w:rFonts w:eastAsia="Times New Roman" w:cs="Calibri"/>
                <w:color w:val="000000"/>
                <w:sz w:val="16"/>
                <w:szCs w:val="16"/>
                <w:lang w:eastAsia="nb-NO"/>
              </w:rPr>
              <w:t>629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367C3FC"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ED65A89"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605C1841"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81B5153"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5B0BC394"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D5AEA37"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3D83DEF"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A841008" w14:textId="77777777" w:rsidR="004D4D6F" w:rsidRDefault="004D4D6F" w:rsidP="00C92224">
      <w:pPr>
        <w:spacing w:after="0" w:line="240" w:lineRule="auto"/>
        <w:rPr>
          <w:rFonts w:eastAsia="Times New Roman" w:cs="Calibri"/>
          <w:color w:val="000000"/>
          <w:szCs w:val="20"/>
          <w:lang w:eastAsia="nb-NO"/>
        </w:rPr>
      </w:pPr>
    </w:p>
    <w:p w14:paraId="0BC8080D" w14:textId="7A376755"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Portrom og gårdsrom belyses med særlig vekt på gangarealene. Belysningen skal tilpasses lysnivå av tilstøtende arealer. Direkte lys mot vindu skal unngås. Utforming av belysningen skal være slik at blending unngås. </w:t>
      </w:r>
      <w:r w:rsidRPr="00413795">
        <w:rPr>
          <w:rFonts w:eastAsia="Times New Roman" w:cs="Calibri"/>
          <w:color w:val="000000"/>
          <w:szCs w:val="20"/>
          <w:lang w:eastAsia="nb-NO"/>
        </w:rPr>
        <w:br/>
      </w:r>
      <w:r w:rsidRPr="00487451">
        <w:rPr>
          <w:rFonts w:eastAsia="Times New Roman" w:cs="Calibri"/>
          <w:color w:val="000000"/>
          <w:sz w:val="14"/>
          <w:szCs w:val="20"/>
          <w:lang w:eastAsia="nb-NO"/>
        </w:rPr>
        <w:br/>
      </w:r>
      <w:r w:rsidRPr="00413795">
        <w:rPr>
          <w:rFonts w:eastAsia="Times New Roman" w:cs="Calibri"/>
          <w:color w:val="000000"/>
          <w:szCs w:val="20"/>
          <w:lang w:eastAsia="nb-NO"/>
        </w:rPr>
        <w:t>Alle belysningsarmaturer skal være dimbare. Belysningsarmaturene skal være robuste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r w:rsidRPr="00413795">
        <w:rPr>
          <w:rFonts w:eastAsia="Times New Roman" w:cs="Calibri"/>
          <w:color w:val="000000"/>
          <w:szCs w:val="20"/>
          <w:lang w:eastAsia="nb-NO"/>
        </w:rPr>
        <w:br/>
      </w:r>
      <w:r w:rsidRPr="00487451">
        <w:rPr>
          <w:rFonts w:eastAsia="Times New Roman" w:cs="Calibri"/>
          <w:color w:val="000000"/>
          <w:sz w:val="14"/>
          <w:szCs w:val="20"/>
          <w:lang w:eastAsia="nb-NO"/>
        </w:rPr>
        <w:lastRenderedPageBreak/>
        <w:br/>
      </w:r>
      <w:r w:rsidRPr="00413795">
        <w:rPr>
          <w:rFonts w:eastAsia="Times New Roman" w:cs="Calibri"/>
          <w:color w:val="000000"/>
          <w:szCs w:val="20"/>
          <w:lang w:eastAsia="nb-NO"/>
        </w:rPr>
        <w:t>Utendørsbelysning skal strømforsynes av eget fordelingsskap.</w:t>
      </w:r>
    </w:p>
    <w:p w14:paraId="26EF028D" w14:textId="77777777" w:rsidR="00864CBC" w:rsidRDefault="00864CBC" w:rsidP="00C92224">
      <w:pPr>
        <w:spacing w:after="0" w:line="240" w:lineRule="auto"/>
        <w:rPr>
          <w:rFonts w:eastAsia="Times New Roman" w:cs="Calibri"/>
          <w:color w:val="000000"/>
          <w:szCs w:val="20"/>
          <w:lang w:eastAsia="nb-NO"/>
        </w:rPr>
      </w:pPr>
    </w:p>
    <w:p w14:paraId="031457C9" w14:textId="0DC7B123"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AED5619" w14:textId="74444C44" w:rsidR="00864CBC" w:rsidRDefault="00864CBC" w:rsidP="00C92224">
      <w:pPr>
        <w:spacing w:after="0" w:line="240" w:lineRule="auto"/>
        <w:rPr>
          <w:rFonts w:eastAsia="Times New Roman" w:cs="Calibri"/>
          <w:color w:val="000000"/>
          <w:szCs w:val="20"/>
          <w:lang w:eastAsia="nb-NO"/>
        </w:rPr>
      </w:pPr>
      <w:r w:rsidRPr="00413795">
        <w:rPr>
          <w:rFonts w:eastAsia="Times New Roman" w:cs="Calibri"/>
          <w:i/>
          <w:iCs/>
          <w:color w:val="000000"/>
          <w:szCs w:val="20"/>
          <w:lang w:eastAsia="nb-NO"/>
        </w:rPr>
        <w:t>Det er vedtatt egne Retningslinjer for belysning i sentrum av Oslo kommune (Bystyrets vedtak 104/2011 Belysningsplan for Oslo sentrum). Ved bygg som skal oppføres i sentrum må kravene i denne gjøres gjeldende.</w:t>
      </w:r>
      <w:r w:rsidRPr="00413795">
        <w:rPr>
          <w:rFonts w:eastAsia="Times New Roman" w:cs="Calibri"/>
          <w:i/>
          <w:iCs/>
          <w:color w:val="000000"/>
          <w:szCs w:val="20"/>
          <w:lang w:eastAsia="nb-NO"/>
        </w:rPr>
        <w:br/>
      </w:r>
      <w:r w:rsidRPr="00487451">
        <w:rPr>
          <w:rFonts w:eastAsia="Times New Roman" w:cs="Calibri"/>
          <w:i/>
          <w:iCs/>
          <w:color w:val="000000"/>
          <w:sz w:val="14"/>
          <w:szCs w:val="20"/>
          <w:lang w:eastAsia="nb-NO"/>
        </w:rPr>
        <w:br/>
      </w:r>
      <w:r w:rsidRPr="00413795">
        <w:rPr>
          <w:rFonts w:eastAsia="Times New Roman" w:cs="Calibri"/>
          <w:i/>
          <w:iCs/>
          <w:color w:val="000000"/>
          <w:szCs w:val="20"/>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64EDFB96" w14:textId="77777777" w:rsidR="00864CBC" w:rsidRDefault="00864CBC" w:rsidP="00C92224">
      <w:pPr>
        <w:spacing w:after="0" w:line="240" w:lineRule="auto"/>
        <w:rPr>
          <w:rFonts w:eastAsia="Times New Roman" w:cs="Calibri"/>
          <w:color w:val="000000"/>
          <w:szCs w:val="20"/>
          <w:lang w:eastAsia="nb-NO"/>
        </w:rPr>
      </w:pPr>
    </w:p>
    <w:p w14:paraId="59672578"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5A11152C" w14:textId="77777777" w:rsidTr="00432831">
        <w:trPr>
          <w:trHeight w:val="45"/>
        </w:trPr>
        <w:tc>
          <w:tcPr>
            <w:tcW w:w="2973" w:type="pct"/>
            <w:tcBorders>
              <w:top w:val="nil"/>
              <w:left w:val="nil"/>
              <w:bottom w:val="nil"/>
              <w:right w:val="nil"/>
            </w:tcBorders>
            <w:noWrap/>
            <w:vAlign w:val="bottom"/>
            <w:hideMark/>
          </w:tcPr>
          <w:p w14:paraId="77A83C01" w14:textId="4B51A9BE" w:rsidR="00DF2662" w:rsidRPr="00AA6B8E" w:rsidRDefault="006C2E5B" w:rsidP="00432831">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Rekkverk</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C12E289" w14:textId="33DE83C3" w:rsidR="00DF2662" w:rsidRPr="00AA6B8E" w:rsidRDefault="00DF2662" w:rsidP="00432831">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w:t>
            </w:r>
            <w:r w:rsidR="006C2E5B">
              <w:rPr>
                <w:rFonts w:eastAsia="Times New Roman" w:cs="Calibri"/>
                <w:color w:val="000000"/>
                <w:sz w:val="16"/>
                <w:szCs w:val="16"/>
                <w:lang w:eastAsia="nb-NO"/>
              </w:rPr>
              <w:t>724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4B895219"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E1F68FD"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460B9EEE"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46DCF564" w14:textId="77777777" w:rsidR="00DF2662" w:rsidRPr="00AA6B8E" w:rsidRDefault="00DF2662" w:rsidP="0043283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5BECA82"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36B9427"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711F551C" w14:textId="77777777" w:rsidR="00DF2662" w:rsidRPr="00AA6B8E" w:rsidRDefault="00DF2662" w:rsidP="0043283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285736A" w14:textId="77777777" w:rsidR="004D4D6F" w:rsidRDefault="004D4D6F" w:rsidP="00C92224">
      <w:pPr>
        <w:spacing w:after="0" w:line="240" w:lineRule="auto"/>
        <w:rPr>
          <w:rFonts w:eastAsia="Times New Roman" w:cs="Calibri"/>
          <w:color w:val="000000"/>
          <w:szCs w:val="20"/>
          <w:lang w:eastAsia="nb-NO"/>
        </w:rPr>
      </w:pPr>
    </w:p>
    <w:p w14:paraId="1CD8A22C" w14:textId="66BD9837"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Rekkverk skal være minimum 1,2 m høyt. På takterrasser skal høyde på rekkverk risikovurderes og tilpasses det enkelte prosjekt. Rekkverk skal være sikret mot klatring. Håndløpere skal vurderes i hvert enkelt prosjekt ut fra om de kan utgjøre en klatrerisiko. Rekkverk knyttet til trapp og ramper skal i skoler og barnehager ha håndløpere i to høyder.</w:t>
      </w:r>
    </w:p>
    <w:p w14:paraId="76F35090" w14:textId="77777777" w:rsidR="00864CBC" w:rsidRDefault="00864CBC" w:rsidP="00C92224">
      <w:pPr>
        <w:spacing w:after="0" w:line="240" w:lineRule="auto"/>
        <w:rPr>
          <w:rFonts w:eastAsia="Times New Roman"/>
          <w:lang w:eastAsia="nb-NO"/>
        </w:rPr>
      </w:pPr>
    </w:p>
    <w:p w14:paraId="7B1B0C31"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F2662" w:rsidRPr="00AA6B8E" w14:paraId="7E53B603" w14:textId="77777777" w:rsidTr="00432831">
        <w:trPr>
          <w:trHeight w:val="45"/>
        </w:trPr>
        <w:tc>
          <w:tcPr>
            <w:tcW w:w="2973" w:type="pct"/>
            <w:tcBorders>
              <w:top w:val="nil"/>
              <w:left w:val="nil"/>
              <w:bottom w:val="nil"/>
              <w:right w:val="nil"/>
            </w:tcBorders>
            <w:noWrap/>
            <w:vAlign w:val="bottom"/>
            <w:hideMark/>
          </w:tcPr>
          <w:p w14:paraId="312E13E0" w14:textId="71D4B738" w:rsidR="00DF2662" w:rsidRPr="00AA6B8E" w:rsidRDefault="00DF2662" w:rsidP="00DF2662">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Porter og bommer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BD349E" w14:textId="1100A514" w:rsidR="00DF2662" w:rsidRPr="00AA6B8E" w:rsidRDefault="00DF2662" w:rsidP="00DF2662">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FK-722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98783D" w14:textId="329E6191" w:rsidR="00DF2662" w:rsidRPr="00AA6B8E" w:rsidRDefault="00DF2662" w:rsidP="00DF2662">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C498E6E" w14:textId="77777777" w:rsidR="00DF2662" w:rsidRPr="00AA6B8E" w:rsidRDefault="00DF2662" w:rsidP="00DF266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CE9FCBC" w14:textId="77777777" w:rsidR="00DF2662" w:rsidRPr="00AA6B8E" w:rsidRDefault="00DF2662" w:rsidP="00DF266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27918BFE" w14:textId="77777777" w:rsidR="00DF2662" w:rsidRPr="00AA6B8E" w:rsidRDefault="00DF2662" w:rsidP="00DF2662">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5B464FF" w14:textId="77777777" w:rsidR="00DF2662" w:rsidRPr="00AA6B8E" w:rsidRDefault="00DF2662" w:rsidP="00DF266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44933652" w14:textId="77777777" w:rsidR="00DF2662" w:rsidRPr="00AA6B8E" w:rsidRDefault="00DF2662" w:rsidP="00DF266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E97BDA8" w14:textId="77777777" w:rsidR="00DF2662" w:rsidRPr="00AA6B8E" w:rsidRDefault="00DF2662" w:rsidP="00DF266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B6F312" w14:textId="77777777" w:rsidR="004D4D6F" w:rsidRDefault="004D4D6F" w:rsidP="00C92224">
      <w:pPr>
        <w:spacing w:after="0" w:line="240" w:lineRule="auto"/>
        <w:rPr>
          <w:rFonts w:eastAsia="Times New Roman" w:cs="Calibri"/>
          <w:color w:val="000000"/>
          <w:szCs w:val="20"/>
          <w:lang w:eastAsia="nb-NO"/>
        </w:rPr>
      </w:pPr>
    </w:p>
    <w:p w14:paraId="7881B62E" w14:textId="70F1AE41"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w:t>
      </w:r>
    </w:p>
    <w:p w14:paraId="6F1F175C" w14:textId="77777777" w:rsidR="00864CBC" w:rsidRDefault="00864CBC" w:rsidP="00C92224">
      <w:pPr>
        <w:spacing w:after="0" w:line="240" w:lineRule="auto"/>
        <w:rPr>
          <w:rFonts w:eastAsia="Times New Roman" w:cs="Calibri"/>
          <w:color w:val="000000"/>
          <w:szCs w:val="20"/>
          <w:lang w:eastAsia="nb-NO"/>
        </w:rPr>
      </w:pPr>
    </w:p>
    <w:p w14:paraId="4570F578" w14:textId="3510DD9C"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464A85" w14:textId="61F9B2E8" w:rsidR="00864CBC"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Det skal vurderes om det er behov for porttelefon ved bom. Der det vurderes behov for skjerming/sikring kan pullert, eller tilsvarende løsninger etableres.</w:t>
      </w:r>
    </w:p>
    <w:p w14:paraId="0C97E973" w14:textId="77777777" w:rsidR="00864CBC" w:rsidRDefault="00864CBC" w:rsidP="00C92224">
      <w:pPr>
        <w:spacing w:after="0" w:line="240" w:lineRule="auto"/>
        <w:rPr>
          <w:rFonts w:eastAsia="Times New Roman"/>
          <w:lang w:eastAsia="nb-NO"/>
        </w:rPr>
      </w:pPr>
    </w:p>
    <w:p w14:paraId="7EF25396"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BB6858" w:rsidRPr="00AA6B8E" w14:paraId="44EBF275" w14:textId="77777777" w:rsidTr="00432831">
        <w:trPr>
          <w:trHeight w:val="45"/>
        </w:trPr>
        <w:tc>
          <w:tcPr>
            <w:tcW w:w="2973" w:type="pct"/>
            <w:tcBorders>
              <w:top w:val="nil"/>
              <w:left w:val="nil"/>
              <w:bottom w:val="nil"/>
              <w:right w:val="nil"/>
            </w:tcBorders>
            <w:noWrap/>
            <w:vAlign w:val="bottom"/>
            <w:hideMark/>
          </w:tcPr>
          <w:p w14:paraId="6FD267EF" w14:textId="25F52AD9" w:rsidR="00BB6858" w:rsidRPr="00AA6B8E" w:rsidRDefault="00BB6858" w:rsidP="00BB685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Avfallsbeholdere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5EA3B0D" w14:textId="591BA368" w:rsidR="00BB6858" w:rsidRPr="00AA6B8E" w:rsidRDefault="00BB6858" w:rsidP="00BB685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FK-664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35E84C0C" w14:textId="77777777" w:rsidR="00BB6858" w:rsidRPr="00AA6B8E" w:rsidRDefault="00BB6858" w:rsidP="00BB68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BBA389C" w14:textId="77777777" w:rsidR="00BB6858" w:rsidRPr="00AA6B8E" w:rsidRDefault="00BB6858" w:rsidP="00BB68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21A80C1" w14:textId="77777777" w:rsidR="00BB6858" w:rsidRPr="00AA6B8E" w:rsidRDefault="00BB6858" w:rsidP="00BB685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6DCA3BE9" w14:textId="77777777" w:rsidR="00BB6858" w:rsidRPr="00AA6B8E" w:rsidRDefault="00BB6858" w:rsidP="00BB685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26944A5" w14:textId="77777777" w:rsidR="00BB6858" w:rsidRPr="00AA6B8E" w:rsidRDefault="00BB6858" w:rsidP="00BB68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B7B301B" w14:textId="77777777" w:rsidR="00BB6858" w:rsidRPr="00AA6B8E" w:rsidRDefault="00BB6858" w:rsidP="00BB68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5FF13E32" w14:textId="77777777" w:rsidR="00BB6858" w:rsidRPr="00AA6B8E" w:rsidRDefault="00BB6858" w:rsidP="00BB685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C28928" w14:textId="77777777" w:rsidR="004D4D6F" w:rsidRDefault="004D4D6F" w:rsidP="00C92224">
      <w:pPr>
        <w:spacing w:after="0" w:line="240" w:lineRule="auto"/>
        <w:rPr>
          <w:rFonts w:eastAsia="Times New Roman" w:cs="Calibri"/>
          <w:color w:val="000000"/>
          <w:szCs w:val="20"/>
          <w:lang w:eastAsia="nb-NO"/>
        </w:rPr>
      </w:pPr>
    </w:p>
    <w:p w14:paraId="0093E256" w14:textId="69910D92"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settes opp et passende antall avfallsbeholdere i forhold til størrelsen og formål på utearealet. Antall og størrelse på beholdere må tilpasses ulike brukere og det enkelte formål.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Avfallsbeholderne skal være fastmontert, utformet med lokk og enkle å tømme. Beholderne skal bidra til økt kildesortering, samt ivareta helse og sikkerhet for brukere og renovatør.</w:t>
      </w:r>
    </w:p>
    <w:p w14:paraId="66706B79" w14:textId="77777777" w:rsidR="00864CBC" w:rsidRDefault="00864CBC" w:rsidP="00C92224">
      <w:pPr>
        <w:spacing w:after="0" w:line="240" w:lineRule="auto"/>
        <w:rPr>
          <w:rFonts w:eastAsia="Times New Roman" w:cs="Calibri"/>
          <w:color w:val="000000"/>
          <w:szCs w:val="20"/>
          <w:lang w:eastAsia="nb-NO"/>
        </w:rPr>
      </w:pPr>
    </w:p>
    <w:p w14:paraId="5494EBE1" w14:textId="574160D1"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1C91CBD" w14:textId="08F175B5" w:rsidR="00864CBC"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 xml:space="preserve">Åpne avfallsbeholdere er en av årsakene til at plast kommer på avveie ved at de blir overfylte og lett flyr med vinden, men også fordi fugler sprer avfallet.  </w:t>
      </w:r>
    </w:p>
    <w:p w14:paraId="29B45DBC" w14:textId="77777777" w:rsidR="00864CBC" w:rsidRDefault="00864CBC" w:rsidP="00C92224">
      <w:pPr>
        <w:spacing w:after="0" w:line="240" w:lineRule="auto"/>
        <w:rPr>
          <w:rFonts w:eastAsia="Times New Roman"/>
          <w:lang w:eastAsia="nb-NO"/>
        </w:rPr>
      </w:pPr>
    </w:p>
    <w:p w14:paraId="614CA3A9" w14:textId="77777777" w:rsidR="00864CBC" w:rsidRDefault="00864CBC" w:rsidP="00C92224">
      <w:pPr>
        <w:spacing w:after="0" w:line="240" w:lineRule="auto"/>
        <w:rPr>
          <w:rFonts w:eastAsia="Times New Roman"/>
          <w:lang w:eastAsia="nb-NO"/>
        </w:rPr>
      </w:pPr>
    </w:p>
    <w:p w14:paraId="5833E964" w14:textId="77777777" w:rsidR="003D233D" w:rsidRDefault="003D233D" w:rsidP="00C92224">
      <w:pPr>
        <w:spacing w:after="0" w:line="240" w:lineRule="auto"/>
        <w:rPr>
          <w:rFonts w:eastAsia="Times New Roman"/>
          <w:lang w:eastAsia="nb-NO"/>
        </w:rPr>
      </w:pPr>
    </w:p>
    <w:p w14:paraId="0310D766" w14:textId="77777777" w:rsidR="003D233D" w:rsidRDefault="003D233D" w:rsidP="00C92224">
      <w:pPr>
        <w:spacing w:after="0" w:line="240" w:lineRule="auto"/>
        <w:rPr>
          <w:rFonts w:eastAsia="Times New Roman"/>
          <w:lang w:eastAsia="nb-NO"/>
        </w:rPr>
      </w:pPr>
    </w:p>
    <w:p w14:paraId="5BD98583" w14:textId="574C4E38" w:rsidR="00864CBC" w:rsidRPr="00751983" w:rsidRDefault="00864CBC" w:rsidP="00751983">
      <w:pPr>
        <w:pStyle w:val="Overskrift2"/>
        <w:rPr>
          <w:lang w:eastAsia="nb-NO"/>
        </w:rPr>
      </w:pPr>
      <w:bookmarkStart w:id="62" w:name="_Toc163812427"/>
      <w:r w:rsidRPr="00864CBC">
        <w:rPr>
          <w:lang w:eastAsia="nb-NO"/>
        </w:rPr>
        <w:lastRenderedPageBreak/>
        <w:t>9.1 Trafikk og parkering</w:t>
      </w:r>
      <w:bookmarkEnd w:id="62"/>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1F1B28" w:rsidRPr="00AA6B8E" w14:paraId="6FCB1450" w14:textId="77777777" w:rsidTr="00432831">
        <w:trPr>
          <w:trHeight w:val="45"/>
        </w:trPr>
        <w:tc>
          <w:tcPr>
            <w:tcW w:w="2973" w:type="pct"/>
            <w:tcBorders>
              <w:top w:val="nil"/>
              <w:left w:val="nil"/>
              <w:bottom w:val="nil"/>
              <w:right w:val="nil"/>
            </w:tcBorders>
            <w:noWrap/>
            <w:vAlign w:val="bottom"/>
            <w:hideMark/>
          </w:tcPr>
          <w:p w14:paraId="323A4394" w14:textId="1C29189E" w:rsidR="001F1B28" w:rsidRPr="00AA6B8E" w:rsidRDefault="001F1B28" w:rsidP="001F1B28">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Utvendige veier og plasser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003F546B" w14:textId="3A6A267C" w:rsidR="001F1B28" w:rsidRPr="00AA6B8E" w:rsidRDefault="001F1B28" w:rsidP="001F1B28">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8964392" w14:textId="77777777" w:rsidR="001F1B28" w:rsidRPr="00AA6B8E" w:rsidRDefault="001F1B28" w:rsidP="001F1B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57AB0271" w14:textId="77777777" w:rsidR="001F1B28" w:rsidRPr="00AA6B8E" w:rsidRDefault="001F1B28" w:rsidP="001F1B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56899F6B" w14:textId="77777777" w:rsidR="001F1B28" w:rsidRPr="00AA6B8E" w:rsidRDefault="001F1B28" w:rsidP="001F1B2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78B5AD46" w14:textId="77777777" w:rsidR="001F1B28" w:rsidRPr="00AA6B8E" w:rsidRDefault="001F1B28" w:rsidP="001F1B28">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CC55BBA" w14:textId="77777777" w:rsidR="001F1B28" w:rsidRPr="00AA6B8E" w:rsidRDefault="001F1B28" w:rsidP="001F1B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A5CCDCD" w14:textId="77777777" w:rsidR="001F1B28" w:rsidRPr="00AA6B8E" w:rsidRDefault="001F1B28" w:rsidP="001F1B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05502C95" w14:textId="77777777" w:rsidR="001F1B28" w:rsidRPr="00AA6B8E" w:rsidRDefault="001F1B28" w:rsidP="001F1B2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DC846F" w14:textId="77777777" w:rsidR="004D4D6F" w:rsidRDefault="004D4D6F" w:rsidP="00C92224">
      <w:pPr>
        <w:spacing w:after="0" w:line="240" w:lineRule="auto"/>
        <w:rPr>
          <w:rFonts w:eastAsia="Times New Roman" w:cs="Calibri"/>
          <w:color w:val="000000"/>
          <w:szCs w:val="20"/>
          <w:lang w:eastAsia="nb-NO"/>
        </w:rPr>
      </w:pPr>
    </w:p>
    <w:p w14:paraId="10519581" w14:textId="7C4DE1CE"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Dimensjonering av utvendige veier og plasser skal følge Brann- og redningsetatens veileder for tilrettelegging for brann- og slokkemannskaper. For øvrig henvises til TK-krav.</w:t>
      </w:r>
    </w:p>
    <w:p w14:paraId="750C5D37" w14:textId="77777777" w:rsidR="00864CBC" w:rsidRDefault="00864CBC" w:rsidP="00C92224">
      <w:pPr>
        <w:spacing w:after="0" w:line="240" w:lineRule="auto"/>
        <w:rPr>
          <w:rFonts w:eastAsia="Times New Roman"/>
          <w:lang w:eastAsia="nb-NO"/>
        </w:rPr>
      </w:pPr>
    </w:p>
    <w:p w14:paraId="24B6AD0E"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22A03" w:rsidRPr="00AA6B8E" w14:paraId="659B5632" w14:textId="77777777" w:rsidTr="00432831">
        <w:trPr>
          <w:trHeight w:val="45"/>
        </w:trPr>
        <w:tc>
          <w:tcPr>
            <w:tcW w:w="2973" w:type="pct"/>
            <w:tcBorders>
              <w:top w:val="nil"/>
              <w:left w:val="nil"/>
              <w:bottom w:val="nil"/>
              <w:right w:val="nil"/>
            </w:tcBorders>
            <w:noWrap/>
            <w:vAlign w:val="bottom"/>
            <w:hideMark/>
          </w:tcPr>
          <w:p w14:paraId="791C1E41" w14:textId="7E7C5C7C" w:rsidR="00D22A03" w:rsidRPr="00AA6B8E" w:rsidRDefault="00D22A03" w:rsidP="00D22A03">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Parkering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6C1A6BD" w14:textId="667AA5CF" w:rsidR="00D22A03" w:rsidRPr="00AA6B8E" w:rsidRDefault="00D22A03" w:rsidP="00D22A03">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FK-42</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E2675B5" w14:textId="77777777" w:rsidR="00D22A03" w:rsidRPr="00AA6B8E" w:rsidRDefault="00D22A03" w:rsidP="00D22A0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47E5A72" w14:textId="77777777" w:rsidR="00D22A03" w:rsidRPr="00AA6B8E" w:rsidRDefault="00D22A03" w:rsidP="00D22A0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4" w:type="pct"/>
            <w:tcBorders>
              <w:top w:val="single" w:sz="4" w:space="0" w:color="auto"/>
              <w:left w:val="single" w:sz="4" w:space="0" w:color="auto"/>
              <w:bottom w:val="single" w:sz="4" w:space="0" w:color="auto"/>
              <w:right w:val="single" w:sz="4" w:space="0" w:color="auto"/>
            </w:tcBorders>
            <w:noWrap/>
            <w:vAlign w:val="center"/>
          </w:tcPr>
          <w:p w14:paraId="2E60C25F" w14:textId="77777777" w:rsidR="00D22A03" w:rsidRPr="00AA6B8E" w:rsidRDefault="00D22A03" w:rsidP="00D22A03">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5" w:type="pct"/>
            <w:tcBorders>
              <w:top w:val="single" w:sz="4" w:space="0" w:color="auto"/>
              <w:left w:val="single" w:sz="4" w:space="0" w:color="auto"/>
              <w:bottom w:val="single" w:sz="4" w:space="0" w:color="auto"/>
              <w:right w:val="single" w:sz="4" w:space="0" w:color="auto"/>
            </w:tcBorders>
            <w:noWrap/>
            <w:vAlign w:val="center"/>
          </w:tcPr>
          <w:p w14:paraId="510D9333" w14:textId="77777777" w:rsidR="00D22A03" w:rsidRPr="00AA6B8E" w:rsidRDefault="00D22A03" w:rsidP="00D22A03">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0D4D975" w14:textId="77777777" w:rsidR="00D22A03" w:rsidRPr="00AA6B8E" w:rsidRDefault="00D22A03" w:rsidP="00D22A0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50A70D62" w14:textId="77777777" w:rsidR="00D22A03" w:rsidRPr="00AA6B8E" w:rsidRDefault="00D22A03" w:rsidP="00D22A0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33B94510" w14:textId="77777777" w:rsidR="00D22A03" w:rsidRPr="00AA6B8E" w:rsidRDefault="00D22A03" w:rsidP="00D22A0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4122FBB" w14:textId="77777777" w:rsidR="00DF2662" w:rsidRDefault="00DF2662" w:rsidP="00C92224">
      <w:pPr>
        <w:spacing w:after="0" w:line="240" w:lineRule="auto"/>
        <w:rPr>
          <w:rFonts w:eastAsia="Times New Roman" w:cs="Calibri"/>
          <w:color w:val="000000"/>
          <w:szCs w:val="20"/>
          <w:lang w:eastAsia="nb-NO"/>
        </w:rPr>
      </w:pPr>
    </w:p>
    <w:p w14:paraId="444C8872" w14:textId="000B7EF5" w:rsidR="00E8339F"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Parkering for bil og sykkel utformes og dimensjoneres iht. den enhver tid gjeldende parkeringsnorm fra Plan- og bygningsetaten. Parkeringsplasser for bevegelseshemmede skal utformes iht. til krav i NS 11001-1 2018, kapittel 7.5. </w:t>
      </w:r>
    </w:p>
    <w:p w14:paraId="28B5BABB" w14:textId="6CE5BB3A" w:rsidR="00E8339F"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br/>
        <w:t xml:space="preserve">Det må fastsettes antall elbilplasser i det enkelte prosjekt. Det skal etableres ladestasjon med fast kabel for elbil i tilstrekkelig avstand til byggverk for å hindre brannsmitte. Parkeringsareal skal ha fast dekke egnet for bilkjøring. </w:t>
      </w:r>
    </w:p>
    <w:p w14:paraId="1A017171" w14:textId="4469C4F5" w:rsidR="00E8339F"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br/>
        <w:t>Det skal være berøringsfri portåpner som betjenes uten å forlate kjøretøyet for inn/utkjøring av eventuelle garasjeanlegg.</w:t>
      </w:r>
    </w:p>
    <w:p w14:paraId="6B6587E7" w14:textId="6F02D179"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br/>
        <w:t xml:space="preserve">Det skal leveres nødvendige sykkelstativer, utformet slik at syklene kan låses fast. Det skal etableres låsbart sykkelskur for </w:t>
      </w:r>
      <w:r w:rsidRPr="00957952">
        <w:rPr>
          <w:rFonts w:eastAsia="Times New Roman" w:cs="Calibri"/>
          <w:szCs w:val="20"/>
          <w:lang w:eastAsia="nb-NO"/>
        </w:rPr>
        <w:t>ansatte</w:t>
      </w:r>
      <w:r w:rsidR="006F7C65" w:rsidRPr="00957952">
        <w:rPr>
          <w:rFonts w:eastAsia="Times New Roman" w:cs="Calibri"/>
          <w:szCs w:val="20"/>
          <w:lang w:eastAsia="nb-NO"/>
        </w:rPr>
        <w:t xml:space="preserve"> </w:t>
      </w:r>
      <w:r w:rsidR="006F7C65" w:rsidRPr="00957952">
        <w:rPr>
          <w:rFonts w:eastAsia="Oslo Sans Office" w:cs="Oslo Sans Office"/>
        </w:rPr>
        <w:t>med tilgjengelige ladepunkter for el-sykkel.</w:t>
      </w:r>
      <w:r w:rsidRPr="00957952">
        <w:rPr>
          <w:rFonts w:eastAsia="Times New Roman" w:cs="Calibri"/>
          <w:szCs w:val="20"/>
          <w:lang w:eastAsia="nb-NO"/>
        </w:rPr>
        <w:t xml:space="preserve"> Det </w:t>
      </w:r>
      <w:r w:rsidRPr="00413795">
        <w:rPr>
          <w:rFonts w:eastAsia="Times New Roman" w:cs="Calibri"/>
          <w:color w:val="000000"/>
          <w:szCs w:val="20"/>
          <w:lang w:eastAsia="nb-NO"/>
        </w:rPr>
        <w:t xml:space="preserve">skal være oppstillingsplass for varesykler og sykler med sykkeltraller. Sykkelparkeringen skal utformes og utstyres iht. Oslo kommunes veileder for sykkelvennlige bygg.  Sykkelparkeringer </w:t>
      </w:r>
      <w:r w:rsidR="006F7C65" w:rsidRPr="00C86779">
        <w:rPr>
          <w:rFonts w:eastAsia="Times New Roman" w:cs="Calibri"/>
          <w:szCs w:val="20"/>
          <w:lang w:eastAsia="nb-NO"/>
        </w:rPr>
        <w:t>skal</w:t>
      </w:r>
      <w:r w:rsidRPr="00C86779">
        <w:rPr>
          <w:rFonts w:eastAsia="Times New Roman" w:cs="Calibri"/>
          <w:szCs w:val="20"/>
          <w:lang w:eastAsia="nb-NO"/>
        </w:rPr>
        <w:t xml:space="preserve"> </w:t>
      </w:r>
      <w:r w:rsidRPr="00413795">
        <w:rPr>
          <w:rFonts w:eastAsia="Times New Roman" w:cs="Calibri"/>
          <w:color w:val="000000"/>
          <w:szCs w:val="20"/>
          <w:lang w:eastAsia="nb-NO"/>
        </w:rPr>
        <w:t>skilles fra gangveier. Disse oppstillingsplassene bør skilles med hjelp av taktile og visuelle virkemidler eller plasseres helt utenfor gangsone. Hele parkeringsområdet skal være opplyst.</w:t>
      </w:r>
    </w:p>
    <w:p w14:paraId="5DE7D6AD" w14:textId="77777777" w:rsidR="00864CBC" w:rsidRDefault="00864CBC" w:rsidP="00C92224">
      <w:pPr>
        <w:spacing w:after="0" w:line="240" w:lineRule="auto"/>
        <w:rPr>
          <w:rFonts w:eastAsia="Times New Roman" w:cs="Calibri"/>
          <w:color w:val="000000"/>
          <w:szCs w:val="20"/>
          <w:lang w:eastAsia="nb-NO"/>
        </w:rPr>
      </w:pPr>
    </w:p>
    <w:p w14:paraId="4A49A738" w14:textId="204C91C3"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93DD3C8" w14:textId="23FDB726" w:rsidR="00864CBC" w:rsidRPr="00C86779"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med </w:t>
      </w:r>
      <w:r w:rsidRPr="00C86779">
        <w:rPr>
          <w:rFonts w:eastAsia="Times New Roman" w:cs="Calibri"/>
          <w:i/>
          <w:iCs/>
          <w:szCs w:val="20"/>
          <w:lang w:eastAsia="nb-NO"/>
        </w:rPr>
        <w:t>belysning og i forbindelse med inngangsdørene til anlegget for å sikre oversiktlige forhold.</w:t>
      </w:r>
      <w:r w:rsidR="00F51268" w:rsidRPr="00C86779">
        <w:rPr>
          <w:rFonts w:eastAsia="Times New Roman" w:cs="Calibri"/>
          <w:i/>
          <w:iCs/>
          <w:szCs w:val="20"/>
          <w:lang w:eastAsia="nb-NO"/>
        </w:rPr>
        <w:t xml:space="preserve"> </w:t>
      </w:r>
      <w:r w:rsidR="00F51268" w:rsidRPr="00C86779">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3293487D" w14:textId="77777777" w:rsidR="00864CBC" w:rsidRPr="00C86779" w:rsidRDefault="00864CBC" w:rsidP="00C92224">
      <w:pPr>
        <w:spacing w:after="0" w:line="240" w:lineRule="auto"/>
        <w:rPr>
          <w:rFonts w:eastAsia="Times New Roman"/>
          <w:lang w:eastAsia="nb-NO"/>
        </w:rPr>
      </w:pPr>
    </w:p>
    <w:p w14:paraId="1030DEC2" w14:textId="77777777" w:rsidR="00864CBC" w:rsidRPr="00C86779"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E7729" w:rsidRPr="00AA6B8E" w14:paraId="2E6A4E4C" w14:textId="77777777" w:rsidTr="00432831">
        <w:trPr>
          <w:trHeight w:val="45"/>
        </w:trPr>
        <w:tc>
          <w:tcPr>
            <w:tcW w:w="2973" w:type="pct"/>
            <w:tcBorders>
              <w:top w:val="nil"/>
              <w:left w:val="nil"/>
              <w:bottom w:val="nil"/>
              <w:right w:val="nil"/>
            </w:tcBorders>
            <w:noWrap/>
            <w:vAlign w:val="bottom"/>
            <w:hideMark/>
          </w:tcPr>
          <w:p w14:paraId="50671441" w14:textId="2B9CAEE5" w:rsidR="003E7729" w:rsidRPr="00AA6B8E" w:rsidRDefault="003E7729" w:rsidP="003E7729">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Trafikkarealer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1D80E5F2" w14:textId="365E14FA" w:rsidR="003E7729" w:rsidRPr="00AA6B8E" w:rsidRDefault="003E7729" w:rsidP="003E772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FK-646</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50230B4" w14:textId="05846258" w:rsidR="003E7729" w:rsidRPr="00AA6B8E" w:rsidRDefault="003E7729" w:rsidP="003E772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701367A4" w14:textId="7CD27571" w:rsidR="003E7729" w:rsidRPr="00AA6B8E" w:rsidRDefault="003E7729" w:rsidP="003E7729">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37C0154" w14:textId="53157E0B" w:rsidR="003E7729" w:rsidRPr="00AA6B8E" w:rsidRDefault="003E7729" w:rsidP="003E772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374BCC02" w14:textId="6B23AFA0" w:rsidR="003E7729" w:rsidRPr="00AA6B8E" w:rsidRDefault="003E7729" w:rsidP="003E7729">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71DE300E" w14:textId="77777777" w:rsidR="003E7729" w:rsidRPr="00AA6B8E" w:rsidRDefault="003E7729" w:rsidP="003E7729">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3E6864A" w14:textId="30AA0601" w:rsidR="003E7729" w:rsidRPr="00AA6B8E" w:rsidRDefault="003E7729" w:rsidP="003E7729">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DBAB2CD" w14:textId="7A913BA4" w:rsidR="003E7729" w:rsidRPr="00AA6B8E" w:rsidRDefault="003E7729" w:rsidP="003E7729">
            <w:pPr>
              <w:spacing w:after="0" w:line="240" w:lineRule="auto"/>
              <w:jc w:val="center"/>
              <w:rPr>
                <w:rFonts w:eastAsia="Times New Roman" w:cs="Calibri"/>
                <w:color w:val="000000"/>
                <w:sz w:val="16"/>
                <w:szCs w:val="16"/>
                <w:lang w:eastAsia="nb-NO"/>
              </w:rPr>
            </w:pPr>
          </w:p>
        </w:tc>
      </w:tr>
    </w:tbl>
    <w:p w14:paraId="4B22DADA" w14:textId="77777777" w:rsidR="003E7729" w:rsidRDefault="003E7729" w:rsidP="00C92224">
      <w:pPr>
        <w:spacing w:after="0" w:line="240" w:lineRule="auto"/>
        <w:rPr>
          <w:rFonts w:eastAsia="Times New Roman" w:cs="Calibri"/>
          <w:color w:val="000000"/>
          <w:szCs w:val="20"/>
          <w:lang w:eastAsia="nb-NO"/>
        </w:rPr>
      </w:pPr>
    </w:p>
    <w:p w14:paraId="6035DD81" w14:textId="6E945236"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opparbeides en lomme med muligheter for av- og påstigning som er direkte tilknyttet gangvei, men fysisk adskilt fra kjørevei. Det skal være nedsenket kant ved av- og påstigning. Trafikkarealer skal skilles fra oppholdsarealer, og gang- og sykkelveier skal legges atskilt fra varekjøring og varemottak. </w:t>
      </w:r>
      <w:r w:rsidRPr="00413795">
        <w:rPr>
          <w:rFonts w:eastAsia="Times New Roman" w:cs="Calibri"/>
          <w:color w:val="000000"/>
          <w:szCs w:val="20"/>
          <w:lang w:eastAsia="nb-NO"/>
        </w:rPr>
        <w:br/>
      </w:r>
      <w:r w:rsidRPr="00487451">
        <w:rPr>
          <w:rFonts w:eastAsia="Times New Roman" w:cs="Calibri"/>
          <w:color w:val="000000"/>
          <w:sz w:val="14"/>
          <w:szCs w:val="20"/>
          <w:lang w:eastAsia="nb-NO"/>
        </w:rPr>
        <w:br/>
      </w:r>
      <w:r w:rsidRPr="00413795">
        <w:rPr>
          <w:rFonts w:eastAsia="Times New Roman" w:cs="Calibri"/>
          <w:color w:val="000000"/>
          <w:szCs w:val="20"/>
          <w:lang w:eastAsia="nb-NO"/>
        </w:rPr>
        <w:t>Varelevering og avfallstømming skal skje utenfor skolegård og lekeområder.</w:t>
      </w:r>
    </w:p>
    <w:p w14:paraId="6316A7C7" w14:textId="77777777" w:rsidR="00864CBC" w:rsidRDefault="00864CBC" w:rsidP="00C92224">
      <w:pPr>
        <w:spacing w:after="0" w:line="240" w:lineRule="auto"/>
        <w:rPr>
          <w:rFonts w:eastAsia="Times New Roman" w:cs="Calibri"/>
          <w:color w:val="000000"/>
          <w:szCs w:val="20"/>
          <w:lang w:eastAsia="nb-NO"/>
        </w:rPr>
      </w:pPr>
    </w:p>
    <w:p w14:paraId="785B1C01" w14:textId="77777777" w:rsidR="003D233D" w:rsidRDefault="003D233D" w:rsidP="00C92224">
      <w:pPr>
        <w:spacing w:after="0" w:line="240" w:lineRule="auto"/>
        <w:rPr>
          <w:rFonts w:eastAsia="Times New Roman" w:cs="Calibri"/>
          <w:color w:val="000000"/>
          <w:szCs w:val="20"/>
          <w:lang w:eastAsia="nb-NO"/>
        </w:rPr>
      </w:pPr>
    </w:p>
    <w:p w14:paraId="63D91A5A" w14:textId="07D43B5E" w:rsidR="00864CBC" w:rsidRDefault="00864CBC" w:rsidP="00C92224">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740094B1" w14:textId="5555439C" w:rsidR="00864CBC" w:rsidRDefault="00864CBC" w:rsidP="00C92224">
      <w:pPr>
        <w:spacing w:after="0" w:line="240" w:lineRule="auto"/>
        <w:rPr>
          <w:rFonts w:eastAsia="Times New Roman"/>
          <w:lang w:eastAsia="nb-NO"/>
        </w:rPr>
      </w:pPr>
      <w:r w:rsidRPr="00413795">
        <w:rPr>
          <w:rFonts w:eastAsia="Times New Roman" w:cs="Calibri"/>
          <w:i/>
          <w:iCs/>
          <w:color w:val="000000"/>
          <w:szCs w:val="20"/>
          <w:lang w:eastAsia="nb-NO"/>
        </w:rPr>
        <w:t>Kravet må detaljeres og vurderes nærmere i prosjektet, ut fra stedsanalyse/reguleringsmessig handlingsrom, mv.</w:t>
      </w:r>
    </w:p>
    <w:p w14:paraId="36D7A70C" w14:textId="77777777" w:rsidR="00864CBC" w:rsidRDefault="00864CBC" w:rsidP="00C92224">
      <w:pPr>
        <w:spacing w:after="0" w:line="240" w:lineRule="auto"/>
        <w:rPr>
          <w:rFonts w:eastAsia="Times New Roman"/>
          <w:lang w:eastAsia="nb-NO"/>
        </w:rPr>
      </w:pPr>
    </w:p>
    <w:p w14:paraId="4609F944" w14:textId="77777777" w:rsidR="00864CBC" w:rsidRDefault="00864CBC" w:rsidP="00C92224">
      <w:pPr>
        <w:spacing w:after="0" w:line="240" w:lineRule="auto"/>
        <w:rPr>
          <w:rFonts w:eastAsia="Times New Roman"/>
          <w:lang w:eastAsia="nb-NO"/>
        </w:rPr>
      </w:pPr>
    </w:p>
    <w:p w14:paraId="12421264" w14:textId="55E2D237" w:rsidR="00864CBC" w:rsidRPr="00DE1594" w:rsidRDefault="00864CBC" w:rsidP="00DE1594">
      <w:pPr>
        <w:pStyle w:val="Overskrift2"/>
        <w:rPr>
          <w:lang w:eastAsia="nb-NO"/>
        </w:rPr>
      </w:pPr>
      <w:bookmarkStart w:id="63" w:name="_Toc163812428"/>
      <w:r w:rsidRPr="00864CBC">
        <w:rPr>
          <w:lang w:eastAsia="nb-NO"/>
        </w:rPr>
        <w:t>9.2 Lekeområde</w:t>
      </w:r>
      <w:bookmarkEnd w:id="63"/>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1594" w:rsidRPr="00AA6B8E" w14:paraId="5223C54F" w14:textId="77777777" w:rsidTr="00432831">
        <w:trPr>
          <w:trHeight w:val="45"/>
        </w:trPr>
        <w:tc>
          <w:tcPr>
            <w:tcW w:w="2973" w:type="pct"/>
            <w:tcBorders>
              <w:top w:val="nil"/>
              <w:left w:val="nil"/>
              <w:bottom w:val="nil"/>
              <w:right w:val="nil"/>
            </w:tcBorders>
            <w:noWrap/>
            <w:vAlign w:val="bottom"/>
            <w:hideMark/>
          </w:tcPr>
          <w:p w14:paraId="2B327DA9" w14:textId="7989E6AE" w:rsidR="00DE1594" w:rsidRPr="00AA6B8E" w:rsidRDefault="00DE1594" w:rsidP="00DE1594">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Lekeapparater</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B0B8347" w14:textId="185A121B" w:rsidR="00DE1594" w:rsidRPr="00AA6B8E" w:rsidRDefault="00DE1594" w:rsidP="00DE159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FK-45</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3B80E31" w14:textId="7B27090E" w:rsidR="00DE1594" w:rsidRPr="00AA6B8E" w:rsidRDefault="00DE1594" w:rsidP="00DE159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B</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170527A6" w14:textId="77777777" w:rsidR="00DE1594" w:rsidRPr="00AA6B8E" w:rsidRDefault="00DE1594" w:rsidP="00DE159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3BCEC779" w14:textId="77777777" w:rsidR="00DE1594" w:rsidRPr="00AA6B8E" w:rsidRDefault="00DE1594" w:rsidP="00DE159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06C74155" w14:textId="77777777" w:rsidR="00DE1594" w:rsidRPr="00AA6B8E" w:rsidRDefault="00DE1594" w:rsidP="00DE1594">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521FB39" w14:textId="77777777" w:rsidR="00DE1594" w:rsidRPr="00AA6B8E" w:rsidRDefault="00DE1594" w:rsidP="00DE159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23AF8D08" w14:textId="77777777" w:rsidR="00DE1594" w:rsidRPr="00AA6B8E" w:rsidRDefault="00DE1594" w:rsidP="00DE159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20C21EC9" w14:textId="77777777" w:rsidR="00DE1594" w:rsidRPr="00AA6B8E" w:rsidRDefault="00DE1594" w:rsidP="00DE1594">
            <w:pPr>
              <w:spacing w:after="0" w:line="240" w:lineRule="auto"/>
              <w:jc w:val="center"/>
              <w:rPr>
                <w:rFonts w:eastAsia="Times New Roman" w:cs="Calibri"/>
                <w:color w:val="000000"/>
                <w:sz w:val="16"/>
                <w:szCs w:val="16"/>
                <w:lang w:eastAsia="nb-NO"/>
              </w:rPr>
            </w:pPr>
          </w:p>
        </w:tc>
      </w:tr>
    </w:tbl>
    <w:p w14:paraId="0151455E" w14:textId="77777777" w:rsidR="00002BFE" w:rsidRDefault="00002BFE" w:rsidP="00C92224">
      <w:pPr>
        <w:spacing w:after="0" w:line="240" w:lineRule="auto"/>
        <w:rPr>
          <w:rFonts w:eastAsia="Times New Roman" w:cs="Calibri"/>
          <w:color w:val="000000"/>
          <w:szCs w:val="20"/>
          <w:lang w:eastAsia="nb-NO"/>
        </w:rPr>
      </w:pPr>
    </w:p>
    <w:p w14:paraId="1E7AA1B0" w14:textId="06262B21"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Lekeapparater skal være godkjent iht. lekeplassforskriften og CE-merket. Eventuelle ballbaner skal beskyttes med ballnett. Apparater som blir for varme i sola skal unngås.</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Alle lekeområder og lekefunksjoner samt rekreasjonsareal må være tilgjengelig for alle, ref. krav om universelt utformet atkomst i TEK. Det skal legges til rette for lekeapparater med variert tilbud. Det skal være lekefunksjoner som kan nås fra bakkeplan. Det skal legges til rette for lekefunksjoner som handler både om grov- og finmotorikk, stimulering av sanseinntrykk med videre. Alle lekefunksjoner må være utformet slik at likestilt deltakelse er mulig, for eksempel sandkasse og ballbinge.</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fremlegges dokumentasjon på at lekeplasskontroll er gjennomført og eventuelle mangler er utbedret.</w:t>
      </w:r>
    </w:p>
    <w:p w14:paraId="452E7105" w14:textId="77777777" w:rsidR="00864CBC" w:rsidRDefault="00864CBC" w:rsidP="00C92224">
      <w:pPr>
        <w:spacing w:after="0" w:line="240" w:lineRule="auto"/>
        <w:rPr>
          <w:rFonts w:eastAsia="Times New Roman" w:cs="Calibri"/>
          <w:color w:val="000000"/>
          <w:szCs w:val="20"/>
          <w:lang w:eastAsia="nb-NO"/>
        </w:rPr>
      </w:pPr>
    </w:p>
    <w:p w14:paraId="5BAAE3FB" w14:textId="77777777" w:rsidR="00864CBC" w:rsidRDefault="00864CBC" w:rsidP="00C92224">
      <w:pPr>
        <w:spacing w:after="0" w:line="240" w:lineRule="auto"/>
        <w:rPr>
          <w:rFonts w:eastAsia="Times New Roman" w:cs="Calibri"/>
          <w:color w:val="000000"/>
          <w:szCs w:val="20"/>
          <w:lang w:eastAsia="nb-NO"/>
        </w:rPr>
      </w:pPr>
    </w:p>
    <w:p w14:paraId="1BC71E36" w14:textId="72EB9F72" w:rsidR="00864CBC" w:rsidRPr="00DE1594" w:rsidRDefault="00864CBC" w:rsidP="00DE1594">
      <w:pPr>
        <w:pStyle w:val="Overskrift2"/>
        <w:rPr>
          <w:lang w:eastAsia="nb-NO"/>
        </w:rPr>
      </w:pPr>
      <w:bookmarkStart w:id="64" w:name="_Toc163812429"/>
      <w:r w:rsidRPr="00864CBC">
        <w:rPr>
          <w:lang w:eastAsia="nb-NO"/>
        </w:rPr>
        <w:t>9.3 Annet</w:t>
      </w:r>
      <w:bookmarkEnd w:id="64"/>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1594" w:rsidRPr="00AA6B8E" w14:paraId="1876107F" w14:textId="77777777" w:rsidTr="00432831">
        <w:trPr>
          <w:trHeight w:val="45"/>
        </w:trPr>
        <w:tc>
          <w:tcPr>
            <w:tcW w:w="2973" w:type="pct"/>
            <w:tcBorders>
              <w:top w:val="nil"/>
              <w:left w:val="nil"/>
              <w:bottom w:val="nil"/>
              <w:right w:val="nil"/>
            </w:tcBorders>
            <w:noWrap/>
            <w:vAlign w:val="bottom"/>
            <w:hideMark/>
          </w:tcPr>
          <w:p w14:paraId="25DED95A" w14:textId="36BA5490" w:rsidR="00DE1594" w:rsidRPr="00AA6B8E" w:rsidRDefault="00DE1594" w:rsidP="00DE1594">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Utendørs lydanlegg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1451FFE" w14:textId="486C2600" w:rsidR="00DE1594" w:rsidRPr="00AA6B8E" w:rsidRDefault="00DE1594" w:rsidP="00DE159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FK-637</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03E957DD" w14:textId="77777777" w:rsidR="00DE1594" w:rsidRPr="00AA6B8E" w:rsidRDefault="00DE1594" w:rsidP="00DE159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9DC6977" w14:textId="77777777" w:rsidR="00DE1594" w:rsidRPr="00AA6B8E" w:rsidRDefault="00DE1594" w:rsidP="00DE159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07C6CC35" w14:textId="77777777" w:rsidR="00DE1594" w:rsidRPr="00AA6B8E" w:rsidRDefault="00DE1594" w:rsidP="00DE159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094B5CA" w14:textId="77777777" w:rsidR="00DE1594" w:rsidRPr="00AA6B8E" w:rsidRDefault="00DE1594" w:rsidP="00DE1594">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40EEA7D" w14:textId="77777777" w:rsidR="00DE1594" w:rsidRPr="00AA6B8E" w:rsidRDefault="00DE1594" w:rsidP="00DE159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1B468AAA" w14:textId="77777777" w:rsidR="00DE1594" w:rsidRPr="00AA6B8E" w:rsidRDefault="00DE1594" w:rsidP="00DE159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C4259A5" w14:textId="77777777" w:rsidR="00DE1594" w:rsidRPr="00AA6B8E" w:rsidRDefault="00DE1594" w:rsidP="00DE1594">
            <w:pPr>
              <w:spacing w:after="0" w:line="240" w:lineRule="auto"/>
              <w:jc w:val="center"/>
              <w:rPr>
                <w:rFonts w:eastAsia="Times New Roman" w:cs="Calibri"/>
                <w:color w:val="000000"/>
                <w:sz w:val="16"/>
                <w:szCs w:val="16"/>
                <w:lang w:eastAsia="nb-NO"/>
              </w:rPr>
            </w:pPr>
          </w:p>
        </w:tc>
      </w:tr>
    </w:tbl>
    <w:p w14:paraId="4B30872F" w14:textId="77777777" w:rsidR="00002BFE" w:rsidRDefault="00002BFE" w:rsidP="00C92224">
      <w:pPr>
        <w:spacing w:after="0" w:line="240" w:lineRule="auto"/>
        <w:rPr>
          <w:rFonts w:eastAsia="Times New Roman" w:cs="Calibri"/>
          <w:color w:val="000000"/>
          <w:szCs w:val="20"/>
          <w:lang w:eastAsia="nb-NO"/>
        </w:rPr>
      </w:pPr>
    </w:p>
    <w:p w14:paraId="53898FAD" w14:textId="41393845"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 xml:space="preserve">Det skal leveres et mobilt lydanlegg, med høyttalere dimensjonert og egnet for utearealet, forsterker og miksebord. Det er viktig at anlegget blir enkelt og oversiktlig å betjene. </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Oslo kommunes til enhver tid gjeldende samkjøpsavtale skal benyttes for anskaffelse av AV-utstyr.</w:t>
      </w:r>
      <w:r w:rsidRPr="00413795">
        <w:rPr>
          <w:rFonts w:eastAsia="Times New Roman" w:cs="Calibri"/>
          <w:color w:val="000000"/>
          <w:szCs w:val="20"/>
          <w:lang w:eastAsia="nb-NO"/>
        </w:rPr>
        <w:br/>
      </w:r>
      <w:r w:rsidRPr="00487451">
        <w:rPr>
          <w:rFonts w:eastAsia="Times New Roman" w:cs="Calibri"/>
          <w:color w:val="000000"/>
          <w:sz w:val="16"/>
          <w:szCs w:val="20"/>
          <w:lang w:eastAsia="nb-NO"/>
        </w:rPr>
        <w:br/>
      </w:r>
      <w:r w:rsidRPr="00413795">
        <w:rPr>
          <w:rFonts w:eastAsia="Times New Roman" w:cs="Calibri"/>
          <w:color w:val="000000"/>
          <w:szCs w:val="20"/>
          <w:lang w:eastAsia="nb-NO"/>
        </w:rPr>
        <w:t>Det skal etableres tilkoblingspunkter for lydanlegg (3 fas), samt 2 stikk for andre installasjoner, ved scenen og ved andre naturlige samlingspunkter i utearealet.</w:t>
      </w:r>
    </w:p>
    <w:p w14:paraId="74BEB1AF" w14:textId="77777777" w:rsidR="00864CBC" w:rsidRDefault="00864CBC" w:rsidP="00C92224">
      <w:pPr>
        <w:spacing w:after="0" w:line="240" w:lineRule="auto"/>
        <w:rPr>
          <w:rFonts w:eastAsia="Times New Roman" w:cs="Calibri"/>
          <w:color w:val="000000"/>
          <w:szCs w:val="20"/>
          <w:lang w:eastAsia="nb-NO"/>
        </w:rPr>
      </w:pPr>
    </w:p>
    <w:p w14:paraId="4A3569D6" w14:textId="77777777" w:rsidR="00864CBC" w:rsidRDefault="00864CBC" w:rsidP="00C92224">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DE29DB" w:rsidRPr="00AA6B8E" w14:paraId="5CB76B01" w14:textId="77777777" w:rsidTr="00432831">
        <w:trPr>
          <w:trHeight w:val="45"/>
        </w:trPr>
        <w:tc>
          <w:tcPr>
            <w:tcW w:w="2973" w:type="pct"/>
            <w:tcBorders>
              <w:top w:val="nil"/>
              <w:left w:val="nil"/>
              <w:bottom w:val="nil"/>
              <w:right w:val="nil"/>
            </w:tcBorders>
            <w:noWrap/>
            <w:vAlign w:val="bottom"/>
            <w:hideMark/>
          </w:tcPr>
          <w:p w14:paraId="1FBEE0EE" w14:textId="361ABB6B" w:rsidR="00DE29DB" w:rsidRPr="00AA6B8E" w:rsidRDefault="00DE29DB" w:rsidP="00DE29DB">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Juletre</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78C7CF8B" w14:textId="7AD954CE" w:rsidR="00DE29DB" w:rsidRPr="00AA6B8E" w:rsidRDefault="00DE29DB" w:rsidP="00DE29D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FK-680</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471F378" w14:textId="77777777" w:rsidR="00DE29DB" w:rsidRPr="00AA6B8E" w:rsidRDefault="00DE29DB" w:rsidP="00DE29D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429612B1" w14:textId="77777777" w:rsidR="00DE29DB" w:rsidRPr="00AA6B8E" w:rsidRDefault="00DE29DB" w:rsidP="00DE29DB">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1257F0D0" w14:textId="77777777" w:rsidR="00DE29DB" w:rsidRPr="00AA6B8E" w:rsidRDefault="00DE29DB" w:rsidP="00DE29D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2BE0D3D" w14:textId="77777777" w:rsidR="00DE29DB" w:rsidRPr="00AA6B8E" w:rsidRDefault="00DE29DB" w:rsidP="00DE29DB">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00EC768" w14:textId="77777777" w:rsidR="00DE29DB" w:rsidRPr="00AA6B8E" w:rsidRDefault="00DE29DB" w:rsidP="00DE29D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3204D05A" w14:textId="77777777" w:rsidR="00DE29DB" w:rsidRPr="00AA6B8E" w:rsidRDefault="00DE29DB" w:rsidP="00DE29DB">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7DB9D1ED" w14:textId="77777777" w:rsidR="00DE29DB" w:rsidRPr="00AA6B8E" w:rsidRDefault="00DE29DB" w:rsidP="00DE29DB">
            <w:pPr>
              <w:spacing w:after="0" w:line="240" w:lineRule="auto"/>
              <w:jc w:val="center"/>
              <w:rPr>
                <w:rFonts w:eastAsia="Times New Roman" w:cs="Calibri"/>
                <w:color w:val="000000"/>
                <w:sz w:val="16"/>
                <w:szCs w:val="16"/>
                <w:lang w:eastAsia="nb-NO"/>
              </w:rPr>
            </w:pPr>
          </w:p>
        </w:tc>
      </w:tr>
    </w:tbl>
    <w:p w14:paraId="4C3C446A" w14:textId="77777777" w:rsidR="00002BFE" w:rsidRDefault="00002BFE" w:rsidP="00C92224">
      <w:pPr>
        <w:spacing w:after="0" w:line="240" w:lineRule="auto"/>
        <w:rPr>
          <w:rFonts w:eastAsia="Times New Roman" w:cs="Calibri"/>
          <w:color w:val="000000"/>
          <w:szCs w:val="20"/>
          <w:lang w:eastAsia="nb-NO"/>
        </w:rPr>
      </w:pPr>
    </w:p>
    <w:p w14:paraId="2E6C1A12" w14:textId="53F3D4EC"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monteres en innstøpt hylse med låsbart lokk for oppsett av juletre på utearealet, med stikkontakt under lokk/bakkeplan.</w:t>
      </w:r>
    </w:p>
    <w:p w14:paraId="6FD85417" w14:textId="77777777" w:rsidR="00864CBC" w:rsidRDefault="00864CBC" w:rsidP="00C92224">
      <w:pPr>
        <w:spacing w:after="0" w:line="240" w:lineRule="auto"/>
        <w:rPr>
          <w:rFonts w:eastAsia="Times New Roman" w:cs="Calibri"/>
          <w:color w:val="000000"/>
          <w:szCs w:val="20"/>
          <w:lang w:eastAsia="nb-NO"/>
        </w:rPr>
      </w:pPr>
    </w:p>
    <w:p w14:paraId="2FFF6889" w14:textId="77777777" w:rsidR="00864CBC" w:rsidRDefault="00864CBC" w:rsidP="00C92224">
      <w:pPr>
        <w:spacing w:after="0" w:line="240" w:lineRule="auto"/>
        <w:rPr>
          <w:rFonts w:eastAsia="Times New Roman"/>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342F64" w:rsidRPr="00AA6B8E" w14:paraId="53D749DA" w14:textId="77777777" w:rsidTr="00432831">
        <w:trPr>
          <w:trHeight w:val="45"/>
        </w:trPr>
        <w:tc>
          <w:tcPr>
            <w:tcW w:w="2973" w:type="pct"/>
            <w:tcBorders>
              <w:top w:val="nil"/>
              <w:left w:val="nil"/>
              <w:bottom w:val="nil"/>
              <w:right w:val="nil"/>
            </w:tcBorders>
            <w:noWrap/>
            <w:vAlign w:val="bottom"/>
            <w:hideMark/>
          </w:tcPr>
          <w:p w14:paraId="3F1978D0" w14:textId="3C9603BB" w:rsidR="00342F64" w:rsidRPr="00AA6B8E" w:rsidRDefault="00342F64" w:rsidP="00342F64">
            <w:pPr>
              <w:spacing w:after="0" w:line="240" w:lineRule="auto"/>
              <w:rPr>
                <w:rFonts w:eastAsia="Times New Roman" w:cs="Calibri"/>
                <w:b/>
                <w:color w:val="000000"/>
                <w:szCs w:val="20"/>
                <w:lang w:eastAsia="nb-NO"/>
              </w:rPr>
            </w:pPr>
            <w:r w:rsidRPr="00413795">
              <w:rPr>
                <w:rFonts w:eastAsia="Times New Roman" w:cs="Calibri"/>
                <w:b/>
                <w:bCs/>
                <w:color w:val="000000"/>
                <w:szCs w:val="20"/>
                <w:lang w:eastAsia="nb-NO"/>
              </w:rPr>
              <w:t>Flaggstang</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4F3CA964" w14:textId="1AD4A7D1" w:rsidR="00342F64" w:rsidRPr="00AA6B8E" w:rsidRDefault="00342F64" w:rsidP="00342F6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FK-649</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653B3565" w14:textId="77777777" w:rsidR="00342F64" w:rsidRPr="00AA6B8E" w:rsidRDefault="00342F64" w:rsidP="00342F6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2B7C5C41" w14:textId="77777777" w:rsidR="00342F64" w:rsidRPr="00AA6B8E" w:rsidRDefault="00342F64" w:rsidP="00342F64">
            <w:pPr>
              <w:spacing w:after="0" w:line="240" w:lineRule="auto"/>
              <w:jc w:val="center"/>
              <w:rPr>
                <w:rFonts w:eastAsia="Times New Roman" w:cs="Calibri"/>
                <w:color w:val="000000"/>
                <w:sz w:val="16"/>
                <w:szCs w:val="16"/>
                <w:lang w:eastAsia="nb-NO"/>
              </w:rPr>
            </w:pPr>
            <w:r w:rsidRPr="00413795">
              <w:rPr>
                <w:rFonts w:eastAsia="Times New Roman" w:cs="Calibri"/>
                <w:color w:val="000000"/>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5CEBE70E" w14:textId="77777777" w:rsidR="00342F64" w:rsidRPr="00AA6B8E" w:rsidRDefault="00342F64" w:rsidP="00342F64">
            <w:pPr>
              <w:spacing w:after="0" w:line="240" w:lineRule="auto"/>
              <w:jc w:val="center"/>
              <w:rPr>
                <w:rFonts w:eastAsia="Times New Roman" w:cs="Calibri"/>
                <w:color w:val="000000"/>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610BDBD3" w14:textId="77777777" w:rsidR="00342F64" w:rsidRPr="00AA6B8E" w:rsidRDefault="00342F64" w:rsidP="00342F64">
            <w:pPr>
              <w:spacing w:after="0" w:line="240" w:lineRule="auto"/>
              <w:jc w:val="center"/>
              <w:rPr>
                <w:rFonts w:eastAsia="Times New Roman" w:cs="Calibri"/>
                <w:color w:val="000000"/>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EFD2265" w14:textId="77777777" w:rsidR="00342F64" w:rsidRPr="00AA6B8E" w:rsidRDefault="00342F64" w:rsidP="00342F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701D3004" w14:textId="65659BD4" w:rsidR="00342F64" w:rsidRPr="00AA6B8E" w:rsidRDefault="00342F64" w:rsidP="00342F6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25" w:type="pct"/>
            <w:tcBorders>
              <w:top w:val="single" w:sz="4" w:space="0" w:color="auto"/>
              <w:left w:val="single" w:sz="4" w:space="0" w:color="auto"/>
              <w:bottom w:val="single" w:sz="4" w:space="0" w:color="auto"/>
              <w:right w:val="single" w:sz="4" w:space="0" w:color="auto"/>
            </w:tcBorders>
            <w:noWrap/>
            <w:vAlign w:val="center"/>
          </w:tcPr>
          <w:p w14:paraId="2AC7F38E" w14:textId="77777777" w:rsidR="00342F64" w:rsidRPr="00AA6B8E" w:rsidRDefault="00342F64" w:rsidP="00342F64">
            <w:pPr>
              <w:spacing w:after="0" w:line="240" w:lineRule="auto"/>
              <w:jc w:val="center"/>
              <w:rPr>
                <w:rFonts w:eastAsia="Times New Roman" w:cs="Calibri"/>
                <w:color w:val="000000"/>
                <w:sz w:val="16"/>
                <w:szCs w:val="16"/>
                <w:lang w:eastAsia="nb-NO"/>
              </w:rPr>
            </w:pPr>
          </w:p>
        </w:tc>
      </w:tr>
    </w:tbl>
    <w:p w14:paraId="1D7C97E4" w14:textId="77777777" w:rsidR="00002BFE" w:rsidRDefault="00002BFE" w:rsidP="00C92224">
      <w:pPr>
        <w:spacing w:after="0" w:line="240" w:lineRule="auto"/>
        <w:rPr>
          <w:rFonts w:eastAsia="Times New Roman" w:cs="Calibri"/>
          <w:color w:val="000000"/>
          <w:szCs w:val="20"/>
          <w:lang w:eastAsia="nb-NO"/>
        </w:rPr>
      </w:pPr>
    </w:p>
    <w:p w14:paraId="6AB35398" w14:textId="17EA95AC" w:rsidR="00864CBC" w:rsidRDefault="00864CBC" w:rsidP="00C92224">
      <w:pPr>
        <w:spacing w:after="0" w:line="240" w:lineRule="auto"/>
        <w:rPr>
          <w:rFonts w:eastAsia="Times New Roman" w:cs="Calibri"/>
          <w:color w:val="000000"/>
          <w:szCs w:val="20"/>
          <w:lang w:eastAsia="nb-NO"/>
        </w:rPr>
      </w:pPr>
      <w:r w:rsidRPr="00413795">
        <w:rPr>
          <w:rFonts w:eastAsia="Times New Roman" w:cs="Calibri"/>
          <w:color w:val="000000"/>
          <w:szCs w:val="20"/>
          <w:lang w:eastAsia="nb-NO"/>
        </w:rPr>
        <w:t>Det skal være en flaggstang, plassert så den kan legges ned, sentralt på uteområdet.</w:t>
      </w:r>
    </w:p>
    <w:p w14:paraId="1E50543F" w14:textId="77777777" w:rsidR="00864CBC" w:rsidRDefault="00864CBC" w:rsidP="00C92224">
      <w:pPr>
        <w:spacing w:after="0" w:line="240" w:lineRule="auto"/>
        <w:rPr>
          <w:rFonts w:eastAsia="Times New Roman"/>
          <w:lang w:eastAsia="nb-NO"/>
        </w:rPr>
      </w:pPr>
    </w:p>
    <w:p w14:paraId="3B9887BE" w14:textId="77777777" w:rsidR="00864CBC" w:rsidRDefault="00864CBC" w:rsidP="00C92224">
      <w:pPr>
        <w:spacing w:after="0" w:line="240" w:lineRule="auto"/>
        <w:rPr>
          <w:rFonts w:eastAsia="Times New Roman"/>
          <w:lang w:eastAsia="nb-NO"/>
        </w:rPr>
      </w:pPr>
    </w:p>
    <w:p w14:paraId="4892B2F4" w14:textId="5CF441D5" w:rsidR="00864CBC" w:rsidRPr="00BB297C" w:rsidRDefault="00864CBC" w:rsidP="009652FF">
      <w:pPr>
        <w:pStyle w:val="Overskrift1"/>
      </w:pPr>
      <w:bookmarkStart w:id="65" w:name="_Toc163812430"/>
      <w:r w:rsidRPr="00BB297C">
        <w:lastRenderedPageBreak/>
        <w:t>10 Arealskjema</w:t>
      </w:r>
      <w:bookmarkEnd w:id="65"/>
    </w:p>
    <w:tbl>
      <w:tblPr>
        <w:tblW w:w="5000" w:type="pct"/>
        <w:tblCellMar>
          <w:top w:w="15" w:type="dxa"/>
          <w:left w:w="70" w:type="dxa"/>
          <w:bottom w:w="15" w:type="dxa"/>
          <w:right w:w="70" w:type="dxa"/>
        </w:tblCellMar>
        <w:tblLook w:val="04A0" w:firstRow="1" w:lastRow="0" w:firstColumn="1" w:lastColumn="0" w:noHBand="0" w:noVBand="1"/>
      </w:tblPr>
      <w:tblGrid>
        <w:gridCol w:w="5392"/>
        <w:gridCol w:w="825"/>
        <w:gridCol w:w="406"/>
        <w:gridCol w:w="408"/>
        <w:gridCol w:w="406"/>
        <w:gridCol w:w="408"/>
        <w:gridCol w:w="406"/>
        <w:gridCol w:w="408"/>
        <w:gridCol w:w="408"/>
      </w:tblGrid>
      <w:tr w:rsidR="002700EE" w:rsidRPr="002137AF" w14:paraId="3D18A84A" w14:textId="77777777" w:rsidTr="00432831">
        <w:trPr>
          <w:trHeight w:val="45"/>
        </w:trPr>
        <w:tc>
          <w:tcPr>
            <w:tcW w:w="2973" w:type="pct"/>
            <w:tcBorders>
              <w:top w:val="nil"/>
              <w:left w:val="nil"/>
              <w:bottom w:val="nil"/>
              <w:right w:val="nil"/>
            </w:tcBorders>
            <w:noWrap/>
            <w:vAlign w:val="bottom"/>
            <w:hideMark/>
          </w:tcPr>
          <w:p w14:paraId="24C1E39A" w14:textId="116C55A9" w:rsidR="002700EE" w:rsidRPr="002137AF" w:rsidRDefault="002700EE" w:rsidP="00432831">
            <w:pPr>
              <w:spacing w:after="0" w:line="240" w:lineRule="auto"/>
              <w:rPr>
                <w:rFonts w:eastAsia="Times New Roman" w:cs="Calibri"/>
                <w:b/>
                <w:szCs w:val="20"/>
                <w:lang w:eastAsia="nb-NO"/>
              </w:rPr>
            </w:pPr>
            <w:r w:rsidRPr="002137AF">
              <w:rPr>
                <w:rFonts w:eastAsia="Times New Roman" w:cs="Calibri"/>
                <w:b/>
                <w:bCs/>
                <w:szCs w:val="20"/>
                <w:lang w:eastAsia="nb-NO"/>
              </w:rPr>
              <w:t>Arealskjema</w:t>
            </w:r>
          </w:p>
        </w:tc>
        <w:tc>
          <w:tcPr>
            <w:tcW w:w="455" w:type="pct"/>
            <w:tcBorders>
              <w:top w:val="single" w:sz="4" w:space="0" w:color="auto"/>
              <w:left w:val="single" w:sz="4" w:space="0" w:color="auto"/>
              <w:bottom w:val="single" w:sz="4" w:space="0" w:color="auto"/>
              <w:right w:val="single" w:sz="4" w:space="0" w:color="auto"/>
            </w:tcBorders>
            <w:noWrap/>
            <w:vAlign w:val="center"/>
            <w:hideMark/>
          </w:tcPr>
          <w:p w14:paraId="3D4557AC" w14:textId="1C687720" w:rsidR="002700EE" w:rsidRPr="002137AF" w:rsidRDefault="002700EE" w:rsidP="004328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FK-</w:t>
            </w:r>
            <w:r w:rsidR="00CF728D" w:rsidRPr="002137AF">
              <w:rPr>
                <w:rFonts w:eastAsia="Times New Roman" w:cs="Calibri"/>
                <w:sz w:val="16"/>
                <w:szCs w:val="16"/>
                <w:lang w:eastAsia="nb-NO"/>
              </w:rPr>
              <w:t>1834</w:t>
            </w: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28413B53" w14:textId="77777777" w:rsidR="002700EE" w:rsidRPr="002137AF" w:rsidRDefault="002700EE" w:rsidP="004328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225" w:type="pct"/>
            <w:tcBorders>
              <w:top w:val="single" w:sz="4" w:space="0" w:color="auto"/>
              <w:left w:val="single" w:sz="4" w:space="0" w:color="auto"/>
              <w:bottom w:val="single" w:sz="4" w:space="0" w:color="auto"/>
              <w:right w:val="single" w:sz="4" w:space="0" w:color="auto"/>
            </w:tcBorders>
            <w:noWrap/>
            <w:vAlign w:val="center"/>
            <w:hideMark/>
          </w:tcPr>
          <w:p w14:paraId="698DB0D2" w14:textId="77777777" w:rsidR="002700EE" w:rsidRPr="002137AF" w:rsidRDefault="002700EE" w:rsidP="004328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224" w:type="pct"/>
            <w:tcBorders>
              <w:top w:val="single" w:sz="4" w:space="0" w:color="auto"/>
              <w:left w:val="single" w:sz="4" w:space="0" w:color="auto"/>
              <w:bottom w:val="single" w:sz="4" w:space="0" w:color="auto"/>
              <w:right w:val="single" w:sz="4" w:space="0" w:color="auto"/>
            </w:tcBorders>
            <w:noWrap/>
            <w:vAlign w:val="center"/>
          </w:tcPr>
          <w:p w14:paraId="7BC5680A" w14:textId="77777777" w:rsidR="002700EE" w:rsidRPr="002137AF" w:rsidRDefault="002700EE" w:rsidP="004328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5F353C38" w14:textId="77777777" w:rsidR="002700EE" w:rsidRPr="002137AF" w:rsidRDefault="002700EE" w:rsidP="00432831">
            <w:pPr>
              <w:spacing w:after="0" w:line="240" w:lineRule="auto"/>
              <w:jc w:val="center"/>
              <w:rPr>
                <w:rFonts w:eastAsia="Times New Roman" w:cs="Calibri"/>
                <w:sz w:val="16"/>
                <w:szCs w:val="16"/>
                <w:lang w:eastAsia="nb-NO"/>
              </w:rPr>
            </w:pPr>
          </w:p>
        </w:tc>
        <w:tc>
          <w:tcPr>
            <w:tcW w:w="224" w:type="pct"/>
            <w:tcBorders>
              <w:top w:val="single" w:sz="4" w:space="0" w:color="auto"/>
              <w:left w:val="single" w:sz="4" w:space="0" w:color="auto"/>
              <w:bottom w:val="single" w:sz="4" w:space="0" w:color="auto"/>
              <w:right w:val="single" w:sz="4" w:space="0" w:color="auto"/>
            </w:tcBorders>
            <w:noWrap/>
            <w:vAlign w:val="center"/>
            <w:hideMark/>
          </w:tcPr>
          <w:p w14:paraId="18542276" w14:textId="77777777" w:rsidR="002700EE" w:rsidRPr="002137AF" w:rsidRDefault="002700EE" w:rsidP="00432831">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S</w:t>
            </w:r>
          </w:p>
        </w:tc>
        <w:tc>
          <w:tcPr>
            <w:tcW w:w="225" w:type="pct"/>
            <w:tcBorders>
              <w:top w:val="single" w:sz="4" w:space="0" w:color="auto"/>
              <w:left w:val="single" w:sz="4" w:space="0" w:color="auto"/>
              <w:bottom w:val="single" w:sz="4" w:space="0" w:color="auto"/>
              <w:right w:val="single" w:sz="4" w:space="0" w:color="auto"/>
            </w:tcBorders>
            <w:noWrap/>
            <w:vAlign w:val="center"/>
          </w:tcPr>
          <w:p w14:paraId="6EBAD4D8" w14:textId="413A3CB4" w:rsidR="002700EE" w:rsidRPr="002137AF" w:rsidRDefault="002700EE" w:rsidP="00432831">
            <w:pPr>
              <w:spacing w:after="0" w:line="240" w:lineRule="auto"/>
              <w:jc w:val="center"/>
              <w:rPr>
                <w:rFonts w:eastAsia="Times New Roman" w:cs="Calibri"/>
                <w:sz w:val="16"/>
                <w:szCs w:val="16"/>
                <w:lang w:eastAsia="nb-NO"/>
              </w:rPr>
            </w:pPr>
          </w:p>
        </w:tc>
        <w:tc>
          <w:tcPr>
            <w:tcW w:w="225" w:type="pct"/>
            <w:tcBorders>
              <w:top w:val="single" w:sz="4" w:space="0" w:color="auto"/>
              <w:left w:val="single" w:sz="4" w:space="0" w:color="auto"/>
              <w:bottom w:val="single" w:sz="4" w:space="0" w:color="auto"/>
              <w:right w:val="single" w:sz="4" w:space="0" w:color="auto"/>
            </w:tcBorders>
            <w:noWrap/>
            <w:vAlign w:val="center"/>
          </w:tcPr>
          <w:p w14:paraId="1084435B" w14:textId="77777777" w:rsidR="002700EE" w:rsidRPr="002137AF" w:rsidRDefault="002700EE" w:rsidP="00432831">
            <w:pPr>
              <w:spacing w:after="0" w:line="240" w:lineRule="auto"/>
              <w:jc w:val="center"/>
              <w:rPr>
                <w:rFonts w:eastAsia="Times New Roman" w:cs="Calibri"/>
                <w:sz w:val="16"/>
                <w:szCs w:val="16"/>
                <w:lang w:eastAsia="nb-NO"/>
              </w:rPr>
            </w:pPr>
          </w:p>
        </w:tc>
      </w:tr>
    </w:tbl>
    <w:p w14:paraId="382020CF" w14:textId="77777777" w:rsidR="00864CBC" w:rsidRPr="002137AF" w:rsidRDefault="00864CBC" w:rsidP="00C92224">
      <w:pPr>
        <w:spacing w:after="0" w:line="240" w:lineRule="auto"/>
      </w:pPr>
    </w:p>
    <w:p w14:paraId="1316BA18" w14:textId="4435B0AD" w:rsidR="00BB297C" w:rsidRPr="002137AF" w:rsidRDefault="00BB297C" w:rsidP="00BB297C">
      <w:pPr>
        <w:spacing w:after="0" w:line="240" w:lineRule="auto"/>
        <w:rPr>
          <w:rFonts w:eastAsia="Times New Roman" w:cs="Calibri"/>
          <w:szCs w:val="20"/>
          <w:lang w:eastAsia="nb-NO"/>
        </w:rPr>
      </w:pPr>
      <w:r w:rsidRPr="002137AF">
        <w:rPr>
          <w:rFonts w:eastAsia="Times New Roman" w:cs="Calibri"/>
          <w:szCs w:val="20"/>
          <w:lang w:eastAsia="nb-NO"/>
        </w:rPr>
        <w:t xml:space="preserve">Arealskjema viser totalt funksjonsareal, samt ramme med areal per elev. Dette gjelder standardstørrelsene B4 (4-parallell trinn 1-7), B2U4 (1-10-skole med 2 paralleller på 1-7-trinn og 4 paralleller på 8-10-trinn) og U6 (8-10-skole med 6 paralleller). Symbolforklaring: N = Nettoareal, B = bruttoareal. </w:t>
      </w:r>
    </w:p>
    <w:p w14:paraId="6920CB6A" w14:textId="593C4281" w:rsidR="00BB297C" w:rsidRPr="002137AF" w:rsidRDefault="00BB297C" w:rsidP="00BB297C">
      <w:pPr>
        <w:rPr>
          <w:b/>
          <w:bCs/>
          <w:szCs w:val="20"/>
        </w:rPr>
      </w:pPr>
    </w:p>
    <w:tbl>
      <w:tblPr>
        <w:tblW w:w="9780" w:type="dxa"/>
        <w:tblCellMar>
          <w:left w:w="70" w:type="dxa"/>
          <w:right w:w="70" w:type="dxa"/>
        </w:tblCellMar>
        <w:tblLook w:val="04A0" w:firstRow="1" w:lastRow="0" w:firstColumn="1" w:lastColumn="0" w:noHBand="0" w:noVBand="1"/>
      </w:tblPr>
      <w:tblGrid>
        <w:gridCol w:w="422"/>
        <w:gridCol w:w="1773"/>
        <w:gridCol w:w="2236"/>
        <w:gridCol w:w="786"/>
        <w:gridCol w:w="786"/>
        <w:gridCol w:w="838"/>
        <w:gridCol w:w="2939"/>
      </w:tblGrid>
      <w:tr w:rsidR="002137AF" w:rsidRPr="002137AF" w14:paraId="6CFEF1AB" w14:textId="77777777" w:rsidTr="00111D2E">
        <w:trPr>
          <w:trHeight w:val="300"/>
        </w:trPr>
        <w:tc>
          <w:tcPr>
            <w:tcW w:w="9780" w:type="dxa"/>
            <w:gridSpan w:val="7"/>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tcPr>
          <w:p w14:paraId="1258A001" w14:textId="77D02361" w:rsidR="00BA5892" w:rsidRPr="002137AF" w:rsidRDefault="00BA5892" w:rsidP="00376F25">
            <w:pPr>
              <w:spacing w:after="0" w:line="240" w:lineRule="auto"/>
              <w:rPr>
                <w:rFonts w:eastAsia="Times New Roman" w:cs="Calibri"/>
                <w:b/>
                <w:bCs/>
                <w:szCs w:val="20"/>
                <w:lang w:eastAsia="nb-NO"/>
              </w:rPr>
            </w:pPr>
            <w:r w:rsidRPr="002137AF">
              <w:rPr>
                <w:b/>
                <w:bCs/>
                <w:szCs w:val="20"/>
              </w:rPr>
              <w:t>Tabell 1: 1.-7. trinns skole (B4), nybygg</w:t>
            </w:r>
          </w:p>
        </w:tc>
      </w:tr>
      <w:tr w:rsidR="002137AF" w:rsidRPr="002137AF" w14:paraId="07CA8BEB" w14:textId="77777777" w:rsidTr="00BA5892">
        <w:trPr>
          <w:trHeight w:val="300"/>
        </w:trPr>
        <w:tc>
          <w:tcPr>
            <w:tcW w:w="589"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3F1A478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6E36A4FC" w14:textId="77777777" w:rsidR="00376F25" w:rsidRPr="002137AF" w:rsidRDefault="00376F25" w:rsidP="00376F25">
            <w:pPr>
              <w:spacing w:after="0" w:line="240" w:lineRule="auto"/>
              <w:rPr>
                <w:rFonts w:eastAsia="Times New Roman" w:cs="Calibri"/>
                <w:b/>
                <w:bCs/>
                <w:szCs w:val="20"/>
                <w:lang w:eastAsia="nb-NO"/>
              </w:rPr>
            </w:pPr>
            <w:r w:rsidRPr="002137AF">
              <w:rPr>
                <w:rFonts w:eastAsia="Times New Roman" w:cs="Calibri"/>
                <w:b/>
                <w:bCs/>
                <w:szCs w:val="20"/>
                <w:lang w:eastAsia="nb-NO"/>
              </w:rPr>
              <w:t>Type areal</w:t>
            </w:r>
          </w:p>
        </w:tc>
        <w:tc>
          <w:tcPr>
            <w:tcW w:w="239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4164586C" w14:textId="77777777" w:rsidR="00376F25" w:rsidRPr="002137AF" w:rsidRDefault="00376F25" w:rsidP="00376F25">
            <w:pPr>
              <w:spacing w:after="0" w:line="240" w:lineRule="auto"/>
              <w:rPr>
                <w:rFonts w:eastAsia="Times New Roman" w:cs="Calibri"/>
                <w:b/>
                <w:bCs/>
                <w:szCs w:val="20"/>
                <w:lang w:eastAsia="nb-NO"/>
              </w:rPr>
            </w:pPr>
            <w:r w:rsidRPr="002137AF">
              <w:rPr>
                <w:rFonts w:eastAsia="Times New Roman" w:cs="Calibri"/>
                <w:b/>
                <w:bCs/>
                <w:szCs w:val="20"/>
                <w:lang w:eastAsia="nb-NO"/>
              </w:rPr>
              <w:t>Arealbeskrivelse</w:t>
            </w:r>
          </w:p>
        </w:tc>
        <w:tc>
          <w:tcPr>
            <w:tcW w:w="740"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41A11142" w14:textId="77777777" w:rsidR="00376F25" w:rsidRPr="002137AF" w:rsidRDefault="00376F25" w:rsidP="00376F25">
            <w:pPr>
              <w:spacing w:after="0" w:line="240" w:lineRule="auto"/>
              <w:rPr>
                <w:rFonts w:eastAsia="Times New Roman" w:cs="Calibri"/>
                <w:b/>
                <w:bCs/>
                <w:szCs w:val="20"/>
                <w:lang w:eastAsia="nb-NO"/>
              </w:rPr>
            </w:pPr>
            <w:r w:rsidRPr="002137AF">
              <w:rPr>
                <w:rFonts w:eastAsia="Times New Roman" w:cs="Calibri"/>
                <w:b/>
                <w:bCs/>
                <w:szCs w:val="20"/>
                <w:lang w:eastAsia="nb-NO"/>
              </w:rPr>
              <w:t>Antall</w:t>
            </w:r>
          </w:p>
        </w:tc>
        <w:tc>
          <w:tcPr>
            <w:tcW w:w="877"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5B1FEBA3" w14:textId="77777777" w:rsidR="00376F25" w:rsidRPr="002137AF" w:rsidRDefault="00376F25" w:rsidP="00376F25">
            <w:pPr>
              <w:spacing w:after="0" w:line="240" w:lineRule="auto"/>
              <w:rPr>
                <w:rFonts w:eastAsia="Times New Roman" w:cs="Calibri"/>
                <w:b/>
                <w:bCs/>
                <w:szCs w:val="20"/>
                <w:lang w:eastAsia="nb-NO"/>
              </w:rPr>
            </w:pPr>
            <w:r w:rsidRPr="002137AF">
              <w:rPr>
                <w:rFonts w:eastAsia="Times New Roman" w:cs="Calibri"/>
                <w:b/>
                <w:bCs/>
                <w:szCs w:val="20"/>
                <w:lang w:eastAsia="nb-NO"/>
              </w:rPr>
              <w:t xml:space="preserve">Kvm per </w:t>
            </w:r>
          </w:p>
        </w:tc>
        <w:tc>
          <w:tcPr>
            <w:tcW w:w="800"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29FC42C" w14:textId="77777777" w:rsidR="00376F25" w:rsidRPr="002137AF" w:rsidRDefault="00376F25" w:rsidP="00376F25">
            <w:pPr>
              <w:spacing w:after="0" w:line="240" w:lineRule="auto"/>
              <w:rPr>
                <w:rFonts w:eastAsia="Times New Roman" w:cs="Calibri"/>
                <w:b/>
                <w:bCs/>
                <w:szCs w:val="20"/>
                <w:lang w:eastAsia="nb-NO"/>
              </w:rPr>
            </w:pPr>
            <w:r w:rsidRPr="002137AF">
              <w:rPr>
                <w:rFonts w:eastAsia="Times New Roman" w:cs="Calibri"/>
                <w:b/>
                <w:bCs/>
                <w:szCs w:val="20"/>
                <w:lang w:eastAsia="nb-NO"/>
              </w:rPr>
              <w:t>Totalt</w:t>
            </w:r>
          </w:p>
        </w:tc>
        <w:tc>
          <w:tcPr>
            <w:tcW w:w="2496"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635C4C4" w14:textId="77777777" w:rsidR="00376F25" w:rsidRPr="002137AF" w:rsidRDefault="00376F25" w:rsidP="00376F25">
            <w:pPr>
              <w:spacing w:after="0" w:line="240" w:lineRule="auto"/>
              <w:rPr>
                <w:rFonts w:eastAsia="Times New Roman" w:cs="Calibri"/>
                <w:b/>
                <w:bCs/>
                <w:szCs w:val="20"/>
                <w:lang w:eastAsia="nb-NO"/>
              </w:rPr>
            </w:pPr>
            <w:r w:rsidRPr="002137AF">
              <w:rPr>
                <w:rFonts w:eastAsia="Times New Roman" w:cs="Calibri"/>
                <w:b/>
                <w:bCs/>
                <w:szCs w:val="20"/>
                <w:lang w:eastAsia="nb-NO"/>
              </w:rPr>
              <w:t>Kommentar</w:t>
            </w:r>
          </w:p>
        </w:tc>
      </w:tr>
      <w:tr w:rsidR="002137AF" w:rsidRPr="002137AF" w14:paraId="5E01802F" w14:textId="77777777" w:rsidTr="00BA5892">
        <w:trPr>
          <w:trHeight w:val="105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0665B7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1CF945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437A723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40" w:type="dxa"/>
            <w:tcBorders>
              <w:top w:val="nil"/>
              <w:left w:val="nil"/>
              <w:bottom w:val="single" w:sz="8" w:space="0" w:color="000000"/>
              <w:right w:val="single" w:sz="8" w:space="0" w:color="000000"/>
            </w:tcBorders>
            <w:shd w:val="clear" w:color="auto" w:fill="auto"/>
            <w:vAlign w:val="center"/>
            <w:hideMark/>
          </w:tcPr>
          <w:p w14:paraId="4B7DBC5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480</w:t>
            </w:r>
          </w:p>
        </w:tc>
        <w:tc>
          <w:tcPr>
            <w:tcW w:w="877" w:type="dxa"/>
            <w:tcBorders>
              <w:top w:val="nil"/>
              <w:left w:val="nil"/>
              <w:bottom w:val="single" w:sz="8" w:space="0" w:color="000000"/>
              <w:right w:val="single" w:sz="8" w:space="0" w:color="000000"/>
            </w:tcBorders>
            <w:shd w:val="clear" w:color="auto" w:fill="auto"/>
            <w:vAlign w:val="center"/>
            <w:hideMark/>
          </w:tcPr>
          <w:p w14:paraId="31B0480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800" w:type="dxa"/>
            <w:tcBorders>
              <w:top w:val="nil"/>
              <w:left w:val="nil"/>
              <w:bottom w:val="single" w:sz="8" w:space="0" w:color="000000"/>
              <w:right w:val="single" w:sz="8" w:space="0" w:color="000000"/>
            </w:tcBorders>
            <w:shd w:val="clear" w:color="auto" w:fill="auto"/>
            <w:vAlign w:val="center"/>
            <w:hideMark/>
          </w:tcPr>
          <w:p w14:paraId="52C8F5C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1200,0</w:t>
            </w:r>
          </w:p>
        </w:tc>
        <w:tc>
          <w:tcPr>
            <w:tcW w:w="2496" w:type="dxa"/>
            <w:tcBorders>
              <w:top w:val="nil"/>
              <w:left w:val="nil"/>
              <w:bottom w:val="single" w:sz="8" w:space="0" w:color="000000"/>
              <w:right w:val="single" w:sz="8" w:space="0" w:color="000000"/>
            </w:tcBorders>
            <w:shd w:val="clear" w:color="auto" w:fill="auto"/>
            <w:vAlign w:val="center"/>
            <w:hideMark/>
          </w:tcPr>
          <w:p w14:paraId="028907E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498E63A" w14:textId="77777777" w:rsidTr="00BA5892">
        <w:trPr>
          <w:trHeight w:val="1005"/>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A9F85A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54D7752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68B6C54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40" w:type="dxa"/>
            <w:tcBorders>
              <w:top w:val="nil"/>
              <w:left w:val="nil"/>
              <w:bottom w:val="single" w:sz="8" w:space="0" w:color="000000"/>
              <w:right w:val="single" w:sz="8" w:space="0" w:color="000000"/>
            </w:tcBorders>
            <w:shd w:val="clear" w:color="auto" w:fill="auto"/>
            <w:vAlign w:val="center"/>
            <w:hideMark/>
          </w:tcPr>
          <w:p w14:paraId="46BAA8F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16</w:t>
            </w:r>
          </w:p>
        </w:tc>
        <w:tc>
          <w:tcPr>
            <w:tcW w:w="877" w:type="dxa"/>
            <w:tcBorders>
              <w:top w:val="nil"/>
              <w:left w:val="nil"/>
              <w:bottom w:val="single" w:sz="8" w:space="0" w:color="000000"/>
              <w:right w:val="single" w:sz="8" w:space="0" w:color="000000"/>
            </w:tcBorders>
            <w:shd w:val="clear" w:color="auto" w:fill="auto"/>
            <w:vAlign w:val="center"/>
            <w:hideMark/>
          </w:tcPr>
          <w:p w14:paraId="01F07E0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00" w:type="dxa"/>
            <w:tcBorders>
              <w:top w:val="nil"/>
              <w:left w:val="nil"/>
              <w:bottom w:val="single" w:sz="8" w:space="0" w:color="000000"/>
              <w:right w:val="single" w:sz="8" w:space="0" w:color="000000"/>
            </w:tcBorders>
            <w:shd w:val="clear" w:color="auto" w:fill="auto"/>
            <w:vAlign w:val="center"/>
            <w:hideMark/>
          </w:tcPr>
          <w:p w14:paraId="021F567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0743F19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152FCB5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8C51B4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CB3484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54E7D5E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Elevgarderober og toaletter 1-2 trinn</w:t>
            </w:r>
          </w:p>
        </w:tc>
        <w:tc>
          <w:tcPr>
            <w:tcW w:w="740" w:type="dxa"/>
            <w:tcBorders>
              <w:top w:val="nil"/>
              <w:left w:val="nil"/>
              <w:bottom w:val="single" w:sz="8" w:space="0" w:color="000000"/>
              <w:right w:val="single" w:sz="8" w:space="0" w:color="000000"/>
            </w:tcBorders>
            <w:shd w:val="clear" w:color="auto" w:fill="auto"/>
            <w:vAlign w:val="center"/>
            <w:hideMark/>
          </w:tcPr>
          <w:p w14:paraId="5D06F00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240</w:t>
            </w:r>
          </w:p>
        </w:tc>
        <w:tc>
          <w:tcPr>
            <w:tcW w:w="877" w:type="dxa"/>
            <w:tcBorders>
              <w:top w:val="nil"/>
              <w:left w:val="nil"/>
              <w:bottom w:val="single" w:sz="8" w:space="0" w:color="000000"/>
              <w:right w:val="single" w:sz="8" w:space="0" w:color="000000"/>
            </w:tcBorders>
            <w:shd w:val="clear" w:color="auto" w:fill="auto"/>
            <w:vAlign w:val="center"/>
            <w:hideMark/>
          </w:tcPr>
          <w:p w14:paraId="6E329A2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0,625</w:t>
            </w:r>
          </w:p>
        </w:tc>
        <w:tc>
          <w:tcPr>
            <w:tcW w:w="800" w:type="dxa"/>
            <w:tcBorders>
              <w:top w:val="nil"/>
              <w:left w:val="nil"/>
              <w:bottom w:val="single" w:sz="8" w:space="0" w:color="000000"/>
              <w:right w:val="single" w:sz="8" w:space="0" w:color="000000"/>
            </w:tcBorders>
            <w:shd w:val="clear" w:color="auto" w:fill="auto"/>
            <w:vAlign w:val="center"/>
            <w:hideMark/>
          </w:tcPr>
          <w:p w14:paraId="265095B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150,0</w:t>
            </w:r>
          </w:p>
        </w:tc>
        <w:tc>
          <w:tcPr>
            <w:tcW w:w="2496" w:type="dxa"/>
            <w:tcBorders>
              <w:top w:val="nil"/>
              <w:left w:val="nil"/>
              <w:bottom w:val="single" w:sz="8" w:space="0" w:color="000000"/>
              <w:right w:val="single" w:sz="8" w:space="0" w:color="000000"/>
            </w:tcBorders>
            <w:shd w:val="clear" w:color="auto" w:fill="auto"/>
            <w:vAlign w:val="center"/>
            <w:hideMark/>
          </w:tcPr>
          <w:p w14:paraId="7C8BAB1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3AAD139"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598290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196C129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62122B81"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Elevgarderober og toaletter 3-4 trinn</w:t>
            </w:r>
          </w:p>
        </w:tc>
        <w:tc>
          <w:tcPr>
            <w:tcW w:w="740" w:type="dxa"/>
            <w:tcBorders>
              <w:top w:val="nil"/>
              <w:left w:val="nil"/>
              <w:bottom w:val="single" w:sz="8" w:space="0" w:color="000000"/>
              <w:right w:val="single" w:sz="8" w:space="0" w:color="000000"/>
            </w:tcBorders>
            <w:shd w:val="clear" w:color="auto" w:fill="auto"/>
            <w:vAlign w:val="center"/>
            <w:hideMark/>
          </w:tcPr>
          <w:p w14:paraId="6E1BEF5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240</w:t>
            </w:r>
          </w:p>
        </w:tc>
        <w:tc>
          <w:tcPr>
            <w:tcW w:w="877" w:type="dxa"/>
            <w:tcBorders>
              <w:top w:val="nil"/>
              <w:left w:val="nil"/>
              <w:bottom w:val="single" w:sz="8" w:space="0" w:color="000000"/>
              <w:right w:val="single" w:sz="8" w:space="0" w:color="000000"/>
            </w:tcBorders>
            <w:shd w:val="clear" w:color="auto" w:fill="auto"/>
            <w:vAlign w:val="center"/>
            <w:hideMark/>
          </w:tcPr>
          <w:p w14:paraId="40B9E9F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800" w:type="dxa"/>
            <w:tcBorders>
              <w:top w:val="nil"/>
              <w:left w:val="nil"/>
              <w:bottom w:val="single" w:sz="8" w:space="0" w:color="000000"/>
              <w:right w:val="single" w:sz="8" w:space="0" w:color="000000"/>
            </w:tcBorders>
            <w:shd w:val="clear" w:color="auto" w:fill="auto"/>
            <w:vAlign w:val="center"/>
            <w:hideMark/>
          </w:tcPr>
          <w:p w14:paraId="3752AC2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126,0</w:t>
            </w:r>
          </w:p>
        </w:tc>
        <w:tc>
          <w:tcPr>
            <w:tcW w:w="2496" w:type="dxa"/>
            <w:tcBorders>
              <w:top w:val="nil"/>
              <w:left w:val="nil"/>
              <w:bottom w:val="single" w:sz="8" w:space="0" w:color="000000"/>
              <w:right w:val="single" w:sz="8" w:space="0" w:color="000000"/>
            </w:tcBorders>
            <w:shd w:val="clear" w:color="auto" w:fill="auto"/>
            <w:vAlign w:val="center"/>
            <w:hideMark/>
          </w:tcPr>
          <w:p w14:paraId="79A46B0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2E41479"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B293DE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8391B6A"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auto" w:fill="auto"/>
            <w:vAlign w:val="center"/>
            <w:hideMark/>
          </w:tcPr>
          <w:p w14:paraId="01DD907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40" w:type="dxa"/>
            <w:tcBorders>
              <w:top w:val="nil"/>
              <w:left w:val="nil"/>
              <w:bottom w:val="single" w:sz="8" w:space="0" w:color="000000"/>
              <w:right w:val="single" w:sz="8" w:space="0" w:color="000000"/>
            </w:tcBorders>
            <w:shd w:val="clear" w:color="auto" w:fill="auto"/>
            <w:vAlign w:val="center"/>
            <w:hideMark/>
          </w:tcPr>
          <w:p w14:paraId="2BFB1E3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44</w:t>
            </w:r>
          </w:p>
        </w:tc>
        <w:tc>
          <w:tcPr>
            <w:tcW w:w="877" w:type="dxa"/>
            <w:tcBorders>
              <w:top w:val="nil"/>
              <w:left w:val="nil"/>
              <w:bottom w:val="single" w:sz="8" w:space="0" w:color="000000"/>
              <w:right w:val="single" w:sz="8" w:space="0" w:color="000000"/>
            </w:tcBorders>
            <w:shd w:val="clear" w:color="auto" w:fill="auto"/>
            <w:vAlign w:val="center"/>
            <w:hideMark/>
          </w:tcPr>
          <w:p w14:paraId="5BC2CB5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800" w:type="dxa"/>
            <w:tcBorders>
              <w:top w:val="nil"/>
              <w:left w:val="nil"/>
              <w:bottom w:val="single" w:sz="8" w:space="0" w:color="000000"/>
              <w:right w:val="single" w:sz="8" w:space="0" w:color="000000"/>
            </w:tcBorders>
            <w:shd w:val="clear" w:color="auto" w:fill="auto"/>
            <w:vAlign w:val="center"/>
            <w:hideMark/>
          </w:tcPr>
          <w:p w14:paraId="5AFEE12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308,0</w:t>
            </w:r>
          </w:p>
        </w:tc>
        <w:tc>
          <w:tcPr>
            <w:tcW w:w="2496" w:type="dxa"/>
            <w:tcBorders>
              <w:top w:val="nil"/>
              <w:left w:val="nil"/>
              <w:bottom w:val="single" w:sz="8" w:space="0" w:color="000000"/>
              <w:right w:val="single" w:sz="8" w:space="0" w:color="000000"/>
            </w:tcBorders>
            <w:shd w:val="clear" w:color="auto" w:fill="auto"/>
            <w:vAlign w:val="center"/>
            <w:hideMark/>
          </w:tcPr>
          <w:p w14:paraId="7F0F8EB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088A6B15"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52F22CC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2FAC27A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99" w:type="dxa"/>
            <w:tcBorders>
              <w:top w:val="nil"/>
              <w:left w:val="nil"/>
              <w:bottom w:val="single" w:sz="8" w:space="0" w:color="000000"/>
              <w:right w:val="single" w:sz="8" w:space="0" w:color="000000"/>
            </w:tcBorders>
            <w:shd w:val="clear" w:color="000000" w:fill="BFBFBF"/>
            <w:vAlign w:val="center"/>
            <w:hideMark/>
          </w:tcPr>
          <w:p w14:paraId="7A792FD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162C471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3BAFC8A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61B2325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1864,0</w:t>
            </w:r>
          </w:p>
        </w:tc>
        <w:tc>
          <w:tcPr>
            <w:tcW w:w="2496" w:type="dxa"/>
            <w:tcBorders>
              <w:top w:val="nil"/>
              <w:left w:val="nil"/>
              <w:bottom w:val="single" w:sz="8" w:space="0" w:color="000000"/>
              <w:right w:val="single" w:sz="8" w:space="0" w:color="000000"/>
            </w:tcBorders>
            <w:shd w:val="clear" w:color="000000" w:fill="BFBFBF"/>
            <w:vAlign w:val="center"/>
            <w:hideMark/>
          </w:tcPr>
          <w:p w14:paraId="0C432FB8"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1F29ED3"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13AB1D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3C4405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1AE54A4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Generelle læringsarealer (klasse-/grupperom)</w:t>
            </w:r>
          </w:p>
        </w:tc>
        <w:tc>
          <w:tcPr>
            <w:tcW w:w="740" w:type="dxa"/>
            <w:tcBorders>
              <w:top w:val="nil"/>
              <w:left w:val="nil"/>
              <w:bottom w:val="single" w:sz="8" w:space="0" w:color="000000"/>
              <w:right w:val="single" w:sz="8" w:space="0" w:color="000000"/>
            </w:tcBorders>
            <w:shd w:val="clear" w:color="auto" w:fill="auto"/>
            <w:vAlign w:val="center"/>
            <w:hideMark/>
          </w:tcPr>
          <w:p w14:paraId="695E9B1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77" w:type="dxa"/>
            <w:tcBorders>
              <w:top w:val="nil"/>
              <w:left w:val="nil"/>
              <w:bottom w:val="single" w:sz="8" w:space="0" w:color="000000"/>
              <w:right w:val="single" w:sz="8" w:space="0" w:color="000000"/>
            </w:tcBorders>
            <w:shd w:val="clear" w:color="auto" w:fill="auto"/>
            <w:vAlign w:val="center"/>
            <w:hideMark/>
          </w:tcPr>
          <w:p w14:paraId="6D70CEB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800" w:type="dxa"/>
            <w:tcBorders>
              <w:top w:val="nil"/>
              <w:left w:val="nil"/>
              <w:bottom w:val="single" w:sz="8" w:space="0" w:color="000000"/>
              <w:right w:val="single" w:sz="8" w:space="0" w:color="000000"/>
            </w:tcBorders>
            <w:shd w:val="clear" w:color="auto" w:fill="auto"/>
            <w:vAlign w:val="center"/>
            <w:hideMark/>
          </w:tcPr>
          <w:p w14:paraId="1BB845D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900,0</w:t>
            </w:r>
          </w:p>
        </w:tc>
        <w:tc>
          <w:tcPr>
            <w:tcW w:w="2496" w:type="dxa"/>
            <w:tcBorders>
              <w:top w:val="nil"/>
              <w:left w:val="nil"/>
              <w:bottom w:val="single" w:sz="8" w:space="0" w:color="000000"/>
              <w:right w:val="single" w:sz="8" w:space="0" w:color="000000"/>
            </w:tcBorders>
            <w:shd w:val="clear" w:color="auto" w:fill="auto"/>
            <w:vAlign w:val="center"/>
            <w:hideMark/>
          </w:tcPr>
          <w:p w14:paraId="075CE61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0CB64B3"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3C3C22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7FCCA5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27EAE92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40" w:type="dxa"/>
            <w:tcBorders>
              <w:top w:val="nil"/>
              <w:left w:val="nil"/>
              <w:bottom w:val="single" w:sz="8" w:space="0" w:color="000000"/>
              <w:right w:val="single" w:sz="8" w:space="0" w:color="000000"/>
            </w:tcBorders>
            <w:shd w:val="clear" w:color="auto" w:fill="auto"/>
            <w:vAlign w:val="center"/>
            <w:hideMark/>
          </w:tcPr>
          <w:p w14:paraId="79FE976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12</w:t>
            </w:r>
          </w:p>
        </w:tc>
        <w:tc>
          <w:tcPr>
            <w:tcW w:w="877" w:type="dxa"/>
            <w:tcBorders>
              <w:top w:val="nil"/>
              <w:left w:val="nil"/>
              <w:bottom w:val="single" w:sz="8" w:space="0" w:color="000000"/>
              <w:right w:val="single" w:sz="8" w:space="0" w:color="000000"/>
            </w:tcBorders>
            <w:shd w:val="clear" w:color="auto" w:fill="auto"/>
            <w:vAlign w:val="center"/>
            <w:hideMark/>
          </w:tcPr>
          <w:p w14:paraId="3703A41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00" w:type="dxa"/>
            <w:tcBorders>
              <w:top w:val="nil"/>
              <w:left w:val="nil"/>
              <w:bottom w:val="single" w:sz="8" w:space="0" w:color="000000"/>
              <w:right w:val="single" w:sz="8" w:space="0" w:color="000000"/>
            </w:tcBorders>
            <w:shd w:val="clear" w:color="auto" w:fill="auto"/>
            <w:vAlign w:val="center"/>
            <w:hideMark/>
          </w:tcPr>
          <w:p w14:paraId="21BAAD1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118F480A"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051C796A"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5E3024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0DBB3D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078FFD1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Elevgarderober og toaletter 5-7 trinn</w:t>
            </w:r>
          </w:p>
        </w:tc>
        <w:tc>
          <w:tcPr>
            <w:tcW w:w="740" w:type="dxa"/>
            <w:tcBorders>
              <w:top w:val="nil"/>
              <w:left w:val="nil"/>
              <w:bottom w:val="single" w:sz="8" w:space="0" w:color="000000"/>
              <w:right w:val="single" w:sz="8" w:space="0" w:color="000000"/>
            </w:tcBorders>
            <w:shd w:val="clear" w:color="auto" w:fill="auto"/>
            <w:vAlign w:val="center"/>
            <w:hideMark/>
          </w:tcPr>
          <w:p w14:paraId="39EDA3C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77" w:type="dxa"/>
            <w:tcBorders>
              <w:top w:val="nil"/>
              <w:left w:val="nil"/>
              <w:bottom w:val="single" w:sz="8" w:space="0" w:color="000000"/>
              <w:right w:val="single" w:sz="8" w:space="0" w:color="000000"/>
            </w:tcBorders>
            <w:shd w:val="clear" w:color="auto" w:fill="auto"/>
            <w:vAlign w:val="center"/>
            <w:hideMark/>
          </w:tcPr>
          <w:p w14:paraId="6CB15D7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800" w:type="dxa"/>
            <w:tcBorders>
              <w:top w:val="nil"/>
              <w:left w:val="nil"/>
              <w:bottom w:val="single" w:sz="8" w:space="0" w:color="000000"/>
              <w:right w:val="single" w:sz="8" w:space="0" w:color="000000"/>
            </w:tcBorders>
            <w:shd w:val="clear" w:color="auto" w:fill="auto"/>
            <w:vAlign w:val="center"/>
            <w:hideMark/>
          </w:tcPr>
          <w:p w14:paraId="6B5AFDD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189,0</w:t>
            </w:r>
          </w:p>
        </w:tc>
        <w:tc>
          <w:tcPr>
            <w:tcW w:w="2496" w:type="dxa"/>
            <w:tcBorders>
              <w:top w:val="nil"/>
              <w:left w:val="nil"/>
              <w:bottom w:val="single" w:sz="8" w:space="0" w:color="000000"/>
              <w:right w:val="single" w:sz="8" w:space="0" w:color="000000"/>
            </w:tcBorders>
            <w:shd w:val="clear" w:color="auto" w:fill="auto"/>
            <w:vAlign w:val="center"/>
            <w:hideMark/>
          </w:tcPr>
          <w:p w14:paraId="1CC9CF2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D8DA340"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06A891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21ADA7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auto" w:fill="auto"/>
            <w:vAlign w:val="center"/>
            <w:hideMark/>
          </w:tcPr>
          <w:p w14:paraId="5B3B6177"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40" w:type="dxa"/>
            <w:tcBorders>
              <w:top w:val="nil"/>
              <w:left w:val="nil"/>
              <w:bottom w:val="single" w:sz="8" w:space="0" w:color="000000"/>
              <w:right w:val="single" w:sz="8" w:space="0" w:color="000000"/>
            </w:tcBorders>
            <w:shd w:val="clear" w:color="auto" w:fill="auto"/>
            <w:vAlign w:val="center"/>
            <w:hideMark/>
          </w:tcPr>
          <w:p w14:paraId="1016FD7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34</w:t>
            </w:r>
          </w:p>
        </w:tc>
        <w:tc>
          <w:tcPr>
            <w:tcW w:w="877" w:type="dxa"/>
            <w:tcBorders>
              <w:top w:val="nil"/>
              <w:left w:val="nil"/>
              <w:bottom w:val="single" w:sz="8" w:space="0" w:color="000000"/>
              <w:right w:val="single" w:sz="8" w:space="0" w:color="000000"/>
            </w:tcBorders>
            <w:shd w:val="clear" w:color="auto" w:fill="auto"/>
            <w:vAlign w:val="center"/>
            <w:hideMark/>
          </w:tcPr>
          <w:p w14:paraId="5D06393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800" w:type="dxa"/>
            <w:tcBorders>
              <w:top w:val="nil"/>
              <w:left w:val="nil"/>
              <w:bottom w:val="single" w:sz="8" w:space="0" w:color="000000"/>
              <w:right w:val="single" w:sz="8" w:space="0" w:color="000000"/>
            </w:tcBorders>
            <w:shd w:val="clear" w:color="auto" w:fill="auto"/>
            <w:vAlign w:val="center"/>
            <w:hideMark/>
          </w:tcPr>
          <w:p w14:paraId="52CD9FF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238,0</w:t>
            </w:r>
          </w:p>
        </w:tc>
        <w:tc>
          <w:tcPr>
            <w:tcW w:w="2496" w:type="dxa"/>
            <w:tcBorders>
              <w:top w:val="nil"/>
              <w:left w:val="nil"/>
              <w:bottom w:val="single" w:sz="8" w:space="0" w:color="000000"/>
              <w:right w:val="single" w:sz="8" w:space="0" w:color="000000"/>
            </w:tcBorders>
            <w:shd w:val="clear" w:color="auto" w:fill="auto"/>
            <w:vAlign w:val="center"/>
            <w:hideMark/>
          </w:tcPr>
          <w:p w14:paraId="357D936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2E02604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2DBCA23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38A9161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99" w:type="dxa"/>
            <w:tcBorders>
              <w:top w:val="nil"/>
              <w:left w:val="nil"/>
              <w:bottom w:val="single" w:sz="8" w:space="0" w:color="000000"/>
              <w:right w:val="single" w:sz="8" w:space="0" w:color="000000"/>
            </w:tcBorders>
            <w:shd w:val="clear" w:color="000000" w:fill="BFBFBF"/>
            <w:vAlign w:val="center"/>
            <w:hideMark/>
          </w:tcPr>
          <w:p w14:paraId="49C23E7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3BE30C3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10592BB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7EE139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1387,0</w:t>
            </w:r>
          </w:p>
        </w:tc>
        <w:tc>
          <w:tcPr>
            <w:tcW w:w="2496" w:type="dxa"/>
            <w:tcBorders>
              <w:top w:val="nil"/>
              <w:left w:val="nil"/>
              <w:bottom w:val="single" w:sz="8" w:space="0" w:color="000000"/>
              <w:right w:val="single" w:sz="8" w:space="0" w:color="000000"/>
            </w:tcBorders>
            <w:shd w:val="clear" w:color="000000" w:fill="BFBFBF"/>
            <w:vAlign w:val="center"/>
            <w:hideMark/>
          </w:tcPr>
          <w:p w14:paraId="1372967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56285B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C34DEA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34EC2D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99" w:type="dxa"/>
            <w:tcBorders>
              <w:top w:val="nil"/>
              <w:left w:val="nil"/>
              <w:bottom w:val="single" w:sz="8" w:space="0" w:color="000000"/>
              <w:right w:val="single" w:sz="8" w:space="0" w:color="000000"/>
            </w:tcBorders>
            <w:shd w:val="clear" w:color="auto" w:fill="auto"/>
            <w:vAlign w:val="center"/>
            <w:hideMark/>
          </w:tcPr>
          <w:p w14:paraId="7F94F2CA"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740" w:type="dxa"/>
            <w:tcBorders>
              <w:top w:val="nil"/>
              <w:left w:val="nil"/>
              <w:bottom w:val="single" w:sz="8" w:space="0" w:color="000000"/>
              <w:right w:val="single" w:sz="8" w:space="0" w:color="000000"/>
            </w:tcBorders>
            <w:shd w:val="clear" w:color="auto" w:fill="auto"/>
            <w:vAlign w:val="center"/>
            <w:hideMark/>
          </w:tcPr>
          <w:p w14:paraId="10331CE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3E9B67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800" w:type="dxa"/>
            <w:tcBorders>
              <w:top w:val="nil"/>
              <w:left w:val="nil"/>
              <w:bottom w:val="single" w:sz="8" w:space="0" w:color="000000"/>
              <w:right w:val="single" w:sz="8" w:space="0" w:color="000000"/>
            </w:tcBorders>
            <w:shd w:val="clear" w:color="auto" w:fill="auto"/>
            <w:vAlign w:val="center"/>
            <w:hideMark/>
          </w:tcPr>
          <w:p w14:paraId="0809010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2496" w:type="dxa"/>
            <w:tcBorders>
              <w:top w:val="nil"/>
              <w:left w:val="nil"/>
              <w:bottom w:val="single" w:sz="8" w:space="0" w:color="000000"/>
              <w:right w:val="single" w:sz="8" w:space="0" w:color="000000"/>
            </w:tcBorders>
            <w:shd w:val="clear" w:color="auto" w:fill="auto"/>
            <w:vAlign w:val="center"/>
            <w:hideMark/>
          </w:tcPr>
          <w:p w14:paraId="5C79BD5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67598DE"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6FB134D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7C44269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99" w:type="dxa"/>
            <w:tcBorders>
              <w:top w:val="nil"/>
              <w:left w:val="nil"/>
              <w:bottom w:val="single" w:sz="8" w:space="0" w:color="000000"/>
              <w:right w:val="single" w:sz="8" w:space="0" w:color="000000"/>
            </w:tcBorders>
            <w:shd w:val="clear" w:color="000000" w:fill="BFBFBF"/>
            <w:vAlign w:val="center"/>
            <w:hideMark/>
          </w:tcPr>
          <w:p w14:paraId="5D8A5C6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2008CA7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0C4D182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04A40B2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2496" w:type="dxa"/>
            <w:tcBorders>
              <w:top w:val="nil"/>
              <w:left w:val="nil"/>
              <w:bottom w:val="single" w:sz="8" w:space="0" w:color="000000"/>
              <w:right w:val="single" w:sz="8" w:space="0" w:color="000000"/>
            </w:tcBorders>
            <w:shd w:val="clear" w:color="000000" w:fill="BFBFBF"/>
            <w:vAlign w:val="center"/>
            <w:hideMark/>
          </w:tcPr>
          <w:p w14:paraId="244C8421"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B40D215"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8763CF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B0C972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6D10B14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Samlingsrom</w:t>
            </w:r>
          </w:p>
        </w:tc>
        <w:tc>
          <w:tcPr>
            <w:tcW w:w="740" w:type="dxa"/>
            <w:tcBorders>
              <w:top w:val="nil"/>
              <w:left w:val="nil"/>
              <w:bottom w:val="single" w:sz="8" w:space="0" w:color="000000"/>
              <w:right w:val="single" w:sz="8" w:space="0" w:color="000000"/>
            </w:tcBorders>
            <w:shd w:val="clear" w:color="auto" w:fill="auto"/>
            <w:vAlign w:val="center"/>
            <w:hideMark/>
          </w:tcPr>
          <w:p w14:paraId="346EBEE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79E550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800" w:type="dxa"/>
            <w:tcBorders>
              <w:top w:val="nil"/>
              <w:left w:val="nil"/>
              <w:bottom w:val="single" w:sz="8" w:space="0" w:color="000000"/>
              <w:right w:val="single" w:sz="8" w:space="0" w:color="000000"/>
            </w:tcBorders>
            <w:shd w:val="clear" w:color="auto" w:fill="auto"/>
            <w:vAlign w:val="center"/>
            <w:hideMark/>
          </w:tcPr>
          <w:p w14:paraId="302F938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2C3A7FA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F7287E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0C85F5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1FEAC8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222C9C2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Bibliotek</w:t>
            </w:r>
          </w:p>
        </w:tc>
        <w:tc>
          <w:tcPr>
            <w:tcW w:w="740" w:type="dxa"/>
            <w:tcBorders>
              <w:top w:val="nil"/>
              <w:left w:val="nil"/>
              <w:bottom w:val="single" w:sz="8" w:space="0" w:color="000000"/>
              <w:right w:val="single" w:sz="8" w:space="0" w:color="000000"/>
            </w:tcBorders>
            <w:shd w:val="clear" w:color="auto" w:fill="auto"/>
            <w:vAlign w:val="center"/>
            <w:hideMark/>
          </w:tcPr>
          <w:p w14:paraId="246FE62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3DD506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800" w:type="dxa"/>
            <w:tcBorders>
              <w:top w:val="nil"/>
              <w:left w:val="nil"/>
              <w:bottom w:val="single" w:sz="8" w:space="0" w:color="000000"/>
              <w:right w:val="single" w:sz="8" w:space="0" w:color="000000"/>
            </w:tcBorders>
            <w:shd w:val="clear" w:color="auto" w:fill="auto"/>
            <w:vAlign w:val="center"/>
            <w:hideMark/>
          </w:tcPr>
          <w:p w14:paraId="0C62E21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2496" w:type="dxa"/>
            <w:tcBorders>
              <w:top w:val="nil"/>
              <w:left w:val="nil"/>
              <w:bottom w:val="single" w:sz="8" w:space="0" w:color="000000"/>
              <w:right w:val="single" w:sz="8" w:space="0" w:color="000000"/>
            </w:tcBorders>
            <w:shd w:val="clear" w:color="auto" w:fill="auto"/>
            <w:vAlign w:val="center"/>
            <w:hideMark/>
          </w:tcPr>
          <w:p w14:paraId="4887DE9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746A07D"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D5060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12553B9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6ADB21A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Musikk</w:t>
            </w:r>
          </w:p>
        </w:tc>
        <w:tc>
          <w:tcPr>
            <w:tcW w:w="740" w:type="dxa"/>
            <w:tcBorders>
              <w:top w:val="nil"/>
              <w:left w:val="nil"/>
              <w:bottom w:val="single" w:sz="8" w:space="0" w:color="000000"/>
              <w:right w:val="single" w:sz="8" w:space="0" w:color="000000"/>
            </w:tcBorders>
            <w:shd w:val="clear" w:color="auto" w:fill="auto"/>
            <w:vAlign w:val="center"/>
            <w:hideMark/>
          </w:tcPr>
          <w:p w14:paraId="73A63CA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B710B9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00" w:type="dxa"/>
            <w:tcBorders>
              <w:top w:val="nil"/>
              <w:left w:val="nil"/>
              <w:bottom w:val="single" w:sz="8" w:space="0" w:color="000000"/>
              <w:right w:val="single" w:sz="8" w:space="0" w:color="000000"/>
            </w:tcBorders>
            <w:shd w:val="clear" w:color="auto" w:fill="auto"/>
            <w:vAlign w:val="center"/>
            <w:hideMark/>
          </w:tcPr>
          <w:p w14:paraId="4AD55EC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76A15BA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01ED7F2"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B87AE8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79" w:type="dxa"/>
            <w:tcBorders>
              <w:top w:val="nil"/>
              <w:left w:val="nil"/>
              <w:bottom w:val="single" w:sz="8" w:space="0" w:color="000000"/>
              <w:right w:val="single" w:sz="8" w:space="0" w:color="000000"/>
            </w:tcBorders>
            <w:shd w:val="clear" w:color="auto" w:fill="auto"/>
            <w:vAlign w:val="center"/>
            <w:hideMark/>
          </w:tcPr>
          <w:p w14:paraId="7F3E758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1A30E1F7"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Kunst og håndverk</w:t>
            </w:r>
          </w:p>
        </w:tc>
        <w:tc>
          <w:tcPr>
            <w:tcW w:w="740" w:type="dxa"/>
            <w:tcBorders>
              <w:top w:val="nil"/>
              <w:left w:val="nil"/>
              <w:bottom w:val="single" w:sz="8" w:space="0" w:color="000000"/>
              <w:right w:val="single" w:sz="8" w:space="0" w:color="000000"/>
            </w:tcBorders>
            <w:shd w:val="clear" w:color="auto" w:fill="auto"/>
            <w:vAlign w:val="center"/>
            <w:hideMark/>
          </w:tcPr>
          <w:p w14:paraId="605993A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783309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800" w:type="dxa"/>
            <w:tcBorders>
              <w:top w:val="nil"/>
              <w:left w:val="nil"/>
              <w:bottom w:val="single" w:sz="8" w:space="0" w:color="000000"/>
              <w:right w:val="single" w:sz="8" w:space="0" w:color="000000"/>
            </w:tcBorders>
            <w:shd w:val="clear" w:color="auto" w:fill="auto"/>
            <w:vAlign w:val="center"/>
            <w:hideMark/>
          </w:tcPr>
          <w:p w14:paraId="2EECA59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2496" w:type="dxa"/>
            <w:tcBorders>
              <w:top w:val="nil"/>
              <w:left w:val="nil"/>
              <w:bottom w:val="single" w:sz="8" w:space="0" w:color="000000"/>
              <w:right w:val="single" w:sz="8" w:space="0" w:color="000000"/>
            </w:tcBorders>
            <w:shd w:val="clear" w:color="auto" w:fill="auto"/>
            <w:vAlign w:val="center"/>
            <w:hideMark/>
          </w:tcPr>
          <w:p w14:paraId="47987DC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Arealet inkluderer maskinrom og lagre</w:t>
            </w:r>
          </w:p>
        </w:tc>
      </w:tr>
      <w:tr w:rsidR="002137AF" w:rsidRPr="002137AF" w14:paraId="5180E412"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A4F3AC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4C8EB24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195AC48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Teknologi og design</w:t>
            </w:r>
          </w:p>
        </w:tc>
        <w:tc>
          <w:tcPr>
            <w:tcW w:w="740" w:type="dxa"/>
            <w:tcBorders>
              <w:top w:val="nil"/>
              <w:left w:val="nil"/>
              <w:bottom w:val="single" w:sz="8" w:space="0" w:color="000000"/>
              <w:right w:val="single" w:sz="8" w:space="0" w:color="000000"/>
            </w:tcBorders>
            <w:shd w:val="clear" w:color="auto" w:fill="auto"/>
            <w:vAlign w:val="center"/>
            <w:hideMark/>
          </w:tcPr>
          <w:p w14:paraId="4A3274B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0CB46C1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800" w:type="dxa"/>
            <w:tcBorders>
              <w:top w:val="nil"/>
              <w:left w:val="nil"/>
              <w:bottom w:val="single" w:sz="8" w:space="0" w:color="000000"/>
              <w:right w:val="single" w:sz="8" w:space="0" w:color="000000"/>
            </w:tcBorders>
            <w:shd w:val="clear" w:color="auto" w:fill="auto"/>
            <w:vAlign w:val="center"/>
            <w:hideMark/>
          </w:tcPr>
          <w:p w14:paraId="00A49A5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2496" w:type="dxa"/>
            <w:tcBorders>
              <w:top w:val="nil"/>
              <w:left w:val="nil"/>
              <w:bottom w:val="single" w:sz="8" w:space="0" w:color="000000"/>
              <w:right w:val="single" w:sz="8" w:space="0" w:color="000000"/>
            </w:tcBorders>
            <w:shd w:val="clear" w:color="auto" w:fill="auto"/>
            <w:vAlign w:val="center"/>
            <w:hideMark/>
          </w:tcPr>
          <w:p w14:paraId="45C27EA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A36CECB"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8BA55F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F80ACE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0675573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Naturfag</w:t>
            </w:r>
          </w:p>
        </w:tc>
        <w:tc>
          <w:tcPr>
            <w:tcW w:w="740" w:type="dxa"/>
            <w:tcBorders>
              <w:top w:val="nil"/>
              <w:left w:val="nil"/>
              <w:bottom w:val="single" w:sz="8" w:space="0" w:color="000000"/>
              <w:right w:val="single" w:sz="8" w:space="0" w:color="000000"/>
            </w:tcBorders>
            <w:shd w:val="clear" w:color="auto" w:fill="auto"/>
            <w:vAlign w:val="center"/>
            <w:hideMark/>
          </w:tcPr>
          <w:p w14:paraId="5EA0597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894D45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800" w:type="dxa"/>
            <w:tcBorders>
              <w:top w:val="nil"/>
              <w:left w:val="nil"/>
              <w:bottom w:val="single" w:sz="8" w:space="0" w:color="000000"/>
              <w:right w:val="single" w:sz="8" w:space="0" w:color="000000"/>
            </w:tcBorders>
            <w:shd w:val="clear" w:color="auto" w:fill="auto"/>
            <w:vAlign w:val="center"/>
            <w:hideMark/>
          </w:tcPr>
          <w:p w14:paraId="10A2EA9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2496" w:type="dxa"/>
            <w:tcBorders>
              <w:top w:val="nil"/>
              <w:left w:val="nil"/>
              <w:bottom w:val="single" w:sz="8" w:space="0" w:color="000000"/>
              <w:right w:val="single" w:sz="8" w:space="0" w:color="000000"/>
            </w:tcBorders>
            <w:shd w:val="clear" w:color="auto" w:fill="auto"/>
            <w:vAlign w:val="center"/>
            <w:hideMark/>
          </w:tcPr>
          <w:p w14:paraId="550E8CA7"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5CEDCA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3A7F95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E15764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0866EB9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Forberedelsesrom</w:t>
            </w:r>
          </w:p>
        </w:tc>
        <w:tc>
          <w:tcPr>
            <w:tcW w:w="740" w:type="dxa"/>
            <w:tcBorders>
              <w:top w:val="nil"/>
              <w:left w:val="nil"/>
              <w:bottom w:val="single" w:sz="8" w:space="0" w:color="000000"/>
              <w:right w:val="single" w:sz="8" w:space="0" w:color="000000"/>
            </w:tcBorders>
            <w:shd w:val="clear" w:color="auto" w:fill="auto"/>
            <w:vAlign w:val="center"/>
            <w:hideMark/>
          </w:tcPr>
          <w:p w14:paraId="6F69C8D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84BB68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00" w:type="dxa"/>
            <w:tcBorders>
              <w:top w:val="nil"/>
              <w:left w:val="nil"/>
              <w:bottom w:val="single" w:sz="8" w:space="0" w:color="000000"/>
              <w:right w:val="single" w:sz="8" w:space="0" w:color="000000"/>
            </w:tcBorders>
            <w:shd w:val="clear" w:color="auto" w:fill="auto"/>
            <w:vAlign w:val="center"/>
            <w:hideMark/>
          </w:tcPr>
          <w:p w14:paraId="1BA636C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5290530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76570A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BF3148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768866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2FF89F71"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Kjøkken 1 mat og helse</w:t>
            </w:r>
          </w:p>
        </w:tc>
        <w:tc>
          <w:tcPr>
            <w:tcW w:w="740" w:type="dxa"/>
            <w:tcBorders>
              <w:top w:val="nil"/>
              <w:left w:val="nil"/>
              <w:bottom w:val="single" w:sz="8" w:space="0" w:color="000000"/>
              <w:right w:val="single" w:sz="8" w:space="0" w:color="000000"/>
            </w:tcBorders>
            <w:shd w:val="clear" w:color="auto" w:fill="auto"/>
            <w:vAlign w:val="center"/>
            <w:hideMark/>
          </w:tcPr>
          <w:p w14:paraId="7009883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38BBA1D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00" w:type="dxa"/>
            <w:tcBorders>
              <w:top w:val="nil"/>
              <w:left w:val="nil"/>
              <w:bottom w:val="single" w:sz="8" w:space="0" w:color="000000"/>
              <w:right w:val="single" w:sz="8" w:space="0" w:color="000000"/>
            </w:tcBorders>
            <w:shd w:val="clear" w:color="auto" w:fill="auto"/>
            <w:vAlign w:val="center"/>
            <w:hideMark/>
          </w:tcPr>
          <w:p w14:paraId="113C725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56FA9CF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Arealet inkluderer tørrvarelager og vaskerom</w:t>
            </w:r>
          </w:p>
        </w:tc>
      </w:tr>
      <w:tr w:rsidR="002137AF" w:rsidRPr="002137AF" w14:paraId="4AF40DE6"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99F68D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387015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5D4A2CC8"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Kjøkken 3 oppvarmingskjøkken</w:t>
            </w:r>
          </w:p>
        </w:tc>
        <w:tc>
          <w:tcPr>
            <w:tcW w:w="740" w:type="dxa"/>
            <w:tcBorders>
              <w:top w:val="nil"/>
              <w:left w:val="nil"/>
              <w:bottom w:val="single" w:sz="8" w:space="0" w:color="000000"/>
              <w:right w:val="single" w:sz="8" w:space="0" w:color="000000"/>
            </w:tcBorders>
            <w:shd w:val="clear" w:color="auto" w:fill="auto"/>
            <w:vAlign w:val="center"/>
            <w:hideMark/>
          </w:tcPr>
          <w:p w14:paraId="01A4E2E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DA08CA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800" w:type="dxa"/>
            <w:tcBorders>
              <w:top w:val="nil"/>
              <w:left w:val="nil"/>
              <w:bottom w:val="single" w:sz="8" w:space="0" w:color="000000"/>
              <w:right w:val="single" w:sz="8" w:space="0" w:color="000000"/>
            </w:tcBorders>
            <w:shd w:val="clear" w:color="auto" w:fill="auto"/>
            <w:vAlign w:val="center"/>
            <w:hideMark/>
          </w:tcPr>
          <w:p w14:paraId="033FF3D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496" w:type="dxa"/>
            <w:tcBorders>
              <w:top w:val="nil"/>
              <w:left w:val="nil"/>
              <w:bottom w:val="single" w:sz="8" w:space="0" w:color="000000"/>
              <w:right w:val="single" w:sz="8" w:space="0" w:color="000000"/>
            </w:tcBorders>
            <w:shd w:val="clear" w:color="auto" w:fill="auto"/>
            <w:vAlign w:val="center"/>
            <w:hideMark/>
          </w:tcPr>
          <w:p w14:paraId="477ABEB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Benyttes av Aktivitetsskolen</w:t>
            </w:r>
          </w:p>
        </w:tc>
      </w:tr>
      <w:tr w:rsidR="002137AF" w:rsidRPr="002137AF" w14:paraId="4BBA8F9E"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FC6105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C6CAC2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3014F48A"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Allrom/kantine</w:t>
            </w:r>
          </w:p>
        </w:tc>
        <w:tc>
          <w:tcPr>
            <w:tcW w:w="740" w:type="dxa"/>
            <w:tcBorders>
              <w:top w:val="nil"/>
              <w:left w:val="nil"/>
              <w:bottom w:val="single" w:sz="8" w:space="0" w:color="000000"/>
              <w:right w:val="single" w:sz="8" w:space="0" w:color="000000"/>
            </w:tcBorders>
            <w:shd w:val="clear" w:color="auto" w:fill="auto"/>
            <w:vAlign w:val="center"/>
            <w:hideMark/>
          </w:tcPr>
          <w:p w14:paraId="2EF6179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31F3E44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800" w:type="dxa"/>
            <w:tcBorders>
              <w:top w:val="nil"/>
              <w:left w:val="nil"/>
              <w:bottom w:val="single" w:sz="8" w:space="0" w:color="000000"/>
              <w:right w:val="single" w:sz="8" w:space="0" w:color="000000"/>
            </w:tcBorders>
            <w:shd w:val="clear" w:color="auto" w:fill="auto"/>
            <w:vAlign w:val="center"/>
            <w:hideMark/>
          </w:tcPr>
          <w:p w14:paraId="748A661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2496" w:type="dxa"/>
            <w:tcBorders>
              <w:top w:val="nil"/>
              <w:left w:val="nil"/>
              <w:bottom w:val="single" w:sz="8" w:space="0" w:color="000000"/>
              <w:right w:val="single" w:sz="8" w:space="0" w:color="000000"/>
            </w:tcBorders>
            <w:shd w:val="clear" w:color="auto" w:fill="auto"/>
            <w:vAlign w:val="center"/>
            <w:hideMark/>
          </w:tcPr>
          <w:p w14:paraId="7C7C684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CD340DD" w14:textId="77777777" w:rsidTr="00BA5892">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F24700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43EB596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36D24EA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Kroppsøving</w:t>
            </w:r>
          </w:p>
        </w:tc>
        <w:tc>
          <w:tcPr>
            <w:tcW w:w="740" w:type="dxa"/>
            <w:tcBorders>
              <w:top w:val="nil"/>
              <w:left w:val="nil"/>
              <w:bottom w:val="single" w:sz="8" w:space="0" w:color="000000"/>
              <w:right w:val="single" w:sz="8" w:space="0" w:color="000000"/>
            </w:tcBorders>
            <w:shd w:val="clear" w:color="auto" w:fill="auto"/>
            <w:vAlign w:val="center"/>
            <w:hideMark/>
          </w:tcPr>
          <w:p w14:paraId="3D1FAB3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77" w:type="dxa"/>
            <w:tcBorders>
              <w:top w:val="nil"/>
              <w:left w:val="nil"/>
              <w:bottom w:val="single" w:sz="8" w:space="0" w:color="000000"/>
              <w:right w:val="single" w:sz="8" w:space="0" w:color="000000"/>
            </w:tcBorders>
            <w:shd w:val="clear" w:color="auto" w:fill="auto"/>
            <w:vAlign w:val="center"/>
            <w:hideMark/>
          </w:tcPr>
          <w:p w14:paraId="02F83B5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340,0</w:t>
            </w:r>
          </w:p>
        </w:tc>
        <w:tc>
          <w:tcPr>
            <w:tcW w:w="800" w:type="dxa"/>
            <w:tcBorders>
              <w:top w:val="nil"/>
              <w:left w:val="nil"/>
              <w:bottom w:val="single" w:sz="8" w:space="0" w:color="000000"/>
              <w:right w:val="single" w:sz="8" w:space="0" w:color="000000"/>
            </w:tcBorders>
            <w:shd w:val="clear" w:color="auto" w:fill="auto"/>
            <w:vAlign w:val="center"/>
            <w:hideMark/>
          </w:tcPr>
          <w:p w14:paraId="0808603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680,0</w:t>
            </w:r>
          </w:p>
        </w:tc>
        <w:tc>
          <w:tcPr>
            <w:tcW w:w="2496" w:type="dxa"/>
            <w:tcBorders>
              <w:top w:val="nil"/>
              <w:left w:val="nil"/>
              <w:bottom w:val="single" w:sz="8" w:space="0" w:color="000000"/>
              <w:right w:val="single" w:sz="8" w:space="0" w:color="000000"/>
            </w:tcBorders>
            <w:shd w:val="clear" w:color="auto" w:fill="auto"/>
            <w:vAlign w:val="center"/>
            <w:hideMark/>
          </w:tcPr>
          <w:p w14:paraId="445F733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xml:space="preserve">2 kroppsøvingssaler a 200 kvm og garderober. Erstattes </w:t>
            </w:r>
            <w:proofErr w:type="spellStart"/>
            <w:r w:rsidRPr="002137AF">
              <w:rPr>
                <w:rFonts w:eastAsia="Times New Roman" w:cs="Calibri"/>
                <w:szCs w:val="20"/>
                <w:lang w:eastAsia="nb-NO"/>
              </w:rPr>
              <w:t>evt</w:t>
            </w:r>
            <w:proofErr w:type="spellEnd"/>
            <w:r w:rsidRPr="002137AF">
              <w:rPr>
                <w:rFonts w:eastAsia="Times New Roman" w:cs="Calibri"/>
                <w:szCs w:val="20"/>
                <w:lang w:eastAsia="nb-NO"/>
              </w:rPr>
              <w:t xml:space="preserve"> med flerbrukshall.</w:t>
            </w:r>
          </w:p>
        </w:tc>
      </w:tr>
      <w:tr w:rsidR="002137AF" w:rsidRPr="002137AF" w14:paraId="42D4080C" w14:textId="77777777" w:rsidTr="00BA5892">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F6C249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2C3B70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4952489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Kroppsøving – treningsrom/ aktivitetsrom</w:t>
            </w:r>
          </w:p>
        </w:tc>
        <w:tc>
          <w:tcPr>
            <w:tcW w:w="740" w:type="dxa"/>
            <w:tcBorders>
              <w:top w:val="nil"/>
              <w:left w:val="nil"/>
              <w:bottom w:val="single" w:sz="8" w:space="0" w:color="000000"/>
              <w:right w:val="single" w:sz="8" w:space="0" w:color="000000"/>
            </w:tcBorders>
            <w:shd w:val="clear" w:color="auto" w:fill="auto"/>
            <w:vAlign w:val="center"/>
            <w:hideMark/>
          </w:tcPr>
          <w:p w14:paraId="74B86F2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28DD76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800" w:type="dxa"/>
            <w:tcBorders>
              <w:top w:val="nil"/>
              <w:left w:val="nil"/>
              <w:bottom w:val="single" w:sz="8" w:space="0" w:color="000000"/>
              <w:right w:val="single" w:sz="8" w:space="0" w:color="000000"/>
            </w:tcBorders>
            <w:shd w:val="clear" w:color="auto" w:fill="auto"/>
            <w:vAlign w:val="center"/>
            <w:hideMark/>
          </w:tcPr>
          <w:p w14:paraId="768D845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2E1A524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Treningsrom/aktivitetsrom i tillegg til kroppsøvingssal. Utgår ved flerbrukshall.</w:t>
            </w:r>
          </w:p>
        </w:tc>
      </w:tr>
      <w:tr w:rsidR="002137AF" w:rsidRPr="002137AF" w14:paraId="25E0BA14"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B45976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17CE9C4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auto" w:fill="auto"/>
            <w:vAlign w:val="center"/>
            <w:hideMark/>
          </w:tcPr>
          <w:p w14:paraId="6C4EBA77"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Arealer for særskilt tilrettelagt opplæring</w:t>
            </w:r>
          </w:p>
        </w:tc>
        <w:tc>
          <w:tcPr>
            <w:tcW w:w="740" w:type="dxa"/>
            <w:tcBorders>
              <w:top w:val="nil"/>
              <w:left w:val="nil"/>
              <w:bottom w:val="single" w:sz="8" w:space="0" w:color="000000"/>
              <w:right w:val="single" w:sz="8" w:space="0" w:color="000000"/>
            </w:tcBorders>
            <w:shd w:val="clear" w:color="auto" w:fill="auto"/>
            <w:vAlign w:val="center"/>
            <w:hideMark/>
          </w:tcPr>
          <w:p w14:paraId="2354638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77B65C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00" w:type="dxa"/>
            <w:tcBorders>
              <w:top w:val="nil"/>
              <w:left w:val="nil"/>
              <w:bottom w:val="single" w:sz="8" w:space="0" w:color="000000"/>
              <w:right w:val="single" w:sz="8" w:space="0" w:color="000000"/>
            </w:tcBorders>
            <w:shd w:val="clear" w:color="auto" w:fill="auto"/>
            <w:vAlign w:val="center"/>
            <w:hideMark/>
          </w:tcPr>
          <w:p w14:paraId="53FD139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2EE5184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ADBF6C4"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394F4EC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328E2D5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99" w:type="dxa"/>
            <w:tcBorders>
              <w:top w:val="nil"/>
              <w:left w:val="nil"/>
              <w:bottom w:val="single" w:sz="8" w:space="0" w:color="000000"/>
              <w:right w:val="single" w:sz="8" w:space="0" w:color="000000"/>
            </w:tcBorders>
            <w:shd w:val="clear" w:color="000000" w:fill="BFBFBF"/>
            <w:vAlign w:val="center"/>
            <w:hideMark/>
          </w:tcPr>
          <w:p w14:paraId="136F3968"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2CF9FE7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0DA49B4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7EE5265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2106,0</w:t>
            </w:r>
          </w:p>
        </w:tc>
        <w:tc>
          <w:tcPr>
            <w:tcW w:w="2496" w:type="dxa"/>
            <w:tcBorders>
              <w:top w:val="nil"/>
              <w:left w:val="nil"/>
              <w:bottom w:val="single" w:sz="8" w:space="0" w:color="000000"/>
              <w:right w:val="single" w:sz="8" w:space="0" w:color="000000"/>
            </w:tcBorders>
            <w:shd w:val="clear" w:color="000000" w:fill="BFBFBF"/>
            <w:vAlign w:val="center"/>
            <w:hideMark/>
          </w:tcPr>
          <w:p w14:paraId="37FDB38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69A6474"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39678B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3EA1270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763BDC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Vestibyle</w:t>
            </w:r>
          </w:p>
        </w:tc>
        <w:tc>
          <w:tcPr>
            <w:tcW w:w="740" w:type="dxa"/>
            <w:tcBorders>
              <w:top w:val="nil"/>
              <w:left w:val="nil"/>
              <w:bottom w:val="single" w:sz="8" w:space="0" w:color="000000"/>
              <w:right w:val="single" w:sz="8" w:space="0" w:color="000000"/>
            </w:tcBorders>
            <w:shd w:val="clear" w:color="auto" w:fill="auto"/>
            <w:vAlign w:val="center"/>
            <w:hideMark/>
          </w:tcPr>
          <w:p w14:paraId="5874E4B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776533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00" w:type="dxa"/>
            <w:tcBorders>
              <w:top w:val="nil"/>
              <w:left w:val="nil"/>
              <w:bottom w:val="single" w:sz="8" w:space="0" w:color="000000"/>
              <w:right w:val="single" w:sz="8" w:space="0" w:color="000000"/>
            </w:tcBorders>
            <w:shd w:val="clear" w:color="auto" w:fill="auto"/>
            <w:vAlign w:val="center"/>
            <w:hideMark/>
          </w:tcPr>
          <w:p w14:paraId="3164051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6523B9C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A635B38"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C0C7E3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56532081"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E12DFD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Forkontor</w:t>
            </w:r>
          </w:p>
        </w:tc>
        <w:tc>
          <w:tcPr>
            <w:tcW w:w="740" w:type="dxa"/>
            <w:tcBorders>
              <w:top w:val="nil"/>
              <w:left w:val="nil"/>
              <w:bottom w:val="single" w:sz="8" w:space="0" w:color="000000"/>
              <w:right w:val="single" w:sz="8" w:space="0" w:color="000000"/>
            </w:tcBorders>
            <w:shd w:val="clear" w:color="auto" w:fill="auto"/>
            <w:vAlign w:val="center"/>
            <w:hideMark/>
          </w:tcPr>
          <w:p w14:paraId="4522E37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67C752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800" w:type="dxa"/>
            <w:tcBorders>
              <w:top w:val="nil"/>
              <w:left w:val="nil"/>
              <w:bottom w:val="single" w:sz="8" w:space="0" w:color="000000"/>
              <w:right w:val="single" w:sz="8" w:space="0" w:color="000000"/>
            </w:tcBorders>
            <w:shd w:val="clear" w:color="auto" w:fill="auto"/>
            <w:vAlign w:val="center"/>
            <w:hideMark/>
          </w:tcPr>
          <w:p w14:paraId="4FA7A38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6D3A232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46B843" w14:textId="77777777" w:rsidTr="00BA5892">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0AF5B4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24D3D6E"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83A9D3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Kontorer</w:t>
            </w:r>
          </w:p>
        </w:tc>
        <w:tc>
          <w:tcPr>
            <w:tcW w:w="740" w:type="dxa"/>
            <w:tcBorders>
              <w:top w:val="nil"/>
              <w:left w:val="nil"/>
              <w:bottom w:val="single" w:sz="8" w:space="0" w:color="000000"/>
              <w:right w:val="single" w:sz="8" w:space="0" w:color="000000"/>
            </w:tcBorders>
            <w:shd w:val="clear" w:color="auto" w:fill="auto"/>
            <w:vAlign w:val="center"/>
            <w:hideMark/>
          </w:tcPr>
          <w:p w14:paraId="0BAE671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3CB630A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800" w:type="dxa"/>
            <w:tcBorders>
              <w:top w:val="nil"/>
              <w:left w:val="nil"/>
              <w:bottom w:val="single" w:sz="8" w:space="0" w:color="000000"/>
              <w:right w:val="single" w:sz="8" w:space="0" w:color="000000"/>
            </w:tcBorders>
            <w:shd w:val="clear" w:color="auto" w:fill="auto"/>
            <w:vAlign w:val="center"/>
            <w:hideMark/>
          </w:tcPr>
          <w:p w14:paraId="3475593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2496" w:type="dxa"/>
            <w:tcBorders>
              <w:top w:val="nil"/>
              <w:left w:val="nil"/>
              <w:bottom w:val="single" w:sz="8" w:space="0" w:color="000000"/>
              <w:right w:val="single" w:sz="8" w:space="0" w:color="000000"/>
            </w:tcBorders>
            <w:shd w:val="clear" w:color="auto" w:fill="auto"/>
            <w:vAlign w:val="center"/>
            <w:hideMark/>
          </w:tcPr>
          <w:p w14:paraId="14EBCDE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Ledelse, administrasjon, AKS-leder, driftsleder, sosiallærer, rådgiver, m.fl.</w:t>
            </w:r>
          </w:p>
        </w:tc>
      </w:tr>
      <w:tr w:rsidR="002137AF" w:rsidRPr="002137AF" w14:paraId="03074DC8"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517B5A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29A0EDA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1DC9469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IKT-drift og -bistand</w:t>
            </w:r>
          </w:p>
        </w:tc>
        <w:tc>
          <w:tcPr>
            <w:tcW w:w="740" w:type="dxa"/>
            <w:tcBorders>
              <w:top w:val="nil"/>
              <w:left w:val="nil"/>
              <w:bottom w:val="single" w:sz="8" w:space="0" w:color="000000"/>
              <w:right w:val="single" w:sz="8" w:space="0" w:color="000000"/>
            </w:tcBorders>
            <w:shd w:val="clear" w:color="auto" w:fill="auto"/>
            <w:vAlign w:val="center"/>
            <w:hideMark/>
          </w:tcPr>
          <w:p w14:paraId="4DA576B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5FC8AB0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00" w:type="dxa"/>
            <w:tcBorders>
              <w:top w:val="nil"/>
              <w:left w:val="nil"/>
              <w:bottom w:val="single" w:sz="8" w:space="0" w:color="000000"/>
              <w:right w:val="single" w:sz="8" w:space="0" w:color="000000"/>
            </w:tcBorders>
            <w:shd w:val="clear" w:color="auto" w:fill="auto"/>
            <w:vAlign w:val="center"/>
            <w:hideMark/>
          </w:tcPr>
          <w:p w14:paraId="305686E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496" w:type="dxa"/>
            <w:tcBorders>
              <w:top w:val="nil"/>
              <w:left w:val="nil"/>
              <w:bottom w:val="single" w:sz="8" w:space="0" w:color="000000"/>
              <w:right w:val="single" w:sz="8" w:space="0" w:color="000000"/>
            </w:tcBorders>
            <w:shd w:val="clear" w:color="auto" w:fill="auto"/>
            <w:vAlign w:val="center"/>
            <w:hideMark/>
          </w:tcPr>
          <w:p w14:paraId="028352A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DA1A084"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A3F951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0447CDB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51AB144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Hvilerom</w:t>
            </w:r>
          </w:p>
        </w:tc>
        <w:tc>
          <w:tcPr>
            <w:tcW w:w="740" w:type="dxa"/>
            <w:tcBorders>
              <w:top w:val="nil"/>
              <w:left w:val="nil"/>
              <w:bottom w:val="single" w:sz="8" w:space="0" w:color="000000"/>
              <w:right w:val="single" w:sz="8" w:space="0" w:color="000000"/>
            </w:tcBorders>
            <w:shd w:val="clear" w:color="auto" w:fill="auto"/>
            <w:vAlign w:val="center"/>
            <w:hideMark/>
          </w:tcPr>
          <w:p w14:paraId="2B3505B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C28F9E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800" w:type="dxa"/>
            <w:tcBorders>
              <w:top w:val="nil"/>
              <w:left w:val="nil"/>
              <w:bottom w:val="single" w:sz="8" w:space="0" w:color="000000"/>
              <w:right w:val="single" w:sz="8" w:space="0" w:color="000000"/>
            </w:tcBorders>
            <w:shd w:val="clear" w:color="auto" w:fill="auto"/>
            <w:vAlign w:val="center"/>
            <w:hideMark/>
          </w:tcPr>
          <w:p w14:paraId="3B06C94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2496" w:type="dxa"/>
            <w:tcBorders>
              <w:top w:val="nil"/>
              <w:left w:val="nil"/>
              <w:bottom w:val="single" w:sz="8" w:space="0" w:color="000000"/>
              <w:right w:val="single" w:sz="8" w:space="0" w:color="000000"/>
            </w:tcBorders>
            <w:shd w:val="clear" w:color="auto" w:fill="auto"/>
            <w:vAlign w:val="center"/>
            <w:hideMark/>
          </w:tcPr>
          <w:p w14:paraId="0E64D73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F91298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C97B6A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3460DA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6187F28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Møterom</w:t>
            </w:r>
          </w:p>
        </w:tc>
        <w:tc>
          <w:tcPr>
            <w:tcW w:w="740" w:type="dxa"/>
            <w:tcBorders>
              <w:top w:val="nil"/>
              <w:left w:val="nil"/>
              <w:bottom w:val="single" w:sz="8" w:space="0" w:color="000000"/>
              <w:right w:val="single" w:sz="8" w:space="0" w:color="000000"/>
            </w:tcBorders>
            <w:shd w:val="clear" w:color="auto" w:fill="auto"/>
            <w:vAlign w:val="center"/>
            <w:hideMark/>
          </w:tcPr>
          <w:p w14:paraId="3770EE5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77" w:type="dxa"/>
            <w:tcBorders>
              <w:top w:val="nil"/>
              <w:left w:val="nil"/>
              <w:bottom w:val="single" w:sz="8" w:space="0" w:color="000000"/>
              <w:right w:val="single" w:sz="8" w:space="0" w:color="000000"/>
            </w:tcBorders>
            <w:shd w:val="clear" w:color="auto" w:fill="auto"/>
            <w:vAlign w:val="center"/>
            <w:hideMark/>
          </w:tcPr>
          <w:p w14:paraId="0274D87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00" w:type="dxa"/>
            <w:tcBorders>
              <w:top w:val="nil"/>
              <w:left w:val="nil"/>
              <w:bottom w:val="single" w:sz="8" w:space="0" w:color="000000"/>
              <w:right w:val="single" w:sz="8" w:space="0" w:color="000000"/>
            </w:tcBorders>
            <w:shd w:val="clear" w:color="auto" w:fill="auto"/>
            <w:vAlign w:val="center"/>
            <w:hideMark/>
          </w:tcPr>
          <w:p w14:paraId="57A080E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437D0E0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1A9AAE6"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EF2A58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DC4766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24FED86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Kopirom</w:t>
            </w:r>
          </w:p>
        </w:tc>
        <w:tc>
          <w:tcPr>
            <w:tcW w:w="740" w:type="dxa"/>
            <w:tcBorders>
              <w:top w:val="nil"/>
              <w:left w:val="nil"/>
              <w:bottom w:val="single" w:sz="8" w:space="0" w:color="000000"/>
              <w:right w:val="single" w:sz="8" w:space="0" w:color="000000"/>
            </w:tcBorders>
            <w:shd w:val="clear" w:color="auto" w:fill="auto"/>
            <w:vAlign w:val="center"/>
            <w:hideMark/>
          </w:tcPr>
          <w:p w14:paraId="5FC1E8C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D0BD49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00" w:type="dxa"/>
            <w:tcBorders>
              <w:top w:val="nil"/>
              <w:left w:val="nil"/>
              <w:bottom w:val="single" w:sz="8" w:space="0" w:color="000000"/>
              <w:right w:val="single" w:sz="8" w:space="0" w:color="000000"/>
            </w:tcBorders>
            <w:shd w:val="clear" w:color="auto" w:fill="auto"/>
            <w:vAlign w:val="center"/>
            <w:hideMark/>
          </w:tcPr>
          <w:p w14:paraId="39E7647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7D06319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Plasseres i administrasjonen</w:t>
            </w:r>
          </w:p>
        </w:tc>
      </w:tr>
      <w:tr w:rsidR="002137AF" w:rsidRPr="002137AF" w14:paraId="7F79F4C5"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50E1E3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59A8C8D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3B2CC84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Printerrom</w:t>
            </w:r>
          </w:p>
        </w:tc>
        <w:tc>
          <w:tcPr>
            <w:tcW w:w="740" w:type="dxa"/>
            <w:tcBorders>
              <w:top w:val="nil"/>
              <w:left w:val="nil"/>
              <w:bottom w:val="single" w:sz="8" w:space="0" w:color="000000"/>
              <w:right w:val="single" w:sz="8" w:space="0" w:color="000000"/>
            </w:tcBorders>
            <w:shd w:val="clear" w:color="auto" w:fill="auto"/>
            <w:vAlign w:val="center"/>
            <w:hideMark/>
          </w:tcPr>
          <w:p w14:paraId="400D0BA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F853C7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800" w:type="dxa"/>
            <w:tcBorders>
              <w:top w:val="nil"/>
              <w:left w:val="nil"/>
              <w:bottom w:val="single" w:sz="8" w:space="0" w:color="000000"/>
              <w:right w:val="single" w:sz="8" w:space="0" w:color="000000"/>
            </w:tcBorders>
            <w:shd w:val="clear" w:color="auto" w:fill="auto"/>
            <w:vAlign w:val="center"/>
            <w:hideMark/>
          </w:tcPr>
          <w:p w14:paraId="456E8F6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3D80564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Fordeles i tilknytning til lærerarbeidsplassene</w:t>
            </w:r>
          </w:p>
        </w:tc>
      </w:tr>
      <w:tr w:rsidR="002137AF" w:rsidRPr="002137AF" w14:paraId="7C08C89B"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4B01EC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7398AF3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4387FB9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Personalrom</w:t>
            </w:r>
          </w:p>
        </w:tc>
        <w:tc>
          <w:tcPr>
            <w:tcW w:w="740" w:type="dxa"/>
            <w:tcBorders>
              <w:top w:val="nil"/>
              <w:left w:val="nil"/>
              <w:bottom w:val="single" w:sz="8" w:space="0" w:color="000000"/>
              <w:right w:val="single" w:sz="8" w:space="0" w:color="000000"/>
            </w:tcBorders>
            <w:shd w:val="clear" w:color="auto" w:fill="auto"/>
            <w:vAlign w:val="center"/>
            <w:hideMark/>
          </w:tcPr>
          <w:p w14:paraId="52CCE6C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9BEC00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800" w:type="dxa"/>
            <w:tcBorders>
              <w:top w:val="nil"/>
              <w:left w:val="nil"/>
              <w:bottom w:val="single" w:sz="8" w:space="0" w:color="000000"/>
              <w:right w:val="single" w:sz="8" w:space="0" w:color="000000"/>
            </w:tcBorders>
            <w:shd w:val="clear" w:color="auto" w:fill="auto"/>
            <w:vAlign w:val="center"/>
            <w:hideMark/>
          </w:tcPr>
          <w:p w14:paraId="45D9B4E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4BFE762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FDF28C2"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804D2D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C19C87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342B696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Personalgarderobe</w:t>
            </w:r>
          </w:p>
        </w:tc>
        <w:tc>
          <w:tcPr>
            <w:tcW w:w="740" w:type="dxa"/>
            <w:tcBorders>
              <w:top w:val="nil"/>
              <w:left w:val="nil"/>
              <w:bottom w:val="single" w:sz="8" w:space="0" w:color="000000"/>
              <w:right w:val="single" w:sz="8" w:space="0" w:color="000000"/>
            </w:tcBorders>
            <w:shd w:val="clear" w:color="auto" w:fill="auto"/>
            <w:vAlign w:val="center"/>
            <w:hideMark/>
          </w:tcPr>
          <w:p w14:paraId="0077398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8E606B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800" w:type="dxa"/>
            <w:tcBorders>
              <w:top w:val="nil"/>
              <w:left w:val="nil"/>
              <w:bottom w:val="single" w:sz="8" w:space="0" w:color="000000"/>
              <w:right w:val="single" w:sz="8" w:space="0" w:color="000000"/>
            </w:tcBorders>
            <w:shd w:val="clear" w:color="auto" w:fill="auto"/>
            <w:vAlign w:val="center"/>
            <w:hideMark/>
          </w:tcPr>
          <w:p w14:paraId="2B9BA5A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0D2F6FC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EE17D60" w14:textId="77777777" w:rsidTr="00BA5892">
        <w:trPr>
          <w:trHeight w:val="1035"/>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F2B9F0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79" w:type="dxa"/>
            <w:tcBorders>
              <w:top w:val="nil"/>
              <w:left w:val="nil"/>
              <w:bottom w:val="single" w:sz="8" w:space="0" w:color="000000"/>
              <w:right w:val="single" w:sz="8" w:space="0" w:color="000000"/>
            </w:tcBorders>
            <w:shd w:val="clear" w:color="auto" w:fill="auto"/>
            <w:vAlign w:val="center"/>
            <w:hideMark/>
          </w:tcPr>
          <w:p w14:paraId="27808F7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auto" w:fill="auto"/>
            <w:vAlign w:val="center"/>
            <w:hideMark/>
          </w:tcPr>
          <w:p w14:paraId="0A0C530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Fjernlager arkiv</w:t>
            </w:r>
          </w:p>
        </w:tc>
        <w:tc>
          <w:tcPr>
            <w:tcW w:w="740" w:type="dxa"/>
            <w:tcBorders>
              <w:top w:val="nil"/>
              <w:left w:val="nil"/>
              <w:bottom w:val="single" w:sz="8" w:space="0" w:color="000000"/>
              <w:right w:val="single" w:sz="8" w:space="0" w:color="000000"/>
            </w:tcBorders>
            <w:shd w:val="clear" w:color="auto" w:fill="auto"/>
            <w:vAlign w:val="center"/>
            <w:hideMark/>
          </w:tcPr>
          <w:p w14:paraId="15D9C6A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5EA6B45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00" w:type="dxa"/>
            <w:tcBorders>
              <w:top w:val="nil"/>
              <w:left w:val="nil"/>
              <w:bottom w:val="single" w:sz="8" w:space="0" w:color="000000"/>
              <w:right w:val="single" w:sz="8" w:space="0" w:color="000000"/>
            </w:tcBorders>
            <w:shd w:val="clear" w:color="auto" w:fill="auto"/>
            <w:vAlign w:val="center"/>
            <w:hideMark/>
          </w:tcPr>
          <w:p w14:paraId="3C61F00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14424F1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Kan utgå ved elektronisk arkiv.</w:t>
            </w:r>
          </w:p>
        </w:tc>
      </w:tr>
      <w:tr w:rsidR="002137AF" w:rsidRPr="002137AF" w14:paraId="6A571669" w14:textId="77777777" w:rsidTr="00BA5892">
        <w:trPr>
          <w:trHeight w:val="54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3B93990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2863650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99" w:type="dxa"/>
            <w:tcBorders>
              <w:top w:val="nil"/>
              <w:left w:val="nil"/>
              <w:bottom w:val="single" w:sz="8" w:space="0" w:color="000000"/>
              <w:right w:val="single" w:sz="8" w:space="0" w:color="000000"/>
            </w:tcBorders>
            <w:shd w:val="clear" w:color="000000" w:fill="BFBFBF"/>
            <w:vAlign w:val="center"/>
            <w:hideMark/>
          </w:tcPr>
          <w:p w14:paraId="0826DD0A"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55FA7DE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05BD0CB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09E983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421,0</w:t>
            </w:r>
          </w:p>
        </w:tc>
        <w:tc>
          <w:tcPr>
            <w:tcW w:w="2496" w:type="dxa"/>
            <w:tcBorders>
              <w:top w:val="nil"/>
              <w:left w:val="nil"/>
              <w:bottom w:val="single" w:sz="8" w:space="0" w:color="000000"/>
              <w:right w:val="single" w:sz="8" w:space="0" w:color="000000"/>
            </w:tcBorders>
            <w:shd w:val="clear" w:color="000000" w:fill="BFBFBF"/>
            <w:vAlign w:val="center"/>
            <w:hideMark/>
          </w:tcPr>
          <w:p w14:paraId="1F430D0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D59CAA1"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A03B0A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79" w:type="dxa"/>
            <w:tcBorders>
              <w:top w:val="nil"/>
              <w:left w:val="nil"/>
              <w:bottom w:val="single" w:sz="8" w:space="0" w:color="000000"/>
              <w:right w:val="single" w:sz="8" w:space="0" w:color="000000"/>
            </w:tcBorders>
            <w:shd w:val="clear" w:color="auto" w:fill="auto"/>
            <w:vAlign w:val="center"/>
            <w:hideMark/>
          </w:tcPr>
          <w:p w14:paraId="6A9DEAA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99" w:type="dxa"/>
            <w:tcBorders>
              <w:top w:val="nil"/>
              <w:left w:val="nil"/>
              <w:bottom w:val="single" w:sz="8" w:space="0" w:color="000000"/>
              <w:right w:val="single" w:sz="8" w:space="0" w:color="000000"/>
            </w:tcBorders>
            <w:shd w:val="clear" w:color="auto" w:fill="auto"/>
            <w:vAlign w:val="center"/>
            <w:hideMark/>
          </w:tcPr>
          <w:p w14:paraId="474135D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Skolehelsetjenesten</w:t>
            </w:r>
          </w:p>
        </w:tc>
        <w:tc>
          <w:tcPr>
            <w:tcW w:w="740" w:type="dxa"/>
            <w:tcBorders>
              <w:top w:val="nil"/>
              <w:left w:val="nil"/>
              <w:bottom w:val="single" w:sz="8" w:space="0" w:color="000000"/>
              <w:right w:val="single" w:sz="8" w:space="0" w:color="000000"/>
            </w:tcBorders>
            <w:shd w:val="clear" w:color="auto" w:fill="auto"/>
            <w:vAlign w:val="center"/>
            <w:hideMark/>
          </w:tcPr>
          <w:p w14:paraId="2BBBFD2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65ECB9C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800" w:type="dxa"/>
            <w:tcBorders>
              <w:top w:val="nil"/>
              <w:left w:val="nil"/>
              <w:bottom w:val="single" w:sz="8" w:space="0" w:color="000000"/>
              <w:right w:val="single" w:sz="8" w:space="0" w:color="000000"/>
            </w:tcBorders>
            <w:shd w:val="clear" w:color="auto" w:fill="auto"/>
            <w:vAlign w:val="center"/>
            <w:hideMark/>
          </w:tcPr>
          <w:p w14:paraId="459F1E7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0460B70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500A1D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48BF427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6C6620C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99" w:type="dxa"/>
            <w:tcBorders>
              <w:top w:val="nil"/>
              <w:left w:val="nil"/>
              <w:bottom w:val="single" w:sz="8" w:space="0" w:color="000000"/>
              <w:right w:val="single" w:sz="8" w:space="0" w:color="000000"/>
            </w:tcBorders>
            <w:shd w:val="clear" w:color="000000" w:fill="BFBFBF"/>
            <w:vAlign w:val="center"/>
            <w:hideMark/>
          </w:tcPr>
          <w:p w14:paraId="25055A8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596F934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28723CF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199F40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000000" w:fill="BFBFBF"/>
            <w:vAlign w:val="center"/>
            <w:hideMark/>
          </w:tcPr>
          <w:p w14:paraId="4A34572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2AF05D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44D0501"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69C5B9A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6170F22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Lager</w:t>
            </w:r>
          </w:p>
        </w:tc>
        <w:tc>
          <w:tcPr>
            <w:tcW w:w="740" w:type="dxa"/>
            <w:tcBorders>
              <w:top w:val="nil"/>
              <w:left w:val="nil"/>
              <w:bottom w:val="single" w:sz="8" w:space="0" w:color="000000"/>
              <w:right w:val="single" w:sz="8" w:space="0" w:color="000000"/>
            </w:tcBorders>
            <w:shd w:val="clear" w:color="auto" w:fill="auto"/>
            <w:vAlign w:val="center"/>
            <w:hideMark/>
          </w:tcPr>
          <w:p w14:paraId="4507510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4BC91F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800" w:type="dxa"/>
            <w:tcBorders>
              <w:top w:val="nil"/>
              <w:left w:val="nil"/>
              <w:bottom w:val="single" w:sz="8" w:space="0" w:color="000000"/>
              <w:right w:val="single" w:sz="8" w:space="0" w:color="000000"/>
            </w:tcBorders>
            <w:shd w:val="clear" w:color="auto" w:fill="auto"/>
            <w:vAlign w:val="center"/>
            <w:hideMark/>
          </w:tcPr>
          <w:p w14:paraId="1137DC4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270AC18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1843483"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F7F48D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0119599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48F8DD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Frukt- og melkeskap</w:t>
            </w:r>
          </w:p>
        </w:tc>
        <w:tc>
          <w:tcPr>
            <w:tcW w:w="740" w:type="dxa"/>
            <w:tcBorders>
              <w:top w:val="nil"/>
              <w:left w:val="nil"/>
              <w:bottom w:val="single" w:sz="8" w:space="0" w:color="000000"/>
              <w:right w:val="single" w:sz="8" w:space="0" w:color="000000"/>
            </w:tcBorders>
            <w:shd w:val="clear" w:color="auto" w:fill="auto"/>
            <w:vAlign w:val="center"/>
            <w:hideMark/>
          </w:tcPr>
          <w:p w14:paraId="5242291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F2FE39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00" w:type="dxa"/>
            <w:tcBorders>
              <w:top w:val="nil"/>
              <w:left w:val="nil"/>
              <w:bottom w:val="single" w:sz="8" w:space="0" w:color="000000"/>
              <w:right w:val="single" w:sz="8" w:space="0" w:color="000000"/>
            </w:tcBorders>
            <w:shd w:val="clear" w:color="auto" w:fill="auto"/>
            <w:vAlign w:val="center"/>
            <w:hideMark/>
          </w:tcPr>
          <w:p w14:paraId="7B3B48E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2496" w:type="dxa"/>
            <w:tcBorders>
              <w:top w:val="nil"/>
              <w:left w:val="nil"/>
              <w:bottom w:val="single" w:sz="8" w:space="0" w:color="000000"/>
              <w:right w:val="single" w:sz="8" w:space="0" w:color="000000"/>
            </w:tcBorders>
            <w:shd w:val="clear" w:color="auto" w:fill="auto"/>
            <w:vAlign w:val="center"/>
            <w:hideMark/>
          </w:tcPr>
          <w:p w14:paraId="2C68F4C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C6B31DF"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7DF6FD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31D2545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6CF9464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Verksted</w:t>
            </w:r>
          </w:p>
        </w:tc>
        <w:tc>
          <w:tcPr>
            <w:tcW w:w="740" w:type="dxa"/>
            <w:tcBorders>
              <w:top w:val="nil"/>
              <w:left w:val="nil"/>
              <w:bottom w:val="single" w:sz="8" w:space="0" w:color="000000"/>
              <w:right w:val="single" w:sz="8" w:space="0" w:color="000000"/>
            </w:tcBorders>
            <w:shd w:val="clear" w:color="auto" w:fill="auto"/>
            <w:vAlign w:val="center"/>
            <w:hideMark/>
          </w:tcPr>
          <w:p w14:paraId="320AA52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5D6EB76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00" w:type="dxa"/>
            <w:tcBorders>
              <w:top w:val="nil"/>
              <w:left w:val="nil"/>
              <w:bottom w:val="single" w:sz="8" w:space="0" w:color="000000"/>
              <w:right w:val="single" w:sz="8" w:space="0" w:color="000000"/>
            </w:tcBorders>
            <w:shd w:val="clear" w:color="auto" w:fill="auto"/>
            <w:vAlign w:val="center"/>
            <w:hideMark/>
          </w:tcPr>
          <w:p w14:paraId="7B7E323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335985B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38CB4B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64E59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44C7D64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1750DA8"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Redskapsbod</w:t>
            </w:r>
          </w:p>
        </w:tc>
        <w:tc>
          <w:tcPr>
            <w:tcW w:w="740" w:type="dxa"/>
            <w:tcBorders>
              <w:top w:val="nil"/>
              <w:left w:val="nil"/>
              <w:bottom w:val="single" w:sz="8" w:space="0" w:color="000000"/>
              <w:right w:val="single" w:sz="8" w:space="0" w:color="000000"/>
            </w:tcBorders>
            <w:shd w:val="clear" w:color="auto" w:fill="auto"/>
            <w:vAlign w:val="center"/>
            <w:hideMark/>
          </w:tcPr>
          <w:p w14:paraId="4299BD0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EF5649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800" w:type="dxa"/>
            <w:tcBorders>
              <w:top w:val="nil"/>
              <w:left w:val="nil"/>
              <w:bottom w:val="single" w:sz="8" w:space="0" w:color="000000"/>
              <w:right w:val="single" w:sz="8" w:space="0" w:color="000000"/>
            </w:tcBorders>
            <w:shd w:val="clear" w:color="auto" w:fill="auto"/>
            <w:vAlign w:val="center"/>
            <w:hideMark/>
          </w:tcPr>
          <w:p w14:paraId="47211E1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5C8D4B4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59A7239"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7FE6C0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36826F28"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4EF109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Avfallsrom</w:t>
            </w:r>
          </w:p>
        </w:tc>
        <w:tc>
          <w:tcPr>
            <w:tcW w:w="740" w:type="dxa"/>
            <w:tcBorders>
              <w:top w:val="nil"/>
              <w:left w:val="nil"/>
              <w:bottom w:val="single" w:sz="8" w:space="0" w:color="000000"/>
              <w:right w:val="single" w:sz="8" w:space="0" w:color="000000"/>
            </w:tcBorders>
            <w:shd w:val="clear" w:color="auto" w:fill="auto"/>
            <w:vAlign w:val="center"/>
            <w:hideMark/>
          </w:tcPr>
          <w:p w14:paraId="225D7B5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752127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800" w:type="dxa"/>
            <w:tcBorders>
              <w:top w:val="nil"/>
              <w:left w:val="nil"/>
              <w:bottom w:val="single" w:sz="8" w:space="0" w:color="000000"/>
              <w:right w:val="single" w:sz="8" w:space="0" w:color="000000"/>
            </w:tcBorders>
            <w:shd w:val="clear" w:color="auto" w:fill="auto"/>
            <w:vAlign w:val="center"/>
            <w:hideMark/>
          </w:tcPr>
          <w:p w14:paraId="229C741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496" w:type="dxa"/>
            <w:tcBorders>
              <w:top w:val="nil"/>
              <w:left w:val="nil"/>
              <w:bottom w:val="single" w:sz="8" w:space="0" w:color="000000"/>
              <w:right w:val="single" w:sz="8" w:space="0" w:color="000000"/>
            </w:tcBorders>
            <w:shd w:val="clear" w:color="auto" w:fill="auto"/>
            <w:vAlign w:val="center"/>
            <w:hideMark/>
          </w:tcPr>
          <w:p w14:paraId="671D999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453FBA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11CE746"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0CE137E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372B749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Bøttekott</w:t>
            </w:r>
          </w:p>
        </w:tc>
        <w:tc>
          <w:tcPr>
            <w:tcW w:w="740" w:type="dxa"/>
            <w:tcBorders>
              <w:top w:val="nil"/>
              <w:left w:val="nil"/>
              <w:bottom w:val="single" w:sz="8" w:space="0" w:color="000000"/>
              <w:right w:val="single" w:sz="8" w:space="0" w:color="000000"/>
            </w:tcBorders>
            <w:shd w:val="clear" w:color="auto" w:fill="auto"/>
            <w:vAlign w:val="center"/>
            <w:hideMark/>
          </w:tcPr>
          <w:p w14:paraId="1924712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261532F8"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800" w:type="dxa"/>
            <w:tcBorders>
              <w:top w:val="nil"/>
              <w:left w:val="nil"/>
              <w:bottom w:val="single" w:sz="8" w:space="0" w:color="000000"/>
              <w:right w:val="single" w:sz="8" w:space="0" w:color="000000"/>
            </w:tcBorders>
            <w:shd w:val="clear" w:color="auto" w:fill="auto"/>
            <w:vAlign w:val="center"/>
            <w:hideMark/>
          </w:tcPr>
          <w:p w14:paraId="1651131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2496" w:type="dxa"/>
            <w:tcBorders>
              <w:top w:val="nil"/>
              <w:left w:val="nil"/>
              <w:bottom w:val="single" w:sz="8" w:space="0" w:color="000000"/>
              <w:right w:val="single" w:sz="8" w:space="0" w:color="000000"/>
            </w:tcBorders>
            <w:shd w:val="clear" w:color="auto" w:fill="auto"/>
            <w:vAlign w:val="center"/>
            <w:hideMark/>
          </w:tcPr>
          <w:p w14:paraId="3F56E9C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15BABD9"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4EAB0A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5A88C9B8"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CAF6EC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Rengjøringssentral</w:t>
            </w:r>
          </w:p>
        </w:tc>
        <w:tc>
          <w:tcPr>
            <w:tcW w:w="740" w:type="dxa"/>
            <w:tcBorders>
              <w:top w:val="nil"/>
              <w:left w:val="nil"/>
              <w:bottom w:val="single" w:sz="8" w:space="0" w:color="000000"/>
              <w:right w:val="single" w:sz="8" w:space="0" w:color="000000"/>
            </w:tcBorders>
            <w:shd w:val="clear" w:color="auto" w:fill="auto"/>
            <w:vAlign w:val="center"/>
            <w:hideMark/>
          </w:tcPr>
          <w:p w14:paraId="0138FD4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0259E08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800" w:type="dxa"/>
            <w:tcBorders>
              <w:top w:val="nil"/>
              <w:left w:val="nil"/>
              <w:bottom w:val="single" w:sz="8" w:space="0" w:color="000000"/>
              <w:right w:val="single" w:sz="8" w:space="0" w:color="000000"/>
            </w:tcBorders>
            <w:shd w:val="clear" w:color="auto" w:fill="auto"/>
            <w:vAlign w:val="center"/>
            <w:hideMark/>
          </w:tcPr>
          <w:p w14:paraId="4D07F41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2496" w:type="dxa"/>
            <w:tcBorders>
              <w:top w:val="nil"/>
              <w:left w:val="nil"/>
              <w:bottom w:val="single" w:sz="8" w:space="0" w:color="000000"/>
              <w:right w:val="single" w:sz="8" w:space="0" w:color="000000"/>
            </w:tcBorders>
            <w:shd w:val="clear" w:color="auto" w:fill="auto"/>
            <w:vAlign w:val="center"/>
            <w:hideMark/>
          </w:tcPr>
          <w:p w14:paraId="452CC3AD"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2C181C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4DC822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6A7A7965"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7790065C"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Utebod leker / utstyr</w:t>
            </w:r>
          </w:p>
        </w:tc>
        <w:tc>
          <w:tcPr>
            <w:tcW w:w="740" w:type="dxa"/>
            <w:tcBorders>
              <w:top w:val="nil"/>
              <w:left w:val="nil"/>
              <w:bottom w:val="single" w:sz="8" w:space="0" w:color="000000"/>
              <w:right w:val="single" w:sz="8" w:space="0" w:color="000000"/>
            </w:tcBorders>
            <w:shd w:val="clear" w:color="auto" w:fill="auto"/>
            <w:vAlign w:val="center"/>
            <w:hideMark/>
          </w:tcPr>
          <w:p w14:paraId="6B50DC2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1819964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00" w:type="dxa"/>
            <w:tcBorders>
              <w:top w:val="nil"/>
              <w:left w:val="nil"/>
              <w:bottom w:val="single" w:sz="8" w:space="0" w:color="000000"/>
              <w:right w:val="single" w:sz="8" w:space="0" w:color="000000"/>
            </w:tcBorders>
            <w:shd w:val="clear" w:color="auto" w:fill="auto"/>
            <w:vAlign w:val="center"/>
            <w:hideMark/>
          </w:tcPr>
          <w:p w14:paraId="28A64BB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0EB2F72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7D92838"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49D19A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29EE958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40EC50A9"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Lager frivillighet</w:t>
            </w:r>
          </w:p>
        </w:tc>
        <w:tc>
          <w:tcPr>
            <w:tcW w:w="740" w:type="dxa"/>
            <w:tcBorders>
              <w:top w:val="nil"/>
              <w:left w:val="nil"/>
              <w:bottom w:val="single" w:sz="8" w:space="0" w:color="000000"/>
              <w:right w:val="single" w:sz="8" w:space="0" w:color="000000"/>
            </w:tcBorders>
            <w:shd w:val="clear" w:color="auto" w:fill="auto"/>
            <w:vAlign w:val="center"/>
            <w:hideMark/>
          </w:tcPr>
          <w:p w14:paraId="44DF48B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44F4C4AF"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00" w:type="dxa"/>
            <w:tcBorders>
              <w:top w:val="nil"/>
              <w:left w:val="nil"/>
              <w:bottom w:val="single" w:sz="8" w:space="0" w:color="000000"/>
              <w:right w:val="single" w:sz="8" w:space="0" w:color="000000"/>
            </w:tcBorders>
            <w:shd w:val="clear" w:color="auto" w:fill="auto"/>
            <w:vAlign w:val="center"/>
            <w:hideMark/>
          </w:tcPr>
          <w:p w14:paraId="7D2A364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57703CC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C6ECAE9"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0E8921C"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79" w:type="dxa"/>
            <w:tcBorders>
              <w:top w:val="nil"/>
              <w:left w:val="nil"/>
              <w:bottom w:val="single" w:sz="8" w:space="0" w:color="000000"/>
              <w:right w:val="single" w:sz="8" w:space="0" w:color="000000"/>
            </w:tcBorders>
            <w:shd w:val="clear" w:color="auto" w:fill="auto"/>
            <w:vAlign w:val="center"/>
            <w:hideMark/>
          </w:tcPr>
          <w:p w14:paraId="653A04A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auto" w:fill="auto"/>
            <w:vAlign w:val="center"/>
            <w:hideMark/>
          </w:tcPr>
          <w:p w14:paraId="7DD060C3"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Lager Kulturskole</w:t>
            </w:r>
          </w:p>
        </w:tc>
        <w:tc>
          <w:tcPr>
            <w:tcW w:w="740" w:type="dxa"/>
            <w:tcBorders>
              <w:top w:val="nil"/>
              <w:left w:val="nil"/>
              <w:bottom w:val="single" w:sz="8" w:space="0" w:color="000000"/>
              <w:right w:val="single" w:sz="8" w:space="0" w:color="000000"/>
            </w:tcBorders>
            <w:shd w:val="clear" w:color="auto" w:fill="auto"/>
            <w:vAlign w:val="center"/>
            <w:hideMark/>
          </w:tcPr>
          <w:p w14:paraId="3E1D1599"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77" w:type="dxa"/>
            <w:tcBorders>
              <w:top w:val="nil"/>
              <w:left w:val="nil"/>
              <w:bottom w:val="single" w:sz="8" w:space="0" w:color="000000"/>
              <w:right w:val="single" w:sz="8" w:space="0" w:color="000000"/>
            </w:tcBorders>
            <w:shd w:val="clear" w:color="auto" w:fill="auto"/>
            <w:vAlign w:val="center"/>
            <w:hideMark/>
          </w:tcPr>
          <w:p w14:paraId="7CD252B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00" w:type="dxa"/>
            <w:tcBorders>
              <w:top w:val="nil"/>
              <w:left w:val="nil"/>
              <w:bottom w:val="single" w:sz="8" w:space="0" w:color="000000"/>
              <w:right w:val="single" w:sz="8" w:space="0" w:color="000000"/>
            </w:tcBorders>
            <w:shd w:val="clear" w:color="auto" w:fill="auto"/>
            <w:vAlign w:val="center"/>
            <w:hideMark/>
          </w:tcPr>
          <w:p w14:paraId="2BBB2E6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46F05161"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Se FK-1695</w:t>
            </w:r>
          </w:p>
        </w:tc>
      </w:tr>
      <w:tr w:rsidR="002137AF" w:rsidRPr="002137AF" w14:paraId="5F7CFAD7"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116B09DD"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5266261F"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99" w:type="dxa"/>
            <w:tcBorders>
              <w:top w:val="nil"/>
              <w:left w:val="nil"/>
              <w:bottom w:val="single" w:sz="8" w:space="0" w:color="000000"/>
              <w:right w:val="single" w:sz="8" w:space="0" w:color="000000"/>
            </w:tcBorders>
            <w:shd w:val="clear" w:color="000000" w:fill="BFBFBF"/>
            <w:vAlign w:val="center"/>
            <w:hideMark/>
          </w:tcPr>
          <w:p w14:paraId="33D14E0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40" w:type="dxa"/>
            <w:tcBorders>
              <w:top w:val="nil"/>
              <w:left w:val="nil"/>
              <w:bottom w:val="single" w:sz="8" w:space="0" w:color="000000"/>
              <w:right w:val="single" w:sz="8" w:space="0" w:color="000000"/>
            </w:tcBorders>
            <w:shd w:val="clear" w:color="000000" w:fill="BFBFBF"/>
            <w:vAlign w:val="center"/>
            <w:hideMark/>
          </w:tcPr>
          <w:p w14:paraId="7FAA2E90"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8" w:space="0" w:color="000000"/>
              <w:right w:val="single" w:sz="8" w:space="0" w:color="000000"/>
            </w:tcBorders>
            <w:shd w:val="clear" w:color="000000" w:fill="BFBFBF"/>
            <w:vAlign w:val="center"/>
            <w:hideMark/>
          </w:tcPr>
          <w:p w14:paraId="3EC93EFA"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8" w:space="0" w:color="000000"/>
              <w:right w:val="single" w:sz="8" w:space="0" w:color="000000"/>
            </w:tcBorders>
            <w:shd w:val="clear" w:color="000000" w:fill="BFBFBF"/>
            <w:vAlign w:val="center"/>
            <w:hideMark/>
          </w:tcPr>
          <w:p w14:paraId="4981CF9E"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256,0</w:t>
            </w:r>
          </w:p>
        </w:tc>
        <w:tc>
          <w:tcPr>
            <w:tcW w:w="2496" w:type="dxa"/>
            <w:tcBorders>
              <w:top w:val="nil"/>
              <w:left w:val="nil"/>
              <w:bottom w:val="single" w:sz="8" w:space="0" w:color="000000"/>
              <w:right w:val="single" w:sz="8" w:space="0" w:color="000000"/>
            </w:tcBorders>
            <w:shd w:val="clear" w:color="000000" w:fill="BFBFBF"/>
            <w:vAlign w:val="center"/>
            <w:hideMark/>
          </w:tcPr>
          <w:p w14:paraId="1406AF3A"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37062C8" w14:textId="77777777" w:rsidTr="00BA5892">
        <w:trPr>
          <w:trHeight w:val="288"/>
        </w:trPr>
        <w:tc>
          <w:tcPr>
            <w:tcW w:w="589" w:type="dxa"/>
            <w:tcBorders>
              <w:top w:val="nil"/>
              <w:left w:val="single" w:sz="8" w:space="0" w:color="000000"/>
              <w:bottom w:val="single" w:sz="4" w:space="0" w:color="auto"/>
              <w:right w:val="single" w:sz="8" w:space="0" w:color="000000"/>
            </w:tcBorders>
            <w:shd w:val="clear" w:color="000000" w:fill="BFBFBF"/>
            <w:vAlign w:val="center"/>
            <w:hideMark/>
          </w:tcPr>
          <w:p w14:paraId="58B001D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4" w:space="0" w:color="auto"/>
              <w:right w:val="single" w:sz="8" w:space="0" w:color="000000"/>
            </w:tcBorders>
            <w:shd w:val="clear" w:color="000000" w:fill="BFBFBF"/>
            <w:vAlign w:val="center"/>
            <w:hideMark/>
          </w:tcPr>
          <w:p w14:paraId="734378FB"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Funksjonsareal</w:t>
            </w:r>
          </w:p>
        </w:tc>
        <w:tc>
          <w:tcPr>
            <w:tcW w:w="2399" w:type="dxa"/>
            <w:tcBorders>
              <w:top w:val="nil"/>
              <w:left w:val="nil"/>
              <w:bottom w:val="single" w:sz="4" w:space="0" w:color="auto"/>
              <w:right w:val="single" w:sz="8" w:space="0" w:color="000000"/>
            </w:tcBorders>
            <w:shd w:val="clear" w:color="000000" w:fill="BFBFBF"/>
            <w:vAlign w:val="center"/>
            <w:hideMark/>
          </w:tcPr>
          <w:p w14:paraId="7E853A41"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Sum</w:t>
            </w:r>
          </w:p>
        </w:tc>
        <w:tc>
          <w:tcPr>
            <w:tcW w:w="740" w:type="dxa"/>
            <w:tcBorders>
              <w:top w:val="nil"/>
              <w:left w:val="nil"/>
              <w:bottom w:val="single" w:sz="4" w:space="0" w:color="auto"/>
              <w:right w:val="single" w:sz="8" w:space="0" w:color="000000"/>
            </w:tcBorders>
            <w:shd w:val="clear" w:color="000000" w:fill="BFBFBF"/>
            <w:vAlign w:val="center"/>
            <w:hideMark/>
          </w:tcPr>
          <w:p w14:paraId="5818C03B"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77" w:type="dxa"/>
            <w:tcBorders>
              <w:top w:val="nil"/>
              <w:left w:val="nil"/>
              <w:bottom w:val="single" w:sz="4" w:space="0" w:color="auto"/>
              <w:right w:val="single" w:sz="8" w:space="0" w:color="000000"/>
            </w:tcBorders>
            <w:shd w:val="clear" w:color="000000" w:fill="BFBFBF"/>
            <w:vAlign w:val="center"/>
            <w:hideMark/>
          </w:tcPr>
          <w:p w14:paraId="4893719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00" w:type="dxa"/>
            <w:tcBorders>
              <w:top w:val="nil"/>
              <w:left w:val="nil"/>
              <w:bottom w:val="single" w:sz="4" w:space="0" w:color="auto"/>
              <w:right w:val="single" w:sz="8" w:space="0" w:color="000000"/>
            </w:tcBorders>
            <w:shd w:val="clear" w:color="000000" w:fill="BFBFBF"/>
            <w:vAlign w:val="center"/>
            <w:hideMark/>
          </w:tcPr>
          <w:p w14:paraId="5B78DB95"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6194,0</w:t>
            </w:r>
          </w:p>
        </w:tc>
        <w:tc>
          <w:tcPr>
            <w:tcW w:w="2496" w:type="dxa"/>
            <w:tcBorders>
              <w:top w:val="nil"/>
              <w:left w:val="nil"/>
              <w:bottom w:val="single" w:sz="4" w:space="0" w:color="auto"/>
              <w:right w:val="single" w:sz="8" w:space="0" w:color="000000"/>
            </w:tcBorders>
            <w:shd w:val="clear" w:color="000000" w:fill="BFBFBF"/>
            <w:vAlign w:val="center"/>
            <w:hideMark/>
          </w:tcPr>
          <w:p w14:paraId="468CD266"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14049BC" w14:textId="77777777" w:rsidTr="00BA5892">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298A5053"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79" w:type="dxa"/>
            <w:tcBorders>
              <w:top w:val="nil"/>
              <w:left w:val="nil"/>
              <w:bottom w:val="single" w:sz="8" w:space="0" w:color="000000"/>
              <w:right w:val="single" w:sz="8" w:space="0" w:color="000000"/>
            </w:tcBorders>
            <w:shd w:val="clear" w:color="000000" w:fill="BFBFBF"/>
            <w:vAlign w:val="center"/>
            <w:hideMark/>
          </w:tcPr>
          <w:p w14:paraId="3A384670"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Ramme</w:t>
            </w:r>
          </w:p>
        </w:tc>
        <w:tc>
          <w:tcPr>
            <w:tcW w:w="2399" w:type="dxa"/>
            <w:tcBorders>
              <w:top w:val="nil"/>
              <w:left w:val="nil"/>
              <w:bottom w:val="single" w:sz="8" w:space="0" w:color="000000"/>
              <w:right w:val="single" w:sz="8" w:space="0" w:color="000000"/>
            </w:tcBorders>
            <w:shd w:val="clear" w:color="000000" w:fill="BFBFBF"/>
            <w:vAlign w:val="center"/>
            <w:hideMark/>
          </w:tcPr>
          <w:p w14:paraId="1BF2F8B4"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Areal per elev</w:t>
            </w:r>
          </w:p>
        </w:tc>
        <w:tc>
          <w:tcPr>
            <w:tcW w:w="740" w:type="dxa"/>
            <w:tcBorders>
              <w:top w:val="nil"/>
              <w:left w:val="nil"/>
              <w:bottom w:val="single" w:sz="8" w:space="0" w:color="000000"/>
              <w:right w:val="single" w:sz="8" w:space="0" w:color="000000"/>
            </w:tcBorders>
            <w:shd w:val="clear" w:color="000000" w:fill="BFBFBF"/>
            <w:vAlign w:val="center"/>
            <w:hideMark/>
          </w:tcPr>
          <w:p w14:paraId="533BC5D7"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840</w:t>
            </w:r>
          </w:p>
        </w:tc>
        <w:tc>
          <w:tcPr>
            <w:tcW w:w="877" w:type="dxa"/>
            <w:tcBorders>
              <w:top w:val="nil"/>
              <w:left w:val="nil"/>
              <w:bottom w:val="single" w:sz="8" w:space="0" w:color="000000"/>
              <w:right w:val="single" w:sz="8" w:space="0" w:color="000000"/>
            </w:tcBorders>
            <w:shd w:val="clear" w:color="000000" w:fill="BFBFBF"/>
            <w:vAlign w:val="center"/>
            <w:hideMark/>
          </w:tcPr>
          <w:p w14:paraId="3721A8A4"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7,4</w:t>
            </w:r>
          </w:p>
        </w:tc>
        <w:tc>
          <w:tcPr>
            <w:tcW w:w="800" w:type="dxa"/>
            <w:tcBorders>
              <w:top w:val="nil"/>
              <w:left w:val="nil"/>
              <w:bottom w:val="single" w:sz="8" w:space="0" w:color="000000"/>
              <w:right w:val="single" w:sz="8" w:space="0" w:color="000000"/>
            </w:tcBorders>
            <w:shd w:val="clear" w:color="000000" w:fill="BFBFBF"/>
            <w:vAlign w:val="center"/>
            <w:hideMark/>
          </w:tcPr>
          <w:p w14:paraId="214F65C2" w14:textId="77777777" w:rsidR="00376F25" w:rsidRPr="002137AF" w:rsidRDefault="00376F25" w:rsidP="00376F25">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2496" w:type="dxa"/>
            <w:tcBorders>
              <w:top w:val="nil"/>
              <w:left w:val="nil"/>
              <w:bottom w:val="single" w:sz="8" w:space="0" w:color="000000"/>
              <w:right w:val="single" w:sz="8" w:space="0" w:color="000000"/>
            </w:tcBorders>
            <w:shd w:val="clear" w:color="000000" w:fill="BFBFBF"/>
            <w:vAlign w:val="center"/>
            <w:hideMark/>
          </w:tcPr>
          <w:p w14:paraId="7DFF9692" w14:textId="77777777" w:rsidR="00376F25" w:rsidRPr="002137AF" w:rsidRDefault="00376F25" w:rsidP="00376F25">
            <w:pPr>
              <w:spacing w:after="0" w:line="240" w:lineRule="auto"/>
              <w:rPr>
                <w:rFonts w:eastAsia="Times New Roman" w:cs="Calibri"/>
                <w:szCs w:val="20"/>
                <w:lang w:eastAsia="nb-NO"/>
              </w:rPr>
            </w:pPr>
            <w:r w:rsidRPr="002137AF">
              <w:rPr>
                <w:rFonts w:eastAsia="Times New Roman" w:cs="Calibri"/>
                <w:szCs w:val="20"/>
                <w:lang w:eastAsia="nb-NO"/>
              </w:rPr>
              <w:t> </w:t>
            </w:r>
          </w:p>
        </w:tc>
      </w:tr>
    </w:tbl>
    <w:p w14:paraId="230BD5AC" w14:textId="77777777" w:rsidR="00864CBC" w:rsidRPr="002137AF" w:rsidRDefault="00864CBC" w:rsidP="00C92224">
      <w:pPr>
        <w:spacing w:after="0" w:line="240" w:lineRule="auto"/>
        <w:rPr>
          <w:rFonts w:eastAsia="Times New Roman"/>
          <w:lang w:eastAsia="nb-NO"/>
        </w:rPr>
      </w:pPr>
    </w:p>
    <w:p w14:paraId="19A30A1F" w14:textId="3FF96449" w:rsidR="003C6D06" w:rsidRPr="002137AF" w:rsidRDefault="003C6D06" w:rsidP="003C6D06">
      <w:pPr>
        <w:rPr>
          <w:b/>
          <w:bCs/>
          <w:szCs w:val="20"/>
        </w:rPr>
      </w:pPr>
    </w:p>
    <w:tbl>
      <w:tblPr>
        <w:tblW w:w="9771" w:type="dxa"/>
        <w:tblCellMar>
          <w:left w:w="70" w:type="dxa"/>
          <w:right w:w="70" w:type="dxa"/>
        </w:tblCellMar>
        <w:tblLook w:val="04A0" w:firstRow="1" w:lastRow="0" w:firstColumn="1" w:lastColumn="0" w:noHBand="0" w:noVBand="1"/>
      </w:tblPr>
      <w:tblGrid>
        <w:gridCol w:w="402"/>
        <w:gridCol w:w="1768"/>
        <w:gridCol w:w="2226"/>
        <w:gridCol w:w="786"/>
        <w:gridCol w:w="773"/>
        <w:gridCol w:w="877"/>
        <w:gridCol w:w="2939"/>
      </w:tblGrid>
      <w:tr w:rsidR="002137AF" w:rsidRPr="002137AF" w14:paraId="74863375" w14:textId="77777777" w:rsidTr="002F518C">
        <w:trPr>
          <w:trHeight w:val="300"/>
        </w:trPr>
        <w:tc>
          <w:tcPr>
            <w:tcW w:w="9771" w:type="dxa"/>
            <w:gridSpan w:val="7"/>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tcPr>
          <w:p w14:paraId="25B38F1E" w14:textId="5D891D75" w:rsidR="00BA5892" w:rsidRPr="002137AF" w:rsidRDefault="00BA5892" w:rsidP="00936EF0">
            <w:pPr>
              <w:spacing w:after="0" w:line="240" w:lineRule="auto"/>
              <w:rPr>
                <w:rFonts w:eastAsia="Times New Roman" w:cs="Calibri"/>
                <w:b/>
                <w:bCs/>
                <w:szCs w:val="20"/>
                <w:lang w:eastAsia="nb-NO"/>
              </w:rPr>
            </w:pPr>
            <w:r w:rsidRPr="002137AF">
              <w:rPr>
                <w:b/>
                <w:bCs/>
                <w:szCs w:val="20"/>
              </w:rPr>
              <w:t>Tabell 2: 1.-10. trinns skole (B2U4), nybygg</w:t>
            </w:r>
          </w:p>
        </w:tc>
      </w:tr>
      <w:tr w:rsidR="002137AF" w:rsidRPr="002137AF" w14:paraId="5145E1DA" w14:textId="77777777" w:rsidTr="003D3A1C">
        <w:trPr>
          <w:trHeight w:val="300"/>
        </w:trPr>
        <w:tc>
          <w:tcPr>
            <w:tcW w:w="524"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24D23FB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c>
          <w:tcPr>
            <w:tcW w:w="1853"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30E35FF2" w14:textId="77777777" w:rsidR="00936EF0" w:rsidRPr="002137AF" w:rsidRDefault="00936EF0" w:rsidP="00936EF0">
            <w:pPr>
              <w:spacing w:after="0" w:line="240" w:lineRule="auto"/>
              <w:rPr>
                <w:rFonts w:eastAsia="Times New Roman" w:cs="Calibri"/>
                <w:b/>
                <w:bCs/>
                <w:szCs w:val="20"/>
                <w:lang w:eastAsia="nb-NO"/>
              </w:rPr>
            </w:pPr>
            <w:r w:rsidRPr="002137AF">
              <w:rPr>
                <w:rFonts w:eastAsia="Times New Roman" w:cs="Calibri"/>
                <w:b/>
                <w:bCs/>
                <w:szCs w:val="20"/>
                <w:lang w:eastAsia="nb-NO"/>
              </w:rPr>
              <w:t>Type areal</w:t>
            </w:r>
          </w:p>
        </w:tc>
        <w:tc>
          <w:tcPr>
            <w:tcW w:w="2388"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1DE4822F" w14:textId="77777777" w:rsidR="00936EF0" w:rsidRPr="002137AF" w:rsidRDefault="00936EF0" w:rsidP="00936EF0">
            <w:pPr>
              <w:spacing w:after="0" w:line="240" w:lineRule="auto"/>
              <w:rPr>
                <w:rFonts w:eastAsia="Times New Roman" w:cs="Calibri"/>
                <w:b/>
                <w:bCs/>
                <w:szCs w:val="20"/>
                <w:lang w:eastAsia="nb-NO"/>
              </w:rPr>
            </w:pPr>
            <w:r w:rsidRPr="002137AF">
              <w:rPr>
                <w:rFonts w:eastAsia="Times New Roman" w:cs="Calibri"/>
                <w:b/>
                <w:bCs/>
                <w:szCs w:val="20"/>
                <w:lang w:eastAsia="nb-NO"/>
              </w:rPr>
              <w:t>Arealbeskrivelse</w:t>
            </w:r>
          </w:p>
        </w:tc>
        <w:tc>
          <w:tcPr>
            <w:tcW w:w="754"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6263128C" w14:textId="77777777" w:rsidR="00936EF0" w:rsidRPr="002137AF" w:rsidRDefault="00936EF0" w:rsidP="00936EF0">
            <w:pPr>
              <w:spacing w:after="0" w:line="240" w:lineRule="auto"/>
              <w:jc w:val="center"/>
              <w:rPr>
                <w:rFonts w:eastAsia="Times New Roman" w:cs="Calibri"/>
                <w:b/>
                <w:bCs/>
                <w:szCs w:val="20"/>
                <w:lang w:eastAsia="nb-NO"/>
              </w:rPr>
            </w:pPr>
            <w:r w:rsidRPr="002137AF">
              <w:rPr>
                <w:rFonts w:eastAsia="Times New Roman" w:cs="Calibri"/>
                <w:b/>
                <w:bCs/>
                <w:szCs w:val="20"/>
                <w:lang w:eastAsia="nb-NO"/>
              </w:rPr>
              <w:t>Antall</w:t>
            </w:r>
          </w:p>
        </w:tc>
        <w:tc>
          <w:tcPr>
            <w:tcW w:w="83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DCB7E06" w14:textId="77777777" w:rsidR="00936EF0" w:rsidRPr="002137AF" w:rsidRDefault="00936EF0" w:rsidP="00936EF0">
            <w:pPr>
              <w:spacing w:after="0" w:line="240" w:lineRule="auto"/>
              <w:jc w:val="center"/>
              <w:rPr>
                <w:rFonts w:eastAsia="Times New Roman" w:cs="Calibri"/>
                <w:b/>
                <w:bCs/>
                <w:szCs w:val="20"/>
                <w:lang w:eastAsia="nb-NO"/>
              </w:rPr>
            </w:pPr>
            <w:r w:rsidRPr="002137AF">
              <w:rPr>
                <w:rFonts w:eastAsia="Times New Roman" w:cs="Calibri"/>
                <w:b/>
                <w:bCs/>
                <w:szCs w:val="20"/>
                <w:lang w:eastAsia="nb-NO"/>
              </w:rPr>
              <w:t xml:space="preserve">Kvm per </w:t>
            </w:r>
          </w:p>
        </w:tc>
        <w:tc>
          <w:tcPr>
            <w:tcW w:w="917"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52AE54A4" w14:textId="77777777" w:rsidR="00936EF0" w:rsidRPr="002137AF" w:rsidRDefault="00936EF0" w:rsidP="00936EF0">
            <w:pPr>
              <w:spacing w:after="0" w:line="240" w:lineRule="auto"/>
              <w:jc w:val="center"/>
              <w:rPr>
                <w:rFonts w:eastAsia="Times New Roman" w:cs="Calibri"/>
                <w:b/>
                <w:bCs/>
                <w:szCs w:val="20"/>
                <w:lang w:eastAsia="nb-NO"/>
              </w:rPr>
            </w:pPr>
            <w:r w:rsidRPr="002137AF">
              <w:rPr>
                <w:rFonts w:eastAsia="Times New Roman" w:cs="Calibri"/>
                <w:b/>
                <w:bCs/>
                <w:szCs w:val="20"/>
                <w:lang w:eastAsia="nb-NO"/>
              </w:rPr>
              <w:t>Totalt</w:t>
            </w:r>
          </w:p>
        </w:tc>
        <w:tc>
          <w:tcPr>
            <w:tcW w:w="2496"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4F1F4B8" w14:textId="77777777" w:rsidR="00936EF0" w:rsidRPr="002137AF" w:rsidRDefault="00936EF0" w:rsidP="00936EF0">
            <w:pPr>
              <w:spacing w:after="0" w:line="240" w:lineRule="auto"/>
              <w:rPr>
                <w:rFonts w:eastAsia="Times New Roman" w:cs="Calibri"/>
                <w:b/>
                <w:bCs/>
                <w:szCs w:val="20"/>
                <w:lang w:eastAsia="nb-NO"/>
              </w:rPr>
            </w:pPr>
            <w:r w:rsidRPr="002137AF">
              <w:rPr>
                <w:rFonts w:eastAsia="Times New Roman" w:cs="Calibri"/>
                <w:b/>
                <w:bCs/>
                <w:szCs w:val="20"/>
                <w:lang w:eastAsia="nb-NO"/>
              </w:rPr>
              <w:t>Kommentar</w:t>
            </w:r>
          </w:p>
        </w:tc>
      </w:tr>
      <w:tr w:rsidR="002137AF" w:rsidRPr="002137AF" w14:paraId="79065801"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0F64C1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3D1539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1081784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51F0947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240</w:t>
            </w:r>
          </w:p>
        </w:tc>
        <w:tc>
          <w:tcPr>
            <w:tcW w:w="839" w:type="dxa"/>
            <w:tcBorders>
              <w:top w:val="nil"/>
              <w:left w:val="nil"/>
              <w:bottom w:val="single" w:sz="8" w:space="0" w:color="000000"/>
              <w:right w:val="single" w:sz="8" w:space="0" w:color="000000"/>
            </w:tcBorders>
            <w:shd w:val="clear" w:color="auto" w:fill="auto"/>
            <w:vAlign w:val="center"/>
            <w:hideMark/>
          </w:tcPr>
          <w:p w14:paraId="157BA0A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42CEFE6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600,0</w:t>
            </w:r>
          </w:p>
        </w:tc>
        <w:tc>
          <w:tcPr>
            <w:tcW w:w="2496" w:type="dxa"/>
            <w:tcBorders>
              <w:top w:val="nil"/>
              <w:left w:val="nil"/>
              <w:bottom w:val="single" w:sz="8" w:space="0" w:color="000000"/>
              <w:right w:val="single" w:sz="8" w:space="0" w:color="000000"/>
            </w:tcBorders>
            <w:shd w:val="clear" w:color="auto" w:fill="auto"/>
            <w:vAlign w:val="center"/>
            <w:hideMark/>
          </w:tcPr>
          <w:p w14:paraId="1A02D08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29829FC"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36B087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3C30788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2A8B93F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47B8B09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w:t>
            </w:r>
          </w:p>
        </w:tc>
        <w:tc>
          <w:tcPr>
            <w:tcW w:w="839" w:type="dxa"/>
            <w:tcBorders>
              <w:top w:val="nil"/>
              <w:left w:val="nil"/>
              <w:bottom w:val="single" w:sz="8" w:space="0" w:color="000000"/>
              <w:right w:val="single" w:sz="8" w:space="0" w:color="000000"/>
            </w:tcBorders>
            <w:shd w:val="clear" w:color="auto" w:fill="auto"/>
            <w:vAlign w:val="center"/>
            <w:hideMark/>
          </w:tcPr>
          <w:p w14:paraId="135C6C3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5BB0A3D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228A66D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4470346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28F874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744B93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1282E68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Elevgarderober og toaletter 1-2 trinn</w:t>
            </w:r>
          </w:p>
        </w:tc>
        <w:tc>
          <w:tcPr>
            <w:tcW w:w="754" w:type="dxa"/>
            <w:tcBorders>
              <w:top w:val="nil"/>
              <w:left w:val="nil"/>
              <w:bottom w:val="single" w:sz="8" w:space="0" w:color="000000"/>
              <w:right w:val="single" w:sz="8" w:space="0" w:color="000000"/>
            </w:tcBorders>
            <w:shd w:val="clear" w:color="auto" w:fill="auto"/>
            <w:vAlign w:val="center"/>
            <w:hideMark/>
          </w:tcPr>
          <w:p w14:paraId="42D17CB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39" w:type="dxa"/>
            <w:tcBorders>
              <w:top w:val="nil"/>
              <w:left w:val="nil"/>
              <w:bottom w:val="single" w:sz="8" w:space="0" w:color="000000"/>
              <w:right w:val="single" w:sz="8" w:space="0" w:color="000000"/>
            </w:tcBorders>
            <w:shd w:val="clear" w:color="auto" w:fill="auto"/>
            <w:vAlign w:val="center"/>
            <w:hideMark/>
          </w:tcPr>
          <w:p w14:paraId="79AA458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0,625</w:t>
            </w:r>
          </w:p>
        </w:tc>
        <w:tc>
          <w:tcPr>
            <w:tcW w:w="917" w:type="dxa"/>
            <w:tcBorders>
              <w:top w:val="nil"/>
              <w:left w:val="nil"/>
              <w:bottom w:val="single" w:sz="8" w:space="0" w:color="000000"/>
              <w:right w:val="single" w:sz="8" w:space="0" w:color="000000"/>
            </w:tcBorders>
            <w:shd w:val="clear" w:color="auto" w:fill="auto"/>
            <w:vAlign w:val="center"/>
            <w:hideMark/>
          </w:tcPr>
          <w:p w14:paraId="14395B9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75,0</w:t>
            </w:r>
          </w:p>
        </w:tc>
        <w:tc>
          <w:tcPr>
            <w:tcW w:w="2496" w:type="dxa"/>
            <w:tcBorders>
              <w:top w:val="nil"/>
              <w:left w:val="nil"/>
              <w:bottom w:val="single" w:sz="8" w:space="0" w:color="000000"/>
              <w:right w:val="single" w:sz="8" w:space="0" w:color="000000"/>
            </w:tcBorders>
            <w:shd w:val="clear" w:color="auto" w:fill="auto"/>
            <w:vAlign w:val="center"/>
            <w:hideMark/>
          </w:tcPr>
          <w:p w14:paraId="777AFE0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7AD932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F970F9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13DC1D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394302F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Elevgarderober og toaletter 3-4 trinn</w:t>
            </w:r>
          </w:p>
        </w:tc>
        <w:tc>
          <w:tcPr>
            <w:tcW w:w="754" w:type="dxa"/>
            <w:tcBorders>
              <w:top w:val="nil"/>
              <w:left w:val="nil"/>
              <w:bottom w:val="single" w:sz="8" w:space="0" w:color="000000"/>
              <w:right w:val="single" w:sz="8" w:space="0" w:color="000000"/>
            </w:tcBorders>
            <w:shd w:val="clear" w:color="auto" w:fill="auto"/>
            <w:vAlign w:val="center"/>
            <w:hideMark/>
          </w:tcPr>
          <w:p w14:paraId="5AD69D9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39" w:type="dxa"/>
            <w:tcBorders>
              <w:top w:val="nil"/>
              <w:left w:val="nil"/>
              <w:bottom w:val="single" w:sz="8" w:space="0" w:color="000000"/>
              <w:right w:val="single" w:sz="8" w:space="0" w:color="000000"/>
            </w:tcBorders>
            <w:shd w:val="clear" w:color="auto" w:fill="auto"/>
            <w:vAlign w:val="center"/>
            <w:hideMark/>
          </w:tcPr>
          <w:p w14:paraId="7668B4E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29F1A05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63,0</w:t>
            </w:r>
          </w:p>
        </w:tc>
        <w:tc>
          <w:tcPr>
            <w:tcW w:w="2496" w:type="dxa"/>
            <w:tcBorders>
              <w:top w:val="nil"/>
              <w:left w:val="nil"/>
              <w:bottom w:val="single" w:sz="8" w:space="0" w:color="000000"/>
              <w:right w:val="single" w:sz="8" w:space="0" w:color="000000"/>
            </w:tcBorders>
            <w:shd w:val="clear" w:color="auto" w:fill="auto"/>
            <w:vAlign w:val="center"/>
            <w:hideMark/>
          </w:tcPr>
          <w:p w14:paraId="35A21FE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C62B013"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8F3945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38E9E8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auto" w:fill="auto"/>
            <w:vAlign w:val="center"/>
            <w:hideMark/>
          </w:tcPr>
          <w:p w14:paraId="5164817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17C7F66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22</w:t>
            </w:r>
          </w:p>
        </w:tc>
        <w:tc>
          <w:tcPr>
            <w:tcW w:w="839" w:type="dxa"/>
            <w:tcBorders>
              <w:top w:val="nil"/>
              <w:left w:val="nil"/>
              <w:bottom w:val="single" w:sz="8" w:space="0" w:color="000000"/>
              <w:right w:val="single" w:sz="8" w:space="0" w:color="000000"/>
            </w:tcBorders>
            <w:shd w:val="clear" w:color="auto" w:fill="auto"/>
            <w:vAlign w:val="center"/>
            <w:hideMark/>
          </w:tcPr>
          <w:p w14:paraId="6D4448B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6FA5C3D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154,0</w:t>
            </w:r>
          </w:p>
        </w:tc>
        <w:tc>
          <w:tcPr>
            <w:tcW w:w="2496" w:type="dxa"/>
            <w:tcBorders>
              <w:top w:val="nil"/>
              <w:left w:val="nil"/>
              <w:bottom w:val="single" w:sz="8" w:space="0" w:color="000000"/>
              <w:right w:val="single" w:sz="8" w:space="0" w:color="000000"/>
            </w:tcBorders>
            <w:shd w:val="clear" w:color="auto" w:fill="auto"/>
            <w:vAlign w:val="center"/>
            <w:hideMark/>
          </w:tcPr>
          <w:p w14:paraId="455797A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727C04C0"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010995C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67C3DB11"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1-4</w:t>
            </w:r>
          </w:p>
        </w:tc>
        <w:tc>
          <w:tcPr>
            <w:tcW w:w="2388" w:type="dxa"/>
            <w:tcBorders>
              <w:top w:val="nil"/>
              <w:left w:val="nil"/>
              <w:bottom w:val="single" w:sz="8" w:space="0" w:color="000000"/>
              <w:right w:val="single" w:sz="8" w:space="0" w:color="000000"/>
            </w:tcBorders>
            <w:shd w:val="clear" w:color="000000" w:fill="BFBFBF"/>
            <w:vAlign w:val="center"/>
            <w:hideMark/>
          </w:tcPr>
          <w:p w14:paraId="5FB80AF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3289B1B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6772DF3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3CE9395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932,0</w:t>
            </w:r>
          </w:p>
        </w:tc>
        <w:tc>
          <w:tcPr>
            <w:tcW w:w="2496" w:type="dxa"/>
            <w:tcBorders>
              <w:top w:val="nil"/>
              <w:left w:val="nil"/>
              <w:bottom w:val="single" w:sz="8" w:space="0" w:color="000000"/>
              <w:right w:val="single" w:sz="8" w:space="0" w:color="000000"/>
            </w:tcBorders>
            <w:shd w:val="clear" w:color="000000" w:fill="BFBFBF"/>
            <w:vAlign w:val="center"/>
            <w:hideMark/>
          </w:tcPr>
          <w:p w14:paraId="5A4A611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35935A5"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ACF1F9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6FB44E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408F77C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5AF41FE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180</w:t>
            </w:r>
          </w:p>
        </w:tc>
        <w:tc>
          <w:tcPr>
            <w:tcW w:w="839" w:type="dxa"/>
            <w:tcBorders>
              <w:top w:val="nil"/>
              <w:left w:val="nil"/>
              <w:bottom w:val="single" w:sz="8" w:space="0" w:color="000000"/>
              <w:right w:val="single" w:sz="8" w:space="0" w:color="000000"/>
            </w:tcBorders>
            <w:shd w:val="clear" w:color="auto" w:fill="auto"/>
            <w:vAlign w:val="center"/>
            <w:hideMark/>
          </w:tcPr>
          <w:p w14:paraId="6277F93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2FA0A43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450,0</w:t>
            </w:r>
          </w:p>
        </w:tc>
        <w:tc>
          <w:tcPr>
            <w:tcW w:w="2496" w:type="dxa"/>
            <w:tcBorders>
              <w:top w:val="nil"/>
              <w:left w:val="nil"/>
              <w:bottom w:val="single" w:sz="8" w:space="0" w:color="000000"/>
              <w:right w:val="single" w:sz="8" w:space="0" w:color="000000"/>
            </w:tcBorders>
            <w:shd w:val="clear" w:color="auto" w:fill="auto"/>
            <w:vAlign w:val="center"/>
            <w:hideMark/>
          </w:tcPr>
          <w:p w14:paraId="40C7FD9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C6CDD09"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206BCAF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2563F4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21C6163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474F98F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w:t>
            </w:r>
          </w:p>
        </w:tc>
        <w:tc>
          <w:tcPr>
            <w:tcW w:w="839" w:type="dxa"/>
            <w:tcBorders>
              <w:top w:val="nil"/>
              <w:left w:val="nil"/>
              <w:bottom w:val="single" w:sz="8" w:space="0" w:color="000000"/>
              <w:right w:val="single" w:sz="8" w:space="0" w:color="000000"/>
            </w:tcBorders>
            <w:shd w:val="clear" w:color="auto" w:fill="auto"/>
            <w:vAlign w:val="center"/>
            <w:hideMark/>
          </w:tcPr>
          <w:p w14:paraId="53AB48A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6D0E956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6386FB8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54B4F051"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7687E6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53" w:type="dxa"/>
            <w:tcBorders>
              <w:top w:val="nil"/>
              <w:left w:val="nil"/>
              <w:bottom w:val="single" w:sz="8" w:space="0" w:color="000000"/>
              <w:right w:val="single" w:sz="8" w:space="0" w:color="000000"/>
            </w:tcBorders>
            <w:shd w:val="clear" w:color="auto" w:fill="auto"/>
            <w:vAlign w:val="center"/>
            <w:hideMark/>
          </w:tcPr>
          <w:p w14:paraId="4EC72BD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49E97D7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Elevgarderober og toaletter 5-7 trinn</w:t>
            </w:r>
          </w:p>
        </w:tc>
        <w:tc>
          <w:tcPr>
            <w:tcW w:w="754" w:type="dxa"/>
            <w:tcBorders>
              <w:top w:val="nil"/>
              <w:left w:val="nil"/>
              <w:bottom w:val="single" w:sz="8" w:space="0" w:color="000000"/>
              <w:right w:val="single" w:sz="8" w:space="0" w:color="000000"/>
            </w:tcBorders>
            <w:shd w:val="clear" w:color="auto" w:fill="auto"/>
            <w:vAlign w:val="center"/>
            <w:hideMark/>
          </w:tcPr>
          <w:p w14:paraId="1D7F3E6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180</w:t>
            </w:r>
          </w:p>
        </w:tc>
        <w:tc>
          <w:tcPr>
            <w:tcW w:w="839" w:type="dxa"/>
            <w:tcBorders>
              <w:top w:val="nil"/>
              <w:left w:val="nil"/>
              <w:bottom w:val="single" w:sz="8" w:space="0" w:color="000000"/>
              <w:right w:val="single" w:sz="8" w:space="0" w:color="000000"/>
            </w:tcBorders>
            <w:shd w:val="clear" w:color="auto" w:fill="auto"/>
            <w:vAlign w:val="center"/>
            <w:hideMark/>
          </w:tcPr>
          <w:p w14:paraId="358AF9F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2FA5850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94,5</w:t>
            </w:r>
          </w:p>
        </w:tc>
        <w:tc>
          <w:tcPr>
            <w:tcW w:w="2496" w:type="dxa"/>
            <w:tcBorders>
              <w:top w:val="nil"/>
              <w:left w:val="nil"/>
              <w:bottom w:val="single" w:sz="8" w:space="0" w:color="000000"/>
              <w:right w:val="single" w:sz="8" w:space="0" w:color="000000"/>
            </w:tcBorders>
            <w:shd w:val="clear" w:color="auto" w:fill="auto"/>
            <w:vAlign w:val="center"/>
            <w:hideMark/>
          </w:tcPr>
          <w:p w14:paraId="7BED2BC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D3D3B20"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C7445D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3A830F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auto" w:fill="auto"/>
            <w:vAlign w:val="center"/>
            <w:hideMark/>
          </w:tcPr>
          <w:p w14:paraId="766AF76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00A2007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17</w:t>
            </w:r>
          </w:p>
        </w:tc>
        <w:tc>
          <w:tcPr>
            <w:tcW w:w="839" w:type="dxa"/>
            <w:tcBorders>
              <w:top w:val="nil"/>
              <w:left w:val="nil"/>
              <w:bottom w:val="single" w:sz="8" w:space="0" w:color="000000"/>
              <w:right w:val="single" w:sz="8" w:space="0" w:color="000000"/>
            </w:tcBorders>
            <w:shd w:val="clear" w:color="auto" w:fill="auto"/>
            <w:vAlign w:val="center"/>
            <w:hideMark/>
          </w:tcPr>
          <w:p w14:paraId="61F7903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7165864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119,0</w:t>
            </w:r>
          </w:p>
        </w:tc>
        <w:tc>
          <w:tcPr>
            <w:tcW w:w="2496" w:type="dxa"/>
            <w:tcBorders>
              <w:top w:val="nil"/>
              <w:left w:val="nil"/>
              <w:bottom w:val="single" w:sz="8" w:space="0" w:color="000000"/>
              <w:right w:val="single" w:sz="8" w:space="0" w:color="000000"/>
            </w:tcBorders>
            <w:shd w:val="clear" w:color="auto" w:fill="auto"/>
            <w:vAlign w:val="center"/>
            <w:hideMark/>
          </w:tcPr>
          <w:p w14:paraId="5EDCF20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53803890"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111212E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7D6B8D9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5-7</w:t>
            </w:r>
          </w:p>
        </w:tc>
        <w:tc>
          <w:tcPr>
            <w:tcW w:w="2388" w:type="dxa"/>
            <w:tcBorders>
              <w:top w:val="nil"/>
              <w:left w:val="nil"/>
              <w:bottom w:val="single" w:sz="8" w:space="0" w:color="000000"/>
              <w:right w:val="single" w:sz="8" w:space="0" w:color="000000"/>
            </w:tcBorders>
            <w:shd w:val="clear" w:color="000000" w:fill="BFBFBF"/>
            <w:vAlign w:val="center"/>
            <w:hideMark/>
          </w:tcPr>
          <w:p w14:paraId="2224C99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785705A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3D813A1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219ECE4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693,5</w:t>
            </w:r>
          </w:p>
        </w:tc>
        <w:tc>
          <w:tcPr>
            <w:tcW w:w="2496" w:type="dxa"/>
            <w:tcBorders>
              <w:top w:val="nil"/>
              <w:left w:val="nil"/>
              <w:bottom w:val="single" w:sz="8" w:space="0" w:color="000000"/>
              <w:right w:val="single" w:sz="8" w:space="0" w:color="000000"/>
            </w:tcBorders>
            <w:shd w:val="clear" w:color="000000" w:fill="BFBFBF"/>
            <w:vAlign w:val="center"/>
            <w:hideMark/>
          </w:tcPr>
          <w:p w14:paraId="645CB45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227C771"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906D1E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5AFE38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17B8DD6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2A12A21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39" w:type="dxa"/>
            <w:tcBorders>
              <w:top w:val="nil"/>
              <w:left w:val="nil"/>
              <w:bottom w:val="single" w:sz="8" w:space="0" w:color="000000"/>
              <w:right w:val="single" w:sz="8" w:space="0" w:color="000000"/>
            </w:tcBorders>
            <w:shd w:val="clear" w:color="auto" w:fill="auto"/>
            <w:vAlign w:val="center"/>
            <w:hideMark/>
          </w:tcPr>
          <w:p w14:paraId="27E0445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61AB639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900,0</w:t>
            </w:r>
          </w:p>
        </w:tc>
        <w:tc>
          <w:tcPr>
            <w:tcW w:w="2496" w:type="dxa"/>
            <w:tcBorders>
              <w:top w:val="nil"/>
              <w:left w:val="nil"/>
              <w:bottom w:val="single" w:sz="8" w:space="0" w:color="000000"/>
              <w:right w:val="single" w:sz="8" w:space="0" w:color="000000"/>
            </w:tcBorders>
            <w:shd w:val="clear" w:color="auto" w:fill="auto"/>
            <w:vAlign w:val="center"/>
            <w:hideMark/>
          </w:tcPr>
          <w:p w14:paraId="0719C1A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B41489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B1AF95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4DD514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1984289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7E164F9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12</w:t>
            </w:r>
          </w:p>
        </w:tc>
        <w:tc>
          <w:tcPr>
            <w:tcW w:w="839" w:type="dxa"/>
            <w:tcBorders>
              <w:top w:val="nil"/>
              <w:left w:val="nil"/>
              <w:bottom w:val="single" w:sz="8" w:space="0" w:color="000000"/>
              <w:right w:val="single" w:sz="8" w:space="0" w:color="000000"/>
            </w:tcBorders>
            <w:shd w:val="clear" w:color="auto" w:fill="auto"/>
            <w:vAlign w:val="center"/>
            <w:hideMark/>
          </w:tcPr>
          <w:p w14:paraId="38F773A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081C787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4745C91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534ABA19"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28B51C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5CE0A1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2C665F3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Elevgarderober og toaletter 8-10 trinn</w:t>
            </w:r>
          </w:p>
        </w:tc>
        <w:tc>
          <w:tcPr>
            <w:tcW w:w="754" w:type="dxa"/>
            <w:tcBorders>
              <w:top w:val="nil"/>
              <w:left w:val="nil"/>
              <w:bottom w:val="single" w:sz="8" w:space="0" w:color="000000"/>
              <w:right w:val="single" w:sz="8" w:space="0" w:color="000000"/>
            </w:tcBorders>
            <w:shd w:val="clear" w:color="auto" w:fill="auto"/>
            <w:vAlign w:val="center"/>
            <w:hideMark/>
          </w:tcPr>
          <w:p w14:paraId="6E5E82C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360</w:t>
            </w:r>
          </w:p>
        </w:tc>
        <w:tc>
          <w:tcPr>
            <w:tcW w:w="839" w:type="dxa"/>
            <w:tcBorders>
              <w:top w:val="nil"/>
              <w:left w:val="nil"/>
              <w:bottom w:val="single" w:sz="8" w:space="0" w:color="000000"/>
              <w:right w:val="single" w:sz="8" w:space="0" w:color="000000"/>
            </w:tcBorders>
            <w:shd w:val="clear" w:color="auto" w:fill="auto"/>
            <w:vAlign w:val="center"/>
            <w:hideMark/>
          </w:tcPr>
          <w:p w14:paraId="3ACD3F4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6F00646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189,0</w:t>
            </w:r>
          </w:p>
        </w:tc>
        <w:tc>
          <w:tcPr>
            <w:tcW w:w="2496" w:type="dxa"/>
            <w:tcBorders>
              <w:top w:val="nil"/>
              <w:left w:val="nil"/>
              <w:bottom w:val="single" w:sz="8" w:space="0" w:color="000000"/>
              <w:right w:val="single" w:sz="8" w:space="0" w:color="000000"/>
            </w:tcBorders>
            <w:shd w:val="clear" w:color="auto" w:fill="auto"/>
            <w:vAlign w:val="center"/>
            <w:hideMark/>
          </w:tcPr>
          <w:p w14:paraId="7D196BD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66E3BC0"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4D2245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3CC87CC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auto" w:fill="auto"/>
            <w:vAlign w:val="center"/>
            <w:hideMark/>
          </w:tcPr>
          <w:p w14:paraId="726815F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1E1EA01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33</w:t>
            </w:r>
          </w:p>
        </w:tc>
        <w:tc>
          <w:tcPr>
            <w:tcW w:w="839" w:type="dxa"/>
            <w:tcBorders>
              <w:top w:val="nil"/>
              <w:left w:val="nil"/>
              <w:bottom w:val="single" w:sz="8" w:space="0" w:color="000000"/>
              <w:right w:val="single" w:sz="8" w:space="0" w:color="000000"/>
            </w:tcBorders>
            <w:shd w:val="clear" w:color="auto" w:fill="auto"/>
            <w:vAlign w:val="center"/>
            <w:hideMark/>
          </w:tcPr>
          <w:p w14:paraId="17F118D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175261D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231,0</w:t>
            </w:r>
          </w:p>
        </w:tc>
        <w:tc>
          <w:tcPr>
            <w:tcW w:w="2496" w:type="dxa"/>
            <w:tcBorders>
              <w:top w:val="nil"/>
              <w:left w:val="nil"/>
              <w:bottom w:val="single" w:sz="8" w:space="0" w:color="000000"/>
              <w:right w:val="single" w:sz="8" w:space="0" w:color="000000"/>
            </w:tcBorders>
            <w:shd w:val="clear" w:color="auto" w:fill="auto"/>
            <w:vAlign w:val="center"/>
            <w:hideMark/>
          </w:tcPr>
          <w:p w14:paraId="4E816E3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Kontorplass / samarbeidsrom, 11 elever pr lærer</w:t>
            </w:r>
          </w:p>
        </w:tc>
      </w:tr>
      <w:tr w:rsidR="002137AF" w:rsidRPr="002137AF" w14:paraId="375EE790"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DF713A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6ABAFFB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388" w:type="dxa"/>
            <w:tcBorders>
              <w:top w:val="nil"/>
              <w:left w:val="nil"/>
              <w:bottom w:val="single" w:sz="8" w:space="0" w:color="000000"/>
              <w:right w:val="single" w:sz="8" w:space="0" w:color="000000"/>
            </w:tcBorders>
            <w:shd w:val="clear" w:color="000000" w:fill="BFBFBF"/>
            <w:vAlign w:val="center"/>
            <w:hideMark/>
          </w:tcPr>
          <w:p w14:paraId="22F19D0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2A20CA5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46FF2E1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4697206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1380,0</w:t>
            </w:r>
          </w:p>
        </w:tc>
        <w:tc>
          <w:tcPr>
            <w:tcW w:w="2496" w:type="dxa"/>
            <w:tcBorders>
              <w:top w:val="nil"/>
              <w:left w:val="nil"/>
              <w:bottom w:val="single" w:sz="8" w:space="0" w:color="000000"/>
              <w:right w:val="single" w:sz="8" w:space="0" w:color="000000"/>
            </w:tcBorders>
            <w:shd w:val="clear" w:color="000000" w:fill="BFBFBF"/>
            <w:vAlign w:val="center"/>
            <w:hideMark/>
          </w:tcPr>
          <w:p w14:paraId="2EC42F7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F9EA94D"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EE663A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77896CB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6E1D402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54" w:type="dxa"/>
            <w:tcBorders>
              <w:top w:val="nil"/>
              <w:left w:val="nil"/>
              <w:bottom w:val="single" w:sz="8" w:space="0" w:color="000000"/>
              <w:right w:val="single" w:sz="8" w:space="0" w:color="000000"/>
            </w:tcBorders>
            <w:shd w:val="clear" w:color="auto" w:fill="auto"/>
            <w:vAlign w:val="center"/>
            <w:hideMark/>
          </w:tcPr>
          <w:p w14:paraId="73344DD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w:t>
            </w:r>
          </w:p>
        </w:tc>
        <w:tc>
          <w:tcPr>
            <w:tcW w:w="839" w:type="dxa"/>
            <w:tcBorders>
              <w:top w:val="nil"/>
              <w:left w:val="nil"/>
              <w:bottom w:val="single" w:sz="8" w:space="0" w:color="000000"/>
              <w:right w:val="single" w:sz="8" w:space="0" w:color="000000"/>
            </w:tcBorders>
            <w:shd w:val="clear" w:color="auto" w:fill="auto"/>
            <w:vAlign w:val="center"/>
            <w:hideMark/>
          </w:tcPr>
          <w:p w14:paraId="389A702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917" w:type="dxa"/>
            <w:tcBorders>
              <w:top w:val="nil"/>
              <w:left w:val="nil"/>
              <w:bottom w:val="single" w:sz="8" w:space="0" w:color="000000"/>
              <w:right w:val="single" w:sz="8" w:space="0" w:color="000000"/>
            </w:tcBorders>
            <w:shd w:val="clear" w:color="auto" w:fill="auto"/>
            <w:vAlign w:val="center"/>
            <w:hideMark/>
          </w:tcPr>
          <w:p w14:paraId="17CD02D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150,0</w:t>
            </w:r>
          </w:p>
        </w:tc>
        <w:tc>
          <w:tcPr>
            <w:tcW w:w="2496" w:type="dxa"/>
            <w:tcBorders>
              <w:top w:val="nil"/>
              <w:left w:val="nil"/>
              <w:bottom w:val="single" w:sz="8" w:space="0" w:color="000000"/>
              <w:right w:val="single" w:sz="8" w:space="0" w:color="000000"/>
            </w:tcBorders>
            <w:shd w:val="clear" w:color="auto" w:fill="auto"/>
            <w:vAlign w:val="center"/>
            <w:hideMark/>
          </w:tcPr>
          <w:p w14:paraId="2EF31CA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Areal nødvendig for mulig omgjøring til B4</w:t>
            </w:r>
          </w:p>
        </w:tc>
      </w:tr>
      <w:tr w:rsidR="002137AF" w:rsidRPr="002137AF" w14:paraId="3A5CD5DC"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4D1D42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0C3B1B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2E853DA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Elevgarderober og toaletter 8-10 trinn</w:t>
            </w:r>
          </w:p>
        </w:tc>
        <w:tc>
          <w:tcPr>
            <w:tcW w:w="754" w:type="dxa"/>
            <w:tcBorders>
              <w:top w:val="nil"/>
              <w:left w:val="nil"/>
              <w:bottom w:val="single" w:sz="8" w:space="0" w:color="000000"/>
              <w:right w:val="single" w:sz="8" w:space="0" w:color="000000"/>
            </w:tcBorders>
            <w:shd w:val="clear" w:color="auto" w:fill="auto"/>
            <w:vAlign w:val="center"/>
            <w:hideMark/>
          </w:tcPr>
          <w:p w14:paraId="489BF64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w:t>
            </w:r>
          </w:p>
        </w:tc>
        <w:tc>
          <w:tcPr>
            <w:tcW w:w="839" w:type="dxa"/>
            <w:tcBorders>
              <w:top w:val="nil"/>
              <w:left w:val="nil"/>
              <w:bottom w:val="single" w:sz="8" w:space="0" w:color="000000"/>
              <w:right w:val="single" w:sz="8" w:space="0" w:color="000000"/>
            </w:tcBorders>
            <w:shd w:val="clear" w:color="auto" w:fill="auto"/>
            <w:vAlign w:val="center"/>
            <w:hideMark/>
          </w:tcPr>
          <w:p w14:paraId="2243F93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917" w:type="dxa"/>
            <w:tcBorders>
              <w:top w:val="nil"/>
              <w:left w:val="nil"/>
              <w:bottom w:val="single" w:sz="8" w:space="0" w:color="000000"/>
              <w:right w:val="single" w:sz="8" w:space="0" w:color="000000"/>
            </w:tcBorders>
            <w:shd w:val="clear" w:color="auto" w:fill="auto"/>
            <w:vAlign w:val="center"/>
            <w:hideMark/>
          </w:tcPr>
          <w:p w14:paraId="24BD147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31,5</w:t>
            </w:r>
          </w:p>
        </w:tc>
        <w:tc>
          <w:tcPr>
            <w:tcW w:w="2496" w:type="dxa"/>
            <w:tcBorders>
              <w:top w:val="nil"/>
              <w:left w:val="nil"/>
              <w:bottom w:val="single" w:sz="8" w:space="0" w:color="000000"/>
              <w:right w:val="single" w:sz="8" w:space="0" w:color="000000"/>
            </w:tcBorders>
            <w:shd w:val="clear" w:color="auto" w:fill="auto"/>
            <w:vAlign w:val="center"/>
            <w:hideMark/>
          </w:tcPr>
          <w:p w14:paraId="04C5FBE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B5FB01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6851AB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B5E7E0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4315981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54" w:type="dxa"/>
            <w:tcBorders>
              <w:top w:val="nil"/>
              <w:left w:val="nil"/>
              <w:bottom w:val="single" w:sz="8" w:space="0" w:color="000000"/>
              <w:right w:val="single" w:sz="8" w:space="0" w:color="000000"/>
            </w:tcBorders>
            <w:shd w:val="clear" w:color="auto" w:fill="auto"/>
            <w:vAlign w:val="center"/>
            <w:hideMark/>
          </w:tcPr>
          <w:p w14:paraId="2E78005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39" w:type="dxa"/>
            <w:tcBorders>
              <w:top w:val="nil"/>
              <w:left w:val="nil"/>
              <w:bottom w:val="single" w:sz="8" w:space="0" w:color="000000"/>
              <w:right w:val="single" w:sz="8" w:space="0" w:color="000000"/>
            </w:tcBorders>
            <w:shd w:val="clear" w:color="auto" w:fill="auto"/>
            <w:vAlign w:val="center"/>
            <w:hideMark/>
          </w:tcPr>
          <w:p w14:paraId="4CB1277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4343429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065D7BB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1495CFCE"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0F313F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7851814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auto" w:fill="auto"/>
            <w:vAlign w:val="center"/>
            <w:hideMark/>
          </w:tcPr>
          <w:p w14:paraId="69D99AD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54" w:type="dxa"/>
            <w:tcBorders>
              <w:top w:val="nil"/>
              <w:left w:val="nil"/>
              <w:bottom w:val="single" w:sz="8" w:space="0" w:color="000000"/>
              <w:right w:val="single" w:sz="8" w:space="0" w:color="000000"/>
            </w:tcBorders>
            <w:shd w:val="clear" w:color="auto" w:fill="auto"/>
            <w:vAlign w:val="center"/>
            <w:hideMark/>
          </w:tcPr>
          <w:p w14:paraId="5C163BB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w:t>
            </w:r>
          </w:p>
        </w:tc>
        <w:tc>
          <w:tcPr>
            <w:tcW w:w="839" w:type="dxa"/>
            <w:tcBorders>
              <w:top w:val="nil"/>
              <w:left w:val="nil"/>
              <w:bottom w:val="single" w:sz="8" w:space="0" w:color="000000"/>
              <w:right w:val="single" w:sz="8" w:space="0" w:color="000000"/>
            </w:tcBorders>
            <w:shd w:val="clear" w:color="auto" w:fill="auto"/>
            <w:vAlign w:val="center"/>
            <w:hideMark/>
          </w:tcPr>
          <w:p w14:paraId="5BFCCC5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917" w:type="dxa"/>
            <w:tcBorders>
              <w:top w:val="nil"/>
              <w:left w:val="nil"/>
              <w:bottom w:val="single" w:sz="8" w:space="0" w:color="000000"/>
              <w:right w:val="single" w:sz="8" w:space="0" w:color="000000"/>
            </w:tcBorders>
            <w:shd w:val="clear" w:color="auto" w:fill="auto"/>
            <w:vAlign w:val="center"/>
            <w:hideMark/>
          </w:tcPr>
          <w:p w14:paraId="0C390E8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42,0</w:t>
            </w:r>
          </w:p>
        </w:tc>
        <w:tc>
          <w:tcPr>
            <w:tcW w:w="2496" w:type="dxa"/>
            <w:tcBorders>
              <w:top w:val="nil"/>
              <w:left w:val="nil"/>
              <w:bottom w:val="single" w:sz="8" w:space="0" w:color="000000"/>
              <w:right w:val="single" w:sz="8" w:space="0" w:color="000000"/>
            </w:tcBorders>
            <w:shd w:val="clear" w:color="auto" w:fill="auto"/>
            <w:vAlign w:val="center"/>
            <w:hideMark/>
          </w:tcPr>
          <w:p w14:paraId="03EF763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Kontorplass/samarbeidsrom, 11 elever pr lærer</w:t>
            </w:r>
          </w:p>
        </w:tc>
      </w:tr>
      <w:tr w:rsidR="002137AF" w:rsidRPr="002137AF" w14:paraId="34770EB0"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251C66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26367DC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Fleksibelt hjemmeområde</w:t>
            </w:r>
          </w:p>
        </w:tc>
        <w:tc>
          <w:tcPr>
            <w:tcW w:w="2388" w:type="dxa"/>
            <w:tcBorders>
              <w:top w:val="nil"/>
              <w:left w:val="nil"/>
              <w:bottom w:val="single" w:sz="8" w:space="0" w:color="000000"/>
              <w:right w:val="single" w:sz="8" w:space="0" w:color="000000"/>
            </w:tcBorders>
            <w:shd w:val="clear" w:color="000000" w:fill="BFBFBF"/>
            <w:vAlign w:val="center"/>
            <w:hideMark/>
          </w:tcPr>
          <w:p w14:paraId="1384BD0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6655493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70E6338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4A544BA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233,5</w:t>
            </w:r>
          </w:p>
        </w:tc>
        <w:tc>
          <w:tcPr>
            <w:tcW w:w="2496" w:type="dxa"/>
            <w:tcBorders>
              <w:top w:val="nil"/>
              <w:left w:val="nil"/>
              <w:bottom w:val="single" w:sz="8" w:space="0" w:color="000000"/>
              <w:right w:val="single" w:sz="8" w:space="0" w:color="000000"/>
            </w:tcBorders>
            <w:shd w:val="clear" w:color="000000" w:fill="BFBFBF"/>
            <w:vAlign w:val="center"/>
            <w:hideMark/>
          </w:tcPr>
          <w:p w14:paraId="1EE78F7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27F356B"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67B3C9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0D0781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88" w:type="dxa"/>
            <w:tcBorders>
              <w:top w:val="nil"/>
              <w:left w:val="nil"/>
              <w:bottom w:val="single" w:sz="8" w:space="0" w:color="000000"/>
              <w:right w:val="single" w:sz="8" w:space="0" w:color="000000"/>
            </w:tcBorders>
            <w:shd w:val="clear" w:color="auto" w:fill="auto"/>
            <w:vAlign w:val="center"/>
            <w:hideMark/>
          </w:tcPr>
          <w:p w14:paraId="689B371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754" w:type="dxa"/>
            <w:tcBorders>
              <w:top w:val="nil"/>
              <w:left w:val="nil"/>
              <w:bottom w:val="single" w:sz="8" w:space="0" w:color="000000"/>
              <w:right w:val="single" w:sz="8" w:space="0" w:color="000000"/>
            </w:tcBorders>
            <w:shd w:val="clear" w:color="auto" w:fill="auto"/>
            <w:vAlign w:val="center"/>
            <w:hideMark/>
          </w:tcPr>
          <w:p w14:paraId="259E0E9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BA222B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917" w:type="dxa"/>
            <w:tcBorders>
              <w:top w:val="nil"/>
              <w:left w:val="nil"/>
              <w:bottom w:val="single" w:sz="8" w:space="0" w:color="000000"/>
              <w:right w:val="single" w:sz="8" w:space="0" w:color="000000"/>
            </w:tcBorders>
            <w:shd w:val="clear" w:color="auto" w:fill="auto"/>
            <w:vAlign w:val="center"/>
            <w:hideMark/>
          </w:tcPr>
          <w:p w14:paraId="561A0C2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40525B2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6E28555"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5310C5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55B2F72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Aktivitetsskolen</w:t>
            </w:r>
          </w:p>
        </w:tc>
        <w:tc>
          <w:tcPr>
            <w:tcW w:w="2388" w:type="dxa"/>
            <w:tcBorders>
              <w:top w:val="nil"/>
              <w:left w:val="nil"/>
              <w:bottom w:val="single" w:sz="8" w:space="0" w:color="000000"/>
              <w:right w:val="single" w:sz="8" w:space="0" w:color="000000"/>
            </w:tcBorders>
            <w:shd w:val="clear" w:color="000000" w:fill="BFBFBF"/>
            <w:vAlign w:val="center"/>
            <w:hideMark/>
          </w:tcPr>
          <w:p w14:paraId="4DBFE6E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56095EE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408A352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112621B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000000" w:fill="BFBFBF"/>
            <w:vAlign w:val="center"/>
            <w:hideMark/>
          </w:tcPr>
          <w:p w14:paraId="7EE734D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80A373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B21B8F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7C1A03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A2C3891"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Samlingsrom</w:t>
            </w:r>
          </w:p>
        </w:tc>
        <w:tc>
          <w:tcPr>
            <w:tcW w:w="754" w:type="dxa"/>
            <w:tcBorders>
              <w:top w:val="nil"/>
              <w:left w:val="nil"/>
              <w:bottom w:val="single" w:sz="8" w:space="0" w:color="000000"/>
              <w:right w:val="single" w:sz="8" w:space="0" w:color="000000"/>
            </w:tcBorders>
            <w:shd w:val="clear" w:color="auto" w:fill="auto"/>
            <w:vAlign w:val="center"/>
            <w:hideMark/>
          </w:tcPr>
          <w:p w14:paraId="0D8303A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6308DA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917" w:type="dxa"/>
            <w:tcBorders>
              <w:top w:val="nil"/>
              <w:left w:val="nil"/>
              <w:bottom w:val="single" w:sz="8" w:space="0" w:color="000000"/>
              <w:right w:val="single" w:sz="8" w:space="0" w:color="000000"/>
            </w:tcBorders>
            <w:shd w:val="clear" w:color="auto" w:fill="auto"/>
            <w:vAlign w:val="center"/>
            <w:hideMark/>
          </w:tcPr>
          <w:p w14:paraId="3FB784B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7E6BC8F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D00A1D1"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AF5713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505B10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46648BF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Bibliotek</w:t>
            </w:r>
          </w:p>
        </w:tc>
        <w:tc>
          <w:tcPr>
            <w:tcW w:w="754" w:type="dxa"/>
            <w:tcBorders>
              <w:top w:val="nil"/>
              <w:left w:val="nil"/>
              <w:bottom w:val="single" w:sz="8" w:space="0" w:color="000000"/>
              <w:right w:val="single" w:sz="8" w:space="0" w:color="000000"/>
            </w:tcBorders>
            <w:shd w:val="clear" w:color="auto" w:fill="auto"/>
            <w:vAlign w:val="center"/>
            <w:hideMark/>
          </w:tcPr>
          <w:p w14:paraId="1A5B693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FDF2F1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917" w:type="dxa"/>
            <w:tcBorders>
              <w:top w:val="nil"/>
              <w:left w:val="nil"/>
              <w:bottom w:val="single" w:sz="8" w:space="0" w:color="000000"/>
              <w:right w:val="single" w:sz="8" w:space="0" w:color="000000"/>
            </w:tcBorders>
            <w:shd w:val="clear" w:color="auto" w:fill="auto"/>
            <w:vAlign w:val="center"/>
            <w:hideMark/>
          </w:tcPr>
          <w:p w14:paraId="701DE78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2496" w:type="dxa"/>
            <w:tcBorders>
              <w:top w:val="nil"/>
              <w:left w:val="nil"/>
              <w:bottom w:val="single" w:sz="8" w:space="0" w:color="000000"/>
              <w:right w:val="single" w:sz="8" w:space="0" w:color="000000"/>
            </w:tcBorders>
            <w:shd w:val="clear" w:color="auto" w:fill="auto"/>
            <w:vAlign w:val="center"/>
            <w:hideMark/>
          </w:tcPr>
          <w:p w14:paraId="4648415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695B63E"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C4CB3A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594062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3ABBBCF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Musikk</w:t>
            </w:r>
          </w:p>
        </w:tc>
        <w:tc>
          <w:tcPr>
            <w:tcW w:w="754" w:type="dxa"/>
            <w:tcBorders>
              <w:top w:val="nil"/>
              <w:left w:val="nil"/>
              <w:bottom w:val="single" w:sz="8" w:space="0" w:color="000000"/>
              <w:right w:val="single" w:sz="8" w:space="0" w:color="000000"/>
            </w:tcBorders>
            <w:shd w:val="clear" w:color="auto" w:fill="auto"/>
            <w:vAlign w:val="center"/>
            <w:hideMark/>
          </w:tcPr>
          <w:p w14:paraId="4F4DF4B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CB1591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917" w:type="dxa"/>
            <w:tcBorders>
              <w:top w:val="nil"/>
              <w:left w:val="nil"/>
              <w:bottom w:val="single" w:sz="8" w:space="0" w:color="000000"/>
              <w:right w:val="single" w:sz="8" w:space="0" w:color="000000"/>
            </w:tcBorders>
            <w:shd w:val="clear" w:color="auto" w:fill="auto"/>
            <w:vAlign w:val="center"/>
            <w:hideMark/>
          </w:tcPr>
          <w:p w14:paraId="3AB4581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33A4712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424594" w14:textId="77777777" w:rsidTr="007C0B51">
        <w:trPr>
          <w:trHeight w:val="552"/>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87D308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75BB9A3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3918DEE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Kunst og håndverk</w:t>
            </w:r>
          </w:p>
        </w:tc>
        <w:tc>
          <w:tcPr>
            <w:tcW w:w="754" w:type="dxa"/>
            <w:tcBorders>
              <w:top w:val="nil"/>
              <w:left w:val="nil"/>
              <w:bottom w:val="single" w:sz="8" w:space="0" w:color="000000"/>
              <w:right w:val="single" w:sz="8" w:space="0" w:color="000000"/>
            </w:tcBorders>
            <w:shd w:val="clear" w:color="auto" w:fill="auto"/>
            <w:vAlign w:val="center"/>
            <w:hideMark/>
          </w:tcPr>
          <w:p w14:paraId="0A2C9F3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CE58DA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917" w:type="dxa"/>
            <w:tcBorders>
              <w:top w:val="nil"/>
              <w:left w:val="nil"/>
              <w:bottom w:val="single" w:sz="8" w:space="0" w:color="000000"/>
              <w:right w:val="single" w:sz="8" w:space="0" w:color="000000"/>
            </w:tcBorders>
            <w:shd w:val="clear" w:color="auto" w:fill="auto"/>
            <w:vAlign w:val="center"/>
            <w:hideMark/>
          </w:tcPr>
          <w:p w14:paraId="3D78E74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2496" w:type="dxa"/>
            <w:tcBorders>
              <w:top w:val="nil"/>
              <w:left w:val="nil"/>
              <w:bottom w:val="single" w:sz="8" w:space="0" w:color="000000"/>
              <w:right w:val="single" w:sz="8" w:space="0" w:color="000000"/>
            </w:tcBorders>
            <w:shd w:val="clear" w:color="auto" w:fill="auto"/>
            <w:vAlign w:val="center"/>
            <w:hideMark/>
          </w:tcPr>
          <w:p w14:paraId="624CBED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Arealet inkluderer maskinrom og lagre</w:t>
            </w:r>
          </w:p>
        </w:tc>
      </w:tr>
      <w:tr w:rsidR="002137AF" w:rsidRPr="002137AF" w14:paraId="46F0AE7F"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A7401D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F76EB4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02D8EC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Teknologi og design</w:t>
            </w:r>
          </w:p>
        </w:tc>
        <w:tc>
          <w:tcPr>
            <w:tcW w:w="754" w:type="dxa"/>
            <w:tcBorders>
              <w:top w:val="nil"/>
              <w:left w:val="nil"/>
              <w:bottom w:val="single" w:sz="8" w:space="0" w:color="000000"/>
              <w:right w:val="single" w:sz="8" w:space="0" w:color="000000"/>
            </w:tcBorders>
            <w:shd w:val="clear" w:color="auto" w:fill="auto"/>
            <w:vAlign w:val="center"/>
            <w:hideMark/>
          </w:tcPr>
          <w:p w14:paraId="1ECC90F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8E3021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917" w:type="dxa"/>
            <w:tcBorders>
              <w:top w:val="nil"/>
              <w:left w:val="nil"/>
              <w:bottom w:val="single" w:sz="8" w:space="0" w:color="000000"/>
              <w:right w:val="single" w:sz="8" w:space="0" w:color="000000"/>
            </w:tcBorders>
            <w:shd w:val="clear" w:color="auto" w:fill="auto"/>
            <w:vAlign w:val="center"/>
            <w:hideMark/>
          </w:tcPr>
          <w:p w14:paraId="27D31CF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2496" w:type="dxa"/>
            <w:tcBorders>
              <w:top w:val="nil"/>
              <w:left w:val="nil"/>
              <w:bottom w:val="single" w:sz="8" w:space="0" w:color="000000"/>
              <w:right w:val="single" w:sz="8" w:space="0" w:color="000000"/>
            </w:tcBorders>
            <w:shd w:val="clear" w:color="auto" w:fill="auto"/>
            <w:vAlign w:val="center"/>
            <w:hideMark/>
          </w:tcPr>
          <w:p w14:paraId="690A306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0C5F73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A63235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8508FD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5AAD18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Naturfag</w:t>
            </w:r>
          </w:p>
        </w:tc>
        <w:tc>
          <w:tcPr>
            <w:tcW w:w="754" w:type="dxa"/>
            <w:tcBorders>
              <w:top w:val="nil"/>
              <w:left w:val="nil"/>
              <w:bottom w:val="single" w:sz="8" w:space="0" w:color="000000"/>
              <w:right w:val="single" w:sz="8" w:space="0" w:color="000000"/>
            </w:tcBorders>
            <w:shd w:val="clear" w:color="auto" w:fill="auto"/>
            <w:vAlign w:val="center"/>
            <w:hideMark/>
          </w:tcPr>
          <w:p w14:paraId="3535A24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5A057E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917" w:type="dxa"/>
            <w:tcBorders>
              <w:top w:val="nil"/>
              <w:left w:val="nil"/>
              <w:bottom w:val="single" w:sz="8" w:space="0" w:color="000000"/>
              <w:right w:val="single" w:sz="8" w:space="0" w:color="000000"/>
            </w:tcBorders>
            <w:shd w:val="clear" w:color="auto" w:fill="auto"/>
            <w:vAlign w:val="center"/>
            <w:hideMark/>
          </w:tcPr>
          <w:p w14:paraId="5358793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2496" w:type="dxa"/>
            <w:tcBorders>
              <w:top w:val="nil"/>
              <w:left w:val="nil"/>
              <w:bottom w:val="single" w:sz="8" w:space="0" w:color="000000"/>
              <w:right w:val="single" w:sz="8" w:space="0" w:color="000000"/>
            </w:tcBorders>
            <w:shd w:val="clear" w:color="auto" w:fill="auto"/>
            <w:vAlign w:val="center"/>
            <w:hideMark/>
          </w:tcPr>
          <w:p w14:paraId="042F972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82EBCD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5AA39E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E7CE20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7F7474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Forberedelsesrom</w:t>
            </w:r>
          </w:p>
        </w:tc>
        <w:tc>
          <w:tcPr>
            <w:tcW w:w="754" w:type="dxa"/>
            <w:tcBorders>
              <w:top w:val="nil"/>
              <w:left w:val="nil"/>
              <w:bottom w:val="single" w:sz="8" w:space="0" w:color="000000"/>
              <w:right w:val="single" w:sz="8" w:space="0" w:color="000000"/>
            </w:tcBorders>
            <w:shd w:val="clear" w:color="auto" w:fill="auto"/>
            <w:vAlign w:val="center"/>
            <w:hideMark/>
          </w:tcPr>
          <w:p w14:paraId="647780B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79185E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917" w:type="dxa"/>
            <w:tcBorders>
              <w:top w:val="nil"/>
              <w:left w:val="nil"/>
              <w:bottom w:val="single" w:sz="8" w:space="0" w:color="000000"/>
              <w:right w:val="single" w:sz="8" w:space="0" w:color="000000"/>
            </w:tcBorders>
            <w:shd w:val="clear" w:color="auto" w:fill="auto"/>
            <w:vAlign w:val="center"/>
            <w:hideMark/>
          </w:tcPr>
          <w:p w14:paraId="04C9F8A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5356134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58F4659"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240EB44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53" w:type="dxa"/>
            <w:tcBorders>
              <w:top w:val="nil"/>
              <w:left w:val="nil"/>
              <w:bottom w:val="single" w:sz="8" w:space="0" w:color="000000"/>
              <w:right w:val="single" w:sz="8" w:space="0" w:color="000000"/>
            </w:tcBorders>
            <w:shd w:val="clear" w:color="auto" w:fill="auto"/>
            <w:vAlign w:val="center"/>
            <w:hideMark/>
          </w:tcPr>
          <w:p w14:paraId="63280361"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1116816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Kjøkken 1 mat og helse</w:t>
            </w:r>
          </w:p>
        </w:tc>
        <w:tc>
          <w:tcPr>
            <w:tcW w:w="754" w:type="dxa"/>
            <w:tcBorders>
              <w:top w:val="nil"/>
              <w:left w:val="nil"/>
              <w:bottom w:val="single" w:sz="8" w:space="0" w:color="000000"/>
              <w:right w:val="single" w:sz="8" w:space="0" w:color="000000"/>
            </w:tcBorders>
            <w:shd w:val="clear" w:color="auto" w:fill="auto"/>
            <w:vAlign w:val="center"/>
            <w:hideMark/>
          </w:tcPr>
          <w:p w14:paraId="276FD64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87BB3D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917" w:type="dxa"/>
            <w:tcBorders>
              <w:top w:val="nil"/>
              <w:left w:val="nil"/>
              <w:bottom w:val="single" w:sz="8" w:space="0" w:color="000000"/>
              <w:right w:val="single" w:sz="8" w:space="0" w:color="000000"/>
            </w:tcBorders>
            <w:shd w:val="clear" w:color="auto" w:fill="auto"/>
            <w:vAlign w:val="center"/>
            <w:hideMark/>
          </w:tcPr>
          <w:p w14:paraId="0CAFF1D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496" w:type="dxa"/>
            <w:tcBorders>
              <w:top w:val="nil"/>
              <w:left w:val="nil"/>
              <w:bottom w:val="single" w:sz="8" w:space="0" w:color="000000"/>
              <w:right w:val="single" w:sz="8" w:space="0" w:color="000000"/>
            </w:tcBorders>
            <w:shd w:val="clear" w:color="auto" w:fill="auto"/>
            <w:vAlign w:val="center"/>
            <w:hideMark/>
          </w:tcPr>
          <w:p w14:paraId="54DE773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Arealet inkluderer tørrvarelager og vaskerom</w:t>
            </w:r>
          </w:p>
        </w:tc>
      </w:tr>
      <w:tr w:rsidR="002137AF" w:rsidRPr="002137AF" w14:paraId="5B929087"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48AC35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A748F9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54B5430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xml:space="preserve">Kjøkken 2 </w:t>
            </w:r>
          </w:p>
        </w:tc>
        <w:tc>
          <w:tcPr>
            <w:tcW w:w="754" w:type="dxa"/>
            <w:tcBorders>
              <w:top w:val="nil"/>
              <w:left w:val="nil"/>
              <w:bottom w:val="single" w:sz="8" w:space="0" w:color="000000"/>
              <w:right w:val="single" w:sz="8" w:space="0" w:color="000000"/>
            </w:tcBorders>
            <w:shd w:val="clear" w:color="auto" w:fill="auto"/>
            <w:vAlign w:val="center"/>
            <w:hideMark/>
          </w:tcPr>
          <w:p w14:paraId="48DA80E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190BBD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97,0</w:t>
            </w:r>
          </w:p>
        </w:tc>
        <w:tc>
          <w:tcPr>
            <w:tcW w:w="917" w:type="dxa"/>
            <w:tcBorders>
              <w:top w:val="nil"/>
              <w:left w:val="nil"/>
              <w:bottom w:val="single" w:sz="8" w:space="0" w:color="000000"/>
              <w:right w:val="single" w:sz="8" w:space="0" w:color="000000"/>
            </w:tcBorders>
            <w:shd w:val="clear" w:color="auto" w:fill="auto"/>
            <w:vAlign w:val="center"/>
            <w:hideMark/>
          </w:tcPr>
          <w:p w14:paraId="28832CB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97,0</w:t>
            </w:r>
          </w:p>
        </w:tc>
        <w:tc>
          <w:tcPr>
            <w:tcW w:w="2496" w:type="dxa"/>
            <w:tcBorders>
              <w:top w:val="nil"/>
              <w:left w:val="nil"/>
              <w:bottom w:val="single" w:sz="8" w:space="0" w:color="000000"/>
              <w:right w:val="single" w:sz="8" w:space="0" w:color="000000"/>
            </w:tcBorders>
            <w:shd w:val="clear" w:color="auto" w:fill="auto"/>
            <w:vAlign w:val="center"/>
            <w:hideMark/>
          </w:tcPr>
          <w:p w14:paraId="4B56CA0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Kjøkken utformes for sambruk med Aktivitetsskole og kantinedrift.</w:t>
            </w:r>
          </w:p>
        </w:tc>
      </w:tr>
      <w:tr w:rsidR="002137AF" w:rsidRPr="002137AF" w14:paraId="5D979ECB"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20BF82E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6E0EAFE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447F7A7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Allrom/kantine</w:t>
            </w:r>
          </w:p>
        </w:tc>
        <w:tc>
          <w:tcPr>
            <w:tcW w:w="754" w:type="dxa"/>
            <w:tcBorders>
              <w:top w:val="nil"/>
              <w:left w:val="nil"/>
              <w:bottom w:val="single" w:sz="8" w:space="0" w:color="000000"/>
              <w:right w:val="single" w:sz="8" w:space="0" w:color="000000"/>
            </w:tcBorders>
            <w:shd w:val="clear" w:color="auto" w:fill="auto"/>
            <w:vAlign w:val="center"/>
            <w:hideMark/>
          </w:tcPr>
          <w:p w14:paraId="698A657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D63B3E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917" w:type="dxa"/>
            <w:tcBorders>
              <w:top w:val="nil"/>
              <w:left w:val="nil"/>
              <w:bottom w:val="single" w:sz="8" w:space="0" w:color="000000"/>
              <w:right w:val="single" w:sz="8" w:space="0" w:color="000000"/>
            </w:tcBorders>
            <w:shd w:val="clear" w:color="auto" w:fill="auto"/>
            <w:vAlign w:val="center"/>
            <w:hideMark/>
          </w:tcPr>
          <w:p w14:paraId="74F9F37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2496" w:type="dxa"/>
            <w:tcBorders>
              <w:top w:val="nil"/>
              <w:left w:val="nil"/>
              <w:bottom w:val="single" w:sz="8" w:space="0" w:color="000000"/>
              <w:right w:val="single" w:sz="8" w:space="0" w:color="000000"/>
            </w:tcBorders>
            <w:shd w:val="clear" w:color="auto" w:fill="auto"/>
            <w:vAlign w:val="center"/>
            <w:hideMark/>
          </w:tcPr>
          <w:p w14:paraId="33FF20B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D7F2073"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CB3AB1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33B64C1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73911E6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Kroppsøving</w:t>
            </w:r>
          </w:p>
        </w:tc>
        <w:tc>
          <w:tcPr>
            <w:tcW w:w="754" w:type="dxa"/>
            <w:tcBorders>
              <w:top w:val="nil"/>
              <w:left w:val="nil"/>
              <w:bottom w:val="single" w:sz="8" w:space="0" w:color="000000"/>
              <w:right w:val="single" w:sz="8" w:space="0" w:color="000000"/>
            </w:tcBorders>
            <w:shd w:val="clear" w:color="auto" w:fill="auto"/>
            <w:vAlign w:val="center"/>
            <w:hideMark/>
          </w:tcPr>
          <w:p w14:paraId="2148941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39" w:type="dxa"/>
            <w:tcBorders>
              <w:top w:val="nil"/>
              <w:left w:val="nil"/>
              <w:bottom w:val="single" w:sz="8" w:space="0" w:color="000000"/>
              <w:right w:val="single" w:sz="8" w:space="0" w:color="000000"/>
            </w:tcBorders>
            <w:shd w:val="clear" w:color="auto" w:fill="auto"/>
            <w:vAlign w:val="center"/>
            <w:hideMark/>
          </w:tcPr>
          <w:p w14:paraId="7866DAA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340,0</w:t>
            </w:r>
          </w:p>
        </w:tc>
        <w:tc>
          <w:tcPr>
            <w:tcW w:w="917" w:type="dxa"/>
            <w:tcBorders>
              <w:top w:val="nil"/>
              <w:left w:val="nil"/>
              <w:bottom w:val="single" w:sz="8" w:space="0" w:color="000000"/>
              <w:right w:val="single" w:sz="8" w:space="0" w:color="000000"/>
            </w:tcBorders>
            <w:shd w:val="clear" w:color="auto" w:fill="auto"/>
            <w:vAlign w:val="center"/>
            <w:hideMark/>
          </w:tcPr>
          <w:p w14:paraId="1CDF026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680,0</w:t>
            </w:r>
          </w:p>
        </w:tc>
        <w:tc>
          <w:tcPr>
            <w:tcW w:w="2496" w:type="dxa"/>
            <w:tcBorders>
              <w:top w:val="nil"/>
              <w:left w:val="nil"/>
              <w:bottom w:val="single" w:sz="8" w:space="0" w:color="000000"/>
              <w:right w:val="single" w:sz="8" w:space="0" w:color="000000"/>
            </w:tcBorders>
            <w:shd w:val="clear" w:color="auto" w:fill="auto"/>
            <w:vAlign w:val="center"/>
            <w:hideMark/>
          </w:tcPr>
          <w:p w14:paraId="326BD2B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xml:space="preserve">2 kroppsøvingssaler a 200 kvm og garderober. Erstattes </w:t>
            </w:r>
            <w:proofErr w:type="spellStart"/>
            <w:r w:rsidRPr="002137AF">
              <w:rPr>
                <w:rFonts w:eastAsia="Times New Roman" w:cs="Calibri"/>
                <w:szCs w:val="20"/>
                <w:lang w:eastAsia="nb-NO"/>
              </w:rPr>
              <w:t>evt</w:t>
            </w:r>
            <w:proofErr w:type="spellEnd"/>
            <w:r w:rsidRPr="002137AF">
              <w:rPr>
                <w:rFonts w:eastAsia="Times New Roman" w:cs="Calibri"/>
                <w:szCs w:val="20"/>
                <w:lang w:eastAsia="nb-NO"/>
              </w:rPr>
              <w:t xml:space="preserve"> med flerbrukshall.</w:t>
            </w:r>
          </w:p>
        </w:tc>
      </w:tr>
      <w:tr w:rsidR="002137AF" w:rsidRPr="002137AF" w14:paraId="704AC049"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10CCC8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30FD89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31F43E5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Kroppsøving - treningsrom/ aktivitetsrom</w:t>
            </w:r>
          </w:p>
        </w:tc>
        <w:tc>
          <w:tcPr>
            <w:tcW w:w="754" w:type="dxa"/>
            <w:tcBorders>
              <w:top w:val="nil"/>
              <w:left w:val="nil"/>
              <w:bottom w:val="single" w:sz="8" w:space="0" w:color="000000"/>
              <w:right w:val="single" w:sz="8" w:space="0" w:color="000000"/>
            </w:tcBorders>
            <w:shd w:val="clear" w:color="auto" w:fill="auto"/>
            <w:vAlign w:val="center"/>
            <w:hideMark/>
          </w:tcPr>
          <w:p w14:paraId="02087FA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1B14E5C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917" w:type="dxa"/>
            <w:tcBorders>
              <w:top w:val="nil"/>
              <w:left w:val="nil"/>
              <w:bottom w:val="single" w:sz="8" w:space="0" w:color="000000"/>
              <w:right w:val="single" w:sz="8" w:space="0" w:color="000000"/>
            </w:tcBorders>
            <w:shd w:val="clear" w:color="auto" w:fill="auto"/>
            <w:vAlign w:val="center"/>
            <w:hideMark/>
          </w:tcPr>
          <w:p w14:paraId="0BC0F10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496" w:type="dxa"/>
            <w:tcBorders>
              <w:top w:val="nil"/>
              <w:left w:val="nil"/>
              <w:bottom w:val="single" w:sz="8" w:space="0" w:color="000000"/>
              <w:right w:val="single" w:sz="8" w:space="0" w:color="000000"/>
            </w:tcBorders>
            <w:shd w:val="clear" w:color="auto" w:fill="auto"/>
            <w:vAlign w:val="center"/>
            <w:hideMark/>
          </w:tcPr>
          <w:p w14:paraId="03EB2DD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Treningsrom/aktivitetsrom i tillegg til kroppsøvingssal. Utgår ved flerbrukshall.</w:t>
            </w:r>
          </w:p>
        </w:tc>
      </w:tr>
      <w:tr w:rsidR="002137AF" w:rsidRPr="002137AF" w14:paraId="7C03A567"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EBFA44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90E506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auto" w:fill="auto"/>
            <w:vAlign w:val="center"/>
            <w:hideMark/>
          </w:tcPr>
          <w:p w14:paraId="5530193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Arealer for særskilt tilrettelagt opplæring</w:t>
            </w:r>
          </w:p>
        </w:tc>
        <w:tc>
          <w:tcPr>
            <w:tcW w:w="754" w:type="dxa"/>
            <w:tcBorders>
              <w:top w:val="nil"/>
              <w:left w:val="nil"/>
              <w:bottom w:val="single" w:sz="8" w:space="0" w:color="000000"/>
              <w:right w:val="single" w:sz="8" w:space="0" w:color="000000"/>
            </w:tcBorders>
            <w:shd w:val="clear" w:color="auto" w:fill="auto"/>
            <w:vAlign w:val="center"/>
            <w:hideMark/>
          </w:tcPr>
          <w:p w14:paraId="31447F5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BD5179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917" w:type="dxa"/>
            <w:tcBorders>
              <w:top w:val="nil"/>
              <w:left w:val="nil"/>
              <w:bottom w:val="single" w:sz="8" w:space="0" w:color="000000"/>
              <w:right w:val="single" w:sz="8" w:space="0" w:color="000000"/>
            </w:tcBorders>
            <w:shd w:val="clear" w:color="auto" w:fill="auto"/>
            <w:vAlign w:val="center"/>
            <w:hideMark/>
          </w:tcPr>
          <w:p w14:paraId="28F6316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07D11AF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2A03088"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32ED6B6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593E72E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388" w:type="dxa"/>
            <w:tcBorders>
              <w:top w:val="nil"/>
              <w:left w:val="nil"/>
              <w:bottom w:val="single" w:sz="8" w:space="0" w:color="000000"/>
              <w:right w:val="single" w:sz="8" w:space="0" w:color="000000"/>
            </w:tcBorders>
            <w:shd w:val="clear" w:color="000000" w:fill="BFBFBF"/>
            <w:vAlign w:val="center"/>
            <w:hideMark/>
          </w:tcPr>
          <w:p w14:paraId="4BCA3CD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288CDDC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3F259ED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214BA61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2158,0</w:t>
            </w:r>
          </w:p>
        </w:tc>
        <w:tc>
          <w:tcPr>
            <w:tcW w:w="2496" w:type="dxa"/>
            <w:tcBorders>
              <w:top w:val="nil"/>
              <w:left w:val="nil"/>
              <w:bottom w:val="single" w:sz="8" w:space="0" w:color="000000"/>
              <w:right w:val="single" w:sz="8" w:space="0" w:color="000000"/>
            </w:tcBorders>
            <w:shd w:val="clear" w:color="000000" w:fill="BFBFBF"/>
            <w:vAlign w:val="center"/>
            <w:hideMark/>
          </w:tcPr>
          <w:p w14:paraId="6E3000E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BC00BDF"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672A04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67CB471"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3923204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Vestibyle</w:t>
            </w:r>
          </w:p>
        </w:tc>
        <w:tc>
          <w:tcPr>
            <w:tcW w:w="754" w:type="dxa"/>
            <w:tcBorders>
              <w:top w:val="nil"/>
              <w:left w:val="nil"/>
              <w:bottom w:val="single" w:sz="8" w:space="0" w:color="000000"/>
              <w:right w:val="single" w:sz="8" w:space="0" w:color="000000"/>
            </w:tcBorders>
            <w:shd w:val="clear" w:color="auto" w:fill="auto"/>
            <w:vAlign w:val="center"/>
            <w:hideMark/>
          </w:tcPr>
          <w:p w14:paraId="139B0E3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E7DA24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917" w:type="dxa"/>
            <w:tcBorders>
              <w:top w:val="nil"/>
              <w:left w:val="nil"/>
              <w:bottom w:val="single" w:sz="8" w:space="0" w:color="000000"/>
              <w:right w:val="single" w:sz="8" w:space="0" w:color="000000"/>
            </w:tcBorders>
            <w:shd w:val="clear" w:color="auto" w:fill="auto"/>
            <w:vAlign w:val="center"/>
            <w:hideMark/>
          </w:tcPr>
          <w:p w14:paraId="74C699F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020E5AD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9FCF0E4"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194707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6AA3E0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4C193A2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Forkontor</w:t>
            </w:r>
          </w:p>
        </w:tc>
        <w:tc>
          <w:tcPr>
            <w:tcW w:w="754" w:type="dxa"/>
            <w:tcBorders>
              <w:top w:val="nil"/>
              <w:left w:val="nil"/>
              <w:bottom w:val="single" w:sz="8" w:space="0" w:color="000000"/>
              <w:right w:val="single" w:sz="8" w:space="0" w:color="000000"/>
            </w:tcBorders>
            <w:shd w:val="clear" w:color="auto" w:fill="auto"/>
            <w:vAlign w:val="center"/>
            <w:hideMark/>
          </w:tcPr>
          <w:p w14:paraId="7ED8ADD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99178A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917" w:type="dxa"/>
            <w:tcBorders>
              <w:top w:val="nil"/>
              <w:left w:val="nil"/>
              <w:bottom w:val="single" w:sz="8" w:space="0" w:color="000000"/>
              <w:right w:val="single" w:sz="8" w:space="0" w:color="000000"/>
            </w:tcBorders>
            <w:shd w:val="clear" w:color="auto" w:fill="auto"/>
            <w:vAlign w:val="center"/>
            <w:hideMark/>
          </w:tcPr>
          <w:p w14:paraId="3CCF7CF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7EF9A35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52A546D" w14:textId="77777777" w:rsidTr="007C0B51">
        <w:trPr>
          <w:trHeight w:val="804"/>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7B2270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8902D5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2E27DE0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Kontorer</w:t>
            </w:r>
          </w:p>
        </w:tc>
        <w:tc>
          <w:tcPr>
            <w:tcW w:w="754" w:type="dxa"/>
            <w:tcBorders>
              <w:top w:val="nil"/>
              <w:left w:val="nil"/>
              <w:bottom w:val="single" w:sz="8" w:space="0" w:color="000000"/>
              <w:right w:val="single" w:sz="8" w:space="0" w:color="000000"/>
            </w:tcBorders>
            <w:shd w:val="clear" w:color="auto" w:fill="auto"/>
            <w:vAlign w:val="center"/>
            <w:hideMark/>
          </w:tcPr>
          <w:p w14:paraId="4A7DD60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888FE2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917" w:type="dxa"/>
            <w:tcBorders>
              <w:top w:val="nil"/>
              <w:left w:val="nil"/>
              <w:bottom w:val="single" w:sz="8" w:space="0" w:color="000000"/>
              <w:right w:val="single" w:sz="8" w:space="0" w:color="000000"/>
            </w:tcBorders>
            <w:shd w:val="clear" w:color="auto" w:fill="auto"/>
            <w:vAlign w:val="center"/>
            <w:hideMark/>
          </w:tcPr>
          <w:p w14:paraId="1A8ABA5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115,0</w:t>
            </w:r>
          </w:p>
        </w:tc>
        <w:tc>
          <w:tcPr>
            <w:tcW w:w="2496" w:type="dxa"/>
            <w:tcBorders>
              <w:top w:val="nil"/>
              <w:left w:val="nil"/>
              <w:bottom w:val="single" w:sz="8" w:space="0" w:color="000000"/>
              <w:right w:val="single" w:sz="8" w:space="0" w:color="000000"/>
            </w:tcBorders>
            <w:shd w:val="clear" w:color="auto" w:fill="auto"/>
            <w:vAlign w:val="center"/>
            <w:hideMark/>
          </w:tcPr>
          <w:p w14:paraId="571B80D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Ledelse, administrasjon, AKS-leder, driftsleder, sosiallærer, rådgiver, m.fl.</w:t>
            </w:r>
          </w:p>
        </w:tc>
      </w:tr>
      <w:tr w:rsidR="002137AF" w:rsidRPr="002137AF" w14:paraId="40730F5D"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3F5CCC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7BD35A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50BFEED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IKT-drift og -bistand</w:t>
            </w:r>
          </w:p>
        </w:tc>
        <w:tc>
          <w:tcPr>
            <w:tcW w:w="754" w:type="dxa"/>
            <w:tcBorders>
              <w:top w:val="nil"/>
              <w:left w:val="nil"/>
              <w:bottom w:val="single" w:sz="8" w:space="0" w:color="000000"/>
              <w:right w:val="single" w:sz="8" w:space="0" w:color="000000"/>
            </w:tcBorders>
            <w:shd w:val="clear" w:color="auto" w:fill="auto"/>
            <w:vAlign w:val="center"/>
            <w:hideMark/>
          </w:tcPr>
          <w:p w14:paraId="6E3B215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D7A37D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917" w:type="dxa"/>
            <w:tcBorders>
              <w:top w:val="nil"/>
              <w:left w:val="nil"/>
              <w:bottom w:val="single" w:sz="8" w:space="0" w:color="000000"/>
              <w:right w:val="single" w:sz="8" w:space="0" w:color="000000"/>
            </w:tcBorders>
            <w:shd w:val="clear" w:color="auto" w:fill="auto"/>
            <w:vAlign w:val="center"/>
            <w:hideMark/>
          </w:tcPr>
          <w:p w14:paraId="04BDAA2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496" w:type="dxa"/>
            <w:tcBorders>
              <w:top w:val="nil"/>
              <w:left w:val="nil"/>
              <w:bottom w:val="single" w:sz="8" w:space="0" w:color="000000"/>
              <w:right w:val="single" w:sz="8" w:space="0" w:color="000000"/>
            </w:tcBorders>
            <w:shd w:val="clear" w:color="auto" w:fill="auto"/>
            <w:vAlign w:val="center"/>
            <w:hideMark/>
          </w:tcPr>
          <w:p w14:paraId="7B35225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5D84B32"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9213FA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B9292A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310FD22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Hvilerom</w:t>
            </w:r>
          </w:p>
        </w:tc>
        <w:tc>
          <w:tcPr>
            <w:tcW w:w="754" w:type="dxa"/>
            <w:tcBorders>
              <w:top w:val="nil"/>
              <w:left w:val="nil"/>
              <w:bottom w:val="single" w:sz="8" w:space="0" w:color="000000"/>
              <w:right w:val="single" w:sz="8" w:space="0" w:color="000000"/>
            </w:tcBorders>
            <w:shd w:val="clear" w:color="auto" w:fill="auto"/>
            <w:vAlign w:val="center"/>
            <w:hideMark/>
          </w:tcPr>
          <w:p w14:paraId="46FCF2D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0FCD41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917" w:type="dxa"/>
            <w:tcBorders>
              <w:top w:val="nil"/>
              <w:left w:val="nil"/>
              <w:bottom w:val="single" w:sz="8" w:space="0" w:color="000000"/>
              <w:right w:val="single" w:sz="8" w:space="0" w:color="000000"/>
            </w:tcBorders>
            <w:shd w:val="clear" w:color="auto" w:fill="auto"/>
            <w:vAlign w:val="center"/>
            <w:hideMark/>
          </w:tcPr>
          <w:p w14:paraId="2E61096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2496" w:type="dxa"/>
            <w:tcBorders>
              <w:top w:val="nil"/>
              <w:left w:val="nil"/>
              <w:bottom w:val="single" w:sz="8" w:space="0" w:color="000000"/>
              <w:right w:val="single" w:sz="8" w:space="0" w:color="000000"/>
            </w:tcBorders>
            <w:shd w:val="clear" w:color="auto" w:fill="auto"/>
            <w:vAlign w:val="center"/>
            <w:hideMark/>
          </w:tcPr>
          <w:p w14:paraId="5BB1FA3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50CDDBE"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65C9A0B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328823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44189F7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Møterom</w:t>
            </w:r>
          </w:p>
        </w:tc>
        <w:tc>
          <w:tcPr>
            <w:tcW w:w="754" w:type="dxa"/>
            <w:tcBorders>
              <w:top w:val="nil"/>
              <w:left w:val="nil"/>
              <w:bottom w:val="single" w:sz="8" w:space="0" w:color="000000"/>
              <w:right w:val="single" w:sz="8" w:space="0" w:color="000000"/>
            </w:tcBorders>
            <w:shd w:val="clear" w:color="auto" w:fill="auto"/>
            <w:vAlign w:val="center"/>
            <w:hideMark/>
          </w:tcPr>
          <w:p w14:paraId="7FA9B0F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39" w:type="dxa"/>
            <w:tcBorders>
              <w:top w:val="nil"/>
              <w:left w:val="nil"/>
              <w:bottom w:val="single" w:sz="8" w:space="0" w:color="000000"/>
              <w:right w:val="single" w:sz="8" w:space="0" w:color="000000"/>
            </w:tcBorders>
            <w:shd w:val="clear" w:color="auto" w:fill="auto"/>
            <w:vAlign w:val="center"/>
            <w:hideMark/>
          </w:tcPr>
          <w:p w14:paraId="2BF7727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917" w:type="dxa"/>
            <w:tcBorders>
              <w:top w:val="nil"/>
              <w:left w:val="nil"/>
              <w:bottom w:val="single" w:sz="8" w:space="0" w:color="000000"/>
              <w:right w:val="single" w:sz="8" w:space="0" w:color="000000"/>
            </w:tcBorders>
            <w:shd w:val="clear" w:color="auto" w:fill="auto"/>
            <w:vAlign w:val="center"/>
            <w:hideMark/>
          </w:tcPr>
          <w:p w14:paraId="4EEFEF1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65B327D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F6FE5A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79A38C0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240BA3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5835CF8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Kopirom</w:t>
            </w:r>
          </w:p>
        </w:tc>
        <w:tc>
          <w:tcPr>
            <w:tcW w:w="754" w:type="dxa"/>
            <w:tcBorders>
              <w:top w:val="nil"/>
              <w:left w:val="nil"/>
              <w:bottom w:val="single" w:sz="8" w:space="0" w:color="000000"/>
              <w:right w:val="single" w:sz="8" w:space="0" w:color="000000"/>
            </w:tcBorders>
            <w:shd w:val="clear" w:color="auto" w:fill="auto"/>
            <w:vAlign w:val="center"/>
            <w:hideMark/>
          </w:tcPr>
          <w:p w14:paraId="2367B401"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C71602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917" w:type="dxa"/>
            <w:tcBorders>
              <w:top w:val="nil"/>
              <w:left w:val="nil"/>
              <w:bottom w:val="single" w:sz="8" w:space="0" w:color="000000"/>
              <w:right w:val="single" w:sz="8" w:space="0" w:color="000000"/>
            </w:tcBorders>
            <w:shd w:val="clear" w:color="auto" w:fill="auto"/>
            <w:vAlign w:val="center"/>
            <w:hideMark/>
          </w:tcPr>
          <w:p w14:paraId="0482B78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25C8479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D7643BB"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2CA9B3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41B1CC3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5CF388F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Printerrom</w:t>
            </w:r>
          </w:p>
        </w:tc>
        <w:tc>
          <w:tcPr>
            <w:tcW w:w="754" w:type="dxa"/>
            <w:tcBorders>
              <w:top w:val="nil"/>
              <w:left w:val="nil"/>
              <w:bottom w:val="single" w:sz="8" w:space="0" w:color="000000"/>
              <w:right w:val="single" w:sz="8" w:space="0" w:color="000000"/>
            </w:tcBorders>
            <w:shd w:val="clear" w:color="auto" w:fill="auto"/>
            <w:vAlign w:val="center"/>
            <w:hideMark/>
          </w:tcPr>
          <w:p w14:paraId="05DAF7D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3C62300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917" w:type="dxa"/>
            <w:tcBorders>
              <w:top w:val="nil"/>
              <w:left w:val="nil"/>
              <w:bottom w:val="single" w:sz="8" w:space="0" w:color="000000"/>
              <w:right w:val="single" w:sz="8" w:space="0" w:color="000000"/>
            </w:tcBorders>
            <w:shd w:val="clear" w:color="auto" w:fill="auto"/>
            <w:vAlign w:val="center"/>
            <w:hideMark/>
          </w:tcPr>
          <w:p w14:paraId="1DDA006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4F4DF9D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Fordeles i tilknytning til lærerarbeidsplassene</w:t>
            </w:r>
          </w:p>
        </w:tc>
      </w:tr>
      <w:tr w:rsidR="002137AF" w:rsidRPr="002137AF" w14:paraId="09B4360E"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D11579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5D5A230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65FEC85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Personalrom</w:t>
            </w:r>
          </w:p>
        </w:tc>
        <w:tc>
          <w:tcPr>
            <w:tcW w:w="754" w:type="dxa"/>
            <w:tcBorders>
              <w:top w:val="nil"/>
              <w:left w:val="nil"/>
              <w:bottom w:val="single" w:sz="8" w:space="0" w:color="000000"/>
              <w:right w:val="single" w:sz="8" w:space="0" w:color="000000"/>
            </w:tcBorders>
            <w:shd w:val="clear" w:color="auto" w:fill="auto"/>
            <w:vAlign w:val="center"/>
            <w:hideMark/>
          </w:tcPr>
          <w:p w14:paraId="7A57A02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EA87C2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917" w:type="dxa"/>
            <w:tcBorders>
              <w:top w:val="nil"/>
              <w:left w:val="nil"/>
              <w:bottom w:val="single" w:sz="8" w:space="0" w:color="000000"/>
              <w:right w:val="single" w:sz="8" w:space="0" w:color="000000"/>
            </w:tcBorders>
            <w:shd w:val="clear" w:color="auto" w:fill="auto"/>
            <w:vAlign w:val="center"/>
            <w:hideMark/>
          </w:tcPr>
          <w:p w14:paraId="70B062D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39CD07E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742D0C4"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618A7F7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1948E3E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1C5BEF6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Personalgarderobe</w:t>
            </w:r>
          </w:p>
        </w:tc>
        <w:tc>
          <w:tcPr>
            <w:tcW w:w="754" w:type="dxa"/>
            <w:tcBorders>
              <w:top w:val="nil"/>
              <w:left w:val="nil"/>
              <w:bottom w:val="single" w:sz="8" w:space="0" w:color="000000"/>
              <w:right w:val="single" w:sz="8" w:space="0" w:color="000000"/>
            </w:tcBorders>
            <w:shd w:val="clear" w:color="auto" w:fill="auto"/>
            <w:vAlign w:val="center"/>
            <w:hideMark/>
          </w:tcPr>
          <w:p w14:paraId="0DFD38F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467FF63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917" w:type="dxa"/>
            <w:tcBorders>
              <w:top w:val="nil"/>
              <w:left w:val="nil"/>
              <w:bottom w:val="single" w:sz="8" w:space="0" w:color="000000"/>
              <w:right w:val="single" w:sz="8" w:space="0" w:color="000000"/>
            </w:tcBorders>
            <w:shd w:val="clear" w:color="auto" w:fill="auto"/>
            <w:vAlign w:val="center"/>
            <w:hideMark/>
          </w:tcPr>
          <w:p w14:paraId="3615473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70,0</w:t>
            </w:r>
          </w:p>
        </w:tc>
        <w:tc>
          <w:tcPr>
            <w:tcW w:w="2496" w:type="dxa"/>
            <w:tcBorders>
              <w:top w:val="nil"/>
              <w:left w:val="nil"/>
              <w:bottom w:val="single" w:sz="8" w:space="0" w:color="000000"/>
              <w:right w:val="single" w:sz="8" w:space="0" w:color="000000"/>
            </w:tcBorders>
            <w:shd w:val="clear" w:color="auto" w:fill="auto"/>
            <w:vAlign w:val="center"/>
            <w:hideMark/>
          </w:tcPr>
          <w:p w14:paraId="6959DB6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E34B22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94FBA9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22B5B5A1"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auto" w:fill="auto"/>
            <w:vAlign w:val="center"/>
            <w:hideMark/>
          </w:tcPr>
          <w:p w14:paraId="3005B09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Fjernlager arkiv</w:t>
            </w:r>
          </w:p>
        </w:tc>
        <w:tc>
          <w:tcPr>
            <w:tcW w:w="754" w:type="dxa"/>
            <w:tcBorders>
              <w:top w:val="nil"/>
              <w:left w:val="nil"/>
              <w:bottom w:val="single" w:sz="8" w:space="0" w:color="000000"/>
              <w:right w:val="single" w:sz="8" w:space="0" w:color="000000"/>
            </w:tcBorders>
            <w:shd w:val="clear" w:color="auto" w:fill="auto"/>
            <w:vAlign w:val="center"/>
            <w:hideMark/>
          </w:tcPr>
          <w:p w14:paraId="655549A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13F87F7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917" w:type="dxa"/>
            <w:tcBorders>
              <w:top w:val="nil"/>
              <w:left w:val="nil"/>
              <w:bottom w:val="single" w:sz="8" w:space="0" w:color="000000"/>
              <w:right w:val="single" w:sz="8" w:space="0" w:color="000000"/>
            </w:tcBorders>
            <w:shd w:val="clear" w:color="auto" w:fill="auto"/>
            <w:vAlign w:val="center"/>
            <w:hideMark/>
          </w:tcPr>
          <w:p w14:paraId="3F3EB73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6408BC8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Kan utgå ved elektronisk arkiv.</w:t>
            </w:r>
          </w:p>
        </w:tc>
      </w:tr>
      <w:tr w:rsidR="002137AF" w:rsidRPr="002137AF" w14:paraId="35B01206" w14:textId="77777777" w:rsidTr="007C0B51">
        <w:trPr>
          <w:trHeight w:val="54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06A33D5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3F75DF4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388" w:type="dxa"/>
            <w:tcBorders>
              <w:top w:val="nil"/>
              <w:left w:val="nil"/>
              <w:bottom w:val="single" w:sz="8" w:space="0" w:color="000000"/>
              <w:right w:val="single" w:sz="8" w:space="0" w:color="000000"/>
            </w:tcBorders>
            <w:shd w:val="clear" w:color="000000" w:fill="BFBFBF"/>
            <w:vAlign w:val="center"/>
            <w:hideMark/>
          </w:tcPr>
          <w:p w14:paraId="2804172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3FF974B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5FFF246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5A24B61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421,0</w:t>
            </w:r>
          </w:p>
        </w:tc>
        <w:tc>
          <w:tcPr>
            <w:tcW w:w="2496" w:type="dxa"/>
            <w:tcBorders>
              <w:top w:val="nil"/>
              <w:left w:val="nil"/>
              <w:bottom w:val="single" w:sz="8" w:space="0" w:color="000000"/>
              <w:right w:val="single" w:sz="8" w:space="0" w:color="000000"/>
            </w:tcBorders>
            <w:shd w:val="clear" w:color="000000" w:fill="BFBFBF"/>
            <w:vAlign w:val="center"/>
            <w:hideMark/>
          </w:tcPr>
          <w:p w14:paraId="4D6BA54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3258A32"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EB02E5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53" w:type="dxa"/>
            <w:tcBorders>
              <w:top w:val="nil"/>
              <w:left w:val="nil"/>
              <w:bottom w:val="single" w:sz="8" w:space="0" w:color="000000"/>
              <w:right w:val="single" w:sz="8" w:space="0" w:color="000000"/>
            </w:tcBorders>
            <w:shd w:val="clear" w:color="auto" w:fill="auto"/>
            <w:vAlign w:val="center"/>
            <w:hideMark/>
          </w:tcPr>
          <w:p w14:paraId="07EFC33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88" w:type="dxa"/>
            <w:tcBorders>
              <w:top w:val="nil"/>
              <w:left w:val="nil"/>
              <w:bottom w:val="single" w:sz="8" w:space="0" w:color="000000"/>
              <w:right w:val="single" w:sz="8" w:space="0" w:color="000000"/>
            </w:tcBorders>
            <w:shd w:val="clear" w:color="auto" w:fill="auto"/>
            <w:vAlign w:val="center"/>
            <w:hideMark/>
          </w:tcPr>
          <w:p w14:paraId="1420BA2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Skolehelsetjenesten</w:t>
            </w:r>
          </w:p>
        </w:tc>
        <w:tc>
          <w:tcPr>
            <w:tcW w:w="754" w:type="dxa"/>
            <w:tcBorders>
              <w:top w:val="nil"/>
              <w:left w:val="nil"/>
              <w:bottom w:val="single" w:sz="8" w:space="0" w:color="000000"/>
              <w:right w:val="single" w:sz="8" w:space="0" w:color="000000"/>
            </w:tcBorders>
            <w:shd w:val="clear" w:color="auto" w:fill="auto"/>
            <w:vAlign w:val="center"/>
            <w:hideMark/>
          </w:tcPr>
          <w:p w14:paraId="4691FAE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952509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917" w:type="dxa"/>
            <w:tcBorders>
              <w:top w:val="nil"/>
              <w:left w:val="nil"/>
              <w:bottom w:val="single" w:sz="8" w:space="0" w:color="000000"/>
              <w:right w:val="single" w:sz="8" w:space="0" w:color="000000"/>
            </w:tcBorders>
            <w:shd w:val="clear" w:color="auto" w:fill="auto"/>
            <w:vAlign w:val="center"/>
            <w:hideMark/>
          </w:tcPr>
          <w:p w14:paraId="15EBB72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auto" w:fill="auto"/>
            <w:vAlign w:val="center"/>
            <w:hideMark/>
          </w:tcPr>
          <w:p w14:paraId="0EDE59B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6B8333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52334E2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154AB5B2"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388" w:type="dxa"/>
            <w:tcBorders>
              <w:top w:val="nil"/>
              <w:left w:val="nil"/>
              <w:bottom w:val="single" w:sz="8" w:space="0" w:color="000000"/>
              <w:right w:val="single" w:sz="8" w:space="0" w:color="000000"/>
            </w:tcBorders>
            <w:shd w:val="clear" w:color="000000" w:fill="BFBFBF"/>
            <w:vAlign w:val="center"/>
            <w:hideMark/>
          </w:tcPr>
          <w:p w14:paraId="6E29319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3D61974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63F6263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7525ADA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496" w:type="dxa"/>
            <w:tcBorders>
              <w:top w:val="nil"/>
              <w:left w:val="nil"/>
              <w:bottom w:val="single" w:sz="8" w:space="0" w:color="000000"/>
              <w:right w:val="single" w:sz="8" w:space="0" w:color="000000"/>
            </w:tcBorders>
            <w:shd w:val="clear" w:color="000000" w:fill="BFBFBF"/>
            <w:vAlign w:val="center"/>
            <w:hideMark/>
          </w:tcPr>
          <w:p w14:paraId="4183C20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B2ABBE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392355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6B158C2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34AE481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Lager</w:t>
            </w:r>
          </w:p>
        </w:tc>
        <w:tc>
          <w:tcPr>
            <w:tcW w:w="754" w:type="dxa"/>
            <w:tcBorders>
              <w:top w:val="nil"/>
              <w:left w:val="nil"/>
              <w:bottom w:val="single" w:sz="8" w:space="0" w:color="000000"/>
              <w:right w:val="single" w:sz="8" w:space="0" w:color="000000"/>
            </w:tcBorders>
            <w:shd w:val="clear" w:color="auto" w:fill="auto"/>
            <w:vAlign w:val="center"/>
            <w:hideMark/>
          </w:tcPr>
          <w:p w14:paraId="1D10CD3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89D5A3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917" w:type="dxa"/>
            <w:tcBorders>
              <w:top w:val="nil"/>
              <w:left w:val="nil"/>
              <w:bottom w:val="single" w:sz="8" w:space="0" w:color="000000"/>
              <w:right w:val="single" w:sz="8" w:space="0" w:color="000000"/>
            </w:tcBorders>
            <w:shd w:val="clear" w:color="auto" w:fill="auto"/>
            <w:vAlign w:val="center"/>
            <w:hideMark/>
          </w:tcPr>
          <w:p w14:paraId="379A183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496" w:type="dxa"/>
            <w:tcBorders>
              <w:top w:val="nil"/>
              <w:left w:val="nil"/>
              <w:bottom w:val="single" w:sz="8" w:space="0" w:color="000000"/>
              <w:right w:val="single" w:sz="8" w:space="0" w:color="000000"/>
            </w:tcBorders>
            <w:shd w:val="clear" w:color="auto" w:fill="auto"/>
            <w:vAlign w:val="center"/>
            <w:hideMark/>
          </w:tcPr>
          <w:p w14:paraId="2DA0C17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8251EF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176BC2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B</w:t>
            </w:r>
          </w:p>
        </w:tc>
        <w:tc>
          <w:tcPr>
            <w:tcW w:w="1853" w:type="dxa"/>
            <w:tcBorders>
              <w:top w:val="nil"/>
              <w:left w:val="nil"/>
              <w:bottom w:val="single" w:sz="8" w:space="0" w:color="000000"/>
              <w:right w:val="single" w:sz="8" w:space="0" w:color="000000"/>
            </w:tcBorders>
            <w:shd w:val="clear" w:color="auto" w:fill="auto"/>
            <w:vAlign w:val="center"/>
            <w:hideMark/>
          </w:tcPr>
          <w:p w14:paraId="431CB8A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3FE39C2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Frukt- og melkeskap</w:t>
            </w:r>
          </w:p>
        </w:tc>
        <w:tc>
          <w:tcPr>
            <w:tcW w:w="754" w:type="dxa"/>
            <w:tcBorders>
              <w:top w:val="nil"/>
              <w:left w:val="nil"/>
              <w:bottom w:val="single" w:sz="8" w:space="0" w:color="000000"/>
              <w:right w:val="single" w:sz="8" w:space="0" w:color="000000"/>
            </w:tcBorders>
            <w:shd w:val="clear" w:color="auto" w:fill="auto"/>
            <w:vAlign w:val="center"/>
            <w:hideMark/>
          </w:tcPr>
          <w:p w14:paraId="19EA7B2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383721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917" w:type="dxa"/>
            <w:tcBorders>
              <w:top w:val="nil"/>
              <w:left w:val="nil"/>
              <w:bottom w:val="single" w:sz="8" w:space="0" w:color="000000"/>
              <w:right w:val="single" w:sz="8" w:space="0" w:color="000000"/>
            </w:tcBorders>
            <w:shd w:val="clear" w:color="auto" w:fill="auto"/>
            <w:vAlign w:val="center"/>
            <w:hideMark/>
          </w:tcPr>
          <w:p w14:paraId="74BCBDE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2496" w:type="dxa"/>
            <w:tcBorders>
              <w:top w:val="nil"/>
              <w:left w:val="nil"/>
              <w:bottom w:val="single" w:sz="8" w:space="0" w:color="000000"/>
              <w:right w:val="single" w:sz="8" w:space="0" w:color="000000"/>
            </w:tcBorders>
            <w:shd w:val="clear" w:color="auto" w:fill="auto"/>
            <w:vAlign w:val="center"/>
            <w:hideMark/>
          </w:tcPr>
          <w:p w14:paraId="07CE808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8B130C7"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6320FF5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03F03C6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324A94D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Verksted</w:t>
            </w:r>
          </w:p>
        </w:tc>
        <w:tc>
          <w:tcPr>
            <w:tcW w:w="754" w:type="dxa"/>
            <w:tcBorders>
              <w:top w:val="nil"/>
              <w:left w:val="nil"/>
              <w:bottom w:val="single" w:sz="8" w:space="0" w:color="000000"/>
              <w:right w:val="single" w:sz="8" w:space="0" w:color="000000"/>
            </w:tcBorders>
            <w:shd w:val="clear" w:color="auto" w:fill="auto"/>
            <w:vAlign w:val="center"/>
            <w:hideMark/>
          </w:tcPr>
          <w:p w14:paraId="723D9A6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4059637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917" w:type="dxa"/>
            <w:tcBorders>
              <w:top w:val="nil"/>
              <w:left w:val="nil"/>
              <w:bottom w:val="single" w:sz="8" w:space="0" w:color="000000"/>
              <w:right w:val="single" w:sz="8" w:space="0" w:color="000000"/>
            </w:tcBorders>
            <w:shd w:val="clear" w:color="auto" w:fill="auto"/>
            <w:vAlign w:val="center"/>
            <w:hideMark/>
          </w:tcPr>
          <w:p w14:paraId="404ABF3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496" w:type="dxa"/>
            <w:tcBorders>
              <w:top w:val="nil"/>
              <w:left w:val="nil"/>
              <w:bottom w:val="single" w:sz="8" w:space="0" w:color="000000"/>
              <w:right w:val="single" w:sz="8" w:space="0" w:color="000000"/>
            </w:tcBorders>
            <w:shd w:val="clear" w:color="auto" w:fill="auto"/>
            <w:vAlign w:val="center"/>
            <w:hideMark/>
          </w:tcPr>
          <w:p w14:paraId="0E95ECFC"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4BBFD6A"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30A902B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5EDAA1D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048084A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Redskapsbod</w:t>
            </w:r>
          </w:p>
        </w:tc>
        <w:tc>
          <w:tcPr>
            <w:tcW w:w="754" w:type="dxa"/>
            <w:tcBorders>
              <w:top w:val="nil"/>
              <w:left w:val="nil"/>
              <w:bottom w:val="single" w:sz="8" w:space="0" w:color="000000"/>
              <w:right w:val="single" w:sz="8" w:space="0" w:color="000000"/>
            </w:tcBorders>
            <w:shd w:val="clear" w:color="auto" w:fill="auto"/>
            <w:vAlign w:val="center"/>
            <w:hideMark/>
          </w:tcPr>
          <w:p w14:paraId="516D238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62F8C25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917" w:type="dxa"/>
            <w:tcBorders>
              <w:top w:val="nil"/>
              <w:left w:val="nil"/>
              <w:bottom w:val="single" w:sz="8" w:space="0" w:color="000000"/>
              <w:right w:val="single" w:sz="8" w:space="0" w:color="000000"/>
            </w:tcBorders>
            <w:shd w:val="clear" w:color="auto" w:fill="auto"/>
            <w:vAlign w:val="center"/>
            <w:hideMark/>
          </w:tcPr>
          <w:p w14:paraId="7C455F32"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496" w:type="dxa"/>
            <w:tcBorders>
              <w:top w:val="nil"/>
              <w:left w:val="nil"/>
              <w:bottom w:val="single" w:sz="8" w:space="0" w:color="000000"/>
              <w:right w:val="single" w:sz="8" w:space="0" w:color="000000"/>
            </w:tcBorders>
            <w:shd w:val="clear" w:color="auto" w:fill="auto"/>
            <w:vAlign w:val="center"/>
            <w:hideMark/>
          </w:tcPr>
          <w:p w14:paraId="0C61F33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912F586"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AF5981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1AD84FE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777DDE1A"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Avfallsrom</w:t>
            </w:r>
          </w:p>
        </w:tc>
        <w:tc>
          <w:tcPr>
            <w:tcW w:w="754" w:type="dxa"/>
            <w:tcBorders>
              <w:top w:val="nil"/>
              <w:left w:val="nil"/>
              <w:bottom w:val="single" w:sz="8" w:space="0" w:color="000000"/>
              <w:right w:val="single" w:sz="8" w:space="0" w:color="000000"/>
            </w:tcBorders>
            <w:shd w:val="clear" w:color="auto" w:fill="auto"/>
            <w:vAlign w:val="center"/>
            <w:hideMark/>
          </w:tcPr>
          <w:p w14:paraId="32BE8A7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52D2331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917" w:type="dxa"/>
            <w:tcBorders>
              <w:top w:val="nil"/>
              <w:left w:val="nil"/>
              <w:bottom w:val="single" w:sz="8" w:space="0" w:color="000000"/>
              <w:right w:val="single" w:sz="8" w:space="0" w:color="000000"/>
            </w:tcBorders>
            <w:shd w:val="clear" w:color="auto" w:fill="auto"/>
            <w:vAlign w:val="center"/>
            <w:hideMark/>
          </w:tcPr>
          <w:p w14:paraId="650001D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496" w:type="dxa"/>
            <w:tcBorders>
              <w:top w:val="nil"/>
              <w:left w:val="nil"/>
              <w:bottom w:val="single" w:sz="8" w:space="0" w:color="000000"/>
              <w:right w:val="single" w:sz="8" w:space="0" w:color="000000"/>
            </w:tcBorders>
            <w:shd w:val="clear" w:color="auto" w:fill="auto"/>
            <w:vAlign w:val="center"/>
            <w:hideMark/>
          </w:tcPr>
          <w:p w14:paraId="4C530C7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A71A826"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5761CE8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5E3DCBE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03C3CD6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Bøttekott</w:t>
            </w:r>
          </w:p>
        </w:tc>
        <w:tc>
          <w:tcPr>
            <w:tcW w:w="754" w:type="dxa"/>
            <w:tcBorders>
              <w:top w:val="nil"/>
              <w:left w:val="nil"/>
              <w:bottom w:val="single" w:sz="8" w:space="0" w:color="000000"/>
              <w:right w:val="single" w:sz="8" w:space="0" w:color="000000"/>
            </w:tcBorders>
            <w:shd w:val="clear" w:color="auto" w:fill="auto"/>
            <w:vAlign w:val="center"/>
            <w:hideMark/>
          </w:tcPr>
          <w:p w14:paraId="09ABF7F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55532EC"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917" w:type="dxa"/>
            <w:tcBorders>
              <w:top w:val="nil"/>
              <w:left w:val="nil"/>
              <w:bottom w:val="single" w:sz="8" w:space="0" w:color="000000"/>
              <w:right w:val="single" w:sz="8" w:space="0" w:color="000000"/>
            </w:tcBorders>
            <w:shd w:val="clear" w:color="auto" w:fill="auto"/>
            <w:vAlign w:val="center"/>
            <w:hideMark/>
          </w:tcPr>
          <w:p w14:paraId="508F604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15,0</w:t>
            </w:r>
          </w:p>
        </w:tc>
        <w:tc>
          <w:tcPr>
            <w:tcW w:w="2496" w:type="dxa"/>
            <w:tcBorders>
              <w:top w:val="nil"/>
              <w:left w:val="nil"/>
              <w:bottom w:val="single" w:sz="8" w:space="0" w:color="000000"/>
              <w:right w:val="single" w:sz="8" w:space="0" w:color="000000"/>
            </w:tcBorders>
            <w:shd w:val="clear" w:color="auto" w:fill="auto"/>
            <w:vAlign w:val="center"/>
            <w:hideMark/>
          </w:tcPr>
          <w:p w14:paraId="276E3846"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AEFF006"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054CA80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68D6CF6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13E0CCB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Rengjøringssentral</w:t>
            </w:r>
          </w:p>
        </w:tc>
        <w:tc>
          <w:tcPr>
            <w:tcW w:w="754" w:type="dxa"/>
            <w:tcBorders>
              <w:top w:val="nil"/>
              <w:left w:val="nil"/>
              <w:bottom w:val="single" w:sz="8" w:space="0" w:color="000000"/>
              <w:right w:val="single" w:sz="8" w:space="0" w:color="000000"/>
            </w:tcBorders>
            <w:shd w:val="clear" w:color="auto" w:fill="auto"/>
            <w:vAlign w:val="center"/>
            <w:hideMark/>
          </w:tcPr>
          <w:p w14:paraId="32193CF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0D450FC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917" w:type="dxa"/>
            <w:tcBorders>
              <w:top w:val="nil"/>
              <w:left w:val="nil"/>
              <w:bottom w:val="single" w:sz="8" w:space="0" w:color="000000"/>
              <w:right w:val="single" w:sz="8" w:space="0" w:color="000000"/>
            </w:tcBorders>
            <w:shd w:val="clear" w:color="auto" w:fill="auto"/>
            <w:vAlign w:val="center"/>
            <w:hideMark/>
          </w:tcPr>
          <w:p w14:paraId="2D7AE75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25,0</w:t>
            </w:r>
          </w:p>
        </w:tc>
        <w:tc>
          <w:tcPr>
            <w:tcW w:w="2496" w:type="dxa"/>
            <w:tcBorders>
              <w:top w:val="nil"/>
              <w:left w:val="nil"/>
              <w:bottom w:val="single" w:sz="8" w:space="0" w:color="000000"/>
              <w:right w:val="single" w:sz="8" w:space="0" w:color="000000"/>
            </w:tcBorders>
            <w:shd w:val="clear" w:color="auto" w:fill="auto"/>
            <w:vAlign w:val="center"/>
            <w:hideMark/>
          </w:tcPr>
          <w:p w14:paraId="5F08AD5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6D360A4"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1D8003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268CA5A1"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7CBAEA0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Utebod leker / utstyr</w:t>
            </w:r>
          </w:p>
        </w:tc>
        <w:tc>
          <w:tcPr>
            <w:tcW w:w="754" w:type="dxa"/>
            <w:tcBorders>
              <w:top w:val="nil"/>
              <w:left w:val="nil"/>
              <w:bottom w:val="single" w:sz="8" w:space="0" w:color="000000"/>
              <w:right w:val="single" w:sz="8" w:space="0" w:color="000000"/>
            </w:tcBorders>
            <w:shd w:val="clear" w:color="auto" w:fill="auto"/>
            <w:vAlign w:val="center"/>
            <w:hideMark/>
          </w:tcPr>
          <w:p w14:paraId="29B1E96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29534DC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917" w:type="dxa"/>
            <w:tcBorders>
              <w:top w:val="nil"/>
              <w:left w:val="nil"/>
              <w:bottom w:val="single" w:sz="8" w:space="0" w:color="000000"/>
              <w:right w:val="single" w:sz="8" w:space="0" w:color="000000"/>
            </w:tcBorders>
            <w:shd w:val="clear" w:color="auto" w:fill="auto"/>
            <w:vAlign w:val="center"/>
            <w:hideMark/>
          </w:tcPr>
          <w:p w14:paraId="7BDB00A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496" w:type="dxa"/>
            <w:tcBorders>
              <w:top w:val="nil"/>
              <w:left w:val="nil"/>
              <w:bottom w:val="single" w:sz="8" w:space="0" w:color="000000"/>
              <w:right w:val="single" w:sz="8" w:space="0" w:color="000000"/>
            </w:tcBorders>
            <w:shd w:val="clear" w:color="auto" w:fill="auto"/>
            <w:vAlign w:val="center"/>
            <w:hideMark/>
          </w:tcPr>
          <w:p w14:paraId="1BB556E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014190C"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462F381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1C86986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7291720B"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Lager frivillighet</w:t>
            </w:r>
          </w:p>
        </w:tc>
        <w:tc>
          <w:tcPr>
            <w:tcW w:w="754" w:type="dxa"/>
            <w:tcBorders>
              <w:top w:val="nil"/>
              <w:left w:val="nil"/>
              <w:bottom w:val="single" w:sz="8" w:space="0" w:color="000000"/>
              <w:right w:val="single" w:sz="8" w:space="0" w:color="000000"/>
            </w:tcBorders>
            <w:shd w:val="clear" w:color="auto" w:fill="auto"/>
            <w:vAlign w:val="center"/>
            <w:hideMark/>
          </w:tcPr>
          <w:p w14:paraId="50D10CE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7EE8CBF6"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917" w:type="dxa"/>
            <w:tcBorders>
              <w:top w:val="nil"/>
              <w:left w:val="nil"/>
              <w:bottom w:val="single" w:sz="8" w:space="0" w:color="000000"/>
              <w:right w:val="single" w:sz="8" w:space="0" w:color="000000"/>
            </w:tcBorders>
            <w:shd w:val="clear" w:color="auto" w:fill="auto"/>
            <w:vAlign w:val="center"/>
            <w:hideMark/>
          </w:tcPr>
          <w:p w14:paraId="43E59899"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496" w:type="dxa"/>
            <w:tcBorders>
              <w:top w:val="nil"/>
              <w:left w:val="nil"/>
              <w:bottom w:val="single" w:sz="8" w:space="0" w:color="000000"/>
              <w:right w:val="single" w:sz="8" w:space="0" w:color="000000"/>
            </w:tcBorders>
            <w:shd w:val="clear" w:color="auto" w:fill="auto"/>
            <w:vAlign w:val="center"/>
            <w:hideMark/>
          </w:tcPr>
          <w:p w14:paraId="5A1C05B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0E8D552"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auto" w:fill="auto"/>
            <w:vAlign w:val="center"/>
            <w:hideMark/>
          </w:tcPr>
          <w:p w14:paraId="1E11937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53" w:type="dxa"/>
            <w:tcBorders>
              <w:top w:val="nil"/>
              <w:left w:val="nil"/>
              <w:bottom w:val="single" w:sz="8" w:space="0" w:color="000000"/>
              <w:right w:val="single" w:sz="8" w:space="0" w:color="000000"/>
            </w:tcBorders>
            <w:shd w:val="clear" w:color="auto" w:fill="auto"/>
            <w:vAlign w:val="center"/>
            <w:hideMark/>
          </w:tcPr>
          <w:p w14:paraId="2353E9BF"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auto" w:fill="auto"/>
            <w:vAlign w:val="center"/>
            <w:hideMark/>
          </w:tcPr>
          <w:p w14:paraId="653B0280"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Lager Kulturskolen</w:t>
            </w:r>
          </w:p>
        </w:tc>
        <w:tc>
          <w:tcPr>
            <w:tcW w:w="754" w:type="dxa"/>
            <w:tcBorders>
              <w:top w:val="nil"/>
              <w:left w:val="nil"/>
              <w:bottom w:val="single" w:sz="8" w:space="0" w:color="000000"/>
              <w:right w:val="single" w:sz="8" w:space="0" w:color="000000"/>
            </w:tcBorders>
            <w:shd w:val="clear" w:color="auto" w:fill="auto"/>
            <w:vAlign w:val="center"/>
            <w:hideMark/>
          </w:tcPr>
          <w:p w14:paraId="23DBD89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39" w:type="dxa"/>
            <w:tcBorders>
              <w:top w:val="nil"/>
              <w:left w:val="nil"/>
              <w:bottom w:val="single" w:sz="8" w:space="0" w:color="000000"/>
              <w:right w:val="single" w:sz="8" w:space="0" w:color="000000"/>
            </w:tcBorders>
            <w:shd w:val="clear" w:color="auto" w:fill="auto"/>
            <w:vAlign w:val="center"/>
            <w:hideMark/>
          </w:tcPr>
          <w:p w14:paraId="44110ED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917" w:type="dxa"/>
            <w:tcBorders>
              <w:top w:val="nil"/>
              <w:left w:val="nil"/>
              <w:bottom w:val="single" w:sz="8" w:space="0" w:color="000000"/>
              <w:right w:val="single" w:sz="8" w:space="0" w:color="000000"/>
            </w:tcBorders>
            <w:shd w:val="clear" w:color="auto" w:fill="auto"/>
            <w:vAlign w:val="center"/>
            <w:hideMark/>
          </w:tcPr>
          <w:p w14:paraId="5D7437B5"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496" w:type="dxa"/>
            <w:tcBorders>
              <w:top w:val="nil"/>
              <w:left w:val="nil"/>
              <w:bottom w:val="single" w:sz="8" w:space="0" w:color="000000"/>
              <w:right w:val="single" w:sz="8" w:space="0" w:color="000000"/>
            </w:tcBorders>
            <w:shd w:val="clear" w:color="auto" w:fill="auto"/>
            <w:vAlign w:val="center"/>
            <w:hideMark/>
          </w:tcPr>
          <w:p w14:paraId="4E8A0B85"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Se FK-1695</w:t>
            </w:r>
          </w:p>
        </w:tc>
      </w:tr>
      <w:tr w:rsidR="002137AF" w:rsidRPr="002137AF" w14:paraId="19F76C5F"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1F4C62C3"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5075A09D"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388" w:type="dxa"/>
            <w:tcBorders>
              <w:top w:val="nil"/>
              <w:left w:val="nil"/>
              <w:bottom w:val="single" w:sz="8" w:space="0" w:color="000000"/>
              <w:right w:val="single" w:sz="8" w:space="0" w:color="000000"/>
            </w:tcBorders>
            <w:shd w:val="clear" w:color="000000" w:fill="BFBFBF"/>
            <w:vAlign w:val="center"/>
            <w:hideMark/>
          </w:tcPr>
          <w:p w14:paraId="4B9F95B4"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54" w:type="dxa"/>
            <w:tcBorders>
              <w:top w:val="nil"/>
              <w:left w:val="nil"/>
              <w:bottom w:val="single" w:sz="8" w:space="0" w:color="000000"/>
              <w:right w:val="single" w:sz="8" w:space="0" w:color="000000"/>
            </w:tcBorders>
            <w:shd w:val="clear" w:color="000000" w:fill="BFBFBF"/>
            <w:vAlign w:val="center"/>
            <w:hideMark/>
          </w:tcPr>
          <w:p w14:paraId="443EFF1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3FCD1A5B"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3A78D858"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256,0</w:t>
            </w:r>
          </w:p>
        </w:tc>
        <w:tc>
          <w:tcPr>
            <w:tcW w:w="2496" w:type="dxa"/>
            <w:tcBorders>
              <w:top w:val="nil"/>
              <w:left w:val="nil"/>
              <w:bottom w:val="single" w:sz="8" w:space="0" w:color="000000"/>
              <w:right w:val="single" w:sz="8" w:space="0" w:color="000000"/>
            </w:tcBorders>
            <w:shd w:val="clear" w:color="000000" w:fill="BFBFBF"/>
            <w:vAlign w:val="center"/>
            <w:hideMark/>
          </w:tcPr>
          <w:p w14:paraId="49108627"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E37B211"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4405490F"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19D0A86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Funksjonsareal</w:t>
            </w:r>
          </w:p>
        </w:tc>
        <w:tc>
          <w:tcPr>
            <w:tcW w:w="2388" w:type="dxa"/>
            <w:tcBorders>
              <w:top w:val="nil"/>
              <w:left w:val="nil"/>
              <w:bottom w:val="single" w:sz="8" w:space="0" w:color="000000"/>
              <w:right w:val="single" w:sz="8" w:space="0" w:color="000000"/>
            </w:tcBorders>
            <w:shd w:val="clear" w:color="000000" w:fill="BFBFBF"/>
            <w:vAlign w:val="center"/>
            <w:hideMark/>
          </w:tcPr>
          <w:p w14:paraId="74D95D18"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Sum</w:t>
            </w:r>
          </w:p>
        </w:tc>
        <w:tc>
          <w:tcPr>
            <w:tcW w:w="754" w:type="dxa"/>
            <w:tcBorders>
              <w:top w:val="nil"/>
              <w:left w:val="nil"/>
              <w:bottom w:val="single" w:sz="8" w:space="0" w:color="000000"/>
              <w:right w:val="single" w:sz="8" w:space="0" w:color="000000"/>
            </w:tcBorders>
            <w:shd w:val="clear" w:color="000000" w:fill="BFBFBF"/>
            <w:vAlign w:val="center"/>
            <w:hideMark/>
          </w:tcPr>
          <w:p w14:paraId="51D54E37"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39" w:type="dxa"/>
            <w:tcBorders>
              <w:top w:val="nil"/>
              <w:left w:val="nil"/>
              <w:bottom w:val="single" w:sz="8" w:space="0" w:color="000000"/>
              <w:right w:val="single" w:sz="8" w:space="0" w:color="000000"/>
            </w:tcBorders>
            <w:shd w:val="clear" w:color="000000" w:fill="BFBFBF"/>
            <w:vAlign w:val="center"/>
            <w:hideMark/>
          </w:tcPr>
          <w:p w14:paraId="7F266E6A"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917" w:type="dxa"/>
            <w:tcBorders>
              <w:top w:val="nil"/>
              <w:left w:val="nil"/>
              <w:bottom w:val="single" w:sz="8" w:space="0" w:color="000000"/>
              <w:right w:val="single" w:sz="8" w:space="0" w:color="000000"/>
            </w:tcBorders>
            <w:shd w:val="clear" w:color="000000" w:fill="BFBFBF"/>
            <w:vAlign w:val="center"/>
            <w:hideMark/>
          </w:tcPr>
          <w:p w14:paraId="0066E1E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6194,0</w:t>
            </w:r>
          </w:p>
        </w:tc>
        <w:tc>
          <w:tcPr>
            <w:tcW w:w="2496" w:type="dxa"/>
            <w:tcBorders>
              <w:top w:val="nil"/>
              <w:left w:val="nil"/>
              <w:bottom w:val="single" w:sz="8" w:space="0" w:color="000000"/>
              <w:right w:val="single" w:sz="8" w:space="0" w:color="000000"/>
            </w:tcBorders>
            <w:shd w:val="clear" w:color="000000" w:fill="BFBFBF"/>
            <w:vAlign w:val="center"/>
            <w:hideMark/>
          </w:tcPr>
          <w:p w14:paraId="05F62009"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822113" w14:textId="77777777" w:rsidTr="007C0B51">
        <w:trPr>
          <w:trHeight w:val="300"/>
        </w:trPr>
        <w:tc>
          <w:tcPr>
            <w:tcW w:w="524" w:type="dxa"/>
            <w:tcBorders>
              <w:top w:val="nil"/>
              <w:left w:val="single" w:sz="8" w:space="0" w:color="000000"/>
              <w:bottom w:val="single" w:sz="8" w:space="0" w:color="000000"/>
              <w:right w:val="single" w:sz="8" w:space="0" w:color="000000"/>
            </w:tcBorders>
            <w:shd w:val="clear" w:color="000000" w:fill="BFBFBF"/>
            <w:vAlign w:val="center"/>
            <w:hideMark/>
          </w:tcPr>
          <w:p w14:paraId="49B71240"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53" w:type="dxa"/>
            <w:tcBorders>
              <w:top w:val="nil"/>
              <w:left w:val="nil"/>
              <w:bottom w:val="single" w:sz="8" w:space="0" w:color="000000"/>
              <w:right w:val="single" w:sz="8" w:space="0" w:color="000000"/>
            </w:tcBorders>
            <w:shd w:val="clear" w:color="000000" w:fill="BFBFBF"/>
            <w:vAlign w:val="center"/>
            <w:hideMark/>
          </w:tcPr>
          <w:p w14:paraId="0F43ED4E"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Ramme</w:t>
            </w:r>
          </w:p>
        </w:tc>
        <w:tc>
          <w:tcPr>
            <w:tcW w:w="2388" w:type="dxa"/>
            <w:tcBorders>
              <w:top w:val="nil"/>
              <w:left w:val="nil"/>
              <w:bottom w:val="single" w:sz="8" w:space="0" w:color="000000"/>
              <w:right w:val="single" w:sz="8" w:space="0" w:color="000000"/>
            </w:tcBorders>
            <w:shd w:val="clear" w:color="000000" w:fill="BFBFBF"/>
            <w:vAlign w:val="center"/>
            <w:hideMark/>
          </w:tcPr>
          <w:p w14:paraId="3BF38AD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Areal per elev</w:t>
            </w:r>
          </w:p>
        </w:tc>
        <w:tc>
          <w:tcPr>
            <w:tcW w:w="754" w:type="dxa"/>
            <w:tcBorders>
              <w:top w:val="nil"/>
              <w:left w:val="nil"/>
              <w:bottom w:val="single" w:sz="8" w:space="0" w:color="000000"/>
              <w:right w:val="single" w:sz="8" w:space="0" w:color="000000"/>
            </w:tcBorders>
            <w:shd w:val="clear" w:color="000000" w:fill="BFBFBF"/>
            <w:vAlign w:val="center"/>
            <w:hideMark/>
          </w:tcPr>
          <w:p w14:paraId="0921910E"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840</w:t>
            </w:r>
          </w:p>
        </w:tc>
        <w:tc>
          <w:tcPr>
            <w:tcW w:w="839" w:type="dxa"/>
            <w:tcBorders>
              <w:top w:val="nil"/>
              <w:left w:val="nil"/>
              <w:bottom w:val="single" w:sz="8" w:space="0" w:color="000000"/>
              <w:right w:val="single" w:sz="8" w:space="0" w:color="000000"/>
            </w:tcBorders>
            <w:shd w:val="clear" w:color="000000" w:fill="BFBFBF"/>
            <w:vAlign w:val="center"/>
            <w:hideMark/>
          </w:tcPr>
          <w:p w14:paraId="67C675BD"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7,4</w:t>
            </w:r>
          </w:p>
        </w:tc>
        <w:tc>
          <w:tcPr>
            <w:tcW w:w="917" w:type="dxa"/>
            <w:tcBorders>
              <w:top w:val="nil"/>
              <w:left w:val="nil"/>
              <w:bottom w:val="single" w:sz="8" w:space="0" w:color="000000"/>
              <w:right w:val="single" w:sz="8" w:space="0" w:color="000000"/>
            </w:tcBorders>
            <w:shd w:val="clear" w:color="000000" w:fill="BFBFBF"/>
            <w:vAlign w:val="center"/>
            <w:hideMark/>
          </w:tcPr>
          <w:p w14:paraId="439FC194" w14:textId="77777777" w:rsidR="00936EF0" w:rsidRPr="002137AF" w:rsidRDefault="00936EF0" w:rsidP="00936EF0">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2496" w:type="dxa"/>
            <w:tcBorders>
              <w:top w:val="nil"/>
              <w:left w:val="nil"/>
              <w:bottom w:val="single" w:sz="8" w:space="0" w:color="000000"/>
              <w:right w:val="single" w:sz="8" w:space="0" w:color="000000"/>
            </w:tcBorders>
            <w:shd w:val="clear" w:color="000000" w:fill="BFBFBF"/>
            <w:vAlign w:val="center"/>
            <w:hideMark/>
          </w:tcPr>
          <w:p w14:paraId="62D23683" w14:textId="77777777" w:rsidR="00936EF0" w:rsidRPr="002137AF" w:rsidRDefault="00936EF0" w:rsidP="00936EF0">
            <w:pPr>
              <w:spacing w:after="0" w:line="240" w:lineRule="auto"/>
              <w:rPr>
                <w:rFonts w:eastAsia="Times New Roman" w:cs="Calibri"/>
                <w:szCs w:val="20"/>
                <w:lang w:eastAsia="nb-NO"/>
              </w:rPr>
            </w:pPr>
            <w:r w:rsidRPr="002137AF">
              <w:rPr>
                <w:rFonts w:eastAsia="Times New Roman" w:cs="Calibri"/>
                <w:szCs w:val="20"/>
                <w:lang w:eastAsia="nb-NO"/>
              </w:rPr>
              <w:t> </w:t>
            </w:r>
          </w:p>
        </w:tc>
      </w:tr>
    </w:tbl>
    <w:p w14:paraId="55F55D8C" w14:textId="77777777" w:rsidR="003C6D06" w:rsidRPr="002137AF" w:rsidRDefault="003C6D06" w:rsidP="00C92224">
      <w:pPr>
        <w:spacing w:after="0" w:line="240" w:lineRule="auto"/>
        <w:rPr>
          <w:rFonts w:eastAsia="Times New Roman"/>
          <w:lang w:eastAsia="nb-NO"/>
        </w:rPr>
      </w:pPr>
    </w:p>
    <w:p w14:paraId="13412CB8" w14:textId="6FFCF37E" w:rsidR="00002CA6" w:rsidRPr="002137AF" w:rsidRDefault="00002CA6" w:rsidP="003C6D06">
      <w:pPr>
        <w:rPr>
          <w:b/>
          <w:bCs/>
          <w:szCs w:val="20"/>
        </w:rPr>
      </w:pPr>
    </w:p>
    <w:tbl>
      <w:tblPr>
        <w:tblW w:w="9771" w:type="dxa"/>
        <w:tblCellMar>
          <w:left w:w="70" w:type="dxa"/>
          <w:right w:w="70" w:type="dxa"/>
        </w:tblCellMar>
        <w:tblLook w:val="04A0" w:firstRow="1" w:lastRow="0" w:firstColumn="1" w:lastColumn="0" w:noHBand="0" w:noVBand="1"/>
      </w:tblPr>
      <w:tblGrid>
        <w:gridCol w:w="565"/>
        <w:gridCol w:w="1798"/>
        <w:gridCol w:w="2386"/>
        <w:gridCol w:w="786"/>
        <w:gridCol w:w="872"/>
        <w:gridCol w:w="838"/>
        <w:gridCol w:w="2526"/>
      </w:tblGrid>
      <w:tr w:rsidR="002137AF" w:rsidRPr="002137AF" w14:paraId="79405E0D" w14:textId="77777777" w:rsidTr="002C5171">
        <w:trPr>
          <w:trHeight w:val="300"/>
        </w:trPr>
        <w:tc>
          <w:tcPr>
            <w:tcW w:w="9771" w:type="dxa"/>
            <w:gridSpan w:val="7"/>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tcPr>
          <w:p w14:paraId="03D0B870" w14:textId="5616133F" w:rsidR="00BA5892" w:rsidRPr="002137AF" w:rsidRDefault="00BA5892" w:rsidP="000E2DE9">
            <w:pPr>
              <w:spacing w:after="0" w:line="240" w:lineRule="auto"/>
              <w:rPr>
                <w:rFonts w:eastAsia="Times New Roman" w:cs="Calibri"/>
                <w:b/>
                <w:bCs/>
                <w:szCs w:val="20"/>
                <w:lang w:eastAsia="nb-NO"/>
              </w:rPr>
            </w:pPr>
            <w:r w:rsidRPr="002137AF">
              <w:rPr>
                <w:b/>
                <w:bCs/>
                <w:szCs w:val="20"/>
              </w:rPr>
              <w:t>Tabell 3: 8.-10. trinns skole (U6), nybygg</w:t>
            </w:r>
          </w:p>
        </w:tc>
      </w:tr>
      <w:tr w:rsidR="002137AF" w:rsidRPr="002137AF" w14:paraId="03FA40FF" w14:textId="77777777" w:rsidTr="003D3A1C">
        <w:trPr>
          <w:trHeight w:val="300"/>
        </w:trPr>
        <w:tc>
          <w:tcPr>
            <w:tcW w:w="589" w:type="dxa"/>
            <w:tcBorders>
              <w:top w:val="single" w:sz="8" w:space="0" w:color="000000"/>
              <w:left w:val="single" w:sz="8" w:space="0" w:color="000000"/>
              <w:bottom w:val="single" w:sz="8" w:space="0" w:color="000000"/>
              <w:right w:val="single" w:sz="8" w:space="0" w:color="000000"/>
            </w:tcBorders>
            <w:shd w:val="clear" w:color="auto" w:fill="FFD966" w:themeFill="accent4" w:themeFillTint="99"/>
            <w:vAlign w:val="center"/>
            <w:hideMark/>
          </w:tcPr>
          <w:p w14:paraId="1865534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239C70F" w14:textId="77777777" w:rsidR="000E2DE9" w:rsidRPr="002137AF" w:rsidRDefault="000E2DE9" w:rsidP="000E2DE9">
            <w:pPr>
              <w:spacing w:after="0" w:line="240" w:lineRule="auto"/>
              <w:rPr>
                <w:rFonts w:eastAsia="Times New Roman" w:cs="Calibri"/>
                <w:b/>
                <w:bCs/>
                <w:szCs w:val="20"/>
                <w:lang w:eastAsia="nb-NO"/>
              </w:rPr>
            </w:pPr>
            <w:r w:rsidRPr="002137AF">
              <w:rPr>
                <w:rFonts w:eastAsia="Times New Roman" w:cs="Calibri"/>
                <w:b/>
                <w:bCs/>
                <w:szCs w:val="20"/>
                <w:lang w:eastAsia="nb-NO"/>
              </w:rPr>
              <w:t>Type areal</w:t>
            </w:r>
          </w:p>
        </w:tc>
        <w:tc>
          <w:tcPr>
            <w:tcW w:w="2410"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D963741" w14:textId="77777777" w:rsidR="000E2DE9" w:rsidRPr="002137AF" w:rsidRDefault="000E2DE9" w:rsidP="000E2DE9">
            <w:pPr>
              <w:spacing w:after="0" w:line="240" w:lineRule="auto"/>
              <w:rPr>
                <w:rFonts w:eastAsia="Times New Roman" w:cs="Calibri"/>
                <w:b/>
                <w:bCs/>
                <w:szCs w:val="20"/>
                <w:lang w:eastAsia="nb-NO"/>
              </w:rPr>
            </w:pPr>
            <w:r w:rsidRPr="002137AF">
              <w:rPr>
                <w:rFonts w:eastAsia="Times New Roman" w:cs="Calibri"/>
                <w:b/>
                <w:bCs/>
                <w:szCs w:val="20"/>
                <w:lang w:eastAsia="nb-NO"/>
              </w:rPr>
              <w:t>Arealbeskrivelse</w:t>
            </w:r>
          </w:p>
        </w:tc>
        <w:tc>
          <w:tcPr>
            <w:tcW w:w="709"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06D2AA49" w14:textId="77777777" w:rsidR="000E2DE9" w:rsidRPr="002137AF" w:rsidRDefault="000E2DE9" w:rsidP="000E2DE9">
            <w:pPr>
              <w:spacing w:after="0" w:line="240" w:lineRule="auto"/>
              <w:jc w:val="center"/>
              <w:rPr>
                <w:rFonts w:eastAsia="Times New Roman" w:cs="Calibri"/>
                <w:b/>
                <w:bCs/>
                <w:szCs w:val="20"/>
                <w:lang w:eastAsia="nb-NO"/>
              </w:rPr>
            </w:pPr>
            <w:r w:rsidRPr="002137AF">
              <w:rPr>
                <w:rFonts w:eastAsia="Times New Roman" w:cs="Calibri"/>
                <w:b/>
                <w:bCs/>
                <w:szCs w:val="20"/>
                <w:lang w:eastAsia="nb-NO"/>
              </w:rPr>
              <w:t>Antall</w:t>
            </w:r>
          </w:p>
        </w:tc>
        <w:tc>
          <w:tcPr>
            <w:tcW w:w="886"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5ADB6BB0" w14:textId="77777777" w:rsidR="000E2DE9" w:rsidRPr="002137AF" w:rsidRDefault="000E2DE9" w:rsidP="000E2DE9">
            <w:pPr>
              <w:spacing w:after="0" w:line="240" w:lineRule="auto"/>
              <w:jc w:val="center"/>
              <w:rPr>
                <w:rFonts w:eastAsia="Times New Roman" w:cs="Calibri"/>
                <w:b/>
                <w:bCs/>
                <w:szCs w:val="20"/>
                <w:lang w:eastAsia="nb-NO"/>
              </w:rPr>
            </w:pPr>
            <w:r w:rsidRPr="002137AF">
              <w:rPr>
                <w:rFonts w:eastAsia="Times New Roman" w:cs="Calibri"/>
                <w:b/>
                <w:bCs/>
                <w:szCs w:val="20"/>
                <w:lang w:eastAsia="nb-NO"/>
              </w:rPr>
              <w:t xml:space="preserve">Kvm per </w:t>
            </w:r>
          </w:p>
        </w:tc>
        <w:tc>
          <w:tcPr>
            <w:tcW w:w="815"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2EBF2F7B" w14:textId="77777777" w:rsidR="000E2DE9" w:rsidRPr="002137AF" w:rsidRDefault="000E2DE9" w:rsidP="000E2DE9">
            <w:pPr>
              <w:spacing w:after="0" w:line="240" w:lineRule="auto"/>
              <w:jc w:val="center"/>
              <w:rPr>
                <w:rFonts w:eastAsia="Times New Roman" w:cs="Calibri"/>
                <w:b/>
                <w:bCs/>
                <w:szCs w:val="20"/>
                <w:lang w:eastAsia="nb-NO"/>
              </w:rPr>
            </w:pPr>
            <w:r w:rsidRPr="002137AF">
              <w:rPr>
                <w:rFonts w:eastAsia="Times New Roman" w:cs="Calibri"/>
                <w:b/>
                <w:bCs/>
                <w:szCs w:val="20"/>
                <w:lang w:eastAsia="nb-NO"/>
              </w:rPr>
              <w:t>Totalt</w:t>
            </w:r>
          </w:p>
        </w:tc>
        <w:tc>
          <w:tcPr>
            <w:tcW w:w="2551" w:type="dxa"/>
            <w:tcBorders>
              <w:top w:val="single" w:sz="8" w:space="0" w:color="000000"/>
              <w:left w:val="nil"/>
              <w:bottom w:val="single" w:sz="8" w:space="0" w:color="000000"/>
              <w:right w:val="single" w:sz="8" w:space="0" w:color="000000"/>
            </w:tcBorders>
            <w:shd w:val="clear" w:color="auto" w:fill="FFD966" w:themeFill="accent4" w:themeFillTint="99"/>
            <w:vAlign w:val="center"/>
            <w:hideMark/>
          </w:tcPr>
          <w:p w14:paraId="778D54C7" w14:textId="77777777" w:rsidR="000E2DE9" w:rsidRPr="002137AF" w:rsidRDefault="000E2DE9" w:rsidP="000E2DE9">
            <w:pPr>
              <w:spacing w:after="0" w:line="240" w:lineRule="auto"/>
              <w:rPr>
                <w:rFonts w:eastAsia="Times New Roman" w:cs="Calibri"/>
                <w:b/>
                <w:bCs/>
                <w:szCs w:val="20"/>
                <w:lang w:eastAsia="nb-NO"/>
              </w:rPr>
            </w:pPr>
            <w:r w:rsidRPr="002137AF">
              <w:rPr>
                <w:rFonts w:eastAsia="Times New Roman" w:cs="Calibri"/>
                <w:b/>
                <w:bCs/>
                <w:szCs w:val="20"/>
                <w:lang w:eastAsia="nb-NO"/>
              </w:rPr>
              <w:t>Kommentar</w:t>
            </w:r>
          </w:p>
        </w:tc>
      </w:tr>
      <w:tr w:rsidR="002137AF" w:rsidRPr="002137AF" w14:paraId="4A77B251"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29C1CED"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2A0E82F8"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09C339E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Generelle læringsarealer (lærings-/grupperom)</w:t>
            </w:r>
          </w:p>
        </w:tc>
        <w:tc>
          <w:tcPr>
            <w:tcW w:w="709" w:type="dxa"/>
            <w:tcBorders>
              <w:top w:val="nil"/>
              <w:left w:val="nil"/>
              <w:bottom w:val="single" w:sz="8" w:space="0" w:color="000000"/>
              <w:right w:val="single" w:sz="8" w:space="0" w:color="000000"/>
            </w:tcBorders>
            <w:shd w:val="clear" w:color="auto" w:fill="auto"/>
            <w:vAlign w:val="center"/>
            <w:hideMark/>
          </w:tcPr>
          <w:p w14:paraId="2190927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540</w:t>
            </w:r>
          </w:p>
        </w:tc>
        <w:tc>
          <w:tcPr>
            <w:tcW w:w="886" w:type="dxa"/>
            <w:tcBorders>
              <w:top w:val="nil"/>
              <w:left w:val="nil"/>
              <w:bottom w:val="single" w:sz="8" w:space="0" w:color="000000"/>
              <w:right w:val="single" w:sz="8" w:space="0" w:color="000000"/>
            </w:tcBorders>
            <w:shd w:val="clear" w:color="auto" w:fill="auto"/>
            <w:vAlign w:val="center"/>
            <w:hideMark/>
          </w:tcPr>
          <w:p w14:paraId="42504A6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2,5</w:t>
            </w:r>
          </w:p>
        </w:tc>
        <w:tc>
          <w:tcPr>
            <w:tcW w:w="815" w:type="dxa"/>
            <w:tcBorders>
              <w:top w:val="nil"/>
              <w:left w:val="nil"/>
              <w:bottom w:val="single" w:sz="8" w:space="0" w:color="000000"/>
              <w:right w:val="single" w:sz="8" w:space="0" w:color="000000"/>
            </w:tcBorders>
            <w:shd w:val="clear" w:color="auto" w:fill="auto"/>
            <w:vAlign w:val="center"/>
            <w:hideMark/>
          </w:tcPr>
          <w:p w14:paraId="1D443E5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1350,0</w:t>
            </w:r>
          </w:p>
        </w:tc>
        <w:tc>
          <w:tcPr>
            <w:tcW w:w="2551" w:type="dxa"/>
            <w:tcBorders>
              <w:top w:val="nil"/>
              <w:left w:val="nil"/>
              <w:bottom w:val="single" w:sz="8" w:space="0" w:color="000000"/>
              <w:right w:val="single" w:sz="8" w:space="0" w:color="000000"/>
            </w:tcBorders>
            <w:shd w:val="clear" w:color="auto" w:fill="auto"/>
            <w:vAlign w:val="center"/>
            <w:hideMark/>
          </w:tcPr>
          <w:p w14:paraId="5E1799E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E8D8A58"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D00BC3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5042892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2394E6C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Torg og åpne arealer</w:t>
            </w:r>
          </w:p>
        </w:tc>
        <w:tc>
          <w:tcPr>
            <w:tcW w:w="709" w:type="dxa"/>
            <w:tcBorders>
              <w:top w:val="nil"/>
              <w:left w:val="nil"/>
              <w:bottom w:val="single" w:sz="8" w:space="0" w:color="000000"/>
              <w:right w:val="single" w:sz="8" w:space="0" w:color="000000"/>
            </w:tcBorders>
            <w:shd w:val="clear" w:color="auto" w:fill="auto"/>
            <w:vAlign w:val="center"/>
            <w:hideMark/>
          </w:tcPr>
          <w:p w14:paraId="2267187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18</w:t>
            </w:r>
          </w:p>
        </w:tc>
        <w:tc>
          <w:tcPr>
            <w:tcW w:w="886" w:type="dxa"/>
            <w:tcBorders>
              <w:top w:val="nil"/>
              <w:left w:val="nil"/>
              <w:bottom w:val="single" w:sz="8" w:space="0" w:color="000000"/>
              <w:right w:val="single" w:sz="8" w:space="0" w:color="000000"/>
            </w:tcBorders>
            <w:shd w:val="clear" w:color="auto" w:fill="auto"/>
            <w:vAlign w:val="center"/>
            <w:hideMark/>
          </w:tcPr>
          <w:p w14:paraId="68219C5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15" w:type="dxa"/>
            <w:tcBorders>
              <w:top w:val="nil"/>
              <w:left w:val="nil"/>
              <w:bottom w:val="single" w:sz="8" w:space="0" w:color="000000"/>
              <w:right w:val="single" w:sz="8" w:space="0" w:color="000000"/>
            </w:tcBorders>
            <w:shd w:val="clear" w:color="auto" w:fill="auto"/>
            <w:vAlign w:val="center"/>
            <w:hideMark/>
          </w:tcPr>
          <w:p w14:paraId="6C768D2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90,0</w:t>
            </w:r>
          </w:p>
        </w:tc>
        <w:tc>
          <w:tcPr>
            <w:tcW w:w="2551" w:type="dxa"/>
            <w:tcBorders>
              <w:top w:val="nil"/>
              <w:left w:val="nil"/>
              <w:bottom w:val="single" w:sz="8" w:space="0" w:color="000000"/>
              <w:right w:val="single" w:sz="8" w:space="0" w:color="000000"/>
            </w:tcBorders>
            <w:shd w:val="clear" w:color="auto" w:fill="auto"/>
            <w:vAlign w:val="center"/>
            <w:hideMark/>
          </w:tcPr>
          <w:p w14:paraId="1B1277E0"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Fordeles på hjemmeområdene i forprosjektet</w:t>
            </w:r>
          </w:p>
        </w:tc>
      </w:tr>
      <w:tr w:rsidR="002137AF" w:rsidRPr="002137AF" w14:paraId="447FC839"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010DC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4E79C9BB"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313CE73F"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Elevgarderober og toaletter 8-10 trinn</w:t>
            </w:r>
          </w:p>
        </w:tc>
        <w:tc>
          <w:tcPr>
            <w:tcW w:w="709" w:type="dxa"/>
            <w:tcBorders>
              <w:top w:val="nil"/>
              <w:left w:val="nil"/>
              <w:bottom w:val="single" w:sz="8" w:space="0" w:color="000000"/>
              <w:right w:val="single" w:sz="8" w:space="0" w:color="000000"/>
            </w:tcBorders>
            <w:shd w:val="clear" w:color="auto" w:fill="auto"/>
            <w:vAlign w:val="center"/>
            <w:hideMark/>
          </w:tcPr>
          <w:p w14:paraId="08802D5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540</w:t>
            </w:r>
          </w:p>
        </w:tc>
        <w:tc>
          <w:tcPr>
            <w:tcW w:w="886" w:type="dxa"/>
            <w:tcBorders>
              <w:top w:val="nil"/>
              <w:left w:val="nil"/>
              <w:bottom w:val="single" w:sz="8" w:space="0" w:color="000000"/>
              <w:right w:val="single" w:sz="8" w:space="0" w:color="000000"/>
            </w:tcBorders>
            <w:shd w:val="clear" w:color="auto" w:fill="auto"/>
            <w:vAlign w:val="center"/>
            <w:hideMark/>
          </w:tcPr>
          <w:p w14:paraId="385800B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0,525</w:t>
            </w:r>
          </w:p>
        </w:tc>
        <w:tc>
          <w:tcPr>
            <w:tcW w:w="815" w:type="dxa"/>
            <w:tcBorders>
              <w:top w:val="nil"/>
              <w:left w:val="nil"/>
              <w:bottom w:val="single" w:sz="8" w:space="0" w:color="000000"/>
              <w:right w:val="single" w:sz="8" w:space="0" w:color="000000"/>
            </w:tcBorders>
            <w:shd w:val="clear" w:color="auto" w:fill="auto"/>
            <w:vAlign w:val="center"/>
            <w:hideMark/>
          </w:tcPr>
          <w:p w14:paraId="2320BA2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283,5</w:t>
            </w:r>
          </w:p>
        </w:tc>
        <w:tc>
          <w:tcPr>
            <w:tcW w:w="2551" w:type="dxa"/>
            <w:tcBorders>
              <w:top w:val="nil"/>
              <w:left w:val="nil"/>
              <w:bottom w:val="single" w:sz="8" w:space="0" w:color="000000"/>
              <w:right w:val="single" w:sz="8" w:space="0" w:color="000000"/>
            </w:tcBorders>
            <w:shd w:val="clear" w:color="auto" w:fill="auto"/>
            <w:vAlign w:val="center"/>
            <w:hideMark/>
          </w:tcPr>
          <w:p w14:paraId="3992818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3015055"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53104AD"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48D561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auto" w:fill="auto"/>
            <w:vAlign w:val="center"/>
            <w:hideMark/>
          </w:tcPr>
          <w:p w14:paraId="6D2D545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Arbeidsplasser pedagoger</w:t>
            </w:r>
          </w:p>
        </w:tc>
        <w:tc>
          <w:tcPr>
            <w:tcW w:w="709" w:type="dxa"/>
            <w:tcBorders>
              <w:top w:val="nil"/>
              <w:left w:val="nil"/>
              <w:bottom w:val="single" w:sz="8" w:space="0" w:color="000000"/>
              <w:right w:val="single" w:sz="8" w:space="0" w:color="000000"/>
            </w:tcBorders>
            <w:shd w:val="clear" w:color="auto" w:fill="auto"/>
            <w:vAlign w:val="center"/>
            <w:hideMark/>
          </w:tcPr>
          <w:p w14:paraId="7F09D4F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49</w:t>
            </w:r>
          </w:p>
        </w:tc>
        <w:tc>
          <w:tcPr>
            <w:tcW w:w="886" w:type="dxa"/>
            <w:tcBorders>
              <w:top w:val="nil"/>
              <w:left w:val="nil"/>
              <w:bottom w:val="single" w:sz="8" w:space="0" w:color="000000"/>
              <w:right w:val="single" w:sz="8" w:space="0" w:color="000000"/>
            </w:tcBorders>
            <w:shd w:val="clear" w:color="auto" w:fill="auto"/>
            <w:vAlign w:val="center"/>
            <w:hideMark/>
          </w:tcPr>
          <w:p w14:paraId="373CD51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7,0</w:t>
            </w:r>
          </w:p>
        </w:tc>
        <w:tc>
          <w:tcPr>
            <w:tcW w:w="815" w:type="dxa"/>
            <w:tcBorders>
              <w:top w:val="nil"/>
              <w:left w:val="nil"/>
              <w:bottom w:val="single" w:sz="8" w:space="0" w:color="000000"/>
              <w:right w:val="single" w:sz="8" w:space="0" w:color="000000"/>
            </w:tcBorders>
            <w:shd w:val="clear" w:color="auto" w:fill="auto"/>
            <w:vAlign w:val="center"/>
            <w:hideMark/>
          </w:tcPr>
          <w:p w14:paraId="33C78B7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343,0</w:t>
            </w:r>
          </w:p>
        </w:tc>
        <w:tc>
          <w:tcPr>
            <w:tcW w:w="2551" w:type="dxa"/>
            <w:tcBorders>
              <w:top w:val="nil"/>
              <w:left w:val="nil"/>
              <w:bottom w:val="single" w:sz="8" w:space="0" w:color="000000"/>
              <w:right w:val="single" w:sz="8" w:space="0" w:color="000000"/>
            </w:tcBorders>
            <w:shd w:val="clear" w:color="auto" w:fill="auto"/>
            <w:vAlign w:val="center"/>
            <w:hideMark/>
          </w:tcPr>
          <w:p w14:paraId="093EA30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Kontorplass / samarbeidsrom, 11 elever pr lærer</w:t>
            </w:r>
          </w:p>
        </w:tc>
      </w:tr>
      <w:tr w:rsidR="002137AF" w:rsidRPr="002137AF" w14:paraId="2AEA295D"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2473B255"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058D3E7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Hjemmeområde 8-10</w:t>
            </w:r>
          </w:p>
        </w:tc>
        <w:tc>
          <w:tcPr>
            <w:tcW w:w="2410" w:type="dxa"/>
            <w:tcBorders>
              <w:top w:val="nil"/>
              <w:left w:val="nil"/>
              <w:bottom w:val="single" w:sz="8" w:space="0" w:color="000000"/>
              <w:right w:val="single" w:sz="8" w:space="0" w:color="000000"/>
            </w:tcBorders>
            <w:shd w:val="clear" w:color="000000" w:fill="BFBFBF"/>
            <w:vAlign w:val="center"/>
            <w:hideMark/>
          </w:tcPr>
          <w:p w14:paraId="16A2686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6F8BCC9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6135D91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69D6EFF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2066,5</w:t>
            </w:r>
          </w:p>
        </w:tc>
        <w:tc>
          <w:tcPr>
            <w:tcW w:w="2551" w:type="dxa"/>
            <w:tcBorders>
              <w:top w:val="nil"/>
              <w:left w:val="nil"/>
              <w:bottom w:val="single" w:sz="8" w:space="0" w:color="000000"/>
              <w:right w:val="single" w:sz="8" w:space="0" w:color="000000"/>
            </w:tcBorders>
            <w:shd w:val="clear" w:color="000000" w:fill="BFBFBF"/>
            <w:vAlign w:val="center"/>
            <w:hideMark/>
          </w:tcPr>
          <w:p w14:paraId="75C1E7E5"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750A437"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441A14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4D558D2"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57BD27F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Samlingsrom</w:t>
            </w:r>
          </w:p>
        </w:tc>
        <w:tc>
          <w:tcPr>
            <w:tcW w:w="709" w:type="dxa"/>
            <w:tcBorders>
              <w:top w:val="nil"/>
              <w:left w:val="nil"/>
              <w:bottom w:val="single" w:sz="8" w:space="0" w:color="000000"/>
              <w:right w:val="single" w:sz="8" w:space="0" w:color="000000"/>
            </w:tcBorders>
            <w:shd w:val="clear" w:color="auto" w:fill="auto"/>
            <w:vAlign w:val="center"/>
            <w:hideMark/>
          </w:tcPr>
          <w:p w14:paraId="0EB2E0A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F607FA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815" w:type="dxa"/>
            <w:tcBorders>
              <w:top w:val="nil"/>
              <w:left w:val="nil"/>
              <w:bottom w:val="single" w:sz="8" w:space="0" w:color="000000"/>
              <w:right w:val="single" w:sz="8" w:space="0" w:color="000000"/>
            </w:tcBorders>
            <w:shd w:val="clear" w:color="auto" w:fill="auto"/>
            <w:vAlign w:val="center"/>
            <w:hideMark/>
          </w:tcPr>
          <w:p w14:paraId="340D99C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80,0</w:t>
            </w:r>
          </w:p>
        </w:tc>
        <w:tc>
          <w:tcPr>
            <w:tcW w:w="2551" w:type="dxa"/>
            <w:tcBorders>
              <w:top w:val="nil"/>
              <w:left w:val="nil"/>
              <w:bottom w:val="single" w:sz="8" w:space="0" w:color="000000"/>
              <w:right w:val="single" w:sz="8" w:space="0" w:color="000000"/>
            </w:tcBorders>
            <w:shd w:val="clear" w:color="auto" w:fill="auto"/>
            <w:vAlign w:val="center"/>
            <w:hideMark/>
          </w:tcPr>
          <w:p w14:paraId="08D17A62"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6E38D7D"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BB8CF0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BEB6C2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31A1E75F"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Bibliotek</w:t>
            </w:r>
          </w:p>
        </w:tc>
        <w:tc>
          <w:tcPr>
            <w:tcW w:w="709" w:type="dxa"/>
            <w:tcBorders>
              <w:top w:val="nil"/>
              <w:left w:val="nil"/>
              <w:bottom w:val="single" w:sz="8" w:space="0" w:color="000000"/>
              <w:right w:val="single" w:sz="8" w:space="0" w:color="000000"/>
            </w:tcBorders>
            <w:shd w:val="clear" w:color="auto" w:fill="auto"/>
            <w:vAlign w:val="center"/>
            <w:hideMark/>
          </w:tcPr>
          <w:p w14:paraId="2B35E60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DC57A9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815" w:type="dxa"/>
            <w:tcBorders>
              <w:top w:val="nil"/>
              <w:left w:val="nil"/>
              <w:bottom w:val="single" w:sz="8" w:space="0" w:color="000000"/>
              <w:right w:val="single" w:sz="8" w:space="0" w:color="000000"/>
            </w:tcBorders>
            <w:shd w:val="clear" w:color="auto" w:fill="auto"/>
            <w:vAlign w:val="center"/>
            <w:hideMark/>
          </w:tcPr>
          <w:p w14:paraId="2BFC147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210,0</w:t>
            </w:r>
          </w:p>
        </w:tc>
        <w:tc>
          <w:tcPr>
            <w:tcW w:w="2551" w:type="dxa"/>
            <w:tcBorders>
              <w:top w:val="nil"/>
              <w:left w:val="nil"/>
              <w:bottom w:val="single" w:sz="8" w:space="0" w:color="000000"/>
              <w:right w:val="single" w:sz="8" w:space="0" w:color="000000"/>
            </w:tcBorders>
            <w:shd w:val="clear" w:color="auto" w:fill="auto"/>
            <w:vAlign w:val="center"/>
            <w:hideMark/>
          </w:tcPr>
          <w:p w14:paraId="00A9385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0A89BAF"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2B7E87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345E5D4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232D0ED0"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Musikk</w:t>
            </w:r>
          </w:p>
        </w:tc>
        <w:tc>
          <w:tcPr>
            <w:tcW w:w="709" w:type="dxa"/>
            <w:tcBorders>
              <w:top w:val="nil"/>
              <w:left w:val="nil"/>
              <w:bottom w:val="single" w:sz="8" w:space="0" w:color="000000"/>
              <w:right w:val="single" w:sz="8" w:space="0" w:color="000000"/>
            </w:tcBorders>
            <w:shd w:val="clear" w:color="auto" w:fill="auto"/>
            <w:vAlign w:val="center"/>
            <w:hideMark/>
          </w:tcPr>
          <w:p w14:paraId="129E06E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37A738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15" w:type="dxa"/>
            <w:tcBorders>
              <w:top w:val="nil"/>
              <w:left w:val="nil"/>
              <w:bottom w:val="single" w:sz="8" w:space="0" w:color="000000"/>
              <w:right w:val="single" w:sz="8" w:space="0" w:color="000000"/>
            </w:tcBorders>
            <w:shd w:val="clear" w:color="auto" w:fill="auto"/>
            <w:vAlign w:val="center"/>
            <w:hideMark/>
          </w:tcPr>
          <w:p w14:paraId="1BAEC5B5"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551" w:type="dxa"/>
            <w:tcBorders>
              <w:top w:val="nil"/>
              <w:left w:val="nil"/>
              <w:bottom w:val="single" w:sz="8" w:space="0" w:color="000000"/>
              <w:right w:val="single" w:sz="8" w:space="0" w:color="000000"/>
            </w:tcBorders>
            <w:shd w:val="clear" w:color="auto" w:fill="auto"/>
            <w:vAlign w:val="center"/>
            <w:hideMark/>
          </w:tcPr>
          <w:p w14:paraId="1AE3650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190C383"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F695AF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7D4BAF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0716210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Kunst og håndverk</w:t>
            </w:r>
          </w:p>
        </w:tc>
        <w:tc>
          <w:tcPr>
            <w:tcW w:w="709" w:type="dxa"/>
            <w:tcBorders>
              <w:top w:val="nil"/>
              <w:left w:val="nil"/>
              <w:bottom w:val="single" w:sz="8" w:space="0" w:color="000000"/>
              <w:right w:val="single" w:sz="8" w:space="0" w:color="000000"/>
            </w:tcBorders>
            <w:shd w:val="clear" w:color="auto" w:fill="auto"/>
            <w:vAlign w:val="center"/>
            <w:hideMark/>
          </w:tcPr>
          <w:p w14:paraId="76FCD37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C496D9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815" w:type="dxa"/>
            <w:tcBorders>
              <w:top w:val="nil"/>
              <w:left w:val="nil"/>
              <w:bottom w:val="single" w:sz="8" w:space="0" w:color="000000"/>
              <w:right w:val="single" w:sz="8" w:space="0" w:color="000000"/>
            </w:tcBorders>
            <w:shd w:val="clear" w:color="auto" w:fill="auto"/>
            <w:vAlign w:val="center"/>
            <w:hideMark/>
          </w:tcPr>
          <w:p w14:paraId="07FE59A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290,0</w:t>
            </w:r>
          </w:p>
        </w:tc>
        <w:tc>
          <w:tcPr>
            <w:tcW w:w="2551" w:type="dxa"/>
            <w:tcBorders>
              <w:top w:val="nil"/>
              <w:left w:val="nil"/>
              <w:bottom w:val="single" w:sz="8" w:space="0" w:color="000000"/>
              <w:right w:val="single" w:sz="8" w:space="0" w:color="000000"/>
            </w:tcBorders>
            <w:shd w:val="clear" w:color="auto" w:fill="auto"/>
            <w:vAlign w:val="center"/>
            <w:hideMark/>
          </w:tcPr>
          <w:p w14:paraId="43C32C8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Arealet inkluderer maskinrom og lagre</w:t>
            </w:r>
          </w:p>
        </w:tc>
      </w:tr>
      <w:tr w:rsidR="002137AF" w:rsidRPr="002137AF" w14:paraId="45921095"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9A94B7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EC0C3A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141F036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Teknologi og design</w:t>
            </w:r>
          </w:p>
        </w:tc>
        <w:tc>
          <w:tcPr>
            <w:tcW w:w="709" w:type="dxa"/>
            <w:tcBorders>
              <w:top w:val="nil"/>
              <w:left w:val="nil"/>
              <w:bottom w:val="single" w:sz="8" w:space="0" w:color="000000"/>
              <w:right w:val="single" w:sz="8" w:space="0" w:color="000000"/>
            </w:tcBorders>
            <w:shd w:val="clear" w:color="auto" w:fill="auto"/>
            <w:vAlign w:val="center"/>
            <w:hideMark/>
          </w:tcPr>
          <w:p w14:paraId="04D2A4E5"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200C9F3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815" w:type="dxa"/>
            <w:tcBorders>
              <w:top w:val="nil"/>
              <w:left w:val="nil"/>
              <w:bottom w:val="single" w:sz="8" w:space="0" w:color="000000"/>
              <w:right w:val="single" w:sz="8" w:space="0" w:color="000000"/>
            </w:tcBorders>
            <w:shd w:val="clear" w:color="auto" w:fill="auto"/>
            <w:vAlign w:val="center"/>
            <w:hideMark/>
          </w:tcPr>
          <w:p w14:paraId="1F43BE8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93,0</w:t>
            </w:r>
          </w:p>
        </w:tc>
        <w:tc>
          <w:tcPr>
            <w:tcW w:w="2551" w:type="dxa"/>
            <w:tcBorders>
              <w:top w:val="nil"/>
              <w:left w:val="nil"/>
              <w:bottom w:val="single" w:sz="8" w:space="0" w:color="000000"/>
              <w:right w:val="single" w:sz="8" w:space="0" w:color="000000"/>
            </w:tcBorders>
            <w:shd w:val="clear" w:color="auto" w:fill="auto"/>
            <w:vAlign w:val="center"/>
            <w:hideMark/>
          </w:tcPr>
          <w:p w14:paraId="04F1A6A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29597DF"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F92F06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31D9C2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71FD2E6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Naturfag</w:t>
            </w:r>
          </w:p>
        </w:tc>
        <w:tc>
          <w:tcPr>
            <w:tcW w:w="709" w:type="dxa"/>
            <w:tcBorders>
              <w:top w:val="nil"/>
              <w:left w:val="nil"/>
              <w:bottom w:val="single" w:sz="8" w:space="0" w:color="000000"/>
              <w:right w:val="single" w:sz="8" w:space="0" w:color="000000"/>
            </w:tcBorders>
            <w:shd w:val="clear" w:color="auto" w:fill="auto"/>
            <w:vAlign w:val="center"/>
            <w:hideMark/>
          </w:tcPr>
          <w:p w14:paraId="18E93CB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6CC287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815" w:type="dxa"/>
            <w:tcBorders>
              <w:top w:val="nil"/>
              <w:left w:val="nil"/>
              <w:bottom w:val="single" w:sz="8" w:space="0" w:color="000000"/>
              <w:right w:val="single" w:sz="8" w:space="0" w:color="000000"/>
            </w:tcBorders>
            <w:shd w:val="clear" w:color="auto" w:fill="auto"/>
            <w:vAlign w:val="center"/>
            <w:hideMark/>
          </w:tcPr>
          <w:p w14:paraId="2138C56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98,0</w:t>
            </w:r>
          </w:p>
        </w:tc>
        <w:tc>
          <w:tcPr>
            <w:tcW w:w="2551" w:type="dxa"/>
            <w:tcBorders>
              <w:top w:val="nil"/>
              <w:left w:val="nil"/>
              <w:bottom w:val="single" w:sz="8" w:space="0" w:color="000000"/>
              <w:right w:val="single" w:sz="8" w:space="0" w:color="000000"/>
            </w:tcBorders>
            <w:shd w:val="clear" w:color="auto" w:fill="auto"/>
            <w:vAlign w:val="center"/>
            <w:hideMark/>
          </w:tcPr>
          <w:p w14:paraId="19F9E36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382551E"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FF01B5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95647A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1E06AF9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Forberedelsesrom</w:t>
            </w:r>
          </w:p>
        </w:tc>
        <w:tc>
          <w:tcPr>
            <w:tcW w:w="709" w:type="dxa"/>
            <w:tcBorders>
              <w:top w:val="nil"/>
              <w:left w:val="nil"/>
              <w:bottom w:val="single" w:sz="8" w:space="0" w:color="000000"/>
              <w:right w:val="single" w:sz="8" w:space="0" w:color="000000"/>
            </w:tcBorders>
            <w:shd w:val="clear" w:color="auto" w:fill="auto"/>
            <w:vAlign w:val="center"/>
            <w:hideMark/>
          </w:tcPr>
          <w:p w14:paraId="018B5EB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ABC8B8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0E41DB7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0F8C46B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94744B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A0829E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N</w:t>
            </w:r>
          </w:p>
        </w:tc>
        <w:tc>
          <w:tcPr>
            <w:tcW w:w="1811" w:type="dxa"/>
            <w:tcBorders>
              <w:top w:val="nil"/>
              <w:left w:val="nil"/>
              <w:bottom w:val="single" w:sz="8" w:space="0" w:color="000000"/>
              <w:right w:val="single" w:sz="8" w:space="0" w:color="000000"/>
            </w:tcBorders>
            <w:shd w:val="clear" w:color="auto" w:fill="auto"/>
            <w:vAlign w:val="center"/>
            <w:hideMark/>
          </w:tcPr>
          <w:p w14:paraId="763D549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29E4245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Kjøkken 1 mat og helse</w:t>
            </w:r>
          </w:p>
        </w:tc>
        <w:tc>
          <w:tcPr>
            <w:tcW w:w="709" w:type="dxa"/>
            <w:tcBorders>
              <w:top w:val="nil"/>
              <w:left w:val="nil"/>
              <w:bottom w:val="single" w:sz="8" w:space="0" w:color="000000"/>
              <w:right w:val="single" w:sz="8" w:space="0" w:color="000000"/>
            </w:tcBorders>
            <w:shd w:val="clear" w:color="auto" w:fill="auto"/>
            <w:vAlign w:val="center"/>
            <w:hideMark/>
          </w:tcPr>
          <w:p w14:paraId="3052E9A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7DAB9E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815" w:type="dxa"/>
            <w:tcBorders>
              <w:top w:val="nil"/>
              <w:left w:val="nil"/>
              <w:bottom w:val="single" w:sz="8" w:space="0" w:color="000000"/>
              <w:right w:val="single" w:sz="8" w:space="0" w:color="000000"/>
            </w:tcBorders>
            <w:shd w:val="clear" w:color="auto" w:fill="auto"/>
            <w:vAlign w:val="center"/>
            <w:hideMark/>
          </w:tcPr>
          <w:p w14:paraId="1D19E38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130,0</w:t>
            </w:r>
          </w:p>
        </w:tc>
        <w:tc>
          <w:tcPr>
            <w:tcW w:w="2551" w:type="dxa"/>
            <w:tcBorders>
              <w:top w:val="nil"/>
              <w:left w:val="nil"/>
              <w:bottom w:val="single" w:sz="8" w:space="0" w:color="000000"/>
              <w:right w:val="single" w:sz="8" w:space="0" w:color="000000"/>
            </w:tcBorders>
            <w:shd w:val="clear" w:color="auto" w:fill="auto"/>
            <w:vAlign w:val="center"/>
            <w:hideMark/>
          </w:tcPr>
          <w:p w14:paraId="05397B9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Arealet inkluderer tørrvarelager og vaskerom</w:t>
            </w:r>
          </w:p>
        </w:tc>
      </w:tr>
      <w:tr w:rsidR="002137AF" w:rsidRPr="002137AF" w14:paraId="2522A46E"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E2514A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3F96062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7977354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xml:space="preserve">Kjøkken 3 oppvarmingskjøkken </w:t>
            </w:r>
          </w:p>
        </w:tc>
        <w:tc>
          <w:tcPr>
            <w:tcW w:w="709" w:type="dxa"/>
            <w:tcBorders>
              <w:top w:val="nil"/>
              <w:left w:val="nil"/>
              <w:bottom w:val="single" w:sz="8" w:space="0" w:color="000000"/>
              <w:right w:val="single" w:sz="8" w:space="0" w:color="000000"/>
            </w:tcBorders>
            <w:shd w:val="clear" w:color="auto" w:fill="auto"/>
            <w:vAlign w:val="center"/>
            <w:hideMark/>
          </w:tcPr>
          <w:p w14:paraId="6D43AB3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80CA005"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815" w:type="dxa"/>
            <w:tcBorders>
              <w:top w:val="nil"/>
              <w:left w:val="nil"/>
              <w:bottom w:val="single" w:sz="8" w:space="0" w:color="000000"/>
              <w:right w:val="single" w:sz="8" w:space="0" w:color="000000"/>
            </w:tcBorders>
            <w:shd w:val="clear" w:color="auto" w:fill="auto"/>
            <w:vAlign w:val="center"/>
            <w:hideMark/>
          </w:tcPr>
          <w:p w14:paraId="7763B27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45,0</w:t>
            </w:r>
          </w:p>
        </w:tc>
        <w:tc>
          <w:tcPr>
            <w:tcW w:w="2551" w:type="dxa"/>
            <w:tcBorders>
              <w:top w:val="nil"/>
              <w:left w:val="nil"/>
              <w:bottom w:val="single" w:sz="8" w:space="0" w:color="000000"/>
              <w:right w:val="single" w:sz="8" w:space="0" w:color="000000"/>
            </w:tcBorders>
            <w:shd w:val="clear" w:color="auto" w:fill="auto"/>
            <w:vAlign w:val="center"/>
            <w:hideMark/>
          </w:tcPr>
          <w:p w14:paraId="46C2401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EFD53C0"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D0AC82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1AD893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5975BEE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Allrom/kantine</w:t>
            </w:r>
          </w:p>
        </w:tc>
        <w:tc>
          <w:tcPr>
            <w:tcW w:w="709" w:type="dxa"/>
            <w:tcBorders>
              <w:top w:val="nil"/>
              <w:left w:val="nil"/>
              <w:bottom w:val="single" w:sz="8" w:space="0" w:color="000000"/>
              <w:right w:val="single" w:sz="8" w:space="0" w:color="000000"/>
            </w:tcBorders>
            <w:shd w:val="clear" w:color="auto" w:fill="auto"/>
            <w:vAlign w:val="center"/>
            <w:hideMark/>
          </w:tcPr>
          <w:p w14:paraId="152A499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1254ED6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815" w:type="dxa"/>
            <w:tcBorders>
              <w:top w:val="nil"/>
              <w:left w:val="nil"/>
              <w:bottom w:val="single" w:sz="8" w:space="0" w:color="000000"/>
              <w:right w:val="single" w:sz="8" w:space="0" w:color="000000"/>
            </w:tcBorders>
            <w:shd w:val="clear" w:color="auto" w:fill="auto"/>
            <w:vAlign w:val="center"/>
            <w:hideMark/>
          </w:tcPr>
          <w:p w14:paraId="5F239AC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200,0</w:t>
            </w:r>
          </w:p>
        </w:tc>
        <w:tc>
          <w:tcPr>
            <w:tcW w:w="2551" w:type="dxa"/>
            <w:tcBorders>
              <w:top w:val="nil"/>
              <w:left w:val="nil"/>
              <w:bottom w:val="single" w:sz="8" w:space="0" w:color="000000"/>
              <w:right w:val="single" w:sz="8" w:space="0" w:color="000000"/>
            </w:tcBorders>
            <w:shd w:val="clear" w:color="auto" w:fill="auto"/>
            <w:vAlign w:val="center"/>
            <w:hideMark/>
          </w:tcPr>
          <w:p w14:paraId="73F667E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C24647C" w14:textId="77777777" w:rsidTr="000E2DE9">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6782BB3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D547430"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4BFA150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Kroppsøving</w:t>
            </w:r>
          </w:p>
        </w:tc>
        <w:tc>
          <w:tcPr>
            <w:tcW w:w="709" w:type="dxa"/>
            <w:tcBorders>
              <w:top w:val="nil"/>
              <w:left w:val="nil"/>
              <w:bottom w:val="single" w:sz="8" w:space="0" w:color="000000"/>
              <w:right w:val="single" w:sz="8" w:space="0" w:color="000000"/>
            </w:tcBorders>
            <w:shd w:val="clear" w:color="auto" w:fill="auto"/>
            <w:vAlign w:val="center"/>
            <w:hideMark/>
          </w:tcPr>
          <w:p w14:paraId="540675B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86" w:type="dxa"/>
            <w:tcBorders>
              <w:top w:val="nil"/>
              <w:left w:val="nil"/>
              <w:bottom w:val="single" w:sz="8" w:space="0" w:color="000000"/>
              <w:right w:val="single" w:sz="8" w:space="0" w:color="000000"/>
            </w:tcBorders>
            <w:shd w:val="clear" w:color="auto" w:fill="auto"/>
            <w:vAlign w:val="center"/>
            <w:hideMark/>
          </w:tcPr>
          <w:p w14:paraId="16DF50E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340,0</w:t>
            </w:r>
          </w:p>
        </w:tc>
        <w:tc>
          <w:tcPr>
            <w:tcW w:w="815" w:type="dxa"/>
            <w:tcBorders>
              <w:top w:val="nil"/>
              <w:left w:val="nil"/>
              <w:bottom w:val="single" w:sz="8" w:space="0" w:color="000000"/>
              <w:right w:val="single" w:sz="8" w:space="0" w:color="000000"/>
            </w:tcBorders>
            <w:shd w:val="clear" w:color="auto" w:fill="auto"/>
            <w:vAlign w:val="center"/>
            <w:hideMark/>
          </w:tcPr>
          <w:p w14:paraId="102EF90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680,0</w:t>
            </w:r>
          </w:p>
        </w:tc>
        <w:tc>
          <w:tcPr>
            <w:tcW w:w="2551" w:type="dxa"/>
            <w:tcBorders>
              <w:top w:val="nil"/>
              <w:left w:val="nil"/>
              <w:bottom w:val="single" w:sz="8" w:space="0" w:color="000000"/>
              <w:right w:val="single" w:sz="8" w:space="0" w:color="000000"/>
            </w:tcBorders>
            <w:shd w:val="clear" w:color="auto" w:fill="auto"/>
            <w:vAlign w:val="center"/>
            <w:hideMark/>
          </w:tcPr>
          <w:p w14:paraId="75140583"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2 kroppsøvingssaler a 200 kvm og garderober. Erstattes evt. med flerbrukshall.</w:t>
            </w:r>
          </w:p>
        </w:tc>
      </w:tr>
      <w:tr w:rsidR="002137AF" w:rsidRPr="002137AF" w14:paraId="3215CAB5"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B2FA01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2D1E8C25"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auto" w:fill="auto"/>
            <w:vAlign w:val="center"/>
            <w:hideMark/>
          </w:tcPr>
          <w:p w14:paraId="07F33AD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Arealer for særskilt tilrettelagt opplæring</w:t>
            </w:r>
          </w:p>
        </w:tc>
        <w:tc>
          <w:tcPr>
            <w:tcW w:w="709" w:type="dxa"/>
            <w:tcBorders>
              <w:top w:val="nil"/>
              <w:left w:val="nil"/>
              <w:bottom w:val="single" w:sz="8" w:space="0" w:color="000000"/>
              <w:right w:val="single" w:sz="8" w:space="0" w:color="000000"/>
            </w:tcBorders>
            <w:shd w:val="clear" w:color="auto" w:fill="auto"/>
            <w:vAlign w:val="center"/>
            <w:hideMark/>
          </w:tcPr>
          <w:p w14:paraId="192503F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3C1563C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15" w:type="dxa"/>
            <w:tcBorders>
              <w:top w:val="nil"/>
              <w:left w:val="nil"/>
              <w:bottom w:val="single" w:sz="8" w:space="0" w:color="000000"/>
              <w:right w:val="single" w:sz="8" w:space="0" w:color="000000"/>
            </w:tcBorders>
            <w:shd w:val="clear" w:color="auto" w:fill="auto"/>
            <w:vAlign w:val="center"/>
            <w:hideMark/>
          </w:tcPr>
          <w:p w14:paraId="1BA2D09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551" w:type="dxa"/>
            <w:tcBorders>
              <w:top w:val="nil"/>
              <w:left w:val="nil"/>
              <w:bottom w:val="single" w:sz="8" w:space="0" w:color="000000"/>
              <w:right w:val="single" w:sz="8" w:space="0" w:color="000000"/>
            </w:tcBorders>
            <w:shd w:val="clear" w:color="auto" w:fill="auto"/>
            <w:vAlign w:val="center"/>
            <w:hideMark/>
          </w:tcPr>
          <w:p w14:paraId="502838BF"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51E4317D"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090E5AF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06C5A8E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Felles læringsareal</w:t>
            </w:r>
          </w:p>
        </w:tc>
        <w:tc>
          <w:tcPr>
            <w:tcW w:w="2410" w:type="dxa"/>
            <w:tcBorders>
              <w:top w:val="nil"/>
              <w:left w:val="nil"/>
              <w:bottom w:val="single" w:sz="8" w:space="0" w:color="000000"/>
              <w:right w:val="single" w:sz="8" w:space="0" w:color="000000"/>
            </w:tcBorders>
            <w:shd w:val="clear" w:color="000000" w:fill="BFBFBF"/>
            <w:vAlign w:val="center"/>
            <w:hideMark/>
          </w:tcPr>
          <w:p w14:paraId="67EE601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3EE943F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15E082D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6108497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2026,0</w:t>
            </w:r>
          </w:p>
        </w:tc>
        <w:tc>
          <w:tcPr>
            <w:tcW w:w="2551" w:type="dxa"/>
            <w:tcBorders>
              <w:top w:val="nil"/>
              <w:left w:val="nil"/>
              <w:bottom w:val="single" w:sz="8" w:space="0" w:color="000000"/>
              <w:right w:val="single" w:sz="8" w:space="0" w:color="000000"/>
            </w:tcBorders>
            <w:shd w:val="clear" w:color="000000" w:fill="BFBFBF"/>
            <w:vAlign w:val="center"/>
            <w:hideMark/>
          </w:tcPr>
          <w:p w14:paraId="15F778DB"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7D66536"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A4B70A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B2CEA1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051D5C23"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Vestibyle</w:t>
            </w:r>
          </w:p>
        </w:tc>
        <w:tc>
          <w:tcPr>
            <w:tcW w:w="709" w:type="dxa"/>
            <w:tcBorders>
              <w:top w:val="nil"/>
              <w:left w:val="nil"/>
              <w:bottom w:val="single" w:sz="8" w:space="0" w:color="000000"/>
              <w:right w:val="single" w:sz="8" w:space="0" w:color="000000"/>
            </w:tcBorders>
            <w:shd w:val="clear" w:color="auto" w:fill="auto"/>
            <w:vAlign w:val="center"/>
            <w:hideMark/>
          </w:tcPr>
          <w:p w14:paraId="52644DD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6D0BABA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73C5822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7B200E6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F3F3711"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6F5749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1870352"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139756A8"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Forkontor</w:t>
            </w:r>
          </w:p>
        </w:tc>
        <w:tc>
          <w:tcPr>
            <w:tcW w:w="709" w:type="dxa"/>
            <w:tcBorders>
              <w:top w:val="nil"/>
              <w:left w:val="nil"/>
              <w:bottom w:val="single" w:sz="8" w:space="0" w:color="000000"/>
              <w:right w:val="single" w:sz="8" w:space="0" w:color="000000"/>
            </w:tcBorders>
            <w:shd w:val="clear" w:color="auto" w:fill="auto"/>
            <w:vAlign w:val="center"/>
            <w:hideMark/>
          </w:tcPr>
          <w:p w14:paraId="2FE413C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BD8256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0E1F5495"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62FC972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F748893" w14:textId="77777777" w:rsidTr="000E2DE9">
        <w:trPr>
          <w:trHeight w:val="804"/>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7304BBD"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2D64CD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524F341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Kontorer</w:t>
            </w:r>
          </w:p>
        </w:tc>
        <w:tc>
          <w:tcPr>
            <w:tcW w:w="709" w:type="dxa"/>
            <w:tcBorders>
              <w:top w:val="nil"/>
              <w:left w:val="nil"/>
              <w:bottom w:val="single" w:sz="8" w:space="0" w:color="000000"/>
              <w:right w:val="single" w:sz="8" w:space="0" w:color="000000"/>
            </w:tcBorders>
            <w:shd w:val="clear" w:color="auto" w:fill="auto"/>
            <w:vAlign w:val="center"/>
            <w:hideMark/>
          </w:tcPr>
          <w:p w14:paraId="438D471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1DED322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815" w:type="dxa"/>
            <w:tcBorders>
              <w:top w:val="nil"/>
              <w:left w:val="nil"/>
              <w:bottom w:val="single" w:sz="8" w:space="0" w:color="000000"/>
              <w:right w:val="single" w:sz="8" w:space="0" w:color="000000"/>
            </w:tcBorders>
            <w:shd w:val="clear" w:color="auto" w:fill="auto"/>
            <w:vAlign w:val="center"/>
            <w:hideMark/>
          </w:tcPr>
          <w:p w14:paraId="2FAA7C4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100,0</w:t>
            </w:r>
          </w:p>
        </w:tc>
        <w:tc>
          <w:tcPr>
            <w:tcW w:w="2551" w:type="dxa"/>
            <w:tcBorders>
              <w:top w:val="nil"/>
              <w:left w:val="nil"/>
              <w:bottom w:val="single" w:sz="8" w:space="0" w:color="000000"/>
              <w:right w:val="single" w:sz="8" w:space="0" w:color="000000"/>
            </w:tcBorders>
            <w:shd w:val="clear" w:color="auto" w:fill="auto"/>
            <w:vAlign w:val="center"/>
            <w:hideMark/>
          </w:tcPr>
          <w:p w14:paraId="3A6E95C5"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Ledelse, administrasjon, driftsleder, sosiallærer, rådgiver, m.fl.</w:t>
            </w:r>
          </w:p>
        </w:tc>
      </w:tr>
      <w:tr w:rsidR="002137AF" w:rsidRPr="002137AF" w14:paraId="55CA7AFA"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4A8395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4AD3C9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34FB23E2"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IKT-drift og -bistand</w:t>
            </w:r>
          </w:p>
        </w:tc>
        <w:tc>
          <w:tcPr>
            <w:tcW w:w="709" w:type="dxa"/>
            <w:tcBorders>
              <w:top w:val="nil"/>
              <w:left w:val="nil"/>
              <w:bottom w:val="single" w:sz="8" w:space="0" w:color="000000"/>
              <w:right w:val="single" w:sz="8" w:space="0" w:color="000000"/>
            </w:tcBorders>
            <w:shd w:val="clear" w:color="auto" w:fill="auto"/>
            <w:vAlign w:val="center"/>
            <w:hideMark/>
          </w:tcPr>
          <w:p w14:paraId="219C6EA5"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094D65B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15" w:type="dxa"/>
            <w:tcBorders>
              <w:top w:val="nil"/>
              <w:left w:val="nil"/>
              <w:bottom w:val="single" w:sz="8" w:space="0" w:color="000000"/>
              <w:right w:val="single" w:sz="8" w:space="0" w:color="000000"/>
            </w:tcBorders>
            <w:shd w:val="clear" w:color="auto" w:fill="auto"/>
            <w:vAlign w:val="center"/>
            <w:hideMark/>
          </w:tcPr>
          <w:p w14:paraId="7944ED8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551" w:type="dxa"/>
            <w:tcBorders>
              <w:top w:val="nil"/>
              <w:left w:val="nil"/>
              <w:bottom w:val="single" w:sz="8" w:space="0" w:color="000000"/>
              <w:right w:val="single" w:sz="8" w:space="0" w:color="000000"/>
            </w:tcBorders>
            <w:shd w:val="clear" w:color="auto" w:fill="auto"/>
            <w:vAlign w:val="center"/>
            <w:hideMark/>
          </w:tcPr>
          <w:p w14:paraId="64596D7F"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D9BDF6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3DC9A7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511FAD2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742F27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Hvilerom</w:t>
            </w:r>
          </w:p>
        </w:tc>
        <w:tc>
          <w:tcPr>
            <w:tcW w:w="709" w:type="dxa"/>
            <w:tcBorders>
              <w:top w:val="nil"/>
              <w:left w:val="nil"/>
              <w:bottom w:val="single" w:sz="8" w:space="0" w:color="000000"/>
              <w:right w:val="single" w:sz="8" w:space="0" w:color="000000"/>
            </w:tcBorders>
            <w:shd w:val="clear" w:color="auto" w:fill="auto"/>
            <w:vAlign w:val="center"/>
            <w:hideMark/>
          </w:tcPr>
          <w:p w14:paraId="6E5D4AC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0C0B667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815" w:type="dxa"/>
            <w:tcBorders>
              <w:top w:val="nil"/>
              <w:left w:val="nil"/>
              <w:bottom w:val="single" w:sz="8" w:space="0" w:color="000000"/>
              <w:right w:val="single" w:sz="8" w:space="0" w:color="000000"/>
            </w:tcBorders>
            <w:shd w:val="clear" w:color="auto" w:fill="auto"/>
            <w:vAlign w:val="center"/>
            <w:hideMark/>
          </w:tcPr>
          <w:p w14:paraId="2C662AD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8,0</w:t>
            </w:r>
          </w:p>
        </w:tc>
        <w:tc>
          <w:tcPr>
            <w:tcW w:w="2551" w:type="dxa"/>
            <w:tcBorders>
              <w:top w:val="nil"/>
              <w:left w:val="nil"/>
              <w:bottom w:val="single" w:sz="8" w:space="0" w:color="000000"/>
              <w:right w:val="single" w:sz="8" w:space="0" w:color="000000"/>
            </w:tcBorders>
            <w:shd w:val="clear" w:color="auto" w:fill="auto"/>
            <w:vAlign w:val="center"/>
            <w:hideMark/>
          </w:tcPr>
          <w:p w14:paraId="668529A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067248C"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FD7712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71CB81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73D00D5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Møterom</w:t>
            </w:r>
          </w:p>
        </w:tc>
        <w:tc>
          <w:tcPr>
            <w:tcW w:w="709" w:type="dxa"/>
            <w:tcBorders>
              <w:top w:val="nil"/>
              <w:left w:val="nil"/>
              <w:bottom w:val="single" w:sz="8" w:space="0" w:color="000000"/>
              <w:right w:val="single" w:sz="8" w:space="0" w:color="000000"/>
            </w:tcBorders>
            <w:shd w:val="clear" w:color="auto" w:fill="auto"/>
            <w:vAlign w:val="center"/>
            <w:hideMark/>
          </w:tcPr>
          <w:p w14:paraId="0F9DD16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w:t>
            </w:r>
          </w:p>
        </w:tc>
        <w:tc>
          <w:tcPr>
            <w:tcW w:w="886" w:type="dxa"/>
            <w:tcBorders>
              <w:top w:val="nil"/>
              <w:left w:val="nil"/>
              <w:bottom w:val="single" w:sz="8" w:space="0" w:color="000000"/>
              <w:right w:val="single" w:sz="8" w:space="0" w:color="000000"/>
            </w:tcBorders>
            <w:shd w:val="clear" w:color="auto" w:fill="auto"/>
            <w:vAlign w:val="center"/>
            <w:hideMark/>
          </w:tcPr>
          <w:p w14:paraId="34761E0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326AB75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40,0</w:t>
            </w:r>
          </w:p>
        </w:tc>
        <w:tc>
          <w:tcPr>
            <w:tcW w:w="2551" w:type="dxa"/>
            <w:tcBorders>
              <w:top w:val="nil"/>
              <w:left w:val="nil"/>
              <w:bottom w:val="single" w:sz="8" w:space="0" w:color="000000"/>
              <w:right w:val="single" w:sz="8" w:space="0" w:color="000000"/>
            </w:tcBorders>
            <w:shd w:val="clear" w:color="auto" w:fill="auto"/>
            <w:vAlign w:val="center"/>
            <w:hideMark/>
          </w:tcPr>
          <w:p w14:paraId="4307E19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B4B321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2FF1C08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6874320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CAFB305"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Kopirom</w:t>
            </w:r>
          </w:p>
        </w:tc>
        <w:tc>
          <w:tcPr>
            <w:tcW w:w="709" w:type="dxa"/>
            <w:tcBorders>
              <w:top w:val="nil"/>
              <w:left w:val="nil"/>
              <w:bottom w:val="single" w:sz="8" w:space="0" w:color="000000"/>
              <w:right w:val="single" w:sz="8" w:space="0" w:color="000000"/>
            </w:tcBorders>
            <w:shd w:val="clear" w:color="auto" w:fill="auto"/>
            <w:vAlign w:val="center"/>
            <w:hideMark/>
          </w:tcPr>
          <w:p w14:paraId="0B73B26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090600D"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15" w:type="dxa"/>
            <w:tcBorders>
              <w:top w:val="nil"/>
              <w:left w:val="nil"/>
              <w:bottom w:val="single" w:sz="8" w:space="0" w:color="000000"/>
              <w:right w:val="single" w:sz="8" w:space="0" w:color="000000"/>
            </w:tcBorders>
            <w:shd w:val="clear" w:color="auto" w:fill="auto"/>
            <w:vAlign w:val="center"/>
            <w:hideMark/>
          </w:tcPr>
          <w:p w14:paraId="6DC1C0DD"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551" w:type="dxa"/>
            <w:tcBorders>
              <w:top w:val="nil"/>
              <w:left w:val="nil"/>
              <w:bottom w:val="single" w:sz="8" w:space="0" w:color="000000"/>
              <w:right w:val="single" w:sz="8" w:space="0" w:color="000000"/>
            </w:tcBorders>
            <w:shd w:val="clear" w:color="auto" w:fill="auto"/>
            <w:vAlign w:val="center"/>
            <w:hideMark/>
          </w:tcPr>
          <w:p w14:paraId="3D10DF1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CCF794F"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ECEB50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7B03278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31148E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Printerrom</w:t>
            </w:r>
          </w:p>
        </w:tc>
        <w:tc>
          <w:tcPr>
            <w:tcW w:w="709" w:type="dxa"/>
            <w:tcBorders>
              <w:top w:val="nil"/>
              <w:left w:val="nil"/>
              <w:bottom w:val="single" w:sz="8" w:space="0" w:color="000000"/>
              <w:right w:val="single" w:sz="8" w:space="0" w:color="000000"/>
            </w:tcBorders>
            <w:shd w:val="clear" w:color="auto" w:fill="auto"/>
            <w:vAlign w:val="center"/>
            <w:hideMark/>
          </w:tcPr>
          <w:p w14:paraId="0926A95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2B3B969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815" w:type="dxa"/>
            <w:tcBorders>
              <w:top w:val="nil"/>
              <w:left w:val="nil"/>
              <w:bottom w:val="single" w:sz="8" w:space="0" w:color="000000"/>
              <w:right w:val="single" w:sz="8" w:space="0" w:color="000000"/>
            </w:tcBorders>
            <w:shd w:val="clear" w:color="auto" w:fill="auto"/>
            <w:vAlign w:val="center"/>
            <w:hideMark/>
          </w:tcPr>
          <w:p w14:paraId="280D283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12,0</w:t>
            </w:r>
          </w:p>
        </w:tc>
        <w:tc>
          <w:tcPr>
            <w:tcW w:w="2551" w:type="dxa"/>
            <w:tcBorders>
              <w:top w:val="nil"/>
              <w:left w:val="nil"/>
              <w:bottom w:val="single" w:sz="8" w:space="0" w:color="000000"/>
              <w:right w:val="single" w:sz="8" w:space="0" w:color="000000"/>
            </w:tcBorders>
            <w:shd w:val="clear" w:color="auto" w:fill="auto"/>
            <w:vAlign w:val="center"/>
            <w:hideMark/>
          </w:tcPr>
          <w:p w14:paraId="1BCC045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Fordeles i tilknytning til lærerarbeidsplassene</w:t>
            </w:r>
          </w:p>
        </w:tc>
      </w:tr>
      <w:tr w:rsidR="002137AF" w:rsidRPr="002137AF" w14:paraId="41D99B34"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E6DC7A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490561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00445C3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Personalrom</w:t>
            </w:r>
          </w:p>
        </w:tc>
        <w:tc>
          <w:tcPr>
            <w:tcW w:w="709" w:type="dxa"/>
            <w:tcBorders>
              <w:top w:val="nil"/>
              <w:left w:val="nil"/>
              <w:bottom w:val="single" w:sz="8" w:space="0" w:color="000000"/>
              <w:right w:val="single" w:sz="8" w:space="0" w:color="000000"/>
            </w:tcBorders>
            <w:shd w:val="clear" w:color="auto" w:fill="auto"/>
            <w:vAlign w:val="center"/>
            <w:hideMark/>
          </w:tcPr>
          <w:p w14:paraId="5992A75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6A2A63A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815" w:type="dxa"/>
            <w:tcBorders>
              <w:top w:val="nil"/>
              <w:left w:val="nil"/>
              <w:bottom w:val="single" w:sz="8" w:space="0" w:color="000000"/>
              <w:right w:val="single" w:sz="8" w:space="0" w:color="000000"/>
            </w:tcBorders>
            <w:shd w:val="clear" w:color="auto" w:fill="auto"/>
            <w:vAlign w:val="center"/>
            <w:hideMark/>
          </w:tcPr>
          <w:p w14:paraId="773E355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551" w:type="dxa"/>
            <w:tcBorders>
              <w:top w:val="nil"/>
              <w:left w:val="nil"/>
              <w:bottom w:val="single" w:sz="8" w:space="0" w:color="000000"/>
              <w:right w:val="single" w:sz="8" w:space="0" w:color="000000"/>
            </w:tcBorders>
            <w:shd w:val="clear" w:color="auto" w:fill="auto"/>
            <w:vAlign w:val="center"/>
            <w:hideMark/>
          </w:tcPr>
          <w:p w14:paraId="289045F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39D0C50"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423FEB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03F0AB9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42F3C7A0"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Personalgarderobe</w:t>
            </w:r>
          </w:p>
        </w:tc>
        <w:tc>
          <w:tcPr>
            <w:tcW w:w="709" w:type="dxa"/>
            <w:tcBorders>
              <w:top w:val="nil"/>
              <w:left w:val="nil"/>
              <w:bottom w:val="single" w:sz="8" w:space="0" w:color="000000"/>
              <w:right w:val="single" w:sz="8" w:space="0" w:color="000000"/>
            </w:tcBorders>
            <w:shd w:val="clear" w:color="auto" w:fill="auto"/>
            <w:vAlign w:val="center"/>
            <w:hideMark/>
          </w:tcPr>
          <w:p w14:paraId="1D3E241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3FA329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55,0</w:t>
            </w:r>
          </w:p>
        </w:tc>
        <w:tc>
          <w:tcPr>
            <w:tcW w:w="815" w:type="dxa"/>
            <w:tcBorders>
              <w:top w:val="nil"/>
              <w:left w:val="nil"/>
              <w:bottom w:val="single" w:sz="8" w:space="0" w:color="000000"/>
              <w:right w:val="single" w:sz="8" w:space="0" w:color="000000"/>
            </w:tcBorders>
            <w:shd w:val="clear" w:color="auto" w:fill="auto"/>
            <w:vAlign w:val="center"/>
            <w:hideMark/>
          </w:tcPr>
          <w:p w14:paraId="6074585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55,0</w:t>
            </w:r>
          </w:p>
        </w:tc>
        <w:tc>
          <w:tcPr>
            <w:tcW w:w="2551" w:type="dxa"/>
            <w:tcBorders>
              <w:top w:val="nil"/>
              <w:left w:val="nil"/>
              <w:bottom w:val="single" w:sz="8" w:space="0" w:color="000000"/>
              <w:right w:val="single" w:sz="8" w:space="0" w:color="000000"/>
            </w:tcBorders>
            <w:shd w:val="clear" w:color="auto" w:fill="auto"/>
            <w:vAlign w:val="center"/>
            <w:hideMark/>
          </w:tcPr>
          <w:p w14:paraId="6A6F1C4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7537D45"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AEE333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1F2F1913"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auto" w:fill="auto"/>
            <w:vAlign w:val="center"/>
            <w:hideMark/>
          </w:tcPr>
          <w:p w14:paraId="6CE1B6F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Fjernlager arkiv</w:t>
            </w:r>
          </w:p>
        </w:tc>
        <w:tc>
          <w:tcPr>
            <w:tcW w:w="709" w:type="dxa"/>
            <w:tcBorders>
              <w:top w:val="nil"/>
              <w:left w:val="nil"/>
              <w:bottom w:val="single" w:sz="8" w:space="0" w:color="000000"/>
              <w:right w:val="single" w:sz="8" w:space="0" w:color="000000"/>
            </w:tcBorders>
            <w:shd w:val="clear" w:color="auto" w:fill="auto"/>
            <w:vAlign w:val="center"/>
            <w:hideMark/>
          </w:tcPr>
          <w:p w14:paraId="2A34B2A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2B6FFB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15" w:type="dxa"/>
            <w:tcBorders>
              <w:top w:val="nil"/>
              <w:left w:val="nil"/>
              <w:bottom w:val="single" w:sz="8" w:space="0" w:color="000000"/>
              <w:right w:val="single" w:sz="8" w:space="0" w:color="000000"/>
            </w:tcBorders>
            <w:shd w:val="clear" w:color="auto" w:fill="auto"/>
            <w:vAlign w:val="center"/>
            <w:hideMark/>
          </w:tcPr>
          <w:p w14:paraId="017C24A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551" w:type="dxa"/>
            <w:tcBorders>
              <w:top w:val="nil"/>
              <w:left w:val="nil"/>
              <w:bottom w:val="single" w:sz="8" w:space="0" w:color="000000"/>
              <w:right w:val="single" w:sz="8" w:space="0" w:color="000000"/>
            </w:tcBorders>
            <w:shd w:val="clear" w:color="auto" w:fill="auto"/>
            <w:vAlign w:val="center"/>
            <w:hideMark/>
          </w:tcPr>
          <w:p w14:paraId="129633F2"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Kan utgå ved elektronisk arkiv.</w:t>
            </w:r>
          </w:p>
        </w:tc>
      </w:tr>
      <w:tr w:rsidR="002137AF" w:rsidRPr="002137AF" w14:paraId="59373897" w14:textId="77777777" w:rsidTr="000E2DE9">
        <w:trPr>
          <w:trHeight w:val="54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48F9817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26E7A52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Administrasjon og fellesarealer</w:t>
            </w:r>
          </w:p>
        </w:tc>
        <w:tc>
          <w:tcPr>
            <w:tcW w:w="2410" w:type="dxa"/>
            <w:tcBorders>
              <w:top w:val="nil"/>
              <w:left w:val="nil"/>
              <w:bottom w:val="single" w:sz="8" w:space="0" w:color="000000"/>
              <w:right w:val="single" w:sz="8" w:space="0" w:color="000000"/>
            </w:tcBorders>
            <w:shd w:val="clear" w:color="000000" w:fill="BFBFBF"/>
            <w:vAlign w:val="center"/>
            <w:hideMark/>
          </w:tcPr>
          <w:p w14:paraId="1FB89EB2"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08ACC2F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66C16A2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251353B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367,0</w:t>
            </w:r>
          </w:p>
        </w:tc>
        <w:tc>
          <w:tcPr>
            <w:tcW w:w="2551" w:type="dxa"/>
            <w:tcBorders>
              <w:top w:val="nil"/>
              <w:left w:val="nil"/>
              <w:bottom w:val="single" w:sz="8" w:space="0" w:color="000000"/>
              <w:right w:val="single" w:sz="8" w:space="0" w:color="000000"/>
            </w:tcBorders>
            <w:shd w:val="clear" w:color="000000" w:fill="BFBFBF"/>
            <w:vAlign w:val="center"/>
            <w:hideMark/>
          </w:tcPr>
          <w:p w14:paraId="718011C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6335B40E"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3682DA5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N</w:t>
            </w:r>
          </w:p>
        </w:tc>
        <w:tc>
          <w:tcPr>
            <w:tcW w:w="1811" w:type="dxa"/>
            <w:tcBorders>
              <w:top w:val="nil"/>
              <w:left w:val="nil"/>
              <w:bottom w:val="single" w:sz="8" w:space="0" w:color="000000"/>
              <w:right w:val="single" w:sz="8" w:space="0" w:color="000000"/>
            </w:tcBorders>
            <w:shd w:val="clear" w:color="auto" w:fill="auto"/>
            <w:vAlign w:val="center"/>
            <w:hideMark/>
          </w:tcPr>
          <w:p w14:paraId="54FEFB25"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Støttetjenester</w:t>
            </w:r>
          </w:p>
        </w:tc>
        <w:tc>
          <w:tcPr>
            <w:tcW w:w="2410" w:type="dxa"/>
            <w:tcBorders>
              <w:top w:val="nil"/>
              <w:left w:val="nil"/>
              <w:bottom w:val="single" w:sz="8" w:space="0" w:color="000000"/>
              <w:right w:val="single" w:sz="8" w:space="0" w:color="000000"/>
            </w:tcBorders>
            <w:shd w:val="clear" w:color="auto" w:fill="auto"/>
            <w:vAlign w:val="center"/>
            <w:hideMark/>
          </w:tcPr>
          <w:p w14:paraId="54F5957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Skolehelsetjenesten</w:t>
            </w:r>
          </w:p>
        </w:tc>
        <w:tc>
          <w:tcPr>
            <w:tcW w:w="709" w:type="dxa"/>
            <w:tcBorders>
              <w:top w:val="nil"/>
              <w:left w:val="nil"/>
              <w:bottom w:val="single" w:sz="8" w:space="0" w:color="000000"/>
              <w:right w:val="single" w:sz="8" w:space="0" w:color="000000"/>
            </w:tcBorders>
            <w:shd w:val="clear" w:color="auto" w:fill="auto"/>
            <w:vAlign w:val="center"/>
            <w:hideMark/>
          </w:tcPr>
          <w:p w14:paraId="6C745DC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473DBFA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815" w:type="dxa"/>
            <w:tcBorders>
              <w:top w:val="nil"/>
              <w:left w:val="nil"/>
              <w:bottom w:val="single" w:sz="8" w:space="0" w:color="000000"/>
              <w:right w:val="single" w:sz="8" w:space="0" w:color="000000"/>
            </w:tcBorders>
            <w:shd w:val="clear" w:color="auto" w:fill="auto"/>
            <w:vAlign w:val="center"/>
            <w:hideMark/>
          </w:tcPr>
          <w:p w14:paraId="26EE645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551" w:type="dxa"/>
            <w:tcBorders>
              <w:top w:val="nil"/>
              <w:left w:val="nil"/>
              <w:bottom w:val="single" w:sz="8" w:space="0" w:color="000000"/>
              <w:right w:val="single" w:sz="8" w:space="0" w:color="000000"/>
            </w:tcBorders>
            <w:shd w:val="clear" w:color="auto" w:fill="auto"/>
            <w:vAlign w:val="center"/>
            <w:hideMark/>
          </w:tcPr>
          <w:p w14:paraId="228BAB4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37BA9DA"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1E4955F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7E733572"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c>
          <w:tcPr>
            <w:tcW w:w="2410" w:type="dxa"/>
            <w:tcBorders>
              <w:top w:val="nil"/>
              <w:left w:val="nil"/>
              <w:bottom w:val="single" w:sz="8" w:space="0" w:color="000000"/>
              <w:right w:val="single" w:sz="8" w:space="0" w:color="000000"/>
            </w:tcBorders>
            <w:shd w:val="clear" w:color="000000" w:fill="BFBFBF"/>
            <w:vAlign w:val="center"/>
            <w:hideMark/>
          </w:tcPr>
          <w:p w14:paraId="24D6656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c>
          <w:tcPr>
            <w:tcW w:w="709" w:type="dxa"/>
            <w:tcBorders>
              <w:top w:val="nil"/>
              <w:left w:val="nil"/>
              <w:bottom w:val="single" w:sz="8" w:space="0" w:color="000000"/>
              <w:right w:val="single" w:sz="8" w:space="0" w:color="000000"/>
            </w:tcBorders>
            <w:shd w:val="clear" w:color="000000" w:fill="BFBFBF"/>
            <w:vAlign w:val="center"/>
            <w:hideMark/>
          </w:tcPr>
          <w:p w14:paraId="4FFC039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1222B16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57FC14A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60,0</w:t>
            </w:r>
          </w:p>
        </w:tc>
        <w:tc>
          <w:tcPr>
            <w:tcW w:w="2551" w:type="dxa"/>
            <w:tcBorders>
              <w:top w:val="nil"/>
              <w:left w:val="nil"/>
              <w:bottom w:val="single" w:sz="8" w:space="0" w:color="000000"/>
              <w:right w:val="single" w:sz="8" w:space="0" w:color="000000"/>
            </w:tcBorders>
            <w:shd w:val="clear" w:color="000000" w:fill="BFBFBF"/>
            <w:vAlign w:val="center"/>
            <w:hideMark/>
          </w:tcPr>
          <w:p w14:paraId="7CB0536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7D2381F1"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A2FBC2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6452FC1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5E9DCDD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Lager</w:t>
            </w:r>
          </w:p>
        </w:tc>
        <w:tc>
          <w:tcPr>
            <w:tcW w:w="709" w:type="dxa"/>
            <w:tcBorders>
              <w:top w:val="nil"/>
              <w:left w:val="nil"/>
              <w:bottom w:val="single" w:sz="8" w:space="0" w:color="000000"/>
              <w:right w:val="single" w:sz="8" w:space="0" w:color="000000"/>
            </w:tcBorders>
            <w:shd w:val="clear" w:color="auto" w:fill="auto"/>
            <w:vAlign w:val="center"/>
            <w:hideMark/>
          </w:tcPr>
          <w:p w14:paraId="66EF19A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DB9213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423C489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1DB9D4C0"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C23A331"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63D039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7DBFC09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404C9A6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Frukt- og melkeskap</w:t>
            </w:r>
          </w:p>
        </w:tc>
        <w:tc>
          <w:tcPr>
            <w:tcW w:w="709" w:type="dxa"/>
            <w:tcBorders>
              <w:top w:val="nil"/>
              <w:left w:val="nil"/>
              <w:bottom w:val="single" w:sz="8" w:space="0" w:color="000000"/>
              <w:right w:val="single" w:sz="8" w:space="0" w:color="000000"/>
            </w:tcBorders>
            <w:shd w:val="clear" w:color="auto" w:fill="auto"/>
            <w:vAlign w:val="center"/>
            <w:hideMark/>
          </w:tcPr>
          <w:p w14:paraId="55CB4B3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310430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815" w:type="dxa"/>
            <w:tcBorders>
              <w:top w:val="nil"/>
              <w:left w:val="nil"/>
              <w:bottom w:val="single" w:sz="8" w:space="0" w:color="000000"/>
              <w:right w:val="single" w:sz="8" w:space="0" w:color="000000"/>
            </w:tcBorders>
            <w:shd w:val="clear" w:color="auto" w:fill="auto"/>
            <w:vAlign w:val="center"/>
            <w:hideMark/>
          </w:tcPr>
          <w:p w14:paraId="51E7840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5,0</w:t>
            </w:r>
          </w:p>
        </w:tc>
        <w:tc>
          <w:tcPr>
            <w:tcW w:w="2551" w:type="dxa"/>
            <w:tcBorders>
              <w:top w:val="nil"/>
              <w:left w:val="nil"/>
              <w:bottom w:val="single" w:sz="8" w:space="0" w:color="000000"/>
              <w:right w:val="single" w:sz="8" w:space="0" w:color="000000"/>
            </w:tcBorders>
            <w:shd w:val="clear" w:color="auto" w:fill="auto"/>
            <w:vAlign w:val="center"/>
            <w:hideMark/>
          </w:tcPr>
          <w:p w14:paraId="39C02A4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B9AF8AF"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1E3852C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71CBD303"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336B019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Verksted</w:t>
            </w:r>
          </w:p>
        </w:tc>
        <w:tc>
          <w:tcPr>
            <w:tcW w:w="709" w:type="dxa"/>
            <w:tcBorders>
              <w:top w:val="nil"/>
              <w:left w:val="nil"/>
              <w:bottom w:val="single" w:sz="8" w:space="0" w:color="000000"/>
              <w:right w:val="single" w:sz="8" w:space="0" w:color="000000"/>
            </w:tcBorders>
            <w:shd w:val="clear" w:color="auto" w:fill="auto"/>
            <w:vAlign w:val="center"/>
            <w:hideMark/>
          </w:tcPr>
          <w:p w14:paraId="2B27EBA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3588F0B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61875E0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212FA35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D750948"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343198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00365218"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3EF8093B"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Redskapsbod</w:t>
            </w:r>
          </w:p>
        </w:tc>
        <w:tc>
          <w:tcPr>
            <w:tcW w:w="709" w:type="dxa"/>
            <w:tcBorders>
              <w:top w:val="nil"/>
              <w:left w:val="nil"/>
              <w:bottom w:val="single" w:sz="8" w:space="0" w:color="000000"/>
              <w:right w:val="single" w:sz="8" w:space="0" w:color="000000"/>
            </w:tcBorders>
            <w:shd w:val="clear" w:color="auto" w:fill="auto"/>
            <w:vAlign w:val="center"/>
            <w:hideMark/>
          </w:tcPr>
          <w:p w14:paraId="4C87043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2B9636E"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815" w:type="dxa"/>
            <w:tcBorders>
              <w:top w:val="nil"/>
              <w:left w:val="nil"/>
              <w:bottom w:val="single" w:sz="8" w:space="0" w:color="000000"/>
              <w:right w:val="single" w:sz="8" w:space="0" w:color="000000"/>
            </w:tcBorders>
            <w:shd w:val="clear" w:color="auto" w:fill="auto"/>
            <w:vAlign w:val="center"/>
            <w:hideMark/>
          </w:tcPr>
          <w:p w14:paraId="4D286EA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16,0</w:t>
            </w:r>
          </w:p>
        </w:tc>
        <w:tc>
          <w:tcPr>
            <w:tcW w:w="2551" w:type="dxa"/>
            <w:tcBorders>
              <w:top w:val="nil"/>
              <w:left w:val="nil"/>
              <w:bottom w:val="single" w:sz="8" w:space="0" w:color="000000"/>
              <w:right w:val="single" w:sz="8" w:space="0" w:color="000000"/>
            </w:tcBorders>
            <w:shd w:val="clear" w:color="auto" w:fill="auto"/>
            <w:vAlign w:val="center"/>
            <w:hideMark/>
          </w:tcPr>
          <w:p w14:paraId="232A6BC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8E6F593"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7DF1E92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448A100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7F9693D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Avfallsrom</w:t>
            </w:r>
          </w:p>
        </w:tc>
        <w:tc>
          <w:tcPr>
            <w:tcW w:w="709" w:type="dxa"/>
            <w:tcBorders>
              <w:top w:val="nil"/>
              <w:left w:val="nil"/>
              <w:bottom w:val="single" w:sz="8" w:space="0" w:color="000000"/>
              <w:right w:val="single" w:sz="8" w:space="0" w:color="000000"/>
            </w:tcBorders>
            <w:shd w:val="clear" w:color="auto" w:fill="auto"/>
            <w:vAlign w:val="center"/>
            <w:hideMark/>
          </w:tcPr>
          <w:p w14:paraId="4EB3A0FC"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5C33CEC5"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4A9032A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18F34D3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26185707"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5F67EF2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lastRenderedPageBreak/>
              <w:t>B</w:t>
            </w:r>
          </w:p>
        </w:tc>
        <w:tc>
          <w:tcPr>
            <w:tcW w:w="1811" w:type="dxa"/>
            <w:tcBorders>
              <w:top w:val="nil"/>
              <w:left w:val="nil"/>
              <w:bottom w:val="single" w:sz="8" w:space="0" w:color="000000"/>
              <w:right w:val="single" w:sz="8" w:space="0" w:color="000000"/>
            </w:tcBorders>
            <w:shd w:val="clear" w:color="auto" w:fill="auto"/>
            <w:vAlign w:val="center"/>
            <w:hideMark/>
          </w:tcPr>
          <w:p w14:paraId="314D9FF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09FE1AC0"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Bøttekott</w:t>
            </w:r>
          </w:p>
        </w:tc>
        <w:tc>
          <w:tcPr>
            <w:tcW w:w="709" w:type="dxa"/>
            <w:tcBorders>
              <w:top w:val="nil"/>
              <w:left w:val="nil"/>
              <w:bottom w:val="single" w:sz="8" w:space="0" w:color="000000"/>
              <w:right w:val="single" w:sz="8" w:space="0" w:color="000000"/>
            </w:tcBorders>
            <w:shd w:val="clear" w:color="auto" w:fill="auto"/>
            <w:vAlign w:val="center"/>
            <w:hideMark/>
          </w:tcPr>
          <w:p w14:paraId="7454F9A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7AFBA8C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815" w:type="dxa"/>
            <w:tcBorders>
              <w:top w:val="nil"/>
              <w:left w:val="nil"/>
              <w:bottom w:val="single" w:sz="8" w:space="0" w:color="000000"/>
              <w:right w:val="single" w:sz="8" w:space="0" w:color="000000"/>
            </w:tcBorders>
            <w:shd w:val="clear" w:color="auto" w:fill="auto"/>
            <w:vAlign w:val="center"/>
            <w:hideMark/>
          </w:tcPr>
          <w:p w14:paraId="2386E46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10,0</w:t>
            </w:r>
          </w:p>
        </w:tc>
        <w:tc>
          <w:tcPr>
            <w:tcW w:w="2551" w:type="dxa"/>
            <w:tcBorders>
              <w:top w:val="nil"/>
              <w:left w:val="nil"/>
              <w:bottom w:val="single" w:sz="8" w:space="0" w:color="000000"/>
              <w:right w:val="single" w:sz="8" w:space="0" w:color="000000"/>
            </w:tcBorders>
            <w:shd w:val="clear" w:color="auto" w:fill="auto"/>
            <w:vAlign w:val="center"/>
            <w:hideMark/>
          </w:tcPr>
          <w:p w14:paraId="08F47AD1"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F172736"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0ECF7CBD"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48F1264B"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6656D79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Rengjøringssentral</w:t>
            </w:r>
          </w:p>
        </w:tc>
        <w:tc>
          <w:tcPr>
            <w:tcW w:w="709" w:type="dxa"/>
            <w:tcBorders>
              <w:top w:val="nil"/>
              <w:left w:val="nil"/>
              <w:bottom w:val="single" w:sz="8" w:space="0" w:color="000000"/>
              <w:right w:val="single" w:sz="8" w:space="0" w:color="000000"/>
            </w:tcBorders>
            <w:shd w:val="clear" w:color="auto" w:fill="auto"/>
            <w:vAlign w:val="center"/>
            <w:hideMark/>
          </w:tcPr>
          <w:p w14:paraId="2C99E5F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271734D4"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815" w:type="dxa"/>
            <w:tcBorders>
              <w:top w:val="nil"/>
              <w:left w:val="nil"/>
              <w:bottom w:val="single" w:sz="8" w:space="0" w:color="000000"/>
              <w:right w:val="single" w:sz="8" w:space="0" w:color="000000"/>
            </w:tcBorders>
            <w:shd w:val="clear" w:color="auto" w:fill="auto"/>
            <w:vAlign w:val="center"/>
            <w:hideMark/>
          </w:tcPr>
          <w:p w14:paraId="4052808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20,0</w:t>
            </w:r>
          </w:p>
        </w:tc>
        <w:tc>
          <w:tcPr>
            <w:tcW w:w="2551" w:type="dxa"/>
            <w:tcBorders>
              <w:top w:val="nil"/>
              <w:left w:val="nil"/>
              <w:bottom w:val="single" w:sz="8" w:space="0" w:color="000000"/>
              <w:right w:val="single" w:sz="8" w:space="0" w:color="000000"/>
            </w:tcBorders>
            <w:shd w:val="clear" w:color="auto" w:fill="auto"/>
            <w:vAlign w:val="center"/>
            <w:hideMark/>
          </w:tcPr>
          <w:p w14:paraId="3819C13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10811BFA"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6482B9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59BD2C0D"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494FD3A7"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Lager frivillighet</w:t>
            </w:r>
          </w:p>
        </w:tc>
        <w:tc>
          <w:tcPr>
            <w:tcW w:w="709" w:type="dxa"/>
            <w:tcBorders>
              <w:top w:val="nil"/>
              <w:left w:val="nil"/>
              <w:bottom w:val="single" w:sz="8" w:space="0" w:color="000000"/>
              <w:right w:val="single" w:sz="8" w:space="0" w:color="000000"/>
            </w:tcBorders>
            <w:shd w:val="clear" w:color="auto" w:fill="auto"/>
            <w:vAlign w:val="center"/>
            <w:hideMark/>
          </w:tcPr>
          <w:p w14:paraId="16777AD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00B08DC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815" w:type="dxa"/>
            <w:tcBorders>
              <w:top w:val="nil"/>
              <w:left w:val="nil"/>
              <w:bottom w:val="single" w:sz="8" w:space="0" w:color="000000"/>
              <w:right w:val="single" w:sz="8" w:space="0" w:color="000000"/>
            </w:tcBorders>
            <w:shd w:val="clear" w:color="auto" w:fill="auto"/>
            <w:vAlign w:val="center"/>
            <w:hideMark/>
          </w:tcPr>
          <w:p w14:paraId="103B046D"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30,0</w:t>
            </w:r>
          </w:p>
        </w:tc>
        <w:tc>
          <w:tcPr>
            <w:tcW w:w="2551" w:type="dxa"/>
            <w:tcBorders>
              <w:top w:val="nil"/>
              <w:left w:val="nil"/>
              <w:bottom w:val="single" w:sz="8" w:space="0" w:color="000000"/>
              <w:right w:val="single" w:sz="8" w:space="0" w:color="000000"/>
            </w:tcBorders>
            <w:shd w:val="clear" w:color="auto" w:fill="auto"/>
            <w:vAlign w:val="center"/>
            <w:hideMark/>
          </w:tcPr>
          <w:p w14:paraId="43257EDF"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3587CDDE"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auto" w:fill="auto"/>
            <w:vAlign w:val="center"/>
            <w:hideMark/>
          </w:tcPr>
          <w:p w14:paraId="441AF147"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B</w:t>
            </w:r>
          </w:p>
        </w:tc>
        <w:tc>
          <w:tcPr>
            <w:tcW w:w="1811" w:type="dxa"/>
            <w:tcBorders>
              <w:top w:val="nil"/>
              <w:left w:val="nil"/>
              <w:bottom w:val="single" w:sz="8" w:space="0" w:color="000000"/>
              <w:right w:val="single" w:sz="8" w:space="0" w:color="000000"/>
            </w:tcBorders>
            <w:shd w:val="clear" w:color="auto" w:fill="auto"/>
            <w:vAlign w:val="center"/>
            <w:hideMark/>
          </w:tcPr>
          <w:p w14:paraId="58A7181E"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auto" w:fill="auto"/>
            <w:vAlign w:val="center"/>
            <w:hideMark/>
          </w:tcPr>
          <w:p w14:paraId="1D55233F"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Lager Kulturskolen</w:t>
            </w:r>
          </w:p>
        </w:tc>
        <w:tc>
          <w:tcPr>
            <w:tcW w:w="709" w:type="dxa"/>
            <w:tcBorders>
              <w:top w:val="nil"/>
              <w:left w:val="nil"/>
              <w:bottom w:val="single" w:sz="8" w:space="0" w:color="000000"/>
              <w:right w:val="single" w:sz="8" w:space="0" w:color="000000"/>
            </w:tcBorders>
            <w:shd w:val="clear" w:color="auto" w:fill="auto"/>
            <w:vAlign w:val="center"/>
            <w:hideMark/>
          </w:tcPr>
          <w:p w14:paraId="6635F46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1</w:t>
            </w:r>
          </w:p>
        </w:tc>
        <w:tc>
          <w:tcPr>
            <w:tcW w:w="886" w:type="dxa"/>
            <w:tcBorders>
              <w:top w:val="nil"/>
              <w:left w:val="nil"/>
              <w:bottom w:val="single" w:sz="8" w:space="0" w:color="000000"/>
              <w:right w:val="single" w:sz="8" w:space="0" w:color="000000"/>
            </w:tcBorders>
            <w:shd w:val="clear" w:color="auto" w:fill="auto"/>
            <w:vAlign w:val="center"/>
            <w:hideMark/>
          </w:tcPr>
          <w:p w14:paraId="3EED6543"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815" w:type="dxa"/>
            <w:tcBorders>
              <w:top w:val="nil"/>
              <w:left w:val="nil"/>
              <w:bottom w:val="single" w:sz="8" w:space="0" w:color="000000"/>
              <w:right w:val="single" w:sz="8" w:space="0" w:color="000000"/>
            </w:tcBorders>
            <w:shd w:val="clear" w:color="auto" w:fill="auto"/>
            <w:vAlign w:val="center"/>
            <w:hideMark/>
          </w:tcPr>
          <w:p w14:paraId="34529960"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50,0</w:t>
            </w:r>
          </w:p>
        </w:tc>
        <w:tc>
          <w:tcPr>
            <w:tcW w:w="2551" w:type="dxa"/>
            <w:tcBorders>
              <w:top w:val="nil"/>
              <w:left w:val="nil"/>
              <w:bottom w:val="single" w:sz="8" w:space="0" w:color="000000"/>
              <w:right w:val="single" w:sz="8" w:space="0" w:color="000000"/>
            </w:tcBorders>
            <w:shd w:val="clear" w:color="auto" w:fill="auto"/>
            <w:vAlign w:val="center"/>
            <w:hideMark/>
          </w:tcPr>
          <w:p w14:paraId="5FD2D024"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Se FK-1695</w:t>
            </w:r>
          </w:p>
        </w:tc>
      </w:tr>
      <w:tr w:rsidR="002137AF" w:rsidRPr="002137AF" w14:paraId="3EA8A883"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35F1A0DB"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11B4B7EB"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Støtteareal</w:t>
            </w:r>
          </w:p>
        </w:tc>
        <w:tc>
          <w:tcPr>
            <w:tcW w:w="2410" w:type="dxa"/>
            <w:tcBorders>
              <w:top w:val="nil"/>
              <w:left w:val="nil"/>
              <w:bottom w:val="single" w:sz="8" w:space="0" w:color="000000"/>
              <w:right w:val="single" w:sz="8" w:space="0" w:color="000000"/>
            </w:tcBorders>
            <w:shd w:val="clear" w:color="000000" w:fill="BFBFBF"/>
            <w:vAlign w:val="center"/>
            <w:hideMark/>
          </w:tcPr>
          <w:p w14:paraId="5D007B5A"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Totalt</w:t>
            </w:r>
          </w:p>
        </w:tc>
        <w:tc>
          <w:tcPr>
            <w:tcW w:w="709" w:type="dxa"/>
            <w:tcBorders>
              <w:top w:val="nil"/>
              <w:left w:val="nil"/>
              <w:bottom w:val="single" w:sz="8" w:space="0" w:color="000000"/>
              <w:right w:val="single" w:sz="8" w:space="0" w:color="000000"/>
            </w:tcBorders>
            <w:shd w:val="clear" w:color="000000" w:fill="BFBFBF"/>
            <w:vAlign w:val="center"/>
            <w:hideMark/>
          </w:tcPr>
          <w:p w14:paraId="7689026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012D6FE1"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4729AB0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201,0</w:t>
            </w:r>
          </w:p>
        </w:tc>
        <w:tc>
          <w:tcPr>
            <w:tcW w:w="2551" w:type="dxa"/>
            <w:tcBorders>
              <w:top w:val="nil"/>
              <w:left w:val="nil"/>
              <w:bottom w:val="single" w:sz="8" w:space="0" w:color="000000"/>
              <w:right w:val="single" w:sz="8" w:space="0" w:color="000000"/>
            </w:tcBorders>
            <w:shd w:val="clear" w:color="000000" w:fill="BFBFBF"/>
            <w:vAlign w:val="center"/>
            <w:hideMark/>
          </w:tcPr>
          <w:p w14:paraId="249336C3"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4A24D9E4"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675582F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568EA568"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Funksjonsareal</w:t>
            </w:r>
          </w:p>
        </w:tc>
        <w:tc>
          <w:tcPr>
            <w:tcW w:w="2410" w:type="dxa"/>
            <w:tcBorders>
              <w:top w:val="nil"/>
              <w:left w:val="nil"/>
              <w:bottom w:val="single" w:sz="8" w:space="0" w:color="000000"/>
              <w:right w:val="single" w:sz="8" w:space="0" w:color="000000"/>
            </w:tcBorders>
            <w:shd w:val="clear" w:color="000000" w:fill="BFBFBF"/>
            <w:vAlign w:val="center"/>
            <w:hideMark/>
          </w:tcPr>
          <w:p w14:paraId="396C78E6"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Sum</w:t>
            </w:r>
          </w:p>
        </w:tc>
        <w:tc>
          <w:tcPr>
            <w:tcW w:w="709" w:type="dxa"/>
            <w:tcBorders>
              <w:top w:val="nil"/>
              <w:left w:val="nil"/>
              <w:bottom w:val="single" w:sz="8" w:space="0" w:color="000000"/>
              <w:right w:val="single" w:sz="8" w:space="0" w:color="000000"/>
            </w:tcBorders>
            <w:shd w:val="clear" w:color="000000" w:fill="BFBFBF"/>
            <w:vAlign w:val="center"/>
            <w:hideMark/>
          </w:tcPr>
          <w:p w14:paraId="1166DB89"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86" w:type="dxa"/>
            <w:tcBorders>
              <w:top w:val="nil"/>
              <w:left w:val="nil"/>
              <w:bottom w:val="single" w:sz="8" w:space="0" w:color="000000"/>
              <w:right w:val="single" w:sz="8" w:space="0" w:color="000000"/>
            </w:tcBorders>
            <w:shd w:val="clear" w:color="000000" w:fill="BFBFBF"/>
            <w:vAlign w:val="center"/>
            <w:hideMark/>
          </w:tcPr>
          <w:p w14:paraId="3200D14A"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815" w:type="dxa"/>
            <w:tcBorders>
              <w:top w:val="nil"/>
              <w:left w:val="nil"/>
              <w:bottom w:val="single" w:sz="8" w:space="0" w:color="000000"/>
              <w:right w:val="single" w:sz="8" w:space="0" w:color="000000"/>
            </w:tcBorders>
            <w:shd w:val="clear" w:color="000000" w:fill="BFBFBF"/>
            <w:vAlign w:val="center"/>
            <w:hideMark/>
          </w:tcPr>
          <w:p w14:paraId="6469D86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4720,5</w:t>
            </w:r>
          </w:p>
        </w:tc>
        <w:tc>
          <w:tcPr>
            <w:tcW w:w="2551" w:type="dxa"/>
            <w:tcBorders>
              <w:top w:val="nil"/>
              <w:left w:val="nil"/>
              <w:bottom w:val="single" w:sz="8" w:space="0" w:color="000000"/>
              <w:right w:val="single" w:sz="8" w:space="0" w:color="000000"/>
            </w:tcBorders>
            <w:shd w:val="clear" w:color="000000" w:fill="BFBFBF"/>
            <w:vAlign w:val="center"/>
            <w:hideMark/>
          </w:tcPr>
          <w:p w14:paraId="4B9FBD10"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r w:rsidR="002137AF" w:rsidRPr="002137AF" w14:paraId="02054D70" w14:textId="77777777" w:rsidTr="000E2DE9">
        <w:trPr>
          <w:trHeight w:val="300"/>
        </w:trPr>
        <w:tc>
          <w:tcPr>
            <w:tcW w:w="589" w:type="dxa"/>
            <w:tcBorders>
              <w:top w:val="nil"/>
              <w:left w:val="single" w:sz="8" w:space="0" w:color="000000"/>
              <w:bottom w:val="single" w:sz="8" w:space="0" w:color="000000"/>
              <w:right w:val="single" w:sz="8" w:space="0" w:color="000000"/>
            </w:tcBorders>
            <w:shd w:val="clear" w:color="000000" w:fill="BFBFBF"/>
            <w:vAlign w:val="center"/>
            <w:hideMark/>
          </w:tcPr>
          <w:p w14:paraId="02C7D9D2"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1811" w:type="dxa"/>
            <w:tcBorders>
              <w:top w:val="nil"/>
              <w:left w:val="nil"/>
              <w:bottom w:val="single" w:sz="8" w:space="0" w:color="000000"/>
              <w:right w:val="single" w:sz="8" w:space="0" w:color="000000"/>
            </w:tcBorders>
            <w:shd w:val="clear" w:color="000000" w:fill="BFBFBF"/>
            <w:vAlign w:val="center"/>
            <w:hideMark/>
          </w:tcPr>
          <w:p w14:paraId="47FC0689"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Ramme</w:t>
            </w:r>
          </w:p>
        </w:tc>
        <w:tc>
          <w:tcPr>
            <w:tcW w:w="2410" w:type="dxa"/>
            <w:tcBorders>
              <w:top w:val="nil"/>
              <w:left w:val="nil"/>
              <w:bottom w:val="single" w:sz="8" w:space="0" w:color="000000"/>
              <w:right w:val="single" w:sz="8" w:space="0" w:color="000000"/>
            </w:tcBorders>
            <w:shd w:val="clear" w:color="000000" w:fill="BFBFBF"/>
            <w:vAlign w:val="center"/>
            <w:hideMark/>
          </w:tcPr>
          <w:p w14:paraId="2A9386EC"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Areal per elev</w:t>
            </w:r>
          </w:p>
        </w:tc>
        <w:tc>
          <w:tcPr>
            <w:tcW w:w="709" w:type="dxa"/>
            <w:tcBorders>
              <w:top w:val="nil"/>
              <w:left w:val="nil"/>
              <w:bottom w:val="single" w:sz="8" w:space="0" w:color="000000"/>
              <w:right w:val="single" w:sz="8" w:space="0" w:color="000000"/>
            </w:tcBorders>
            <w:shd w:val="clear" w:color="000000" w:fill="BFBFBF"/>
            <w:vAlign w:val="center"/>
            <w:hideMark/>
          </w:tcPr>
          <w:p w14:paraId="78ABCB58"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540</w:t>
            </w:r>
          </w:p>
        </w:tc>
        <w:tc>
          <w:tcPr>
            <w:tcW w:w="886" w:type="dxa"/>
            <w:tcBorders>
              <w:top w:val="nil"/>
              <w:left w:val="nil"/>
              <w:bottom w:val="single" w:sz="8" w:space="0" w:color="000000"/>
              <w:right w:val="single" w:sz="8" w:space="0" w:color="000000"/>
            </w:tcBorders>
            <w:shd w:val="clear" w:color="000000" w:fill="BFBFBF"/>
            <w:vAlign w:val="center"/>
            <w:hideMark/>
          </w:tcPr>
          <w:p w14:paraId="71A4F756"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8,7</w:t>
            </w:r>
          </w:p>
        </w:tc>
        <w:tc>
          <w:tcPr>
            <w:tcW w:w="815" w:type="dxa"/>
            <w:tcBorders>
              <w:top w:val="nil"/>
              <w:left w:val="nil"/>
              <w:bottom w:val="single" w:sz="8" w:space="0" w:color="000000"/>
              <w:right w:val="single" w:sz="8" w:space="0" w:color="000000"/>
            </w:tcBorders>
            <w:shd w:val="clear" w:color="000000" w:fill="BFBFBF"/>
            <w:vAlign w:val="center"/>
            <w:hideMark/>
          </w:tcPr>
          <w:p w14:paraId="60B18E8F" w14:textId="77777777" w:rsidR="000E2DE9" w:rsidRPr="002137AF" w:rsidRDefault="000E2DE9" w:rsidP="000E2DE9">
            <w:pPr>
              <w:spacing w:after="0" w:line="240" w:lineRule="auto"/>
              <w:jc w:val="center"/>
              <w:rPr>
                <w:rFonts w:eastAsia="Times New Roman" w:cs="Calibri"/>
                <w:szCs w:val="20"/>
                <w:lang w:eastAsia="nb-NO"/>
              </w:rPr>
            </w:pPr>
            <w:r w:rsidRPr="002137AF">
              <w:rPr>
                <w:rFonts w:eastAsia="Times New Roman" w:cs="Calibri"/>
                <w:szCs w:val="20"/>
                <w:lang w:eastAsia="nb-NO"/>
              </w:rPr>
              <w:t> </w:t>
            </w:r>
          </w:p>
        </w:tc>
        <w:tc>
          <w:tcPr>
            <w:tcW w:w="2551" w:type="dxa"/>
            <w:tcBorders>
              <w:top w:val="nil"/>
              <w:left w:val="nil"/>
              <w:bottom w:val="single" w:sz="8" w:space="0" w:color="000000"/>
              <w:right w:val="single" w:sz="8" w:space="0" w:color="000000"/>
            </w:tcBorders>
            <w:shd w:val="clear" w:color="000000" w:fill="BFBFBF"/>
            <w:vAlign w:val="center"/>
            <w:hideMark/>
          </w:tcPr>
          <w:p w14:paraId="16B6E895" w14:textId="77777777" w:rsidR="000E2DE9" w:rsidRPr="002137AF" w:rsidRDefault="000E2DE9" w:rsidP="000E2DE9">
            <w:pPr>
              <w:spacing w:after="0" w:line="240" w:lineRule="auto"/>
              <w:rPr>
                <w:rFonts w:eastAsia="Times New Roman" w:cs="Calibri"/>
                <w:szCs w:val="20"/>
                <w:lang w:eastAsia="nb-NO"/>
              </w:rPr>
            </w:pPr>
            <w:r w:rsidRPr="002137AF">
              <w:rPr>
                <w:rFonts w:eastAsia="Times New Roman" w:cs="Calibri"/>
                <w:szCs w:val="20"/>
                <w:lang w:eastAsia="nb-NO"/>
              </w:rPr>
              <w:t> </w:t>
            </w:r>
          </w:p>
        </w:tc>
      </w:tr>
    </w:tbl>
    <w:p w14:paraId="46CB3140" w14:textId="77777777" w:rsidR="00B42091" w:rsidRPr="002137AF" w:rsidRDefault="00B42091" w:rsidP="00413795">
      <w:pPr>
        <w:rPr>
          <w:szCs w:val="20"/>
        </w:rPr>
      </w:pPr>
    </w:p>
    <w:p w14:paraId="41911471" w14:textId="77777777" w:rsidR="00374D30" w:rsidRPr="002137AF" w:rsidRDefault="00374D30" w:rsidP="00413795">
      <w:pPr>
        <w:rPr>
          <w:szCs w:val="20"/>
        </w:rPr>
      </w:pPr>
    </w:p>
    <w:p w14:paraId="255BDD3E" w14:textId="14ECC944" w:rsidR="00374D30" w:rsidRDefault="00374D30" w:rsidP="00413795">
      <w:pPr>
        <w:rPr>
          <w:szCs w:val="20"/>
        </w:rPr>
        <w:sectPr w:rsidR="00374D30" w:rsidSect="00450B0F">
          <w:headerReference w:type="default" r:id="rId12"/>
          <w:footerReference w:type="default" r:id="rId13"/>
          <w:pgSz w:w="11906" w:h="16838"/>
          <w:pgMar w:top="1135" w:right="1417" w:bottom="1417" w:left="1417" w:header="708" w:footer="708" w:gutter="0"/>
          <w:cols w:space="708"/>
          <w:titlePg/>
          <w:docGrid w:linePitch="360"/>
        </w:sectPr>
      </w:pPr>
    </w:p>
    <w:p w14:paraId="7735055E" w14:textId="7B793488" w:rsidR="00374D30" w:rsidRDefault="00374D30" w:rsidP="00374D30">
      <w:pPr>
        <w:pStyle w:val="Overskrift1"/>
        <w:rPr>
          <w:szCs w:val="20"/>
        </w:rPr>
      </w:pPr>
      <w:bookmarkStart w:id="66" w:name="_Toc163812431"/>
      <w:r w:rsidRPr="007707F9">
        <w:lastRenderedPageBreak/>
        <w:t>11 Klimatabell</w:t>
      </w:r>
      <w:bookmarkEnd w:id="66"/>
    </w:p>
    <w:tbl>
      <w:tblPr>
        <w:tblW w:w="14002" w:type="dxa"/>
        <w:tblLayout w:type="fixed"/>
        <w:tblCellMar>
          <w:left w:w="70" w:type="dxa"/>
          <w:right w:w="70" w:type="dxa"/>
        </w:tblCellMar>
        <w:tblLook w:val="04A0" w:firstRow="1" w:lastRow="0" w:firstColumn="1" w:lastColumn="0" w:noHBand="0" w:noVBand="1"/>
      </w:tblPr>
      <w:tblGrid>
        <w:gridCol w:w="9631"/>
        <w:gridCol w:w="996"/>
        <w:gridCol w:w="482"/>
        <w:gridCol w:w="482"/>
        <w:gridCol w:w="482"/>
        <w:gridCol w:w="482"/>
        <w:gridCol w:w="482"/>
        <w:gridCol w:w="482"/>
        <w:gridCol w:w="483"/>
      </w:tblGrid>
      <w:tr w:rsidR="004D0712" w:rsidRPr="002137AF" w14:paraId="3944A7E8" w14:textId="77777777" w:rsidTr="004D0712">
        <w:trPr>
          <w:trHeight w:val="45"/>
        </w:trPr>
        <w:tc>
          <w:tcPr>
            <w:tcW w:w="9631" w:type="dxa"/>
            <w:tcBorders>
              <w:top w:val="nil"/>
              <w:left w:val="nil"/>
              <w:bottom w:val="nil"/>
              <w:right w:val="nil"/>
            </w:tcBorders>
            <w:shd w:val="clear" w:color="auto" w:fill="auto"/>
            <w:noWrap/>
            <w:vAlign w:val="bottom"/>
            <w:hideMark/>
          </w:tcPr>
          <w:p w14:paraId="53DFF5AB" w14:textId="77777777" w:rsidR="004D0712" w:rsidRPr="002137AF" w:rsidRDefault="004D0712" w:rsidP="00C11CCC">
            <w:pPr>
              <w:spacing w:after="0" w:line="240" w:lineRule="auto"/>
              <w:rPr>
                <w:rFonts w:ascii="Times New Roman" w:eastAsia="Times New Roman" w:hAnsi="Times New Roman" w:cs="Times New Roman"/>
                <w:szCs w:val="20"/>
                <w:lang w:eastAsia="nb-NO"/>
              </w:rPr>
            </w:pPr>
            <w:r w:rsidRPr="002137AF">
              <w:rPr>
                <w:rFonts w:eastAsia="Times New Roman" w:cs="Calibri"/>
                <w:b/>
                <w:bCs/>
                <w:szCs w:val="20"/>
                <w:lang w:eastAsia="nb-NO"/>
              </w:rPr>
              <w:t>Klimatabell for skoler</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073D7" w14:textId="77777777" w:rsidR="004D0712" w:rsidRPr="002137AF" w:rsidRDefault="004D0712" w:rsidP="00C11CCC">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FK-1835</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2AC8ED54" w14:textId="77777777" w:rsidR="004D0712" w:rsidRPr="002137AF" w:rsidRDefault="004D0712" w:rsidP="00C11CCC">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79456A68" w14:textId="77777777" w:rsidR="004D0712" w:rsidRPr="002137AF" w:rsidRDefault="004D0712" w:rsidP="00C11CCC">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77100F24" w14:textId="00BC1A2E" w:rsidR="004D0712" w:rsidRPr="002137AF" w:rsidRDefault="004D0712" w:rsidP="00C11CCC">
            <w:pPr>
              <w:spacing w:after="0" w:line="240" w:lineRule="auto"/>
              <w:jc w:val="center"/>
              <w:rPr>
                <w:rFonts w:eastAsia="Times New Roman" w:cs="Calibri"/>
                <w:sz w:val="16"/>
                <w:szCs w:val="16"/>
                <w:lang w:eastAsia="nb-NO"/>
              </w:rPr>
            </w:pP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3E21BF8E" w14:textId="77777777" w:rsidR="004D0712" w:rsidRPr="002137AF" w:rsidRDefault="004D0712" w:rsidP="00C11CCC">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2FBE7E95" w14:textId="55F3B037" w:rsidR="004D0712" w:rsidRPr="002137AF" w:rsidRDefault="004D0712" w:rsidP="00C11CCC">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S</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3A0AE55C" w14:textId="77777777" w:rsidR="004D0712" w:rsidRPr="002137AF" w:rsidRDefault="004D0712" w:rsidP="00C11CCC">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c>
          <w:tcPr>
            <w:tcW w:w="483" w:type="dxa"/>
            <w:tcBorders>
              <w:top w:val="single" w:sz="4" w:space="0" w:color="auto"/>
              <w:left w:val="nil"/>
              <w:bottom w:val="single" w:sz="4" w:space="0" w:color="auto"/>
              <w:right w:val="single" w:sz="4" w:space="0" w:color="auto"/>
            </w:tcBorders>
            <w:shd w:val="clear" w:color="auto" w:fill="auto"/>
            <w:noWrap/>
            <w:vAlign w:val="center"/>
            <w:hideMark/>
          </w:tcPr>
          <w:p w14:paraId="5CF189E9" w14:textId="272A8C8D" w:rsidR="004D0712" w:rsidRPr="002137AF" w:rsidRDefault="004D0712" w:rsidP="00C11CCC">
            <w:pPr>
              <w:spacing w:after="0" w:line="240" w:lineRule="auto"/>
              <w:jc w:val="center"/>
              <w:rPr>
                <w:rFonts w:eastAsia="Times New Roman" w:cs="Calibri"/>
                <w:sz w:val="16"/>
                <w:szCs w:val="16"/>
                <w:lang w:eastAsia="nb-NO"/>
              </w:rPr>
            </w:pPr>
            <w:r w:rsidRPr="002137AF">
              <w:rPr>
                <w:rFonts w:eastAsia="Times New Roman" w:cs="Calibri"/>
                <w:sz w:val="16"/>
                <w:szCs w:val="16"/>
                <w:lang w:eastAsia="nb-NO"/>
              </w:rPr>
              <w:t> </w:t>
            </w:r>
          </w:p>
        </w:tc>
      </w:tr>
    </w:tbl>
    <w:p w14:paraId="3EAED2F6" w14:textId="77777777" w:rsidR="00374D30" w:rsidRPr="002137AF" w:rsidRDefault="00374D30" w:rsidP="00413795">
      <w:pPr>
        <w:rPr>
          <w:szCs w:val="20"/>
        </w:rPr>
      </w:pPr>
    </w:p>
    <w:tbl>
      <w:tblPr>
        <w:tblStyle w:val="Tabellrutenett"/>
        <w:tblW w:w="0" w:type="auto"/>
        <w:tblLook w:val="04A0" w:firstRow="1" w:lastRow="0" w:firstColumn="1" w:lastColumn="0" w:noHBand="0" w:noVBand="1"/>
      </w:tblPr>
      <w:tblGrid>
        <w:gridCol w:w="1862"/>
        <w:gridCol w:w="927"/>
        <w:gridCol w:w="757"/>
        <w:gridCol w:w="754"/>
        <w:gridCol w:w="898"/>
        <w:gridCol w:w="743"/>
        <w:gridCol w:w="749"/>
        <w:gridCol w:w="904"/>
        <w:gridCol w:w="853"/>
        <w:gridCol w:w="1469"/>
        <w:gridCol w:w="754"/>
        <w:gridCol w:w="633"/>
        <w:gridCol w:w="679"/>
        <w:gridCol w:w="679"/>
        <w:gridCol w:w="1331"/>
      </w:tblGrid>
      <w:tr w:rsidR="002137AF" w:rsidRPr="002137AF" w14:paraId="72F79A0D" w14:textId="77777777" w:rsidTr="003B4EAB">
        <w:trPr>
          <w:trHeight w:val="864"/>
        </w:trPr>
        <w:tc>
          <w:tcPr>
            <w:tcW w:w="1922" w:type="dxa"/>
            <w:shd w:val="clear" w:color="auto" w:fill="FFD966" w:themeFill="accent4" w:themeFillTint="99"/>
            <w:hideMark/>
          </w:tcPr>
          <w:p w14:paraId="35FF354B" w14:textId="77777777" w:rsidR="003B4EAB" w:rsidRPr="002137AF" w:rsidRDefault="003B4EAB">
            <w:pPr>
              <w:rPr>
                <w:b/>
                <w:bCs/>
              </w:rPr>
            </w:pPr>
            <w:r w:rsidRPr="002137AF">
              <w:rPr>
                <w:b/>
                <w:bCs/>
              </w:rPr>
              <w:t>Klimatabell for Skoler</w:t>
            </w:r>
          </w:p>
        </w:tc>
        <w:tc>
          <w:tcPr>
            <w:tcW w:w="3072" w:type="dxa"/>
            <w:gridSpan w:val="4"/>
            <w:shd w:val="clear" w:color="auto" w:fill="FFD966" w:themeFill="accent4" w:themeFillTint="99"/>
            <w:hideMark/>
          </w:tcPr>
          <w:p w14:paraId="1AAC4BB9" w14:textId="77777777" w:rsidR="003B4EAB" w:rsidRPr="002137AF" w:rsidRDefault="003B4EAB" w:rsidP="003B4EAB">
            <w:pPr>
              <w:rPr>
                <w:b/>
                <w:bCs/>
              </w:rPr>
            </w:pPr>
            <w:r w:rsidRPr="002137AF">
              <w:rPr>
                <w:b/>
                <w:bCs/>
              </w:rPr>
              <w:t>Luftmengder</w:t>
            </w:r>
          </w:p>
        </w:tc>
        <w:tc>
          <w:tcPr>
            <w:tcW w:w="1380" w:type="dxa"/>
            <w:gridSpan w:val="2"/>
            <w:shd w:val="clear" w:color="auto" w:fill="FFD966" w:themeFill="accent4" w:themeFillTint="99"/>
            <w:noWrap/>
            <w:hideMark/>
          </w:tcPr>
          <w:p w14:paraId="5EE1CB00" w14:textId="77777777" w:rsidR="003B4EAB" w:rsidRPr="002137AF" w:rsidRDefault="003B4EAB" w:rsidP="003B4EAB">
            <w:pPr>
              <w:rPr>
                <w:b/>
                <w:bCs/>
              </w:rPr>
            </w:pPr>
            <w:r w:rsidRPr="002137AF">
              <w:rPr>
                <w:b/>
                <w:bCs/>
              </w:rPr>
              <w:t>Luftfordeling</w:t>
            </w:r>
          </w:p>
        </w:tc>
        <w:tc>
          <w:tcPr>
            <w:tcW w:w="801" w:type="dxa"/>
            <w:shd w:val="clear" w:color="auto" w:fill="FFD966" w:themeFill="accent4" w:themeFillTint="99"/>
            <w:hideMark/>
          </w:tcPr>
          <w:p w14:paraId="1735B431" w14:textId="77777777" w:rsidR="003B4EAB" w:rsidRPr="002137AF" w:rsidRDefault="003B4EAB" w:rsidP="003B4EAB">
            <w:pPr>
              <w:rPr>
                <w:b/>
                <w:bCs/>
              </w:rPr>
            </w:pPr>
            <w:r w:rsidRPr="002137AF">
              <w:rPr>
                <w:b/>
                <w:bCs/>
              </w:rPr>
              <w:t>Varme-gjenvinning</w:t>
            </w:r>
          </w:p>
        </w:tc>
        <w:tc>
          <w:tcPr>
            <w:tcW w:w="1280" w:type="dxa"/>
            <w:shd w:val="clear" w:color="auto" w:fill="FFD966" w:themeFill="accent4" w:themeFillTint="99"/>
            <w:noWrap/>
            <w:hideMark/>
          </w:tcPr>
          <w:p w14:paraId="024E7294" w14:textId="77777777" w:rsidR="003B4EAB" w:rsidRPr="002137AF" w:rsidRDefault="003B4EAB">
            <w:pPr>
              <w:rPr>
                <w:b/>
                <w:bCs/>
              </w:rPr>
            </w:pPr>
            <w:r w:rsidRPr="002137AF">
              <w:rPr>
                <w:b/>
                <w:bCs/>
              </w:rPr>
              <w:t>Styring</w:t>
            </w:r>
          </w:p>
        </w:tc>
        <w:tc>
          <w:tcPr>
            <w:tcW w:w="1514" w:type="dxa"/>
            <w:shd w:val="clear" w:color="auto" w:fill="FFD966" w:themeFill="accent4" w:themeFillTint="99"/>
            <w:hideMark/>
          </w:tcPr>
          <w:p w14:paraId="168E42C7" w14:textId="77777777" w:rsidR="003B4EAB" w:rsidRPr="002137AF" w:rsidRDefault="003B4EAB">
            <w:pPr>
              <w:rPr>
                <w:b/>
                <w:bCs/>
              </w:rPr>
            </w:pPr>
            <w:r w:rsidRPr="002137AF">
              <w:rPr>
                <w:b/>
                <w:bCs/>
              </w:rPr>
              <w:t>Ventilasjon</w:t>
            </w:r>
          </w:p>
        </w:tc>
        <w:tc>
          <w:tcPr>
            <w:tcW w:w="605" w:type="dxa"/>
            <w:shd w:val="clear" w:color="auto" w:fill="FFD966" w:themeFill="accent4" w:themeFillTint="99"/>
            <w:hideMark/>
          </w:tcPr>
          <w:p w14:paraId="6AA489CF" w14:textId="77777777" w:rsidR="003B4EAB" w:rsidRPr="002137AF" w:rsidRDefault="003B4EAB" w:rsidP="003B4EAB">
            <w:pPr>
              <w:rPr>
                <w:b/>
                <w:bCs/>
              </w:rPr>
            </w:pPr>
            <w:r w:rsidRPr="002137AF">
              <w:rPr>
                <w:b/>
                <w:bCs/>
              </w:rPr>
              <w:t>Aktivitet</w:t>
            </w:r>
          </w:p>
        </w:tc>
        <w:tc>
          <w:tcPr>
            <w:tcW w:w="2420" w:type="dxa"/>
            <w:gridSpan w:val="3"/>
            <w:shd w:val="clear" w:color="auto" w:fill="FFD966" w:themeFill="accent4" w:themeFillTint="99"/>
            <w:noWrap/>
            <w:hideMark/>
          </w:tcPr>
          <w:p w14:paraId="4547BFE9" w14:textId="77777777" w:rsidR="003B4EAB" w:rsidRPr="002137AF" w:rsidRDefault="003B4EAB" w:rsidP="003B4EAB">
            <w:pPr>
              <w:rPr>
                <w:b/>
                <w:bCs/>
              </w:rPr>
            </w:pPr>
            <w:r w:rsidRPr="002137AF">
              <w:rPr>
                <w:b/>
                <w:bCs/>
              </w:rPr>
              <w:t>Lydkrav</w:t>
            </w:r>
          </w:p>
        </w:tc>
        <w:tc>
          <w:tcPr>
            <w:tcW w:w="1358" w:type="dxa"/>
            <w:shd w:val="clear" w:color="auto" w:fill="FFD966" w:themeFill="accent4" w:themeFillTint="99"/>
            <w:hideMark/>
          </w:tcPr>
          <w:p w14:paraId="6C9A3531" w14:textId="77777777" w:rsidR="003B4EAB" w:rsidRPr="002137AF" w:rsidRDefault="003B4EAB">
            <w:pPr>
              <w:rPr>
                <w:b/>
                <w:bCs/>
              </w:rPr>
            </w:pPr>
            <w:r w:rsidRPr="002137AF">
              <w:rPr>
                <w:b/>
                <w:bCs/>
              </w:rPr>
              <w:t>Kommentar</w:t>
            </w:r>
          </w:p>
        </w:tc>
      </w:tr>
      <w:tr w:rsidR="002137AF" w:rsidRPr="002137AF" w14:paraId="3006CB7B" w14:textId="77777777" w:rsidTr="003B4EAB">
        <w:trPr>
          <w:trHeight w:val="1452"/>
        </w:trPr>
        <w:tc>
          <w:tcPr>
            <w:tcW w:w="1922" w:type="dxa"/>
            <w:vMerge w:val="restart"/>
            <w:hideMark/>
          </w:tcPr>
          <w:p w14:paraId="1FDDCB4D" w14:textId="77777777" w:rsidR="003B4EAB" w:rsidRPr="002137AF" w:rsidRDefault="003B4EAB" w:rsidP="003B4EAB">
            <w:r w:rsidRPr="002137AF">
              <w:t>Areal, funksjon</w:t>
            </w:r>
          </w:p>
        </w:tc>
        <w:tc>
          <w:tcPr>
            <w:tcW w:w="2227" w:type="dxa"/>
            <w:gridSpan w:val="3"/>
            <w:hideMark/>
          </w:tcPr>
          <w:p w14:paraId="1ACD1614" w14:textId="77777777" w:rsidR="003B4EAB" w:rsidRPr="002137AF" w:rsidRDefault="003B4EAB" w:rsidP="003B4EAB">
            <w:r w:rsidRPr="002137AF">
              <w:t>Dimensjonerende maksimale luftmengde = (a+ b + c)</w:t>
            </w:r>
          </w:p>
        </w:tc>
        <w:tc>
          <w:tcPr>
            <w:tcW w:w="845" w:type="dxa"/>
            <w:hideMark/>
          </w:tcPr>
          <w:p w14:paraId="48D4AD38" w14:textId="77777777" w:rsidR="003B4EAB" w:rsidRPr="002137AF" w:rsidRDefault="003B4EAB">
            <w:r w:rsidRPr="002137AF">
              <w:t>Min. luftmengder når arealene ikke er i bruk</w:t>
            </w:r>
          </w:p>
        </w:tc>
        <w:tc>
          <w:tcPr>
            <w:tcW w:w="721" w:type="dxa"/>
            <w:vMerge w:val="restart"/>
            <w:hideMark/>
          </w:tcPr>
          <w:p w14:paraId="220620C7" w14:textId="77777777" w:rsidR="003B4EAB" w:rsidRPr="002137AF" w:rsidRDefault="003B4EAB">
            <w:r w:rsidRPr="002137AF">
              <w:t>Omrøring</w:t>
            </w:r>
          </w:p>
        </w:tc>
        <w:tc>
          <w:tcPr>
            <w:tcW w:w="659" w:type="dxa"/>
            <w:vMerge w:val="restart"/>
            <w:hideMark/>
          </w:tcPr>
          <w:p w14:paraId="60242731" w14:textId="77777777" w:rsidR="003B4EAB" w:rsidRPr="002137AF" w:rsidRDefault="003B4EAB">
            <w:r w:rsidRPr="002137AF">
              <w:t>For-trengning</w:t>
            </w:r>
          </w:p>
        </w:tc>
        <w:tc>
          <w:tcPr>
            <w:tcW w:w="801" w:type="dxa"/>
            <w:vMerge w:val="restart"/>
            <w:hideMark/>
          </w:tcPr>
          <w:p w14:paraId="660065C7" w14:textId="77777777" w:rsidR="003B4EAB" w:rsidRPr="002137AF" w:rsidRDefault="003B4EAB">
            <w:r w:rsidRPr="002137AF">
              <w:rPr>
                <w:b/>
                <w:bCs/>
              </w:rPr>
              <w:t>R</w:t>
            </w:r>
            <w:r w:rsidRPr="002137AF">
              <w:t xml:space="preserve"> - </w:t>
            </w:r>
            <w:r w:rsidRPr="002137AF">
              <w:br/>
              <w:t>roter-</w:t>
            </w:r>
            <w:r w:rsidRPr="002137AF">
              <w:br/>
              <w:t>ende</w:t>
            </w:r>
            <w:r w:rsidRPr="002137AF">
              <w:br/>
            </w:r>
            <w:r w:rsidRPr="002137AF">
              <w:rPr>
                <w:b/>
                <w:bCs/>
              </w:rPr>
              <w:t>P</w:t>
            </w:r>
            <w:r w:rsidRPr="002137AF">
              <w:t xml:space="preserve"> - </w:t>
            </w:r>
            <w:r w:rsidRPr="002137AF">
              <w:br/>
              <w:t>plate / kryss</w:t>
            </w:r>
            <w:r w:rsidRPr="002137AF">
              <w:br/>
            </w:r>
            <w:r w:rsidRPr="002137AF">
              <w:rPr>
                <w:b/>
                <w:bCs/>
              </w:rPr>
              <w:t>B</w:t>
            </w:r>
            <w:r w:rsidRPr="002137AF">
              <w:t xml:space="preserve"> - </w:t>
            </w:r>
            <w:r w:rsidRPr="002137AF">
              <w:br/>
              <w:t>batteri</w:t>
            </w:r>
          </w:p>
        </w:tc>
        <w:tc>
          <w:tcPr>
            <w:tcW w:w="1280" w:type="dxa"/>
            <w:vMerge w:val="restart"/>
            <w:hideMark/>
          </w:tcPr>
          <w:p w14:paraId="384D8179" w14:textId="77777777" w:rsidR="003B4EAB" w:rsidRPr="002137AF" w:rsidRDefault="003B4EAB">
            <w:r w:rsidRPr="002137AF">
              <w:rPr>
                <w:b/>
                <w:bCs/>
              </w:rPr>
              <w:t>VAV</w:t>
            </w:r>
            <w:r w:rsidRPr="002137AF">
              <w:t xml:space="preserve"> - variable air </w:t>
            </w:r>
            <w:proofErr w:type="spellStart"/>
            <w:r w:rsidRPr="002137AF">
              <w:t>volume</w:t>
            </w:r>
            <w:proofErr w:type="spellEnd"/>
            <w:r w:rsidRPr="002137AF">
              <w:br/>
            </w:r>
            <w:r w:rsidRPr="002137AF">
              <w:rPr>
                <w:b/>
                <w:bCs/>
              </w:rPr>
              <w:t>CAV</w:t>
            </w:r>
            <w:r w:rsidRPr="002137AF">
              <w:t xml:space="preserve"> - </w:t>
            </w:r>
            <w:proofErr w:type="spellStart"/>
            <w:r w:rsidRPr="002137AF">
              <w:t>constant</w:t>
            </w:r>
            <w:proofErr w:type="spellEnd"/>
            <w:r w:rsidRPr="002137AF">
              <w:t xml:space="preserve"> air </w:t>
            </w:r>
            <w:proofErr w:type="spellStart"/>
            <w:r w:rsidRPr="002137AF">
              <w:t>volume</w:t>
            </w:r>
            <w:proofErr w:type="spellEnd"/>
            <w:r w:rsidRPr="002137AF">
              <w:br/>
            </w:r>
            <w:r w:rsidRPr="002137AF">
              <w:rPr>
                <w:b/>
                <w:bCs/>
              </w:rPr>
              <w:t xml:space="preserve">T </w:t>
            </w:r>
            <w:r w:rsidRPr="002137AF">
              <w:t>- temperatur</w:t>
            </w:r>
            <w:r w:rsidRPr="002137AF">
              <w:br/>
            </w:r>
            <w:r w:rsidRPr="002137AF">
              <w:rPr>
                <w:b/>
                <w:bCs/>
              </w:rPr>
              <w:t xml:space="preserve">C </w:t>
            </w:r>
            <w:r w:rsidRPr="002137AF">
              <w:t>- CO2</w:t>
            </w:r>
            <w:r w:rsidRPr="002137AF">
              <w:br/>
            </w:r>
            <w:r w:rsidRPr="002137AF">
              <w:rPr>
                <w:b/>
                <w:bCs/>
              </w:rPr>
              <w:t>B</w:t>
            </w:r>
            <w:r w:rsidRPr="002137AF">
              <w:t xml:space="preserve"> - bevegelse</w:t>
            </w:r>
            <w:r w:rsidRPr="002137AF">
              <w:br/>
            </w:r>
            <w:r w:rsidRPr="002137AF">
              <w:rPr>
                <w:b/>
                <w:bCs/>
              </w:rPr>
              <w:t>F</w:t>
            </w:r>
            <w:r w:rsidRPr="002137AF">
              <w:t xml:space="preserve"> - fukt</w:t>
            </w:r>
            <w:r w:rsidRPr="002137AF">
              <w:br/>
            </w:r>
            <w:r w:rsidRPr="002137AF">
              <w:rPr>
                <w:b/>
                <w:bCs/>
              </w:rPr>
              <w:t>Tid</w:t>
            </w:r>
            <w:r w:rsidRPr="002137AF">
              <w:t xml:space="preserve"> - tidsstyring</w:t>
            </w:r>
          </w:p>
        </w:tc>
        <w:tc>
          <w:tcPr>
            <w:tcW w:w="1514" w:type="dxa"/>
            <w:vMerge w:val="restart"/>
            <w:hideMark/>
          </w:tcPr>
          <w:p w14:paraId="106CD44E" w14:textId="77777777" w:rsidR="003B4EAB" w:rsidRPr="002137AF" w:rsidRDefault="003B4EAB">
            <w:r w:rsidRPr="002137AF">
              <w:t>Presiseringer om ventilasjon og spesialventilasjon</w:t>
            </w:r>
          </w:p>
        </w:tc>
        <w:tc>
          <w:tcPr>
            <w:tcW w:w="605" w:type="dxa"/>
            <w:hideMark/>
          </w:tcPr>
          <w:p w14:paraId="3A19638B" w14:textId="77777777" w:rsidR="003B4EAB" w:rsidRPr="002137AF" w:rsidRDefault="003B4EAB">
            <w:r w:rsidRPr="002137AF">
              <w:t> </w:t>
            </w:r>
          </w:p>
        </w:tc>
        <w:tc>
          <w:tcPr>
            <w:tcW w:w="740" w:type="dxa"/>
            <w:hideMark/>
          </w:tcPr>
          <w:p w14:paraId="7B0C8F9A" w14:textId="77777777" w:rsidR="003B4EAB" w:rsidRPr="002137AF" w:rsidRDefault="003B4EAB">
            <w:r w:rsidRPr="002137AF">
              <w:t>Teknisk støy</w:t>
            </w:r>
          </w:p>
        </w:tc>
        <w:tc>
          <w:tcPr>
            <w:tcW w:w="1680" w:type="dxa"/>
            <w:gridSpan w:val="2"/>
            <w:hideMark/>
          </w:tcPr>
          <w:p w14:paraId="2BEE0B6C" w14:textId="77777777" w:rsidR="003B4EAB" w:rsidRPr="002137AF" w:rsidRDefault="003B4EAB" w:rsidP="003B4EAB">
            <w:r w:rsidRPr="002137AF">
              <w:t>Luftlydisolasjon</w:t>
            </w:r>
          </w:p>
        </w:tc>
        <w:tc>
          <w:tcPr>
            <w:tcW w:w="1358" w:type="dxa"/>
            <w:vMerge w:val="restart"/>
            <w:hideMark/>
          </w:tcPr>
          <w:p w14:paraId="6638E71A" w14:textId="77777777" w:rsidR="003B4EAB" w:rsidRPr="002137AF" w:rsidRDefault="003B4EAB">
            <w:r w:rsidRPr="002137AF">
              <w:t>Tilleggs-</w:t>
            </w:r>
            <w:r w:rsidRPr="002137AF">
              <w:br/>
              <w:t>informasjon</w:t>
            </w:r>
          </w:p>
        </w:tc>
      </w:tr>
      <w:tr w:rsidR="002137AF" w:rsidRPr="002137AF" w14:paraId="1926CA8D" w14:textId="77777777" w:rsidTr="003B4EAB">
        <w:trPr>
          <w:trHeight w:val="1560"/>
        </w:trPr>
        <w:tc>
          <w:tcPr>
            <w:tcW w:w="1922" w:type="dxa"/>
            <w:vMerge/>
            <w:hideMark/>
          </w:tcPr>
          <w:p w14:paraId="0FB8EAE7" w14:textId="77777777" w:rsidR="003B4EAB" w:rsidRPr="002137AF" w:rsidRDefault="003B4EAB"/>
        </w:tc>
        <w:tc>
          <w:tcPr>
            <w:tcW w:w="870" w:type="dxa"/>
            <w:hideMark/>
          </w:tcPr>
          <w:p w14:paraId="441862C1" w14:textId="77777777" w:rsidR="003B4EAB" w:rsidRPr="002137AF" w:rsidRDefault="003B4EAB">
            <w:r w:rsidRPr="002137AF">
              <w:t xml:space="preserve">a) </w:t>
            </w:r>
            <w:r w:rsidRPr="002137AF">
              <w:br/>
              <w:t>Luftmengder basert på bruken</w:t>
            </w:r>
          </w:p>
        </w:tc>
        <w:tc>
          <w:tcPr>
            <w:tcW w:w="678" w:type="dxa"/>
            <w:hideMark/>
          </w:tcPr>
          <w:p w14:paraId="769160D9" w14:textId="77777777" w:rsidR="003B4EAB" w:rsidRPr="002137AF" w:rsidRDefault="003B4EAB">
            <w:r w:rsidRPr="002137AF">
              <w:t xml:space="preserve">b) </w:t>
            </w:r>
            <w:r w:rsidRPr="002137AF">
              <w:br/>
              <w:t>Emisjoner (inkl. møbler, klær etc.)</w:t>
            </w:r>
          </w:p>
        </w:tc>
        <w:tc>
          <w:tcPr>
            <w:tcW w:w="679" w:type="dxa"/>
            <w:hideMark/>
          </w:tcPr>
          <w:p w14:paraId="423D63C3" w14:textId="77777777" w:rsidR="003B4EAB" w:rsidRPr="002137AF" w:rsidRDefault="003B4EAB">
            <w:r w:rsidRPr="002137AF">
              <w:t xml:space="preserve">c) </w:t>
            </w:r>
            <w:r w:rsidRPr="002137AF">
              <w:br/>
              <w:t>Ekstra emisjoner pga. prosess</w:t>
            </w:r>
          </w:p>
        </w:tc>
        <w:tc>
          <w:tcPr>
            <w:tcW w:w="845" w:type="dxa"/>
            <w:hideMark/>
          </w:tcPr>
          <w:p w14:paraId="4828FE4A" w14:textId="77777777" w:rsidR="003B4EAB" w:rsidRPr="002137AF" w:rsidRDefault="003B4EAB">
            <w:r w:rsidRPr="002137AF">
              <w:t xml:space="preserve">b*) </w:t>
            </w:r>
            <w:r w:rsidRPr="002137AF">
              <w:br/>
              <w:t>Pre-aksepterte lav-emitterende materialer</w:t>
            </w:r>
          </w:p>
        </w:tc>
        <w:tc>
          <w:tcPr>
            <w:tcW w:w="721" w:type="dxa"/>
            <w:vMerge/>
            <w:hideMark/>
          </w:tcPr>
          <w:p w14:paraId="67B03D8A" w14:textId="77777777" w:rsidR="003B4EAB" w:rsidRPr="002137AF" w:rsidRDefault="003B4EAB"/>
        </w:tc>
        <w:tc>
          <w:tcPr>
            <w:tcW w:w="659" w:type="dxa"/>
            <w:vMerge/>
            <w:hideMark/>
          </w:tcPr>
          <w:p w14:paraId="6F35BD1C" w14:textId="77777777" w:rsidR="003B4EAB" w:rsidRPr="002137AF" w:rsidRDefault="003B4EAB"/>
        </w:tc>
        <w:tc>
          <w:tcPr>
            <w:tcW w:w="801" w:type="dxa"/>
            <w:vMerge/>
            <w:hideMark/>
          </w:tcPr>
          <w:p w14:paraId="7BA4BD2D" w14:textId="77777777" w:rsidR="003B4EAB" w:rsidRPr="002137AF" w:rsidRDefault="003B4EAB"/>
        </w:tc>
        <w:tc>
          <w:tcPr>
            <w:tcW w:w="1280" w:type="dxa"/>
            <w:vMerge/>
            <w:hideMark/>
          </w:tcPr>
          <w:p w14:paraId="79FA57A9" w14:textId="77777777" w:rsidR="003B4EAB" w:rsidRPr="002137AF" w:rsidRDefault="003B4EAB"/>
        </w:tc>
        <w:tc>
          <w:tcPr>
            <w:tcW w:w="1514" w:type="dxa"/>
            <w:vMerge/>
            <w:hideMark/>
          </w:tcPr>
          <w:p w14:paraId="1401F964" w14:textId="77777777" w:rsidR="003B4EAB" w:rsidRPr="002137AF" w:rsidRDefault="003B4EAB"/>
        </w:tc>
        <w:tc>
          <w:tcPr>
            <w:tcW w:w="605" w:type="dxa"/>
            <w:hideMark/>
          </w:tcPr>
          <w:p w14:paraId="2AC922B5" w14:textId="77777777" w:rsidR="003B4EAB" w:rsidRPr="002137AF" w:rsidRDefault="003B4EAB">
            <w:r w:rsidRPr="002137AF">
              <w:t>Lav</w:t>
            </w:r>
            <w:r w:rsidRPr="002137AF">
              <w:br/>
              <w:t>Middels</w:t>
            </w:r>
            <w:r w:rsidRPr="002137AF">
              <w:br/>
              <w:t>Høy</w:t>
            </w:r>
          </w:p>
        </w:tc>
        <w:tc>
          <w:tcPr>
            <w:tcW w:w="740" w:type="dxa"/>
            <w:hideMark/>
          </w:tcPr>
          <w:p w14:paraId="01454822" w14:textId="77777777" w:rsidR="003B4EAB" w:rsidRPr="002137AF" w:rsidRDefault="003B4EAB">
            <w:proofErr w:type="spellStart"/>
            <w:r w:rsidRPr="002137AF">
              <w:t>LpAT</w:t>
            </w:r>
            <w:proofErr w:type="spellEnd"/>
          </w:p>
        </w:tc>
        <w:tc>
          <w:tcPr>
            <w:tcW w:w="860" w:type="dxa"/>
            <w:hideMark/>
          </w:tcPr>
          <w:p w14:paraId="59ECF3AD" w14:textId="77777777" w:rsidR="003B4EAB" w:rsidRPr="002137AF" w:rsidRDefault="003B4EAB">
            <w:r w:rsidRPr="002137AF">
              <w:t>R'w</w:t>
            </w:r>
            <w:r w:rsidRPr="002137AF">
              <w:br/>
              <w:t xml:space="preserve">mot nabo rom uten </w:t>
            </w:r>
            <w:proofErr w:type="spellStart"/>
            <w:r w:rsidRPr="002137AF">
              <w:t>dørfor</w:t>
            </w:r>
            <w:proofErr w:type="spellEnd"/>
            <w:r w:rsidRPr="002137AF">
              <w:t>-</w:t>
            </w:r>
            <w:r w:rsidRPr="002137AF">
              <w:br/>
              <w:t>bindelse</w:t>
            </w:r>
          </w:p>
        </w:tc>
        <w:tc>
          <w:tcPr>
            <w:tcW w:w="820" w:type="dxa"/>
            <w:hideMark/>
          </w:tcPr>
          <w:p w14:paraId="724D1DF2" w14:textId="77777777" w:rsidR="003B4EAB" w:rsidRPr="002137AF" w:rsidRDefault="003B4EAB">
            <w:r w:rsidRPr="002137AF">
              <w:t xml:space="preserve">R'w </w:t>
            </w:r>
            <w:r w:rsidRPr="002137AF">
              <w:br/>
              <w:t xml:space="preserve">mot korridor m. </w:t>
            </w:r>
            <w:proofErr w:type="spellStart"/>
            <w:r w:rsidRPr="002137AF">
              <w:t>dørfor</w:t>
            </w:r>
            <w:proofErr w:type="spellEnd"/>
            <w:r w:rsidRPr="002137AF">
              <w:t>-</w:t>
            </w:r>
            <w:r w:rsidRPr="002137AF">
              <w:br/>
              <w:t>bindelse</w:t>
            </w:r>
          </w:p>
        </w:tc>
        <w:tc>
          <w:tcPr>
            <w:tcW w:w="1358" w:type="dxa"/>
            <w:vMerge/>
            <w:hideMark/>
          </w:tcPr>
          <w:p w14:paraId="1382BA03" w14:textId="77777777" w:rsidR="003B4EAB" w:rsidRPr="002137AF" w:rsidRDefault="003B4EAB"/>
        </w:tc>
      </w:tr>
      <w:tr w:rsidR="002137AF" w:rsidRPr="002137AF" w14:paraId="79B3E4B9" w14:textId="77777777" w:rsidTr="003B4EAB">
        <w:trPr>
          <w:trHeight w:val="420"/>
        </w:trPr>
        <w:tc>
          <w:tcPr>
            <w:tcW w:w="1922" w:type="dxa"/>
            <w:vMerge/>
            <w:hideMark/>
          </w:tcPr>
          <w:p w14:paraId="00354550" w14:textId="77777777" w:rsidR="003B4EAB" w:rsidRPr="002137AF" w:rsidRDefault="003B4EAB"/>
        </w:tc>
        <w:tc>
          <w:tcPr>
            <w:tcW w:w="870" w:type="dxa"/>
            <w:hideMark/>
          </w:tcPr>
          <w:p w14:paraId="16B0C97C" w14:textId="77777777" w:rsidR="003B4EAB" w:rsidRPr="002137AF" w:rsidRDefault="003B4EAB">
            <w:r w:rsidRPr="002137AF">
              <w:t>m3/h pr. person</w:t>
            </w:r>
          </w:p>
        </w:tc>
        <w:tc>
          <w:tcPr>
            <w:tcW w:w="678" w:type="dxa"/>
            <w:hideMark/>
          </w:tcPr>
          <w:p w14:paraId="172E4F1A" w14:textId="77777777" w:rsidR="003B4EAB" w:rsidRPr="002137AF" w:rsidRDefault="003B4EAB">
            <w:r w:rsidRPr="002137AF">
              <w:t>m3/h pr. areal</w:t>
            </w:r>
          </w:p>
        </w:tc>
        <w:tc>
          <w:tcPr>
            <w:tcW w:w="679" w:type="dxa"/>
            <w:hideMark/>
          </w:tcPr>
          <w:p w14:paraId="669D4B00" w14:textId="77777777" w:rsidR="003B4EAB" w:rsidRPr="002137AF" w:rsidRDefault="003B4EAB">
            <w:r w:rsidRPr="002137AF">
              <w:t>m3/h</w:t>
            </w:r>
          </w:p>
        </w:tc>
        <w:tc>
          <w:tcPr>
            <w:tcW w:w="845" w:type="dxa"/>
            <w:hideMark/>
          </w:tcPr>
          <w:p w14:paraId="3B5337FE" w14:textId="77777777" w:rsidR="003B4EAB" w:rsidRPr="002137AF" w:rsidRDefault="003B4EAB">
            <w:r w:rsidRPr="002137AF">
              <w:t>m3/h pr. areal</w:t>
            </w:r>
          </w:p>
        </w:tc>
        <w:tc>
          <w:tcPr>
            <w:tcW w:w="721" w:type="dxa"/>
            <w:vMerge/>
            <w:hideMark/>
          </w:tcPr>
          <w:p w14:paraId="0297D408" w14:textId="77777777" w:rsidR="003B4EAB" w:rsidRPr="002137AF" w:rsidRDefault="003B4EAB"/>
        </w:tc>
        <w:tc>
          <w:tcPr>
            <w:tcW w:w="659" w:type="dxa"/>
            <w:vMerge/>
            <w:hideMark/>
          </w:tcPr>
          <w:p w14:paraId="15ADF8B2" w14:textId="77777777" w:rsidR="003B4EAB" w:rsidRPr="002137AF" w:rsidRDefault="003B4EAB"/>
        </w:tc>
        <w:tc>
          <w:tcPr>
            <w:tcW w:w="801" w:type="dxa"/>
            <w:vMerge/>
            <w:hideMark/>
          </w:tcPr>
          <w:p w14:paraId="4E2A8A93" w14:textId="77777777" w:rsidR="003B4EAB" w:rsidRPr="002137AF" w:rsidRDefault="003B4EAB"/>
        </w:tc>
        <w:tc>
          <w:tcPr>
            <w:tcW w:w="1280" w:type="dxa"/>
            <w:vMerge/>
            <w:hideMark/>
          </w:tcPr>
          <w:p w14:paraId="511305F0" w14:textId="77777777" w:rsidR="003B4EAB" w:rsidRPr="002137AF" w:rsidRDefault="003B4EAB"/>
        </w:tc>
        <w:tc>
          <w:tcPr>
            <w:tcW w:w="1514" w:type="dxa"/>
            <w:vMerge/>
            <w:hideMark/>
          </w:tcPr>
          <w:p w14:paraId="61D7AE8A" w14:textId="77777777" w:rsidR="003B4EAB" w:rsidRPr="002137AF" w:rsidRDefault="003B4EAB"/>
        </w:tc>
        <w:tc>
          <w:tcPr>
            <w:tcW w:w="605" w:type="dxa"/>
            <w:hideMark/>
          </w:tcPr>
          <w:p w14:paraId="2A4FC29E" w14:textId="77777777" w:rsidR="003B4EAB" w:rsidRPr="002137AF" w:rsidRDefault="003B4EAB">
            <w:r w:rsidRPr="002137AF">
              <w:t> </w:t>
            </w:r>
          </w:p>
        </w:tc>
        <w:tc>
          <w:tcPr>
            <w:tcW w:w="740" w:type="dxa"/>
            <w:noWrap/>
            <w:hideMark/>
          </w:tcPr>
          <w:p w14:paraId="50EA031C" w14:textId="77777777" w:rsidR="003B4EAB" w:rsidRPr="002137AF" w:rsidRDefault="003B4EAB">
            <w:proofErr w:type="spellStart"/>
            <w:r w:rsidRPr="002137AF">
              <w:t>dBA</w:t>
            </w:r>
            <w:proofErr w:type="spellEnd"/>
          </w:p>
        </w:tc>
        <w:tc>
          <w:tcPr>
            <w:tcW w:w="860" w:type="dxa"/>
            <w:noWrap/>
            <w:hideMark/>
          </w:tcPr>
          <w:p w14:paraId="3C862F99" w14:textId="77777777" w:rsidR="003B4EAB" w:rsidRPr="002137AF" w:rsidRDefault="003B4EAB">
            <w:r w:rsidRPr="002137AF">
              <w:t>dB</w:t>
            </w:r>
          </w:p>
        </w:tc>
        <w:tc>
          <w:tcPr>
            <w:tcW w:w="820" w:type="dxa"/>
            <w:noWrap/>
            <w:hideMark/>
          </w:tcPr>
          <w:p w14:paraId="02DCE60A" w14:textId="77777777" w:rsidR="003B4EAB" w:rsidRPr="002137AF" w:rsidRDefault="003B4EAB">
            <w:r w:rsidRPr="002137AF">
              <w:t>dB</w:t>
            </w:r>
          </w:p>
        </w:tc>
        <w:tc>
          <w:tcPr>
            <w:tcW w:w="1358" w:type="dxa"/>
            <w:vMerge/>
            <w:hideMark/>
          </w:tcPr>
          <w:p w14:paraId="6F71BEDC" w14:textId="77777777" w:rsidR="003B4EAB" w:rsidRPr="002137AF" w:rsidRDefault="003B4EAB"/>
        </w:tc>
      </w:tr>
      <w:tr w:rsidR="002137AF" w:rsidRPr="002137AF" w14:paraId="10615CD2" w14:textId="77777777" w:rsidTr="003B4EAB">
        <w:trPr>
          <w:trHeight w:val="288"/>
        </w:trPr>
        <w:tc>
          <w:tcPr>
            <w:tcW w:w="1922" w:type="dxa"/>
            <w:hideMark/>
          </w:tcPr>
          <w:p w14:paraId="055A8638" w14:textId="77777777" w:rsidR="003B4EAB" w:rsidRPr="002137AF" w:rsidRDefault="003B4EAB">
            <w:pPr>
              <w:rPr>
                <w:b/>
                <w:bCs/>
              </w:rPr>
            </w:pPr>
            <w:r w:rsidRPr="002137AF">
              <w:rPr>
                <w:b/>
                <w:bCs/>
              </w:rPr>
              <w:lastRenderedPageBreak/>
              <w:t>Generelt</w:t>
            </w:r>
          </w:p>
        </w:tc>
        <w:tc>
          <w:tcPr>
            <w:tcW w:w="870" w:type="dxa"/>
            <w:hideMark/>
          </w:tcPr>
          <w:p w14:paraId="7CDBD34E" w14:textId="77777777" w:rsidR="003B4EAB" w:rsidRPr="002137AF" w:rsidRDefault="003B4EAB" w:rsidP="003B4EAB">
            <w:pPr>
              <w:rPr>
                <w:b/>
                <w:bCs/>
              </w:rPr>
            </w:pPr>
            <w:r w:rsidRPr="002137AF">
              <w:rPr>
                <w:b/>
                <w:bCs/>
              </w:rPr>
              <w:t> </w:t>
            </w:r>
          </w:p>
        </w:tc>
        <w:tc>
          <w:tcPr>
            <w:tcW w:w="678" w:type="dxa"/>
            <w:hideMark/>
          </w:tcPr>
          <w:p w14:paraId="184643AF" w14:textId="77777777" w:rsidR="003B4EAB" w:rsidRPr="002137AF" w:rsidRDefault="003B4EAB" w:rsidP="003B4EAB">
            <w:pPr>
              <w:rPr>
                <w:b/>
                <w:bCs/>
              </w:rPr>
            </w:pPr>
            <w:r w:rsidRPr="002137AF">
              <w:rPr>
                <w:b/>
                <w:bCs/>
              </w:rPr>
              <w:t> </w:t>
            </w:r>
          </w:p>
        </w:tc>
        <w:tc>
          <w:tcPr>
            <w:tcW w:w="679" w:type="dxa"/>
            <w:hideMark/>
          </w:tcPr>
          <w:p w14:paraId="5A9F5D39" w14:textId="77777777" w:rsidR="003B4EAB" w:rsidRPr="002137AF" w:rsidRDefault="003B4EAB" w:rsidP="003B4EAB">
            <w:pPr>
              <w:rPr>
                <w:b/>
                <w:bCs/>
              </w:rPr>
            </w:pPr>
            <w:r w:rsidRPr="002137AF">
              <w:rPr>
                <w:b/>
                <w:bCs/>
              </w:rPr>
              <w:t> </w:t>
            </w:r>
          </w:p>
        </w:tc>
        <w:tc>
          <w:tcPr>
            <w:tcW w:w="845" w:type="dxa"/>
            <w:noWrap/>
            <w:hideMark/>
          </w:tcPr>
          <w:p w14:paraId="2EC84CF1" w14:textId="77777777" w:rsidR="003B4EAB" w:rsidRPr="002137AF" w:rsidRDefault="003B4EAB" w:rsidP="003B4EAB">
            <w:pPr>
              <w:rPr>
                <w:b/>
                <w:bCs/>
              </w:rPr>
            </w:pPr>
            <w:r w:rsidRPr="002137AF">
              <w:rPr>
                <w:b/>
                <w:bCs/>
              </w:rPr>
              <w:t> </w:t>
            </w:r>
          </w:p>
        </w:tc>
        <w:tc>
          <w:tcPr>
            <w:tcW w:w="721" w:type="dxa"/>
            <w:noWrap/>
            <w:hideMark/>
          </w:tcPr>
          <w:p w14:paraId="553C8F58" w14:textId="77777777" w:rsidR="003B4EAB" w:rsidRPr="002137AF" w:rsidRDefault="003B4EAB" w:rsidP="003B4EAB">
            <w:pPr>
              <w:rPr>
                <w:b/>
                <w:bCs/>
              </w:rPr>
            </w:pPr>
            <w:r w:rsidRPr="002137AF">
              <w:rPr>
                <w:b/>
                <w:bCs/>
              </w:rPr>
              <w:t> </w:t>
            </w:r>
          </w:p>
        </w:tc>
        <w:tc>
          <w:tcPr>
            <w:tcW w:w="659" w:type="dxa"/>
            <w:noWrap/>
            <w:hideMark/>
          </w:tcPr>
          <w:p w14:paraId="0F53FBFD" w14:textId="77777777" w:rsidR="003B4EAB" w:rsidRPr="002137AF" w:rsidRDefault="003B4EAB" w:rsidP="003B4EAB">
            <w:pPr>
              <w:rPr>
                <w:b/>
                <w:bCs/>
              </w:rPr>
            </w:pPr>
            <w:r w:rsidRPr="002137AF">
              <w:rPr>
                <w:b/>
                <w:bCs/>
              </w:rPr>
              <w:t> </w:t>
            </w:r>
          </w:p>
        </w:tc>
        <w:tc>
          <w:tcPr>
            <w:tcW w:w="801" w:type="dxa"/>
            <w:noWrap/>
            <w:hideMark/>
          </w:tcPr>
          <w:p w14:paraId="23F6C44C" w14:textId="77777777" w:rsidR="003B4EAB" w:rsidRPr="002137AF" w:rsidRDefault="003B4EAB" w:rsidP="003B4EAB">
            <w:pPr>
              <w:rPr>
                <w:b/>
                <w:bCs/>
              </w:rPr>
            </w:pPr>
            <w:r w:rsidRPr="002137AF">
              <w:rPr>
                <w:b/>
                <w:bCs/>
              </w:rPr>
              <w:t> </w:t>
            </w:r>
          </w:p>
        </w:tc>
        <w:tc>
          <w:tcPr>
            <w:tcW w:w="1280" w:type="dxa"/>
            <w:noWrap/>
            <w:hideMark/>
          </w:tcPr>
          <w:p w14:paraId="4CD5519A" w14:textId="77777777" w:rsidR="003B4EAB" w:rsidRPr="002137AF" w:rsidRDefault="003B4EAB">
            <w:pPr>
              <w:rPr>
                <w:b/>
                <w:bCs/>
              </w:rPr>
            </w:pPr>
            <w:r w:rsidRPr="002137AF">
              <w:rPr>
                <w:b/>
                <w:bCs/>
              </w:rPr>
              <w:t> </w:t>
            </w:r>
          </w:p>
        </w:tc>
        <w:tc>
          <w:tcPr>
            <w:tcW w:w="1514" w:type="dxa"/>
            <w:hideMark/>
          </w:tcPr>
          <w:p w14:paraId="2EA8716A" w14:textId="77777777" w:rsidR="003B4EAB" w:rsidRPr="002137AF" w:rsidRDefault="003B4EAB">
            <w:pPr>
              <w:rPr>
                <w:b/>
                <w:bCs/>
              </w:rPr>
            </w:pPr>
            <w:r w:rsidRPr="002137AF">
              <w:rPr>
                <w:b/>
                <w:bCs/>
              </w:rPr>
              <w:t> </w:t>
            </w:r>
          </w:p>
        </w:tc>
        <w:tc>
          <w:tcPr>
            <w:tcW w:w="605" w:type="dxa"/>
            <w:hideMark/>
          </w:tcPr>
          <w:p w14:paraId="0F13BBA3" w14:textId="77777777" w:rsidR="003B4EAB" w:rsidRPr="002137AF" w:rsidRDefault="003B4EAB" w:rsidP="003B4EAB">
            <w:pPr>
              <w:rPr>
                <w:b/>
                <w:bCs/>
              </w:rPr>
            </w:pPr>
            <w:r w:rsidRPr="002137AF">
              <w:rPr>
                <w:b/>
                <w:bCs/>
              </w:rPr>
              <w:t> </w:t>
            </w:r>
          </w:p>
        </w:tc>
        <w:tc>
          <w:tcPr>
            <w:tcW w:w="740" w:type="dxa"/>
            <w:noWrap/>
            <w:hideMark/>
          </w:tcPr>
          <w:p w14:paraId="031224AD" w14:textId="77777777" w:rsidR="003B4EAB" w:rsidRPr="002137AF" w:rsidRDefault="003B4EAB" w:rsidP="003B4EAB">
            <w:pPr>
              <w:rPr>
                <w:b/>
                <w:bCs/>
              </w:rPr>
            </w:pPr>
            <w:r w:rsidRPr="002137AF">
              <w:rPr>
                <w:b/>
                <w:bCs/>
              </w:rPr>
              <w:t> </w:t>
            </w:r>
          </w:p>
        </w:tc>
        <w:tc>
          <w:tcPr>
            <w:tcW w:w="860" w:type="dxa"/>
            <w:noWrap/>
            <w:hideMark/>
          </w:tcPr>
          <w:p w14:paraId="6A15A6C2" w14:textId="77777777" w:rsidR="003B4EAB" w:rsidRPr="002137AF" w:rsidRDefault="003B4EAB" w:rsidP="003B4EAB">
            <w:pPr>
              <w:rPr>
                <w:b/>
                <w:bCs/>
              </w:rPr>
            </w:pPr>
            <w:r w:rsidRPr="002137AF">
              <w:rPr>
                <w:b/>
                <w:bCs/>
              </w:rPr>
              <w:t> </w:t>
            </w:r>
          </w:p>
        </w:tc>
        <w:tc>
          <w:tcPr>
            <w:tcW w:w="820" w:type="dxa"/>
            <w:noWrap/>
            <w:hideMark/>
          </w:tcPr>
          <w:p w14:paraId="5BAB5D3C" w14:textId="77777777" w:rsidR="003B4EAB" w:rsidRPr="002137AF" w:rsidRDefault="003B4EAB" w:rsidP="003B4EAB">
            <w:pPr>
              <w:rPr>
                <w:b/>
                <w:bCs/>
              </w:rPr>
            </w:pPr>
            <w:r w:rsidRPr="002137AF">
              <w:rPr>
                <w:b/>
                <w:bCs/>
              </w:rPr>
              <w:t> </w:t>
            </w:r>
          </w:p>
        </w:tc>
        <w:tc>
          <w:tcPr>
            <w:tcW w:w="1358" w:type="dxa"/>
            <w:hideMark/>
          </w:tcPr>
          <w:p w14:paraId="5824A1D5" w14:textId="77777777" w:rsidR="003B4EAB" w:rsidRPr="002137AF" w:rsidRDefault="003B4EAB">
            <w:pPr>
              <w:rPr>
                <w:b/>
                <w:bCs/>
              </w:rPr>
            </w:pPr>
            <w:r w:rsidRPr="002137AF">
              <w:rPr>
                <w:b/>
                <w:bCs/>
              </w:rPr>
              <w:t> </w:t>
            </w:r>
          </w:p>
        </w:tc>
      </w:tr>
      <w:tr w:rsidR="002137AF" w:rsidRPr="002137AF" w14:paraId="475F3258" w14:textId="77777777" w:rsidTr="003B4EAB">
        <w:trPr>
          <w:trHeight w:val="1128"/>
        </w:trPr>
        <w:tc>
          <w:tcPr>
            <w:tcW w:w="1922" w:type="dxa"/>
            <w:hideMark/>
          </w:tcPr>
          <w:p w14:paraId="0232A21C" w14:textId="77777777" w:rsidR="003B4EAB" w:rsidRPr="002137AF" w:rsidRDefault="003B4EAB">
            <w:r w:rsidRPr="002137AF">
              <w:t>Undervisningsareal (alle rom beregnet for undervisningsaktiviteter inkl. AKS)</w:t>
            </w:r>
          </w:p>
        </w:tc>
        <w:tc>
          <w:tcPr>
            <w:tcW w:w="870" w:type="dxa"/>
            <w:hideMark/>
          </w:tcPr>
          <w:p w14:paraId="6B81BA07" w14:textId="77777777" w:rsidR="003B4EAB" w:rsidRPr="002137AF" w:rsidRDefault="003B4EAB" w:rsidP="003B4EAB">
            <w:r w:rsidRPr="002137AF">
              <w:t>26</w:t>
            </w:r>
          </w:p>
        </w:tc>
        <w:tc>
          <w:tcPr>
            <w:tcW w:w="678" w:type="dxa"/>
            <w:hideMark/>
          </w:tcPr>
          <w:p w14:paraId="6ACA7EAD" w14:textId="77777777" w:rsidR="003B4EAB" w:rsidRPr="002137AF" w:rsidRDefault="003B4EAB" w:rsidP="003B4EAB">
            <w:r w:rsidRPr="002137AF">
              <w:t>7,2</w:t>
            </w:r>
          </w:p>
        </w:tc>
        <w:tc>
          <w:tcPr>
            <w:tcW w:w="679" w:type="dxa"/>
            <w:hideMark/>
          </w:tcPr>
          <w:p w14:paraId="756AA569" w14:textId="77777777" w:rsidR="003B4EAB" w:rsidRPr="002137AF" w:rsidRDefault="003B4EAB" w:rsidP="003B4EAB">
            <w:r w:rsidRPr="002137AF">
              <w:t>0</w:t>
            </w:r>
          </w:p>
        </w:tc>
        <w:tc>
          <w:tcPr>
            <w:tcW w:w="845" w:type="dxa"/>
            <w:noWrap/>
            <w:hideMark/>
          </w:tcPr>
          <w:p w14:paraId="1758A302" w14:textId="77777777" w:rsidR="003B4EAB" w:rsidRPr="002137AF" w:rsidRDefault="003B4EAB" w:rsidP="003B4EAB">
            <w:r w:rsidRPr="002137AF">
              <w:t>3,6</w:t>
            </w:r>
          </w:p>
        </w:tc>
        <w:tc>
          <w:tcPr>
            <w:tcW w:w="721" w:type="dxa"/>
            <w:noWrap/>
            <w:hideMark/>
          </w:tcPr>
          <w:p w14:paraId="3E7252ED" w14:textId="77777777" w:rsidR="003B4EAB" w:rsidRPr="002137AF" w:rsidRDefault="003B4EAB" w:rsidP="003B4EAB">
            <w:r w:rsidRPr="002137AF">
              <w:t>x</w:t>
            </w:r>
          </w:p>
        </w:tc>
        <w:tc>
          <w:tcPr>
            <w:tcW w:w="659" w:type="dxa"/>
            <w:noWrap/>
            <w:hideMark/>
          </w:tcPr>
          <w:p w14:paraId="42E427B6" w14:textId="77777777" w:rsidR="003B4EAB" w:rsidRPr="002137AF" w:rsidRDefault="003B4EAB" w:rsidP="003B4EAB">
            <w:r w:rsidRPr="002137AF">
              <w:t> </w:t>
            </w:r>
          </w:p>
        </w:tc>
        <w:tc>
          <w:tcPr>
            <w:tcW w:w="801" w:type="dxa"/>
            <w:noWrap/>
            <w:hideMark/>
          </w:tcPr>
          <w:p w14:paraId="45D4543F" w14:textId="77777777" w:rsidR="003B4EAB" w:rsidRPr="002137AF" w:rsidRDefault="003B4EAB" w:rsidP="003B4EAB">
            <w:r w:rsidRPr="002137AF">
              <w:t>R</w:t>
            </w:r>
          </w:p>
        </w:tc>
        <w:tc>
          <w:tcPr>
            <w:tcW w:w="1280" w:type="dxa"/>
            <w:noWrap/>
            <w:hideMark/>
          </w:tcPr>
          <w:p w14:paraId="7DB0DAA3" w14:textId="77777777" w:rsidR="003B4EAB" w:rsidRPr="002137AF" w:rsidRDefault="003B4EAB">
            <w:r w:rsidRPr="002137AF">
              <w:t>VAV, T og C</w:t>
            </w:r>
          </w:p>
        </w:tc>
        <w:tc>
          <w:tcPr>
            <w:tcW w:w="1514" w:type="dxa"/>
            <w:hideMark/>
          </w:tcPr>
          <w:p w14:paraId="04C092AF" w14:textId="77777777" w:rsidR="003B4EAB" w:rsidRPr="002137AF" w:rsidRDefault="003B4EAB">
            <w:r w:rsidRPr="002137AF">
              <w:t> </w:t>
            </w:r>
          </w:p>
        </w:tc>
        <w:tc>
          <w:tcPr>
            <w:tcW w:w="605" w:type="dxa"/>
            <w:hideMark/>
          </w:tcPr>
          <w:p w14:paraId="6AC7F39A" w14:textId="77777777" w:rsidR="003B4EAB" w:rsidRPr="002137AF" w:rsidRDefault="003B4EAB" w:rsidP="003B4EAB">
            <w:r w:rsidRPr="002137AF">
              <w:t>Lav</w:t>
            </w:r>
          </w:p>
        </w:tc>
        <w:tc>
          <w:tcPr>
            <w:tcW w:w="740" w:type="dxa"/>
            <w:noWrap/>
            <w:hideMark/>
          </w:tcPr>
          <w:p w14:paraId="13D94559" w14:textId="77777777" w:rsidR="003B4EAB" w:rsidRPr="002137AF" w:rsidRDefault="003B4EAB" w:rsidP="003B4EAB">
            <w:r w:rsidRPr="002137AF">
              <w:t>28</w:t>
            </w:r>
          </w:p>
        </w:tc>
        <w:tc>
          <w:tcPr>
            <w:tcW w:w="860" w:type="dxa"/>
            <w:noWrap/>
            <w:hideMark/>
          </w:tcPr>
          <w:p w14:paraId="1146181D" w14:textId="77777777" w:rsidR="003B4EAB" w:rsidRPr="002137AF" w:rsidRDefault="003B4EAB" w:rsidP="003B4EAB">
            <w:r w:rsidRPr="002137AF">
              <w:t>48</w:t>
            </w:r>
          </w:p>
        </w:tc>
        <w:tc>
          <w:tcPr>
            <w:tcW w:w="820" w:type="dxa"/>
            <w:noWrap/>
            <w:hideMark/>
          </w:tcPr>
          <w:p w14:paraId="4917CD87" w14:textId="77777777" w:rsidR="003B4EAB" w:rsidRPr="002137AF" w:rsidRDefault="003B4EAB" w:rsidP="003B4EAB">
            <w:r w:rsidRPr="002137AF">
              <w:t>38</w:t>
            </w:r>
          </w:p>
        </w:tc>
        <w:tc>
          <w:tcPr>
            <w:tcW w:w="1358" w:type="dxa"/>
            <w:hideMark/>
          </w:tcPr>
          <w:p w14:paraId="31348857" w14:textId="77777777" w:rsidR="003B4EAB" w:rsidRPr="002137AF" w:rsidRDefault="003B4EAB">
            <w:r w:rsidRPr="002137AF">
              <w:t> </w:t>
            </w:r>
          </w:p>
        </w:tc>
      </w:tr>
      <w:tr w:rsidR="002137AF" w:rsidRPr="002137AF" w14:paraId="7AB3BC8C" w14:textId="77777777" w:rsidTr="003B4EAB">
        <w:trPr>
          <w:trHeight w:val="1224"/>
        </w:trPr>
        <w:tc>
          <w:tcPr>
            <w:tcW w:w="1922" w:type="dxa"/>
            <w:hideMark/>
          </w:tcPr>
          <w:p w14:paraId="2A1B3169" w14:textId="77777777" w:rsidR="003B4EAB" w:rsidRPr="002137AF" w:rsidRDefault="003B4EAB">
            <w:r w:rsidRPr="002137AF">
              <w:t>Grupperom</w:t>
            </w:r>
          </w:p>
        </w:tc>
        <w:tc>
          <w:tcPr>
            <w:tcW w:w="870" w:type="dxa"/>
            <w:hideMark/>
          </w:tcPr>
          <w:p w14:paraId="70436202" w14:textId="77777777" w:rsidR="003B4EAB" w:rsidRPr="002137AF" w:rsidRDefault="003B4EAB" w:rsidP="003B4EAB">
            <w:r w:rsidRPr="002137AF">
              <w:t>26</w:t>
            </w:r>
          </w:p>
        </w:tc>
        <w:tc>
          <w:tcPr>
            <w:tcW w:w="678" w:type="dxa"/>
            <w:hideMark/>
          </w:tcPr>
          <w:p w14:paraId="6413D0E6" w14:textId="77777777" w:rsidR="003B4EAB" w:rsidRPr="002137AF" w:rsidRDefault="003B4EAB" w:rsidP="003B4EAB">
            <w:r w:rsidRPr="002137AF">
              <w:t>7,2</w:t>
            </w:r>
          </w:p>
        </w:tc>
        <w:tc>
          <w:tcPr>
            <w:tcW w:w="679" w:type="dxa"/>
            <w:hideMark/>
          </w:tcPr>
          <w:p w14:paraId="6741F03A" w14:textId="77777777" w:rsidR="003B4EAB" w:rsidRPr="002137AF" w:rsidRDefault="003B4EAB" w:rsidP="003B4EAB">
            <w:r w:rsidRPr="002137AF">
              <w:t>0</w:t>
            </w:r>
          </w:p>
        </w:tc>
        <w:tc>
          <w:tcPr>
            <w:tcW w:w="845" w:type="dxa"/>
            <w:noWrap/>
            <w:hideMark/>
          </w:tcPr>
          <w:p w14:paraId="67A9D7C1" w14:textId="77777777" w:rsidR="003B4EAB" w:rsidRPr="002137AF" w:rsidRDefault="003B4EAB" w:rsidP="003B4EAB">
            <w:r w:rsidRPr="002137AF">
              <w:t>3,6</w:t>
            </w:r>
          </w:p>
        </w:tc>
        <w:tc>
          <w:tcPr>
            <w:tcW w:w="721" w:type="dxa"/>
            <w:noWrap/>
            <w:hideMark/>
          </w:tcPr>
          <w:p w14:paraId="79C6FC86" w14:textId="77777777" w:rsidR="003B4EAB" w:rsidRPr="002137AF" w:rsidRDefault="003B4EAB" w:rsidP="003B4EAB">
            <w:r w:rsidRPr="002137AF">
              <w:t>x</w:t>
            </w:r>
          </w:p>
        </w:tc>
        <w:tc>
          <w:tcPr>
            <w:tcW w:w="659" w:type="dxa"/>
            <w:noWrap/>
            <w:hideMark/>
          </w:tcPr>
          <w:p w14:paraId="61D292B8" w14:textId="77777777" w:rsidR="003B4EAB" w:rsidRPr="002137AF" w:rsidRDefault="003B4EAB" w:rsidP="003B4EAB">
            <w:r w:rsidRPr="002137AF">
              <w:t> </w:t>
            </w:r>
          </w:p>
        </w:tc>
        <w:tc>
          <w:tcPr>
            <w:tcW w:w="801" w:type="dxa"/>
            <w:noWrap/>
            <w:hideMark/>
          </w:tcPr>
          <w:p w14:paraId="6653885D" w14:textId="77777777" w:rsidR="003B4EAB" w:rsidRPr="002137AF" w:rsidRDefault="003B4EAB" w:rsidP="003B4EAB">
            <w:r w:rsidRPr="002137AF">
              <w:t>R</w:t>
            </w:r>
          </w:p>
        </w:tc>
        <w:tc>
          <w:tcPr>
            <w:tcW w:w="1280" w:type="dxa"/>
            <w:noWrap/>
            <w:hideMark/>
          </w:tcPr>
          <w:p w14:paraId="2DA34ABA" w14:textId="77777777" w:rsidR="003B4EAB" w:rsidRPr="002137AF" w:rsidRDefault="003B4EAB">
            <w:r w:rsidRPr="002137AF">
              <w:t>VAV, T og C</w:t>
            </w:r>
          </w:p>
        </w:tc>
        <w:tc>
          <w:tcPr>
            <w:tcW w:w="1514" w:type="dxa"/>
            <w:hideMark/>
          </w:tcPr>
          <w:p w14:paraId="6C768D78" w14:textId="77777777" w:rsidR="003B4EAB" w:rsidRPr="002137AF" w:rsidRDefault="003B4EAB">
            <w:r w:rsidRPr="002137AF">
              <w:t> </w:t>
            </w:r>
          </w:p>
        </w:tc>
        <w:tc>
          <w:tcPr>
            <w:tcW w:w="605" w:type="dxa"/>
            <w:hideMark/>
          </w:tcPr>
          <w:p w14:paraId="1B1E34E0" w14:textId="77777777" w:rsidR="003B4EAB" w:rsidRPr="002137AF" w:rsidRDefault="003B4EAB" w:rsidP="003B4EAB">
            <w:r w:rsidRPr="002137AF">
              <w:t>Lav</w:t>
            </w:r>
          </w:p>
        </w:tc>
        <w:tc>
          <w:tcPr>
            <w:tcW w:w="740" w:type="dxa"/>
            <w:noWrap/>
            <w:hideMark/>
          </w:tcPr>
          <w:p w14:paraId="70DF27A6" w14:textId="77777777" w:rsidR="003B4EAB" w:rsidRPr="002137AF" w:rsidRDefault="003B4EAB" w:rsidP="003B4EAB">
            <w:r w:rsidRPr="002137AF">
              <w:t>28</w:t>
            </w:r>
          </w:p>
        </w:tc>
        <w:tc>
          <w:tcPr>
            <w:tcW w:w="860" w:type="dxa"/>
            <w:noWrap/>
            <w:hideMark/>
          </w:tcPr>
          <w:p w14:paraId="3C0106F0" w14:textId="77777777" w:rsidR="003B4EAB" w:rsidRPr="002137AF" w:rsidRDefault="003B4EAB" w:rsidP="003B4EAB">
            <w:r w:rsidRPr="002137AF">
              <w:t>48</w:t>
            </w:r>
          </w:p>
        </w:tc>
        <w:tc>
          <w:tcPr>
            <w:tcW w:w="820" w:type="dxa"/>
            <w:noWrap/>
            <w:hideMark/>
          </w:tcPr>
          <w:p w14:paraId="0E73F3F1" w14:textId="77777777" w:rsidR="003B4EAB" w:rsidRPr="002137AF" w:rsidRDefault="003B4EAB" w:rsidP="003B4EAB">
            <w:r w:rsidRPr="002137AF">
              <w:t>38</w:t>
            </w:r>
          </w:p>
        </w:tc>
        <w:tc>
          <w:tcPr>
            <w:tcW w:w="1358" w:type="dxa"/>
            <w:hideMark/>
          </w:tcPr>
          <w:p w14:paraId="1162145C" w14:textId="77777777" w:rsidR="003B4EAB" w:rsidRPr="002137AF" w:rsidRDefault="003B4EAB">
            <w:r w:rsidRPr="002137AF">
              <w:t>Se også krav FK-1690 vedrørende lydkrav</w:t>
            </w:r>
          </w:p>
        </w:tc>
      </w:tr>
      <w:tr w:rsidR="002137AF" w:rsidRPr="002137AF" w14:paraId="6023FC6C" w14:textId="77777777" w:rsidTr="003B4EAB">
        <w:trPr>
          <w:trHeight w:val="1140"/>
        </w:trPr>
        <w:tc>
          <w:tcPr>
            <w:tcW w:w="1922" w:type="dxa"/>
            <w:hideMark/>
          </w:tcPr>
          <w:p w14:paraId="5C5550BA" w14:textId="77777777" w:rsidR="003B4EAB" w:rsidRPr="002137AF" w:rsidRDefault="003B4EAB">
            <w:r w:rsidRPr="002137AF">
              <w:t>Trinntorg, åpne grupperom, hjemmeområder med tilhørende korridorer</w:t>
            </w:r>
          </w:p>
        </w:tc>
        <w:tc>
          <w:tcPr>
            <w:tcW w:w="870" w:type="dxa"/>
            <w:hideMark/>
          </w:tcPr>
          <w:p w14:paraId="5006D1CD" w14:textId="77777777" w:rsidR="003B4EAB" w:rsidRPr="002137AF" w:rsidRDefault="003B4EAB" w:rsidP="003B4EAB">
            <w:r w:rsidRPr="002137AF">
              <w:t>26</w:t>
            </w:r>
          </w:p>
        </w:tc>
        <w:tc>
          <w:tcPr>
            <w:tcW w:w="678" w:type="dxa"/>
            <w:hideMark/>
          </w:tcPr>
          <w:p w14:paraId="30AB8455" w14:textId="77777777" w:rsidR="003B4EAB" w:rsidRPr="002137AF" w:rsidRDefault="003B4EAB" w:rsidP="003B4EAB">
            <w:r w:rsidRPr="002137AF">
              <w:t>7,2</w:t>
            </w:r>
          </w:p>
        </w:tc>
        <w:tc>
          <w:tcPr>
            <w:tcW w:w="679" w:type="dxa"/>
            <w:hideMark/>
          </w:tcPr>
          <w:p w14:paraId="3F008912" w14:textId="77777777" w:rsidR="003B4EAB" w:rsidRPr="002137AF" w:rsidRDefault="003B4EAB" w:rsidP="003B4EAB">
            <w:r w:rsidRPr="002137AF">
              <w:t>0</w:t>
            </w:r>
          </w:p>
        </w:tc>
        <w:tc>
          <w:tcPr>
            <w:tcW w:w="845" w:type="dxa"/>
            <w:noWrap/>
            <w:hideMark/>
          </w:tcPr>
          <w:p w14:paraId="1297495D" w14:textId="77777777" w:rsidR="003B4EAB" w:rsidRPr="002137AF" w:rsidRDefault="003B4EAB" w:rsidP="003B4EAB">
            <w:r w:rsidRPr="002137AF">
              <w:t>3,6</w:t>
            </w:r>
          </w:p>
        </w:tc>
        <w:tc>
          <w:tcPr>
            <w:tcW w:w="721" w:type="dxa"/>
            <w:noWrap/>
            <w:hideMark/>
          </w:tcPr>
          <w:p w14:paraId="50E635BF" w14:textId="77777777" w:rsidR="003B4EAB" w:rsidRPr="002137AF" w:rsidRDefault="003B4EAB" w:rsidP="003B4EAB">
            <w:r w:rsidRPr="002137AF">
              <w:t>x</w:t>
            </w:r>
          </w:p>
        </w:tc>
        <w:tc>
          <w:tcPr>
            <w:tcW w:w="659" w:type="dxa"/>
            <w:noWrap/>
            <w:hideMark/>
          </w:tcPr>
          <w:p w14:paraId="2AA8CCBC" w14:textId="77777777" w:rsidR="003B4EAB" w:rsidRPr="002137AF" w:rsidRDefault="003B4EAB" w:rsidP="003B4EAB">
            <w:r w:rsidRPr="002137AF">
              <w:t> </w:t>
            </w:r>
          </w:p>
        </w:tc>
        <w:tc>
          <w:tcPr>
            <w:tcW w:w="801" w:type="dxa"/>
            <w:noWrap/>
            <w:hideMark/>
          </w:tcPr>
          <w:p w14:paraId="28C314CD" w14:textId="77777777" w:rsidR="003B4EAB" w:rsidRPr="002137AF" w:rsidRDefault="003B4EAB" w:rsidP="003B4EAB">
            <w:r w:rsidRPr="002137AF">
              <w:t>R</w:t>
            </w:r>
          </w:p>
        </w:tc>
        <w:tc>
          <w:tcPr>
            <w:tcW w:w="1280" w:type="dxa"/>
            <w:noWrap/>
            <w:hideMark/>
          </w:tcPr>
          <w:p w14:paraId="5F01C168" w14:textId="77777777" w:rsidR="003B4EAB" w:rsidRPr="002137AF" w:rsidRDefault="003B4EAB">
            <w:r w:rsidRPr="002137AF">
              <w:t>VAV, T og C</w:t>
            </w:r>
          </w:p>
        </w:tc>
        <w:tc>
          <w:tcPr>
            <w:tcW w:w="1514" w:type="dxa"/>
            <w:hideMark/>
          </w:tcPr>
          <w:p w14:paraId="616590D1" w14:textId="77777777" w:rsidR="003B4EAB" w:rsidRPr="002137AF" w:rsidRDefault="003B4EAB">
            <w:r w:rsidRPr="002137AF">
              <w:t> </w:t>
            </w:r>
          </w:p>
        </w:tc>
        <w:tc>
          <w:tcPr>
            <w:tcW w:w="605" w:type="dxa"/>
            <w:hideMark/>
          </w:tcPr>
          <w:p w14:paraId="10717A32" w14:textId="77777777" w:rsidR="003B4EAB" w:rsidRPr="002137AF" w:rsidRDefault="003B4EAB" w:rsidP="003B4EAB">
            <w:r w:rsidRPr="002137AF">
              <w:t>Lav</w:t>
            </w:r>
          </w:p>
        </w:tc>
        <w:tc>
          <w:tcPr>
            <w:tcW w:w="740" w:type="dxa"/>
            <w:noWrap/>
            <w:hideMark/>
          </w:tcPr>
          <w:p w14:paraId="6C698297" w14:textId="77777777" w:rsidR="003B4EAB" w:rsidRPr="002137AF" w:rsidRDefault="003B4EAB" w:rsidP="003B4EAB">
            <w:r w:rsidRPr="002137AF">
              <w:t>30</w:t>
            </w:r>
          </w:p>
        </w:tc>
        <w:tc>
          <w:tcPr>
            <w:tcW w:w="860" w:type="dxa"/>
            <w:noWrap/>
            <w:hideMark/>
          </w:tcPr>
          <w:p w14:paraId="26C3BE10" w14:textId="77777777" w:rsidR="003B4EAB" w:rsidRPr="002137AF" w:rsidRDefault="003B4EAB" w:rsidP="003B4EAB">
            <w:r w:rsidRPr="002137AF">
              <w:t> </w:t>
            </w:r>
          </w:p>
        </w:tc>
        <w:tc>
          <w:tcPr>
            <w:tcW w:w="820" w:type="dxa"/>
            <w:noWrap/>
            <w:hideMark/>
          </w:tcPr>
          <w:p w14:paraId="3E5F322C" w14:textId="77777777" w:rsidR="003B4EAB" w:rsidRPr="002137AF" w:rsidRDefault="003B4EAB" w:rsidP="003B4EAB">
            <w:r w:rsidRPr="002137AF">
              <w:t> </w:t>
            </w:r>
          </w:p>
        </w:tc>
        <w:tc>
          <w:tcPr>
            <w:tcW w:w="1358" w:type="dxa"/>
            <w:hideMark/>
          </w:tcPr>
          <w:p w14:paraId="65148AF6" w14:textId="77777777" w:rsidR="003B4EAB" w:rsidRPr="002137AF" w:rsidRDefault="003B4EAB">
            <w:r w:rsidRPr="002137AF">
              <w:t> </w:t>
            </w:r>
          </w:p>
        </w:tc>
      </w:tr>
      <w:tr w:rsidR="002137AF" w:rsidRPr="002137AF" w14:paraId="4CAD9D41" w14:textId="77777777" w:rsidTr="003B4EAB">
        <w:trPr>
          <w:trHeight w:val="288"/>
        </w:trPr>
        <w:tc>
          <w:tcPr>
            <w:tcW w:w="1922" w:type="dxa"/>
            <w:hideMark/>
          </w:tcPr>
          <w:p w14:paraId="5F979B24" w14:textId="77777777" w:rsidR="003B4EAB" w:rsidRPr="002137AF" w:rsidRDefault="003B4EAB">
            <w:pPr>
              <w:rPr>
                <w:b/>
                <w:bCs/>
              </w:rPr>
            </w:pPr>
            <w:r w:rsidRPr="002137AF">
              <w:rPr>
                <w:b/>
                <w:bCs/>
              </w:rPr>
              <w:t>Fellesareal</w:t>
            </w:r>
          </w:p>
        </w:tc>
        <w:tc>
          <w:tcPr>
            <w:tcW w:w="870" w:type="dxa"/>
            <w:hideMark/>
          </w:tcPr>
          <w:p w14:paraId="5627A119" w14:textId="77777777" w:rsidR="003B4EAB" w:rsidRPr="002137AF" w:rsidRDefault="003B4EAB" w:rsidP="003B4EAB">
            <w:pPr>
              <w:rPr>
                <w:b/>
                <w:bCs/>
              </w:rPr>
            </w:pPr>
            <w:r w:rsidRPr="002137AF">
              <w:rPr>
                <w:b/>
                <w:bCs/>
              </w:rPr>
              <w:t> </w:t>
            </w:r>
          </w:p>
        </w:tc>
        <w:tc>
          <w:tcPr>
            <w:tcW w:w="678" w:type="dxa"/>
            <w:hideMark/>
          </w:tcPr>
          <w:p w14:paraId="495C20EF" w14:textId="77777777" w:rsidR="003B4EAB" w:rsidRPr="002137AF" w:rsidRDefault="003B4EAB" w:rsidP="003B4EAB">
            <w:pPr>
              <w:rPr>
                <w:b/>
                <w:bCs/>
              </w:rPr>
            </w:pPr>
            <w:r w:rsidRPr="002137AF">
              <w:rPr>
                <w:b/>
                <w:bCs/>
              </w:rPr>
              <w:t> </w:t>
            </w:r>
          </w:p>
        </w:tc>
        <w:tc>
          <w:tcPr>
            <w:tcW w:w="679" w:type="dxa"/>
            <w:hideMark/>
          </w:tcPr>
          <w:p w14:paraId="6E685D65" w14:textId="77777777" w:rsidR="003B4EAB" w:rsidRPr="002137AF" w:rsidRDefault="003B4EAB" w:rsidP="003B4EAB">
            <w:pPr>
              <w:rPr>
                <w:b/>
                <w:bCs/>
              </w:rPr>
            </w:pPr>
            <w:r w:rsidRPr="002137AF">
              <w:rPr>
                <w:b/>
                <w:bCs/>
              </w:rPr>
              <w:t> </w:t>
            </w:r>
          </w:p>
        </w:tc>
        <w:tc>
          <w:tcPr>
            <w:tcW w:w="845" w:type="dxa"/>
            <w:noWrap/>
            <w:hideMark/>
          </w:tcPr>
          <w:p w14:paraId="34D3CD19" w14:textId="77777777" w:rsidR="003B4EAB" w:rsidRPr="002137AF" w:rsidRDefault="003B4EAB" w:rsidP="003B4EAB">
            <w:pPr>
              <w:rPr>
                <w:b/>
                <w:bCs/>
              </w:rPr>
            </w:pPr>
            <w:r w:rsidRPr="002137AF">
              <w:rPr>
                <w:b/>
                <w:bCs/>
              </w:rPr>
              <w:t> </w:t>
            </w:r>
          </w:p>
        </w:tc>
        <w:tc>
          <w:tcPr>
            <w:tcW w:w="721" w:type="dxa"/>
            <w:noWrap/>
            <w:hideMark/>
          </w:tcPr>
          <w:p w14:paraId="3C701704" w14:textId="77777777" w:rsidR="003B4EAB" w:rsidRPr="002137AF" w:rsidRDefault="003B4EAB" w:rsidP="003B4EAB">
            <w:pPr>
              <w:rPr>
                <w:b/>
                <w:bCs/>
              </w:rPr>
            </w:pPr>
            <w:r w:rsidRPr="002137AF">
              <w:rPr>
                <w:b/>
                <w:bCs/>
              </w:rPr>
              <w:t> </w:t>
            </w:r>
          </w:p>
        </w:tc>
        <w:tc>
          <w:tcPr>
            <w:tcW w:w="659" w:type="dxa"/>
            <w:noWrap/>
            <w:hideMark/>
          </w:tcPr>
          <w:p w14:paraId="332FD39D" w14:textId="77777777" w:rsidR="003B4EAB" w:rsidRPr="002137AF" w:rsidRDefault="003B4EAB" w:rsidP="003B4EAB">
            <w:pPr>
              <w:rPr>
                <w:b/>
                <w:bCs/>
              </w:rPr>
            </w:pPr>
            <w:r w:rsidRPr="002137AF">
              <w:rPr>
                <w:b/>
                <w:bCs/>
              </w:rPr>
              <w:t> </w:t>
            </w:r>
          </w:p>
        </w:tc>
        <w:tc>
          <w:tcPr>
            <w:tcW w:w="801" w:type="dxa"/>
            <w:noWrap/>
            <w:hideMark/>
          </w:tcPr>
          <w:p w14:paraId="4CD5FBBC" w14:textId="77777777" w:rsidR="003B4EAB" w:rsidRPr="002137AF" w:rsidRDefault="003B4EAB" w:rsidP="003B4EAB">
            <w:pPr>
              <w:rPr>
                <w:b/>
                <w:bCs/>
              </w:rPr>
            </w:pPr>
            <w:r w:rsidRPr="002137AF">
              <w:rPr>
                <w:b/>
                <w:bCs/>
              </w:rPr>
              <w:t> </w:t>
            </w:r>
          </w:p>
        </w:tc>
        <w:tc>
          <w:tcPr>
            <w:tcW w:w="1280" w:type="dxa"/>
            <w:noWrap/>
            <w:hideMark/>
          </w:tcPr>
          <w:p w14:paraId="482742FF" w14:textId="77777777" w:rsidR="003B4EAB" w:rsidRPr="002137AF" w:rsidRDefault="003B4EAB">
            <w:pPr>
              <w:rPr>
                <w:b/>
                <w:bCs/>
              </w:rPr>
            </w:pPr>
            <w:r w:rsidRPr="002137AF">
              <w:rPr>
                <w:b/>
                <w:bCs/>
              </w:rPr>
              <w:t> </w:t>
            </w:r>
          </w:p>
        </w:tc>
        <w:tc>
          <w:tcPr>
            <w:tcW w:w="1514" w:type="dxa"/>
            <w:hideMark/>
          </w:tcPr>
          <w:p w14:paraId="25421977" w14:textId="77777777" w:rsidR="003B4EAB" w:rsidRPr="002137AF" w:rsidRDefault="003B4EAB">
            <w:pPr>
              <w:rPr>
                <w:b/>
                <w:bCs/>
              </w:rPr>
            </w:pPr>
            <w:r w:rsidRPr="002137AF">
              <w:rPr>
                <w:b/>
                <w:bCs/>
              </w:rPr>
              <w:t> </w:t>
            </w:r>
          </w:p>
        </w:tc>
        <w:tc>
          <w:tcPr>
            <w:tcW w:w="605" w:type="dxa"/>
            <w:hideMark/>
          </w:tcPr>
          <w:p w14:paraId="73D7A220" w14:textId="77777777" w:rsidR="003B4EAB" w:rsidRPr="002137AF" w:rsidRDefault="003B4EAB" w:rsidP="003B4EAB">
            <w:pPr>
              <w:rPr>
                <w:b/>
                <w:bCs/>
              </w:rPr>
            </w:pPr>
            <w:r w:rsidRPr="002137AF">
              <w:rPr>
                <w:b/>
                <w:bCs/>
              </w:rPr>
              <w:t> </w:t>
            </w:r>
          </w:p>
        </w:tc>
        <w:tc>
          <w:tcPr>
            <w:tcW w:w="740" w:type="dxa"/>
            <w:noWrap/>
            <w:hideMark/>
          </w:tcPr>
          <w:p w14:paraId="327392CC" w14:textId="77777777" w:rsidR="003B4EAB" w:rsidRPr="002137AF" w:rsidRDefault="003B4EAB" w:rsidP="003B4EAB">
            <w:pPr>
              <w:rPr>
                <w:b/>
                <w:bCs/>
              </w:rPr>
            </w:pPr>
            <w:r w:rsidRPr="002137AF">
              <w:rPr>
                <w:b/>
                <w:bCs/>
              </w:rPr>
              <w:t> </w:t>
            </w:r>
          </w:p>
        </w:tc>
        <w:tc>
          <w:tcPr>
            <w:tcW w:w="860" w:type="dxa"/>
            <w:noWrap/>
            <w:hideMark/>
          </w:tcPr>
          <w:p w14:paraId="16D3689D" w14:textId="77777777" w:rsidR="003B4EAB" w:rsidRPr="002137AF" w:rsidRDefault="003B4EAB" w:rsidP="003B4EAB">
            <w:pPr>
              <w:rPr>
                <w:b/>
                <w:bCs/>
              </w:rPr>
            </w:pPr>
            <w:r w:rsidRPr="002137AF">
              <w:rPr>
                <w:b/>
                <w:bCs/>
              </w:rPr>
              <w:t> </w:t>
            </w:r>
          </w:p>
        </w:tc>
        <w:tc>
          <w:tcPr>
            <w:tcW w:w="820" w:type="dxa"/>
            <w:noWrap/>
            <w:hideMark/>
          </w:tcPr>
          <w:p w14:paraId="476113F8" w14:textId="77777777" w:rsidR="003B4EAB" w:rsidRPr="002137AF" w:rsidRDefault="003B4EAB" w:rsidP="003B4EAB">
            <w:pPr>
              <w:rPr>
                <w:b/>
                <w:bCs/>
              </w:rPr>
            </w:pPr>
            <w:r w:rsidRPr="002137AF">
              <w:rPr>
                <w:b/>
                <w:bCs/>
              </w:rPr>
              <w:t> </w:t>
            </w:r>
          </w:p>
        </w:tc>
        <w:tc>
          <w:tcPr>
            <w:tcW w:w="1358" w:type="dxa"/>
            <w:hideMark/>
          </w:tcPr>
          <w:p w14:paraId="7247EF20" w14:textId="77777777" w:rsidR="003B4EAB" w:rsidRPr="002137AF" w:rsidRDefault="003B4EAB">
            <w:pPr>
              <w:rPr>
                <w:b/>
                <w:bCs/>
              </w:rPr>
            </w:pPr>
            <w:r w:rsidRPr="002137AF">
              <w:rPr>
                <w:b/>
                <w:bCs/>
              </w:rPr>
              <w:t> </w:t>
            </w:r>
          </w:p>
        </w:tc>
      </w:tr>
      <w:tr w:rsidR="002137AF" w:rsidRPr="002137AF" w14:paraId="337226C6" w14:textId="77777777" w:rsidTr="003B4EAB">
        <w:trPr>
          <w:trHeight w:val="288"/>
        </w:trPr>
        <w:tc>
          <w:tcPr>
            <w:tcW w:w="1922" w:type="dxa"/>
            <w:hideMark/>
          </w:tcPr>
          <w:p w14:paraId="3B769F8E" w14:textId="77777777" w:rsidR="003B4EAB" w:rsidRPr="002137AF" w:rsidRDefault="003B4EAB">
            <w:r w:rsidRPr="002137AF">
              <w:t>Vestibyle</w:t>
            </w:r>
          </w:p>
        </w:tc>
        <w:tc>
          <w:tcPr>
            <w:tcW w:w="870" w:type="dxa"/>
            <w:hideMark/>
          </w:tcPr>
          <w:p w14:paraId="50D3D55D" w14:textId="77777777" w:rsidR="003B4EAB" w:rsidRPr="002137AF" w:rsidRDefault="003B4EAB" w:rsidP="003B4EAB">
            <w:r w:rsidRPr="002137AF">
              <w:t>26</w:t>
            </w:r>
          </w:p>
        </w:tc>
        <w:tc>
          <w:tcPr>
            <w:tcW w:w="678" w:type="dxa"/>
            <w:hideMark/>
          </w:tcPr>
          <w:p w14:paraId="69AD3543" w14:textId="77777777" w:rsidR="003B4EAB" w:rsidRPr="002137AF" w:rsidRDefault="003B4EAB" w:rsidP="003B4EAB">
            <w:r w:rsidRPr="002137AF">
              <w:t>7,2</w:t>
            </w:r>
          </w:p>
        </w:tc>
        <w:tc>
          <w:tcPr>
            <w:tcW w:w="679" w:type="dxa"/>
            <w:hideMark/>
          </w:tcPr>
          <w:p w14:paraId="34E13B6F" w14:textId="77777777" w:rsidR="003B4EAB" w:rsidRPr="002137AF" w:rsidRDefault="003B4EAB" w:rsidP="003B4EAB">
            <w:r w:rsidRPr="002137AF">
              <w:t>0</w:t>
            </w:r>
          </w:p>
        </w:tc>
        <w:tc>
          <w:tcPr>
            <w:tcW w:w="845" w:type="dxa"/>
            <w:noWrap/>
            <w:hideMark/>
          </w:tcPr>
          <w:p w14:paraId="3FB1E0F9" w14:textId="77777777" w:rsidR="003B4EAB" w:rsidRPr="002137AF" w:rsidRDefault="003B4EAB" w:rsidP="003B4EAB">
            <w:r w:rsidRPr="002137AF">
              <w:t>3,6</w:t>
            </w:r>
          </w:p>
        </w:tc>
        <w:tc>
          <w:tcPr>
            <w:tcW w:w="721" w:type="dxa"/>
            <w:noWrap/>
            <w:hideMark/>
          </w:tcPr>
          <w:p w14:paraId="26108D85" w14:textId="77777777" w:rsidR="003B4EAB" w:rsidRPr="002137AF" w:rsidRDefault="003B4EAB" w:rsidP="003B4EAB">
            <w:r w:rsidRPr="002137AF">
              <w:t>x</w:t>
            </w:r>
          </w:p>
        </w:tc>
        <w:tc>
          <w:tcPr>
            <w:tcW w:w="659" w:type="dxa"/>
            <w:noWrap/>
            <w:hideMark/>
          </w:tcPr>
          <w:p w14:paraId="6411F1B8" w14:textId="77777777" w:rsidR="003B4EAB" w:rsidRPr="002137AF" w:rsidRDefault="003B4EAB" w:rsidP="003B4EAB">
            <w:r w:rsidRPr="002137AF">
              <w:t> </w:t>
            </w:r>
          </w:p>
        </w:tc>
        <w:tc>
          <w:tcPr>
            <w:tcW w:w="801" w:type="dxa"/>
            <w:noWrap/>
            <w:hideMark/>
          </w:tcPr>
          <w:p w14:paraId="1F7307D9" w14:textId="77777777" w:rsidR="003B4EAB" w:rsidRPr="002137AF" w:rsidRDefault="003B4EAB" w:rsidP="003B4EAB">
            <w:r w:rsidRPr="002137AF">
              <w:t>R</w:t>
            </w:r>
          </w:p>
        </w:tc>
        <w:tc>
          <w:tcPr>
            <w:tcW w:w="1280" w:type="dxa"/>
            <w:noWrap/>
            <w:hideMark/>
          </w:tcPr>
          <w:p w14:paraId="1B00C7CE" w14:textId="77777777" w:rsidR="003B4EAB" w:rsidRPr="002137AF" w:rsidRDefault="003B4EAB">
            <w:r w:rsidRPr="002137AF">
              <w:t>VAV, T, C og B</w:t>
            </w:r>
          </w:p>
        </w:tc>
        <w:tc>
          <w:tcPr>
            <w:tcW w:w="1514" w:type="dxa"/>
            <w:hideMark/>
          </w:tcPr>
          <w:p w14:paraId="07FDF79E" w14:textId="77777777" w:rsidR="003B4EAB" w:rsidRPr="002137AF" w:rsidRDefault="003B4EAB">
            <w:r w:rsidRPr="002137AF">
              <w:t> </w:t>
            </w:r>
          </w:p>
        </w:tc>
        <w:tc>
          <w:tcPr>
            <w:tcW w:w="605" w:type="dxa"/>
            <w:hideMark/>
          </w:tcPr>
          <w:p w14:paraId="35110A58" w14:textId="77777777" w:rsidR="003B4EAB" w:rsidRPr="002137AF" w:rsidRDefault="003B4EAB" w:rsidP="003B4EAB">
            <w:r w:rsidRPr="002137AF">
              <w:t>Lav</w:t>
            </w:r>
          </w:p>
        </w:tc>
        <w:tc>
          <w:tcPr>
            <w:tcW w:w="740" w:type="dxa"/>
            <w:noWrap/>
            <w:hideMark/>
          </w:tcPr>
          <w:p w14:paraId="69C6904F" w14:textId="77777777" w:rsidR="003B4EAB" w:rsidRPr="002137AF" w:rsidRDefault="003B4EAB" w:rsidP="003B4EAB">
            <w:r w:rsidRPr="002137AF">
              <w:t>33</w:t>
            </w:r>
          </w:p>
        </w:tc>
        <w:tc>
          <w:tcPr>
            <w:tcW w:w="860" w:type="dxa"/>
            <w:noWrap/>
            <w:hideMark/>
          </w:tcPr>
          <w:p w14:paraId="019B0556" w14:textId="77777777" w:rsidR="003B4EAB" w:rsidRPr="002137AF" w:rsidRDefault="003B4EAB" w:rsidP="003B4EAB">
            <w:r w:rsidRPr="002137AF">
              <w:t>-</w:t>
            </w:r>
          </w:p>
        </w:tc>
        <w:tc>
          <w:tcPr>
            <w:tcW w:w="820" w:type="dxa"/>
            <w:noWrap/>
            <w:hideMark/>
          </w:tcPr>
          <w:p w14:paraId="33287787" w14:textId="77777777" w:rsidR="003B4EAB" w:rsidRPr="002137AF" w:rsidRDefault="003B4EAB" w:rsidP="003B4EAB">
            <w:r w:rsidRPr="002137AF">
              <w:t>-</w:t>
            </w:r>
          </w:p>
        </w:tc>
        <w:tc>
          <w:tcPr>
            <w:tcW w:w="1358" w:type="dxa"/>
            <w:hideMark/>
          </w:tcPr>
          <w:p w14:paraId="327E543B" w14:textId="77777777" w:rsidR="003B4EAB" w:rsidRPr="002137AF" w:rsidRDefault="003B4EAB">
            <w:r w:rsidRPr="002137AF">
              <w:t> </w:t>
            </w:r>
          </w:p>
        </w:tc>
      </w:tr>
      <w:tr w:rsidR="002137AF" w:rsidRPr="002137AF" w14:paraId="477F4C87" w14:textId="77777777" w:rsidTr="003B4EAB">
        <w:trPr>
          <w:trHeight w:val="936"/>
        </w:trPr>
        <w:tc>
          <w:tcPr>
            <w:tcW w:w="1922" w:type="dxa"/>
            <w:hideMark/>
          </w:tcPr>
          <w:p w14:paraId="3D465920" w14:textId="77777777" w:rsidR="003B4EAB" w:rsidRPr="002137AF" w:rsidRDefault="003B4EAB">
            <w:r w:rsidRPr="002137AF">
              <w:t>Trafikkareal/korridor (med oppholdssone/vrimleareal)</w:t>
            </w:r>
          </w:p>
        </w:tc>
        <w:tc>
          <w:tcPr>
            <w:tcW w:w="870" w:type="dxa"/>
            <w:hideMark/>
          </w:tcPr>
          <w:p w14:paraId="4ED604FE" w14:textId="77777777" w:rsidR="003B4EAB" w:rsidRPr="002137AF" w:rsidRDefault="003B4EAB" w:rsidP="003B4EAB">
            <w:r w:rsidRPr="002137AF">
              <w:t>0</w:t>
            </w:r>
          </w:p>
        </w:tc>
        <w:tc>
          <w:tcPr>
            <w:tcW w:w="678" w:type="dxa"/>
            <w:hideMark/>
          </w:tcPr>
          <w:p w14:paraId="038A56B3" w14:textId="77777777" w:rsidR="003B4EAB" w:rsidRPr="002137AF" w:rsidRDefault="003B4EAB" w:rsidP="003B4EAB">
            <w:r w:rsidRPr="002137AF">
              <w:t>7,2</w:t>
            </w:r>
          </w:p>
        </w:tc>
        <w:tc>
          <w:tcPr>
            <w:tcW w:w="679" w:type="dxa"/>
            <w:hideMark/>
          </w:tcPr>
          <w:p w14:paraId="6D2CBD02" w14:textId="77777777" w:rsidR="003B4EAB" w:rsidRPr="002137AF" w:rsidRDefault="003B4EAB" w:rsidP="003B4EAB">
            <w:r w:rsidRPr="002137AF">
              <w:t>0</w:t>
            </w:r>
          </w:p>
        </w:tc>
        <w:tc>
          <w:tcPr>
            <w:tcW w:w="845" w:type="dxa"/>
            <w:noWrap/>
            <w:hideMark/>
          </w:tcPr>
          <w:p w14:paraId="685BE777" w14:textId="77777777" w:rsidR="003B4EAB" w:rsidRPr="002137AF" w:rsidRDefault="003B4EAB" w:rsidP="003B4EAB">
            <w:r w:rsidRPr="002137AF">
              <w:t>3,6</w:t>
            </w:r>
          </w:p>
        </w:tc>
        <w:tc>
          <w:tcPr>
            <w:tcW w:w="721" w:type="dxa"/>
            <w:noWrap/>
            <w:hideMark/>
          </w:tcPr>
          <w:p w14:paraId="28CBB63F" w14:textId="77777777" w:rsidR="003B4EAB" w:rsidRPr="002137AF" w:rsidRDefault="003B4EAB" w:rsidP="003B4EAB">
            <w:r w:rsidRPr="002137AF">
              <w:t>x</w:t>
            </w:r>
          </w:p>
        </w:tc>
        <w:tc>
          <w:tcPr>
            <w:tcW w:w="659" w:type="dxa"/>
            <w:noWrap/>
            <w:hideMark/>
          </w:tcPr>
          <w:p w14:paraId="2A1B4596" w14:textId="77777777" w:rsidR="003B4EAB" w:rsidRPr="002137AF" w:rsidRDefault="003B4EAB" w:rsidP="003B4EAB">
            <w:r w:rsidRPr="002137AF">
              <w:t> </w:t>
            </w:r>
          </w:p>
        </w:tc>
        <w:tc>
          <w:tcPr>
            <w:tcW w:w="801" w:type="dxa"/>
            <w:noWrap/>
            <w:hideMark/>
          </w:tcPr>
          <w:p w14:paraId="734955E5" w14:textId="77777777" w:rsidR="003B4EAB" w:rsidRPr="002137AF" w:rsidRDefault="003B4EAB" w:rsidP="003B4EAB">
            <w:r w:rsidRPr="002137AF">
              <w:t>R</w:t>
            </w:r>
          </w:p>
        </w:tc>
        <w:tc>
          <w:tcPr>
            <w:tcW w:w="1280" w:type="dxa"/>
            <w:noWrap/>
            <w:hideMark/>
          </w:tcPr>
          <w:p w14:paraId="5F711A31" w14:textId="77777777" w:rsidR="003B4EAB" w:rsidRPr="002137AF" w:rsidRDefault="003B4EAB">
            <w:r w:rsidRPr="002137AF">
              <w:t>CAV, T</w:t>
            </w:r>
          </w:p>
        </w:tc>
        <w:tc>
          <w:tcPr>
            <w:tcW w:w="1514" w:type="dxa"/>
            <w:hideMark/>
          </w:tcPr>
          <w:p w14:paraId="1106A824" w14:textId="77777777" w:rsidR="003B4EAB" w:rsidRPr="002137AF" w:rsidRDefault="003B4EAB">
            <w:r w:rsidRPr="002137AF">
              <w:t> </w:t>
            </w:r>
          </w:p>
        </w:tc>
        <w:tc>
          <w:tcPr>
            <w:tcW w:w="605" w:type="dxa"/>
            <w:hideMark/>
          </w:tcPr>
          <w:p w14:paraId="476D147E" w14:textId="77777777" w:rsidR="003B4EAB" w:rsidRPr="002137AF" w:rsidRDefault="003B4EAB" w:rsidP="003B4EAB">
            <w:r w:rsidRPr="002137AF">
              <w:t>Lav</w:t>
            </w:r>
          </w:p>
        </w:tc>
        <w:tc>
          <w:tcPr>
            <w:tcW w:w="740" w:type="dxa"/>
            <w:noWrap/>
            <w:hideMark/>
          </w:tcPr>
          <w:p w14:paraId="3EB7EE14" w14:textId="77777777" w:rsidR="003B4EAB" w:rsidRPr="002137AF" w:rsidRDefault="003B4EAB" w:rsidP="003B4EAB">
            <w:r w:rsidRPr="002137AF">
              <w:t>33</w:t>
            </w:r>
          </w:p>
        </w:tc>
        <w:tc>
          <w:tcPr>
            <w:tcW w:w="860" w:type="dxa"/>
            <w:noWrap/>
            <w:hideMark/>
          </w:tcPr>
          <w:p w14:paraId="313559F8" w14:textId="77777777" w:rsidR="003B4EAB" w:rsidRPr="002137AF" w:rsidRDefault="003B4EAB" w:rsidP="003B4EAB">
            <w:r w:rsidRPr="002137AF">
              <w:t>-</w:t>
            </w:r>
          </w:p>
        </w:tc>
        <w:tc>
          <w:tcPr>
            <w:tcW w:w="820" w:type="dxa"/>
            <w:noWrap/>
            <w:hideMark/>
          </w:tcPr>
          <w:p w14:paraId="66C95DBA" w14:textId="77777777" w:rsidR="003B4EAB" w:rsidRPr="002137AF" w:rsidRDefault="003B4EAB" w:rsidP="003B4EAB">
            <w:r w:rsidRPr="002137AF">
              <w:t>-</w:t>
            </w:r>
          </w:p>
        </w:tc>
        <w:tc>
          <w:tcPr>
            <w:tcW w:w="1358" w:type="dxa"/>
            <w:hideMark/>
          </w:tcPr>
          <w:p w14:paraId="561D9238" w14:textId="77777777" w:rsidR="003B4EAB" w:rsidRPr="002137AF" w:rsidRDefault="003B4EAB">
            <w:r w:rsidRPr="002137AF">
              <w:t> </w:t>
            </w:r>
          </w:p>
        </w:tc>
      </w:tr>
      <w:tr w:rsidR="002137AF" w:rsidRPr="002137AF" w14:paraId="1FCC9215" w14:textId="77777777" w:rsidTr="003B4EAB">
        <w:trPr>
          <w:trHeight w:val="288"/>
        </w:trPr>
        <w:tc>
          <w:tcPr>
            <w:tcW w:w="1922" w:type="dxa"/>
            <w:hideMark/>
          </w:tcPr>
          <w:p w14:paraId="79A7BD3E" w14:textId="77777777" w:rsidR="003B4EAB" w:rsidRPr="002137AF" w:rsidRDefault="003B4EAB">
            <w:r w:rsidRPr="002137AF">
              <w:t>Bibliotek</w:t>
            </w:r>
          </w:p>
        </w:tc>
        <w:tc>
          <w:tcPr>
            <w:tcW w:w="870" w:type="dxa"/>
            <w:hideMark/>
          </w:tcPr>
          <w:p w14:paraId="3313EA70" w14:textId="77777777" w:rsidR="003B4EAB" w:rsidRPr="002137AF" w:rsidRDefault="003B4EAB" w:rsidP="003B4EAB">
            <w:r w:rsidRPr="002137AF">
              <w:t>26</w:t>
            </w:r>
          </w:p>
        </w:tc>
        <w:tc>
          <w:tcPr>
            <w:tcW w:w="678" w:type="dxa"/>
            <w:hideMark/>
          </w:tcPr>
          <w:p w14:paraId="1E15885B" w14:textId="77777777" w:rsidR="003B4EAB" w:rsidRPr="002137AF" w:rsidRDefault="003B4EAB" w:rsidP="003B4EAB">
            <w:r w:rsidRPr="002137AF">
              <w:t>7,2</w:t>
            </w:r>
          </w:p>
        </w:tc>
        <w:tc>
          <w:tcPr>
            <w:tcW w:w="679" w:type="dxa"/>
            <w:hideMark/>
          </w:tcPr>
          <w:p w14:paraId="3B1CD158" w14:textId="77777777" w:rsidR="003B4EAB" w:rsidRPr="002137AF" w:rsidRDefault="003B4EAB" w:rsidP="003B4EAB">
            <w:r w:rsidRPr="002137AF">
              <w:t>0</w:t>
            </w:r>
          </w:p>
        </w:tc>
        <w:tc>
          <w:tcPr>
            <w:tcW w:w="845" w:type="dxa"/>
            <w:noWrap/>
            <w:hideMark/>
          </w:tcPr>
          <w:p w14:paraId="5B97DEFB" w14:textId="77777777" w:rsidR="003B4EAB" w:rsidRPr="002137AF" w:rsidRDefault="003B4EAB" w:rsidP="003B4EAB">
            <w:r w:rsidRPr="002137AF">
              <w:t>3,6</w:t>
            </w:r>
          </w:p>
        </w:tc>
        <w:tc>
          <w:tcPr>
            <w:tcW w:w="721" w:type="dxa"/>
            <w:noWrap/>
            <w:hideMark/>
          </w:tcPr>
          <w:p w14:paraId="6C521DFF" w14:textId="77777777" w:rsidR="003B4EAB" w:rsidRPr="002137AF" w:rsidRDefault="003B4EAB" w:rsidP="003B4EAB">
            <w:r w:rsidRPr="002137AF">
              <w:t>x</w:t>
            </w:r>
          </w:p>
        </w:tc>
        <w:tc>
          <w:tcPr>
            <w:tcW w:w="659" w:type="dxa"/>
            <w:noWrap/>
            <w:hideMark/>
          </w:tcPr>
          <w:p w14:paraId="25559F2C" w14:textId="77777777" w:rsidR="003B4EAB" w:rsidRPr="002137AF" w:rsidRDefault="003B4EAB" w:rsidP="003B4EAB">
            <w:r w:rsidRPr="002137AF">
              <w:t> </w:t>
            </w:r>
          </w:p>
        </w:tc>
        <w:tc>
          <w:tcPr>
            <w:tcW w:w="801" w:type="dxa"/>
            <w:noWrap/>
            <w:hideMark/>
          </w:tcPr>
          <w:p w14:paraId="60C8253D" w14:textId="77777777" w:rsidR="003B4EAB" w:rsidRPr="002137AF" w:rsidRDefault="003B4EAB" w:rsidP="003B4EAB">
            <w:r w:rsidRPr="002137AF">
              <w:t>R</w:t>
            </w:r>
          </w:p>
        </w:tc>
        <w:tc>
          <w:tcPr>
            <w:tcW w:w="1280" w:type="dxa"/>
            <w:noWrap/>
            <w:hideMark/>
          </w:tcPr>
          <w:p w14:paraId="79496F39" w14:textId="77777777" w:rsidR="003B4EAB" w:rsidRPr="002137AF" w:rsidRDefault="003B4EAB">
            <w:r w:rsidRPr="002137AF">
              <w:t>VAV, T, C og B</w:t>
            </w:r>
          </w:p>
        </w:tc>
        <w:tc>
          <w:tcPr>
            <w:tcW w:w="1514" w:type="dxa"/>
            <w:hideMark/>
          </w:tcPr>
          <w:p w14:paraId="113CC449" w14:textId="77777777" w:rsidR="003B4EAB" w:rsidRPr="002137AF" w:rsidRDefault="003B4EAB">
            <w:r w:rsidRPr="002137AF">
              <w:t> </w:t>
            </w:r>
          </w:p>
        </w:tc>
        <w:tc>
          <w:tcPr>
            <w:tcW w:w="605" w:type="dxa"/>
            <w:hideMark/>
          </w:tcPr>
          <w:p w14:paraId="6342F19E" w14:textId="77777777" w:rsidR="003B4EAB" w:rsidRPr="002137AF" w:rsidRDefault="003B4EAB" w:rsidP="003B4EAB">
            <w:r w:rsidRPr="002137AF">
              <w:t>Lav</w:t>
            </w:r>
          </w:p>
        </w:tc>
        <w:tc>
          <w:tcPr>
            <w:tcW w:w="740" w:type="dxa"/>
            <w:noWrap/>
            <w:hideMark/>
          </w:tcPr>
          <w:p w14:paraId="1A3C3715" w14:textId="77777777" w:rsidR="003B4EAB" w:rsidRPr="002137AF" w:rsidRDefault="003B4EAB" w:rsidP="003B4EAB">
            <w:r w:rsidRPr="002137AF">
              <w:t>28</w:t>
            </w:r>
          </w:p>
        </w:tc>
        <w:tc>
          <w:tcPr>
            <w:tcW w:w="860" w:type="dxa"/>
            <w:noWrap/>
            <w:hideMark/>
          </w:tcPr>
          <w:p w14:paraId="1319DDB3" w14:textId="77777777" w:rsidR="003B4EAB" w:rsidRPr="002137AF" w:rsidRDefault="003B4EAB" w:rsidP="003B4EAB">
            <w:r w:rsidRPr="002137AF">
              <w:t>48</w:t>
            </w:r>
          </w:p>
        </w:tc>
        <w:tc>
          <w:tcPr>
            <w:tcW w:w="820" w:type="dxa"/>
            <w:noWrap/>
            <w:hideMark/>
          </w:tcPr>
          <w:p w14:paraId="625AD0ED" w14:textId="77777777" w:rsidR="003B4EAB" w:rsidRPr="002137AF" w:rsidRDefault="003B4EAB" w:rsidP="003B4EAB">
            <w:r w:rsidRPr="002137AF">
              <w:t>38</w:t>
            </w:r>
          </w:p>
        </w:tc>
        <w:tc>
          <w:tcPr>
            <w:tcW w:w="1358" w:type="dxa"/>
            <w:hideMark/>
          </w:tcPr>
          <w:p w14:paraId="510DF714" w14:textId="77777777" w:rsidR="003B4EAB" w:rsidRPr="002137AF" w:rsidRDefault="003B4EAB">
            <w:r w:rsidRPr="002137AF">
              <w:t> </w:t>
            </w:r>
          </w:p>
        </w:tc>
      </w:tr>
      <w:tr w:rsidR="002137AF" w:rsidRPr="002137AF" w14:paraId="2E6E4610" w14:textId="77777777" w:rsidTr="003B4EAB">
        <w:trPr>
          <w:trHeight w:val="1890"/>
        </w:trPr>
        <w:tc>
          <w:tcPr>
            <w:tcW w:w="1922" w:type="dxa"/>
            <w:hideMark/>
          </w:tcPr>
          <w:p w14:paraId="060D04FA" w14:textId="77777777" w:rsidR="003B4EAB" w:rsidRPr="002137AF" w:rsidRDefault="003B4EAB">
            <w:r w:rsidRPr="002137AF">
              <w:lastRenderedPageBreak/>
              <w:t>Allrom, samlingsrom</w:t>
            </w:r>
          </w:p>
        </w:tc>
        <w:tc>
          <w:tcPr>
            <w:tcW w:w="870" w:type="dxa"/>
            <w:hideMark/>
          </w:tcPr>
          <w:p w14:paraId="3C849A07" w14:textId="77777777" w:rsidR="003B4EAB" w:rsidRPr="002137AF" w:rsidRDefault="003B4EAB" w:rsidP="003B4EAB">
            <w:r w:rsidRPr="002137AF">
              <w:t>26</w:t>
            </w:r>
          </w:p>
        </w:tc>
        <w:tc>
          <w:tcPr>
            <w:tcW w:w="678" w:type="dxa"/>
            <w:hideMark/>
          </w:tcPr>
          <w:p w14:paraId="4615C2A7" w14:textId="77777777" w:rsidR="003B4EAB" w:rsidRPr="002137AF" w:rsidRDefault="003B4EAB" w:rsidP="003B4EAB">
            <w:r w:rsidRPr="002137AF">
              <w:t>7,2</w:t>
            </w:r>
          </w:p>
        </w:tc>
        <w:tc>
          <w:tcPr>
            <w:tcW w:w="679" w:type="dxa"/>
            <w:hideMark/>
          </w:tcPr>
          <w:p w14:paraId="4BD95EC7" w14:textId="77777777" w:rsidR="003B4EAB" w:rsidRPr="002137AF" w:rsidRDefault="003B4EAB" w:rsidP="003B4EAB">
            <w:r w:rsidRPr="002137AF">
              <w:t>0</w:t>
            </w:r>
          </w:p>
        </w:tc>
        <w:tc>
          <w:tcPr>
            <w:tcW w:w="845" w:type="dxa"/>
            <w:noWrap/>
            <w:hideMark/>
          </w:tcPr>
          <w:p w14:paraId="6D15D786" w14:textId="77777777" w:rsidR="003B4EAB" w:rsidRPr="002137AF" w:rsidRDefault="003B4EAB" w:rsidP="003B4EAB">
            <w:r w:rsidRPr="002137AF">
              <w:t>3,6</w:t>
            </w:r>
          </w:p>
        </w:tc>
        <w:tc>
          <w:tcPr>
            <w:tcW w:w="721" w:type="dxa"/>
            <w:noWrap/>
            <w:hideMark/>
          </w:tcPr>
          <w:p w14:paraId="79FA2AB5" w14:textId="77777777" w:rsidR="003B4EAB" w:rsidRPr="002137AF" w:rsidRDefault="003B4EAB" w:rsidP="003B4EAB">
            <w:r w:rsidRPr="002137AF">
              <w:t>x</w:t>
            </w:r>
          </w:p>
        </w:tc>
        <w:tc>
          <w:tcPr>
            <w:tcW w:w="659" w:type="dxa"/>
            <w:noWrap/>
            <w:hideMark/>
          </w:tcPr>
          <w:p w14:paraId="0D456BDA" w14:textId="77777777" w:rsidR="003B4EAB" w:rsidRPr="002137AF" w:rsidRDefault="003B4EAB" w:rsidP="003B4EAB">
            <w:r w:rsidRPr="002137AF">
              <w:t> </w:t>
            </w:r>
          </w:p>
        </w:tc>
        <w:tc>
          <w:tcPr>
            <w:tcW w:w="801" w:type="dxa"/>
            <w:noWrap/>
            <w:hideMark/>
          </w:tcPr>
          <w:p w14:paraId="3B4734AE" w14:textId="77777777" w:rsidR="003B4EAB" w:rsidRPr="002137AF" w:rsidRDefault="003B4EAB" w:rsidP="003B4EAB">
            <w:r w:rsidRPr="002137AF">
              <w:t>R</w:t>
            </w:r>
          </w:p>
        </w:tc>
        <w:tc>
          <w:tcPr>
            <w:tcW w:w="1280" w:type="dxa"/>
            <w:noWrap/>
            <w:hideMark/>
          </w:tcPr>
          <w:p w14:paraId="35BCD0AD" w14:textId="77777777" w:rsidR="003B4EAB" w:rsidRPr="002137AF" w:rsidRDefault="003B4EAB">
            <w:r w:rsidRPr="002137AF">
              <w:t>VAV, T, C og B</w:t>
            </w:r>
          </w:p>
        </w:tc>
        <w:tc>
          <w:tcPr>
            <w:tcW w:w="1514" w:type="dxa"/>
            <w:hideMark/>
          </w:tcPr>
          <w:p w14:paraId="279E520B" w14:textId="77777777" w:rsidR="003B4EAB" w:rsidRPr="002137AF" w:rsidRDefault="003B4EAB"/>
        </w:tc>
        <w:tc>
          <w:tcPr>
            <w:tcW w:w="605" w:type="dxa"/>
            <w:hideMark/>
          </w:tcPr>
          <w:p w14:paraId="7FBE37A0" w14:textId="77777777" w:rsidR="003B4EAB" w:rsidRPr="002137AF" w:rsidRDefault="003B4EAB" w:rsidP="003B4EAB">
            <w:r w:rsidRPr="002137AF">
              <w:t>Lav</w:t>
            </w:r>
          </w:p>
        </w:tc>
        <w:tc>
          <w:tcPr>
            <w:tcW w:w="740" w:type="dxa"/>
            <w:noWrap/>
            <w:hideMark/>
          </w:tcPr>
          <w:p w14:paraId="3F68E7D7" w14:textId="77777777" w:rsidR="003B4EAB" w:rsidRPr="002137AF" w:rsidRDefault="003B4EAB" w:rsidP="003B4EAB">
            <w:r w:rsidRPr="002137AF">
              <w:t>28</w:t>
            </w:r>
          </w:p>
        </w:tc>
        <w:tc>
          <w:tcPr>
            <w:tcW w:w="860" w:type="dxa"/>
            <w:noWrap/>
            <w:hideMark/>
          </w:tcPr>
          <w:p w14:paraId="3693008B" w14:textId="77777777" w:rsidR="003B4EAB" w:rsidRPr="002137AF" w:rsidRDefault="003B4EAB" w:rsidP="003B4EAB">
            <w:r w:rsidRPr="002137AF">
              <w:t>48</w:t>
            </w:r>
          </w:p>
        </w:tc>
        <w:tc>
          <w:tcPr>
            <w:tcW w:w="820" w:type="dxa"/>
            <w:noWrap/>
            <w:hideMark/>
          </w:tcPr>
          <w:p w14:paraId="40889B61" w14:textId="77777777" w:rsidR="003B4EAB" w:rsidRPr="002137AF" w:rsidRDefault="003B4EAB" w:rsidP="003B4EAB">
            <w:r w:rsidRPr="002137AF">
              <w:t>38</w:t>
            </w:r>
          </w:p>
        </w:tc>
        <w:tc>
          <w:tcPr>
            <w:tcW w:w="1358" w:type="dxa"/>
            <w:hideMark/>
          </w:tcPr>
          <w:p w14:paraId="53BDABA2" w14:textId="77777777" w:rsidR="003B4EAB" w:rsidRPr="002137AF" w:rsidRDefault="003B4EAB">
            <w:r w:rsidRPr="002137AF">
              <w:t>Lydkravene skal bearbeides avhengig av valgt løsning og planlagt bruk av disse rommene.</w:t>
            </w:r>
          </w:p>
        </w:tc>
      </w:tr>
      <w:tr w:rsidR="002137AF" w:rsidRPr="002137AF" w14:paraId="4B63BAD6" w14:textId="77777777" w:rsidTr="003B4EAB">
        <w:trPr>
          <w:trHeight w:val="288"/>
        </w:trPr>
        <w:tc>
          <w:tcPr>
            <w:tcW w:w="1922" w:type="dxa"/>
            <w:hideMark/>
          </w:tcPr>
          <w:p w14:paraId="57828FFB" w14:textId="77777777" w:rsidR="003B4EAB" w:rsidRPr="002137AF" w:rsidRDefault="003B4EAB">
            <w:pPr>
              <w:rPr>
                <w:b/>
                <w:bCs/>
              </w:rPr>
            </w:pPr>
            <w:r w:rsidRPr="002137AF">
              <w:rPr>
                <w:b/>
                <w:bCs/>
              </w:rPr>
              <w:t>Felles læringsareal</w:t>
            </w:r>
          </w:p>
        </w:tc>
        <w:tc>
          <w:tcPr>
            <w:tcW w:w="870" w:type="dxa"/>
            <w:hideMark/>
          </w:tcPr>
          <w:p w14:paraId="46DA648E" w14:textId="77777777" w:rsidR="003B4EAB" w:rsidRPr="002137AF" w:rsidRDefault="003B4EAB" w:rsidP="003B4EAB">
            <w:pPr>
              <w:rPr>
                <w:b/>
                <w:bCs/>
              </w:rPr>
            </w:pPr>
            <w:r w:rsidRPr="002137AF">
              <w:rPr>
                <w:b/>
                <w:bCs/>
              </w:rPr>
              <w:t> </w:t>
            </w:r>
          </w:p>
        </w:tc>
        <w:tc>
          <w:tcPr>
            <w:tcW w:w="678" w:type="dxa"/>
            <w:hideMark/>
          </w:tcPr>
          <w:p w14:paraId="4350634B" w14:textId="77777777" w:rsidR="003B4EAB" w:rsidRPr="002137AF" w:rsidRDefault="003B4EAB" w:rsidP="003B4EAB">
            <w:pPr>
              <w:rPr>
                <w:b/>
                <w:bCs/>
              </w:rPr>
            </w:pPr>
            <w:r w:rsidRPr="002137AF">
              <w:rPr>
                <w:b/>
                <w:bCs/>
              </w:rPr>
              <w:t> </w:t>
            </w:r>
          </w:p>
        </w:tc>
        <w:tc>
          <w:tcPr>
            <w:tcW w:w="679" w:type="dxa"/>
            <w:hideMark/>
          </w:tcPr>
          <w:p w14:paraId="7DFE0790" w14:textId="77777777" w:rsidR="003B4EAB" w:rsidRPr="002137AF" w:rsidRDefault="003B4EAB" w:rsidP="003B4EAB">
            <w:pPr>
              <w:rPr>
                <w:b/>
                <w:bCs/>
              </w:rPr>
            </w:pPr>
            <w:r w:rsidRPr="002137AF">
              <w:rPr>
                <w:b/>
                <w:bCs/>
              </w:rPr>
              <w:t> </w:t>
            </w:r>
          </w:p>
        </w:tc>
        <w:tc>
          <w:tcPr>
            <w:tcW w:w="845" w:type="dxa"/>
            <w:noWrap/>
            <w:hideMark/>
          </w:tcPr>
          <w:p w14:paraId="15751EEB" w14:textId="77777777" w:rsidR="003B4EAB" w:rsidRPr="002137AF" w:rsidRDefault="003B4EAB" w:rsidP="003B4EAB">
            <w:pPr>
              <w:rPr>
                <w:b/>
                <w:bCs/>
              </w:rPr>
            </w:pPr>
            <w:r w:rsidRPr="002137AF">
              <w:rPr>
                <w:b/>
                <w:bCs/>
              </w:rPr>
              <w:t> </w:t>
            </w:r>
          </w:p>
        </w:tc>
        <w:tc>
          <w:tcPr>
            <w:tcW w:w="721" w:type="dxa"/>
            <w:noWrap/>
            <w:hideMark/>
          </w:tcPr>
          <w:p w14:paraId="492FDDBC" w14:textId="77777777" w:rsidR="003B4EAB" w:rsidRPr="002137AF" w:rsidRDefault="003B4EAB" w:rsidP="003B4EAB">
            <w:pPr>
              <w:rPr>
                <w:b/>
                <w:bCs/>
              </w:rPr>
            </w:pPr>
            <w:r w:rsidRPr="002137AF">
              <w:rPr>
                <w:b/>
                <w:bCs/>
              </w:rPr>
              <w:t> </w:t>
            </w:r>
          </w:p>
        </w:tc>
        <w:tc>
          <w:tcPr>
            <w:tcW w:w="659" w:type="dxa"/>
            <w:noWrap/>
            <w:hideMark/>
          </w:tcPr>
          <w:p w14:paraId="4C5A5042" w14:textId="77777777" w:rsidR="003B4EAB" w:rsidRPr="002137AF" w:rsidRDefault="003B4EAB" w:rsidP="003B4EAB">
            <w:pPr>
              <w:rPr>
                <w:b/>
                <w:bCs/>
              </w:rPr>
            </w:pPr>
            <w:r w:rsidRPr="002137AF">
              <w:rPr>
                <w:b/>
                <w:bCs/>
              </w:rPr>
              <w:t> </w:t>
            </w:r>
          </w:p>
        </w:tc>
        <w:tc>
          <w:tcPr>
            <w:tcW w:w="801" w:type="dxa"/>
            <w:noWrap/>
            <w:hideMark/>
          </w:tcPr>
          <w:p w14:paraId="3FC5E172" w14:textId="77777777" w:rsidR="003B4EAB" w:rsidRPr="002137AF" w:rsidRDefault="003B4EAB" w:rsidP="003B4EAB">
            <w:pPr>
              <w:rPr>
                <w:b/>
                <w:bCs/>
              </w:rPr>
            </w:pPr>
            <w:r w:rsidRPr="002137AF">
              <w:rPr>
                <w:b/>
                <w:bCs/>
              </w:rPr>
              <w:t> </w:t>
            </w:r>
          </w:p>
        </w:tc>
        <w:tc>
          <w:tcPr>
            <w:tcW w:w="1280" w:type="dxa"/>
            <w:noWrap/>
            <w:hideMark/>
          </w:tcPr>
          <w:p w14:paraId="2566BAB7" w14:textId="77777777" w:rsidR="003B4EAB" w:rsidRPr="002137AF" w:rsidRDefault="003B4EAB">
            <w:pPr>
              <w:rPr>
                <w:b/>
                <w:bCs/>
              </w:rPr>
            </w:pPr>
            <w:r w:rsidRPr="002137AF">
              <w:rPr>
                <w:b/>
                <w:bCs/>
              </w:rPr>
              <w:t> </w:t>
            </w:r>
          </w:p>
        </w:tc>
        <w:tc>
          <w:tcPr>
            <w:tcW w:w="1514" w:type="dxa"/>
            <w:hideMark/>
          </w:tcPr>
          <w:p w14:paraId="7115D253" w14:textId="77777777" w:rsidR="003B4EAB" w:rsidRPr="002137AF" w:rsidRDefault="003B4EAB">
            <w:pPr>
              <w:rPr>
                <w:b/>
                <w:bCs/>
              </w:rPr>
            </w:pPr>
            <w:r w:rsidRPr="002137AF">
              <w:rPr>
                <w:b/>
                <w:bCs/>
              </w:rPr>
              <w:t> </w:t>
            </w:r>
          </w:p>
        </w:tc>
        <w:tc>
          <w:tcPr>
            <w:tcW w:w="605" w:type="dxa"/>
            <w:hideMark/>
          </w:tcPr>
          <w:p w14:paraId="6D329DCE" w14:textId="77777777" w:rsidR="003B4EAB" w:rsidRPr="002137AF" w:rsidRDefault="003B4EAB" w:rsidP="003B4EAB">
            <w:pPr>
              <w:rPr>
                <w:b/>
                <w:bCs/>
              </w:rPr>
            </w:pPr>
            <w:r w:rsidRPr="002137AF">
              <w:rPr>
                <w:b/>
                <w:bCs/>
              </w:rPr>
              <w:t> </w:t>
            </w:r>
          </w:p>
        </w:tc>
        <w:tc>
          <w:tcPr>
            <w:tcW w:w="740" w:type="dxa"/>
            <w:noWrap/>
            <w:hideMark/>
          </w:tcPr>
          <w:p w14:paraId="49DCD827" w14:textId="77777777" w:rsidR="003B4EAB" w:rsidRPr="002137AF" w:rsidRDefault="003B4EAB" w:rsidP="003B4EAB">
            <w:pPr>
              <w:rPr>
                <w:b/>
                <w:bCs/>
              </w:rPr>
            </w:pPr>
            <w:r w:rsidRPr="002137AF">
              <w:rPr>
                <w:b/>
                <w:bCs/>
              </w:rPr>
              <w:t> </w:t>
            </w:r>
          </w:p>
        </w:tc>
        <w:tc>
          <w:tcPr>
            <w:tcW w:w="860" w:type="dxa"/>
            <w:noWrap/>
            <w:hideMark/>
          </w:tcPr>
          <w:p w14:paraId="385D34CC" w14:textId="77777777" w:rsidR="003B4EAB" w:rsidRPr="002137AF" w:rsidRDefault="003B4EAB" w:rsidP="003B4EAB">
            <w:pPr>
              <w:rPr>
                <w:b/>
                <w:bCs/>
              </w:rPr>
            </w:pPr>
            <w:r w:rsidRPr="002137AF">
              <w:rPr>
                <w:b/>
                <w:bCs/>
              </w:rPr>
              <w:t> </w:t>
            </w:r>
          </w:p>
        </w:tc>
        <w:tc>
          <w:tcPr>
            <w:tcW w:w="820" w:type="dxa"/>
            <w:noWrap/>
            <w:hideMark/>
          </w:tcPr>
          <w:p w14:paraId="6ABF4DC6" w14:textId="77777777" w:rsidR="003B4EAB" w:rsidRPr="002137AF" w:rsidRDefault="003B4EAB" w:rsidP="003B4EAB">
            <w:pPr>
              <w:rPr>
                <w:b/>
                <w:bCs/>
              </w:rPr>
            </w:pPr>
            <w:r w:rsidRPr="002137AF">
              <w:rPr>
                <w:b/>
                <w:bCs/>
              </w:rPr>
              <w:t> </w:t>
            </w:r>
          </w:p>
        </w:tc>
        <w:tc>
          <w:tcPr>
            <w:tcW w:w="1358" w:type="dxa"/>
            <w:hideMark/>
          </w:tcPr>
          <w:p w14:paraId="481792B3" w14:textId="77777777" w:rsidR="003B4EAB" w:rsidRPr="002137AF" w:rsidRDefault="003B4EAB">
            <w:pPr>
              <w:rPr>
                <w:b/>
                <w:bCs/>
              </w:rPr>
            </w:pPr>
            <w:r w:rsidRPr="002137AF">
              <w:rPr>
                <w:b/>
                <w:bCs/>
              </w:rPr>
              <w:t> </w:t>
            </w:r>
          </w:p>
        </w:tc>
      </w:tr>
      <w:tr w:rsidR="002137AF" w:rsidRPr="002137AF" w14:paraId="7730A659" w14:textId="77777777" w:rsidTr="003B4EAB">
        <w:trPr>
          <w:trHeight w:val="1224"/>
        </w:trPr>
        <w:tc>
          <w:tcPr>
            <w:tcW w:w="1922" w:type="dxa"/>
            <w:hideMark/>
          </w:tcPr>
          <w:p w14:paraId="4C038D77" w14:textId="77777777" w:rsidR="003B4EAB" w:rsidRPr="002137AF" w:rsidRDefault="003B4EAB">
            <w:r w:rsidRPr="002137AF">
              <w:t>Kunst og håndverk, verksted for trearbeid og harde materialer</w:t>
            </w:r>
          </w:p>
        </w:tc>
        <w:tc>
          <w:tcPr>
            <w:tcW w:w="870" w:type="dxa"/>
            <w:hideMark/>
          </w:tcPr>
          <w:p w14:paraId="3F56F362" w14:textId="77777777" w:rsidR="003B4EAB" w:rsidRPr="002137AF" w:rsidRDefault="003B4EAB" w:rsidP="003B4EAB">
            <w:r w:rsidRPr="002137AF">
              <w:t>50</w:t>
            </w:r>
          </w:p>
        </w:tc>
        <w:tc>
          <w:tcPr>
            <w:tcW w:w="678" w:type="dxa"/>
            <w:hideMark/>
          </w:tcPr>
          <w:p w14:paraId="05C3D8B0" w14:textId="77777777" w:rsidR="003B4EAB" w:rsidRPr="002137AF" w:rsidRDefault="003B4EAB" w:rsidP="003B4EAB">
            <w:r w:rsidRPr="002137AF">
              <w:t>7,2</w:t>
            </w:r>
          </w:p>
        </w:tc>
        <w:tc>
          <w:tcPr>
            <w:tcW w:w="679" w:type="dxa"/>
            <w:hideMark/>
          </w:tcPr>
          <w:p w14:paraId="455C827F" w14:textId="77777777" w:rsidR="003B4EAB" w:rsidRPr="002137AF" w:rsidRDefault="003B4EAB" w:rsidP="003B4EAB">
            <w:r w:rsidRPr="002137AF">
              <w:t>0</w:t>
            </w:r>
          </w:p>
        </w:tc>
        <w:tc>
          <w:tcPr>
            <w:tcW w:w="845" w:type="dxa"/>
            <w:noWrap/>
            <w:hideMark/>
          </w:tcPr>
          <w:p w14:paraId="09072293" w14:textId="77777777" w:rsidR="003B4EAB" w:rsidRPr="002137AF" w:rsidRDefault="003B4EAB" w:rsidP="003B4EAB">
            <w:r w:rsidRPr="002137AF">
              <w:t>3,6</w:t>
            </w:r>
          </w:p>
        </w:tc>
        <w:tc>
          <w:tcPr>
            <w:tcW w:w="721" w:type="dxa"/>
            <w:noWrap/>
            <w:hideMark/>
          </w:tcPr>
          <w:p w14:paraId="71C60C1C" w14:textId="77777777" w:rsidR="003B4EAB" w:rsidRPr="002137AF" w:rsidRDefault="003B4EAB" w:rsidP="003B4EAB">
            <w:r w:rsidRPr="002137AF">
              <w:t>x</w:t>
            </w:r>
          </w:p>
        </w:tc>
        <w:tc>
          <w:tcPr>
            <w:tcW w:w="659" w:type="dxa"/>
            <w:noWrap/>
            <w:hideMark/>
          </w:tcPr>
          <w:p w14:paraId="55CB7C8A" w14:textId="77777777" w:rsidR="003B4EAB" w:rsidRPr="002137AF" w:rsidRDefault="003B4EAB" w:rsidP="003B4EAB">
            <w:r w:rsidRPr="002137AF">
              <w:t> </w:t>
            </w:r>
          </w:p>
        </w:tc>
        <w:tc>
          <w:tcPr>
            <w:tcW w:w="801" w:type="dxa"/>
            <w:noWrap/>
            <w:hideMark/>
          </w:tcPr>
          <w:p w14:paraId="7A75A966" w14:textId="77777777" w:rsidR="003B4EAB" w:rsidRPr="002137AF" w:rsidRDefault="003B4EAB" w:rsidP="003B4EAB">
            <w:r w:rsidRPr="002137AF">
              <w:t>P/B</w:t>
            </w:r>
          </w:p>
        </w:tc>
        <w:tc>
          <w:tcPr>
            <w:tcW w:w="1280" w:type="dxa"/>
            <w:noWrap/>
            <w:hideMark/>
          </w:tcPr>
          <w:p w14:paraId="0EF0A425" w14:textId="77777777" w:rsidR="003B4EAB" w:rsidRPr="002137AF" w:rsidRDefault="003B4EAB">
            <w:r w:rsidRPr="002137AF">
              <w:t>VAV, T, C og B</w:t>
            </w:r>
          </w:p>
        </w:tc>
        <w:tc>
          <w:tcPr>
            <w:tcW w:w="1514" w:type="dxa"/>
            <w:hideMark/>
          </w:tcPr>
          <w:p w14:paraId="40D5DD1C" w14:textId="77777777" w:rsidR="003B4EAB" w:rsidRPr="002137AF" w:rsidRDefault="003B4EAB">
            <w:r w:rsidRPr="002137AF">
              <w:t>Sponavsug ved enkelte maskiner og elevenes arbeidsbenker.</w:t>
            </w:r>
          </w:p>
        </w:tc>
        <w:tc>
          <w:tcPr>
            <w:tcW w:w="605" w:type="dxa"/>
            <w:hideMark/>
          </w:tcPr>
          <w:p w14:paraId="67904174" w14:textId="77777777" w:rsidR="003B4EAB" w:rsidRPr="002137AF" w:rsidRDefault="003B4EAB" w:rsidP="003B4EAB">
            <w:r w:rsidRPr="002137AF">
              <w:t>Middels</w:t>
            </w:r>
          </w:p>
        </w:tc>
        <w:tc>
          <w:tcPr>
            <w:tcW w:w="740" w:type="dxa"/>
            <w:noWrap/>
            <w:hideMark/>
          </w:tcPr>
          <w:p w14:paraId="242BE785" w14:textId="77777777" w:rsidR="003B4EAB" w:rsidRPr="002137AF" w:rsidRDefault="003B4EAB" w:rsidP="003B4EAB">
            <w:r w:rsidRPr="002137AF">
              <w:t>28</w:t>
            </w:r>
          </w:p>
        </w:tc>
        <w:tc>
          <w:tcPr>
            <w:tcW w:w="860" w:type="dxa"/>
            <w:noWrap/>
            <w:hideMark/>
          </w:tcPr>
          <w:p w14:paraId="435D8DC4" w14:textId="77777777" w:rsidR="003B4EAB" w:rsidRPr="002137AF" w:rsidRDefault="003B4EAB" w:rsidP="003B4EAB">
            <w:r w:rsidRPr="002137AF">
              <w:t>60</w:t>
            </w:r>
          </w:p>
        </w:tc>
        <w:tc>
          <w:tcPr>
            <w:tcW w:w="820" w:type="dxa"/>
            <w:noWrap/>
            <w:hideMark/>
          </w:tcPr>
          <w:p w14:paraId="771477BC" w14:textId="77777777" w:rsidR="003B4EAB" w:rsidRPr="002137AF" w:rsidRDefault="003B4EAB" w:rsidP="003B4EAB">
            <w:r w:rsidRPr="002137AF">
              <w:t>50</w:t>
            </w:r>
          </w:p>
        </w:tc>
        <w:tc>
          <w:tcPr>
            <w:tcW w:w="1358" w:type="dxa"/>
            <w:hideMark/>
          </w:tcPr>
          <w:p w14:paraId="674257D6" w14:textId="77777777" w:rsidR="003B4EAB" w:rsidRPr="002137AF" w:rsidRDefault="003B4EAB">
            <w:r w:rsidRPr="002137AF">
              <w:t> </w:t>
            </w:r>
          </w:p>
        </w:tc>
      </w:tr>
      <w:tr w:rsidR="002137AF" w:rsidRPr="002137AF" w14:paraId="44EE84DA" w14:textId="77777777" w:rsidTr="003B4EAB">
        <w:trPr>
          <w:trHeight w:val="2652"/>
        </w:trPr>
        <w:tc>
          <w:tcPr>
            <w:tcW w:w="1922" w:type="dxa"/>
            <w:hideMark/>
          </w:tcPr>
          <w:p w14:paraId="206A9CF8" w14:textId="1726FAD4" w:rsidR="003B4EAB" w:rsidRPr="002137AF" w:rsidRDefault="003B4EAB">
            <w:r w:rsidRPr="002137AF">
              <w:t xml:space="preserve">Sponavsug </w:t>
            </w:r>
            <w:r w:rsidR="008006D1" w:rsidRPr="002137AF">
              <w:t>(</w:t>
            </w:r>
            <w:r w:rsidRPr="002137AF">
              <w:t>+XX=360.YYY)</w:t>
            </w:r>
          </w:p>
        </w:tc>
        <w:tc>
          <w:tcPr>
            <w:tcW w:w="870" w:type="dxa"/>
            <w:hideMark/>
          </w:tcPr>
          <w:p w14:paraId="35149AA7" w14:textId="77777777" w:rsidR="003B4EAB" w:rsidRPr="002137AF" w:rsidRDefault="003B4EAB" w:rsidP="003B4EAB">
            <w:r w:rsidRPr="002137AF">
              <w:t> </w:t>
            </w:r>
          </w:p>
        </w:tc>
        <w:tc>
          <w:tcPr>
            <w:tcW w:w="678" w:type="dxa"/>
            <w:hideMark/>
          </w:tcPr>
          <w:p w14:paraId="727DDA39" w14:textId="77777777" w:rsidR="003B4EAB" w:rsidRPr="002137AF" w:rsidRDefault="003B4EAB" w:rsidP="003B4EAB">
            <w:r w:rsidRPr="002137AF">
              <w:t> </w:t>
            </w:r>
          </w:p>
        </w:tc>
        <w:tc>
          <w:tcPr>
            <w:tcW w:w="679" w:type="dxa"/>
            <w:hideMark/>
          </w:tcPr>
          <w:p w14:paraId="6129A993" w14:textId="77777777" w:rsidR="003B4EAB" w:rsidRPr="002137AF" w:rsidRDefault="003B4EAB" w:rsidP="003B4EAB">
            <w:r w:rsidRPr="002137AF">
              <w:t> </w:t>
            </w:r>
          </w:p>
        </w:tc>
        <w:tc>
          <w:tcPr>
            <w:tcW w:w="845" w:type="dxa"/>
            <w:noWrap/>
            <w:hideMark/>
          </w:tcPr>
          <w:p w14:paraId="165B69C3" w14:textId="77777777" w:rsidR="003B4EAB" w:rsidRPr="002137AF" w:rsidRDefault="003B4EAB" w:rsidP="003B4EAB">
            <w:r w:rsidRPr="002137AF">
              <w:t> </w:t>
            </w:r>
          </w:p>
        </w:tc>
        <w:tc>
          <w:tcPr>
            <w:tcW w:w="721" w:type="dxa"/>
            <w:noWrap/>
            <w:hideMark/>
          </w:tcPr>
          <w:p w14:paraId="4BF50CE5" w14:textId="77777777" w:rsidR="003B4EAB" w:rsidRPr="002137AF" w:rsidRDefault="003B4EAB" w:rsidP="003B4EAB">
            <w:r w:rsidRPr="002137AF">
              <w:t> </w:t>
            </w:r>
          </w:p>
        </w:tc>
        <w:tc>
          <w:tcPr>
            <w:tcW w:w="659" w:type="dxa"/>
            <w:noWrap/>
            <w:hideMark/>
          </w:tcPr>
          <w:p w14:paraId="12FC89BB" w14:textId="77777777" w:rsidR="003B4EAB" w:rsidRPr="002137AF" w:rsidRDefault="003B4EAB" w:rsidP="003B4EAB">
            <w:r w:rsidRPr="002137AF">
              <w:t> </w:t>
            </w:r>
          </w:p>
        </w:tc>
        <w:tc>
          <w:tcPr>
            <w:tcW w:w="801" w:type="dxa"/>
            <w:noWrap/>
            <w:hideMark/>
          </w:tcPr>
          <w:p w14:paraId="7D3C8AEB" w14:textId="77777777" w:rsidR="003B4EAB" w:rsidRPr="002137AF" w:rsidRDefault="003B4EAB" w:rsidP="003B4EAB">
            <w:r w:rsidRPr="002137AF">
              <w:t> </w:t>
            </w:r>
          </w:p>
        </w:tc>
        <w:tc>
          <w:tcPr>
            <w:tcW w:w="1280" w:type="dxa"/>
            <w:noWrap/>
            <w:hideMark/>
          </w:tcPr>
          <w:p w14:paraId="16AA5E39" w14:textId="77777777" w:rsidR="003B4EAB" w:rsidRPr="002137AF" w:rsidRDefault="003B4EAB">
            <w:r w:rsidRPr="002137AF">
              <w:t> </w:t>
            </w:r>
          </w:p>
        </w:tc>
        <w:tc>
          <w:tcPr>
            <w:tcW w:w="1514" w:type="dxa"/>
            <w:hideMark/>
          </w:tcPr>
          <w:p w14:paraId="20ED6622" w14:textId="77777777" w:rsidR="003B4EAB" w:rsidRPr="002137AF" w:rsidRDefault="003B4EAB">
            <w:r w:rsidRPr="002137AF">
              <w:t xml:space="preserve">Sponavsug avtrekksmengde 1800 m3/h. Trykk- eller frekvensstyrt, trinnvis oppgiring. Mikrobrytere påmonteres hvert </w:t>
            </w:r>
            <w:r w:rsidRPr="002137AF">
              <w:lastRenderedPageBreak/>
              <w:t xml:space="preserve">påkoblingslokk. </w:t>
            </w:r>
          </w:p>
        </w:tc>
        <w:tc>
          <w:tcPr>
            <w:tcW w:w="605" w:type="dxa"/>
            <w:hideMark/>
          </w:tcPr>
          <w:p w14:paraId="4E73ED62" w14:textId="77777777" w:rsidR="003B4EAB" w:rsidRPr="002137AF" w:rsidRDefault="003B4EAB" w:rsidP="003B4EAB">
            <w:r w:rsidRPr="002137AF">
              <w:lastRenderedPageBreak/>
              <w:t> </w:t>
            </w:r>
          </w:p>
        </w:tc>
        <w:tc>
          <w:tcPr>
            <w:tcW w:w="740" w:type="dxa"/>
            <w:noWrap/>
            <w:hideMark/>
          </w:tcPr>
          <w:p w14:paraId="5066A9EF" w14:textId="77777777" w:rsidR="003B4EAB" w:rsidRPr="002137AF" w:rsidRDefault="003B4EAB" w:rsidP="003B4EAB">
            <w:r w:rsidRPr="002137AF">
              <w:t> </w:t>
            </w:r>
          </w:p>
        </w:tc>
        <w:tc>
          <w:tcPr>
            <w:tcW w:w="860" w:type="dxa"/>
            <w:noWrap/>
            <w:hideMark/>
          </w:tcPr>
          <w:p w14:paraId="0D920DCB" w14:textId="77777777" w:rsidR="003B4EAB" w:rsidRPr="002137AF" w:rsidRDefault="003B4EAB" w:rsidP="003B4EAB">
            <w:r w:rsidRPr="002137AF">
              <w:t>60</w:t>
            </w:r>
          </w:p>
        </w:tc>
        <w:tc>
          <w:tcPr>
            <w:tcW w:w="820" w:type="dxa"/>
            <w:noWrap/>
            <w:hideMark/>
          </w:tcPr>
          <w:p w14:paraId="3727E1AA" w14:textId="77777777" w:rsidR="003B4EAB" w:rsidRPr="002137AF" w:rsidRDefault="003B4EAB" w:rsidP="003B4EAB">
            <w:r w:rsidRPr="002137AF">
              <w:t>38</w:t>
            </w:r>
          </w:p>
        </w:tc>
        <w:tc>
          <w:tcPr>
            <w:tcW w:w="1358" w:type="dxa"/>
            <w:hideMark/>
          </w:tcPr>
          <w:p w14:paraId="10090416" w14:textId="77777777" w:rsidR="003B4EAB" w:rsidRPr="002137AF" w:rsidRDefault="003B4EAB">
            <w:r w:rsidRPr="002137AF">
              <w:t xml:space="preserve">Rom må ikke ha overstrømning grunnet lydkrav. </w:t>
            </w:r>
          </w:p>
        </w:tc>
      </w:tr>
      <w:tr w:rsidR="002137AF" w:rsidRPr="002137AF" w14:paraId="33B4BC15" w14:textId="77777777" w:rsidTr="003B4EAB">
        <w:trPr>
          <w:trHeight w:val="780"/>
        </w:trPr>
        <w:tc>
          <w:tcPr>
            <w:tcW w:w="1922" w:type="dxa"/>
            <w:hideMark/>
          </w:tcPr>
          <w:p w14:paraId="0D6B7644" w14:textId="77777777" w:rsidR="003B4EAB" w:rsidRPr="002137AF" w:rsidRDefault="003B4EAB">
            <w:r w:rsidRPr="002137AF">
              <w:t>Kunst og håndverk, verksted for leire og maling</w:t>
            </w:r>
          </w:p>
        </w:tc>
        <w:tc>
          <w:tcPr>
            <w:tcW w:w="870" w:type="dxa"/>
            <w:hideMark/>
          </w:tcPr>
          <w:p w14:paraId="6EA4C4B9" w14:textId="77777777" w:rsidR="003B4EAB" w:rsidRPr="002137AF" w:rsidRDefault="003B4EAB" w:rsidP="003B4EAB">
            <w:r w:rsidRPr="002137AF">
              <w:t>40</w:t>
            </w:r>
          </w:p>
        </w:tc>
        <w:tc>
          <w:tcPr>
            <w:tcW w:w="678" w:type="dxa"/>
            <w:hideMark/>
          </w:tcPr>
          <w:p w14:paraId="421BEBFC" w14:textId="77777777" w:rsidR="003B4EAB" w:rsidRPr="002137AF" w:rsidRDefault="003B4EAB" w:rsidP="003B4EAB">
            <w:r w:rsidRPr="002137AF">
              <w:t>7,2</w:t>
            </w:r>
          </w:p>
        </w:tc>
        <w:tc>
          <w:tcPr>
            <w:tcW w:w="679" w:type="dxa"/>
            <w:hideMark/>
          </w:tcPr>
          <w:p w14:paraId="44390946" w14:textId="77777777" w:rsidR="003B4EAB" w:rsidRPr="002137AF" w:rsidRDefault="003B4EAB" w:rsidP="003B4EAB">
            <w:r w:rsidRPr="002137AF">
              <w:t> </w:t>
            </w:r>
          </w:p>
        </w:tc>
        <w:tc>
          <w:tcPr>
            <w:tcW w:w="845" w:type="dxa"/>
            <w:noWrap/>
            <w:hideMark/>
          </w:tcPr>
          <w:p w14:paraId="5B259D64" w14:textId="77777777" w:rsidR="003B4EAB" w:rsidRPr="002137AF" w:rsidRDefault="003B4EAB" w:rsidP="003B4EAB">
            <w:r w:rsidRPr="002137AF">
              <w:t>3,6</w:t>
            </w:r>
          </w:p>
        </w:tc>
        <w:tc>
          <w:tcPr>
            <w:tcW w:w="721" w:type="dxa"/>
            <w:noWrap/>
            <w:hideMark/>
          </w:tcPr>
          <w:p w14:paraId="4D13F2CC" w14:textId="77777777" w:rsidR="003B4EAB" w:rsidRPr="002137AF" w:rsidRDefault="003B4EAB" w:rsidP="003B4EAB">
            <w:r w:rsidRPr="002137AF">
              <w:t>x</w:t>
            </w:r>
          </w:p>
        </w:tc>
        <w:tc>
          <w:tcPr>
            <w:tcW w:w="659" w:type="dxa"/>
            <w:noWrap/>
            <w:hideMark/>
          </w:tcPr>
          <w:p w14:paraId="1156646A" w14:textId="77777777" w:rsidR="003B4EAB" w:rsidRPr="002137AF" w:rsidRDefault="003B4EAB" w:rsidP="003B4EAB">
            <w:r w:rsidRPr="002137AF">
              <w:t> </w:t>
            </w:r>
          </w:p>
        </w:tc>
        <w:tc>
          <w:tcPr>
            <w:tcW w:w="801" w:type="dxa"/>
            <w:noWrap/>
            <w:hideMark/>
          </w:tcPr>
          <w:p w14:paraId="3A56E3FD" w14:textId="77777777" w:rsidR="003B4EAB" w:rsidRPr="002137AF" w:rsidRDefault="003B4EAB" w:rsidP="003B4EAB">
            <w:r w:rsidRPr="002137AF">
              <w:t>P/B</w:t>
            </w:r>
          </w:p>
        </w:tc>
        <w:tc>
          <w:tcPr>
            <w:tcW w:w="1280" w:type="dxa"/>
            <w:noWrap/>
            <w:hideMark/>
          </w:tcPr>
          <w:p w14:paraId="32754491" w14:textId="77777777" w:rsidR="003B4EAB" w:rsidRPr="002137AF" w:rsidRDefault="003B4EAB">
            <w:r w:rsidRPr="002137AF">
              <w:t>VAV, T, C og B</w:t>
            </w:r>
          </w:p>
        </w:tc>
        <w:tc>
          <w:tcPr>
            <w:tcW w:w="1514" w:type="dxa"/>
            <w:hideMark/>
          </w:tcPr>
          <w:p w14:paraId="57D4387B" w14:textId="77777777" w:rsidR="003B4EAB" w:rsidRPr="002137AF" w:rsidRDefault="003B4EAB">
            <w:r w:rsidRPr="002137AF">
              <w:t> </w:t>
            </w:r>
          </w:p>
        </w:tc>
        <w:tc>
          <w:tcPr>
            <w:tcW w:w="605" w:type="dxa"/>
            <w:hideMark/>
          </w:tcPr>
          <w:p w14:paraId="03879D4E" w14:textId="77777777" w:rsidR="003B4EAB" w:rsidRPr="002137AF" w:rsidRDefault="003B4EAB" w:rsidP="003B4EAB">
            <w:r w:rsidRPr="002137AF">
              <w:t>Middels</w:t>
            </w:r>
          </w:p>
        </w:tc>
        <w:tc>
          <w:tcPr>
            <w:tcW w:w="740" w:type="dxa"/>
            <w:noWrap/>
            <w:hideMark/>
          </w:tcPr>
          <w:p w14:paraId="04AA6BEB" w14:textId="77777777" w:rsidR="003B4EAB" w:rsidRPr="002137AF" w:rsidRDefault="003B4EAB" w:rsidP="003B4EAB">
            <w:r w:rsidRPr="002137AF">
              <w:t>28</w:t>
            </w:r>
          </w:p>
        </w:tc>
        <w:tc>
          <w:tcPr>
            <w:tcW w:w="860" w:type="dxa"/>
            <w:noWrap/>
            <w:hideMark/>
          </w:tcPr>
          <w:p w14:paraId="18FABACA" w14:textId="77777777" w:rsidR="003B4EAB" w:rsidRPr="002137AF" w:rsidRDefault="003B4EAB" w:rsidP="003B4EAB">
            <w:r w:rsidRPr="002137AF">
              <w:t>48</w:t>
            </w:r>
          </w:p>
        </w:tc>
        <w:tc>
          <w:tcPr>
            <w:tcW w:w="820" w:type="dxa"/>
            <w:noWrap/>
            <w:hideMark/>
          </w:tcPr>
          <w:p w14:paraId="65DC957F" w14:textId="77777777" w:rsidR="003B4EAB" w:rsidRPr="002137AF" w:rsidRDefault="003B4EAB" w:rsidP="003B4EAB">
            <w:r w:rsidRPr="002137AF">
              <w:t>38</w:t>
            </w:r>
          </w:p>
        </w:tc>
        <w:tc>
          <w:tcPr>
            <w:tcW w:w="1358" w:type="dxa"/>
            <w:hideMark/>
          </w:tcPr>
          <w:p w14:paraId="5A60193A" w14:textId="77777777" w:rsidR="003B4EAB" w:rsidRPr="002137AF" w:rsidRDefault="003B4EAB">
            <w:r w:rsidRPr="002137AF">
              <w:t> </w:t>
            </w:r>
          </w:p>
        </w:tc>
      </w:tr>
      <w:tr w:rsidR="002137AF" w:rsidRPr="002137AF" w14:paraId="078C05C7" w14:textId="77777777" w:rsidTr="003B4EAB">
        <w:trPr>
          <w:trHeight w:val="2040"/>
        </w:trPr>
        <w:tc>
          <w:tcPr>
            <w:tcW w:w="1922" w:type="dxa"/>
            <w:hideMark/>
          </w:tcPr>
          <w:p w14:paraId="37A04EB1" w14:textId="2B6E9F2E" w:rsidR="003B4EAB" w:rsidRPr="002137AF" w:rsidRDefault="003B4EAB">
            <w:r w:rsidRPr="002137AF">
              <w:t>Avtrekk keramikkovn (+XX=360.YYY)</w:t>
            </w:r>
          </w:p>
        </w:tc>
        <w:tc>
          <w:tcPr>
            <w:tcW w:w="870" w:type="dxa"/>
            <w:hideMark/>
          </w:tcPr>
          <w:p w14:paraId="1BF7A6B5" w14:textId="77777777" w:rsidR="003B4EAB" w:rsidRPr="002137AF" w:rsidRDefault="003B4EAB" w:rsidP="003B4EAB">
            <w:r w:rsidRPr="002137AF">
              <w:t> </w:t>
            </w:r>
          </w:p>
        </w:tc>
        <w:tc>
          <w:tcPr>
            <w:tcW w:w="678" w:type="dxa"/>
            <w:hideMark/>
          </w:tcPr>
          <w:p w14:paraId="06C32F65" w14:textId="77777777" w:rsidR="003B4EAB" w:rsidRPr="002137AF" w:rsidRDefault="003B4EAB" w:rsidP="003B4EAB">
            <w:r w:rsidRPr="002137AF">
              <w:t> </w:t>
            </w:r>
          </w:p>
        </w:tc>
        <w:tc>
          <w:tcPr>
            <w:tcW w:w="679" w:type="dxa"/>
            <w:hideMark/>
          </w:tcPr>
          <w:p w14:paraId="08FDEDAB" w14:textId="77777777" w:rsidR="003B4EAB" w:rsidRPr="002137AF" w:rsidRDefault="003B4EAB" w:rsidP="003B4EAB">
            <w:r w:rsidRPr="002137AF">
              <w:t> </w:t>
            </w:r>
          </w:p>
        </w:tc>
        <w:tc>
          <w:tcPr>
            <w:tcW w:w="845" w:type="dxa"/>
            <w:noWrap/>
            <w:hideMark/>
          </w:tcPr>
          <w:p w14:paraId="10936089" w14:textId="77777777" w:rsidR="003B4EAB" w:rsidRPr="002137AF" w:rsidRDefault="003B4EAB" w:rsidP="003B4EAB">
            <w:r w:rsidRPr="002137AF">
              <w:t> </w:t>
            </w:r>
          </w:p>
        </w:tc>
        <w:tc>
          <w:tcPr>
            <w:tcW w:w="721" w:type="dxa"/>
            <w:noWrap/>
            <w:hideMark/>
          </w:tcPr>
          <w:p w14:paraId="00EB3014" w14:textId="77777777" w:rsidR="003B4EAB" w:rsidRPr="002137AF" w:rsidRDefault="003B4EAB" w:rsidP="003B4EAB">
            <w:r w:rsidRPr="002137AF">
              <w:t> </w:t>
            </w:r>
          </w:p>
        </w:tc>
        <w:tc>
          <w:tcPr>
            <w:tcW w:w="659" w:type="dxa"/>
            <w:noWrap/>
            <w:hideMark/>
          </w:tcPr>
          <w:p w14:paraId="59A02D9B" w14:textId="77777777" w:rsidR="003B4EAB" w:rsidRPr="002137AF" w:rsidRDefault="003B4EAB" w:rsidP="003B4EAB">
            <w:r w:rsidRPr="002137AF">
              <w:t> </w:t>
            </w:r>
          </w:p>
        </w:tc>
        <w:tc>
          <w:tcPr>
            <w:tcW w:w="801" w:type="dxa"/>
            <w:noWrap/>
            <w:hideMark/>
          </w:tcPr>
          <w:p w14:paraId="710271F1" w14:textId="77777777" w:rsidR="003B4EAB" w:rsidRPr="002137AF" w:rsidRDefault="003B4EAB" w:rsidP="003B4EAB">
            <w:r w:rsidRPr="002137AF">
              <w:t> </w:t>
            </w:r>
          </w:p>
        </w:tc>
        <w:tc>
          <w:tcPr>
            <w:tcW w:w="1280" w:type="dxa"/>
            <w:noWrap/>
            <w:hideMark/>
          </w:tcPr>
          <w:p w14:paraId="05DA1FAB" w14:textId="77777777" w:rsidR="003B4EAB" w:rsidRPr="002137AF" w:rsidRDefault="003B4EAB">
            <w:r w:rsidRPr="002137AF">
              <w:t> </w:t>
            </w:r>
          </w:p>
        </w:tc>
        <w:tc>
          <w:tcPr>
            <w:tcW w:w="1514" w:type="dxa"/>
            <w:hideMark/>
          </w:tcPr>
          <w:p w14:paraId="1BFD9301" w14:textId="77777777" w:rsidR="003B4EAB" w:rsidRPr="002137AF" w:rsidRDefault="003B4EAB">
            <w:r w:rsidRPr="002137AF">
              <w:t>Rom for keramikkovn: avtrekk 500 m3/h, startes manuelt ved bruk og stopper automatisk. Avtrekk ut i det fri.</w:t>
            </w:r>
          </w:p>
        </w:tc>
        <w:tc>
          <w:tcPr>
            <w:tcW w:w="605" w:type="dxa"/>
            <w:hideMark/>
          </w:tcPr>
          <w:p w14:paraId="69FD4376" w14:textId="77777777" w:rsidR="003B4EAB" w:rsidRPr="002137AF" w:rsidRDefault="003B4EAB" w:rsidP="003B4EAB">
            <w:r w:rsidRPr="002137AF">
              <w:t> </w:t>
            </w:r>
          </w:p>
        </w:tc>
        <w:tc>
          <w:tcPr>
            <w:tcW w:w="740" w:type="dxa"/>
            <w:noWrap/>
            <w:hideMark/>
          </w:tcPr>
          <w:p w14:paraId="3411E541" w14:textId="77777777" w:rsidR="003B4EAB" w:rsidRPr="002137AF" w:rsidRDefault="003B4EAB" w:rsidP="003B4EAB">
            <w:r w:rsidRPr="002137AF">
              <w:t>33</w:t>
            </w:r>
          </w:p>
        </w:tc>
        <w:tc>
          <w:tcPr>
            <w:tcW w:w="860" w:type="dxa"/>
            <w:noWrap/>
            <w:hideMark/>
          </w:tcPr>
          <w:p w14:paraId="2D94AADB" w14:textId="77777777" w:rsidR="003B4EAB" w:rsidRPr="002137AF" w:rsidRDefault="003B4EAB" w:rsidP="003B4EAB">
            <w:r w:rsidRPr="002137AF">
              <w:t> </w:t>
            </w:r>
          </w:p>
        </w:tc>
        <w:tc>
          <w:tcPr>
            <w:tcW w:w="820" w:type="dxa"/>
            <w:noWrap/>
            <w:hideMark/>
          </w:tcPr>
          <w:p w14:paraId="3B6B6EE6" w14:textId="77777777" w:rsidR="003B4EAB" w:rsidRPr="002137AF" w:rsidRDefault="003B4EAB" w:rsidP="003B4EAB">
            <w:r w:rsidRPr="002137AF">
              <w:t> </w:t>
            </w:r>
          </w:p>
        </w:tc>
        <w:tc>
          <w:tcPr>
            <w:tcW w:w="1358" w:type="dxa"/>
            <w:hideMark/>
          </w:tcPr>
          <w:p w14:paraId="238A3124" w14:textId="77777777" w:rsidR="003B4EAB" w:rsidRPr="002137AF" w:rsidRDefault="003B4EAB">
            <w:r w:rsidRPr="002137AF">
              <w:t> </w:t>
            </w:r>
          </w:p>
        </w:tc>
      </w:tr>
      <w:tr w:rsidR="002137AF" w:rsidRPr="002137AF" w14:paraId="1C1E8142" w14:textId="77777777" w:rsidTr="003B4EAB">
        <w:trPr>
          <w:trHeight w:val="996"/>
        </w:trPr>
        <w:tc>
          <w:tcPr>
            <w:tcW w:w="1922" w:type="dxa"/>
            <w:hideMark/>
          </w:tcPr>
          <w:p w14:paraId="21C652A6" w14:textId="77777777" w:rsidR="003B4EAB" w:rsidRPr="002137AF" w:rsidRDefault="003B4EAB">
            <w:r w:rsidRPr="002137AF">
              <w:t>Kunst og håndverk, teknologi, design, tegning og tekstil (skaperverksted)</w:t>
            </w:r>
          </w:p>
        </w:tc>
        <w:tc>
          <w:tcPr>
            <w:tcW w:w="870" w:type="dxa"/>
            <w:hideMark/>
          </w:tcPr>
          <w:p w14:paraId="505D7C5A" w14:textId="77777777" w:rsidR="003B4EAB" w:rsidRPr="002137AF" w:rsidRDefault="003B4EAB" w:rsidP="003B4EAB">
            <w:r w:rsidRPr="002137AF">
              <w:t>40</w:t>
            </w:r>
          </w:p>
        </w:tc>
        <w:tc>
          <w:tcPr>
            <w:tcW w:w="678" w:type="dxa"/>
            <w:hideMark/>
          </w:tcPr>
          <w:p w14:paraId="2D785E91" w14:textId="77777777" w:rsidR="003B4EAB" w:rsidRPr="002137AF" w:rsidRDefault="003B4EAB" w:rsidP="003B4EAB">
            <w:r w:rsidRPr="002137AF">
              <w:t>7,2</w:t>
            </w:r>
          </w:p>
        </w:tc>
        <w:tc>
          <w:tcPr>
            <w:tcW w:w="679" w:type="dxa"/>
            <w:hideMark/>
          </w:tcPr>
          <w:p w14:paraId="7DD09A4B" w14:textId="77777777" w:rsidR="003B4EAB" w:rsidRPr="002137AF" w:rsidRDefault="003B4EAB" w:rsidP="003B4EAB">
            <w:r w:rsidRPr="002137AF">
              <w:t>200</w:t>
            </w:r>
          </w:p>
        </w:tc>
        <w:tc>
          <w:tcPr>
            <w:tcW w:w="845" w:type="dxa"/>
            <w:noWrap/>
            <w:hideMark/>
          </w:tcPr>
          <w:p w14:paraId="46BC233C" w14:textId="77777777" w:rsidR="003B4EAB" w:rsidRPr="002137AF" w:rsidRDefault="003B4EAB" w:rsidP="003B4EAB">
            <w:r w:rsidRPr="002137AF">
              <w:t>3,6</w:t>
            </w:r>
          </w:p>
        </w:tc>
        <w:tc>
          <w:tcPr>
            <w:tcW w:w="721" w:type="dxa"/>
            <w:noWrap/>
            <w:hideMark/>
          </w:tcPr>
          <w:p w14:paraId="3AA09588" w14:textId="77777777" w:rsidR="003B4EAB" w:rsidRPr="002137AF" w:rsidRDefault="003B4EAB" w:rsidP="003B4EAB">
            <w:r w:rsidRPr="002137AF">
              <w:t>x</w:t>
            </w:r>
          </w:p>
        </w:tc>
        <w:tc>
          <w:tcPr>
            <w:tcW w:w="659" w:type="dxa"/>
            <w:noWrap/>
            <w:hideMark/>
          </w:tcPr>
          <w:p w14:paraId="3D9548FD" w14:textId="77777777" w:rsidR="003B4EAB" w:rsidRPr="002137AF" w:rsidRDefault="003B4EAB" w:rsidP="003B4EAB">
            <w:r w:rsidRPr="002137AF">
              <w:t> </w:t>
            </w:r>
          </w:p>
        </w:tc>
        <w:tc>
          <w:tcPr>
            <w:tcW w:w="801" w:type="dxa"/>
            <w:noWrap/>
            <w:hideMark/>
          </w:tcPr>
          <w:p w14:paraId="231DEFCC" w14:textId="77777777" w:rsidR="003B4EAB" w:rsidRPr="002137AF" w:rsidRDefault="003B4EAB" w:rsidP="003B4EAB">
            <w:r w:rsidRPr="002137AF">
              <w:t>P/B</w:t>
            </w:r>
          </w:p>
        </w:tc>
        <w:tc>
          <w:tcPr>
            <w:tcW w:w="1280" w:type="dxa"/>
            <w:noWrap/>
            <w:hideMark/>
          </w:tcPr>
          <w:p w14:paraId="4E852F70" w14:textId="77777777" w:rsidR="003B4EAB" w:rsidRPr="002137AF" w:rsidRDefault="003B4EAB">
            <w:r w:rsidRPr="002137AF">
              <w:t>VAV, T, C og B</w:t>
            </w:r>
          </w:p>
        </w:tc>
        <w:tc>
          <w:tcPr>
            <w:tcW w:w="1514" w:type="dxa"/>
            <w:hideMark/>
          </w:tcPr>
          <w:p w14:paraId="6679BCB8" w14:textId="77777777" w:rsidR="003B4EAB" w:rsidRPr="002137AF" w:rsidRDefault="003B4EAB">
            <w:r w:rsidRPr="002137AF">
              <w:t> </w:t>
            </w:r>
          </w:p>
        </w:tc>
        <w:tc>
          <w:tcPr>
            <w:tcW w:w="605" w:type="dxa"/>
            <w:hideMark/>
          </w:tcPr>
          <w:p w14:paraId="6749C14C" w14:textId="77777777" w:rsidR="003B4EAB" w:rsidRPr="002137AF" w:rsidRDefault="003B4EAB" w:rsidP="003B4EAB">
            <w:r w:rsidRPr="002137AF">
              <w:t>Middels</w:t>
            </w:r>
          </w:p>
        </w:tc>
        <w:tc>
          <w:tcPr>
            <w:tcW w:w="740" w:type="dxa"/>
            <w:noWrap/>
            <w:hideMark/>
          </w:tcPr>
          <w:p w14:paraId="13897460" w14:textId="77777777" w:rsidR="003B4EAB" w:rsidRPr="002137AF" w:rsidRDefault="003B4EAB" w:rsidP="003B4EAB">
            <w:r w:rsidRPr="002137AF">
              <w:t>28</w:t>
            </w:r>
          </w:p>
        </w:tc>
        <w:tc>
          <w:tcPr>
            <w:tcW w:w="860" w:type="dxa"/>
            <w:noWrap/>
            <w:hideMark/>
          </w:tcPr>
          <w:p w14:paraId="1B4252B4" w14:textId="77777777" w:rsidR="003B4EAB" w:rsidRPr="002137AF" w:rsidRDefault="003B4EAB" w:rsidP="003B4EAB">
            <w:r w:rsidRPr="002137AF">
              <w:t>48</w:t>
            </w:r>
          </w:p>
        </w:tc>
        <w:tc>
          <w:tcPr>
            <w:tcW w:w="820" w:type="dxa"/>
            <w:noWrap/>
            <w:hideMark/>
          </w:tcPr>
          <w:p w14:paraId="5A6B9656" w14:textId="77777777" w:rsidR="003B4EAB" w:rsidRPr="002137AF" w:rsidRDefault="003B4EAB" w:rsidP="003B4EAB">
            <w:r w:rsidRPr="002137AF">
              <w:t>38</w:t>
            </w:r>
          </w:p>
        </w:tc>
        <w:tc>
          <w:tcPr>
            <w:tcW w:w="1358" w:type="dxa"/>
            <w:hideMark/>
          </w:tcPr>
          <w:p w14:paraId="6C733E00" w14:textId="77777777" w:rsidR="003B4EAB" w:rsidRPr="002137AF" w:rsidRDefault="003B4EAB">
            <w:r w:rsidRPr="002137AF">
              <w:t> </w:t>
            </w:r>
          </w:p>
        </w:tc>
      </w:tr>
      <w:tr w:rsidR="002137AF" w:rsidRPr="002137AF" w14:paraId="4B9ADFBE" w14:textId="77777777" w:rsidTr="003B4EAB">
        <w:trPr>
          <w:trHeight w:val="1020"/>
        </w:trPr>
        <w:tc>
          <w:tcPr>
            <w:tcW w:w="1922" w:type="dxa"/>
            <w:hideMark/>
          </w:tcPr>
          <w:p w14:paraId="5951932C" w14:textId="7D4B7A4B" w:rsidR="003B4EAB" w:rsidRPr="002137AF" w:rsidRDefault="003B4EAB">
            <w:r w:rsidRPr="002137AF">
              <w:lastRenderedPageBreak/>
              <w:t>Avtrekk laserskjærer/vinylpresse/etc. (+XX=360.YYY)</w:t>
            </w:r>
          </w:p>
        </w:tc>
        <w:tc>
          <w:tcPr>
            <w:tcW w:w="870" w:type="dxa"/>
            <w:hideMark/>
          </w:tcPr>
          <w:p w14:paraId="2987E2CA" w14:textId="77777777" w:rsidR="003B4EAB" w:rsidRPr="002137AF" w:rsidRDefault="003B4EAB" w:rsidP="003B4EAB">
            <w:r w:rsidRPr="002137AF">
              <w:t> </w:t>
            </w:r>
          </w:p>
        </w:tc>
        <w:tc>
          <w:tcPr>
            <w:tcW w:w="678" w:type="dxa"/>
            <w:hideMark/>
          </w:tcPr>
          <w:p w14:paraId="5D14371F" w14:textId="77777777" w:rsidR="003B4EAB" w:rsidRPr="002137AF" w:rsidRDefault="003B4EAB" w:rsidP="003B4EAB">
            <w:r w:rsidRPr="002137AF">
              <w:t> </w:t>
            </w:r>
          </w:p>
        </w:tc>
        <w:tc>
          <w:tcPr>
            <w:tcW w:w="679" w:type="dxa"/>
            <w:hideMark/>
          </w:tcPr>
          <w:p w14:paraId="6B9394FF" w14:textId="77777777" w:rsidR="003B4EAB" w:rsidRPr="002137AF" w:rsidRDefault="003B4EAB" w:rsidP="003B4EAB">
            <w:r w:rsidRPr="002137AF">
              <w:t> </w:t>
            </w:r>
          </w:p>
        </w:tc>
        <w:tc>
          <w:tcPr>
            <w:tcW w:w="845" w:type="dxa"/>
            <w:noWrap/>
            <w:hideMark/>
          </w:tcPr>
          <w:p w14:paraId="17C7FAB1" w14:textId="77777777" w:rsidR="003B4EAB" w:rsidRPr="002137AF" w:rsidRDefault="003B4EAB" w:rsidP="003B4EAB">
            <w:r w:rsidRPr="002137AF">
              <w:t> </w:t>
            </w:r>
          </w:p>
        </w:tc>
        <w:tc>
          <w:tcPr>
            <w:tcW w:w="721" w:type="dxa"/>
            <w:noWrap/>
            <w:hideMark/>
          </w:tcPr>
          <w:p w14:paraId="6DE91C1C" w14:textId="77777777" w:rsidR="003B4EAB" w:rsidRPr="002137AF" w:rsidRDefault="003B4EAB" w:rsidP="003B4EAB">
            <w:r w:rsidRPr="002137AF">
              <w:t> </w:t>
            </w:r>
          </w:p>
        </w:tc>
        <w:tc>
          <w:tcPr>
            <w:tcW w:w="659" w:type="dxa"/>
            <w:noWrap/>
            <w:hideMark/>
          </w:tcPr>
          <w:p w14:paraId="22E846C6" w14:textId="77777777" w:rsidR="003B4EAB" w:rsidRPr="002137AF" w:rsidRDefault="003B4EAB" w:rsidP="003B4EAB">
            <w:r w:rsidRPr="002137AF">
              <w:t> </w:t>
            </w:r>
          </w:p>
        </w:tc>
        <w:tc>
          <w:tcPr>
            <w:tcW w:w="801" w:type="dxa"/>
            <w:noWrap/>
            <w:hideMark/>
          </w:tcPr>
          <w:p w14:paraId="43EFE349" w14:textId="77777777" w:rsidR="003B4EAB" w:rsidRPr="002137AF" w:rsidRDefault="003B4EAB" w:rsidP="003B4EAB">
            <w:r w:rsidRPr="002137AF">
              <w:t> </w:t>
            </w:r>
          </w:p>
        </w:tc>
        <w:tc>
          <w:tcPr>
            <w:tcW w:w="1280" w:type="dxa"/>
            <w:noWrap/>
            <w:hideMark/>
          </w:tcPr>
          <w:p w14:paraId="64EF3AB0" w14:textId="77777777" w:rsidR="003B4EAB" w:rsidRPr="002137AF" w:rsidRDefault="003B4EAB">
            <w:r w:rsidRPr="002137AF">
              <w:t> </w:t>
            </w:r>
          </w:p>
        </w:tc>
        <w:tc>
          <w:tcPr>
            <w:tcW w:w="1514" w:type="dxa"/>
            <w:hideMark/>
          </w:tcPr>
          <w:p w14:paraId="48AB639A" w14:textId="77777777" w:rsidR="003B4EAB" w:rsidRPr="002137AF" w:rsidRDefault="003B4EAB">
            <w:r w:rsidRPr="002137AF">
              <w:t>Punktavsug, 200 m3/h per maskin. Avtrekk ut i det fri.</w:t>
            </w:r>
          </w:p>
        </w:tc>
        <w:tc>
          <w:tcPr>
            <w:tcW w:w="605" w:type="dxa"/>
            <w:hideMark/>
          </w:tcPr>
          <w:p w14:paraId="7218F9D6" w14:textId="77777777" w:rsidR="003B4EAB" w:rsidRPr="002137AF" w:rsidRDefault="003B4EAB" w:rsidP="003B4EAB">
            <w:r w:rsidRPr="002137AF">
              <w:t> </w:t>
            </w:r>
          </w:p>
        </w:tc>
        <w:tc>
          <w:tcPr>
            <w:tcW w:w="740" w:type="dxa"/>
            <w:noWrap/>
            <w:hideMark/>
          </w:tcPr>
          <w:p w14:paraId="4335805A" w14:textId="77777777" w:rsidR="003B4EAB" w:rsidRPr="002137AF" w:rsidRDefault="003B4EAB" w:rsidP="003B4EAB">
            <w:r w:rsidRPr="002137AF">
              <w:t> </w:t>
            </w:r>
          </w:p>
        </w:tc>
        <w:tc>
          <w:tcPr>
            <w:tcW w:w="860" w:type="dxa"/>
            <w:noWrap/>
            <w:hideMark/>
          </w:tcPr>
          <w:p w14:paraId="7689CF0A" w14:textId="77777777" w:rsidR="003B4EAB" w:rsidRPr="002137AF" w:rsidRDefault="003B4EAB" w:rsidP="003B4EAB">
            <w:r w:rsidRPr="002137AF">
              <w:t> </w:t>
            </w:r>
          </w:p>
        </w:tc>
        <w:tc>
          <w:tcPr>
            <w:tcW w:w="820" w:type="dxa"/>
            <w:noWrap/>
            <w:hideMark/>
          </w:tcPr>
          <w:p w14:paraId="1FD8A460" w14:textId="77777777" w:rsidR="003B4EAB" w:rsidRPr="002137AF" w:rsidRDefault="003B4EAB" w:rsidP="003B4EAB">
            <w:r w:rsidRPr="002137AF">
              <w:t> </w:t>
            </w:r>
          </w:p>
        </w:tc>
        <w:tc>
          <w:tcPr>
            <w:tcW w:w="1358" w:type="dxa"/>
            <w:hideMark/>
          </w:tcPr>
          <w:p w14:paraId="5526C686" w14:textId="77777777" w:rsidR="003B4EAB" w:rsidRPr="002137AF" w:rsidRDefault="003B4EAB">
            <w:r w:rsidRPr="002137AF">
              <w:t> </w:t>
            </w:r>
          </w:p>
        </w:tc>
      </w:tr>
      <w:tr w:rsidR="002137AF" w:rsidRPr="002137AF" w14:paraId="3D1EE1A1" w14:textId="77777777" w:rsidTr="003B4EAB">
        <w:trPr>
          <w:trHeight w:val="900"/>
        </w:trPr>
        <w:tc>
          <w:tcPr>
            <w:tcW w:w="1922" w:type="dxa"/>
            <w:hideMark/>
          </w:tcPr>
          <w:p w14:paraId="0F86466E" w14:textId="23F2B2C5" w:rsidR="003B4EAB" w:rsidRPr="002137AF" w:rsidRDefault="003B4EAB">
            <w:r w:rsidRPr="002137AF">
              <w:t>Avtrekk loddestasjon (+XX=360.YYY)</w:t>
            </w:r>
          </w:p>
        </w:tc>
        <w:tc>
          <w:tcPr>
            <w:tcW w:w="870" w:type="dxa"/>
            <w:hideMark/>
          </w:tcPr>
          <w:p w14:paraId="2D48AB99" w14:textId="77777777" w:rsidR="003B4EAB" w:rsidRPr="002137AF" w:rsidRDefault="003B4EAB" w:rsidP="003B4EAB">
            <w:r w:rsidRPr="002137AF">
              <w:t> </w:t>
            </w:r>
          </w:p>
        </w:tc>
        <w:tc>
          <w:tcPr>
            <w:tcW w:w="678" w:type="dxa"/>
            <w:hideMark/>
          </w:tcPr>
          <w:p w14:paraId="57EBEAEA" w14:textId="77777777" w:rsidR="003B4EAB" w:rsidRPr="002137AF" w:rsidRDefault="003B4EAB" w:rsidP="003B4EAB">
            <w:r w:rsidRPr="002137AF">
              <w:t> </w:t>
            </w:r>
          </w:p>
        </w:tc>
        <w:tc>
          <w:tcPr>
            <w:tcW w:w="679" w:type="dxa"/>
            <w:hideMark/>
          </w:tcPr>
          <w:p w14:paraId="10A00726" w14:textId="77777777" w:rsidR="003B4EAB" w:rsidRPr="002137AF" w:rsidRDefault="003B4EAB" w:rsidP="003B4EAB">
            <w:r w:rsidRPr="002137AF">
              <w:t> </w:t>
            </w:r>
          </w:p>
        </w:tc>
        <w:tc>
          <w:tcPr>
            <w:tcW w:w="845" w:type="dxa"/>
            <w:noWrap/>
            <w:hideMark/>
          </w:tcPr>
          <w:p w14:paraId="663F051C" w14:textId="77777777" w:rsidR="003B4EAB" w:rsidRPr="002137AF" w:rsidRDefault="003B4EAB" w:rsidP="003B4EAB">
            <w:r w:rsidRPr="002137AF">
              <w:t> </w:t>
            </w:r>
          </w:p>
        </w:tc>
        <w:tc>
          <w:tcPr>
            <w:tcW w:w="721" w:type="dxa"/>
            <w:noWrap/>
            <w:hideMark/>
          </w:tcPr>
          <w:p w14:paraId="1AB3E7E1" w14:textId="77777777" w:rsidR="003B4EAB" w:rsidRPr="002137AF" w:rsidRDefault="003B4EAB" w:rsidP="003B4EAB">
            <w:r w:rsidRPr="002137AF">
              <w:t> </w:t>
            </w:r>
          </w:p>
        </w:tc>
        <w:tc>
          <w:tcPr>
            <w:tcW w:w="659" w:type="dxa"/>
            <w:noWrap/>
            <w:hideMark/>
          </w:tcPr>
          <w:p w14:paraId="02D35B03" w14:textId="77777777" w:rsidR="003B4EAB" w:rsidRPr="002137AF" w:rsidRDefault="003B4EAB" w:rsidP="003B4EAB">
            <w:r w:rsidRPr="002137AF">
              <w:t> </w:t>
            </w:r>
          </w:p>
        </w:tc>
        <w:tc>
          <w:tcPr>
            <w:tcW w:w="801" w:type="dxa"/>
            <w:noWrap/>
            <w:hideMark/>
          </w:tcPr>
          <w:p w14:paraId="01574561" w14:textId="77777777" w:rsidR="003B4EAB" w:rsidRPr="002137AF" w:rsidRDefault="003B4EAB" w:rsidP="003B4EAB">
            <w:r w:rsidRPr="002137AF">
              <w:t> </w:t>
            </w:r>
          </w:p>
        </w:tc>
        <w:tc>
          <w:tcPr>
            <w:tcW w:w="1280" w:type="dxa"/>
            <w:noWrap/>
            <w:hideMark/>
          </w:tcPr>
          <w:p w14:paraId="0C0D5211" w14:textId="77777777" w:rsidR="003B4EAB" w:rsidRPr="002137AF" w:rsidRDefault="003B4EAB">
            <w:r w:rsidRPr="002137AF">
              <w:t> </w:t>
            </w:r>
          </w:p>
        </w:tc>
        <w:tc>
          <w:tcPr>
            <w:tcW w:w="1514" w:type="dxa"/>
            <w:hideMark/>
          </w:tcPr>
          <w:p w14:paraId="761206A5" w14:textId="77777777" w:rsidR="003B4EAB" w:rsidRPr="002137AF" w:rsidRDefault="003B4EAB">
            <w:r w:rsidRPr="002137AF">
              <w:t>Punktavsug, 100 m3/h per stk. Avtrekk ut i det fri.</w:t>
            </w:r>
          </w:p>
        </w:tc>
        <w:tc>
          <w:tcPr>
            <w:tcW w:w="605" w:type="dxa"/>
            <w:hideMark/>
          </w:tcPr>
          <w:p w14:paraId="2C95E907" w14:textId="77777777" w:rsidR="003B4EAB" w:rsidRPr="002137AF" w:rsidRDefault="003B4EAB" w:rsidP="003B4EAB">
            <w:r w:rsidRPr="002137AF">
              <w:t> </w:t>
            </w:r>
          </w:p>
        </w:tc>
        <w:tc>
          <w:tcPr>
            <w:tcW w:w="740" w:type="dxa"/>
            <w:noWrap/>
            <w:hideMark/>
          </w:tcPr>
          <w:p w14:paraId="0E196B9E" w14:textId="77777777" w:rsidR="003B4EAB" w:rsidRPr="002137AF" w:rsidRDefault="003B4EAB" w:rsidP="003B4EAB">
            <w:r w:rsidRPr="002137AF">
              <w:t> </w:t>
            </w:r>
          </w:p>
        </w:tc>
        <w:tc>
          <w:tcPr>
            <w:tcW w:w="860" w:type="dxa"/>
            <w:noWrap/>
            <w:hideMark/>
          </w:tcPr>
          <w:p w14:paraId="0042371D" w14:textId="77777777" w:rsidR="003B4EAB" w:rsidRPr="002137AF" w:rsidRDefault="003B4EAB" w:rsidP="003B4EAB">
            <w:r w:rsidRPr="002137AF">
              <w:t> </w:t>
            </w:r>
          </w:p>
        </w:tc>
        <w:tc>
          <w:tcPr>
            <w:tcW w:w="820" w:type="dxa"/>
            <w:noWrap/>
            <w:hideMark/>
          </w:tcPr>
          <w:p w14:paraId="0748F52F" w14:textId="77777777" w:rsidR="003B4EAB" w:rsidRPr="002137AF" w:rsidRDefault="003B4EAB" w:rsidP="003B4EAB">
            <w:r w:rsidRPr="002137AF">
              <w:t> </w:t>
            </w:r>
          </w:p>
        </w:tc>
        <w:tc>
          <w:tcPr>
            <w:tcW w:w="1358" w:type="dxa"/>
            <w:hideMark/>
          </w:tcPr>
          <w:p w14:paraId="14F2AE8C" w14:textId="77777777" w:rsidR="003B4EAB" w:rsidRPr="002137AF" w:rsidRDefault="003B4EAB">
            <w:r w:rsidRPr="002137AF">
              <w:t> </w:t>
            </w:r>
          </w:p>
        </w:tc>
      </w:tr>
      <w:tr w:rsidR="002137AF" w:rsidRPr="002137AF" w14:paraId="6DDB1DCE" w14:textId="77777777" w:rsidTr="003B4EAB">
        <w:trPr>
          <w:trHeight w:val="288"/>
        </w:trPr>
        <w:tc>
          <w:tcPr>
            <w:tcW w:w="1922" w:type="dxa"/>
            <w:hideMark/>
          </w:tcPr>
          <w:p w14:paraId="64C2B198" w14:textId="77777777" w:rsidR="003B4EAB" w:rsidRPr="002137AF" w:rsidRDefault="003B4EAB">
            <w:proofErr w:type="spellStart"/>
            <w:r w:rsidRPr="002137AF">
              <w:t>Naturfagsrom</w:t>
            </w:r>
            <w:proofErr w:type="spellEnd"/>
          </w:p>
        </w:tc>
        <w:tc>
          <w:tcPr>
            <w:tcW w:w="870" w:type="dxa"/>
            <w:hideMark/>
          </w:tcPr>
          <w:p w14:paraId="1C23FD1F" w14:textId="77777777" w:rsidR="003B4EAB" w:rsidRPr="002137AF" w:rsidRDefault="003B4EAB" w:rsidP="003B4EAB">
            <w:r w:rsidRPr="002137AF">
              <w:t>35</w:t>
            </w:r>
          </w:p>
        </w:tc>
        <w:tc>
          <w:tcPr>
            <w:tcW w:w="678" w:type="dxa"/>
            <w:hideMark/>
          </w:tcPr>
          <w:p w14:paraId="2BB24D21" w14:textId="77777777" w:rsidR="003B4EAB" w:rsidRPr="002137AF" w:rsidRDefault="003B4EAB" w:rsidP="003B4EAB">
            <w:r w:rsidRPr="002137AF">
              <w:t>7,2</w:t>
            </w:r>
          </w:p>
        </w:tc>
        <w:tc>
          <w:tcPr>
            <w:tcW w:w="679" w:type="dxa"/>
            <w:hideMark/>
          </w:tcPr>
          <w:p w14:paraId="7245ADAC" w14:textId="77777777" w:rsidR="003B4EAB" w:rsidRPr="002137AF" w:rsidRDefault="003B4EAB" w:rsidP="003B4EAB">
            <w:r w:rsidRPr="002137AF">
              <w:t>200</w:t>
            </w:r>
          </w:p>
        </w:tc>
        <w:tc>
          <w:tcPr>
            <w:tcW w:w="845" w:type="dxa"/>
            <w:noWrap/>
            <w:hideMark/>
          </w:tcPr>
          <w:p w14:paraId="762492A5" w14:textId="77777777" w:rsidR="003B4EAB" w:rsidRPr="002137AF" w:rsidRDefault="003B4EAB" w:rsidP="003B4EAB">
            <w:r w:rsidRPr="002137AF">
              <w:t>3,6</w:t>
            </w:r>
          </w:p>
        </w:tc>
        <w:tc>
          <w:tcPr>
            <w:tcW w:w="721" w:type="dxa"/>
            <w:noWrap/>
            <w:hideMark/>
          </w:tcPr>
          <w:p w14:paraId="741ACB2F" w14:textId="77777777" w:rsidR="003B4EAB" w:rsidRPr="002137AF" w:rsidRDefault="003B4EAB" w:rsidP="003B4EAB">
            <w:r w:rsidRPr="002137AF">
              <w:t>x</w:t>
            </w:r>
          </w:p>
        </w:tc>
        <w:tc>
          <w:tcPr>
            <w:tcW w:w="659" w:type="dxa"/>
            <w:noWrap/>
            <w:hideMark/>
          </w:tcPr>
          <w:p w14:paraId="42F1C508" w14:textId="77777777" w:rsidR="003B4EAB" w:rsidRPr="002137AF" w:rsidRDefault="003B4EAB" w:rsidP="003B4EAB">
            <w:r w:rsidRPr="002137AF">
              <w:t> </w:t>
            </w:r>
          </w:p>
        </w:tc>
        <w:tc>
          <w:tcPr>
            <w:tcW w:w="801" w:type="dxa"/>
            <w:noWrap/>
            <w:hideMark/>
          </w:tcPr>
          <w:p w14:paraId="5020A098" w14:textId="77777777" w:rsidR="003B4EAB" w:rsidRPr="002137AF" w:rsidRDefault="003B4EAB" w:rsidP="003B4EAB">
            <w:r w:rsidRPr="002137AF">
              <w:t>P/B</w:t>
            </w:r>
          </w:p>
        </w:tc>
        <w:tc>
          <w:tcPr>
            <w:tcW w:w="1280" w:type="dxa"/>
            <w:noWrap/>
            <w:hideMark/>
          </w:tcPr>
          <w:p w14:paraId="0EBDB526" w14:textId="77777777" w:rsidR="003B4EAB" w:rsidRPr="002137AF" w:rsidRDefault="003B4EAB">
            <w:r w:rsidRPr="002137AF">
              <w:t>VAV, T, C og B</w:t>
            </w:r>
          </w:p>
        </w:tc>
        <w:tc>
          <w:tcPr>
            <w:tcW w:w="1514" w:type="dxa"/>
            <w:hideMark/>
          </w:tcPr>
          <w:p w14:paraId="1EDB22B0" w14:textId="77777777" w:rsidR="003B4EAB" w:rsidRPr="002137AF" w:rsidRDefault="003B4EAB">
            <w:r w:rsidRPr="002137AF">
              <w:t> </w:t>
            </w:r>
          </w:p>
        </w:tc>
        <w:tc>
          <w:tcPr>
            <w:tcW w:w="605" w:type="dxa"/>
            <w:hideMark/>
          </w:tcPr>
          <w:p w14:paraId="57CE7009" w14:textId="77777777" w:rsidR="003B4EAB" w:rsidRPr="002137AF" w:rsidRDefault="003B4EAB" w:rsidP="003B4EAB">
            <w:r w:rsidRPr="002137AF">
              <w:t>Lav</w:t>
            </w:r>
          </w:p>
        </w:tc>
        <w:tc>
          <w:tcPr>
            <w:tcW w:w="740" w:type="dxa"/>
            <w:noWrap/>
            <w:hideMark/>
          </w:tcPr>
          <w:p w14:paraId="25ACE8A8" w14:textId="77777777" w:rsidR="003B4EAB" w:rsidRPr="002137AF" w:rsidRDefault="003B4EAB" w:rsidP="003B4EAB">
            <w:r w:rsidRPr="002137AF">
              <w:t>28</w:t>
            </w:r>
          </w:p>
        </w:tc>
        <w:tc>
          <w:tcPr>
            <w:tcW w:w="860" w:type="dxa"/>
            <w:noWrap/>
            <w:hideMark/>
          </w:tcPr>
          <w:p w14:paraId="75663145" w14:textId="77777777" w:rsidR="003B4EAB" w:rsidRPr="002137AF" w:rsidRDefault="003B4EAB" w:rsidP="003B4EAB">
            <w:r w:rsidRPr="002137AF">
              <w:t>48</w:t>
            </w:r>
          </w:p>
        </w:tc>
        <w:tc>
          <w:tcPr>
            <w:tcW w:w="820" w:type="dxa"/>
            <w:noWrap/>
            <w:hideMark/>
          </w:tcPr>
          <w:p w14:paraId="6C7D25C4" w14:textId="77777777" w:rsidR="003B4EAB" w:rsidRPr="002137AF" w:rsidRDefault="003B4EAB" w:rsidP="003B4EAB">
            <w:r w:rsidRPr="002137AF">
              <w:t>38</w:t>
            </w:r>
          </w:p>
        </w:tc>
        <w:tc>
          <w:tcPr>
            <w:tcW w:w="1358" w:type="dxa"/>
            <w:hideMark/>
          </w:tcPr>
          <w:p w14:paraId="181EBA3B" w14:textId="77777777" w:rsidR="003B4EAB" w:rsidRPr="002137AF" w:rsidRDefault="003B4EAB">
            <w:r w:rsidRPr="002137AF">
              <w:t> </w:t>
            </w:r>
          </w:p>
        </w:tc>
      </w:tr>
      <w:tr w:rsidR="002137AF" w:rsidRPr="002137AF" w14:paraId="44580713" w14:textId="77777777" w:rsidTr="003B4EAB">
        <w:trPr>
          <w:trHeight w:val="2475"/>
        </w:trPr>
        <w:tc>
          <w:tcPr>
            <w:tcW w:w="1922" w:type="dxa"/>
            <w:hideMark/>
          </w:tcPr>
          <w:p w14:paraId="0A1366C5" w14:textId="77777777" w:rsidR="003B4EAB" w:rsidRPr="002137AF" w:rsidRDefault="003B4EAB">
            <w:r w:rsidRPr="002137AF">
              <w:t>Forberedelsesrom naturfag</w:t>
            </w:r>
          </w:p>
        </w:tc>
        <w:tc>
          <w:tcPr>
            <w:tcW w:w="870" w:type="dxa"/>
            <w:hideMark/>
          </w:tcPr>
          <w:p w14:paraId="255A3BA8" w14:textId="77777777" w:rsidR="003B4EAB" w:rsidRPr="002137AF" w:rsidRDefault="003B4EAB" w:rsidP="003B4EAB">
            <w:r w:rsidRPr="002137AF">
              <w:t>26</w:t>
            </w:r>
          </w:p>
        </w:tc>
        <w:tc>
          <w:tcPr>
            <w:tcW w:w="678" w:type="dxa"/>
            <w:hideMark/>
          </w:tcPr>
          <w:p w14:paraId="11AF5654" w14:textId="77777777" w:rsidR="003B4EAB" w:rsidRPr="002137AF" w:rsidRDefault="003B4EAB" w:rsidP="003B4EAB">
            <w:r w:rsidRPr="002137AF">
              <w:t>7,2</w:t>
            </w:r>
          </w:p>
        </w:tc>
        <w:tc>
          <w:tcPr>
            <w:tcW w:w="679" w:type="dxa"/>
            <w:hideMark/>
          </w:tcPr>
          <w:p w14:paraId="0E8F9422" w14:textId="77777777" w:rsidR="003B4EAB" w:rsidRPr="002137AF" w:rsidRDefault="003B4EAB" w:rsidP="003B4EAB">
            <w:r w:rsidRPr="002137AF">
              <w:t>0</w:t>
            </w:r>
          </w:p>
        </w:tc>
        <w:tc>
          <w:tcPr>
            <w:tcW w:w="845" w:type="dxa"/>
            <w:noWrap/>
            <w:hideMark/>
          </w:tcPr>
          <w:p w14:paraId="353297FF" w14:textId="77777777" w:rsidR="003B4EAB" w:rsidRPr="002137AF" w:rsidRDefault="003B4EAB" w:rsidP="003B4EAB">
            <w:r w:rsidRPr="002137AF">
              <w:t>3,6</w:t>
            </w:r>
          </w:p>
        </w:tc>
        <w:tc>
          <w:tcPr>
            <w:tcW w:w="721" w:type="dxa"/>
            <w:noWrap/>
            <w:hideMark/>
          </w:tcPr>
          <w:p w14:paraId="70FDDB97" w14:textId="77777777" w:rsidR="003B4EAB" w:rsidRPr="002137AF" w:rsidRDefault="003B4EAB" w:rsidP="003B4EAB">
            <w:r w:rsidRPr="002137AF">
              <w:t>x</w:t>
            </w:r>
          </w:p>
        </w:tc>
        <w:tc>
          <w:tcPr>
            <w:tcW w:w="659" w:type="dxa"/>
            <w:noWrap/>
            <w:hideMark/>
          </w:tcPr>
          <w:p w14:paraId="55DE1469" w14:textId="77777777" w:rsidR="003B4EAB" w:rsidRPr="002137AF" w:rsidRDefault="003B4EAB" w:rsidP="003B4EAB">
            <w:r w:rsidRPr="002137AF">
              <w:t> </w:t>
            </w:r>
          </w:p>
        </w:tc>
        <w:tc>
          <w:tcPr>
            <w:tcW w:w="801" w:type="dxa"/>
            <w:noWrap/>
            <w:hideMark/>
          </w:tcPr>
          <w:p w14:paraId="43C1D0FE" w14:textId="77777777" w:rsidR="003B4EAB" w:rsidRPr="002137AF" w:rsidRDefault="003B4EAB" w:rsidP="003B4EAB">
            <w:r w:rsidRPr="002137AF">
              <w:t>P/B</w:t>
            </w:r>
          </w:p>
        </w:tc>
        <w:tc>
          <w:tcPr>
            <w:tcW w:w="1280" w:type="dxa"/>
            <w:noWrap/>
            <w:hideMark/>
          </w:tcPr>
          <w:p w14:paraId="7D7B79BC" w14:textId="77777777" w:rsidR="003B4EAB" w:rsidRPr="002137AF" w:rsidRDefault="003B4EAB">
            <w:r w:rsidRPr="002137AF">
              <w:t>VAV, T og C</w:t>
            </w:r>
          </w:p>
        </w:tc>
        <w:tc>
          <w:tcPr>
            <w:tcW w:w="1514" w:type="dxa"/>
            <w:hideMark/>
          </w:tcPr>
          <w:p w14:paraId="04FA1CDC" w14:textId="77777777" w:rsidR="003B4EAB" w:rsidRPr="002137AF" w:rsidRDefault="003B4EAB">
            <w:r w:rsidRPr="002137AF">
              <w:t>Avtrekksskap med lufthastighet 0,5 m/s over lukeåpning.  Avtrekk ut i det fri.</w:t>
            </w:r>
          </w:p>
        </w:tc>
        <w:tc>
          <w:tcPr>
            <w:tcW w:w="605" w:type="dxa"/>
            <w:hideMark/>
          </w:tcPr>
          <w:p w14:paraId="0A31C545" w14:textId="77777777" w:rsidR="003B4EAB" w:rsidRPr="002137AF" w:rsidRDefault="003B4EAB" w:rsidP="003B4EAB">
            <w:r w:rsidRPr="002137AF">
              <w:t>Lav</w:t>
            </w:r>
          </w:p>
        </w:tc>
        <w:tc>
          <w:tcPr>
            <w:tcW w:w="740" w:type="dxa"/>
            <w:noWrap/>
            <w:hideMark/>
          </w:tcPr>
          <w:p w14:paraId="32699506" w14:textId="77777777" w:rsidR="003B4EAB" w:rsidRPr="002137AF" w:rsidRDefault="003B4EAB" w:rsidP="003B4EAB">
            <w:r w:rsidRPr="002137AF">
              <w:t>28</w:t>
            </w:r>
          </w:p>
        </w:tc>
        <w:tc>
          <w:tcPr>
            <w:tcW w:w="860" w:type="dxa"/>
            <w:noWrap/>
            <w:hideMark/>
          </w:tcPr>
          <w:p w14:paraId="1786E06C" w14:textId="77777777" w:rsidR="003B4EAB" w:rsidRPr="002137AF" w:rsidRDefault="003B4EAB" w:rsidP="003B4EAB">
            <w:r w:rsidRPr="002137AF">
              <w:t>48</w:t>
            </w:r>
          </w:p>
        </w:tc>
        <w:tc>
          <w:tcPr>
            <w:tcW w:w="820" w:type="dxa"/>
            <w:noWrap/>
            <w:hideMark/>
          </w:tcPr>
          <w:p w14:paraId="2C5C4F86" w14:textId="77777777" w:rsidR="003B4EAB" w:rsidRPr="002137AF" w:rsidRDefault="003B4EAB" w:rsidP="003B4EAB">
            <w:r w:rsidRPr="002137AF">
              <w:t>34</w:t>
            </w:r>
          </w:p>
        </w:tc>
        <w:tc>
          <w:tcPr>
            <w:tcW w:w="1358" w:type="dxa"/>
            <w:hideMark/>
          </w:tcPr>
          <w:p w14:paraId="6C639BAC" w14:textId="77777777" w:rsidR="003B4EAB" w:rsidRPr="002137AF" w:rsidRDefault="003B4EAB">
            <w:r w:rsidRPr="002137AF">
              <w:t> </w:t>
            </w:r>
          </w:p>
        </w:tc>
      </w:tr>
      <w:tr w:rsidR="002137AF" w:rsidRPr="002137AF" w14:paraId="4B1B3670" w14:textId="77777777" w:rsidTr="003B4EAB">
        <w:trPr>
          <w:trHeight w:val="1308"/>
        </w:trPr>
        <w:tc>
          <w:tcPr>
            <w:tcW w:w="1922" w:type="dxa"/>
            <w:hideMark/>
          </w:tcPr>
          <w:p w14:paraId="00144BD5" w14:textId="30C1006A" w:rsidR="003B4EAB" w:rsidRPr="002137AF" w:rsidRDefault="003B4EAB">
            <w:r w:rsidRPr="002137AF">
              <w:t>Naturfagsarealer:</w:t>
            </w:r>
            <w:r w:rsidRPr="002137AF">
              <w:br/>
              <w:t>Avtrekk demoskap (+XX=360.YYY)</w:t>
            </w:r>
          </w:p>
        </w:tc>
        <w:tc>
          <w:tcPr>
            <w:tcW w:w="870" w:type="dxa"/>
            <w:hideMark/>
          </w:tcPr>
          <w:p w14:paraId="25ADDB62" w14:textId="77777777" w:rsidR="003B4EAB" w:rsidRPr="002137AF" w:rsidRDefault="003B4EAB" w:rsidP="003B4EAB">
            <w:r w:rsidRPr="002137AF">
              <w:t> </w:t>
            </w:r>
          </w:p>
        </w:tc>
        <w:tc>
          <w:tcPr>
            <w:tcW w:w="678" w:type="dxa"/>
            <w:hideMark/>
          </w:tcPr>
          <w:p w14:paraId="19C61081" w14:textId="77777777" w:rsidR="003B4EAB" w:rsidRPr="002137AF" w:rsidRDefault="003B4EAB" w:rsidP="003B4EAB">
            <w:r w:rsidRPr="002137AF">
              <w:t> </w:t>
            </w:r>
          </w:p>
        </w:tc>
        <w:tc>
          <w:tcPr>
            <w:tcW w:w="679" w:type="dxa"/>
            <w:hideMark/>
          </w:tcPr>
          <w:p w14:paraId="5E73D411" w14:textId="77777777" w:rsidR="003B4EAB" w:rsidRPr="002137AF" w:rsidRDefault="003B4EAB" w:rsidP="003B4EAB">
            <w:r w:rsidRPr="002137AF">
              <w:t> </w:t>
            </w:r>
          </w:p>
        </w:tc>
        <w:tc>
          <w:tcPr>
            <w:tcW w:w="845" w:type="dxa"/>
            <w:noWrap/>
            <w:hideMark/>
          </w:tcPr>
          <w:p w14:paraId="1C9B7AA7" w14:textId="77777777" w:rsidR="003B4EAB" w:rsidRPr="002137AF" w:rsidRDefault="003B4EAB" w:rsidP="003B4EAB">
            <w:r w:rsidRPr="002137AF">
              <w:t> </w:t>
            </w:r>
          </w:p>
        </w:tc>
        <w:tc>
          <w:tcPr>
            <w:tcW w:w="721" w:type="dxa"/>
            <w:noWrap/>
            <w:hideMark/>
          </w:tcPr>
          <w:p w14:paraId="13BD106B" w14:textId="77777777" w:rsidR="003B4EAB" w:rsidRPr="002137AF" w:rsidRDefault="003B4EAB" w:rsidP="003B4EAB">
            <w:r w:rsidRPr="002137AF">
              <w:t> </w:t>
            </w:r>
          </w:p>
        </w:tc>
        <w:tc>
          <w:tcPr>
            <w:tcW w:w="659" w:type="dxa"/>
            <w:noWrap/>
            <w:hideMark/>
          </w:tcPr>
          <w:p w14:paraId="572B91BE" w14:textId="77777777" w:rsidR="003B4EAB" w:rsidRPr="002137AF" w:rsidRDefault="003B4EAB" w:rsidP="003B4EAB">
            <w:r w:rsidRPr="002137AF">
              <w:t> </w:t>
            </w:r>
          </w:p>
        </w:tc>
        <w:tc>
          <w:tcPr>
            <w:tcW w:w="801" w:type="dxa"/>
            <w:noWrap/>
            <w:hideMark/>
          </w:tcPr>
          <w:p w14:paraId="3D82FAB1" w14:textId="77777777" w:rsidR="003B4EAB" w:rsidRPr="002137AF" w:rsidRDefault="003B4EAB" w:rsidP="003B4EAB">
            <w:r w:rsidRPr="002137AF">
              <w:t> </w:t>
            </w:r>
          </w:p>
        </w:tc>
        <w:tc>
          <w:tcPr>
            <w:tcW w:w="1280" w:type="dxa"/>
            <w:noWrap/>
            <w:hideMark/>
          </w:tcPr>
          <w:p w14:paraId="64D83BE1" w14:textId="77777777" w:rsidR="003B4EAB" w:rsidRPr="002137AF" w:rsidRDefault="003B4EAB">
            <w:r w:rsidRPr="002137AF">
              <w:t> </w:t>
            </w:r>
          </w:p>
        </w:tc>
        <w:tc>
          <w:tcPr>
            <w:tcW w:w="1514" w:type="dxa"/>
            <w:hideMark/>
          </w:tcPr>
          <w:p w14:paraId="567E0FF0" w14:textId="77777777" w:rsidR="003B4EAB" w:rsidRPr="002137AF" w:rsidRDefault="003B4EAB">
            <w:r w:rsidRPr="002137AF">
              <w:t>Avtrekksskap med lufthastighet 0,5 m/s over lukeåpning. Avtrekk ut i det fri.</w:t>
            </w:r>
          </w:p>
        </w:tc>
        <w:tc>
          <w:tcPr>
            <w:tcW w:w="605" w:type="dxa"/>
            <w:hideMark/>
          </w:tcPr>
          <w:p w14:paraId="3D3644ED" w14:textId="77777777" w:rsidR="003B4EAB" w:rsidRPr="002137AF" w:rsidRDefault="003B4EAB"/>
        </w:tc>
        <w:tc>
          <w:tcPr>
            <w:tcW w:w="740" w:type="dxa"/>
            <w:noWrap/>
            <w:hideMark/>
          </w:tcPr>
          <w:p w14:paraId="65FF10A9" w14:textId="77777777" w:rsidR="003B4EAB" w:rsidRPr="002137AF" w:rsidRDefault="003B4EAB" w:rsidP="003B4EAB">
            <w:r w:rsidRPr="002137AF">
              <w:t>28</w:t>
            </w:r>
          </w:p>
        </w:tc>
        <w:tc>
          <w:tcPr>
            <w:tcW w:w="860" w:type="dxa"/>
            <w:noWrap/>
            <w:hideMark/>
          </w:tcPr>
          <w:p w14:paraId="052F1810" w14:textId="77777777" w:rsidR="003B4EAB" w:rsidRPr="002137AF" w:rsidRDefault="003B4EAB" w:rsidP="003B4EAB">
            <w:r w:rsidRPr="002137AF">
              <w:t> </w:t>
            </w:r>
          </w:p>
        </w:tc>
        <w:tc>
          <w:tcPr>
            <w:tcW w:w="820" w:type="dxa"/>
            <w:noWrap/>
            <w:hideMark/>
          </w:tcPr>
          <w:p w14:paraId="7ABACA2B" w14:textId="77777777" w:rsidR="003B4EAB" w:rsidRPr="002137AF" w:rsidRDefault="003B4EAB" w:rsidP="003B4EAB">
            <w:r w:rsidRPr="002137AF">
              <w:t> </w:t>
            </w:r>
          </w:p>
        </w:tc>
        <w:tc>
          <w:tcPr>
            <w:tcW w:w="1358" w:type="dxa"/>
            <w:hideMark/>
          </w:tcPr>
          <w:p w14:paraId="6AEAC1D7" w14:textId="77777777" w:rsidR="003B4EAB" w:rsidRPr="002137AF" w:rsidRDefault="003B4EAB">
            <w:r w:rsidRPr="002137AF">
              <w:t>Lydkrav gjelder i rommet når avtrekkskap går på minimum</w:t>
            </w:r>
          </w:p>
        </w:tc>
      </w:tr>
      <w:tr w:rsidR="002137AF" w:rsidRPr="002137AF" w14:paraId="2B82B68E" w14:textId="77777777" w:rsidTr="003B4EAB">
        <w:trPr>
          <w:trHeight w:val="1140"/>
        </w:trPr>
        <w:tc>
          <w:tcPr>
            <w:tcW w:w="1922" w:type="dxa"/>
            <w:hideMark/>
          </w:tcPr>
          <w:p w14:paraId="6E043EBA" w14:textId="40D0C1EF" w:rsidR="003B4EAB" w:rsidRPr="002137AF" w:rsidRDefault="003B4EAB">
            <w:r w:rsidRPr="002137AF">
              <w:lastRenderedPageBreak/>
              <w:t>Naturfagsarealer:</w:t>
            </w:r>
            <w:r w:rsidRPr="002137AF">
              <w:br/>
              <w:t>Avtrekk kjemikalieskap forberedelsesrom (+XX=360.YYY)</w:t>
            </w:r>
          </w:p>
        </w:tc>
        <w:tc>
          <w:tcPr>
            <w:tcW w:w="870" w:type="dxa"/>
            <w:hideMark/>
          </w:tcPr>
          <w:p w14:paraId="33E74FD2" w14:textId="77777777" w:rsidR="003B4EAB" w:rsidRPr="002137AF" w:rsidRDefault="003B4EAB" w:rsidP="003B4EAB">
            <w:r w:rsidRPr="002137AF">
              <w:t> </w:t>
            </w:r>
          </w:p>
        </w:tc>
        <w:tc>
          <w:tcPr>
            <w:tcW w:w="678" w:type="dxa"/>
            <w:hideMark/>
          </w:tcPr>
          <w:p w14:paraId="4BEDF4A5" w14:textId="77777777" w:rsidR="003B4EAB" w:rsidRPr="002137AF" w:rsidRDefault="003B4EAB" w:rsidP="003B4EAB">
            <w:r w:rsidRPr="002137AF">
              <w:t> </w:t>
            </w:r>
          </w:p>
        </w:tc>
        <w:tc>
          <w:tcPr>
            <w:tcW w:w="679" w:type="dxa"/>
            <w:hideMark/>
          </w:tcPr>
          <w:p w14:paraId="02CF311E" w14:textId="77777777" w:rsidR="003B4EAB" w:rsidRPr="002137AF" w:rsidRDefault="003B4EAB" w:rsidP="003B4EAB">
            <w:r w:rsidRPr="002137AF">
              <w:t> </w:t>
            </w:r>
          </w:p>
        </w:tc>
        <w:tc>
          <w:tcPr>
            <w:tcW w:w="845" w:type="dxa"/>
            <w:noWrap/>
            <w:hideMark/>
          </w:tcPr>
          <w:p w14:paraId="619BF0D6" w14:textId="77777777" w:rsidR="003B4EAB" w:rsidRPr="002137AF" w:rsidRDefault="003B4EAB" w:rsidP="003B4EAB">
            <w:r w:rsidRPr="002137AF">
              <w:t> </w:t>
            </w:r>
          </w:p>
        </w:tc>
        <w:tc>
          <w:tcPr>
            <w:tcW w:w="721" w:type="dxa"/>
            <w:noWrap/>
            <w:hideMark/>
          </w:tcPr>
          <w:p w14:paraId="367330A4" w14:textId="77777777" w:rsidR="003B4EAB" w:rsidRPr="002137AF" w:rsidRDefault="003B4EAB" w:rsidP="003B4EAB">
            <w:r w:rsidRPr="002137AF">
              <w:t> </w:t>
            </w:r>
          </w:p>
        </w:tc>
        <w:tc>
          <w:tcPr>
            <w:tcW w:w="659" w:type="dxa"/>
            <w:noWrap/>
            <w:hideMark/>
          </w:tcPr>
          <w:p w14:paraId="7C1DC776" w14:textId="77777777" w:rsidR="003B4EAB" w:rsidRPr="002137AF" w:rsidRDefault="003B4EAB" w:rsidP="003B4EAB">
            <w:r w:rsidRPr="002137AF">
              <w:t> </w:t>
            </w:r>
          </w:p>
        </w:tc>
        <w:tc>
          <w:tcPr>
            <w:tcW w:w="801" w:type="dxa"/>
            <w:noWrap/>
            <w:hideMark/>
          </w:tcPr>
          <w:p w14:paraId="1D79E970" w14:textId="77777777" w:rsidR="003B4EAB" w:rsidRPr="002137AF" w:rsidRDefault="003B4EAB" w:rsidP="003B4EAB">
            <w:r w:rsidRPr="002137AF">
              <w:t> </w:t>
            </w:r>
          </w:p>
        </w:tc>
        <w:tc>
          <w:tcPr>
            <w:tcW w:w="1280" w:type="dxa"/>
            <w:noWrap/>
            <w:hideMark/>
          </w:tcPr>
          <w:p w14:paraId="68FD32FE" w14:textId="77777777" w:rsidR="003B4EAB" w:rsidRPr="002137AF" w:rsidRDefault="003B4EAB">
            <w:r w:rsidRPr="002137AF">
              <w:t> </w:t>
            </w:r>
          </w:p>
        </w:tc>
        <w:tc>
          <w:tcPr>
            <w:tcW w:w="1514" w:type="dxa"/>
            <w:hideMark/>
          </w:tcPr>
          <w:p w14:paraId="549A3B26" w14:textId="77777777" w:rsidR="003B4EAB" w:rsidRPr="002137AF" w:rsidRDefault="003B4EAB">
            <w:r w:rsidRPr="002137AF">
              <w:t>Konstant avtrekk i skap 100 m3/h. Avtrekk ut i det fri.</w:t>
            </w:r>
          </w:p>
        </w:tc>
        <w:tc>
          <w:tcPr>
            <w:tcW w:w="605" w:type="dxa"/>
            <w:hideMark/>
          </w:tcPr>
          <w:p w14:paraId="3BDC0AD4" w14:textId="77777777" w:rsidR="003B4EAB" w:rsidRPr="002137AF" w:rsidRDefault="003B4EAB" w:rsidP="003B4EAB">
            <w:r w:rsidRPr="002137AF">
              <w:t> </w:t>
            </w:r>
          </w:p>
        </w:tc>
        <w:tc>
          <w:tcPr>
            <w:tcW w:w="740" w:type="dxa"/>
            <w:noWrap/>
            <w:hideMark/>
          </w:tcPr>
          <w:p w14:paraId="039841AF" w14:textId="77777777" w:rsidR="003B4EAB" w:rsidRPr="002137AF" w:rsidRDefault="003B4EAB" w:rsidP="003B4EAB">
            <w:r w:rsidRPr="002137AF">
              <w:t>28</w:t>
            </w:r>
          </w:p>
        </w:tc>
        <w:tc>
          <w:tcPr>
            <w:tcW w:w="860" w:type="dxa"/>
            <w:noWrap/>
            <w:hideMark/>
          </w:tcPr>
          <w:p w14:paraId="031C81D0" w14:textId="77777777" w:rsidR="003B4EAB" w:rsidRPr="002137AF" w:rsidRDefault="003B4EAB" w:rsidP="003B4EAB">
            <w:r w:rsidRPr="002137AF">
              <w:t> </w:t>
            </w:r>
          </w:p>
        </w:tc>
        <w:tc>
          <w:tcPr>
            <w:tcW w:w="820" w:type="dxa"/>
            <w:noWrap/>
            <w:hideMark/>
          </w:tcPr>
          <w:p w14:paraId="77ACB49E" w14:textId="77777777" w:rsidR="003B4EAB" w:rsidRPr="002137AF" w:rsidRDefault="003B4EAB" w:rsidP="003B4EAB">
            <w:r w:rsidRPr="002137AF">
              <w:t> </w:t>
            </w:r>
          </w:p>
        </w:tc>
        <w:tc>
          <w:tcPr>
            <w:tcW w:w="1358" w:type="dxa"/>
            <w:hideMark/>
          </w:tcPr>
          <w:p w14:paraId="379A0A1C" w14:textId="77777777" w:rsidR="003B4EAB" w:rsidRPr="002137AF" w:rsidRDefault="003B4EAB">
            <w:r w:rsidRPr="002137AF">
              <w:t> </w:t>
            </w:r>
          </w:p>
        </w:tc>
      </w:tr>
      <w:tr w:rsidR="002137AF" w:rsidRPr="002137AF" w14:paraId="754579A1" w14:textId="77777777" w:rsidTr="003B4EAB">
        <w:trPr>
          <w:trHeight w:val="516"/>
        </w:trPr>
        <w:tc>
          <w:tcPr>
            <w:tcW w:w="1922" w:type="dxa"/>
            <w:hideMark/>
          </w:tcPr>
          <w:p w14:paraId="50A22C05" w14:textId="77777777" w:rsidR="003B4EAB" w:rsidRPr="002137AF" w:rsidRDefault="003B4EAB">
            <w:r w:rsidRPr="002137AF">
              <w:t>Musikk, generelt og drama</w:t>
            </w:r>
          </w:p>
        </w:tc>
        <w:tc>
          <w:tcPr>
            <w:tcW w:w="870" w:type="dxa"/>
            <w:hideMark/>
          </w:tcPr>
          <w:p w14:paraId="787F8BC3" w14:textId="77777777" w:rsidR="003B4EAB" w:rsidRPr="002137AF" w:rsidRDefault="003B4EAB" w:rsidP="003B4EAB">
            <w:r w:rsidRPr="002137AF">
              <w:t>50</w:t>
            </w:r>
          </w:p>
        </w:tc>
        <w:tc>
          <w:tcPr>
            <w:tcW w:w="678" w:type="dxa"/>
            <w:hideMark/>
          </w:tcPr>
          <w:p w14:paraId="5021B0C6" w14:textId="77777777" w:rsidR="003B4EAB" w:rsidRPr="002137AF" w:rsidRDefault="003B4EAB" w:rsidP="003B4EAB">
            <w:r w:rsidRPr="002137AF">
              <w:t>7,2</w:t>
            </w:r>
          </w:p>
        </w:tc>
        <w:tc>
          <w:tcPr>
            <w:tcW w:w="679" w:type="dxa"/>
            <w:hideMark/>
          </w:tcPr>
          <w:p w14:paraId="37877C5D" w14:textId="77777777" w:rsidR="003B4EAB" w:rsidRPr="002137AF" w:rsidRDefault="003B4EAB" w:rsidP="003B4EAB">
            <w:r w:rsidRPr="002137AF">
              <w:t>0</w:t>
            </w:r>
          </w:p>
        </w:tc>
        <w:tc>
          <w:tcPr>
            <w:tcW w:w="845" w:type="dxa"/>
            <w:noWrap/>
            <w:hideMark/>
          </w:tcPr>
          <w:p w14:paraId="63BACCDB" w14:textId="77777777" w:rsidR="003B4EAB" w:rsidRPr="002137AF" w:rsidRDefault="003B4EAB" w:rsidP="003B4EAB">
            <w:r w:rsidRPr="002137AF">
              <w:t>3,6</w:t>
            </w:r>
          </w:p>
        </w:tc>
        <w:tc>
          <w:tcPr>
            <w:tcW w:w="721" w:type="dxa"/>
            <w:noWrap/>
            <w:hideMark/>
          </w:tcPr>
          <w:p w14:paraId="1051DBEE" w14:textId="77777777" w:rsidR="003B4EAB" w:rsidRPr="002137AF" w:rsidRDefault="003B4EAB" w:rsidP="003B4EAB">
            <w:r w:rsidRPr="002137AF">
              <w:t>x</w:t>
            </w:r>
          </w:p>
        </w:tc>
        <w:tc>
          <w:tcPr>
            <w:tcW w:w="659" w:type="dxa"/>
            <w:noWrap/>
            <w:hideMark/>
          </w:tcPr>
          <w:p w14:paraId="2F6F024B" w14:textId="77777777" w:rsidR="003B4EAB" w:rsidRPr="002137AF" w:rsidRDefault="003B4EAB" w:rsidP="003B4EAB">
            <w:r w:rsidRPr="002137AF">
              <w:t> </w:t>
            </w:r>
          </w:p>
        </w:tc>
        <w:tc>
          <w:tcPr>
            <w:tcW w:w="801" w:type="dxa"/>
            <w:noWrap/>
            <w:hideMark/>
          </w:tcPr>
          <w:p w14:paraId="50B7C000" w14:textId="77777777" w:rsidR="003B4EAB" w:rsidRPr="002137AF" w:rsidRDefault="003B4EAB" w:rsidP="003B4EAB">
            <w:r w:rsidRPr="002137AF">
              <w:t>R</w:t>
            </w:r>
          </w:p>
        </w:tc>
        <w:tc>
          <w:tcPr>
            <w:tcW w:w="1280" w:type="dxa"/>
            <w:noWrap/>
            <w:hideMark/>
          </w:tcPr>
          <w:p w14:paraId="344DA827" w14:textId="77777777" w:rsidR="003B4EAB" w:rsidRPr="002137AF" w:rsidRDefault="003B4EAB">
            <w:r w:rsidRPr="002137AF">
              <w:t>VAV, T, C og B</w:t>
            </w:r>
          </w:p>
        </w:tc>
        <w:tc>
          <w:tcPr>
            <w:tcW w:w="1514" w:type="dxa"/>
            <w:hideMark/>
          </w:tcPr>
          <w:p w14:paraId="2238A614" w14:textId="77777777" w:rsidR="003B4EAB" w:rsidRPr="002137AF" w:rsidRDefault="003B4EAB">
            <w:r w:rsidRPr="002137AF">
              <w:t> </w:t>
            </w:r>
          </w:p>
        </w:tc>
        <w:tc>
          <w:tcPr>
            <w:tcW w:w="605" w:type="dxa"/>
            <w:hideMark/>
          </w:tcPr>
          <w:p w14:paraId="724812CC" w14:textId="77777777" w:rsidR="003B4EAB" w:rsidRPr="002137AF" w:rsidRDefault="003B4EAB" w:rsidP="003B4EAB">
            <w:r w:rsidRPr="002137AF">
              <w:t>Middels</w:t>
            </w:r>
          </w:p>
        </w:tc>
        <w:tc>
          <w:tcPr>
            <w:tcW w:w="740" w:type="dxa"/>
            <w:noWrap/>
            <w:hideMark/>
          </w:tcPr>
          <w:p w14:paraId="52060B87" w14:textId="77777777" w:rsidR="003B4EAB" w:rsidRPr="002137AF" w:rsidRDefault="003B4EAB" w:rsidP="003B4EAB">
            <w:r w:rsidRPr="002137AF">
              <w:t>23</w:t>
            </w:r>
          </w:p>
        </w:tc>
        <w:tc>
          <w:tcPr>
            <w:tcW w:w="860" w:type="dxa"/>
            <w:noWrap/>
            <w:hideMark/>
          </w:tcPr>
          <w:p w14:paraId="4CF517C7" w14:textId="77777777" w:rsidR="003B4EAB" w:rsidRPr="002137AF" w:rsidRDefault="003B4EAB" w:rsidP="003B4EAB">
            <w:r w:rsidRPr="002137AF">
              <w:t>60</w:t>
            </w:r>
          </w:p>
        </w:tc>
        <w:tc>
          <w:tcPr>
            <w:tcW w:w="820" w:type="dxa"/>
            <w:noWrap/>
            <w:hideMark/>
          </w:tcPr>
          <w:p w14:paraId="719E100C" w14:textId="77777777" w:rsidR="003B4EAB" w:rsidRPr="002137AF" w:rsidRDefault="003B4EAB" w:rsidP="003B4EAB">
            <w:r w:rsidRPr="002137AF">
              <w:t>50</w:t>
            </w:r>
          </w:p>
        </w:tc>
        <w:tc>
          <w:tcPr>
            <w:tcW w:w="1358" w:type="dxa"/>
            <w:hideMark/>
          </w:tcPr>
          <w:p w14:paraId="57DA85A2" w14:textId="77777777" w:rsidR="003B4EAB" w:rsidRPr="002137AF" w:rsidRDefault="003B4EAB">
            <w:r w:rsidRPr="002137AF">
              <w:t> </w:t>
            </w:r>
          </w:p>
        </w:tc>
      </w:tr>
      <w:tr w:rsidR="002137AF" w:rsidRPr="002137AF" w14:paraId="0815C746" w14:textId="77777777" w:rsidTr="003B4EAB">
        <w:trPr>
          <w:trHeight w:val="540"/>
        </w:trPr>
        <w:tc>
          <w:tcPr>
            <w:tcW w:w="1922" w:type="dxa"/>
            <w:hideMark/>
          </w:tcPr>
          <w:p w14:paraId="05581745" w14:textId="77777777" w:rsidR="003B4EAB" w:rsidRPr="002137AF" w:rsidRDefault="003B4EAB">
            <w:r w:rsidRPr="002137AF">
              <w:t>Musikk, øvingsrom og dans</w:t>
            </w:r>
          </w:p>
        </w:tc>
        <w:tc>
          <w:tcPr>
            <w:tcW w:w="870" w:type="dxa"/>
            <w:hideMark/>
          </w:tcPr>
          <w:p w14:paraId="1F815642" w14:textId="77777777" w:rsidR="003B4EAB" w:rsidRPr="002137AF" w:rsidRDefault="003B4EAB" w:rsidP="003B4EAB">
            <w:r w:rsidRPr="002137AF">
              <w:t>75</w:t>
            </w:r>
          </w:p>
        </w:tc>
        <w:tc>
          <w:tcPr>
            <w:tcW w:w="678" w:type="dxa"/>
            <w:hideMark/>
          </w:tcPr>
          <w:p w14:paraId="3FD6F18D" w14:textId="77777777" w:rsidR="003B4EAB" w:rsidRPr="002137AF" w:rsidRDefault="003B4EAB" w:rsidP="003B4EAB">
            <w:r w:rsidRPr="002137AF">
              <w:t>7,2</w:t>
            </w:r>
          </w:p>
        </w:tc>
        <w:tc>
          <w:tcPr>
            <w:tcW w:w="679" w:type="dxa"/>
            <w:hideMark/>
          </w:tcPr>
          <w:p w14:paraId="33FD8451" w14:textId="77777777" w:rsidR="003B4EAB" w:rsidRPr="002137AF" w:rsidRDefault="003B4EAB" w:rsidP="003B4EAB">
            <w:r w:rsidRPr="002137AF">
              <w:t>0</w:t>
            </w:r>
          </w:p>
        </w:tc>
        <w:tc>
          <w:tcPr>
            <w:tcW w:w="845" w:type="dxa"/>
            <w:noWrap/>
            <w:hideMark/>
          </w:tcPr>
          <w:p w14:paraId="1FC9E5F4" w14:textId="77777777" w:rsidR="003B4EAB" w:rsidRPr="002137AF" w:rsidRDefault="003B4EAB" w:rsidP="003B4EAB">
            <w:r w:rsidRPr="002137AF">
              <w:t>3,6</w:t>
            </w:r>
          </w:p>
        </w:tc>
        <w:tc>
          <w:tcPr>
            <w:tcW w:w="721" w:type="dxa"/>
            <w:noWrap/>
            <w:hideMark/>
          </w:tcPr>
          <w:p w14:paraId="1F8782E8" w14:textId="77777777" w:rsidR="003B4EAB" w:rsidRPr="002137AF" w:rsidRDefault="003B4EAB" w:rsidP="003B4EAB">
            <w:r w:rsidRPr="002137AF">
              <w:t>x</w:t>
            </w:r>
          </w:p>
        </w:tc>
        <w:tc>
          <w:tcPr>
            <w:tcW w:w="659" w:type="dxa"/>
            <w:noWrap/>
            <w:hideMark/>
          </w:tcPr>
          <w:p w14:paraId="2CB5B9C7" w14:textId="77777777" w:rsidR="003B4EAB" w:rsidRPr="002137AF" w:rsidRDefault="003B4EAB" w:rsidP="003B4EAB">
            <w:r w:rsidRPr="002137AF">
              <w:t> </w:t>
            </w:r>
          </w:p>
        </w:tc>
        <w:tc>
          <w:tcPr>
            <w:tcW w:w="801" w:type="dxa"/>
            <w:noWrap/>
            <w:hideMark/>
          </w:tcPr>
          <w:p w14:paraId="52A4C34F" w14:textId="77777777" w:rsidR="003B4EAB" w:rsidRPr="002137AF" w:rsidRDefault="003B4EAB" w:rsidP="003B4EAB">
            <w:r w:rsidRPr="002137AF">
              <w:t>R</w:t>
            </w:r>
          </w:p>
        </w:tc>
        <w:tc>
          <w:tcPr>
            <w:tcW w:w="1280" w:type="dxa"/>
            <w:noWrap/>
            <w:hideMark/>
          </w:tcPr>
          <w:p w14:paraId="15E59A7F" w14:textId="77777777" w:rsidR="003B4EAB" w:rsidRPr="002137AF" w:rsidRDefault="003B4EAB">
            <w:r w:rsidRPr="002137AF">
              <w:t>VAV, T, C og B</w:t>
            </w:r>
          </w:p>
        </w:tc>
        <w:tc>
          <w:tcPr>
            <w:tcW w:w="1514" w:type="dxa"/>
            <w:hideMark/>
          </w:tcPr>
          <w:p w14:paraId="2464CA16" w14:textId="77777777" w:rsidR="003B4EAB" w:rsidRPr="002137AF" w:rsidRDefault="003B4EAB">
            <w:r w:rsidRPr="002137AF">
              <w:t> </w:t>
            </w:r>
          </w:p>
        </w:tc>
        <w:tc>
          <w:tcPr>
            <w:tcW w:w="605" w:type="dxa"/>
            <w:hideMark/>
          </w:tcPr>
          <w:p w14:paraId="49A98090" w14:textId="77777777" w:rsidR="003B4EAB" w:rsidRPr="002137AF" w:rsidRDefault="003B4EAB" w:rsidP="003B4EAB">
            <w:r w:rsidRPr="002137AF">
              <w:t>Middels</w:t>
            </w:r>
          </w:p>
        </w:tc>
        <w:tc>
          <w:tcPr>
            <w:tcW w:w="740" w:type="dxa"/>
            <w:noWrap/>
            <w:hideMark/>
          </w:tcPr>
          <w:p w14:paraId="06B5F499" w14:textId="77777777" w:rsidR="003B4EAB" w:rsidRPr="002137AF" w:rsidRDefault="003B4EAB" w:rsidP="003B4EAB">
            <w:r w:rsidRPr="002137AF">
              <w:t>23</w:t>
            </w:r>
          </w:p>
        </w:tc>
        <w:tc>
          <w:tcPr>
            <w:tcW w:w="860" w:type="dxa"/>
            <w:noWrap/>
            <w:hideMark/>
          </w:tcPr>
          <w:p w14:paraId="0D7554B9" w14:textId="77777777" w:rsidR="003B4EAB" w:rsidRPr="002137AF" w:rsidRDefault="003B4EAB" w:rsidP="003B4EAB">
            <w:r w:rsidRPr="002137AF">
              <w:t>60</w:t>
            </w:r>
          </w:p>
        </w:tc>
        <w:tc>
          <w:tcPr>
            <w:tcW w:w="820" w:type="dxa"/>
            <w:noWrap/>
            <w:hideMark/>
          </w:tcPr>
          <w:p w14:paraId="693FE717" w14:textId="77777777" w:rsidR="003B4EAB" w:rsidRPr="002137AF" w:rsidRDefault="003B4EAB" w:rsidP="003B4EAB">
            <w:r w:rsidRPr="002137AF">
              <w:t>50</w:t>
            </w:r>
          </w:p>
        </w:tc>
        <w:tc>
          <w:tcPr>
            <w:tcW w:w="1358" w:type="dxa"/>
            <w:hideMark/>
          </w:tcPr>
          <w:p w14:paraId="53914BCD" w14:textId="77777777" w:rsidR="003B4EAB" w:rsidRPr="002137AF" w:rsidRDefault="003B4EAB">
            <w:r w:rsidRPr="002137AF">
              <w:t> </w:t>
            </w:r>
          </w:p>
        </w:tc>
      </w:tr>
      <w:tr w:rsidR="002137AF" w:rsidRPr="002137AF" w14:paraId="5C56CC1B" w14:textId="77777777" w:rsidTr="003B4EAB">
        <w:trPr>
          <w:trHeight w:val="1020"/>
        </w:trPr>
        <w:tc>
          <w:tcPr>
            <w:tcW w:w="1922" w:type="dxa"/>
            <w:hideMark/>
          </w:tcPr>
          <w:p w14:paraId="468A8D10" w14:textId="77777777" w:rsidR="003B4EAB" w:rsidRPr="002137AF" w:rsidRDefault="003B4EAB">
            <w:r w:rsidRPr="002137AF">
              <w:t>Kroppsøvingssal</w:t>
            </w:r>
          </w:p>
        </w:tc>
        <w:tc>
          <w:tcPr>
            <w:tcW w:w="870" w:type="dxa"/>
            <w:hideMark/>
          </w:tcPr>
          <w:p w14:paraId="4C528756" w14:textId="77777777" w:rsidR="003B4EAB" w:rsidRPr="002137AF" w:rsidRDefault="003B4EAB" w:rsidP="003B4EAB">
            <w:r w:rsidRPr="002137AF">
              <w:t>120</w:t>
            </w:r>
          </w:p>
        </w:tc>
        <w:tc>
          <w:tcPr>
            <w:tcW w:w="678" w:type="dxa"/>
            <w:hideMark/>
          </w:tcPr>
          <w:p w14:paraId="151ED6FF" w14:textId="77777777" w:rsidR="003B4EAB" w:rsidRPr="002137AF" w:rsidRDefault="003B4EAB" w:rsidP="003B4EAB">
            <w:r w:rsidRPr="002137AF">
              <w:t>7,2</w:t>
            </w:r>
          </w:p>
        </w:tc>
        <w:tc>
          <w:tcPr>
            <w:tcW w:w="679" w:type="dxa"/>
            <w:hideMark/>
          </w:tcPr>
          <w:p w14:paraId="5B2AA590" w14:textId="77777777" w:rsidR="003B4EAB" w:rsidRPr="002137AF" w:rsidRDefault="003B4EAB" w:rsidP="003B4EAB">
            <w:r w:rsidRPr="002137AF">
              <w:t>0</w:t>
            </w:r>
          </w:p>
        </w:tc>
        <w:tc>
          <w:tcPr>
            <w:tcW w:w="845" w:type="dxa"/>
            <w:noWrap/>
            <w:hideMark/>
          </w:tcPr>
          <w:p w14:paraId="0E1E769C" w14:textId="77777777" w:rsidR="003B4EAB" w:rsidRPr="002137AF" w:rsidRDefault="003B4EAB" w:rsidP="003B4EAB">
            <w:r w:rsidRPr="002137AF">
              <w:t>3,6</w:t>
            </w:r>
          </w:p>
        </w:tc>
        <w:tc>
          <w:tcPr>
            <w:tcW w:w="721" w:type="dxa"/>
            <w:noWrap/>
            <w:hideMark/>
          </w:tcPr>
          <w:p w14:paraId="41B8E45C" w14:textId="77777777" w:rsidR="003B4EAB" w:rsidRPr="002137AF" w:rsidRDefault="003B4EAB" w:rsidP="003B4EAB">
            <w:r w:rsidRPr="002137AF">
              <w:t>x</w:t>
            </w:r>
          </w:p>
        </w:tc>
        <w:tc>
          <w:tcPr>
            <w:tcW w:w="659" w:type="dxa"/>
            <w:noWrap/>
            <w:hideMark/>
          </w:tcPr>
          <w:p w14:paraId="6D1D8545" w14:textId="77777777" w:rsidR="003B4EAB" w:rsidRPr="002137AF" w:rsidRDefault="003B4EAB" w:rsidP="003B4EAB">
            <w:r w:rsidRPr="002137AF">
              <w:t> </w:t>
            </w:r>
          </w:p>
        </w:tc>
        <w:tc>
          <w:tcPr>
            <w:tcW w:w="801" w:type="dxa"/>
            <w:noWrap/>
            <w:hideMark/>
          </w:tcPr>
          <w:p w14:paraId="208E9ED4" w14:textId="77777777" w:rsidR="003B4EAB" w:rsidRPr="002137AF" w:rsidRDefault="003B4EAB" w:rsidP="003B4EAB">
            <w:r w:rsidRPr="002137AF">
              <w:t>R</w:t>
            </w:r>
          </w:p>
        </w:tc>
        <w:tc>
          <w:tcPr>
            <w:tcW w:w="1280" w:type="dxa"/>
            <w:noWrap/>
            <w:hideMark/>
          </w:tcPr>
          <w:p w14:paraId="1A70011C" w14:textId="77777777" w:rsidR="003B4EAB" w:rsidRPr="002137AF" w:rsidRDefault="003B4EAB">
            <w:r w:rsidRPr="002137AF">
              <w:t>VAV, T, C og B</w:t>
            </w:r>
          </w:p>
        </w:tc>
        <w:tc>
          <w:tcPr>
            <w:tcW w:w="1514" w:type="dxa"/>
            <w:hideMark/>
          </w:tcPr>
          <w:p w14:paraId="55E75DB2" w14:textId="77777777" w:rsidR="003B4EAB" w:rsidRPr="002137AF" w:rsidRDefault="003B4EAB">
            <w:r w:rsidRPr="002137AF">
              <w:t xml:space="preserve">Skillevegg mellom spilleflater skal ha </w:t>
            </w:r>
            <w:proofErr w:type="spellStart"/>
            <w:r w:rsidRPr="002137AF">
              <w:t>Rw</w:t>
            </w:r>
            <w:proofErr w:type="spellEnd"/>
            <w:r w:rsidRPr="002137AF">
              <w:t xml:space="preserve"> ≥ 28 dB.</w:t>
            </w:r>
          </w:p>
        </w:tc>
        <w:tc>
          <w:tcPr>
            <w:tcW w:w="605" w:type="dxa"/>
            <w:hideMark/>
          </w:tcPr>
          <w:p w14:paraId="28025D4B" w14:textId="77777777" w:rsidR="003B4EAB" w:rsidRPr="002137AF" w:rsidRDefault="003B4EAB" w:rsidP="003B4EAB">
            <w:r w:rsidRPr="002137AF">
              <w:t>Høy</w:t>
            </w:r>
          </w:p>
        </w:tc>
        <w:tc>
          <w:tcPr>
            <w:tcW w:w="740" w:type="dxa"/>
            <w:noWrap/>
            <w:hideMark/>
          </w:tcPr>
          <w:p w14:paraId="7DC1C1BC" w14:textId="77777777" w:rsidR="003B4EAB" w:rsidRPr="002137AF" w:rsidRDefault="003B4EAB" w:rsidP="003B4EAB">
            <w:r w:rsidRPr="002137AF">
              <w:t>28</w:t>
            </w:r>
          </w:p>
        </w:tc>
        <w:tc>
          <w:tcPr>
            <w:tcW w:w="860" w:type="dxa"/>
            <w:noWrap/>
            <w:hideMark/>
          </w:tcPr>
          <w:p w14:paraId="0D32520B" w14:textId="77777777" w:rsidR="003B4EAB" w:rsidRPr="002137AF" w:rsidRDefault="003B4EAB" w:rsidP="003B4EAB">
            <w:r w:rsidRPr="002137AF">
              <w:t>60</w:t>
            </w:r>
          </w:p>
        </w:tc>
        <w:tc>
          <w:tcPr>
            <w:tcW w:w="820" w:type="dxa"/>
            <w:noWrap/>
            <w:hideMark/>
          </w:tcPr>
          <w:p w14:paraId="5E823681" w14:textId="77777777" w:rsidR="003B4EAB" w:rsidRPr="002137AF" w:rsidRDefault="003B4EAB" w:rsidP="003B4EAB">
            <w:r w:rsidRPr="002137AF">
              <w:t>50</w:t>
            </w:r>
          </w:p>
        </w:tc>
        <w:tc>
          <w:tcPr>
            <w:tcW w:w="1358" w:type="dxa"/>
            <w:hideMark/>
          </w:tcPr>
          <w:p w14:paraId="4471C9C8" w14:textId="77777777" w:rsidR="003B4EAB" w:rsidRPr="002137AF" w:rsidRDefault="003B4EAB">
            <w:r w:rsidRPr="002137AF">
              <w:t> </w:t>
            </w:r>
          </w:p>
        </w:tc>
      </w:tr>
      <w:tr w:rsidR="002137AF" w:rsidRPr="002137AF" w14:paraId="7C19ADE5" w14:textId="77777777" w:rsidTr="003B4EAB">
        <w:trPr>
          <w:trHeight w:val="3672"/>
        </w:trPr>
        <w:tc>
          <w:tcPr>
            <w:tcW w:w="1922" w:type="dxa"/>
            <w:hideMark/>
          </w:tcPr>
          <w:p w14:paraId="08E10878" w14:textId="77777777" w:rsidR="003B4EAB" w:rsidRPr="002137AF" w:rsidRDefault="003B4EAB">
            <w:r w:rsidRPr="002137AF">
              <w:t>Kroppsøving, garderobe og dusj</w:t>
            </w:r>
          </w:p>
        </w:tc>
        <w:tc>
          <w:tcPr>
            <w:tcW w:w="870" w:type="dxa"/>
            <w:hideMark/>
          </w:tcPr>
          <w:p w14:paraId="3C0EA335" w14:textId="77777777" w:rsidR="003B4EAB" w:rsidRPr="002137AF" w:rsidRDefault="003B4EAB" w:rsidP="003B4EAB">
            <w:r w:rsidRPr="002137AF">
              <w:t>0</w:t>
            </w:r>
          </w:p>
        </w:tc>
        <w:tc>
          <w:tcPr>
            <w:tcW w:w="678" w:type="dxa"/>
            <w:hideMark/>
          </w:tcPr>
          <w:p w14:paraId="18980A43" w14:textId="77777777" w:rsidR="003B4EAB" w:rsidRPr="002137AF" w:rsidRDefault="003B4EAB" w:rsidP="003B4EAB">
            <w:r w:rsidRPr="002137AF">
              <w:t>15</w:t>
            </w:r>
          </w:p>
        </w:tc>
        <w:tc>
          <w:tcPr>
            <w:tcW w:w="679" w:type="dxa"/>
            <w:hideMark/>
          </w:tcPr>
          <w:p w14:paraId="1BCE764C" w14:textId="77777777" w:rsidR="003B4EAB" w:rsidRPr="002137AF" w:rsidRDefault="003B4EAB" w:rsidP="003B4EAB">
            <w:r w:rsidRPr="002137AF">
              <w:t>75 per dusjhode</w:t>
            </w:r>
          </w:p>
        </w:tc>
        <w:tc>
          <w:tcPr>
            <w:tcW w:w="845" w:type="dxa"/>
            <w:noWrap/>
            <w:hideMark/>
          </w:tcPr>
          <w:p w14:paraId="5A9CFFCC" w14:textId="77777777" w:rsidR="003B4EAB" w:rsidRPr="002137AF" w:rsidRDefault="003B4EAB" w:rsidP="003B4EAB">
            <w:r w:rsidRPr="002137AF">
              <w:t>3,6</w:t>
            </w:r>
          </w:p>
        </w:tc>
        <w:tc>
          <w:tcPr>
            <w:tcW w:w="721" w:type="dxa"/>
            <w:noWrap/>
            <w:hideMark/>
          </w:tcPr>
          <w:p w14:paraId="540E2C2B" w14:textId="77777777" w:rsidR="003B4EAB" w:rsidRPr="002137AF" w:rsidRDefault="003B4EAB" w:rsidP="003B4EAB">
            <w:r w:rsidRPr="002137AF">
              <w:t>x</w:t>
            </w:r>
          </w:p>
        </w:tc>
        <w:tc>
          <w:tcPr>
            <w:tcW w:w="659" w:type="dxa"/>
            <w:noWrap/>
            <w:hideMark/>
          </w:tcPr>
          <w:p w14:paraId="3EC15F83" w14:textId="77777777" w:rsidR="003B4EAB" w:rsidRPr="002137AF" w:rsidRDefault="003B4EAB" w:rsidP="003B4EAB">
            <w:r w:rsidRPr="002137AF">
              <w:t> </w:t>
            </w:r>
          </w:p>
        </w:tc>
        <w:tc>
          <w:tcPr>
            <w:tcW w:w="801" w:type="dxa"/>
            <w:noWrap/>
            <w:hideMark/>
          </w:tcPr>
          <w:p w14:paraId="1B7A0207" w14:textId="77777777" w:rsidR="003B4EAB" w:rsidRPr="002137AF" w:rsidRDefault="003B4EAB" w:rsidP="003B4EAB">
            <w:r w:rsidRPr="002137AF">
              <w:t>P/B</w:t>
            </w:r>
          </w:p>
        </w:tc>
        <w:tc>
          <w:tcPr>
            <w:tcW w:w="1280" w:type="dxa"/>
            <w:noWrap/>
            <w:hideMark/>
          </w:tcPr>
          <w:p w14:paraId="32AC8D6D" w14:textId="77777777" w:rsidR="003B4EAB" w:rsidRPr="002137AF" w:rsidRDefault="003B4EAB">
            <w:r w:rsidRPr="002137AF">
              <w:t>VAV, T, B og F</w:t>
            </w:r>
          </w:p>
        </w:tc>
        <w:tc>
          <w:tcPr>
            <w:tcW w:w="1514" w:type="dxa"/>
            <w:hideMark/>
          </w:tcPr>
          <w:p w14:paraId="20BA61FF" w14:textId="77777777" w:rsidR="003B4EAB" w:rsidRPr="002137AF" w:rsidRDefault="003B4EAB">
            <w:r w:rsidRPr="002137AF">
              <w:t xml:space="preserve">Garderobe skal ha overstrømning til dusj. All tilluft tilføres i garderobedelen og trekkes ut i dusj og eventuelle tilhørende wc. </w:t>
            </w:r>
            <w:r w:rsidRPr="002137AF">
              <w:lastRenderedPageBreak/>
              <w:t>Avtrekksmengder i dusj og wc blir førende for tilluftsmengde.</w:t>
            </w:r>
          </w:p>
        </w:tc>
        <w:tc>
          <w:tcPr>
            <w:tcW w:w="605" w:type="dxa"/>
            <w:hideMark/>
          </w:tcPr>
          <w:p w14:paraId="294E2D7C" w14:textId="77777777" w:rsidR="003B4EAB" w:rsidRPr="002137AF" w:rsidRDefault="003B4EAB" w:rsidP="003B4EAB">
            <w:r w:rsidRPr="002137AF">
              <w:lastRenderedPageBreak/>
              <w:t> </w:t>
            </w:r>
          </w:p>
        </w:tc>
        <w:tc>
          <w:tcPr>
            <w:tcW w:w="740" w:type="dxa"/>
            <w:noWrap/>
            <w:hideMark/>
          </w:tcPr>
          <w:p w14:paraId="3733AA37" w14:textId="77777777" w:rsidR="003B4EAB" w:rsidRPr="002137AF" w:rsidRDefault="003B4EAB" w:rsidP="003B4EAB">
            <w:r w:rsidRPr="002137AF">
              <w:t>33</w:t>
            </w:r>
          </w:p>
        </w:tc>
        <w:tc>
          <w:tcPr>
            <w:tcW w:w="860" w:type="dxa"/>
            <w:noWrap/>
            <w:hideMark/>
          </w:tcPr>
          <w:p w14:paraId="5415D459" w14:textId="77777777" w:rsidR="003B4EAB" w:rsidRPr="002137AF" w:rsidRDefault="003B4EAB" w:rsidP="003B4EAB">
            <w:r w:rsidRPr="002137AF">
              <w:t>48</w:t>
            </w:r>
          </w:p>
        </w:tc>
        <w:tc>
          <w:tcPr>
            <w:tcW w:w="820" w:type="dxa"/>
            <w:noWrap/>
            <w:hideMark/>
          </w:tcPr>
          <w:p w14:paraId="64804866" w14:textId="77777777" w:rsidR="003B4EAB" w:rsidRPr="002137AF" w:rsidRDefault="003B4EAB" w:rsidP="003B4EAB">
            <w:r w:rsidRPr="002137AF">
              <w:t>34</w:t>
            </w:r>
          </w:p>
        </w:tc>
        <w:tc>
          <w:tcPr>
            <w:tcW w:w="1358" w:type="dxa"/>
            <w:hideMark/>
          </w:tcPr>
          <w:p w14:paraId="28666ABD" w14:textId="77777777" w:rsidR="003B4EAB" w:rsidRPr="002137AF" w:rsidRDefault="003B4EAB">
            <w:r w:rsidRPr="002137AF">
              <w:t> </w:t>
            </w:r>
          </w:p>
        </w:tc>
      </w:tr>
      <w:tr w:rsidR="002137AF" w:rsidRPr="002137AF" w14:paraId="67FBED3D" w14:textId="77777777" w:rsidTr="003B4EAB">
        <w:trPr>
          <w:trHeight w:val="2355"/>
        </w:trPr>
        <w:tc>
          <w:tcPr>
            <w:tcW w:w="1922" w:type="dxa"/>
            <w:hideMark/>
          </w:tcPr>
          <w:p w14:paraId="00313736" w14:textId="77777777" w:rsidR="003B4EAB" w:rsidRPr="002137AF" w:rsidRDefault="003B4EAB">
            <w:r w:rsidRPr="002137AF">
              <w:t>Kjøkken 1, 2 og 3</w:t>
            </w:r>
          </w:p>
        </w:tc>
        <w:tc>
          <w:tcPr>
            <w:tcW w:w="870" w:type="dxa"/>
            <w:hideMark/>
          </w:tcPr>
          <w:p w14:paraId="7B1FC065" w14:textId="77777777" w:rsidR="003B4EAB" w:rsidRPr="002137AF" w:rsidRDefault="003B4EAB" w:rsidP="003B4EAB">
            <w:r w:rsidRPr="002137AF">
              <w:t>50</w:t>
            </w:r>
          </w:p>
        </w:tc>
        <w:tc>
          <w:tcPr>
            <w:tcW w:w="678" w:type="dxa"/>
            <w:hideMark/>
          </w:tcPr>
          <w:p w14:paraId="0C24E239" w14:textId="77777777" w:rsidR="003B4EAB" w:rsidRPr="002137AF" w:rsidRDefault="003B4EAB" w:rsidP="003B4EAB">
            <w:r w:rsidRPr="002137AF">
              <w:t>7,2</w:t>
            </w:r>
          </w:p>
        </w:tc>
        <w:tc>
          <w:tcPr>
            <w:tcW w:w="679" w:type="dxa"/>
            <w:hideMark/>
          </w:tcPr>
          <w:p w14:paraId="7E076C69" w14:textId="77777777" w:rsidR="003B4EAB" w:rsidRPr="002137AF" w:rsidRDefault="003B4EAB" w:rsidP="003B4EAB">
            <w:r w:rsidRPr="002137AF">
              <w:t>400</w:t>
            </w:r>
          </w:p>
        </w:tc>
        <w:tc>
          <w:tcPr>
            <w:tcW w:w="845" w:type="dxa"/>
            <w:noWrap/>
            <w:hideMark/>
          </w:tcPr>
          <w:p w14:paraId="7DD6F1D3" w14:textId="77777777" w:rsidR="003B4EAB" w:rsidRPr="002137AF" w:rsidRDefault="003B4EAB" w:rsidP="003B4EAB">
            <w:r w:rsidRPr="002137AF">
              <w:t>3,6</w:t>
            </w:r>
          </w:p>
        </w:tc>
        <w:tc>
          <w:tcPr>
            <w:tcW w:w="721" w:type="dxa"/>
            <w:noWrap/>
            <w:hideMark/>
          </w:tcPr>
          <w:p w14:paraId="3A082B42" w14:textId="77777777" w:rsidR="003B4EAB" w:rsidRPr="002137AF" w:rsidRDefault="003B4EAB" w:rsidP="003B4EAB">
            <w:r w:rsidRPr="002137AF">
              <w:t>x</w:t>
            </w:r>
          </w:p>
        </w:tc>
        <w:tc>
          <w:tcPr>
            <w:tcW w:w="659" w:type="dxa"/>
            <w:noWrap/>
            <w:hideMark/>
          </w:tcPr>
          <w:p w14:paraId="66704357" w14:textId="77777777" w:rsidR="003B4EAB" w:rsidRPr="002137AF" w:rsidRDefault="003B4EAB" w:rsidP="003B4EAB">
            <w:r w:rsidRPr="002137AF">
              <w:t> </w:t>
            </w:r>
          </w:p>
        </w:tc>
        <w:tc>
          <w:tcPr>
            <w:tcW w:w="801" w:type="dxa"/>
            <w:noWrap/>
            <w:hideMark/>
          </w:tcPr>
          <w:p w14:paraId="7BD43B91" w14:textId="77777777" w:rsidR="003B4EAB" w:rsidRPr="002137AF" w:rsidRDefault="003B4EAB" w:rsidP="003B4EAB">
            <w:r w:rsidRPr="002137AF">
              <w:t>P/B</w:t>
            </w:r>
          </w:p>
        </w:tc>
        <w:tc>
          <w:tcPr>
            <w:tcW w:w="1280" w:type="dxa"/>
            <w:noWrap/>
            <w:hideMark/>
          </w:tcPr>
          <w:p w14:paraId="17FE1726" w14:textId="77777777" w:rsidR="003B4EAB" w:rsidRPr="002137AF" w:rsidRDefault="003B4EAB">
            <w:r w:rsidRPr="002137AF">
              <w:t>VAV, T, C og B</w:t>
            </w:r>
          </w:p>
        </w:tc>
        <w:tc>
          <w:tcPr>
            <w:tcW w:w="1514" w:type="dxa"/>
            <w:hideMark/>
          </w:tcPr>
          <w:p w14:paraId="09CACED2" w14:textId="77777777" w:rsidR="003B4EAB" w:rsidRPr="002137AF" w:rsidRDefault="003B4EAB">
            <w:r w:rsidRPr="002137AF">
              <w:t xml:space="preserve">Avtrekk 450 m3/h per hette/komfyr og grunnventilasjon avtrekk ved tak på minst 500 m3/h. Hette over oppvaskmaskin av typen steamer/bakkemaskin, minimum 450 m3/h (må beregnes om </w:t>
            </w:r>
            <w:r w:rsidRPr="002137AF">
              <w:lastRenderedPageBreak/>
              <w:t>behovet er større).</w:t>
            </w:r>
          </w:p>
        </w:tc>
        <w:tc>
          <w:tcPr>
            <w:tcW w:w="605" w:type="dxa"/>
            <w:hideMark/>
          </w:tcPr>
          <w:p w14:paraId="446D02BD" w14:textId="77777777" w:rsidR="003B4EAB" w:rsidRPr="002137AF" w:rsidRDefault="003B4EAB" w:rsidP="003B4EAB">
            <w:r w:rsidRPr="002137AF">
              <w:lastRenderedPageBreak/>
              <w:t>Middels</w:t>
            </w:r>
          </w:p>
        </w:tc>
        <w:tc>
          <w:tcPr>
            <w:tcW w:w="740" w:type="dxa"/>
            <w:noWrap/>
            <w:hideMark/>
          </w:tcPr>
          <w:p w14:paraId="250EEC32" w14:textId="77777777" w:rsidR="003B4EAB" w:rsidRPr="002137AF" w:rsidRDefault="003B4EAB" w:rsidP="003B4EAB">
            <w:r w:rsidRPr="002137AF">
              <w:t>28</w:t>
            </w:r>
          </w:p>
        </w:tc>
        <w:tc>
          <w:tcPr>
            <w:tcW w:w="860" w:type="dxa"/>
            <w:noWrap/>
            <w:hideMark/>
          </w:tcPr>
          <w:p w14:paraId="48880458" w14:textId="77777777" w:rsidR="003B4EAB" w:rsidRPr="002137AF" w:rsidRDefault="003B4EAB" w:rsidP="003B4EAB">
            <w:r w:rsidRPr="002137AF">
              <w:t>48</w:t>
            </w:r>
          </w:p>
        </w:tc>
        <w:tc>
          <w:tcPr>
            <w:tcW w:w="820" w:type="dxa"/>
            <w:noWrap/>
            <w:hideMark/>
          </w:tcPr>
          <w:p w14:paraId="251B7711" w14:textId="77777777" w:rsidR="003B4EAB" w:rsidRPr="002137AF" w:rsidRDefault="003B4EAB" w:rsidP="003B4EAB">
            <w:r w:rsidRPr="002137AF">
              <w:t>38</w:t>
            </w:r>
          </w:p>
        </w:tc>
        <w:tc>
          <w:tcPr>
            <w:tcW w:w="1358" w:type="dxa"/>
            <w:hideMark/>
          </w:tcPr>
          <w:p w14:paraId="29B38B83" w14:textId="77777777" w:rsidR="003B4EAB" w:rsidRPr="002137AF" w:rsidRDefault="003B4EAB">
            <w:r w:rsidRPr="002137AF">
              <w:t> </w:t>
            </w:r>
          </w:p>
        </w:tc>
      </w:tr>
      <w:tr w:rsidR="002137AF" w:rsidRPr="002137AF" w14:paraId="5C877A0E" w14:textId="77777777" w:rsidTr="003B4EAB">
        <w:trPr>
          <w:trHeight w:val="288"/>
        </w:trPr>
        <w:tc>
          <w:tcPr>
            <w:tcW w:w="1922" w:type="dxa"/>
            <w:hideMark/>
          </w:tcPr>
          <w:p w14:paraId="46C93665" w14:textId="77777777" w:rsidR="003B4EAB" w:rsidRPr="002137AF" w:rsidRDefault="003B4EAB">
            <w:r w:rsidRPr="002137AF">
              <w:t>Personalareal</w:t>
            </w:r>
          </w:p>
        </w:tc>
        <w:tc>
          <w:tcPr>
            <w:tcW w:w="870" w:type="dxa"/>
            <w:hideMark/>
          </w:tcPr>
          <w:p w14:paraId="3038967C" w14:textId="77777777" w:rsidR="003B4EAB" w:rsidRPr="002137AF" w:rsidRDefault="003B4EAB" w:rsidP="003B4EAB">
            <w:r w:rsidRPr="002137AF">
              <w:t> </w:t>
            </w:r>
          </w:p>
        </w:tc>
        <w:tc>
          <w:tcPr>
            <w:tcW w:w="678" w:type="dxa"/>
            <w:hideMark/>
          </w:tcPr>
          <w:p w14:paraId="05F1EC11" w14:textId="77777777" w:rsidR="003B4EAB" w:rsidRPr="002137AF" w:rsidRDefault="003B4EAB" w:rsidP="003B4EAB">
            <w:r w:rsidRPr="002137AF">
              <w:t> </w:t>
            </w:r>
          </w:p>
        </w:tc>
        <w:tc>
          <w:tcPr>
            <w:tcW w:w="679" w:type="dxa"/>
            <w:hideMark/>
          </w:tcPr>
          <w:p w14:paraId="2CF9F390" w14:textId="77777777" w:rsidR="003B4EAB" w:rsidRPr="002137AF" w:rsidRDefault="003B4EAB" w:rsidP="003B4EAB">
            <w:r w:rsidRPr="002137AF">
              <w:t> </w:t>
            </w:r>
          </w:p>
        </w:tc>
        <w:tc>
          <w:tcPr>
            <w:tcW w:w="845" w:type="dxa"/>
            <w:noWrap/>
            <w:hideMark/>
          </w:tcPr>
          <w:p w14:paraId="0C01954F" w14:textId="77777777" w:rsidR="003B4EAB" w:rsidRPr="002137AF" w:rsidRDefault="003B4EAB" w:rsidP="003B4EAB">
            <w:r w:rsidRPr="002137AF">
              <w:t> </w:t>
            </w:r>
          </w:p>
        </w:tc>
        <w:tc>
          <w:tcPr>
            <w:tcW w:w="721" w:type="dxa"/>
            <w:noWrap/>
            <w:hideMark/>
          </w:tcPr>
          <w:p w14:paraId="33C9C1CE" w14:textId="77777777" w:rsidR="003B4EAB" w:rsidRPr="002137AF" w:rsidRDefault="003B4EAB" w:rsidP="003B4EAB">
            <w:r w:rsidRPr="002137AF">
              <w:t> </w:t>
            </w:r>
          </w:p>
        </w:tc>
        <w:tc>
          <w:tcPr>
            <w:tcW w:w="659" w:type="dxa"/>
            <w:noWrap/>
            <w:hideMark/>
          </w:tcPr>
          <w:p w14:paraId="5E1CC7F6" w14:textId="77777777" w:rsidR="003B4EAB" w:rsidRPr="002137AF" w:rsidRDefault="003B4EAB" w:rsidP="003B4EAB">
            <w:r w:rsidRPr="002137AF">
              <w:t> </w:t>
            </w:r>
          </w:p>
        </w:tc>
        <w:tc>
          <w:tcPr>
            <w:tcW w:w="801" w:type="dxa"/>
            <w:noWrap/>
            <w:hideMark/>
          </w:tcPr>
          <w:p w14:paraId="11301730" w14:textId="77777777" w:rsidR="003B4EAB" w:rsidRPr="002137AF" w:rsidRDefault="003B4EAB" w:rsidP="003B4EAB">
            <w:r w:rsidRPr="002137AF">
              <w:t> </w:t>
            </w:r>
          </w:p>
        </w:tc>
        <w:tc>
          <w:tcPr>
            <w:tcW w:w="1280" w:type="dxa"/>
            <w:noWrap/>
            <w:hideMark/>
          </w:tcPr>
          <w:p w14:paraId="7CF658B6" w14:textId="77777777" w:rsidR="003B4EAB" w:rsidRPr="002137AF" w:rsidRDefault="003B4EAB">
            <w:r w:rsidRPr="002137AF">
              <w:t> </w:t>
            </w:r>
          </w:p>
        </w:tc>
        <w:tc>
          <w:tcPr>
            <w:tcW w:w="1514" w:type="dxa"/>
            <w:hideMark/>
          </w:tcPr>
          <w:p w14:paraId="11B63AE0" w14:textId="77777777" w:rsidR="003B4EAB" w:rsidRPr="002137AF" w:rsidRDefault="003B4EAB">
            <w:r w:rsidRPr="002137AF">
              <w:t> </w:t>
            </w:r>
          </w:p>
        </w:tc>
        <w:tc>
          <w:tcPr>
            <w:tcW w:w="605" w:type="dxa"/>
            <w:hideMark/>
          </w:tcPr>
          <w:p w14:paraId="16FD677D" w14:textId="77777777" w:rsidR="003B4EAB" w:rsidRPr="002137AF" w:rsidRDefault="003B4EAB" w:rsidP="003B4EAB">
            <w:r w:rsidRPr="002137AF">
              <w:t> </w:t>
            </w:r>
          </w:p>
        </w:tc>
        <w:tc>
          <w:tcPr>
            <w:tcW w:w="740" w:type="dxa"/>
            <w:noWrap/>
            <w:hideMark/>
          </w:tcPr>
          <w:p w14:paraId="1277DE29" w14:textId="77777777" w:rsidR="003B4EAB" w:rsidRPr="002137AF" w:rsidRDefault="003B4EAB" w:rsidP="003B4EAB">
            <w:r w:rsidRPr="002137AF">
              <w:t> </w:t>
            </w:r>
          </w:p>
        </w:tc>
        <w:tc>
          <w:tcPr>
            <w:tcW w:w="860" w:type="dxa"/>
            <w:noWrap/>
            <w:hideMark/>
          </w:tcPr>
          <w:p w14:paraId="1B9283C5" w14:textId="77777777" w:rsidR="003B4EAB" w:rsidRPr="002137AF" w:rsidRDefault="003B4EAB" w:rsidP="003B4EAB">
            <w:r w:rsidRPr="002137AF">
              <w:t> </w:t>
            </w:r>
          </w:p>
        </w:tc>
        <w:tc>
          <w:tcPr>
            <w:tcW w:w="820" w:type="dxa"/>
            <w:noWrap/>
            <w:hideMark/>
          </w:tcPr>
          <w:p w14:paraId="5ED5CADF" w14:textId="77777777" w:rsidR="003B4EAB" w:rsidRPr="002137AF" w:rsidRDefault="003B4EAB" w:rsidP="003B4EAB">
            <w:r w:rsidRPr="002137AF">
              <w:t> </w:t>
            </w:r>
          </w:p>
        </w:tc>
        <w:tc>
          <w:tcPr>
            <w:tcW w:w="1358" w:type="dxa"/>
            <w:hideMark/>
          </w:tcPr>
          <w:p w14:paraId="4AD4B097" w14:textId="77777777" w:rsidR="003B4EAB" w:rsidRPr="002137AF" w:rsidRDefault="003B4EAB">
            <w:r w:rsidRPr="002137AF">
              <w:t> </w:t>
            </w:r>
          </w:p>
        </w:tc>
      </w:tr>
      <w:tr w:rsidR="002137AF" w:rsidRPr="002137AF" w14:paraId="1EB91552" w14:textId="77777777" w:rsidTr="003B4EAB">
        <w:trPr>
          <w:trHeight w:val="864"/>
        </w:trPr>
        <w:tc>
          <w:tcPr>
            <w:tcW w:w="1922" w:type="dxa"/>
            <w:hideMark/>
          </w:tcPr>
          <w:p w14:paraId="546245D3" w14:textId="77777777" w:rsidR="003B4EAB" w:rsidRPr="002137AF" w:rsidRDefault="003B4EAB">
            <w:r w:rsidRPr="002137AF">
              <w:t>Kontorer</w:t>
            </w:r>
          </w:p>
        </w:tc>
        <w:tc>
          <w:tcPr>
            <w:tcW w:w="870" w:type="dxa"/>
            <w:hideMark/>
          </w:tcPr>
          <w:p w14:paraId="591D8837" w14:textId="77777777" w:rsidR="003B4EAB" w:rsidRPr="002137AF" w:rsidRDefault="003B4EAB" w:rsidP="003B4EAB">
            <w:r w:rsidRPr="002137AF">
              <w:t>26</w:t>
            </w:r>
          </w:p>
        </w:tc>
        <w:tc>
          <w:tcPr>
            <w:tcW w:w="678" w:type="dxa"/>
            <w:hideMark/>
          </w:tcPr>
          <w:p w14:paraId="5CFF9AA4" w14:textId="77777777" w:rsidR="003B4EAB" w:rsidRPr="002137AF" w:rsidRDefault="003B4EAB" w:rsidP="003B4EAB">
            <w:r w:rsidRPr="002137AF">
              <w:t>7,2</w:t>
            </w:r>
          </w:p>
        </w:tc>
        <w:tc>
          <w:tcPr>
            <w:tcW w:w="679" w:type="dxa"/>
            <w:hideMark/>
          </w:tcPr>
          <w:p w14:paraId="54DC7EA9" w14:textId="77777777" w:rsidR="003B4EAB" w:rsidRPr="002137AF" w:rsidRDefault="003B4EAB" w:rsidP="003B4EAB">
            <w:r w:rsidRPr="002137AF">
              <w:t>0</w:t>
            </w:r>
          </w:p>
        </w:tc>
        <w:tc>
          <w:tcPr>
            <w:tcW w:w="845" w:type="dxa"/>
            <w:noWrap/>
            <w:hideMark/>
          </w:tcPr>
          <w:p w14:paraId="29F4079E" w14:textId="77777777" w:rsidR="003B4EAB" w:rsidRPr="002137AF" w:rsidRDefault="003B4EAB" w:rsidP="003B4EAB">
            <w:r w:rsidRPr="002137AF">
              <w:t>3,6</w:t>
            </w:r>
          </w:p>
        </w:tc>
        <w:tc>
          <w:tcPr>
            <w:tcW w:w="721" w:type="dxa"/>
            <w:noWrap/>
            <w:hideMark/>
          </w:tcPr>
          <w:p w14:paraId="11D4F34C" w14:textId="77777777" w:rsidR="003B4EAB" w:rsidRPr="002137AF" w:rsidRDefault="003B4EAB" w:rsidP="003B4EAB">
            <w:r w:rsidRPr="002137AF">
              <w:t>x</w:t>
            </w:r>
          </w:p>
        </w:tc>
        <w:tc>
          <w:tcPr>
            <w:tcW w:w="659" w:type="dxa"/>
            <w:noWrap/>
            <w:hideMark/>
          </w:tcPr>
          <w:p w14:paraId="3186553F" w14:textId="77777777" w:rsidR="003B4EAB" w:rsidRPr="002137AF" w:rsidRDefault="003B4EAB" w:rsidP="003B4EAB">
            <w:r w:rsidRPr="002137AF">
              <w:t> </w:t>
            </w:r>
          </w:p>
        </w:tc>
        <w:tc>
          <w:tcPr>
            <w:tcW w:w="801" w:type="dxa"/>
            <w:noWrap/>
            <w:hideMark/>
          </w:tcPr>
          <w:p w14:paraId="098112EE" w14:textId="77777777" w:rsidR="003B4EAB" w:rsidRPr="002137AF" w:rsidRDefault="003B4EAB" w:rsidP="003B4EAB">
            <w:r w:rsidRPr="002137AF">
              <w:t>R</w:t>
            </w:r>
          </w:p>
        </w:tc>
        <w:tc>
          <w:tcPr>
            <w:tcW w:w="1280" w:type="dxa"/>
            <w:noWrap/>
            <w:hideMark/>
          </w:tcPr>
          <w:p w14:paraId="37BFDB0D" w14:textId="77777777" w:rsidR="003B4EAB" w:rsidRPr="002137AF" w:rsidRDefault="003B4EAB">
            <w:r w:rsidRPr="002137AF">
              <w:t>VAV, T, C og B</w:t>
            </w:r>
          </w:p>
        </w:tc>
        <w:tc>
          <w:tcPr>
            <w:tcW w:w="1514" w:type="dxa"/>
            <w:hideMark/>
          </w:tcPr>
          <w:p w14:paraId="56434A1A" w14:textId="77777777" w:rsidR="003B4EAB" w:rsidRPr="002137AF" w:rsidRDefault="003B4EAB">
            <w:r w:rsidRPr="002137AF">
              <w:t>For kontorer skolehelsetjeneste: Prosess på 100 m3/h</w:t>
            </w:r>
          </w:p>
        </w:tc>
        <w:tc>
          <w:tcPr>
            <w:tcW w:w="605" w:type="dxa"/>
            <w:hideMark/>
          </w:tcPr>
          <w:p w14:paraId="6E7EB31D" w14:textId="77777777" w:rsidR="003B4EAB" w:rsidRPr="002137AF" w:rsidRDefault="003B4EAB" w:rsidP="003B4EAB">
            <w:r w:rsidRPr="002137AF">
              <w:t>Lav</w:t>
            </w:r>
          </w:p>
        </w:tc>
        <w:tc>
          <w:tcPr>
            <w:tcW w:w="740" w:type="dxa"/>
            <w:noWrap/>
            <w:hideMark/>
          </w:tcPr>
          <w:p w14:paraId="0DAA606A" w14:textId="77777777" w:rsidR="003B4EAB" w:rsidRPr="002137AF" w:rsidRDefault="003B4EAB" w:rsidP="003B4EAB">
            <w:r w:rsidRPr="002137AF">
              <w:t>28</w:t>
            </w:r>
          </w:p>
        </w:tc>
        <w:tc>
          <w:tcPr>
            <w:tcW w:w="860" w:type="dxa"/>
            <w:noWrap/>
            <w:hideMark/>
          </w:tcPr>
          <w:p w14:paraId="5C41862B" w14:textId="77777777" w:rsidR="003B4EAB" w:rsidRPr="002137AF" w:rsidRDefault="003B4EAB" w:rsidP="003B4EAB">
            <w:r w:rsidRPr="002137AF">
              <w:t>48</w:t>
            </w:r>
          </w:p>
        </w:tc>
        <w:tc>
          <w:tcPr>
            <w:tcW w:w="820" w:type="dxa"/>
            <w:noWrap/>
            <w:hideMark/>
          </w:tcPr>
          <w:p w14:paraId="58C4FA48" w14:textId="77777777" w:rsidR="003B4EAB" w:rsidRPr="002137AF" w:rsidRDefault="003B4EAB" w:rsidP="003B4EAB">
            <w:r w:rsidRPr="002137AF">
              <w:t>38</w:t>
            </w:r>
          </w:p>
        </w:tc>
        <w:tc>
          <w:tcPr>
            <w:tcW w:w="1358" w:type="dxa"/>
            <w:hideMark/>
          </w:tcPr>
          <w:p w14:paraId="17C2941F" w14:textId="77777777" w:rsidR="003B4EAB" w:rsidRPr="002137AF" w:rsidRDefault="003B4EAB">
            <w:r w:rsidRPr="002137AF">
              <w:t> </w:t>
            </w:r>
          </w:p>
        </w:tc>
      </w:tr>
      <w:tr w:rsidR="002137AF" w:rsidRPr="002137AF" w14:paraId="1FEFA0F0" w14:textId="77777777" w:rsidTr="003B4EAB">
        <w:trPr>
          <w:trHeight w:val="288"/>
        </w:trPr>
        <w:tc>
          <w:tcPr>
            <w:tcW w:w="1922" w:type="dxa"/>
            <w:hideMark/>
          </w:tcPr>
          <w:p w14:paraId="3D73BD23" w14:textId="77777777" w:rsidR="003B4EAB" w:rsidRPr="002137AF" w:rsidRDefault="003B4EAB">
            <w:r w:rsidRPr="002137AF">
              <w:t>Møterom, hvilerom</w:t>
            </w:r>
          </w:p>
        </w:tc>
        <w:tc>
          <w:tcPr>
            <w:tcW w:w="870" w:type="dxa"/>
            <w:hideMark/>
          </w:tcPr>
          <w:p w14:paraId="1C2BB318" w14:textId="77777777" w:rsidR="003B4EAB" w:rsidRPr="002137AF" w:rsidRDefault="003B4EAB" w:rsidP="003B4EAB">
            <w:r w:rsidRPr="002137AF">
              <w:t>26</w:t>
            </w:r>
          </w:p>
        </w:tc>
        <w:tc>
          <w:tcPr>
            <w:tcW w:w="678" w:type="dxa"/>
            <w:hideMark/>
          </w:tcPr>
          <w:p w14:paraId="53826F38" w14:textId="77777777" w:rsidR="003B4EAB" w:rsidRPr="002137AF" w:rsidRDefault="003B4EAB" w:rsidP="003B4EAB">
            <w:r w:rsidRPr="002137AF">
              <w:t>7,2</w:t>
            </w:r>
          </w:p>
        </w:tc>
        <w:tc>
          <w:tcPr>
            <w:tcW w:w="679" w:type="dxa"/>
            <w:hideMark/>
          </w:tcPr>
          <w:p w14:paraId="4DF18678" w14:textId="77777777" w:rsidR="003B4EAB" w:rsidRPr="002137AF" w:rsidRDefault="003B4EAB" w:rsidP="003B4EAB">
            <w:r w:rsidRPr="002137AF">
              <w:t>0</w:t>
            </w:r>
          </w:p>
        </w:tc>
        <w:tc>
          <w:tcPr>
            <w:tcW w:w="845" w:type="dxa"/>
            <w:noWrap/>
            <w:hideMark/>
          </w:tcPr>
          <w:p w14:paraId="45C07C3D" w14:textId="77777777" w:rsidR="003B4EAB" w:rsidRPr="002137AF" w:rsidRDefault="003B4EAB" w:rsidP="003B4EAB">
            <w:r w:rsidRPr="002137AF">
              <w:t>3,6</w:t>
            </w:r>
          </w:p>
        </w:tc>
        <w:tc>
          <w:tcPr>
            <w:tcW w:w="721" w:type="dxa"/>
            <w:noWrap/>
            <w:hideMark/>
          </w:tcPr>
          <w:p w14:paraId="046B176A" w14:textId="77777777" w:rsidR="003B4EAB" w:rsidRPr="002137AF" w:rsidRDefault="003B4EAB" w:rsidP="003B4EAB">
            <w:r w:rsidRPr="002137AF">
              <w:t>x</w:t>
            </w:r>
          </w:p>
        </w:tc>
        <w:tc>
          <w:tcPr>
            <w:tcW w:w="659" w:type="dxa"/>
            <w:noWrap/>
            <w:hideMark/>
          </w:tcPr>
          <w:p w14:paraId="1B6DFC86" w14:textId="77777777" w:rsidR="003B4EAB" w:rsidRPr="002137AF" w:rsidRDefault="003B4EAB" w:rsidP="003B4EAB">
            <w:r w:rsidRPr="002137AF">
              <w:t> </w:t>
            </w:r>
          </w:p>
        </w:tc>
        <w:tc>
          <w:tcPr>
            <w:tcW w:w="801" w:type="dxa"/>
            <w:noWrap/>
            <w:hideMark/>
          </w:tcPr>
          <w:p w14:paraId="657D714D" w14:textId="77777777" w:rsidR="003B4EAB" w:rsidRPr="002137AF" w:rsidRDefault="003B4EAB" w:rsidP="003B4EAB">
            <w:r w:rsidRPr="002137AF">
              <w:t>R</w:t>
            </w:r>
          </w:p>
        </w:tc>
        <w:tc>
          <w:tcPr>
            <w:tcW w:w="1280" w:type="dxa"/>
            <w:noWrap/>
            <w:hideMark/>
          </w:tcPr>
          <w:p w14:paraId="187081E6" w14:textId="77777777" w:rsidR="003B4EAB" w:rsidRPr="002137AF" w:rsidRDefault="003B4EAB">
            <w:r w:rsidRPr="002137AF">
              <w:t>VAV, T, C og B</w:t>
            </w:r>
          </w:p>
        </w:tc>
        <w:tc>
          <w:tcPr>
            <w:tcW w:w="1514" w:type="dxa"/>
            <w:hideMark/>
          </w:tcPr>
          <w:p w14:paraId="2F340FC0" w14:textId="77777777" w:rsidR="003B4EAB" w:rsidRPr="002137AF" w:rsidRDefault="003B4EAB">
            <w:r w:rsidRPr="002137AF">
              <w:t> </w:t>
            </w:r>
          </w:p>
        </w:tc>
        <w:tc>
          <w:tcPr>
            <w:tcW w:w="605" w:type="dxa"/>
            <w:hideMark/>
          </w:tcPr>
          <w:p w14:paraId="7B4CFF41" w14:textId="77777777" w:rsidR="003B4EAB" w:rsidRPr="002137AF" w:rsidRDefault="003B4EAB" w:rsidP="003B4EAB">
            <w:r w:rsidRPr="002137AF">
              <w:t>Lav</w:t>
            </w:r>
          </w:p>
        </w:tc>
        <w:tc>
          <w:tcPr>
            <w:tcW w:w="740" w:type="dxa"/>
            <w:noWrap/>
            <w:hideMark/>
          </w:tcPr>
          <w:p w14:paraId="53E95DE4" w14:textId="77777777" w:rsidR="003B4EAB" w:rsidRPr="002137AF" w:rsidRDefault="003B4EAB" w:rsidP="003B4EAB">
            <w:r w:rsidRPr="002137AF">
              <w:t>28</w:t>
            </w:r>
          </w:p>
        </w:tc>
        <w:tc>
          <w:tcPr>
            <w:tcW w:w="860" w:type="dxa"/>
            <w:noWrap/>
            <w:hideMark/>
          </w:tcPr>
          <w:p w14:paraId="3AC3E8A4" w14:textId="77777777" w:rsidR="003B4EAB" w:rsidRPr="002137AF" w:rsidRDefault="003B4EAB" w:rsidP="003B4EAB">
            <w:r w:rsidRPr="002137AF">
              <w:t>48</w:t>
            </w:r>
          </w:p>
        </w:tc>
        <w:tc>
          <w:tcPr>
            <w:tcW w:w="820" w:type="dxa"/>
            <w:noWrap/>
            <w:hideMark/>
          </w:tcPr>
          <w:p w14:paraId="08C0BC3D" w14:textId="77777777" w:rsidR="003B4EAB" w:rsidRPr="002137AF" w:rsidRDefault="003B4EAB" w:rsidP="003B4EAB">
            <w:r w:rsidRPr="002137AF">
              <w:t>38</w:t>
            </w:r>
          </w:p>
        </w:tc>
        <w:tc>
          <w:tcPr>
            <w:tcW w:w="1358" w:type="dxa"/>
            <w:hideMark/>
          </w:tcPr>
          <w:p w14:paraId="65022FC6" w14:textId="77777777" w:rsidR="003B4EAB" w:rsidRPr="002137AF" w:rsidRDefault="003B4EAB">
            <w:r w:rsidRPr="002137AF">
              <w:t> </w:t>
            </w:r>
          </w:p>
        </w:tc>
      </w:tr>
      <w:tr w:rsidR="002137AF" w:rsidRPr="002137AF" w14:paraId="62529567" w14:textId="77777777" w:rsidTr="003B4EAB">
        <w:trPr>
          <w:trHeight w:val="879"/>
        </w:trPr>
        <w:tc>
          <w:tcPr>
            <w:tcW w:w="1922" w:type="dxa"/>
            <w:hideMark/>
          </w:tcPr>
          <w:p w14:paraId="46FDE124" w14:textId="77777777" w:rsidR="003B4EAB" w:rsidRPr="002137AF" w:rsidRDefault="003B4EAB">
            <w:r w:rsidRPr="002137AF">
              <w:t>Kopirom</w:t>
            </w:r>
          </w:p>
        </w:tc>
        <w:tc>
          <w:tcPr>
            <w:tcW w:w="870" w:type="dxa"/>
            <w:hideMark/>
          </w:tcPr>
          <w:p w14:paraId="14B306A3" w14:textId="77777777" w:rsidR="003B4EAB" w:rsidRPr="002137AF" w:rsidRDefault="003B4EAB" w:rsidP="003B4EAB">
            <w:r w:rsidRPr="002137AF">
              <w:t>0</w:t>
            </w:r>
          </w:p>
        </w:tc>
        <w:tc>
          <w:tcPr>
            <w:tcW w:w="678" w:type="dxa"/>
            <w:noWrap/>
            <w:hideMark/>
          </w:tcPr>
          <w:p w14:paraId="3312458D" w14:textId="77777777" w:rsidR="003B4EAB" w:rsidRPr="002137AF" w:rsidRDefault="003B4EAB" w:rsidP="003B4EAB">
            <w:r w:rsidRPr="002137AF">
              <w:t>3,6</w:t>
            </w:r>
          </w:p>
        </w:tc>
        <w:tc>
          <w:tcPr>
            <w:tcW w:w="679" w:type="dxa"/>
            <w:hideMark/>
          </w:tcPr>
          <w:p w14:paraId="5F02FDC0" w14:textId="77777777" w:rsidR="003B4EAB" w:rsidRPr="002137AF" w:rsidRDefault="003B4EAB" w:rsidP="003B4EAB">
            <w:r w:rsidRPr="002137AF">
              <w:t>150</w:t>
            </w:r>
          </w:p>
        </w:tc>
        <w:tc>
          <w:tcPr>
            <w:tcW w:w="845" w:type="dxa"/>
            <w:noWrap/>
            <w:hideMark/>
          </w:tcPr>
          <w:p w14:paraId="10CD8C30" w14:textId="77777777" w:rsidR="003B4EAB" w:rsidRPr="002137AF" w:rsidRDefault="003B4EAB" w:rsidP="003B4EAB">
            <w:r w:rsidRPr="002137AF">
              <w:t>3,6</w:t>
            </w:r>
          </w:p>
        </w:tc>
        <w:tc>
          <w:tcPr>
            <w:tcW w:w="721" w:type="dxa"/>
            <w:hideMark/>
          </w:tcPr>
          <w:p w14:paraId="3887D452" w14:textId="77777777" w:rsidR="003B4EAB" w:rsidRPr="002137AF" w:rsidRDefault="003B4EAB" w:rsidP="003B4EAB">
            <w:r w:rsidRPr="002137AF">
              <w:t> </w:t>
            </w:r>
          </w:p>
        </w:tc>
        <w:tc>
          <w:tcPr>
            <w:tcW w:w="659" w:type="dxa"/>
            <w:hideMark/>
          </w:tcPr>
          <w:p w14:paraId="4DE9212F" w14:textId="77777777" w:rsidR="003B4EAB" w:rsidRPr="002137AF" w:rsidRDefault="003B4EAB" w:rsidP="003B4EAB">
            <w:r w:rsidRPr="002137AF">
              <w:t>x</w:t>
            </w:r>
          </w:p>
        </w:tc>
        <w:tc>
          <w:tcPr>
            <w:tcW w:w="801" w:type="dxa"/>
            <w:hideMark/>
          </w:tcPr>
          <w:p w14:paraId="03AAE849" w14:textId="77777777" w:rsidR="003B4EAB" w:rsidRPr="002137AF" w:rsidRDefault="003B4EAB" w:rsidP="003B4EAB">
            <w:r w:rsidRPr="002137AF">
              <w:t>R</w:t>
            </w:r>
          </w:p>
        </w:tc>
        <w:tc>
          <w:tcPr>
            <w:tcW w:w="1280" w:type="dxa"/>
            <w:hideMark/>
          </w:tcPr>
          <w:p w14:paraId="4E9DF4B0" w14:textId="77777777" w:rsidR="003B4EAB" w:rsidRPr="002137AF" w:rsidRDefault="003B4EAB">
            <w:r w:rsidRPr="002137AF">
              <w:t>CAV</w:t>
            </w:r>
          </w:p>
        </w:tc>
        <w:tc>
          <w:tcPr>
            <w:tcW w:w="1514" w:type="dxa"/>
            <w:hideMark/>
          </w:tcPr>
          <w:p w14:paraId="1CC0D84F" w14:textId="77777777" w:rsidR="003B4EAB" w:rsidRPr="002137AF" w:rsidRDefault="003B4EAB">
            <w:r w:rsidRPr="002137AF">
              <w:t>Tilluft 100 m3/h og avtrekk 250 m3/h = Undertrykk 150 m3/h</w:t>
            </w:r>
          </w:p>
        </w:tc>
        <w:tc>
          <w:tcPr>
            <w:tcW w:w="605" w:type="dxa"/>
            <w:hideMark/>
          </w:tcPr>
          <w:p w14:paraId="2D371668" w14:textId="77777777" w:rsidR="003B4EAB" w:rsidRPr="002137AF" w:rsidRDefault="003B4EAB" w:rsidP="003B4EAB">
            <w:r w:rsidRPr="002137AF">
              <w:t> </w:t>
            </w:r>
          </w:p>
        </w:tc>
        <w:tc>
          <w:tcPr>
            <w:tcW w:w="740" w:type="dxa"/>
            <w:hideMark/>
          </w:tcPr>
          <w:p w14:paraId="3563671A" w14:textId="77777777" w:rsidR="003B4EAB" w:rsidRPr="002137AF" w:rsidRDefault="003B4EAB" w:rsidP="003B4EAB">
            <w:r w:rsidRPr="002137AF">
              <w:t>33</w:t>
            </w:r>
          </w:p>
        </w:tc>
        <w:tc>
          <w:tcPr>
            <w:tcW w:w="860" w:type="dxa"/>
            <w:hideMark/>
          </w:tcPr>
          <w:p w14:paraId="417729AF" w14:textId="77777777" w:rsidR="003B4EAB" w:rsidRPr="002137AF" w:rsidRDefault="003B4EAB" w:rsidP="003B4EAB">
            <w:r w:rsidRPr="002137AF">
              <w:t> </w:t>
            </w:r>
          </w:p>
        </w:tc>
        <w:tc>
          <w:tcPr>
            <w:tcW w:w="820" w:type="dxa"/>
            <w:hideMark/>
          </w:tcPr>
          <w:p w14:paraId="1387053B" w14:textId="77777777" w:rsidR="003B4EAB" w:rsidRPr="002137AF" w:rsidRDefault="003B4EAB" w:rsidP="003B4EAB">
            <w:r w:rsidRPr="002137AF">
              <w:t> </w:t>
            </w:r>
          </w:p>
        </w:tc>
        <w:tc>
          <w:tcPr>
            <w:tcW w:w="1358" w:type="dxa"/>
            <w:hideMark/>
          </w:tcPr>
          <w:p w14:paraId="3DE05611" w14:textId="77777777" w:rsidR="003B4EAB" w:rsidRPr="002137AF" w:rsidRDefault="003B4EAB">
            <w:r w:rsidRPr="002137AF">
              <w:t> </w:t>
            </w:r>
          </w:p>
        </w:tc>
      </w:tr>
      <w:tr w:rsidR="002137AF" w:rsidRPr="002137AF" w14:paraId="1F7DC570" w14:textId="77777777" w:rsidTr="003B4EAB">
        <w:trPr>
          <w:trHeight w:val="288"/>
        </w:trPr>
        <w:tc>
          <w:tcPr>
            <w:tcW w:w="1922" w:type="dxa"/>
            <w:hideMark/>
          </w:tcPr>
          <w:p w14:paraId="153A7859" w14:textId="77777777" w:rsidR="003B4EAB" w:rsidRPr="002137AF" w:rsidRDefault="003B4EAB">
            <w:r w:rsidRPr="002137AF">
              <w:t>Personalrom</w:t>
            </w:r>
          </w:p>
        </w:tc>
        <w:tc>
          <w:tcPr>
            <w:tcW w:w="870" w:type="dxa"/>
            <w:hideMark/>
          </w:tcPr>
          <w:p w14:paraId="7F279F55" w14:textId="77777777" w:rsidR="003B4EAB" w:rsidRPr="002137AF" w:rsidRDefault="003B4EAB" w:rsidP="003B4EAB">
            <w:r w:rsidRPr="002137AF">
              <w:t>26</w:t>
            </w:r>
          </w:p>
        </w:tc>
        <w:tc>
          <w:tcPr>
            <w:tcW w:w="678" w:type="dxa"/>
            <w:hideMark/>
          </w:tcPr>
          <w:p w14:paraId="2E187824" w14:textId="77777777" w:rsidR="003B4EAB" w:rsidRPr="002137AF" w:rsidRDefault="003B4EAB" w:rsidP="003B4EAB">
            <w:r w:rsidRPr="002137AF">
              <w:t> </w:t>
            </w:r>
          </w:p>
        </w:tc>
        <w:tc>
          <w:tcPr>
            <w:tcW w:w="679" w:type="dxa"/>
            <w:hideMark/>
          </w:tcPr>
          <w:p w14:paraId="7BC5C515" w14:textId="77777777" w:rsidR="003B4EAB" w:rsidRPr="002137AF" w:rsidRDefault="003B4EAB" w:rsidP="003B4EAB">
            <w:r w:rsidRPr="002137AF">
              <w:t>0</w:t>
            </w:r>
          </w:p>
        </w:tc>
        <w:tc>
          <w:tcPr>
            <w:tcW w:w="845" w:type="dxa"/>
            <w:noWrap/>
            <w:hideMark/>
          </w:tcPr>
          <w:p w14:paraId="6D26A5D2" w14:textId="77777777" w:rsidR="003B4EAB" w:rsidRPr="002137AF" w:rsidRDefault="003B4EAB" w:rsidP="003B4EAB">
            <w:r w:rsidRPr="002137AF">
              <w:t>3,6</w:t>
            </w:r>
          </w:p>
        </w:tc>
        <w:tc>
          <w:tcPr>
            <w:tcW w:w="721" w:type="dxa"/>
            <w:noWrap/>
            <w:hideMark/>
          </w:tcPr>
          <w:p w14:paraId="7EB45867" w14:textId="77777777" w:rsidR="003B4EAB" w:rsidRPr="002137AF" w:rsidRDefault="003B4EAB" w:rsidP="003B4EAB">
            <w:r w:rsidRPr="002137AF">
              <w:t>x</w:t>
            </w:r>
          </w:p>
        </w:tc>
        <w:tc>
          <w:tcPr>
            <w:tcW w:w="659" w:type="dxa"/>
            <w:noWrap/>
            <w:hideMark/>
          </w:tcPr>
          <w:p w14:paraId="67B07601" w14:textId="77777777" w:rsidR="003B4EAB" w:rsidRPr="002137AF" w:rsidRDefault="003B4EAB" w:rsidP="003B4EAB">
            <w:r w:rsidRPr="002137AF">
              <w:t> </w:t>
            </w:r>
          </w:p>
        </w:tc>
        <w:tc>
          <w:tcPr>
            <w:tcW w:w="801" w:type="dxa"/>
            <w:noWrap/>
            <w:hideMark/>
          </w:tcPr>
          <w:p w14:paraId="77ABF7AD" w14:textId="77777777" w:rsidR="003B4EAB" w:rsidRPr="002137AF" w:rsidRDefault="003B4EAB" w:rsidP="003B4EAB">
            <w:r w:rsidRPr="002137AF">
              <w:t>R</w:t>
            </w:r>
          </w:p>
        </w:tc>
        <w:tc>
          <w:tcPr>
            <w:tcW w:w="1280" w:type="dxa"/>
            <w:noWrap/>
            <w:hideMark/>
          </w:tcPr>
          <w:p w14:paraId="1B499698" w14:textId="77777777" w:rsidR="003B4EAB" w:rsidRPr="002137AF" w:rsidRDefault="003B4EAB">
            <w:r w:rsidRPr="002137AF">
              <w:t>VAV, T, C og B</w:t>
            </w:r>
          </w:p>
        </w:tc>
        <w:tc>
          <w:tcPr>
            <w:tcW w:w="1514" w:type="dxa"/>
            <w:hideMark/>
          </w:tcPr>
          <w:p w14:paraId="71230AAD" w14:textId="77777777" w:rsidR="003B4EAB" w:rsidRPr="002137AF" w:rsidRDefault="003B4EAB">
            <w:r w:rsidRPr="002137AF">
              <w:t> </w:t>
            </w:r>
          </w:p>
        </w:tc>
        <w:tc>
          <w:tcPr>
            <w:tcW w:w="605" w:type="dxa"/>
            <w:hideMark/>
          </w:tcPr>
          <w:p w14:paraId="685D774C" w14:textId="77777777" w:rsidR="003B4EAB" w:rsidRPr="002137AF" w:rsidRDefault="003B4EAB" w:rsidP="003B4EAB">
            <w:r w:rsidRPr="002137AF">
              <w:t>Lav</w:t>
            </w:r>
          </w:p>
        </w:tc>
        <w:tc>
          <w:tcPr>
            <w:tcW w:w="740" w:type="dxa"/>
            <w:noWrap/>
            <w:hideMark/>
          </w:tcPr>
          <w:p w14:paraId="64B6808A" w14:textId="77777777" w:rsidR="003B4EAB" w:rsidRPr="002137AF" w:rsidRDefault="003B4EAB" w:rsidP="003B4EAB">
            <w:r w:rsidRPr="002137AF">
              <w:t>33</w:t>
            </w:r>
          </w:p>
        </w:tc>
        <w:tc>
          <w:tcPr>
            <w:tcW w:w="860" w:type="dxa"/>
            <w:noWrap/>
            <w:hideMark/>
          </w:tcPr>
          <w:p w14:paraId="486E177B" w14:textId="77777777" w:rsidR="003B4EAB" w:rsidRPr="002137AF" w:rsidRDefault="003B4EAB" w:rsidP="003B4EAB">
            <w:r w:rsidRPr="002137AF">
              <w:t>48</w:t>
            </w:r>
          </w:p>
        </w:tc>
        <w:tc>
          <w:tcPr>
            <w:tcW w:w="820" w:type="dxa"/>
            <w:noWrap/>
            <w:hideMark/>
          </w:tcPr>
          <w:p w14:paraId="4287B25C" w14:textId="77777777" w:rsidR="003B4EAB" w:rsidRPr="002137AF" w:rsidRDefault="003B4EAB" w:rsidP="003B4EAB">
            <w:r w:rsidRPr="002137AF">
              <w:t>34</w:t>
            </w:r>
          </w:p>
        </w:tc>
        <w:tc>
          <w:tcPr>
            <w:tcW w:w="1358" w:type="dxa"/>
            <w:hideMark/>
          </w:tcPr>
          <w:p w14:paraId="6AD243BE" w14:textId="77777777" w:rsidR="003B4EAB" w:rsidRPr="002137AF" w:rsidRDefault="003B4EAB">
            <w:r w:rsidRPr="002137AF">
              <w:t> </w:t>
            </w:r>
          </w:p>
        </w:tc>
      </w:tr>
      <w:tr w:rsidR="002137AF" w:rsidRPr="002137AF" w14:paraId="0A8B9E93" w14:textId="77777777" w:rsidTr="003B4EAB">
        <w:trPr>
          <w:trHeight w:val="288"/>
        </w:trPr>
        <w:tc>
          <w:tcPr>
            <w:tcW w:w="1922" w:type="dxa"/>
            <w:hideMark/>
          </w:tcPr>
          <w:p w14:paraId="370C2571" w14:textId="77777777" w:rsidR="003B4EAB" w:rsidRPr="002137AF" w:rsidRDefault="003B4EAB">
            <w:r w:rsidRPr="002137AF">
              <w:t>Personalgarderobe</w:t>
            </w:r>
          </w:p>
        </w:tc>
        <w:tc>
          <w:tcPr>
            <w:tcW w:w="870" w:type="dxa"/>
            <w:hideMark/>
          </w:tcPr>
          <w:p w14:paraId="68052C07" w14:textId="77777777" w:rsidR="003B4EAB" w:rsidRPr="002137AF" w:rsidRDefault="003B4EAB" w:rsidP="003B4EAB">
            <w:r w:rsidRPr="002137AF">
              <w:t>26</w:t>
            </w:r>
          </w:p>
        </w:tc>
        <w:tc>
          <w:tcPr>
            <w:tcW w:w="678" w:type="dxa"/>
            <w:hideMark/>
          </w:tcPr>
          <w:p w14:paraId="2976E96D" w14:textId="77777777" w:rsidR="003B4EAB" w:rsidRPr="002137AF" w:rsidRDefault="003B4EAB" w:rsidP="003B4EAB">
            <w:r w:rsidRPr="002137AF">
              <w:t>7,2</w:t>
            </w:r>
          </w:p>
        </w:tc>
        <w:tc>
          <w:tcPr>
            <w:tcW w:w="679" w:type="dxa"/>
            <w:hideMark/>
          </w:tcPr>
          <w:p w14:paraId="51E5CF1E" w14:textId="77777777" w:rsidR="003B4EAB" w:rsidRPr="002137AF" w:rsidRDefault="003B4EAB" w:rsidP="003B4EAB">
            <w:r w:rsidRPr="002137AF">
              <w:t>0</w:t>
            </w:r>
          </w:p>
        </w:tc>
        <w:tc>
          <w:tcPr>
            <w:tcW w:w="845" w:type="dxa"/>
            <w:noWrap/>
            <w:hideMark/>
          </w:tcPr>
          <w:p w14:paraId="7847878A" w14:textId="77777777" w:rsidR="003B4EAB" w:rsidRPr="002137AF" w:rsidRDefault="003B4EAB" w:rsidP="003B4EAB">
            <w:r w:rsidRPr="002137AF">
              <w:t>3,6</w:t>
            </w:r>
          </w:p>
        </w:tc>
        <w:tc>
          <w:tcPr>
            <w:tcW w:w="721" w:type="dxa"/>
            <w:noWrap/>
            <w:hideMark/>
          </w:tcPr>
          <w:p w14:paraId="6B27AA92" w14:textId="77777777" w:rsidR="003B4EAB" w:rsidRPr="002137AF" w:rsidRDefault="003B4EAB" w:rsidP="003B4EAB">
            <w:r w:rsidRPr="002137AF">
              <w:t>x</w:t>
            </w:r>
          </w:p>
        </w:tc>
        <w:tc>
          <w:tcPr>
            <w:tcW w:w="659" w:type="dxa"/>
            <w:noWrap/>
            <w:hideMark/>
          </w:tcPr>
          <w:p w14:paraId="6BC7A38A" w14:textId="77777777" w:rsidR="003B4EAB" w:rsidRPr="002137AF" w:rsidRDefault="003B4EAB" w:rsidP="003B4EAB">
            <w:r w:rsidRPr="002137AF">
              <w:t> </w:t>
            </w:r>
          </w:p>
        </w:tc>
        <w:tc>
          <w:tcPr>
            <w:tcW w:w="801" w:type="dxa"/>
            <w:noWrap/>
            <w:hideMark/>
          </w:tcPr>
          <w:p w14:paraId="64D9D2C0" w14:textId="77777777" w:rsidR="003B4EAB" w:rsidRPr="002137AF" w:rsidRDefault="003B4EAB" w:rsidP="003B4EAB">
            <w:r w:rsidRPr="002137AF">
              <w:t>R</w:t>
            </w:r>
          </w:p>
        </w:tc>
        <w:tc>
          <w:tcPr>
            <w:tcW w:w="1280" w:type="dxa"/>
            <w:noWrap/>
            <w:hideMark/>
          </w:tcPr>
          <w:p w14:paraId="13770611" w14:textId="77777777" w:rsidR="003B4EAB" w:rsidRPr="002137AF" w:rsidRDefault="003B4EAB">
            <w:r w:rsidRPr="002137AF">
              <w:t>VAV, T og B</w:t>
            </w:r>
          </w:p>
        </w:tc>
        <w:tc>
          <w:tcPr>
            <w:tcW w:w="1514" w:type="dxa"/>
            <w:hideMark/>
          </w:tcPr>
          <w:p w14:paraId="58306662" w14:textId="77777777" w:rsidR="003B4EAB" w:rsidRPr="002137AF" w:rsidRDefault="003B4EAB">
            <w:r w:rsidRPr="002137AF">
              <w:t> </w:t>
            </w:r>
          </w:p>
        </w:tc>
        <w:tc>
          <w:tcPr>
            <w:tcW w:w="605" w:type="dxa"/>
            <w:hideMark/>
          </w:tcPr>
          <w:p w14:paraId="53D49DE2" w14:textId="77777777" w:rsidR="003B4EAB" w:rsidRPr="002137AF" w:rsidRDefault="003B4EAB" w:rsidP="003B4EAB">
            <w:r w:rsidRPr="002137AF">
              <w:t>Lav</w:t>
            </w:r>
          </w:p>
        </w:tc>
        <w:tc>
          <w:tcPr>
            <w:tcW w:w="740" w:type="dxa"/>
            <w:noWrap/>
            <w:hideMark/>
          </w:tcPr>
          <w:p w14:paraId="1EB9D09A" w14:textId="77777777" w:rsidR="003B4EAB" w:rsidRPr="002137AF" w:rsidRDefault="003B4EAB" w:rsidP="003B4EAB">
            <w:r w:rsidRPr="002137AF">
              <w:t>33</w:t>
            </w:r>
          </w:p>
        </w:tc>
        <w:tc>
          <w:tcPr>
            <w:tcW w:w="860" w:type="dxa"/>
            <w:noWrap/>
            <w:hideMark/>
          </w:tcPr>
          <w:p w14:paraId="59847431" w14:textId="77777777" w:rsidR="003B4EAB" w:rsidRPr="002137AF" w:rsidRDefault="003B4EAB" w:rsidP="003B4EAB">
            <w:r w:rsidRPr="002137AF">
              <w:t>-</w:t>
            </w:r>
          </w:p>
        </w:tc>
        <w:tc>
          <w:tcPr>
            <w:tcW w:w="820" w:type="dxa"/>
            <w:noWrap/>
            <w:hideMark/>
          </w:tcPr>
          <w:p w14:paraId="496A6A3F" w14:textId="77777777" w:rsidR="003B4EAB" w:rsidRPr="002137AF" w:rsidRDefault="003B4EAB" w:rsidP="003B4EAB">
            <w:r w:rsidRPr="002137AF">
              <w:t>-</w:t>
            </w:r>
          </w:p>
        </w:tc>
        <w:tc>
          <w:tcPr>
            <w:tcW w:w="1358" w:type="dxa"/>
            <w:hideMark/>
          </w:tcPr>
          <w:p w14:paraId="127AC2B0" w14:textId="77777777" w:rsidR="003B4EAB" w:rsidRPr="002137AF" w:rsidRDefault="003B4EAB">
            <w:r w:rsidRPr="002137AF">
              <w:t> </w:t>
            </w:r>
          </w:p>
        </w:tc>
      </w:tr>
      <w:tr w:rsidR="002137AF" w:rsidRPr="002137AF" w14:paraId="7A8B20F4" w14:textId="77777777" w:rsidTr="003B4EAB">
        <w:trPr>
          <w:trHeight w:val="528"/>
        </w:trPr>
        <w:tc>
          <w:tcPr>
            <w:tcW w:w="1922" w:type="dxa"/>
            <w:hideMark/>
          </w:tcPr>
          <w:p w14:paraId="294F2F91" w14:textId="77777777" w:rsidR="003B4EAB" w:rsidRPr="002137AF" w:rsidRDefault="003B4EAB">
            <w:r w:rsidRPr="002137AF">
              <w:t>Kommunikasjons-</w:t>
            </w:r>
            <w:r w:rsidRPr="002137AF">
              <w:br/>
              <w:t>areal</w:t>
            </w:r>
          </w:p>
        </w:tc>
        <w:tc>
          <w:tcPr>
            <w:tcW w:w="870" w:type="dxa"/>
            <w:hideMark/>
          </w:tcPr>
          <w:p w14:paraId="5DE09010" w14:textId="77777777" w:rsidR="003B4EAB" w:rsidRPr="002137AF" w:rsidRDefault="003B4EAB" w:rsidP="003B4EAB">
            <w:r w:rsidRPr="002137AF">
              <w:t> </w:t>
            </w:r>
          </w:p>
        </w:tc>
        <w:tc>
          <w:tcPr>
            <w:tcW w:w="678" w:type="dxa"/>
            <w:hideMark/>
          </w:tcPr>
          <w:p w14:paraId="0B038D1C" w14:textId="77777777" w:rsidR="003B4EAB" w:rsidRPr="002137AF" w:rsidRDefault="003B4EAB" w:rsidP="003B4EAB">
            <w:r w:rsidRPr="002137AF">
              <w:t> </w:t>
            </w:r>
          </w:p>
        </w:tc>
        <w:tc>
          <w:tcPr>
            <w:tcW w:w="679" w:type="dxa"/>
            <w:hideMark/>
          </w:tcPr>
          <w:p w14:paraId="22490FBD" w14:textId="77777777" w:rsidR="003B4EAB" w:rsidRPr="002137AF" w:rsidRDefault="003B4EAB" w:rsidP="003B4EAB">
            <w:r w:rsidRPr="002137AF">
              <w:t> </w:t>
            </w:r>
          </w:p>
        </w:tc>
        <w:tc>
          <w:tcPr>
            <w:tcW w:w="845" w:type="dxa"/>
            <w:noWrap/>
            <w:hideMark/>
          </w:tcPr>
          <w:p w14:paraId="67ED91B6" w14:textId="77777777" w:rsidR="003B4EAB" w:rsidRPr="002137AF" w:rsidRDefault="003B4EAB" w:rsidP="003B4EAB">
            <w:r w:rsidRPr="002137AF">
              <w:t> </w:t>
            </w:r>
          </w:p>
        </w:tc>
        <w:tc>
          <w:tcPr>
            <w:tcW w:w="721" w:type="dxa"/>
            <w:noWrap/>
            <w:hideMark/>
          </w:tcPr>
          <w:p w14:paraId="1FFBDAF8" w14:textId="77777777" w:rsidR="003B4EAB" w:rsidRPr="002137AF" w:rsidRDefault="003B4EAB" w:rsidP="003B4EAB">
            <w:r w:rsidRPr="002137AF">
              <w:t> </w:t>
            </w:r>
          </w:p>
        </w:tc>
        <w:tc>
          <w:tcPr>
            <w:tcW w:w="659" w:type="dxa"/>
            <w:noWrap/>
            <w:hideMark/>
          </w:tcPr>
          <w:p w14:paraId="1C0C2C7F" w14:textId="77777777" w:rsidR="003B4EAB" w:rsidRPr="002137AF" w:rsidRDefault="003B4EAB" w:rsidP="003B4EAB">
            <w:r w:rsidRPr="002137AF">
              <w:t> </w:t>
            </w:r>
          </w:p>
        </w:tc>
        <w:tc>
          <w:tcPr>
            <w:tcW w:w="801" w:type="dxa"/>
            <w:noWrap/>
            <w:hideMark/>
          </w:tcPr>
          <w:p w14:paraId="1A13B3CB" w14:textId="77777777" w:rsidR="003B4EAB" w:rsidRPr="002137AF" w:rsidRDefault="003B4EAB" w:rsidP="003B4EAB">
            <w:r w:rsidRPr="002137AF">
              <w:t> </w:t>
            </w:r>
          </w:p>
        </w:tc>
        <w:tc>
          <w:tcPr>
            <w:tcW w:w="1280" w:type="dxa"/>
            <w:noWrap/>
            <w:hideMark/>
          </w:tcPr>
          <w:p w14:paraId="00E53A4F" w14:textId="77777777" w:rsidR="003B4EAB" w:rsidRPr="002137AF" w:rsidRDefault="003B4EAB">
            <w:r w:rsidRPr="002137AF">
              <w:t> </w:t>
            </w:r>
          </w:p>
        </w:tc>
        <w:tc>
          <w:tcPr>
            <w:tcW w:w="1514" w:type="dxa"/>
            <w:hideMark/>
          </w:tcPr>
          <w:p w14:paraId="74FA87B7" w14:textId="77777777" w:rsidR="003B4EAB" w:rsidRPr="002137AF" w:rsidRDefault="003B4EAB">
            <w:r w:rsidRPr="002137AF">
              <w:t> </w:t>
            </w:r>
          </w:p>
        </w:tc>
        <w:tc>
          <w:tcPr>
            <w:tcW w:w="605" w:type="dxa"/>
            <w:hideMark/>
          </w:tcPr>
          <w:p w14:paraId="4A357F54" w14:textId="77777777" w:rsidR="003B4EAB" w:rsidRPr="002137AF" w:rsidRDefault="003B4EAB" w:rsidP="003B4EAB">
            <w:r w:rsidRPr="002137AF">
              <w:t> </w:t>
            </w:r>
          </w:p>
        </w:tc>
        <w:tc>
          <w:tcPr>
            <w:tcW w:w="740" w:type="dxa"/>
            <w:noWrap/>
            <w:hideMark/>
          </w:tcPr>
          <w:p w14:paraId="016284AC" w14:textId="77777777" w:rsidR="003B4EAB" w:rsidRPr="002137AF" w:rsidRDefault="003B4EAB" w:rsidP="003B4EAB">
            <w:r w:rsidRPr="002137AF">
              <w:t> </w:t>
            </w:r>
          </w:p>
        </w:tc>
        <w:tc>
          <w:tcPr>
            <w:tcW w:w="860" w:type="dxa"/>
            <w:noWrap/>
            <w:hideMark/>
          </w:tcPr>
          <w:p w14:paraId="3B887514" w14:textId="77777777" w:rsidR="003B4EAB" w:rsidRPr="002137AF" w:rsidRDefault="003B4EAB" w:rsidP="003B4EAB">
            <w:r w:rsidRPr="002137AF">
              <w:t> </w:t>
            </w:r>
          </w:p>
        </w:tc>
        <w:tc>
          <w:tcPr>
            <w:tcW w:w="820" w:type="dxa"/>
            <w:noWrap/>
            <w:hideMark/>
          </w:tcPr>
          <w:p w14:paraId="7D005BC0" w14:textId="77777777" w:rsidR="003B4EAB" w:rsidRPr="002137AF" w:rsidRDefault="003B4EAB" w:rsidP="003B4EAB">
            <w:r w:rsidRPr="002137AF">
              <w:t> </w:t>
            </w:r>
          </w:p>
        </w:tc>
        <w:tc>
          <w:tcPr>
            <w:tcW w:w="1358" w:type="dxa"/>
            <w:hideMark/>
          </w:tcPr>
          <w:p w14:paraId="11CCD81A" w14:textId="77777777" w:rsidR="003B4EAB" w:rsidRPr="002137AF" w:rsidRDefault="003B4EAB">
            <w:r w:rsidRPr="002137AF">
              <w:t> </w:t>
            </w:r>
          </w:p>
        </w:tc>
      </w:tr>
      <w:tr w:rsidR="002137AF" w:rsidRPr="002137AF" w14:paraId="3141C636" w14:textId="77777777" w:rsidTr="003B4EAB">
        <w:trPr>
          <w:trHeight w:val="816"/>
        </w:trPr>
        <w:tc>
          <w:tcPr>
            <w:tcW w:w="1922" w:type="dxa"/>
            <w:hideMark/>
          </w:tcPr>
          <w:p w14:paraId="467C23BB" w14:textId="77777777" w:rsidR="003B4EAB" w:rsidRPr="002137AF" w:rsidRDefault="003B4EAB">
            <w:r w:rsidRPr="002137AF">
              <w:lastRenderedPageBreak/>
              <w:t>Vindfang</w:t>
            </w:r>
          </w:p>
        </w:tc>
        <w:tc>
          <w:tcPr>
            <w:tcW w:w="870" w:type="dxa"/>
            <w:hideMark/>
          </w:tcPr>
          <w:p w14:paraId="237396C6" w14:textId="77777777" w:rsidR="003B4EAB" w:rsidRPr="002137AF" w:rsidRDefault="003B4EAB" w:rsidP="003B4EAB">
            <w:r w:rsidRPr="002137AF">
              <w:t>0</w:t>
            </w:r>
          </w:p>
        </w:tc>
        <w:tc>
          <w:tcPr>
            <w:tcW w:w="678" w:type="dxa"/>
            <w:hideMark/>
          </w:tcPr>
          <w:p w14:paraId="246BFB9B" w14:textId="77777777" w:rsidR="003B4EAB" w:rsidRPr="002137AF" w:rsidRDefault="003B4EAB" w:rsidP="003B4EAB">
            <w:r w:rsidRPr="002137AF">
              <w:t>3,6</w:t>
            </w:r>
          </w:p>
        </w:tc>
        <w:tc>
          <w:tcPr>
            <w:tcW w:w="679" w:type="dxa"/>
            <w:hideMark/>
          </w:tcPr>
          <w:p w14:paraId="5DA01C55" w14:textId="77777777" w:rsidR="003B4EAB" w:rsidRPr="002137AF" w:rsidRDefault="003B4EAB" w:rsidP="003B4EAB">
            <w:r w:rsidRPr="002137AF">
              <w:t>200</w:t>
            </w:r>
          </w:p>
        </w:tc>
        <w:tc>
          <w:tcPr>
            <w:tcW w:w="845" w:type="dxa"/>
            <w:noWrap/>
            <w:hideMark/>
          </w:tcPr>
          <w:p w14:paraId="626BDD77" w14:textId="77777777" w:rsidR="003B4EAB" w:rsidRPr="002137AF" w:rsidRDefault="003B4EAB" w:rsidP="003B4EAB">
            <w:r w:rsidRPr="002137AF">
              <w:t>3,6</w:t>
            </w:r>
          </w:p>
        </w:tc>
        <w:tc>
          <w:tcPr>
            <w:tcW w:w="721" w:type="dxa"/>
            <w:noWrap/>
            <w:hideMark/>
          </w:tcPr>
          <w:p w14:paraId="5F1C1058" w14:textId="77777777" w:rsidR="003B4EAB" w:rsidRPr="002137AF" w:rsidRDefault="003B4EAB" w:rsidP="003B4EAB">
            <w:r w:rsidRPr="002137AF">
              <w:t>x</w:t>
            </w:r>
          </w:p>
        </w:tc>
        <w:tc>
          <w:tcPr>
            <w:tcW w:w="659" w:type="dxa"/>
            <w:noWrap/>
            <w:hideMark/>
          </w:tcPr>
          <w:p w14:paraId="52ABF24F" w14:textId="77777777" w:rsidR="003B4EAB" w:rsidRPr="002137AF" w:rsidRDefault="003B4EAB" w:rsidP="003B4EAB">
            <w:r w:rsidRPr="002137AF">
              <w:t> </w:t>
            </w:r>
          </w:p>
        </w:tc>
        <w:tc>
          <w:tcPr>
            <w:tcW w:w="801" w:type="dxa"/>
            <w:noWrap/>
            <w:hideMark/>
          </w:tcPr>
          <w:p w14:paraId="297BA195" w14:textId="77777777" w:rsidR="003B4EAB" w:rsidRPr="002137AF" w:rsidRDefault="003B4EAB" w:rsidP="003B4EAB">
            <w:r w:rsidRPr="002137AF">
              <w:t>R</w:t>
            </w:r>
          </w:p>
        </w:tc>
        <w:tc>
          <w:tcPr>
            <w:tcW w:w="1280" w:type="dxa"/>
            <w:noWrap/>
            <w:hideMark/>
          </w:tcPr>
          <w:p w14:paraId="06F2A5A7" w14:textId="77777777" w:rsidR="003B4EAB" w:rsidRPr="002137AF" w:rsidRDefault="003B4EAB">
            <w:r w:rsidRPr="002137AF">
              <w:t>CAV, T</w:t>
            </w:r>
          </w:p>
        </w:tc>
        <w:tc>
          <w:tcPr>
            <w:tcW w:w="1514" w:type="dxa"/>
            <w:hideMark/>
          </w:tcPr>
          <w:p w14:paraId="25C9A6F3" w14:textId="77777777" w:rsidR="003B4EAB" w:rsidRPr="002137AF" w:rsidRDefault="003B4EAB">
            <w:r w:rsidRPr="002137AF">
              <w:t>Tilluft med overstrømning inn til fellesareal.</w:t>
            </w:r>
          </w:p>
        </w:tc>
        <w:tc>
          <w:tcPr>
            <w:tcW w:w="605" w:type="dxa"/>
            <w:hideMark/>
          </w:tcPr>
          <w:p w14:paraId="4416835B" w14:textId="77777777" w:rsidR="003B4EAB" w:rsidRPr="002137AF" w:rsidRDefault="003B4EAB" w:rsidP="003B4EAB">
            <w:r w:rsidRPr="002137AF">
              <w:t> </w:t>
            </w:r>
          </w:p>
        </w:tc>
        <w:tc>
          <w:tcPr>
            <w:tcW w:w="740" w:type="dxa"/>
            <w:noWrap/>
            <w:hideMark/>
          </w:tcPr>
          <w:p w14:paraId="2EBA140D" w14:textId="77777777" w:rsidR="003B4EAB" w:rsidRPr="002137AF" w:rsidRDefault="003B4EAB" w:rsidP="003B4EAB">
            <w:r w:rsidRPr="002137AF">
              <w:t>33</w:t>
            </w:r>
          </w:p>
        </w:tc>
        <w:tc>
          <w:tcPr>
            <w:tcW w:w="860" w:type="dxa"/>
            <w:noWrap/>
            <w:hideMark/>
          </w:tcPr>
          <w:p w14:paraId="339FEFF8" w14:textId="77777777" w:rsidR="003B4EAB" w:rsidRPr="002137AF" w:rsidRDefault="003B4EAB" w:rsidP="003B4EAB">
            <w:r w:rsidRPr="002137AF">
              <w:t>-</w:t>
            </w:r>
          </w:p>
        </w:tc>
        <w:tc>
          <w:tcPr>
            <w:tcW w:w="820" w:type="dxa"/>
            <w:noWrap/>
            <w:hideMark/>
          </w:tcPr>
          <w:p w14:paraId="19C5CE3E" w14:textId="77777777" w:rsidR="003B4EAB" w:rsidRPr="002137AF" w:rsidRDefault="003B4EAB" w:rsidP="003B4EAB">
            <w:r w:rsidRPr="002137AF">
              <w:t>-</w:t>
            </w:r>
          </w:p>
        </w:tc>
        <w:tc>
          <w:tcPr>
            <w:tcW w:w="1358" w:type="dxa"/>
            <w:hideMark/>
          </w:tcPr>
          <w:p w14:paraId="5485EF7F" w14:textId="77777777" w:rsidR="003B4EAB" w:rsidRPr="002137AF" w:rsidRDefault="003B4EAB">
            <w:r w:rsidRPr="002137AF">
              <w:t> </w:t>
            </w:r>
          </w:p>
        </w:tc>
      </w:tr>
      <w:tr w:rsidR="002137AF" w:rsidRPr="002137AF" w14:paraId="662F9B0D" w14:textId="77777777" w:rsidTr="003B4EAB">
        <w:trPr>
          <w:trHeight w:val="288"/>
        </w:trPr>
        <w:tc>
          <w:tcPr>
            <w:tcW w:w="1922" w:type="dxa"/>
            <w:hideMark/>
          </w:tcPr>
          <w:p w14:paraId="435DCEBF" w14:textId="77777777" w:rsidR="003B4EAB" w:rsidRPr="002137AF" w:rsidRDefault="003B4EAB">
            <w:r w:rsidRPr="002137AF">
              <w:t>Støtteareal</w:t>
            </w:r>
          </w:p>
        </w:tc>
        <w:tc>
          <w:tcPr>
            <w:tcW w:w="870" w:type="dxa"/>
            <w:hideMark/>
          </w:tcPr>
          <w:p w14:paraId="00D15A05" w14:textId="77777777" w:rsidR="003B4EAB" w:rsidRPr="002137AF" w:rsidRDefault="003B4EAB" w:rsidP="003B4EAB">
            <w:r w:rsidRPr="002137AF">
              <w:t> </w:t>
            </w:r>
          </w:p>
        </w:tc>
        <w:tc>
          <w:tcPr>
            <w:tcW w:w="678" w:type="dxa"/>
            <w:hideMark/>
          </w:tcPr>
          <w:p w14:paraId="7A77231E" w14:textId="77777777" w:rsidR="003B4EAB" w:rsidRPr="002137AF" w:rsidRDefault="003B4EAB" w:rsidP="003B4EAB">
            <w:r w:rsidRPr="002137AF">
              <w:t> </w:t>
            </w:r>
          </w:p>
        </w:tc>
        <w:tc>
          <w:tcPr>
            <w:tcW w:w="679" w:type="dxa"/>
            <w:hideMark/>
          </w:tcPr>
          <w:p w14:paraId="478B23AB" w14:textId="77777777" w:rsidR="003B4EAB" w:rsidRPr="002137AF" w:rsidRDefault="003B4EAB" w:rsidP="003B4EAB">
            <w:r w:rsidRPr="002137AF">
              <w:t> </w:t>
            </w:r>
          </w:p>
        </w:tc>
        <w:tc>
          <w:tcPr>
            <w:tcW w:w="845" w:type="dxa"/>
            <w:noWrap/>
            <w:hideMark/>
          </w:tcPr>
          <w:p w14:paraId="3FE4408C" w14:textId="77777777" w:rsidR="003B4EAB" w:rsidRPr="002137AF" w:rsidRDefault="003B4EAB" w:rsidP="003B4EAB">
            <w:r w:rsidRPr="002137AF">
              <w:t> </w:t>
            </w:r>
          </w:p>
        </w:tc>
        <w:tc>
          <w:tcPr>
            <w:tcW w:w="721" w:type="dxa"/>
            <w:noWrap/>
            <w:hideMark/>
          </w:tcPr>
          <w:p w14:paraId="328D0424" w14:textId="77777777" w:rsidR="003B4EAB" w:rsidRPr="002137AF" w:rsidRDefault="003B4EAB" w:rsidP="003B4EAB">
            <w:r w:rsidRPr="002137AF">
              <w:t> </w:t>
            </w:r>
          </w:p>
        </w:tc>
        <w:tc>
          <w:tcPr>
            <w:tcW w:w="659" w:type="dxa"/>
            <w:noWrap/>
            <w:hideMark/>
          </w:tcPr>
          <w:p w14:paraId="66E4A547" w14:textId="77777777" w:rsidR="003B4EAB" w:rsidRPr="002137AF" w:rsidRDefault="003B4EAB" w:rsidP="003B4EAB">
            <w:r w:rsidRPr="002137AF">
              <w:t> </w:t>
            </w:r>
          </w:p>
        </w:tc>
        <w:tc>
          <w:tcPr>
            <w:tcW w:w="801" w:type="dxa"/>
            <w:noWrap/>
            <w:hideMark/>
          </w:tcPr>
          <w:p w14:paraId="6CA58A94" w14:textId="77777777" w:rsidR="003B4EAB" w:rsidRPr="002137AF" w:rsidRDefault="003B4EAB" w:rsidP="003B4EAB">
            <w:r w:rsidRPr="002137AF">
              <w:t> </w:t>
            </w:r>
          </w:p>
        </w:tc>
        <w:tc>
          <w:tcPr>
            <w:tcW w:w="1280" w:type="dxa"/>
            <w:noWrap/>
            <w:hideMark/>
          </w:tcPr>
          <w:p w14:paraId="25C23E49" w14:textId="77777777" w:rsidR="003B4EAB" w:rsidRPr="002137AF" w:rsidRDefault="003B4EAB">
            <w:r w:rsidRPr="002137AF">
              <w:t> </w:t>
            </w:r>
          </w:p>
        </w:tc>
        <w:tc>
          <w:tcPr>
            <w:tcW w:w="1514" w:type="dxa"/>
            <w:hideMark/>
          </w:tcPr>
          <w:p w14:paraId="27DC4D5D" w14:textId="77777777" w:rsidR="003B4EAB" w:rsidRPr="002137AF" w:rsidRDefault="003B4EAB">
            <w:r w:rsidRPr="002137AF">
              <w:t> </w:t>
            </w:r>
          </w:p>
        </w:tc>
        <w:tc>
          <w:tcPr>
            <w:tcW w:w="605" w:type="dxa"/>
            <w:hideMark/>
          </w:tcPr>
          <w:p w14:paraId="4990B044" w14:textId="77777777" w:rsidR="003B4EAB" w:rsidRPr="002137AF" w:rsidRDefault="003B4EAB" w:rsidP="003B4EAB">
            <w:r w:rsidRPr="002137AF">
              <w:t> </w:t>
            </w:r>
          </w:p>
        </w:tc>
        <w:tc>
          <w:tcPr>
            <w:tcW w:w="740" w:type="dxa"/>
            <w:noWrap/>
            <w:hideMark/>
          </w:tcPr>
          <w:p w14:paraId="4EC7057B" w14:textId="77777777" w:rsidR="003B4EAB" w:rsidRPr="002137AF" w:rsidRDefault="003B4EAB" w:rsidP="003B4EAB">
            <w:r w:rsidRPr="002137AF">
              <w:t> </w:t>
            </w:r>
          </w:p>
        </w:tc>
        <w:tc>
          <w:tcPr>
            <w:tcW w:w="860" w:type="dxa"/>
            <w:noWrap/>
            <w:hideMark/>
          </w:tcPr>
          <w:p w14:paraId="442A2549" w14:textId="77777777" w:rsidR="003B4EAB" w:rsidRPr="002137AF" w:rsidRDefault="003B4EAB" w:rsidP="003B4EAB">
            <w:r w:rsidRPr="002137AF">
              <w:t> </w:t>
            </w:r>
          </w:p>
        </w:tc>
        <w:tc>
          <w:tcPr>
            <w:tcW w:w="820" w:type="dxa"/>
            <w:noWrap/>
            <w:hideMark/>
          </w:tcPr>
          <w:p w14:paraId="1FE5470D" w14:textId="77777777" w:rsidR="003B4EAB" w:rsidRPr="002137AF" w:rsidRDefault="003B4EAB" w:rsidP="003B4EAB">
            <w:r w:rsidRPr="002137AF">
              <w:t> </w:t>
            </w:r>
          </w:p>
        </w:tc>
        <w:tc>
          <w:tcPr>
            <w:tcW w:w="1358" w:type="dxa"/>
            <w:hideMark/>
          </w:tcPr>
          <w:p w14:paraId="39E375EB" w14:textId="77777777" w:rsidR="003B4EAB" w:rsidRPr="002137AF" w:rsidRDefault="003B4EAB">
            <w:r w:rsidRPr="002137AF">
              <w:t> </w:t>
            </w:r>
          </w:p>
        </w:tc>
      </w:tr>
      <w:tr w:rsidR="002137AF" w:rsidRPr="002137AF" w14:paraId="583912B8" w14:textId="77777777" w:rsidTr="003B4EAB">
        <w:trPr>
          <w:trHeight w:val="612"/>
        </w:trPr>
        <w:tc>
          <w:tcPr>
            <w:tcW w:w="1922" w:type="dxa"/>
            <w:hideMark/>
          </w:tcPr>
          <w:p w14:paraId="4B5C2407" w14:textId="77777777" w:rsidR="003B4EAB" w:rsidRPr="002137AF" w:rsidRDefault="003B4EAB">
            <w:r w:rsidRPr="002137AF">
              <w:t>Elevgarderober</w:t>
            </w:r>
          </w:p>
        </w:tc>
        <w:tc>
          <w:tcPr>
            <w:tcW w:w="870" w:type="dxa"/>
            <w:hideMark/>
          </w:tcPr>
          <w:p w14:paraId="28DF065F" w14:textId="77777777" w:rsidR="003B4EAB" w:rsidRPr="002137AF" w:rsidRDefault="003B4EAB" w:rsidP="003B4EAB">
            <w:r w:rsidRPr="002137AF">
              <w:t>0</w:t>
            </w:r>
          </w:p>
        </w:tc>
        <w:tc>
          <w:tcPr>
            <w:tcW w:w="678" w:type="dxa"/>
            <w:hideMark/>
          </w:tcPr>
          <w:p w14:paraId="0F043E96" w14:textId="77777777" w:rsidR="003B4EAB" w:rsidRPr="002137AF" w:rsidRDefault="003B4EAB" w:rsidP="003B4EAB">
            <w:r w:rsidRPr="002137AF">
              <w:t>15</w:t>
            </w:r>
          </w:p>
        </w:tc>
        <w:tc>
          <w:tcPr>
            <w:tcW w:w="679" w:type="dxa"/>
            <w:hideMark/>
          </w:tcPr>
          <w:p w14:paraId="30E1AC54" w14:textId="77777777" w:rsidR="003B4EAB" w:rsidRPr="002137AF" w:rsidRDefault="003B4EAB" w:rsidP="003B4EAB">
            <w:r w:rsidRPr="002137AF">
              <w:t>0</w:t>
            </w:r>
          </w:p>
        </w:tc>
        <w:tc>
          <w:tcPr>
            <w:tcW w:w="845" w:type="dxa"/>
            <w:noWrap/>
            <w:hideMark/>
          </w:tcPr>
          <w:p w14:paraId="5C9CCFF5" w14:textId="77777777" w:rsidR="003B4EAB" w:rsidRPr="002137AF" w:rsidRDefault="003B4EAB" w:rsidP="003B4EAB">
            <w:r w:rsidRPr="002137AF">
              <w:t>15</w:t>
            </w:r>
          </w:p>
        </w:tc>
        <w:tc>
          <w:tcPr>
            <w:tcW w:w="721" w:type="dxa"/>
            <w:noWrap/>
            <w:hideMark/>
          </w:tcPr>
          <w:p w14:paraId="06E2C1C0" w14:textId="77777777" w:rsidR="003B4EAB" w:rsidRPr="002137AF" w:rsidRDefault="003B4EAB" w:rsidP="003B4EAB">
            <w:r w:rsidRPr="002137AF">
              <w:t>x</w:t>
            </w:r>
          </w:p>
        </w:tc>
        <w:tc>
          <w:tcPr>
            <w:tcW w:w="659" w:type="dxa"/>
            <w:noWrap/>
            <w:hideMark/>
          </w:tcPr>
          <w:p w14:paraId="442F8AC3" w14:textId="77777777" w:rsidR="003B4EAB" w:rsidRPr="002137AF" w:rsidRDefault="003B4EAB" w:rsidP="003B4EAB">
            <w:r w:rsidRPr="002137AF">
              <w:t> </w:t>
            </w:r>
          </w:p>
        </w:tc>
        <w:tc>
          <w:tcPr>
            <w:tcW w:w="801" w:type="dxa"/>
            <w:noWrap/>
            <w:hideMark/>
          </w:tcPr>
          <w:p w14:paraId="6EEB3487" w14:textId="77777777" w:rsidR="003B4EAB" w:rsidRPr="002137AF" w:rsidRDefault="003B4EAB" w:rsidP="003B4EAB">
            <w:r w:rsidRPr="002137AF">
              <w:t>R</w:t>
            </w:r>
          </w:p>
        </w:tc>
        <w:tc>
          <w:tcPr>
            <w:tcW w:w="1280" w:type="dxa"/>
            <w:noWrap/>
            <w:hideMark/>
          </w:tcPr>
          <w:p w14:paraId="504B0924" w14:textId="77777777" w:rsidR="003B4EAB" w:rsidRPr="002137AF" w:rsidRDefault="003B4EAB">
            <w:r w:rsidRPr="002137AF">
              <w:t>CAV, T</w:t>
            </w:r>
          </w:p>
        </w:tc>
        <w:tc>
          <w:tcPr>
            <w:tcW w:w="1514" w:type="dxa"/>
            <w:hideMark/>
          </w:tcPr>
          <w:p w14:paraId="69AA8BB5" w14:textId="77777777" w:rsidR="003B4EAB" w:rsidRPr="002137AF" w:rsidRDefault="003B4EAB">
            <w:r w:rsidRPr="002137AF">
              <w:t>Uren sone med undertrykk</w:t>
            </w:r>
          </w:p>
        </w:tc>
        <w:tc>
          <w:tcPr>
            <w:tcW w:w="605" w:type="dxa"/>
            <w:hideMark/>
          </w:tcPr>
          <w:p w14:paraId="4EBE9298" w14:textId="77777777" w:rsidR="003B4EAB" w:rsidRPr="002137AF" w:rsidRDefault="003B4EAB" w:rsidP="003B4EAB">
            <w:r w:rsidRPr="002137AF">
              <w:t> </w:t>
            </w:r>
          </w:p>
        </w:tc>
        <w:tc>
          <w:tcPr>
            <w:tcW w:w="740" w:type="dxa"/>
            <w:noWrap/>
            <w:hideMark/>
          </w:tcPr>
          <w:p w14:paraId="000AA405" w14:textId="77777777" w:rsidR="003B4EAB" w:rsidRPr="002137AF" w:rsidRDefault="003B4EAB" w:rsidP="003B4EAB">
            <w:r w:rsidRPr="002137AF">
              <w:t>33</w:t>
            </w:r>
          </w:p>
        </w:tc>
        <w:tc>
          <w:tcPr>
            <w:tcW w:w="860" w:type="dxa"/>
            <w:noWrap/>
            <w:hideMark/>
          </w:tcPr>
          <w:p w14:paraId="3342FC47" w14:textId="77777777" w:rsidR="003B4EAB" w:rsidRPr="002137AF" w:rsidRDefault="003B4EAB" w:rsidP="003B4EAB">
            <w:r w:rsidRPr="002137AF">
              <w:t>-</w:t>
            </w:r>
          </w:p>
        </w:tc>
        <w:tc>
          <w:tcPr>
            <w:tcW w:w="820" w:type="dxa"/>
            <w:noWrap/>
            <w:hideMark/>
          </w:tcPr>
          <w:p w14:paraId="2BD50CEF" w14:textId="77777777" w:rsidR="003B4EAB" w:rsidRPr="002137AF" w:rsidRDefault="003B4EAB" w:rsidP="003B4EAB">
            <w:r w:rsidRPr="002137AF">
              <w:t>-</w:t>
            </w:r>
          </w:p>
        </w:tc>
        <w:tc>
          <w:tcPr>
            <w:tcW w:w="1358" w:type="dxa"/>
            <w:hideMark/>
          </w:tcPr>
          <w:p w14:paraId="275DE579" w14:textId="77777777" w:rsidR="003B4EAB" w:rsidRPr="002137AF" w:rsidRDefault="003B4EAB">
            <w:r w:rsidRPr="002137AF">
              <w:t> </w:t>
            </w:r>
          </w:p>
        </w:tc>
      </w:tr>
      <w:tr w:rsidR="002137AF" w:rsidRPr="002137AF" w14:paraId="19CAD13C" w14:textId="77777777" w:rsidTr="003B4EAB">
        <w:trPr>
          <w:trHeight w:val="1632"/>
        </w:trPr>
        <w:tc>
          <w:tcPr>
            <w:tcW w:w="1922" w:type="dxa"/>
            <w:hideMark/>
          </w:tcPr>
          <w:p w14:paraId="20900CCA" w14:textId="77777777" w:rsidR="003B4EAB" w:rsidRPr="002137AF" w:rsidRDefault="003B4EAB">
            <w:r w:rsidRPr="002137AF">
              <w:t>Toaletter</w:t>
            </w:r>
          </w:p>
        </w:tc>
        <w:tc>
          <w:tcPr>
            <w:tcW w:w="870" w:type="dxa"/>
            <w:hideMark/>
          </w:tcPr>
          <w:p w14:paraId="51476318" w14:textId="77777777" w:rsidR="003B4EAB" w:rsidRPr="002137AF" w:rsidRDefault="003B4EAB" w:rsidP="003B4EAB">
            <w:r w:rsidRPr="002137AF">
              <w:t>0</w:t>
            </w:r>
          </w:p>
        </w:tc>
        <w:tc>
          <w:tcPr>
            <w:tcW w:w="678" w:type="dxa"/>
            <w:hideMark/>
          </w:tcPr>
          <w:p w14:paraId="3AB17506" w14:textId="77777777" w:rsidR="003B4EAB" w:rsidRPr="002137AF" w:rsidRDefault="003B4EAB" w:rsidP="003B4EAB">
            <w:r w:rsidRPr="002137AF">
              <w:t>3,6</w:t>
            </w:r>
          </w:p>
        </w:tc>
        <w:tc>
          <w:tcPr>
            <w:tcW w:w="679" w:type="dxa"/>
            <w:hideMark/>
          </w:tcPr>
          <w:p w14:paraId="44E330D6" w14:textId="77777777" w:rsidR="003B4EAB" w:rsidRPr="002137AF" w:rsidRDefault="003B4EAB" w:rsidP="003B4EAB">
            <w:r w:rsidRPr="002137AF">
              <w:t>100 (vanlig)/ 150 (UU)</w:t>
            </w:r>
          </w:p>
        </w:tc>
        <w:tc>
          <w:tcPr>
            <w:tcW w:w="845" w:type="dxa"/>
            <w:noWrap/>
            <w:hideMark/>
          </w:tcPr>
          <w:p w14:paraId="5AD54A6C" w14:textId="77777777" w:rsidR="003B4EAB" w:rsidRPr="002137AF" w:rsidRDefault="003B4EAB" w:rsidP="003B4EAB">
            <w:r w:rsidRPr="002137AF">
              <w:t>3,6</w:t>
            </w:r>
          </w:p>
        </w:tc>
        <w:tc>
          <w:tcPr>
            <w:tcW w:w="721" w:type="dxa"/>
            <w:noWrap/>
            <w:hideMark/>
          </w:tcPr>
          <w:p w14:paraId="4394F26B" w14:textId="77777777" w:rsidR="003B4EAB" w:rsidRPr="002137AF" w:rsidRDefault="003B4EAB" w:rsidP="003B4EAB">
            <w:r w:rsidRPr="002137AF">
              <w:t> </w:t>
            </w:r>
          </w:p>
        </w:tc>
        <w:tc>
          <w:tcPr>
            <w:tcW w:w="659" w:type="dxa"/>
            <w:noWrap/>
            <w:hideMark/>
          </w:tcPr>
          <w:p w14:paraId="4424BCE6" w14:textId="77777777" w:rsidR="003B4EAB" w:rsidRPr="002137AF" w:rsidRDefault="003B4EAB" w:rsidP="003B4EAB">
            <w:r w:rsidRPr="002137AF">
              <w:t>x</w:t>
            </w:r>
          </w:p>
        </w:tc>
        <w:tc>
          <w:tcPr>
            <w:tcW w:w="801" w:type="dxa"/>
            <w:noWrap/>
            <w:hideMark/>
          </w:tcPr>
          <w:p w14:paraId="506FAF13" w14:textId="77777777" w:rsidR="003B4EAB" w:rsidRPr="002137AF" w:rsidRDefault="003B4EAB" w:rsidP="003B4EAB">
            <w:r w:rsidRPr="002137AF">
              <w:t>R</w:t>
            </w:r>
          </w:p>
        </w:tc>
        <w:tc>
          <w:tcPr>
            <w:tcW w:w="1280" w:type="dxa"/>
            <w:noWrap/>
            <w:hideMark/>
          </w:tcPr>
          <w:p w14:paraId="679C5ED7" w14:textId="77777777" w:rsidR="003B4EAB" w:rsidRPr="002137AF" w:rsidRDefault="003B4EAB">
            <w:r w:rsidRPr="002137AF">
              <w:t>CAV</w:t>
            </w:r>
          </w:p>
        </w:tc>
        <w:tc>
          <w:tcPr>
            <w:tcW w:w="1514" w:type="dxa"/>
            <w:hideMark/>
          </w:tcPr>
          <w:p w14:paraId="74EF505E" w14:textId="77777777" w:rsidR="003B4EAB" w:rsidRPr="002137AF" w:rsidRDefault="003B4EAB">
            <w:r w:rsidRPr="002137AF">
              <w:t>Overstrømning fra tilstøtende areal, tilførsel av overstrømmet luft ved gulv.</w:t>
            </w:r>
          </w:p>
        </w:tc>
        <w:tc>
          <w:tcPr>
            <w:tcW w:w="605" w:type="dxa"/>
            <w:hideMark/>
          </w:tcPr>
          <w:p w14:paraId="1BEB266E" w14:textId="77777777" w:rsidR="003B4EAB" w:rsidRPr="002137AF" w:rsidRDefault="003B4EAB" w:rsidP="003B4EAB">
            <w:r w:rsidRPr="002137AF">
              <w:t> </w:t>
            </w:r>
          </w:p>
        </w:tc>
        <w:tc>
          <w:tcPr>
            <w:tcW w:w="740" w:type="dxa"/>
            <w:noWrap/>
            <w:hideMark/>
          </w:tcPr>
          <w:p w14:paraId="272DFC3D" w14:textId="77777777" w:rsidR="003B4EAB" w:rsidRPr="002137AF" w:rsidRDefault="003B4EAB" w:rsidP="003B4EAB">
            <w:r w:rsidRPr="002137AF">
              <w:t>33</w:t>
            </w:r>
          </w:p>
        </w:tc>
        <w:tc>
          <w:tcPr>
            <w:tcW w:w="860" w:type="dxa"/>
            <w:noWrap/>
            <w:hideMark/>
          </w:tcPr>
          <w:p w14:paraId="2A32856E" w14:textId="77777777" w:rsidR="003B4EAB" w:rsidRPr="002137AF" w:rsidRDefault="003B4EAB" w:rsidP="003B4EAB">
            <w:r w:rsidRPr="002137AF">
              <w:t>34</w:t>
            </w:r>
          </w:p>
        </w:tc>
        <w:tc>
          <w:tcPr>
            <w:tcW w:w="820" w:type="dxa"/>
            <w:noWrap/>
            <w:hideMark/>
          </w:tcPr>
          <w:p w14:paraId="6F359B8F" w14:textId="77777777" w:rsidR="003B4EAB" w:rsidRPr="002137AF" w:rsidRDefault="003B4EAB" w:rsidP="003B4EAB">
            <w:r w:rsidRPr="002137AF">
              <w:t>34</w:t>
            </w:r>
          </w:p>
        </w:tc>
        <w:tc>
          <w:tcPr>
            <w:tcW w:w="1358" w:type="dxa"/>
            <w:hideMark/>
          </w:tcPr>
          <w:p w14:paraId="769DAB8A" w14:textId="77777777" w:rsidR="003B4EAB" w:rsidRPr="002137AF" w:rsidRDefault="003B4EAB">
            <w:r w:rsidRPr="002137AF">
              <w:t> </w:t>
            </w:r>
          </w:p>
        </w:tc>
      </w:tr>
      <w:tr w:rsidR="002137AF" w:rsidRPr="002137AF" w14:paraId="59EBBF06" w14:textId="77777777" w:rsidTr="003B4EAB">
        <w:trPr>
          <w:trHeight w:val="1632"/>
        </w:trPr>
        <w:tc>
          <w:tcPr>
            <w:tcW w:w="1922" w:type="dxa"/>
            <w:hideMark/>
          </w:tcPr>
          <w:p w14:paraId="14C9A744" w14:textId="77777777" w:rsidR="003B4EAB" w:rsidRPr="002137AF" w:rsidRDefault="003B4EAB">
            <w:r w:rsidRPr="002137AF">
              <w:t>Toalett med dusj</w:t>
            </w:r>
          </w:p>
        </w:tc>
        <w:tc>
          <w:tcPr>
            <w:tcW w:w="870" w:type="dxa"/>
            <w:hideMark/>
          </w:tcPr>
          <w:p w14:paraId="1722A596" w14:textId="77777777" w:rsidR="003B4EAB" w:rsidRPr="002137AF" w:rsidRDefault="003B4EAB" w:rsidP="003B4EAB">
            <w:r w:rsidRPr="002137AF">
              <w:t>0</w:t>
            </w:r>
          </w:p>
        </w:tc>
        <w:tc>
          <w:tcPr>
            <w:tcW w:w="678" w:type="dxa"/>
            <w:hideMark/>
          </w:tcPr>
          <w:p w14:paraId="273722B7" w14:textId="77777777" w:rsidR="003B4EAB" w:rsidRPr="002137AF" w:rsidRDefault="003B4EAB" w:rsidP="003B4EAB">
            <w:r w:rsidRPr="002137AF">
              <w:t>3,6</w:t>
            </w:r>
          </w:p>
        </w:tc>
        <w:tc>
          <w:tcPr>
            <w:tcW w:w="679" w:type="dxa"/>
            <w:hideMark/>
          </w:tcPr>
          <w:p w14:paraId="093B9B4E" w14:textId="77777777" w:rsidR="003B4EAB" w:rsidRPr="002137AF" w:rsidRDefault="003B4EAB" w:rsidP="003B4EAB">
            <w:r w:rsidRPr="002137AF">
              <w:t>150</w:t>
            </w:r>
          </w:p>
        </w:tc>
        <w:tc>
          <w:tcPr>
            <w:tcW w:w="845" w:type="dxa"/>
            <w:noWrap/>
            <w:hideMark/>
          </w:tcPr>
          <w:p w14:paraId="4EC1A420" w14:textId="77777777" w:rsidR="003B4EAB" w:rsidRPr="002137AF" w:rsidRDefault="003B4EAB" w:rsidP="003B4EAB">
            <w:r w:rsidRPr="002137AF">
              <w:t>3,6</w:t>
            </w:r>
          </w:p>
        </w:tc>
        <w:tc>
          <w:tcPr>
            <w:tcW w:w="721" w:type="dxa"/>
            <w:noWrap/>
            <w:hideMark/>
          </w:tcPr>
          <w:p w14:paraId="75C24094" w14:textId="77777777" w:rsidR="003B4EAB" w:rsidRPr="002137AF" w:rsidRDefault="003B4EAB" w:rsidP="003B4EAB">
            <w:r w:rsidRPr="002137AF">
              <w:t> </w:t>
            </w:r>
          </w:p>
        </w:tc>
        <w:tc>
          <w:tcPr>
            <w:tcW w:w="659" w:type="dxa"/>
            <w:noWrap/>
            <w:hideMark/>
          </w:tcPr>
          <w:p w14:paraId="38346F9E" w14:textId="77777777" w:rsidR="003B4EAB" w:rsidRPr="002137AF" w:rsidRDefault="003B4EAB" w:rsidP="003B4EAB">
            <w:r w:rsidRPr="002137AF">
              <w:t>x</w:t>
            </w:r>
          </w:p>
        </w:tc>
        <w:tc>
          <w:tcPr>
            <w:tcW w:w="801" w:type="dxa"/>
            <w:noWrap/>
            <w:hideMark/>
          </w:tcPr>
          <w:p w14:paraId="4EAAD1FF" w14:textId="77777777" w:rsidR="003B4EAB" w:rsidRPr="002137AF" w:rsidRDefault="003B4EAB" w:rsidP="003B4EAB">
            <w:r w:rsidRPr="002137AF">
              <w:t>R</w:t>
            </w:r>
          </w:p>
        </w:tc>
        <w:tc>
          <w:tcPr>
            <w:tcW w:w="1280" w:type="dxa"/>
            <w:noWrap/>
            <w:hideMark/>
          </w:tcPr>
          <w:p w14:paraId="0A46F610" w14:textId="77777777" w:rsidR="003B4EAB" w:rsidRPr="002137AF" w:rsidRDefault="003B4EAB">
            <w:r w:rsidRPr="002137AF">
              <w:t>CAV, T</w:t>
            </w:r>
          </w:p>
        </w:tc>
        <w:tc>
          <w:tcPr>
            <w:tcW w:w="1514" w:type="dxa"/>
            <w:hideMark/>
          </w:tcPr>
          <w:p w14:paraId="5F5A6FCB" w14:textId="77777777" w:rsidR="003B4EAB" w:rsidRPr="002137AF" w:rsidRDefault="003B4EAB">
            <w:r w:rsidRPr="002137AF">
              <w:t>Overstrømning fra tilstøtende areal, tilførsel av overstrømmet luft ved gulv.</w:t>
            </w:r>
          </w:p>
        </w:tc>
        <w:tc>
          <w:tcPr>
            <w:tcW w:w="605" w:type="dxa"/>
            <w:hideMark/>
          </w:tcPr>
          <w:p w14:paraId="2B7FB07D" w14:textId="77777777" w:rsidR="003B4EAB" w:rsidRPr="002137AF" w:rsidRDefault="003B4EAB" w:rsidP="003B4EAB">
            <w:r w:rsidRPr="002137AF">
              <w:t> </w:t>
            </w:r>
          </w:p>
        </w:tc>
        <w:tc>
          <w:tcPr>
            <w:tcW w:w="740" w:type="dxa"/>
            <w:noWrap/>
            <w:hideMark/>
          </w:tcPr>
          <w:p w14:paraId="5CA27AE8" w14:textId="77777777" w:rsidR="003B4EAB" w:rsidRPr="002137AF" w:rsidRDefault="003B4EAB" w:rsidP="003B4EAB">
            <w:r w:rsidRPr="002137AF">
              <w:t>33</w:t>
            </w:r>
          </w:p>
        </w:tc>
        <w:tc>
          <w:tcPr>
            <w:tcW w:w="860" w:type="dxa"/>
            <w:noWrap/>
            <w:hideMark/>
          </w:tcPr>
          <w:p w14:paraId="60520BC4" w14:textId="77777777" w:rsidR="003B4EAB" w:rsidRPr="002137AF" w:rsidRDefault="003B4EAB" w:rsidP="003B4EAB">
            <w:r w:rsidRPr="002137AF">
              <w:t>34</w:t>
            </w:r>
          </w:p>
        </w:tc>
        <w:tc>
          <w:tcPr>
            <w:tcW w:w="820" w:type="dxa"/>
            <w:noWrap/>
            <w:hideMark/>
          </w:tcPr>
          <w:p w14:paraId="469A5736" w14:textId="77777777" w:rsidR="003B4EAB" w:rsidRPr="002137AF" w:rsidRDefault="003B4EAB" w:rsidP="003B4EAB">
            <w:r w:rsidRPr="002137AF">
              <w:t>34</w:t>
            </w:r>
          </w:p>
        </w:tc>
        <w:tc>
          <w:tcPr>
            <w:tcW w:w="1358" w:type="dxa"/>
            <w:hideMark/>
          </w:tcPr>
          <w:p w14:paraId="2A1099DF" w14:textId="77777777" w:rsidR="003B4EAB" w:rsidRPr="002137AF" w:rsidRDefault="003B4EAB">
            <w:r w:rsidRPr="002137AF">
              <w:t> </w:t>
            </w:r>
          </w:p>
        </w:tc>
      </w:tr>
      <w:tr w:rsidR="002137AF" w:rsidRPr="002137AF" w14:paraId="218ABCC9" w14:textId="77777777" w:rsidTr="003B4EAB">
        <w:trPr>
          <w:trHeight w:val="612"/>
        </w:trPr>
        <w:tc>
          <w:tcPr>
            <w:tcW w:w="1922" w:type="dxa"/>
            <w:hideMark/>
          </w:tcPr>
          <w:p w14:paraId="440C402A" w14:textId="77777777" w:rsidR="003B4EAB" w:rsidRPr="002137AF" w:rsidRDefault="003B4EAB">
            <w:r w:rsidRPr="002137AF">
              <w:t>Lager mat</w:t>
            </w:r>
          </w:p>
        </w:tc>
        <w:tc>
          <w:tcPr>
            <w:tcW w:w="870" w:type="dxa"/>
            <w:hideMark/>
          </w:tcPr>
          <w:p w14:paraId="2506762F" w14:textId="77777777" w:rsidR="003B4EAB" w:rsidRPr="002137AF" w:rsidRDefault="003B4EAB" w:rsidP="003B4EAB">
            <w:r w:rsidRPr="002137AF">
              <w:t>0</w:t>
            </w:r>
          </w:p>
        </w:tc>
        <w:tc>
          <w:tcPr>
            <w:tcW w:w="678" w:type="dxa"/>
            <w:hideMark/>
          </w:tcPr>
          <w:p w14:paraId="03F0A446" w14:textId="77777777" w:rsidR="003B4EAB" w:rsidRPr="002137AF" w:rsidRDefault="003B4EAB" w:rsidP="003B4EAB">
            <w:r w:rsidRPr="002137AF">
              <w:t>3,6</w:t>
            </w:r>
          </w:p>
        </w:tc>
        <w:tc>
          <w:tcPr>
            <w:tcW w:w="679" w:type="dxa"/>
            <w:hideMark/>
          </w:tcPr>
          <w:p w14:paraId="41DAB193" w14:textId="77777777" w:rsidR="003B4EAB" w:rsidRPr="002137AF" w:rsidRDefault="003B4EAB" w:rsidP="003B4EAB">
            <w:r w:rsidRPr="002137AF">
              <w:t>200</w:t>
            </w:r>
          </w:p>
        </w:tc>
        <w:tc>
          <w:tcPr>
            <w:tcW w:w="845" w:type="dxa"/>
            <w:noWrap/>
            <w:hideMark/>
          </w:tcPr>
          <w:p w14:paraId="7DDB2B51" w14:textId="77777777" w:rsidR="003B4EAB" w:rsidRPr="002137AF" w:rsidRDefault="003B4EAB" w:rsidP="003B4EAB">
            <w:r w:rsidRPr="002137AF">
              <w:t>3,6</w:t>
            </w:r>
          </w:p>
        </w:tc>
        <w:tc>
          <w:tcPr>
            <w:tcW w:w="721" w:type="dxa"/>
            <w:noWrap/>
            <w:hideMark/>
          </w:tcPr>
          <w:p w14:paraId="5C19B73D" w14:textId="77777777" w:rsidR="003B4EAB" w:rsidRPr="002137AF" w:rsidRDefault="003B4EAB" w:rsidP="003B4EAB">
            <w:r w:rsidRPr="002137AF">
              <w:t>x</w:t>
            </w:r>
          </w:p>
        </w:tc>
        <w:tc>
          <w:tcPr>
            <w:tcW w:w="659" w:type="dxa"/>
            <w:noWrap/>
            <w:hideMark/>
          </w:tcPr>
          <w:p w14:paraId="61977FE4" w14:textId="77777777" w:rsidR="003B4EAB" w:rsidRPr="002137AF" w:rsidRDefault="003B4EAB" w:rsidP="003B4EAB">
            <w:r w:rsidRPr="002137AF">
              <w:t> </w:t>
            </w:r>
          </w:p>
        </w:tc>
        <w:tc>
          <w:tcPr>
            <w:tcW w:w="801" w:type="dxa"/>
            <w:noWrap/>
            <w:hideMark/>
          </w:tcPr>
          <w:p w14:paraId="0C123AC7" w14:textId="77777777" w:rsidR="003B4EAB" w:rsidRPr="002137AF" w:rsidRDefault="003B4EAB" w:rsidP="003B4EAB">
            <w:r w:rsidRPr="002137AF">
              <w:t>R</w:t>
            </w:r>
          </w:p>
        </w:tc>
        <w:tc>
          <w:tcPr>
            <w:tcW w:w="1280" w:type="dxa"/>
            <w:noWrap/>
            <w:hideMark/>
          </w:tcPr>
          <w:p w14:paraId="32659BD1" w14:textId="77777777" w:rsidR="003B4EAB" w:rsidRPr="002137AF" w:rsidRDefault="003B4EAB">
            <w:r w:rsidRPr="002137AF">
              <w:t>CAV</w:t>
            </w:r>
          </w:p>
        </w:tc>
        <w:tc>
          <w:tcPr>
            <w:tcW w:w="1514" w:type="dxa"/>
            <w:hideMark/>
          </w:tcPr>
          <w:p w14:paraId="7F176B40" w14:textId="77777777" w:rsidR="003B4EAB" w:rsidRPr="002137AF" w:rsidRDefault="003B4EAB">
            <w:r w:rsidRPr="002137AF">
              <w:t>Overstrømning med tilluft (overtrykk).</w:t>
            </w:r>
          </w:p>
        </w:tc>
        <w:tc>
          <w:tcPr>
            <w:tcW w:w="605" w:type="dxa"/>
            <w:hideMark/>
          </w:tcPr>
          <w:p w14:paraId="407A7DA5" w14:textId="77777777" w:rsidR="003B4EAB" w:rsidRPr="002137AF" w:rsidRDefault="003B4EAB" w:rsidP="003B4EAB">
            <w:r w:rsidRPr="002137AF">
              <w:t> </w:t>
            </w:r>
          </w:p>
        </w:tc>
        <w:tc>
          <w:tcPr>
            <w:tcW w:w="740" w:type="dxa"/>
            <w:noWrap/>
            <w:hideMark/>
          </w:tcPr>
          <w:p w14:paraId="36330579" w14:textId="77777777" w:rsidR="003B4EAB" w:rsidRPr="002137AF" w:rsidRDefault="003B4EAB" w:rsidP="003B4EAB">
            <w:r w:rsidRPr="002137AF">
              <w:t>-</w:t>
            </w:r>
          </w:p>
        </w:tc>
        <w:tc>
          <w:tcPr>
            <w:tcW w:w="860" w:type="dxa"/>
            <w:noWrap/>
            <w:hideMark/>
          </w:tcPr>
          <w:p w14:paraId="5E65C753" w14:textId="77777777" w:rsidR="003B4EAB" w:rsidRPr="002137AF" w:rsidRDefault="003B4EAB" w:rsidP="003B4EAB">
            <w:r w:rsidRPr="002137AF">
              <w:t>-</w:t>
            </w:r>
          </w:p>
        </w:tc>
        <w:tc>
          <w:tcPr>
            <w:tcW w:w="820" w:type="dxa"/>
            <w:noWrap/>
            <w:hideMark/>
          </w:tcPr>
          <w:p w14:paraId="019CA93A" w14:textId="77777777" w:rsidR="003B4EAB" w:rsidRPr="002137AF" w:rsidRDefault="003B4EAB" w:rsidP="003B4EAB">
            <w:r w:rsidRPr="002137AF">
              <w:t>-</w:t>
            </w:r>
          </w:p>
        </w:tc>
        <w:tc>
          <w:tcPr>
            <w:tcW w:w="1358" w:type="dxa"/>
            <w:hideMark/>
          </w:tcPr>
          <w:p w14:paraId="7214C306" w14:textId="77777777" w:rsidR="003B4EAB" w:rsidRPr="002137AF" w:rsidRDefault="003B4EAB">
            <w:r w:rsidRPr="002137AF">
              <w:t> </w:t>
            </w:r>
          </w:p>
        </w:tc>
      </w:tr>
      <w:tr w:rsidR="002137AF" w:rsidRPr="002137AF" w14:paraId="037AC975" w14:textId="77777777" w:rsidTr="003B4EAB">
        <w:trPr>
          <w:trHeight w:val="288"/>
        </w:trPr>
        <w:tc>
          <w:tcPr>
            <w:tcW w:w="1922" w:type="dxa"/>
            <w:hideMark/>
          </w:tcPr>
          <w:p w14:paraId="627936EC" w14:textId="77777777" w:rsidR="003B4EAB" w:rsidRPr="002137AF" w:rsidRDefault="003B4EAB">
            <w:r w:rsidRPr="002137AF">
              <w:t>Lager/bod</w:t>
            </w:r>
          </w:p>
        </w:tc>
        <w:tc>
          <w:tcPr>
            <w:tcW w:w="870" w:type="dxa"/>
            <w:hideMark/>
          </w:tcPr>
          <w:p w14:paraId="5F3CD5A6" w14:textId="77777777" w:rsidR="003B4EAB" w:rsidRPr="002137AF" w:rsidRDefault="003B4EAB" w:rsidP="003B4EAB">
            <w:r w:rsidRPr="002137AF">
              <w:t>0</w:t>
            </w:r>
          </w:p>
        </w:tc>
        <w:tc>
          <w:tcPr>
            <w:tcW w:w="678" w:type="dxa"/>
            <w:hideMark/>
          </w:tcPr>
          <w:p w14:paraId="3BDD19F2" w14:textId="77777777" w:rsidR="003B4EAB" w:rsidRPr="002137AF" w:rsidRDefault="003B4EAB" w:rsidP="003B4EAB">
            <w:r w:rsidRPr="002137AF">
              <w:t>3,6</w:t>
            </w:r>
          </w:p>
        </w:tc>
        <w:tc>
          <w:tcPr>
            <w:tcW w:w="679" w:type="dxa"/>
            <w:hideMark/>
          </w:tcPr>
          <w:p w14:paraId="2C392E2F" w14:textId="77777777" w:rsidR="003B4EAB" w:rsidRPr="002137AF" w:rsidRDefault="003B4EAB" w:rsidP="003B4EAB">
            <w:r w:rsidRPr="002137AF">
              <w:t>0</w:t>
            </w:r>
          </w:p>
        </w:tc>
        <w:tc>
          <w:tcPr>
            <w:tcW w:w="845" w:type="dxa"/>
            <w:noWrap/>
            <w:hideMark/>
          </w:tcPr>
          <w:p w14:paraId="28AD8FAD" w14:textId="77777777" w:rsidR="003B4EAB" w:rsidRPr="002137AF" w:rsidRDefault="003B4EAB" w:rsidP="003B4EAB">
            <w:r w:rsidRPr="002137AF">
              <w:t>3,6</w:t>
            </w:r>
          </w:p>
        </w:tc>
        <w:tc>
          <w:tcPr>
            <w:tcW w:w="721" w:type="dxa"/>
            <w:noWrap/>
            <w:hideMark/>
          </w:tcPr>
          <w:p w14:paraId="256DA815" w14:textId="77777777" w:rsidR="003B4EAB" w:rsidRPr="002137AF" w:rsidRDefault="003B4EAB" w:rsidP="003B4EAB">
            <w:r w:rsidRPr="002137AF">
              <w:t>x</w:t>
            </w:r>
          </w:p>
        </w:tc>
        <w:tc>
          <w:tcPr>
            <w:tcW w:w="659" w:type="dxa"/>
            <w:noWrap/>
            <w:hideMark/>
          </w:tcPr>
          <w:p w14:paraId="7AD5E4FF" w14:textId="77777777" w:rsidR="003B4EAB" w:rsidRPr="002137AF" w:rsidRDefault="003B4EAB" w:rsidP="003B4EAB">
            <w:r w:rsidRPr="002137AF">
              <w:t> </w:t>
            </w:r>
          </w:p>
        </w:tc>
        <w:tc>
          <w:tcPr>
            <w:tcW w:w="801" w:type="dxa"/>
            <w:noWrap/>
            <w:hideMark/>
          </w:tcPr>
          <w:p w14:paraId="7ABF13C1" w14:textId="77777777" w:rsidR="003B4EAB" w:rsidRPr="002137AF" w:rsidRDefault="003B4EAB" w:rsidP="003B4EAB">
            <w:r w:rsidRPr="002137AF">
              <w:t>R</w:t>
            </w:r>
          </w:p>
        </w:tc>
        <w:tc>
          <w:tcPr>
            <w:tcW w:w="1280" w:type="dxa"/>
            <w:noWrap/>
            <w:hideMark/>
          </w:tcPr>
          <w:p w14:paraId="0F65BC8A" w14:textId="77777777" w:rsidR="003B4EAB" w:rsidRPr="002137AF" w:rsidRDefault="003B4EAB">
            <w:r w:rsidRPr="002137AF">
              <w:t>CAV</w:t>
            </w:r>
          </w:p>
        </w:tc>
        <w:tc>
          <w:tcPr>
            <w:tcW w:w="1514" w:type="dxa"/>
            <w:hideMark/>
          </w:tcPr>
          <w:p w14:paraId="4CFEC37D" w14:textId="77777777" w:rsidR="003B4EAB" w:rsidRPr="002137AF" w:rsidRDefault="003B4EAB">
            <w:r w:rsidRPr="002137AF">
              <w:t> </w:t>
            </w:r>
          </w:p>
        </w:tc>
        <w:tc>
          <w:tcPr>
            <w:tcW w:w="605" w:type="dxa"/>
            <w:hideMark/>
          </w:tcPr>
          <w:p w14:paraId="649E6594" w14:textId="77777777" w:rsidR="003B4EAB" w:rsidRPr="002137AF" w:rsidRDefault="003B4EAB" w:rsidP="003B4EAB">
            <w:r w:rsidRPr="002137AF">
              <w:t> </w:t>
            </w:r>
          </w:p>
        </w:tc>
        <w:tc>
          <w:tcPr>
            <w:tcW w:w="740" w:type="dxa"/>
            <w:noWrap/>
            <w:hideMark/>
          </w:tcPr>
          <w:p w14:paraId="2BABD06F" w14:textId="77777777" w:rsidR="003B4EAB" w:rsidRPr="002137AF" w:rsidRDefault="003B4EAB" w:rsidP="003B4EAB">
            <w:r w:rsidRPr="002137AF">
              <w:t>-</w:t>
            </w:r>
          </w:p>
        </w:tc>
        <w:tc>
          <w:tcPr>
            <w:tcW w:w="860" w:type="dxa"/>
            <w:noWrap/>
            <w:hideMark/>
          </w:tcPr>
          <w:p w14:paraId="7967FADA" w14:textId="77777777" w:rsidR="003B4EAB" w:rsidRPr="002137AF" w:rsidRDefault="003B4EAB" w:rsidP="003B4EAB">
            <w:r w:rsidRPr="002137AF">
              <w:t>-</w:t>
            </w:r>
          </w:p>
        </w:tc>
        <w:tc>
          <w:tcPr>
            <w:tcW w:w="820" w:type="dxa"/>
            <w:noWrap/>
            <w:hideMark/>
          </w:tcPr>
          <w:p w14:paraId="250F76CE" w14:textId="77777777" w:rsidR="003B4EAB" w:rsidRPr="002137AF" w:rsidRDefault="003B4EAB" w:rsidP="003B4EAB">
            <w:r w:rsidRPr="002137AF">
              <w:t>-</w:t>
            </w:r>
          </w:p>
        </w:tc>
        <w:tc>
          <w:tcPr>
            <w:tcW w:w="1358" w:type="dxa"/>
            <w:hideMark/>
          </w:tcPr>
          <w:p w14:paraId="5D4D8F2E" w14:textId="77777777" w:rsidR="003B4EAB" w:rsidRPr="002137AF" w:rsidRDefault="003B4EAB">
            <w:r w:rsidRPr="002137AF">
              <w:t> </w:t>
            </w:r>
          </w:p>
        </w:tc>
      </w:tr>
      <w:tr w:rsidR="002137AF" w:rsidRPr="002137AF" w14:paraId="1C553FFE" w14:textId="77777777" w:rsidTr="003B4EAB">
        <w:trPr>
          <w:trHeight w:val="1020"/>
        </w:trPr>
        <w:tc>
          <w:tcPr>
            <w:tcW w:w="1922" w:type="dxa"/>
            <w:hideMark/>
          </w:tcPr>
          <w:p w14:paraId="188F36A4" w14:textId="77777777" w:rsidR="003B4EAB" w:rsidRPr="002137AF" w:rsidRDefault="003B4EAB">
            <w:r w:rsidRPr="002137AF">
              <w:lastRenderedPageBreak/>
              <w:t>Rengjøringssentral</w:t>
            </w:r>
          </w:p>
        </w:tc>
        <w:tc>
          <w:tcPr>
            <w:tcW w:w="870" w:type="dxa"/>
            <w:hideMark/>
          </w:tcPr>
          <w:p w14:paraId="493000B4" w14:textId="77777777" w:rsidR="003B4EAB" w:rsidRPr="002137AF" w:rsidRDefault="003B4EAB" w:rsidP="003B4EAB">
            <w:r w:rsidRPr="002137AF">
              <w:t>0</w:t>
            </w:r>
          </w:p>
        </w:tc>
        <w:tc>
          <w:tcPr>
            <w:tcW w:w="678" w:type="dxa"/>
            <w:hideMark/>
          </w:tcPr>
          <w:p w14:paraId="5197CC09" w14:textId="77777777" w:rsidR="003B4EAB" w:rsidRPr="002137AF" w:rsidRDefault="003B4EAB" w:rsidP="003B4EAB">
            <w:r w:rsidRPr="002137AF">
              <w:t>15</w:t>
            </w:r>
          </w:p>
        </w:tc>
        <w:tc>
          <w:tcPr>
            <w:tcW w:w="679" w:type="dxa"/>
            <w:hideMark/>
          </w:tcPr>
          <w:p w14:paraId="477B5C85" w14:textId="77777777" w:rsidR="003B4EAB" w:rsidRPr="002137AF" w:rsidRDefault="003B4EAB" w:rsidP="003B4EAB">
            <w:r w:rsidRPr="002137AF">
              <w:t>500</w:t>
            </w:r>
          </w:p>
        </w:tc>
        <w:tc>
          <w:tcPr>
            <w:tcW w:w="845" w:type="dxa"/>
            <w:noWrap/>
            <w:hideMark/>
          </w:tcPr>
          <w:p w14:paraId="62993FB1" w14:textId="77777777" w:rsidR="003B4EAB" w:rsidRPr="002137AF" w:rsidRDefault="003B4EAB" w:rsidP="003B4EAB">
            <w:r w:rsidRPr="002137AF">
              <w:t>3,6</w:t>
            </w:r>
          </w:p>
        </w:tc>
        <w:tc>
          <w:tcPr>
            <w:tcW w:w="721" w:type="dxa"/>
            <w:noWrap/>
            <w:hideMark/>
          </w:tcPr>
          <w:p w14:paraId="2C2D604A" w14:textId="77777777" w:rsidR="003B4EAB" w:rsidRPr="002137AF" w:rsidRDefault="003B4EAB" w:rsidP="003B4EAB">
            <w:r w:rsidRPr="002137AF">
              <w:t>x</w:t>
            </w:r>
          </w:p>
        </w:tc>
        <w:tc>
          <w:tcPr>
            <w:tcW w:w="659" w:type="dxa"/>
            <w:noWrap/>
            <w:hideMark/>
          </w:tcPr>
          <w:p w14:paraId="63D3BB71" w14:textId="77777777" w:rsidR="003B4EAB" w:rsidRPr="002137AF" w:rsidRDefault="003B4EAB" w:rsidP="003B4EAB">
            <w:r w:rsidRPr="002137AF">
              <w:t> </w:t>
            </w:r>
          </w:p>
        </w:tc>
        <w:tc>
          <w:tcPr>
            <w:tcW w:w="801" w:type="dxa"/>
            <w:noWrap/>
            <w:hideMark/>
          </w:tcPr>
          <w:p w14:paraId="4CCABF9B" w14:textId="77777777" w:rsidR="003B4EAB" w:rsidRPr="002137AF" w:rsidRDefault="003B4EAB" w:rsidP="003B4EAB">
            <w:r w:rsidRPr="002137AF">
              <w:t>R/P</w:t>
            </w:r>
          </w:p>
        </w:tc>
        <w:tc>
          <w:tcPr>
            <w:tcW w:w="1280" w:type="dxa"/>
            <w:noWrap/>
            <w:hideMark/>
          </w:tcPr>
          <w:p w14:paraId="19258A2F" w14:textId="77777777" w:rsidR="003B4EAB" w:rsidRPr="002137AF" w:rsidRDefault="003B4EAB">
            <w:r w:rsidRPr="002137AF">
              <w:t>VAV, T, B og F</w:t>
            </w:r>
          </w:p>
        </w:tc>
        <w:tc>
          <w:tcPr>
            <w:tcW w:w="1514" w:type="dxa"/>
            <w:hideMark/>
          </w:tcPr>
          <w:p w14:paraId="5032DDA1" w14:textId="77777777" w:rsidR="003B4EAB" w:rsidRPr="002137AF" w:rsidRDefault="003B4EAB">
            <w:r w:rsidRPr="002137AF">
              <w:t>Rommet skal ha undertrykk, minimum 100m3/h</w:t>
            </w:r>
          </w:p>
        </w:tc>
        <w:tc>
          <w:tcPr>
            <w:tcW w:w="605" w:type="dxa"/>
            <w:hideMark/>
          </w:tcPr>
          <w:p w14:paraId="4A6D37F0" w14:textId="77777777" w:rsidR="003B4EAB" w:rsidRPr="002137AF" w:rsidRDefault="003B4EAB" w:rsidP="003B4EAB">
            <w:r w:rsidRPr="002137AF">
              <w:t> </w:t>
            </w:r>
          </w:p>
        </w:tc>
        <w:tc>
          <w:tcPr>
            <w:tcW w:w="740" w:type="dxa"/>
            <w:noWrap/>
            <w:hideMark/>
          </w:tcPr>
          <w:p w14:paraId="5B07D2D8" w14:textId="77777777" w:rsidR="003B4EAB" w:rsidRPr="002137AF" w:rsidRDefault="003B4EAB" w:rsidP="003B4EAB">
            <w:r w:rsidRPr="002137AF">
              <w:t>33</w:t>
            </w:r>
          </w:p>
        </w:tc>
        <w:tc>
          <w:tcPr>
            <w:tcW w:w="860" w:type="dxa"/>
            <w:noWrap/>
            <w:hideMark/>
          </w:tcPr>
          <w:p w14:paraId="56308E72" w14:textId="77777777" w:rsidR="003B4EAB" w:rsidRPr="002137AF" w:rsidRDefault="003B4EAB" w:rsidP="003B4EAB">
            <w:r w:rsidRPr="002137AF">
              <w:t>48</w:t>
            </w:r>
          </w:p>
        </w:tc>
        <w:tc>
          <w:tcPr>
            <w:tcW w:w="820" w:type="dxa"/>
            <w:noWrap/>
            <w:hideMark/>
          </w:tcPr>
          <w:p w14:paraId="1FD58D6C" w14:textId="77777777" w:rsidR="003B4EAB" w:rsidRPr="002137AF" w:rsidRDefault="003B4EAB" w:rsidP="003B4EAB">
            <w:r w:rsidRPr="002137AF">
              <w:t>34</w:t>
            </w:r>
          </w:p>
        </w:tc>
        <w:tc>
          <w:tcPr>
            <w:tcW w:w="1358" w:type="dxa"/>
            <w:hideMark/>
          </w:tcPr>
          <w:p w14:paraId="5E9F3230" w14:textId="77777777" w:rsidR="003B4EAB" w:rsidRPr="002137AF" w:rsidRDefault="003B4EAB">
            <w:r w:rsidRPr="002137AF">
              <w:t> </w:t>
            </w:r>
          </w:p>
        </w:tc>
      </w:tr>
      <w:tr w:rsidR="002137AF" w:rsidRPr="002137AF" w14:paraId="020B2597" w14:textId="77777777" w:rsidTr="003B4EAB">
        <w:trPr>
          <w:trHeight w:val="852"/>
        </w:trPr>
        <w:tc>
          <w:tcPr>
            <w:tcW w:w="1922" w:type="dxa"/>
            <w:hideMark/>
          </w:tcPr>
          <w:p w14:paraId="0D84C3FA" w14:textId="77777777" w:rsidR="003B4EAB" w:rsidRPr="002137AF" w:rsidRDefault="003B4EAB">
            <w:r w:rsidRPr="002137AF">
              <w:t>Bøttekott</w:t>
            </w:r>
          </w:p>
        </w:tc>
        <w:tc>
          <w:tcPr>
            <w:tcW w:w="870" w:type="dxa"/>
            <w:hideMark/>
          </w:tcPr>
          <w:p w14:paraId="395EF2FC" w14:textId="77777777" w:rsidR="003B4EAB" w:rsidRPr="002137AF" w:rsidRDefault="003B4EAB" w:rsidP="003B4EAB">
            <w:r w:rsidRPr="002137AF">
              <w:t>0</w:t>
            </w:r>
          </w:p>
        </w:tc>
        <w:tc>
          <w:tcPr>
            <w:tcW w:w="678" w:type="dxa"/>
            <w:hideMark/>
          </w:tcPr>
          <w:p w14:paraId="0A9C8AFC" w14:textId="77777777" w:rsidR="003B4EAB" w:rsidRPr="002137AF" w:rsidRDefault="003B4EAB" w:rsidP="003B4EAB">
            <w:r w:rsidRPr="002137AF">
              <w:t>3,6</w:t>
            </w:r>
          </w:p>
        </w:tc>
        <w:tc>
          <w:tcPr>
            <w:tcW w:w="679" w:type="dxa"/>
            <w:hideMark/>
          </w:tcPr>
          <w:p w14:paraId="328CAC6E" w14:textId="77777777" w:rsidR="003B4EAB" w:rsidRPr="002137AF" w:rsidRDefault="003B4EAB" w:rsidP="003B4EAB">
            <w:r w:rsidRPr="002137AF">
              <w:t>100</w:t>
            </w:r>
          </w:p>
        </w:tc>
        <w:tc>
          <w:tcPr>
            <w:tcW w:w="845" w:type="dxa"/>
            <w:noWrap/>
            <w:hideMark/>
          </w:tcPr>
          <w:p w14:paraId="59BFCB5B" w14:textId="77777777" w:rsidR="003B4EAB" w:rsidRPr="002137AF" w:rsidRDefault="003B4EAB" w:rsidP="003B4EAB">
            <w:r w:rsidRPr="002137AF">
              <w:t>3,6</w:t>
            </w:r>
          </w:p>
        </w:tc>
        <w:tc>
          <w:tcPr>
            <w:tcW w:w="721" w:type="dxa"/>
            <w:noWrap/>
            <w:hideMark/>
          </w:tcPr>
          <w:p w14:paraId="2DE94245" w14:textId="77777777" w:rsidR="003B4EAB" w:rsidRPr="002137AF" w:rsidRDefault="003B4EAB" w:rsidP="003B4EAB">
            <w:r w:rsidRPr="002137AF">
              <w:t> </w:t>
            </w:r>
          </w:p>
        </w:tc>
        <w:tc>
          <w:tcPr>
            <w:tcW w:w="659" w:type="dxa"/>
            <w:noWrap/>
            <w:hideMark/>
          </w:tcPr>
          <w:p w14:paraId="68A00D3B" w14:textId="77777777" w:rsidR="003B4EAB" w:rsidRPr="002137AF" w:rsidRDefault="003B4EAB" w:rsidP="003B4EAB">
            <w:r w:rsidRPr="002137AF">
              <w:t>x</w:t>
            </w:r>
          </w:p>
        </w:tc>
        <w:tc>
          <w:tcPr>
            <w:tcW w:w="801" w:type="dxa"/>
            <w:noWrap/>
            <w:hideMark/>
          </w:tcPr>
          <w:p w14:paraId="5F288B2A" w14:textId="77777777" w:rsidR="003B4EAB" w:rsidRPr="002137AF" w:rsidRDefault="003B4EAB" w:rsidP="003B4EAB">
            <w:r w:rsidRPr="002137AF">
              <w:t>R</w:t>
            </w:r>
          </w:p>
        </w:tc>
        <w:tc>
          <w:tcPr>
            <w:tcW w:w="1280" w:type="dxa"/>
            <w:noWrap/>
            <w:hideMark/>
          </w:tcPr>
          <w:p w14:paraId="316FB854" w14:textId="77777777" w:rsidR="003B4EAB" w:rsidRPr="002137AF" w:rsidRDefault="003B4EAB">
            <w:r w:rsidRPr="002137AF">
              <w:t>CAV</w:t>
            </w:r>
          </w:p>
        </w:tc>
        <w:tc>
          <w:tcPr>
            <w:tcW w:w="1514" w:type="dxa"/>
            <w:hideMark/>
          </w:tcPr>
          <w:p w14:paraId="25FF41D6" w14:textId="77777777" w:rsidR="003B4EAB" w:rsidRPr="002137AF" w:rsidRDefault="003B4EAB">
            <w:r w:rsidRPr="002137AF">
              <w:t>Balansert eller overstrømning fra tilstøtende areal.</w:t>
            </w:r>
          </w:p>
        </w:tc>
        <w:tc>
          <w:tcPr>
            <w:tcW w:w="605" w:type="dxa"/>
            <w:hideMark/>
          </w:tcPr>
          <w:p w14:paraId="4C8D87FB" w14:textId="77777777" w:rsidR="003B4EAB" w:rsidRPr="002137AF" w:rsidRDefault="003B4EAB" w:rsidP="003B4EAB">
            <w:r w:rsidRPr="002137AF">
              <w:t> </w:t>
            </w:r>
          </w:p>
        </w:tc>
        <w:tc>
          <w:tcPr>
            <w:tcW w:w="740" w:type="dxa"/>
            <w:noWrap/>
            <w:hideMark/>
          </w:tcPr>
          <w:p w14:paraId="6CA68ED5" w14:textId="77777777" w:rsidR="003B4EAB" w:rsidRPr="002137AF" w:rsidRDefault="003B4EAB" w:rsidP="003B4EAB">
            <w:r w:rsidRPr="002137AF">
              <w:t>-</w:t>
            </w:r>
          </w:p>
        </w:tc>
        <w:tc>
          <w:tcPr>
            <w:tcW w:w="860" w:type="dxa"/>
            <w:noWrap/>
            <w:hideMark/>
          </w:tcPr>
          <w:p w14:paraId="4CC27BBD" w14:textId="77777777" w:rsidR="003B4EAB" w:rsidRPr="002137AF" w:rsidRDefault="003B4EAB" w:rsidP="003B4EAB">
            <w:r w:rsidRPr="002137AF">
              <w:t>-</w:t>
            </w:r>
          </w:p>
        </w:tc>
        <w:tc>
          <w:tcPr>
            <w:tcW w:w="820" w:type="dxa"/>
            <w:noWrap/>
            <w:hideMark/>
          </w:tcPr>
          <w:p w14:paraId="5C11CCF6" w14:textId="77777777" w:rsidR="003B4EAB" w:rsidRPr="002137AF" w:rsidRDefault="003B4EAB" w:rsidP="003B4EAB">
            <w:r w:rsidRPr="002137AF">
              <w:t>-</w:t>
            </w:r>
          </w:p>
        </w:tc>
        <w:tc>
          <w:tcPr>
            <w:tcW w:w="1358" w:type="dxa"/>
            <w:hideMark/>
          </w:tcPr>
          <w:p w14:paraId="31F0E843" w14:textId="77777777" w:rsidR="003B4EAB" w:rsidRPr="002137AF" w:rsidRDefault="003B4EAB">
            <w:r w:rsidRPr="002137AF">
              <w:t> </w:t>
            </w:r>
          </w:p>
        </w:tc>
      </w:tr>
      <w:tr w:rsidR="002137AF" w:rsidRPr="002137AF" w14:paraId="239D3A3B" w14:textId="77777777" w:rsidTr="003B4EAB">
        <w:trPr>
          <w:trHeight w:val="504"/>
        </w:trPr>
        <w:tc>
          <w:tcPr>
            <w:tcW w:w="1922" w:type="dxa"/>
            <w:hideMark/>
          </w:tcPr>
          <w:p w14:paraId="00ADBDC5" w14:textId="77777777" w:rsidR="003B4EAB" w:rsidRPr="002137AF" w:rsidRDefault="003B4EAB">
            <w:r w:rsidRPr="002137AF">
              <w:t>Tekniske rom, ventilasjon</w:t>
            </w:r>
          </w:p>
        </w:tc>
        <w:tc>
          <w:tcPr>
            <w:tcW w:w="870" w:type="dxa"/>
            <w:hideMark/>
          </w:tcPr>
          <w:p w14:paraId="2455CC9E" w14:textId="77777777" w:rsidR="003B4EAB" w:rsidRPr="002137AF" w:rsidRDefault="003B4EAB" w:rsidP="003B4EAB">
            <w:r w:rsidRPr="002137AF">
              <w:t>0</w:t>
            </w:r>
          </w:p>
        </w:tc>
        <w:tc>
          <w:tcPr>
            <w:tcW w:w="678" w:type="dxa"/>
            <w:hideMark/>
          </w:tcPr>
          <w:p w14:paraId="0A978DA8" w14:textId="77777777" w:rsidR="003B4EAB" w:rsidRPr="002137AF" w:rsidRDefault="003B4EAB" w:rsidP="003B4EAB">
            <w:r w:rsidRPr="002137AF">
              <w:t>3,6</w:t>
            </w:r>
          </w:p>
        </w:tc>
        <w:tc>
          <w:tcPr>
            <w:tcW w:w="679" w:type="dxa"/>
            <w:hideMark/>
          </w:tcPr>
          <w:p w14:paraId="73221891" w14:textId="77777777" w:rsidR="003B4EAB" w:rsidRPr="002137AF" w:rsidRDefault="003B4EAB" w:rsidP="003B4EAB">
            <w:r w:rsidRPr="002137AF">
              <w:t>0</w:t>
            </w:r>
          </w:p>
        </w:tc>
        <w:tc>
          <w:tcPr>
            <w:tcW w:w="845" w:type="dxa"/>
            <w:noWrap/>
            <w:hideMark/>
          </w:tcPr>
          <w:p w14:paraId="7E157383" w14:textId="77777777" w:rsidR="003B4EAB" w:rsidRPr="002137AF" w:rsidRDefault="003B4EAB" w:rsidP="003B4EAB">
            <w:r w:rsidRPr="002137AF">
              <w:t>-</w:t>
            </w:r>
          </w:p>
        </w:tc>
        <w:tc>
          <w:tcPr>
            <w:tcW w:w="721" w:type="dxa"/>
            <w:noWrap/>
            <w:hideMark/>
          </w:tcPr>
          <w:p w14:paraId="17FD625A" w14:textId="77777777" w:rsidR="003B4EAB" w:rsidRPr="002137AF" w:rsidRDefault="003B4EAB" w:rsidP="003B4EAB">
            <w:r w:rsidRPr="002137AF">
              <w:t>x</w:t>
            </w:r>
          </w:p>
        </w:tc>
        <w:tc>
          <w:tcPr>
            <w:tcW w:w="659" w:type="dxa"/>
            <w:noWrap/>
            <w:hideMark/>
          </w:tcPr>
          <w:p w14:paraId="6EB2D09D" w14:textId="77777777" w:rsidR="003B4EAB" w:rsidRPr="002137AF" w:rsidRDefault="003B4EAB" w:rsidP="003B4EAB">
            <w:r w:rsidRPr="002137AF">
              <w:t> </w:t>
            </w:r>
          </w:p>
        </w:tc>
        <w:tc>
          <w:tcPr>
            <w:tcW w:w="801" w:type="dxa"/>
            <w:noWrap/>
            <w:hideMark/>
          </w:tcPr>
          <w:p w14:paraId="5CFA0088" w14:textId="77777777" w:rsidR="003B4EAB" w:rsidRPr="002137AF" w:rsidRDefault="003B4EAB" w:rsidP="003B4EAB">
            <w:r w:rsidRPr="002137AF">
              <w:t>R</w:t>
            </w:r>
          </w:p>
        </w:tc>
        <w:tc>
          <w:tcPr>
            <w:tcW w:w="1280" w:type="dxa"/>
            <w:noWrap/>
            <w:hideMark/>
          </w:tcPr>
          <w:p w14:paraId="7DF35804" w14:textId="77777777" w:rsidR="003B4EAB" w:rsidRPr="002137AF" w:rsidRDefault="003B4EAB">
            <w:r w:rsidRPr="002137AF">
              <w:t>CAV, T</w:t>
            </w:r>
          </w:p>
        </w:tc>
        <w:tc>
          <w:tcPr>
            <w:tcW w:w="1514" w:type="dxa"/>
            <w:hideMark/>
          </w:tcPr>
          <w:p w14:paraId="7B847FE5" w14:textId="77777777" w:rsidR="003B4EAB" w:rsidRPr="002137AF" w:rsidRDefault="003B4EAB" w:rsidP="003B4EAB">
            <w:r w:rsidRPr="002137AF">
              <w:t> </w:t>
            </w:r>
          </w:p>
        </w:tc>
        <w:tc>
          <w:tcPr>
            <w:tcW w:w="605" w:type="dxa"/>
            <w:hideMark/>
          </w:tcPr>
          <w:p w14:paraId="252B6A81" w14:textId="77777777" w:rsidR="003B4EAB" w:rsidRPr="002137AF" w:rsidRDefault="003B4EAB" w:rsidP="003B4EAB">
            <w:r w:rsidRPr="002137AF">
              <w:t> </w:t>
            </w:r>
          </w:p>
        </w:tc>
        <w:tc>
          <w:tcPr>
            <w:tcW w:w="740" w:type="dxa"/>
            <w:noWrap/>
            <w:hideMark/>
          </w:tcPr>
          <w:p w14:paraId="0DA1A983" w14:textId="77777777" w:rsidR="003B4EAB" w:rsidRPr="002137AF" w:rsidRDefault="003B4EAB" w:rsidP="003B4EAB">
            <w:r w:rsidRPr="002137AF">
              <w:t>-</w:t>
            </w:r>
          </w:p>
        </w:tc>
        <w:tc>
          <w:tcPr>
            <w:tcW w:w="860" w:type="dxa"/>
            <w:noWrap/>
            <w:hideMark/>
          </w:tcPr>
          <w:p w14:paraId="0DF0C77B" w14:textId="77777777" w:rsidR="003B4EAB" w:rsidRPr="002137AF" w:rsidRDefault="003B4EAB" w:rsidP="003B4EAB">
            <w:r w:rsidRPr="002137AF">
              <w:t>-</w:t>
            </w:r>
          </w:p>
        </w:tc>
        <w:tc>
          <w:tcPr>
            <w:tcW w:w="820" w:type="dxa"/>
            <w:noWrap/>
            <w:hideMark/>
          </w:tcPr>
          <w:p w14:paraId="692178B2" w14:textId="77777777" w:rsidR="003B4EAB" w:rsidRPr="002137AF" w:rsidRDefault="003B4EAB" w:rsidP="003B4EAB">
            <w:r w:rsidRPr="002137AF">
              <w:t>-</w:t>
            </w:r>
          </w:p>
        </w:tc>
        <w:tc>
          <w:tcPr>
            <w:tcW w:w="1358" w:type="dxa"/>
            <w:hideMark/>
          </w:tcPr>
          <w:p w14:paraId="44203BA6" w14:textId="77777777" w:rsidR="003B4EAB" w:rsidRPr="002137AF" w:rsidRDefault="003B4EAB">
            <w:r w:rsidRPr="002137AF">
              <w:t> </w:t>
            </w:r>
          </w:p>
        </w:tc>
      </w:tr>
      <w:tr w:rsidR="002137AF" w:rsidRPr="002137AF" w14:paraId="0F01BB46" w14:textId="77777777" w:rsidTr="003B4EAB">
        <w:trPr>
          <w:trHeight w:val="288"/>
        </w:trPr>
        <w:tc>
          <w:tcPr>
            <w:tcW w:w="1922" w:type="dxa"/>
            <w:hideMark/>
          </w:tcPr>
          <w:p w14:paraId="61CFA4A0" w14:textId="77777777" w:rsidR="003B4EAB" w:rsidRPr="002137AF" w:rsidRDefault="003B4EAB">
            <w:r w:rsidRPr="002137AF">
              <w:t>Tekniske rom, energi</w:t>
            </w:r>
          </w:p>
        </w:tc>
        <w:tc>
          <w:tcPr>
            <w:tcW w:w="870" w:type="dxa"/>
            <w:hideMark/>
          </w:tcPr>
          <w:p w14:paraId="75EB7AFE" w14:textId="77777777" w:rsidR="003B4EAB" w:rsidRPr="002137AF" w:rsidRDefault="003B4EAB" w:rsidP="003B4EAB">
            <w:r w:rsidRPr="002137AF">
              <w:t>0</w:t>
            </w:r>
          </w:p>
        </w:tc>
        <w:tc>
          <w:tcPr>
            <w:tcW w:w="678" w:type="dxa"/>
            <w:hideMark/>
          </w:tcPr>
          <w:p w14:paraId="65DA5F8D" w14:textId="77777777" w:rsidR="003B4EAB" w:rsidRPr="002137AF" w:rsidRDefault="003B4EAB" w:rsidP="003B4EAB">
            <w:r w:rsidRPr="002137AF">
              <w:t>7,2</w:t>
            </w:r>
          </w:p>
        </w:tc>
        <w:tc>
          <w:tcPr>
            <w:tcW w:w="679" w:type="dxa"/>
            <w:hideMark/>
          </w:tcPr>
          <w:p w14:paraId="0590990A" w14:textId="77777777" w:rsidR="003B4EAB" w:rsidRPr="002137AF" w:rsidRDefault="003B4EAB" w:rsidP="003B4EAB">
            <w:r w:rsidRPr="002137AF">
              <w:t>0</w:t>
            </w:r>
          </w:p>
        </w:tc>
        <w:tc>
          <w:tcPr>
            <w:tcW w:w="845" w:type="dxa"/>
            <w:noWrap/>
            <w:hideMark/>
          </w:tcPr>
          <w:p w14:paraId="174BCEEE" w14:textId="77777777" w:rsidR="003B4EAB" w:rsidRPr="002137AF" w:rsidRDefault="003B4EAB" w:rsidP="003B4EAB">
            <w:r w:rsidRPr="002137AF">
              <w:t>-</w:t>
            </w:r>
          </w:p>
        </w:tc>
        <w:tc>
          <w:tcPr>
            <w:tcW w:w="721" w:type="dxa"/>
            <w:noWrap/>
            <w:hideMark/>
          </w:tcPr>
          <w:p w14:paraId="524E4013" w14:textId="77777777" w:rsidR="003B4EAB" w:rsidRPr="002137AF" w:rsidRDefault="003B4EAB" w:rsidP="003B4EAB">
            <w:r w:rsidRPr="002137AF">
              <w:t>x</w:t>
            </w:r>
          </w:p>
        </w:tc>
        <w:tc>
          <w:tcPr>
            <w:tcW w:w="659" w:type="dxa"/>
            <w:noWrap/>
            <w:hideMark/>
          </w:tcPr>
          <w:p w14:paraId="1EFCFAE9" w14:textId="77777777" w:rsidR="003B4EAB" w:rsidRPr="002137AF" w:rsidRDefault="003B4EAB" w:rsidP="003B4EAB">
            <w:r w:rsidRPr="002137AF">
              <w:t> </w:t>
            </w:r>
          </w:p>
        </w:tc>
        <w:tc>
          <w:tcPr>
            <w:tcW w:w="801" w:type="dxa"/>
            <w:noWrap/>
            <w:hideMark/>
          </w:tcPr>
          <w:p w14:paraId="6A328699" w14:textId="77777777" w:rsidR="003B4EAB" w:rsidRPr="002137AF" w:rsidRDefault="003B4EAB" w:rsidP="003B4EAB">
            <w:r w:rsidRPr="002137AF">
              <w:t>R</w:t>
            </w:r>
          </w:p>
        </w:tc>
        <w:tc>
          <w:tcPr>
            <w:tcW w:w="1280" w:type="dxa"/>
            <w:noWrap/>
            <w:hideMark/>
          </w:tcPr>
          <w:p w14:paraId="2F628023" w14:textId="77777777" w:rsidR="003B4EAB" w:rsidRPr="002137AF" w:rsidRDefault="003B4EAB">
            <w:r w:rsidRPr="002137AF">
              <w:t>CAV, T</w:t>
            </w:r>
          </w:p>
        </w:tc>
        <w:tc>
          <w:tcPr>
            <w:tcW w:w="1514" w:type="dxa"/>
            <w:hideMark/>
          </w:tcPr>
          <w:p w14:paraId="70DA8F69" w14:textId="77777777" w:rsidR="003B4EAB" w:rsidRPr="002137AF" w:rsidRDefault="003B4EAB" w:rsidP="003B4EAB">
            <w:r w:rsidRPr="002137AF">
              <w:t> </w:t>
            </w:r>
          </w:p>
        </w:tc>
        <w:tc>
          <w:tcPr>
            <w:tcW w:w="605" w:type="dxa"/>
            <w:hideMark/>
          </w:tcPr>
          <w:p w14:paraId="0BBCA10A" w14:textId="77777777" w:rsidR="003B4EAB" w:rsidRPr="002137AF" w:rsidRDefault="003B4EAB" w:rsidP="003B4EAB">
            <w:r w:rsidRPr="002137AF">
              <w:t> </w:t>
            </w:r>
          </w:p>
        </w:tc>
        <w:tc>
          <w:tcPr>
            <w:tcW w:w="740" w:type="dxa"/>
            <w:noWrap/>
            <w:hideMark/>
          </w:tcPr>
          <w:p w14:paraId="5E7AB3B4" w14:textId="77777777" w:rsidR="003B4EAB" w:rsidRPr="002137AF" w:rsidRDefault="003B4EAB" w:rsidP="003B4EAB">
            <w:r w:rsidRPr="002137AF">
              <w:t>-</w:t>
            </w:r>
          </w:p>
        </w:tc>
        <w:tc>
          <w:tcPr>
            <w:tcW w:w="860" w:type="dxa"/>
            <w:noWrap/>
            <w:hideMark/>
          </w:tcPr>
          <w:p w14:paraId="244CEDA3" w14:textId="77777777" w:rsidR="003B4EAB" w:rsidRPr="002137AF" w:rsidRDefault="003B4EAB" w:rsidP="003B4EAB">
            <w:r w:rsidRPr="002137AF">
              <w:t>-</w:t>
            </w:r>
          </w:p>
        </w:tc>
        <w:tc>
          <w:tcPr>
            <w:tcW w:w="820" w:type="dxa"/>
            <w:noWrap/>
            <w:hideMark/>
          </w:tcPr>
          <w:p w14:paraId="3645599C" w14:textId="77777777" w:rsidR="003B4EAB" w:rsidRPr="002137AF" w:rsidRDefault="003B4EAB" w:rsidP="003B4EAB">
            <w:r w:rsidRPr="002137AF">
              <w:t>-</w:t>
            </w:r>
          </w:p>
        </w:tc>
        <w:tc>
          <w:tcPr>
            <w:tcW w:w="1358" w:type="dxa"/>
            <w:hideMark/>
          </w:tcPr>
          <w:p w14:paraId="1D8B95E2" w14:textId="77777777" w:rsidR="003B4EAB" w:rsidRPr="002137AF" w:rsidRDefault="003B4EAB">
            <w:r w:rsidRPr="002137AF">
              <w:t> </w:t>
            </w:r>
          </w:p>
        </w:tc>
      </w:tr>
      <w:tr w:rsidR="002137AF" w:rsidRPr="002137AF" w14:paraId="64683FEF" w14:textId="77777777" w:rsidTr="003B4EAB">
        <w:trPr>
          <w:trHeight w:val="516"/>
        </w:trPr>
        <w:tc>
          <w:tcPr>
            <w:tcW w:w="1922" w:type="dxa"/>
            <w:hideMark/>
          </w:tcPr>
          <w:p w14:paraId="507A1A6F" w14:textId="77777777" w:rsidR="003B4EAB" w:rsidRPr="002137AF" w:rsidRDefault="003B4EAB">
            <w:r w:rsidRPr="002137AF">
              <w:t xml:space="preserve">Tekniske rom, EL fordelinger </w:t>
            </w:r>
          </w:p>
        </w:tc>
        <w:tc>
          <w:tcPr>
            <w:tcW w:w="870" w:type="dxa"/>
            <w:hideMark/>
          </w:tcPr>
          <w:p w14:paraId="77550264" w14:textId="77777777" w:rsidR="003B4EAB" w:rsidRPr="002137AF" w:rsidRDefault="003B4EAB" w:rsidP="003B4EAB">
            <w:r w:rsidRPr="002137AF">
              <w:t>0</w:t>
            </w:r>
          </w:p>
        </w:tc>
        <w:tc>
          <w:tcPr>
            <w:tcW w:w="678" w:type="dxa"/>
            <w:hideMark/>
          </w:tcPr>
          <w:p w14:paraId="1349B004" w14:textId="77777777" w:rsidR="003B4EAB" w:rsidRPr="002137AF" w:rsidRDefault="003B4EAB" w:rsidP="003B4EAB">
            <w:r w:rsidRPr="002137AF">
              <w:t>0</w:t>
            </w:r>
          </w:p>
        </w:tc>
        <w:tc>
          <w:tcPr>
            <w:tcW w:w="679" w:type="dxa"/>
            <w:hideMark/>
          </w:tcPr>
          <w:p w14:paraId="0CF23C55" w14:textId="77777777" w:rsidR="003B4EAB" w:rsidRPr="002137AF" w:rsidRDefault="003B4EAB" w:rsidP="003B4EAB">
            <w:r w:rsidRPr="002137AF">
              <w:t>0</w:t>
            </w:r>
          </w:p>
        </w:tc>
        <w:tc>
          <w:tcPr>
            <w:tcW w:w="845" w:type="dxa"/>
            <w:noWrap/>
            <w:hideMark/>
          </w:tcPr>
          <w:p w14:paraId="4401492B" w14:textId="77777777" w:rsidR="003B4EAB" w:rsidRPr="002137AF" w:rsidRDefault="003B4EAB" w:rsidP="003B4EAB">
            <w:r w:rsidRPr="002137AF">
              <w:t>-</w:t>
            </w:r>
          </w:p>
        </w:tc>
        <w:tc>
          <w:tcPr>
            <w:tcW w:w="721" w:type="dxa"/>
            <w:noWrap/>
            <w:hideMark/>
          </w:tcPr>
          <w:p w14:paraId="0060CA9F" w14:textId="77777777" w:rsidR="003B4EAB" w:rsidRPr="002137AF" w:rsidRDefault="003B4EAB" w:rsidP="003B4EAB">
            <w:r w:rsidRPr="002137AF">
              <w:t>x</w:t>
            </w:r>
          </w:p>
        </w:tc>
        <w:tc>
          <w:tcPr>
            <w:tcW w:w="659" w:type="dxa"/>
            <w:noWrap/>
            <w:hideMark/>
          </w:tcPr>
          <w:p w14:paraId="1C49DAA1" w14:textId="77777777" w:rsidR="003B4EAB" w:rsidRPr="002137AF" w:rsidRDefault="003B4EAB" w:rsidP="003B4EAB">
            <w:r w:rsidRPr="002137AF">
              <w:t> </w:t>
            </w:r>
          </w:p>
        </w:tc>
        <w:tc>
          <w:tcPr>
            <w:tcW w:w="801" w:type="dxa"/>
            <w:noWrap/>
            <w:hideMark/>
          </w:tcPr>
          <w:p w14:paraId="5855140D" w14:textId="77777777" w:rsidR="003B4EAB" w:rsidRPr="002137AF" w:rsidRDefault="003B4EAB" w:rsidP="003B4EAB">
            <w:r w:rsidRPr="002137AF">
              <w:t> </w:t>
            </w:r>
          </w:p>
        </w:tc>
        <w:tc>
          <w:tcPr>
            <w:tcW w:w="1280" w:type="dxa"/>
            <w:noWrap/>
            <w:hideMark/>
          </w:tcPr>
          <w:p w14:paraId="52EF1C79" w14:textId="77777777" w:rsidR="003B4EAB" w:rsidRPr="002137AF" w:rsidRDefault="003B4EAB">
            <w:r w:rsidRPr="002137AF">
              <w:t> </w:t>
            </w:r>
          </w:p>
        </w:tc>
        <w:tc>
          <w:tcPr>
            <w:tcW w:w="1514" w:type="dxa"/>
            <w:hideMark/>
          </w:tcPr>
          <w:p w14:paraId="3A24416C" w14:textId="77777777" w:rsidR="003B4EAB" w:rsidRPr="002137AF" w:rsidRDefault="003B4EAB" w:rsidP="003B4EAB">
            <w:r w:rsidRPr="002137AF">
              <w:t>-</w:t>
            </w:r>
          </w:p>
        </w:tc>
        <w:tc>
          <w:tcPr>
            <w:tcW w:w="605" w:type="dxa"/>
            <w:hideMark/>
          </w:tcPr>
          <w:p w14:paraId="1BEEA28E" w14:textId="77777777" w:rsidR="003B4EAB" w:rsidRPr="002137AF" w:rsidRDefault="003B4EAB" w:rsidP="003B4EAB">
            <w:r w:rsidRPr="002137AF">
              <w:t> </w:t>
            </w:r>
          </w:p>
        </w:tc>
        <w:tc>
          <w:tcPr>
            <w:tcW w:w="740" w:type="dxa"/>
            <w:noWrap/>
            <w:hideMark/>
          </w:tcPr>
          <w:p w14:paraId="2CDEDEA7" w14:textId="77777777" w:rsidR="003B4EAB" w:rsidRPr="002137AF" w:rsidRDefault="003B4EAB" w:rsidP="003B4EAB">
            <w:r w:rsidRPr="002137AF">
              <w:t>-</w:t>
            </w:r>
          </w:p>
        </w:tc>
        <w:tc>
          <w:tcPr>
            <w:tcW w:w="860" w:type="dxa"/>
            <w:noWrap/>
            <w:hideMark/>
          </w:tcPr>
          <w:p w14:paraId="7D1087ED" w14:textId="77777777" w:rsidR="003B4EAB" w:rsidRPr="002137AF" w:rsidRDefault="003B4EAB" w:rsidP="003B4EAB">
            <w:r w:rsidRPr="002137AF">
              <w:t>-</w:t>
            </w:r>
          </w:p>
        </w:tc>
        <w:tc>
          <w:tcPr>
            <w:tcW w:w="820" w:type="dxa"/>
            <w:noWrap/>
            <w:hideMark/>
          </w:tcPr>
          <w:p w14:paraId="7E3B9870" w14:textId="77777777" w:rsidR="003B4EAB" w:rsidRPr="002137AF" w:rsidRDefault="003B4EAB" w:rsidP="003B4EAB">
            <w:r w:rsidRPr="002137AF">
              <w:t>-</w:t>
            </w:r>
          </w:p>
        </w:tc>
        <w:tc>
          <w:tcPr>
            <w:tcW w:w="1358" w:type="dxa"/>
            <w:hideMark/>
          </w:tcPr>
          <w:p w14:paraId="4F53FEF1" w14:textId="77777777" w:rsidR="003B4EAB" w:rsidRPr="002137AF" w:rsidRDefault="003B4EAB">
            <w:r w:rsidRPr="002137AF">
              <w:t> </w:t>
            </w:r>
          </w:p>
        </w:tc>
      </w:tr>
      <w:tr w:rsidR="002137AF" w:rsidRPr="002137AF" w14:paraId="1A7EEEBC" w14:textId="77777777" w:rsidTr="003B4EAB">
        <w:trPr>
          <w:trHeight w:val="468"/>
        </w:trPr>
        <w:tc>
          <w:tcPr>
            <w:tcW w:w="1922" w:type="dxa"/>
            <w:hideMark/>
          </w:tcPr>
          <w:p w14:paraId="0E69B29B" w14:textId="77777777" w:rsidR="003B4EAB" w:rsidRPr="002137AF" w:rsidRDefault="003B4EAB">
            <w:r w:rsidRPr="002137AF">
              <w:t>Tekniske rom, IKT fordelinger</w:t>
            </w:r>
          </w:p>
        </w:tc>
        <w:tc>
          <w:tcPr>
            <w:tcW w:w="870" w:type="dxa"/>
            <w:hideMark/>
          </w:tcPr>
          <w:p w14:paraId="07F5A4AD" w14:textId="77777777" w:rsidR="003B4EAB" w:rsidRPr="002137AF" w:rsidRDefault="003B4EAB" w:rsidP="003B4EAB">
            <w:r w:rsidRPr="002137AF">
              <w:t>0</w:t>
            </w:r>
          </w:p>
        </w:tc>
        <w:tc>
          <w:tcPr>
            <w:tcW w:w="678" w:type="dxa"/>
            <w:hideMark/>
          </w:tcPr>
          <w:p w14:paraId="75BB3572" w14:textId="77777777" w:rsidR="003B4EAB" w:rsidRPr="002137AF" w:rsidRDefault="003B4EAB" w:rsidP="003B4EAB">
            <w:r w:rsidRPr="002137AF">
              <w:t>3,6</w:t>
            </w:r>
          </w:p>
        </w:tc>
        <w:tc>
          <w:tcPr>
            <w:tcW w:w="679" w:type="dxa"/>
            <w:hideMark/>
          </w:tcPr>
          <w:p w14:paraId="29FE43E3" w14:textId="77777777" w:rsidR="003B4EAB" w:rsidRPr="002137AF" w:rsidRDefault="003B4EAB" w:rsidP="003B4EAB">
            <w:r w:rsidRPr="002137AF">
              <w:t>0</w:t>
            </w:r>
          </w:p>
        </w:tc>
        <w:tc>
          <w:tcPr>
            <w:tcW w:w="845" w:type="dxa"/>
            <w:noWrap/>
            <w:hideMark/>
          </w:tcPr>
          <w:p w14:paraId="1A7F1D7B" w14:textId="77777777" w:rsidR="003B4EAB" w:rsidRPr="002137AF" w:rsidRDefault="003B4EAB" w:rsidP="003B4EAB">
            <w:r w:rsidRPr="002137AF">
              <w:t>-</w:t>
            </w:r>
          </w:p>
        </w:tc>
        <w:tc>
          <w:tcPr>
            <w:tcW w:w="721" w:type="dxa"/>
            <w:noWrap/>
            <w:hideMark/>
          </w:tcPr>
          <w:p w14:paraId="199AAC23" w14:textId="77777777" w:rsidR="003B4EAB" w:rsidRPr="002137AF" w:rsidRDefault="003B4EAB" w:rsidP="003B4EAB">
            <w:r w:rsidRPr="002137AF">
              <w:t>x</w:t>
            </w:r>
          </w:p>
        </w:tc>
        <w:tc>
          <w:tcPr>
            <w:tcW w:w="659" w:type="dxa"/>
            <w:noWrap/>
            <w:hideMark/>
          </w:tcPr>
          <w:p w14:paraId="5DCA73E2" w14:textId="77777777" w:rsidR="003B4EAB" w:rsidRPr="002137AF" w:rsidRDefault="003B4EAB" w:rsidP="003B4EAB">
            <w:r w:rsidRPr="002137AF">
              <w:t> </w:t>
            </w:r>
          </w:p>
        </w:tc>
        <w:tc>
          <w:tcPr>
            <w:tcW w:w="801" w:type="dxa"/>
            <w:noWrap/>
            <w:hideMark/>
          </w:tcPr>
          <w:p w14:paraId="3ACC95A5" w14:textId="77777777" w:rsidR="003B4EAB" w:rsidRPr="002137AF" w:rsidRDefault="003B4EAB" w:rsidP="003B4EAB">
            <w:r w:rsidRPr="002137AF">
              <w:t>R</w:t>
            </w:r>
          </w:p>
        </w:tc>
        <w:tc>
          <w:tcPr>
            <w:tcW w:w="1280" w:type="dxa"/>
            <w:noWrap/>
            <w:hideMark/>
          </w:tcPr>
          <w:p w14:paraId="5595AE09" w14:textId="77777777" w:rsidR="003B4EAB" w:rsidRPr="002137AF" w:rsidRDefault="003B4EAB">
            <w:r w:rsidRPr="002137AF">
              <w:t>CAV, T</w:t>
            </w:r>
          </w:p>
        </w:tc>
        <w:tc>
          <w:tcPr>
            <w:tcW w:w="1514" w:type="dxa"/>
            <w:hideMark/>
          </w:tcPr>
          <w:p w14:paraId="6A4279F7" w14:textId="77777777" w:rsidR="003B4EAB" w:rsidRPr="002137AF" w:rsidRDefault="003B4EAB" w:rsidP="003B4EAB">
            <w:r w:rsidRPr="002137AF">
              <w:t>-</w:t>
            </w:r>
          </w:p>
        </w:tc>
        <w:tc>
          <w:tcPr>
            <w:tcW w:w="605" w:type="dxa"/>
            <w:hideMark/>
          </w:tcPr>
          <w:p w14:paraId="134DEBC0" w14:textId="77777777" w:rsidR="003B4EAB" w:rsidRPr="002137AF" w:rsidRDefault="003B4EAB" w:rsidP="003B4EAB">
            <w:r w:rsidRPr="002137AF">
              <w:t> </w:t>
            </w:r>
          </w:p>
        </w:tc>
        <w:tc>
          <w:tcPr>
            <w:tcW w:w="740" w:type="dxa"/>
            <w:noWrap/>
            <w:hideMark/>
          </w:tcPr>
          <w:p w14:paraId="2F59D142" w14:textId="77777777" w:rsidR="003B4EAB" w:rsidRPr="002137AF" w:rsidRDefault="003B4EAB" w:rsidP="003B4EAB">
            <w:r w:rsidRPr="002137AF">
              <w:t> </w:t>
            </w:r>
          </w:p>
        </w:tc>
        <w:tc>
          <w:tcPr>
            <w:tcW w:w="860" w:type="dxa"/>
            <w:noWrap/>
            <w:hideMark/>
          </w:tcPr>
          <w:p w14:paraId="23BDA6C6" w14:textId="77777777" w:rsidR="003B4EAB" w:rsidRPr="002137AF" w:rsidRDefault="003B4EAB" w:rsidP="003B4EAB">
            <w:r w:rsidRPr="002137AF">
              <w:t>-</w:t>
            </w:r>
          </w:p>
        </w:tc>
        <w:tc>
          <w:tcPr>
            <w:tcW w:w="820" w:type="dxa"/>
            <w:noWrap/>
            <w:hideMark/>
          </w:tcPr>
          <w:p w14:paraId="3DB3AC95" w14:textId="77777777" w:rsidR="003B4EAB" w:rsidRPr="002137AF" w:rsidRDefault="003B4EAB" w:rsidP="003B4EAB">
            <w:r w:rsidRPr="002137AF">
              <w:t>-</w:t>
            </w:r>
          </w:p>
        </w:tc>
        <w:tc>
          <w:tcPr>
            <w:tcW w:w="1358" w:type="dxa"/>
            <w:hideMark/>
          </w:tcPr>
          <w:p w14:paraId="30F0A1E0" w14:textId="77777777" w:rsidR="003B4EAB" w:rsidRPr="002137AF" w:rsidRDefault="003B4EAB">
            <w:r w:rsidRPr="002137AF">
              <w:t> </w:t>
            </w:r>
          </w:p>
        </w:tc>
      </w:tr>
      <w:tr w:rsidR="002137AF" w:rsidRPr="002137AF" w14:paraId="38045449" w14:textId="77777777" w:rsidTr="003B4EAB">
        <w:trPr>
          <w:trHeight w:val="1020"/>
        </w:trPr>
        <w:tc>
          <w:tcPr>
            <w:tcW w:w="1922" w:type="dxa"/>
            <w:hideMark/>
          </w:tcPr>
          <w:p w14:paraId="12996C67" w14:textId="77777777" w:rsidR="003B4EAB" w:rsidRPr="002137AF" w:rsidRDefault="003B4EAB">
            <w:r w:rsidRPr="002137AF">
              <w:t>Avfallsrom (innendørs)</w:t>
            </w:r>
          </w:p>
        </w:tc>
        <w:tc>
          <w:tcPr>
            <w:tcW w:w="870" w:type="dxa"/>
            <w:hideMark/>
          </w:tcPr>
          <w:p w14:paraId="22E0778C" w14:textId="77777777" w:rsidR="003B4EAB" w:rsidRPr="002137AF" w:rsidRDefault="003B4EAB" w:rsidP="003B4EAB">
            <w:r w:rsidRPr="002137AF">
              <w:t>0</w:t>
            </w:r>
          </w:p>
        </w:tc>
        <w:tc>
          <w:tcPr>
            <w:tcW w:w="678" w:type="dxa"/>
            <w:hideMark/>
          </w:tcPr>
          <w:p w14:paraId="1856FE51" w14:textId="77777777" w:rsidR="003B4EAB" w:rsidRPr="002137AF" w:rsidRDefault="003B4EAB" w:rsidP="003B4EAB">
            <w:r w:rsidRPr="002137AF">
              <w:t>7,2</w:t>
            </w:r>
          </w:p>
        </w:tc>
        <w:tc>
          <w:tcPr>
            <w:tcW w:w="679" w:type="dxa"/>
            <w:hideMark/>
          </w:tcPr>
          <w:p w14:paraId="5C6735B4" w14:textId="77777777" w:rsidR="003B4EAB" w:rsidRPr="002137AF" w:rsidRDefault="003B4EAB" w:rsidP="003B4EAB">
            <w:r w:rsidRPr="002137AF">
              <w:t>100</w:t>
            </w:r>
          </w:p>
        </w:tc>
        <w:tc>
          <w:tcPr>
            <w:tcW w:w="845" w:type="dxa"/>
            <w:noWrap/>
            <w:hideMark/>
          </w:tcPr>
          <w:p w14:paraId="7E8410C8" w14:textId="77777777" w:rsidR="003B4EAB" w:rsidRPr="002137AF" w:rsidRDefault="003B4EAB" w:rsidP="003B4EAB">
            <w:r w:rsidRPr="002137AF">
              <w:t>7,2</w:t>
            </w:r>
          </w:p>
        </w:tc>
        <w:tc>
          <w:tcPr>
            <w:tcW w:w="721" w:type="dxa"/>
            <w:noWrap/>
            <w:hideMark/>
          </w:tcPr>
          <w:p w14:paraId="2B84B30E" w14:textId="77777777" w:rsidR="003B4EAB" w:rsidRPr="002137AF" w:rsidRDefault="003B4EAB" w:rsidP="003B4EAB">
            <w:r w:rsidRPr="002137AF">
              <w:t>x</w:t>
            </w:r>
          </w:p>
        </w:tc>
        <w:tc>
          <w:tcPr>
            <w:tcW w:w="659" w:type="dxa"/>
            <w:noWrap/>
            <w:hideMark/>
          </w:tcPr>
          <w:p w14:paraId="1CD5F73B" w14:textId="77777777" w:rsidR="003B4EAB" w:rsidRPr="002137AF" w:rsidRDefault="003B4EAB" w:rsidP="003B4EAB">
            <w:r w:rsidRPr="002137AF">
              <w:t> </w:t>
            </w:r>
          </w:p>
        </w:tc>
        <w:tc>
          <w:tcPr>
            <w:tcW w:w="801" w:type="dxa"/>
            <w:noWrap/>
            <w:hideMark/>
          </w:tcPr>
          <w:p w14:paraId="577A4F6D" w14:textId="77777777" w:rsidR="003B4EAB" w:rsidRPr="002137AF" w:rsidRDefault="003B4EAB" w:rsidP="003B4EAB">
            <w:r w:rsidRPr="002137AF">
              <w:t>-</w:t>
            </w:r>
          </w:p>
        </w:tc>
        <w:tc>
          <w:tcPr>
            <w:tcW w:w="1280" w:type="dxa"/>
            <w:noWrap/>
            <w:hideMark/>
          </w:tcPr>
          <w:p w14:paraId="0A45DCE5" w14:textId="77777777" w:rsidR="003B4EAB" w:rsidRPr="002137AF" w:rsidRDefault="003B4EAB">
            <w:r w:rsidRPr="002137AF">
              <w:t>CAV, T</w:t>
            </w:r>
          </w:p>
        </w:tc>
        <w:tc>
          <w:tcPr>
            <w:tcW w:w="1514" w:type="dxa"/>
            <w:hideMark/>
          </w:tcPr>
          <w:p w14:paraId="3537FDEE" w14:textId="77777777" w:rsidR="003B4EAB" w:rsidRPr="002137AF" w:rsidRDefault="003B4EAB">
            <w:r w:rsidRPr="002137AF">
              <w:t>Separat avtrekk til friluft dersom eget rom.</w:t>
            </w:r>
          </w:p>
        </w:tc>
        <w:tc>
          <w:tcPr>
            <w:tcW w:w="605" w:type="dxa"/>
            <w:hideMark/>
          </w:tcPr>
          <w:p w14:paraId="40156AE7" w14:textId="77777777" w:rsidR="003B4EAB" w:rsidRPr="002137AF" w:rsidRDefault="003B4EAB" w:rsidP="003B4EAB">
            <w:r w:rsidRPr="002137AF">
              <w:t> </w:t>
            </w:r>
          </w:p>
        </w:tc>
        <w:tc>
          <w:tcPr>
            <w:tcW w:w="740" w:type="dxa"/>
            <w:noWrap/>
            <w:hideMark/>
          </w:tcPr>
          <w:p w14:paraId="10B2F8C9" w14:textId="77777777" w:rsidR="003B4EAB" w:rsidRPr="002137AF" w:rsidRDefault="003B4EAB" w:rsidP="003B4EAB">
            <w:r w:rsidRPr="002137AF">
              <w:t> </w:t>
            </w:r>
          </w:p>
        </w:tc>
        <w:tc>
          <w:tcPr>
            <w:tcW w:w="860" w:type="dxa"/>
            <w:noWrap/>
            <w:hideMark/>
          </w:tcPr>
          <w:p w14:paraId="3CFEFAD5" w14:textId="77777777" w:rsidR="003B4EAB" w:rsidRPr="002137AF" w:rsidRDefault="003B4EAB" w:rsidP="003B4EAB">
            <w:r w:rsidRPr="002137AF">
              <w:t>-</w:t>
            </w:r>
          </w:p>
        </w:tc>
        <w:tc>
          <w:tcPr>
            <w:tcW w:w="820" w:type="dxa"/>
            <w:noWrap/>
            <w:hideMark/>
          </w:tcPr>
          <w:p w14:paraId="1CE97F9E" w14:textId="77777777" w:rsidR="003B4EAB" w:rsidRPr="002137AF" w:rsidRDefault="003B4EAB" w:rsidP="003B4EAB">
            <w:r w:rsidRPr="002137AF">
              <w:t>-</w:t>
            </w:r>
          </w:p>
        </w:tc>
        <w:tc>
          <w:tcPr>
            <w:tcW w:w="1358" w:type="dxa"/>
            <w:hideMark/>
          </w:tcPr>
          <w:p w14:paraId="44D199C1" w14:textId="77777777" w:rsidR="003B4EAB" w:rsidRPr="002137AF" w:rsidRDefault="003B4EAB">
            <w:r w:rsidRPr="002137AF">
              <w:t> </w:t>
            </w:r>
          </w:p>
        </w:tc>
      </w:tr>
      <w:tr w:rsidR="002137AF" w:rsidRPr="002137AF" w14:paraId="023BBEC1" w14:textId="77777777" w:rsidTr="003B4EAB">
        <w:trPr>
          <w:trHeight w:val="288"/>
        </w:trPr>
        <w:tc>
          <w:tcPr>
            <w:tcW w:w="1922" w:type="dxa"/>
            <w:hideMark/>
          </w:tcPr>
          <w:p w14:paraId="19223FD3" w14:textId="77777777" w:rsidR="003B4EAB" w:rsidRPr="002137AF" w:rsidRDefault="003B4EAB">
            <w:pPr>
              <w:rPr>
                <w:b/>
                <w:bCs/>
              </w:rPr>
            </w:pPr>
            <w:r w:rsidRPr="002137AF">
              <w:rPr>
                <w:b/>
                <w:bCs/>
              </w:rPr>
              <w:t>VGS</w:t>
            </w:r>
          </w:p>
        </w:tc>
        <w:tc>
          <w:tcPr>
            <w:tcW w:w="870" w:type="dxa"/>
            <w:hideMark/>
          </w:tcPr>
          <w:p w14:paraId="51F74A2F" w14:textId="77777777" w:rsidR="003B4EAB" w:rsidRPr="002137AF" w:rsidRDefault="003B4EAB" w:rsidP="003B4EAB">
            <w:r w:rsidRPr="002137AF">
              <w:t> </w:t>
            </w:r>
          </w:p>
        </w:tc>
        <w:tc>
          <w:tcPr>
            <w:tcW w:w="678" w:type="dxa"/>
            <w:hideMark/>
          </w:tcPr>
          <w:p w14:paraId="16E5C053" w14:textId="77777777" w:rsidR="003B4EAB" w:rsidRPr="002137AF" w:rsidRDefault="003B4EAB" w:rsidP="003B4EAB">
            <w:r w:rsidRPr="002137AF">
              <w:t> </w:t>
            </w:r>
          </w:p>
        </w:tc>
        <w:tc>
          <w:tcPr>
            <w:tcW w:w="679" w:type="dxa"/>
            <w:hideMark/>
          </w:tcPr>
          <w:p w14:paraId="070FDC10" w14:textId="77777777" w:rsidR="003B4EAB" w:rsidRPr="002137AF" w:rsidRDefault="003B4EAB" w:rsidP="003B4EAB">
            <w:r w:rsidRPr="002137AF">
              <w:t> </w:t>
            </w:r>
          </w:p>
        </w:tc>
        <w:tc>
          <w:tcPr>
            <w:tcW w:w="845" w:type="dxa"/>
            <w:noWrap/>
            <w:hideMark/>
          </w:tcPr>
          <w:p w14:paraId="067A163A" w14:textId="77777777" w:rsidR="003B4EAB" w:rsidRPr="002137AF" w:rsidRDefault="003B4EAB" w:rsidP="003B4EAB">
            <w:r w:rsidRPr="002137AF">
              <w:t> </w:t>
            </w:r>
          </w:p>
        </w:tc>
        <w:tc>
          <w:tcPr>
            <w:tcW w:w="721" w:type="dxa"/>
            <w:noWrap/>
            <w:hideMark/>
          </w:tcPr>
          <w:p w14:paraId="14B35C54" w14:textId="77777777" w:rsidR="003B4EAB" w:rsidRPr="002137AF" w:rsidRDefault="003B4EAB" w:rsidP="003B4EAB">
            <w:r w:rsidRPr="002137AF">
              <w:t> </w:t>
            </w:r>
          </w:p>
        </w:tc>
        <w:tc>
          <w:tcPr>
            <w:tcW w:w="659" w:type="dxa"/>
            <w:noWrap/>
            <w:hideMark/>
          </w:tcPr>
          <w:p w14:paraId="3FE9D144" w14:textId="77777777" w:rsidR="003B4EAB" w:rsidRPr="002137AF" w:rsidRDefault="003B4EAB" w:rsidP="003B4EAB">
            <w:r w:rsidRPr="002137AF">
              <w:t> </w:t>
            </w:r>
          </w:p>
        </w:tc>
        <w:tc>
          <w:tcPr>
            <w:tcW w:w="801" w:type="dxa"/>
            <w:noWrap/>
            <w:hideMark/>
          </w:tcPr>
          <w:p w14:paraId="080DF3E0" w14:textId="77777777" w:rsidR="003B4EAB" w:rsidRPr="002137AF" w:rsidRDefault="003B4EAB" w:rsidP="003B4EAB">
            <w:r w:rsidRPr="002137AF">
              <w:t> </w:t>
            </w:r>
          </w:p>
        </w:tc>
        <w:tc>
          <w:tcPr>
            <w:tcW w:w="1280" w:type="dxa"/>
            <w:noWrap/>
            <w:hideMark/>
          </w:tcPr>
          <w:p w14:paraId="1A518782" w14:textId="77777777" w:rsidR="003B4EAB" w:rsidRPr="002137AF" w:rsidRDefault="003B4EAB">
            <w:r w:rsidRPr="002137AF">
              <w:t> </w:t>
            </w:r>
          </w:p>
        </w:tc>
        <w:tc>
          <w:tcPr>
            <w:tcW w:w="1514" w:type="dxa"/>
            <w:hideMark/>
          </w:tcPr>
          <w:p w14:paraId="44C8435E" w14:textId="77777777" w:rsidR="003B4EAB" w:rsidRPr="002137AF" w:rsidRDefault="003B4EAB">
            <w:r w:rsidRPr="002137AF">
              <w:t> </w:t>
            </w:r>
          </w:p>
        </w:tc>
        <w:tc>
          <w:tcPr>
            <w:tcW w:w="605" w:type="dxa"/>
            <w:hideMark/>
          </w:tcPr>
          <w:p w14:paraId="51CD4F61" w14:textId="77777777" w:rsidR="003B4EAB" w:rsidRPr="002137AF" w:rsidRDefault="003B4EAB" w:rsidP="003B4EAB">
            <w:r w:rsidRPr="002137AF">
              <w:t> </w:t>
            </w:r>
          </w:p>
        </w:tc>
        <w:tc>
          <w:tcPr>
            <w:tcW w:w="740" w:type="dxa"/>
            <w:noWrap/>
            <w:hideMark/>
          </w:tcPr>
          <w:p w14:paraId="4C6B1B19" w14:textId="77777777" w:rsidR="003B4EAB" w:rsidRPr="002137AF" w:rsidRDefault="003B4EAB" w:rsidP="003B4EAB">
            <w:r w:rsidRPr="002137AF">
              <w:t> </w:t>
            </w:r>
          </w:p>
        </w:tc>
        <w:tc>
          <w:tcPr>
            <w:tcW w:w="860" w:type="dxa"/>
            <w:noWrap/>
            <w:hideMark/>
          </w:tcPr>
          <w:p w14:paraId="43FB6646" w14:textId="77777777" w:rsidR="003B4EAB" w:rsidRPr="002137AF" w:rsidRDefault="003B4EAB" w:rsidP="003B4EAB">
            <w:r w:rsidRPr="002137AF">
              <w:t> </w:t>
            </w:r>
          </w:p>
        </w:tc>
        <w:tc>
          <w:tcPr>
            <w:tcW w:w="820" w:type="dxa"/>
            <w:noWrap/>
            <w:hideMark/>
          </w:tcPr>
          <w:p w14:paraId="1E8F5D41" w14:textId="77777777" w:rsidR="003B4EAB" w:rsidRPr="002137AF" w:rsidRDefault="003B4EAB" w:rsidP="003B4EAB">
            <w:r w:rsidRPr="002137AF">
              <w:t> </w:t>
            </w:r>
          </w:p>
        </w:tc>
        <w:tc>
          <w:tcPr>
            <w:tcW w:w="1358" w:type="dxa"/>
            <w:hideMark/>
          </w:tcPr>
          <w:p w14:paraId="7CF94793" w14:textId="77777777" w:rsidR="003B4EAB" w:rsidRPr="002137AF" w:rsidRDefault="003B4EAB">
            <w:r w:rsidRPr="002137AF">
              <w:t> </w:t>
            </w:r>
          </w:p>
        </w:tc>
      </w:tr>
      <w:tr w:rsidR="002137AF" w:rsidRPr="002137AF" w14:paraId="118B0FF7" w14:textId="77777777" w:rsidTr="003B4EAB">
        <w:trPr>
          <w:trHeight w:val="288"/>
        </w:trPr>
        <w:tc>
          <w:tcPr>
            <w:tcW w:w="1922" w:type="dxa"/>
            <w:hideMark/>
          </w:tcPr>
          <w:p w14:paraId="49119867" w14:textId="77777777" w:rsidR="003B4EAB" w:rsidRPr="002137AF" w:rsidRDefault="003B4EAB">
            <w:r w:rsidRPr="002137AF">
              <w:t>Undervisningsrom</w:t>
            </w:r>
          </w:p>
        </w:tc>
        <w:tc>
          <w:tcPr>
            <w:tcW w:w="870" w:type="dxa"/>
            <w:hideMark/>
          </w:tcPr>
          <w:p w14:paraId="43107A4B" w14:textId="77777777" w:rsidR="003B4EAB" w:rsidRPr="002137AF" w:rsidRDefault="003B4EAB" w:rsidP="003B4EAB">
            <w:r w:rsidRPr="002137AF">
              <w:t>35</w:t>
            </w:r>
          </w:p>
        </w:tc>
        <w:tc>
          <w:tcPr>
            <w:tcW w:w="678" w:type="dxa"/>
            <w:hideMark/>
          </w:tcPr>
          <w:p w14:paraId="6A3055AD" w14:textId="77777777" w:rsidR="003B4EAB" w:rsidRPr="002137AF" w:rsidRDefault="003B4EAB" w:rsidP="003B4EAB">
            <w:r w:rsidRPr="002137AF">
              <w:t>7,2</w:t>
            </w:r>
          </w:p>
        </w:tc>
        <w:tc>
          <w:tcPr>
            <w:tcW w:w="679" w:type="dxa"/>
            <w:hideMark/>
          </w:tcPr>
          <w:p w14:paraId="5B53C428" w14:textId="77777777" w:rsidR="003B4EAB" w:rsidRPr="002137AF" w:rsidRDefault="003B4EAB" w:rsidP="003B4EAB">
            <w:r w:rsidRPr="002137AF">
              <w:t>0</w:t>
            </w:r>
          </w:p>
        </w:tc>
        <w:tc>
          <w:tcPr>
            <w:tcW w:w="845" w:type="dxa"/>
            <w:noWrap/>
            <w:hideMark/>
          </w:tcPr>
          <w:p w14:paraId="37992B77" w14:textId="77777777" w:rsidR="003B4EAB" w:rsidRPr="002137AF" w:rsidRDefault="003B4EAB" w:rsidP="003B4EAB">
            <w:r w:rsidRPr="002137AF">
              <w:t>3,6</w:t>
            </w:r>
          </w:p>
        </w:tc>
        <w:tc>
          <w:tcPr>
            <w:tcW w:w="721" w:type="dxa"/>
            <w:noWrap/>
            <w:hideMark/>
          </w:tcPr>
          <w:p w14:paraId="0A255484" w14:textId="77777777" w:rsidR="003B4EAB" w:rsidRPr="002137AF" w:rsidRDefault="003B4EAB" w:rsidP="003B4EAB">
            <w:r w:rsidRPr="002137AF">
              <w:t>x</w:t>
            </w:r>
          </w:p>
        </w:tc>
        <w:tc>
          <w:tcPr>
            <w:tcW w:w="659" w:type="dxa"/>
            <w:noWrap/>
            <w:hideMark/>
          </w:tcPr>
          <w:p w14:paraId="55280F17" w14:textId="77777777" w:rsidR="003B4EAB" w:rsidRPr="002137AF" w:rsidRDefault="003B4EAB" w:rsidP="003B4EAB">
            <w:r w:rsidRPr="002137AF">
              <w:t> </w:t>
            </w:r>
          </w:p>
        </w:tc>
        <w:tc>
          <w:tcPr>
            <w:tcW w:w="801" w:type="dxa"/>
            <w:noWrap/>
            <w:hideMark/>
          </w:tcPr>
          <w:p w14:paraId="7CD7B59A" w14:textId="77777777" w:rsidR="003B4EAB" w:rsidRPr="002137AF" w:rsidRDefault="003B4EAB" w:rsidP="003B4EAB">
            <w:r w:rsidRPr="002137AF">
              <w:t>R</w:t>
            </w:r>
          </w:p>
        </w:tc>
        <w:tc>
          <w:tcPr>
            <w:tcW w:w="1280" w:type="dxa"/>
            <w:noWrap/>
            <w:hideMark/>
          </w:tcPr>
          <w:p w14:paraId="7A5EC363" w14:textId="77777777" w:rsidR="003B4EAB" w:rsidRPr="002137AF" w:rsidRDefault="003B4EAB">
            <w:r w:rsidRPr="002137AF">
              <w:t>VAV, T, C og B</w:t>
            </w:r>
          </w:p>
        </w:tc>
        <w:tc>
          <w:tcPr>
            <w:tcW w:w="1514" w:type="dxa"/>
            <w:hideMark/>
          </w:tcPr>
          <w:p w14:paraId="207AA347" w14:textId="77777777" w:rsidR="003B4EAB" w:rsidRPr="002137AF" w:rsidRDefault="003B4EAB">
            <w:r w:rsidRPr="002137AF">
              <w:t> </w:t>
            </w:r>
          </w:p>
        </w:tc>
        <w:tc>
          <w:tcPr>
            <w:tcW w:w="605" w:type="dxa"/>
            <w:hideMark/>
          </w:tcPr>
          <w:p w14:paraId="1BD6AD71" w14:textId="77777777" w:rsidR="003B4EAB" w:rsidRPr="002137AF" w:rsidRDefault="003B4EAB" w:rsidP="003B4EAB">
            <w:r w:rsidRPr="002137AF">
              <w:t>Lav</w:t>
            </w:r>
          </w:p>
        </w:tc>
        <w:tc>
          <w:tcPr>
            <w:tcW w:w="740" w:type="dxa"/>
            <w:noWrap/>
            <w:hideMark/>
          </w:tcPr>
          <w:p w14:paraId="15C888F1" w14:textId="77777777" w:rsidR="003B4EAB" w:rsidRPr="002137AF" w:rsidRDefault="003B4EAB" w:rsidP="003B4EAB">
            <w:r w:rsidRPr="002137AF">
              <w:t>28</w:t>
            </w:r>
          </w:p>
        </w:tc>
        <w:tc>
          <w:tcPr>
            <w:tcW w:w="860" w:type="dxa"/>
            <w:noWrap/>
            <w:hideMark/>
          </w:tcPr>
          <w:p w14:paraId="493A4491" w14:textId="77777777" w:rsidR="003B4EAB" w:rsidRPr="002137AF" w:rsidRDefault="003B4EAB" w:rsidP="003B4EAB">
            <w:r w:rsidRPr="002137AF">
              <w:t>48</w:t>
            </w:r>
          </w:p>
        </w:tc>
        <w:tc>
          <w:tcPr>
            <w:tcW w:w="820" w:type="dxa"/>
            <w:noWrap/>
            <w:hideMark/>
          </w:tcPr>
          <w:p w14:paraId="5B653F4C" w14:textId="77777777" w:rsidR="003B4EAB" w:rsidRPr="002137AF" w:rsidRDefault="003B4EAB" w:rsidP="003B4EAB">
            <w:r w:rsidRPr="002137AF">
              <w:t>38</w:t>
            </w:r>
          </w:p>
        </w:tc>
        <w:tc>
          <w:tcPr>
            <w:tcW w:w="1358" w:type="dxa"/>
            <w:hideMark/>
          </w:tcPr>
          <w:p w14:paraId="563A3188" w14:textId="77777777" w:rsidR="003B4EAB" w:rsidRPr="002137AF" w:rsidRDefault="003B4EAB">
            <w:r w:rsidRPr="002137AF">
              <w:t> </w:t>
            </w:r>
          </w:p>
        </w:tc>
      </w:tr>
      <w:tr w:rsidR="002137AF" w:rsidRPr="002137AF" w14:paraId="2D57CF1B" w14:textId="77777777" w:rsidTr="003B4EAB">
        <w:trPr>
          <w:trHeight w:val="288"/>
        </w:trPr>
        <w:tc>
          <w:tcPr>
            <w:tcW w:w="1922" w:type="dxa"/>
            <w:hideMark/>
          </w:tcPr>
          <w:p w14:paraId="1EF03D3E" w14:textId="77777777" w:rsidR="003B4EAB" w:rsidRPr="002137AF" w:rsidRDefault="003B4EAB">
            <w:r w:rsidRPr="002137AF">
              <w:t>Kantine</w:t>
            </w:r>
          </w:p>
        </w:tc>
        <w:tc>
          <w:tcPr>
            <w:tcW w:w="870" w:type="dxa"/>
            <w:hideMark/>
          </w:tcPr>
          <w:p w14:paraId="016A2415" w14:textId="77777777" w:rsidR="003B4EAB" w:rsidRPr="002137AF" w:rsidRDefault="003B4EAB" w:rsidP="003B4EAB">
            <w:r w:rsidRPr="002137AF">
              <w:t>35</w:t>
            </w:r>
          </w:p>
        </w:tc>
        <w:tc>
          <w:tcPr>
            <w:tcW w:w="678" w:type="dxa"/>
            <w:hideMark/>
          </w:tcPr>
          <w:p w14:paraId="5FF6E1B7" w14:textId="77777777" w:rsidR="003B4EAB" w:rsidRPr="002137AF" w:rsidRDefault="003B4EAB" w:rsidP="003B4EAB">
            <w:r w:rsidRPr="002137AF">
              <w:t>7,2</w:t>
            </w:r>
          </w:p>
        </w:tc>
        <w:tc>
          <w:tcPr>
            <w:tcW w:w="679" w:type="dxa"/>
            <w:hideMark/>
          </w:tcPr>
          <w:p w14:paraId="1D3E0A24" w14:textId="77777777" w:rsidR="003B4EAB" w:rsidRPr="002137AF" w:rsidRDefault="003B4EAB" w:rsidP="003B4EAB">
            <w:r w:rsidRPr="002137AF">
              <w:t>0</w:t>
            </w:r>
          </w:p>
        </w:tc>
        <w:tc>
          <w:tcPr>
            <w:tcW w:w="845" w:type="dxa"/>
            <w:noWrap/>
            <w:hideMark/>
          </w:tcPr>
          <w:p w14:paraId="7017D227" w14:textId="77777777" w:rsidR="003B4EAB" w:rsidRPr="002137AF" w:rsidRDefault="003B4EAB" w:rsidP="003B4EAB">
            <w:r w:rsidRPr="002137AF">
              <w:t>3,6</w:t>
            </w:r>
          </w:p>
        </w:tc>
        <w:tc>
          <w:tcPr>
            <w:tcW w:w="721" w:type="dxa"/>
            <w:noWrap/>
            <w:hideMark/>
          </w:tcPr>
          <w:p w14:paraId="5CE62285" w14:textId="77777777" w:rsidR="003B4EAB" w:rsidRPr="002137AF" w:rsidRDefault="003B4EAB" w:rsidP="003B4EAB">
            <w:r w:rsidRPr="002137AF">
              <w:t>x</w:t>
            </w:r>
          </w:p>
        </w:tc>
        <w:tc>
          <w:tcPr>
            <w:tcW w:w="659" w:type="dxa"/>
            <w:noWrap/>
            <w:hideMark/>
          </w:tcPr>
          <w:p w14:paraId="03C72801" w14:textId="77777777" w:rsidR="003B4EAB" w:rsidRPr="002137AF" w:rsidRDefault="003B4EAB" w:rsidP="003B4EAB">
            <w:r w:rsidRPr="002137AF">
              <w:t> </w:t>
            </w:r>
          </w:p>
        </w:tc>
        <w:tc>
          <w:tcPr>
            <w:tcW w:w="801" w:type="dxa"/>
            <w:noWrap/>
            <w:hideMark/>
          </w:tcPr>
          <w:p w14:paraId="0A56601F" w14:textId="77777777" w:rsidR="003B4EAB" w:rsidRPr="002137AF" w:rsidRDefault="003B4EAB" w:rsidP="003B4EAB">
            <w:r w:rsidRPr="002137AF">
              <w:t>R</w:t>
            </w:r>
          </w:p>
        </w:tc>
        <w:tc>
          <w:tcPr>
            <w:tcW w:w="1280" w:type="dxa"/>
            <w:noWrap/>
            <w:hideMark/>
          </w:tcPr>
          <w:p w14:paraId="2EB229C1" w14:textId="77777777" w:rsidR="003B4EAB" w:rsidRPr="002137AF" w:rsidRDefault="003B4EAB">
            <w:r w:rsidRPr="002137AF">
              <w:t>VAV, T, C og B</w:t>
            </w:r>
          </w:p>
        </w:tc>
        <w:tc>
          <w:tcPr>
            <w:tcW w:w="1514" w:type="dxa"/>
            <w:hideMark/>
          </w:tcPr>
          <w:p w14:paraId="03F89633" w14:textId="77777777" w:rsidR="003B4EAB" w:rsidRPr="002137AF" w:rsidRDefault="003B4EAB">
            <w:r w:rsidRPr="002137AF">
              <w:t> </w:t>
            </w:r>
          </w:p>
        </w:tc>
        <w:tc>
          <w:tcPr>
            <w:tcW w:w="605" w:type="dxa"/>
            <w:hideMark/>
          </w:tcPr>
          <w:p w14:paraId="72A6E822" w14:textId="77777777" w:rsidR="003B4EAB" w:rsidRPr="002137AF" w:rsidRDefault="003B4EAB" w:rsidP="003B4EAB">
            <w:r w:rsidRPr="002137AF">
              <w:t>Lav</w:t>
            </w:r>
          </w:p>
        </w:tc>
        <w:tc>
          <w:tcPr>
            <w:tcW w:w="740" w:type="dxa"/>
            <w:noWrap/>
            <w:hideMark/>
          </w:tcPr>
          <w:p w14:paraId="082456BE" w14:textId="77777777" w:rsidR="003B4EAB" w:rsidRPr="002137AF" w:rsidRDefault="003B4EAB" w:rsidP="003B4EAB">
            <w:r w:rsidRPr="002137AF">
              <w:t>30</w:t>
            </w:r>
          </w:p>
        </w:tc>
        <w:tc>
          <w:tcPr>
            <w:tcW w:w="860" w:type="dxa"/>
            <w:noWrap/>
            <w:hideMark/>
          </w:tcPr>
          <w:p w14:paraId="75206A32" w14:textId="77777777" w:rsidR="003B4EAB" w:rsidRPr="002137AF" w:rsidRDefault="003B4EAB" w:rsidP="003B4EAB">
            <w:r w:rsidRPr="002137AF">
              <w:t>48</w:t>
            </w:r>
          </w:p>
        </w:tc>
        <w:tc>
          <w:tcPr>
            <w:tcW w:w="820" w:type="dxa"/>
            <w:noWrap/>
            <w:hideMark/>
          </w:tcPr>
          <w:p w14:paraId="779702B0" w14:textId="77777777" w:rsidR="003B4EAB" w:rsidRPr="002137AF" w:rsidRDefault="003B4EAB" w:rsidP="003B4EAB">
            <w:r w:rsidRPr="002137AF">
              <w:t>38</w:t>
            </w:r>
          </w:p>
        </w:tc>
        <w:tc>
          <w:tcPr>
            <w:tcW w:w="1358" w:type="dxa"/>
            <w:hideMark/>
          </w:tcPr>
          <w:p w14:paraId="774F03F5" w14:textId="77777777" w:rsidR="003B4EAB" w:rsidRPr="002137AF" w:rsidRDefault="003B4EAB">
            <w:r w:rsidRPr="002137AF">
              <w:t> </w:t>
            </w:r>
          </w:p>
        </w:tc>
      </w:tr>
      <w:tr w:rsidR="002137AF" w:rsidRPr="002137AF" w14:paraId="1A492176" w14:textId="77777777" w:rsidTr="003B4EAB">
        <w:trPr>
          <w:trHeight w:val="5100"/>
        </w:trPr>
        <w:tc>
          <w:tcPr>
            <w:tcW w:w="1922" w:type="dxa"/>
            <w:hideMark/>
          </w:tcPr>
          <w:p w14:paraId="1CB11774" w14:textId="77777777" w:rsidR="003B4EAB" w:rsidRPr="002137AF" w:rsidRDefault="003B4EAB">
            <w:r w:rsidRPr="002137AF">
              <w:lastRenderedPageBreak/>
              <w:t>Kantinekjøkken</w:t>
            </w:r>
          </w:p>
        </w:tc>
        <w:tc>
          <w:tcPr>
            <w:tcW w:w="870" w:type="dxa"/>
            <w:hideMark/>
          </w:tcPr>
          <w:p w14:paraId="50DD6C0C" w14:textId="77777777" w:rsidR="003B4EAB" w:rsidRPr="002137AF" w:rsidRDefault="003B4EAB" w:rsidP="003B4EAB">
            <w:r w:rsidRPr="002137AF">
              <w:t>50</w:t>
            </w:r>
          </w:p>
        </w:tc>
        <w:tc>
          <w:tcPr>
            <w:tcW w:w="678" w:type="dxa"/>
            <w:hideMark/>
          </w:tcPr>
          <w:p w14:paraId="5986D6F5" w14:textId="77777777" w:rsidR="003B4EAB" w:rsidRPr="002137AF" w:rsidRDefault="003B4EAB" w:rsidP="003B4EAB">
            <w:r w:rsidRPr="002137AF">
              <w:t>7,2</w:t>
            </w:r>
          </w:p>
        </w:tc>
        <w:tc>
          <w:tcPr>
            <w:tcW w:w="679" w:type="dxa"/>
            <w:hideMark/>
          </w:tcPr>
          <w:p w14:paraId="24F1639A" w14:textId="77777777" w:rsidR="003B4EAB" w:rsidRPr="002137AF" w:rsidRDefault="003B4EAB" w:rsidP="003B4EAB">
            <w:r w:rsidRPr="002137AF">
              <w:t>400</w:t>
            </w:r>
          </w:p>
        </w:tc>
        <w:tc>
          <w:tcPr>
            <w:tcW w:w="845" w:type="dxa"/>
            <w:noWrap/>
            <w:hideMark/>
          </w:tcPr>
          <w:p w14:paraId="5B86C251" w14:textId="77777777" w:rsidR="003B4EAB" w:rsidRPr="002137AF" w:rsidRDefault="003B4EAB" w:rsidP="003B4EAB">
            <w:r w:rsidRPr="002137AF">
              <w:t>3,6</w:t>
            </w:r>
          </w:p>
        </w:tc>
        <w:tc>
          <w:tcPr>
            <w:tcW w:w="721" w:type="dxa"/>
            <w:noWrap/>
            <w:hideMark/>
          </w:tcPr>
          <w:p w14:paraId="5BD9802E" w14:textId="77777777" w:rsidR="003B4EAB" w:rsidRPr="002137AF" w:rsidRDefault="003B4EAB" w:rsidP="003B4EAB">
            <w:r w:rsidRPr="002137AF">
              <w:t>x</w:t>
            </w:r>
          </w:p>
        </w:tc>
        <w:tc>
          <w:tcPr>
            <w:tcW w:w="659" w:type="dxa"/>
            <w:noWrap/>
            <w:hideMark/>
          </w:tcPr>
          <w:p w14:paraId="42174DFC" w14:textId="77777777" w:rsidR="003B4EAB" w:rsidRPr="002137AF" w:rsidRDefault="003B4EAB" w:rsidP="003B4EAB">
            <w:r w:rsidRPr="002137AF">
              <w:t> </w:t>
            </w:r>
          </w:p>
        </w:tc>
        <w:tc>
          <w:tcPr>
            <w:tcW w:w="801" w:type="dxa"/>
            <w:noWrap/>
            <w:hideMark/>
          </w:tcPr>
          <w:p w14:paraId="13179E42" w14:textId="77777777" w:rsidR="003B4EAB" w:rsidRPr="002137AF" w:rsidRDefault="003B4EAB" w:rsidP="003B4EAB">
            <w:r w:rsidRPr="002137AF">
              <w:t>P/B</w:t>
            </w:r>
          </w:p>
        </w:tc>
        <w:tc>
          <w:tcPr>
            <w:tcW w:w="1280" w:type="dxa"/>
            <w:noWrap/>
            <w:hideMark/>
          </w:tcPr>
          <w:p w14:paraId="0C1EF810" w14:textId="77777777" w:rsidR="003B4EAB" w:rsidRPr="002137AF" w:rsidRDefault="003B4EAB">
            <w:r w:rsidRPr="002137AF">
              <w:t>VAV, T, C og B</w:t>
            </w:r>
          </w:p>
        </w:tc>
        <w:tc>
          <w:tcPr>
            <w:tcW w:w="1514" w:type="dxa"/>
            <w:hideMark/>
          </w:tcPr>
          <w:p w14:paraId="1B1F2620" w14:textId="77777777" w:rsidR="003B4EAB" w:rsidRPr="002137AF" w:rsidRDefault="003B4EAB">
            <w:r w:rsidRPr="002137AF">
              <w:t xml:space="preserve">Grunnavtrekk ved tak på minst 500 m3/h. Det skal benyttes avtrekkshetter med styreluft. </w:t>
            </w:r>
            <w:proofErr w:type="spellStart"/>
            <w:r w:rsidRPr="002137AF">
              <w:t>Damphette</w:t>
            </w:r>
            <w:proofErr w:type="spellEnd"/>
            <w:r w:rsidRPr="002137AF">
              <w:t xml:space="preserve"> over oppvaskmaskin av typen steamer/bakkemaskin, minimum 450 m3/h. Overstrømmet luft fra kantine til kjøkken kan maksimalt være 20 % av total avtrekksmengde.</w:t>
            </w:r>
          </w:p>
        </w:tc>
        <w:tc>
          <w:tcPr>
            <w:tcW w:w="605" w:type="dxa"/>
            <w:hideMark/>
          </w:tcPr>
          <w:p w14:paraId="150668D4" w14:textId="77777777" w:rsidR="003B4EAB" w:rsidRPr="002137AF" w:rsidRDefault="003B4EAB" w:rsidP="003B4EAB">
            <w:r w:rsidRPr="002137AF">
              <w:t>Middels</w:t>
            </w:r>
          </w:p>
        </w:tc>
        <w:tc>
          <w:tcPr>
            <w:tcW w:w="740" w:type="dxa"/>
            <w:noWrap/>
            <w:hideMark/>
          </w:tcPr>
          <w:p w14:paraId="31F04045" w14:textId="77777777" w:rsidR="003B4EAB" w:rsidRPr="002137AF" w:rsidRDefault="003B4EAB" w:rsidP="003B4EAB">
            <w:r w:rsidRPr="002137AF">
              <w:t>33</w:t>
            </w:r>
          </w:p>
        </w:tc>
        <w:tc>
          <w:tcPr>
            <w:tcW w:w="860" w:type="dxa"/>
            <w:noWrap/>
            <w:hideMark/>
          </w:tcPr>
          <w:p w14:paraId="68DE53D5" w14:textId="77777777" w:rsidR="003B4EAB" w:rsidRPr="002137AF" w:rsidRDefault="003B4EAB" w:rsidP="003B4EAB">
            <w:r w:rsidRPr="002137AF">
              <w:t>48</w:t>
            </w:r>
          </w:p>
        </w:tc>
        <w:tc>
          <w:tcPr>
            <w:tcW w:w="820" w:type="dxa"/>
            <w:noWrap/>
            <w:hideMark/>
          </w:tcPr>
          <w:p w14:paraId="3442F822" w14:textId="77777777" w:rsidR="003B4EAB" w:rsidRPr="002137AF" w:rsidRDefault="003B4EAB" w:rsidP="003B4EAB">
            <w:r w:rsidRPr="002137AF">
              <w:t>38</w:t>
            </w:r>
          </w:p>
        </w:tc>
        <w:tc>
          <w:tcPr>
            <w:tcW w:w="1358" w:type="dxa"/>
            <w:hideMark/>
          </w:tcPr>
          <w:p w14:paraId="0835FD75" w14:textId="77777777" w:rsidR="003B4EAB" w:rsidRPr="002137AF" w:rsidRDefault="003B4EAB">
            <w:r w:rsidRPr="002137AF">
              <w:t>Ventilasjonsbehovet i kantinekjøkken skal beregnes ut fra installert utstyr.</w:t>
            </w:r>
          </w:p>
        </w:tc>
      </w:tr>
      <w:tr w:rsidR="002137AF" w:rsidRPr="002137AF" w14:paraId="6A321BC7" w14:textId="77777777" w:rsidTr="003B4EAB">
        <w:trPr>
          <w:trHeight w:val="840"/>
        </w:trPr>
        <w:tc>
          <w:tcPr>
            <w:tcW w:w="1922" w:type="dxa"/>
            <w:hideMark/>
          </w:tcPr>
          <w:p w14:paraId="029568F0" w14:textId="77777777" w:rsidR="003B4EAB" w:rsidRPr="002137AF" w:rsidRDefault="003B4EAB">
            <w:r w:rsidRPr="002137AF">
              <w:t>Mekaniske fag</w:t>
            </w:r>
          </w:p>
        </w:tc>
        <w:tc>
          <w:tcPr>
            <w:tcW w:w="870" w:type="dxa"/>
            <w:hideMark/>
          </w:tcPr>
          <w:p w14:paraId="38E77416" w14:textId="77777777" w:rsidR="003B4EAB" w:rsidRPr="002137AF" w:rsidRDefault="003B4EAB" w:rsidP="003B4EAB">
            <w:r w:rsidRPr="002137AF">
              <w:t>50</w:t>
            </w:r>
          </w:p>
        </w:tc>
        <w:tc>
          <w:tcPr>
            <w:tcW w:w="678" w:type="dxa"/>
            <w:hideMark/>
          </w:tcPr>
          <w:p w14:paraId="225D52FA" w14:textId="77777777" w:rsidR="003B4EAB" w:rsidRPr="002137AF" w:rsidRDefault="003B4EAB" w:rsidP="003B4EAB">
            <w:r w:rsidRPr="002137AF">
              <w:t>7,2</w:t>
            </w:r>
          </w:p>
        </w:tc>
        <w:tc>
          <w:tcPr>
            <w:tcW w:w="679" w:type="dxa"/>
            <w:hideMark/>
          </w:tcPr>
          <w:p w14:paraId="71450946" w14:textId="77777777" w:rsidR="003B4EAB" w:rsidRPr="002137AF" w:rsidRDefault="003B4EAB" w:rsidP="003B4EAB">
            <w:r w:rsidRPr="002137AF">
              <w:t>400</w:t>
            </w:r>
          </w:p>
        </w:tc>
        <w:tc>
          <w:tcPr>
            <w:tcW w:w="845" w:type="dxa"/>
            <w:noWrap/>
            <w:hideMark/>
          </w:tcPr>
          <w:p w14:paraId="0081B513" w14:textId="77777777" w:rsidR="003B4EAB" w:rsidRPr="002137AF" w:rsidRDefault="003B4EAB" w:rsidP="003B4EAB">
            <w:r w:rsidRPr="002137AF">
              <w:t>3,6</w:t>
            </w:r>
          </w:p>
        </w:tc>
        <w:tc>
          <w:tcPr>
            <w:tcW w:w="721" w:type="dxa"/>
            <w:noWrap/>
            <w:hideMark/>
          </w:tcPr>
          <w:p w14:paraId="0B0C4A16" w14:textId="77777777" w:rsidR="003B4EAB" w:rsidRPr="002137AF" w:rsidRDefault="003B4EAB" w:rsidP="003B4EAB">
            <w:r w:rsidRPr="002137AF">
              <w:t>x</w:t>
            </w:r>
          </w:p>
        </w:tc>
        <w:tc>
          <w:tcPr>
            <w:tcW w:w="659" w:type="dxa"/>
            <w:noWrap/>
            <w:hideMark/>
          </w:tcPr>
          <w:p w14:paraId="7182D999" w14:textId="77777777" w:rsidR="003B4EAB" w:rsidRPr="002137AF" w:rsidRDefault="003B4EAB" w:rsidP="003B4EAB">
            <w:r w:rsidRPr="002137AF">
              <w:t> </w:t>
            </w:r>
          </w:p>
        </w:tc>
        <w:tc>
          <w:tcPr>
            <w:tcW w:w="801" w:type="dxa"/>
            <w:noWrap/>
            <w:hideMark/>
          </w:tcPr>
          <w:p w14:paraId="43E2C359" w14:textId="77777777" w:rsidR="003B4EAB" w:rsidRPr="002137AF" w:rsidRDefault="003B4EAB" w:rsidP="003B4EAB">
            <w:r w:rsidRPr="002137AF">
              <w:t>P/B</w:t>
            </w:r>
          </w:p>
        </w:tc>
        <w:tc>
          <w:tcPr>
            <w:tcW w:w="1280" w:type="dxa"/>
            <w:noWrap/>
            <w:hideMark/>
          </w:tcPr>
          <w:p w14:paraId="6D6CF9D5" w14:textId="77777777" w:rsidR="003B4EAB" w:rsidRPr="002137AF" w:rsidRDefault="003B4EAB">
            <w:r w:rsidRPr="002137AF">
              <w:t>VAV, T, C og B</w:t>
            </w:r>
          </w:p>
        </w:tc>
        <w:tc>
          <w:tcPr>
            <w:tcW w:w="1514" w:type="dxa"/>
            <w:hideMark/>
          </w:tcPr>
          <w:p w14:paraId="08B94BAE" w14:textId="77777777" w:rsidR="003B4EAB" w:rsidRPr="002137AF" w:rsidRDefault="003B4EAB">
            <w:r w:rsidRPr="002137AF">
              <w:t> </w:t>
            </w:r>
          </w:p>
        </w:tc>
        <w:tc>
          <w:tcPr>
            <w:tcW w:w="605" w:type="dxa"/>
            <w:hideMark/>
          </w:tcPr>
          <w:p w14:paraId="479909E2" w14:textId="77777777" w:rsidR="003B4EAB" w:rsidRPr="002137AF" w:rsidRDefault="003B4EAB" w:rsidP="003B4EAB">
            <w:r w:rsidRPr="002137AF">
              <w:t>Middels</w:t>
            </w:r>
          </w:p>
        </w:tc>
        <w:tc>
          <w:tcPr>
            <w:tcW w:w="740" w:type="dxa"/>
            <w:noWrap/>
            <w:hideMark/>
          </w:tcPr>
          <w:p w14:paraId="551CFB5E" w14:textId="77777777" w:rsidR="003B4EAB" w:rsidRPr="002137AF" w:rsidRDefault="003B4EAB" w:rsidP="003B4EAB">
            <w:r w:rsidRPr="002137AF">
              <w:t>28</w:t>
            </w:r>
          </w:p>
        </w:tc>
        <w:tc>
          <w:tcPr>
            <w:tcW w:w="860" w:type="dxa"/>
            <w:noWrap/>
            <w:hideMark/>
          </w:tcPr>
          <w:p w14:paraId="53E41DF0" w14:textId="77777777" w:rsidR="003B4EAB" w:rsidRPr="002137AF" w:rsidRDefault="003B4EAB" w:rsidP="003B4EAB">
            <w:r w:rsidRPr="002137AF">
              <w:t>48</w:t>
            </w:r>
          </w:p>
        </w:tc>
        <w:tc>
          <w:tcPr>
            <w:tcW w:w="820" w:type="dxa"/>
            <w:noWrap/>
            <w:hideMark/>
          </w:tcPr>
          <w:p w14:paraId="715D6364" w14:textId="77777777" w:rsidR="003B4EAB" w:rsidRPr="002137AF" w:rsidRDefault="003B4EAB" w:rsidP="003B4EAB">
            <w:r w:rsidRPr="002137AF">
              <w:t>38</w:t>
            </w:r>
          </w:p>
        </w:tc>
        <w:tc>
          <w:tcPr>
            <w:tcW w:w="1358" w:type="dxa"/>
            <w:hideMark/>
          </w:tcPr>
          <w:p w14:paraId="26BAE00D" w14:textId="77777777" w:rsidR="003B4EAB" w:rsidRPr="002137AF" w:rsidRDefault="003B4EAB">
            <w:r w:rsidRPr="002137AF">
              <w:t xml:space="preserve">Lydkrav må vurderes mhp. støyende aktivitet og </w:t>
            </w:r>
            <w:r w:rsidRPr="002137AF">
              <w:lastRenderedPageBreak/>
              <w:t>lydsmitte mot tilliggende arealer</w:t>
            </w:r>
          </w:p>
        </w:tc>
      </w:tr>
      <w:tr w:rsidR="002137AF" w:rsidRPr="002137AF" w14:paraId="4200DAE9" w14:textId="77777777" w:rsidTr="003B4EAB">
        <w:trPr>
          <w:trHeight w:val="2652"/>
        </w:trPr>
        <w:tc>
          <w:tcPr>
            <w:tcW w:w="1922" w:type="dxa"/>
            <w:hideMark/>
          </w:tcPr>
          <w:p w14:paraId="1F607EF5" w14:textId="77777777" w:rsidR="003B4EAB" w:rsidRPr="002137AF" w:rsidRDefault="003B4EAB">
            <w:r w:rsidRPr="002137AF">
              <w:lastRenderedPageBreak/>
              <w:t>Bygg og anlegg</w:t>
            </w:r>
          </w:p>
        </w:tc>
        <w:tc>
          <w:tcPr>
            <w:tcW w:w="870" w:type="dxa"/>
            <w:hideMark/>
          </w:tcPr>
          <w:p w14:paraId="53F3326D" w14:textId="77777777" w:rsidR="003B4EAB" w:rsidRPr="002137AF" w:rsidRDefault="003B4EAB" w:rsidP="003B4EAB">
            <w:r w:rsidRPr="002137AF">
              <w:t>50</w:t>
            </w:r>
          </w:p>
        </w:tc>
        <w:tc>
          <w:tcPr>
            <w:tcW w:w="678" w:type="dxa"/>
            <w:hideMark/>
          </w:tcPr>
          <w:p w14:paraId="33E26CFE" w14:textId="77777777" w:rsidR="003B4EAB" w:rsidRPr="002137AF" w:rsidRDefault="003B4EAB" w:rsidP="003B4EAB">
            <w:r w:rsidRPr="002137AF">
              <w:t>7,2</w:t>
            </w:r>
          </w:p>
        </w:tc>
        <w:tc>
          <w:tcPr>
            <w:tcW w:w="679" w:type="dxa"/>
            <w:hideMark/>
          </w:tcPr>
          <w:p w14:paraId="107C2D9C" w14:textId="77777777" w:rsidR="003B4EAB" w:rsidRPr="002137AF" w:rsidRDefault="003B4EAB" w:rsidP="003B4EAB">
            <w:r w:rsidRPr="002137AF">
              <w:t>400</w:t>
            </w:r>
          </w:p>
        </w:tc>
        <w:tc>
          <w:tcPr>
            <w:tcW w:w="845" w:type="dxa"/>
            <w:noWrap/>
            <w:hideMark/>
          </w:tcPr>
          <w:p w14:paraId="06EE6B47" w14:textId="77777777" w:rsidR="003B4EAB" w:rsidRPr="002137AF" w:rsidRDefault="003B4EAB" w:rsidP="003B4EAB">
            <w:r w:rsidRPr="002137AF">
              <w:t>3,6</w:t>
            </w:r>
          </w:p>
        </w:tc>
        <w:tc>
          <w:tcPr>
            <w:tcW w:w="721" w:type="dxa"/>
            <w:noWrap/>
            <w:hideMark/>
          </w:tcPr>
          <w:p w14:paraId="03963FB7" w14:textId="77777777" w:rsidR="003B4EAB" w:rsidRPr="002137AF" w:rsidRDefault="003B4EAB" w:rsidP="003B4EAB">
            <w:r w:rsidRPr="002137AF">
              <w:t>x</w:t>
            </w:r>
          </w:p>
        </w:tc>
        <w:tc>
          <w:tcPr>
            <w:tcW w:w="659" w:type="dxa"/>
            <w:noWrap/>
            <w:hideMark/>
          </w:tcPr>
          <w:p w14:paraId="3616F672" w14:textId="77777777" w:rsidR="003B4EAB" w:rsidRPr="002137AF" w:rsidRDefault="003B4EAB" w:rsidP="003B4EAB">
            <w:r w:rsidRPr="002137AF">
              <w:t> </w:t>
            </w:r>
          </w:p>
        </w:tc>
        <w:tc>
          <w:tcPr>
            <w:tcW w:w="801" w:type="dxa"/>
            <w:noWrap/>
            <w:hideMark/>
          </w:tcPr>
          <w:p w14:paraId="29F93846" w14:textId="77777777" w:rsidR="003B4EAB" w:rsidRPr="002137AF" w:rsidRDefault="003B4EAB" w:rsidP="003B4EAB">
            <w:r w:rsidRPr="002137AF">
              <w:t>P/B</w:t>
            </w:r>
          </w:p>
        </w:tc>
        <w:tc>
          <w:tcPr>
            <w:tcW w:w="1280" w:type="dxa"/>
            <w:noWrap/>
            <w:hideMark/>
          </w:tcPr>
          <w:p w14:paraId="58F0AC7F" w14:textId="77777777" w:rsidR="003B4EAB" w:rsidRPr="002137AF" w:rsidRDefault="003B4EAB">
            <w:r w:rsidRPr="002137AF">
              <w:t>VAV, T, C og B</w:t>
            </w:r>
          </w:p>
        </w:tc>
        <w:tc>
          <w:tcPr>
            <w:tcW w:w="1514" w:type="dxa"/>
            <w:hideMark/>
          </w:tcPr>
          <w:p w14:paraId="24166086" w14:textId="77777777" w:rsidR="003B4EAB" w:rsidRPr="002137AF" w:rsidRDefault="003B4EAB">
            <w:r w:rsidRPr="002137AF">
              <w:t> </w:t>
            </w:r>
          </w:p>
        </w:tc>
        <w:tc>
          <w:tcPr>
            <w:tcW w:w="605" w:type="dxa"/>
            <w:hideMark/>
          </w:tcPr>
          <w:p w14:paraId="0981CD19" w14:textId="77777777" w:rsidR="003B4EAB" w:rsidRPr="002137AF" w:rsidRDefault="003B4EAB" w:rsidP="003B4EAB">
            <w:r w:rsidRPr="002137AF">
              <w:t>Middels</w:t>
            </w:r>
          </w:p>
        </w:tc>
        <w:tc>
          <w:tcPr>
            <w:tcW w:w="740" w:type="dxa"/>
            <w:noWrap/>
            <w:hideMark/>
          </w:tcPr>
          <w:p w14:paraId="53A5F872" w14:textId="77777777" w:rsidR="003B4EAB" w:rsidRPr="002137AF" w:rsidRDefault="003B4EAB" w:rsidP="003B4EAB">
            <w:r w:rsidRPr="002137AF">
              <w:t>28</w:t>
            </w:r>
          </w:p>
        </w:tc>
        <w:tc>
          <w:tcPr>
            <w:tcW w:w="860" w:type="dxa"/>
            <w:noWrap/>
            <w:hideMark/>
          </w:tcPr>
          <w:p w14:paraId="21390861" w14:textId="77777777" w:rsidR="003B4EAB" w:rsidRPr="002137AF" w:rsidRDefault="003B4EAB" w:rsidP="003B4EAB">
            <w:r w:rsidRPr="002137AF">
              <w:t>48</w:t>
            </w:r>
          </w:p>
        </w:tc>
        <w:tc>
          <w:tcPr>
            <w:tcW w:w="820" w:type="dxa"/>
            <w:noWrap/>
            <w:hideMark/>
          </w:tcPr>
          <w:p w14:paraId="24033859" w14:textId="77777777" w:rsidR="003B4EAB" w:rsidRPr="002137AF" w:rsidRDefault="003B4EAB" w:rsidP="003B4EAB">
            <w:r w:rsidRPr="002137AF">
              <w:t>38</w:t>
            </w:r>
          </w:p>
        </w:tc>
        <w:tc>
          <w:tcPr>
            <w:tcW w:w="1358" w:type="dxa"/>
            <w:hideMark/>
          </w:tcPr>
          <w:p w14:paraId="2A957045" w14:textId="77777777" w:rsidR="003B4EAB" w:rsidRPr="002137AF" w:rsidRDefault="003B4EAB">
            <w:r w:rsidRPr="002137AF">
              <w:t>Lydkrav må vurderes mhp. støyende aktivitet og lydsmitte mot tilliggende arealer</w:t>
            </w:r>
          </w:p>
        </w:tc>
      </w:tr>
      <w:tr w:rsidR="002137AF" w:rsidRPr="002137AF" w14:paraId="59437FDD" w14:textId="77777777" w:rsidTr="003B4EAB">
        <w:trPr>
          <w:trHeight w:val="288"/>
        </w:trPr>
        <w:tc>
          <w:tcPr>
            <w:tcW w:w="1922" w:type="dxa"/>
            <w:hideMark/>
          </w:tcPr>
          <w:p w14:paraId="35DB004D" w14:textId="77777777" w:rsidR="003B4EAB" w:rsidRPr="002137AF" w:rsidRDefault="003B4EAB">
            <w:r w:rsidRPr="002137AF">
              <w:t>Helse og oppvekst</w:t>
            </w:r>
          </w:p>
        </w:tc>
        <w:tc>
          <w:tcPr>
            <w:tcW w:w="870" w:type="dxa"/>
            <w:hideMark/>
          </w:tcPr>
          <w:p w14:paraId="2DA753C7" w14:textId="77777777" w:rsidR="003B4EAB" w:rsidRPr="002137AF" w:rsidRDefault="003B4EAB" w:rsidP="003B4EAB">
            <w:r w:rsidRPr="002137AF">
              <w:t>50</w:t>
            </w:r>
          </w:p>
        </w:tc>
        <w:tc>
          <w:tcPr>
            <w:tcW w:w="678" w:type="dxa"/>
            <w:hideMark/>
          </w:tcPr>
          <w:p w14:paraId="0745CFEA" w14:textId="77777777" w:rsidR="003B4EAB" w:rsidRPr="002137AF" w:rsidRDefault="003B4EAB" w:rsidP="003B4EAB">
            <w:r w:rsidRPr="002137AF">
              <w:t>7,2</w:t>
            </w:r>
          </w:p>
        </w:tc>
        <w:tc>
          <w:tcPr>
            <w:tcW w:w="679" w:type="dxa"/>
            <w:hideMark/>
          </w:tcPr>
          <w:p w14:paraId="1C45F696" w14:textId="77777777" w:rsidR="003B4EAB" w:rsidRPr="002137AF" w:rsidRDefault="003B4EAB" w:rsidP="003B4EAB">
            <w:r w:rsidRPr="002137AF">
              <w:t>400</w:t>
            </w:r>
          </w:p>
        </w:tc>
        <w:tc>
          <w:tcPr>
            <w:tcW w:w="845" w:type="dxa"/>
            <w:noWrap/>
            <w:hideMark/>
          </w:tcPr>
          <w:p w14:paraId="4311A345" w14:textId="77777777" w:rsidR="003B4EAB" w:rsidRPr="002137AF" w:rsidRDefault="003B4EAB" w:rsidP="003B4EAB">
            <w:r w:rsidRPr="002137AF">
              <w:t>3,6</w:t>
            </w:r>
          </w:p>
        </w:tc>
        <w:tc>
          <w:tcPr>
            <w:tcW w:w="721" w:type="dxa"/>
            <w:noWrap/>
            <w:hideMark/>
          </w:tcPr>
          <w:p w14:paraId="16B1728C" w14:textId="77777777" w:rsidR="003B4EAB" w:rsidRPr="002137AF" w:rsidRDefault="003B4EAB" w:rsidP="003B4EAB">
            <w:r w:rsidRPr="002137AF">
              <w:t>x</w:t>
            </w:r>
          </w:p>
        </w:tc>
        <w:tc>
          <w:tcPr>
            <w:tcW w:w="659" w:type="dxa"/>
            <w:noWrap/>
            <w:hideMark/>
          </w:tcPr>
          <w:p w14:paraId="30842E97" w14:textId="77777777" w:rsidR="003B4EAB" w:rsidRPr="002137AF" w:rsidRDefault="003B4EAB" w:rsidP="003B4EAB">
            <w:r w:rsidRPr="002137AF">
              <w:t> </w:t>
            </w:r>
          </w:p>
        </w:tc>
        <w:tc>
          <w:tcPr>
            <w:tcW w:w="801" w:type="dxa"/>
            <w:noWrap/>
            <w:hideMark/>
          </w:tcPr>
          <w:p w14:paraId="59FC2681" w14:textId="77777777" w:rsidR="003B4EAB" w:rsidRPr="002137AF" w:rsidRDefault="003B4EAB" w:rsidP="003B4EAB">
            <w:r w:rsidRPr="002137AF">
              <w:t>P/B</w:t>
            </w:r>
          </w:p>
        </w:tc>
        <w:tc>
          <w:tcPr>
            <w:tcW w:w="1280" w:type="dxa"/>
            <w:noWrap/>
            <w:hideMark/>
          </w:tcPr>
          <w:p w14:paraId="395DFFED" w14:textId="77777777" w:rsidR="003B4EAB" w:rsidRPr="002137AF" w:rsidRDefault="003B4EAB">
            <w:r w:rsidRPr="002137AF">
              <w:t>VAV, T, C og B</w:t>
            </w:r>
          </w:p>
        </w:tc>
        <w:tc>
          <w:tcPr>
            <w:tcW w:w="1514" w:type="dxa"/>
            <w:hideMark/>
          </w:tcPr>
          <w:p w14:paraId="662FF180" w14:textId="77777777" w:rsidR="003B4EAB" w:rsidRPr="002137AF" w:rsidRDefault="003B4EAB">
            <w:r w:rsidRPr="002137AF">
              <w:t> </w:t>
            </w:r>
          </w:p>
        </w:tc>
        <w:tc>
          <w:tcPr>
            <w:tcW w:w="605" w:type="dxa"/>
            <w:hideMark/>
          </w:tcPr>
          <w:p w14:paraId="5850A380" w14:textId="77777777" w:rsidR="003B4EAB" w:rsidRPr="002137AF" w:rsidRDefault="003B4EAB" w:rsidP="003B4EAB">
            <w:r w:rsidRPr="002137AF">
              <w:t>Middels</w:t>
            </w:r>
          </w:p>
        </w:tc>
        <w:tc>
          <w:tcPr>
            <w:tcW w:w="740" w:type="dxa"/>
            <w:noWrap/>
            <w:hideMark/>
          </w:tcPr>
          <w:p w14:paraId="289D43D6" w14:textId="77777777" w:rsidR="003B4EAB" w:rsidRPr="002137AF" w:rsidRDefault="003B4EAB" w:rsidP="003B4EAB">
            <w:r w:rsidRPr="002137AF">
              <w:t>28</w:t>
            </w:r>
          </w:p>
        </w:tc>
        <w:tc>
          <w:tcPr>
            <w:tcW w:w="860" w:type="dxa"/>
            <w:noWrap/>
            <w:hideMark/>
          </w:tcPr>
          <w:p w14:paraId="34403685" w14:textId="77777777" w:rsidR="003B4EAB" w:rsidRPr="002137AF" w:rsidRDefault="003B4EAB" w:rsidP="003B4EAB">
            <w:r w:rsidRPr="002137AF">
              <w:t>48</w:t>
            </w:r>
          </w:p>
        </w:tc>
        <w:tc>
          <w:tcPr>
            <w:tcW w:w="820" w:type="dxa"/>
            <w:noWrap/>
            <w:hideMark/>
          </w:tcPr>
          <w:p w14:paraId="1E7854A0" w14:textId="77777777" w:rsidR="003B4EAB" w:rsidRPr="002137AF" w:rsidRDefault="003B4EAB" w:rsidP="003B4EAB">
            <w:r w:rsidRPr="002137AF">
              <w:t>38</w:t>
            </w:r>
          </w:p>
        </w:tc>
        <w:tc>
          <w:tcPr>
            <w:tcW w:w="1358" w:type="dxa"/>
            <w:hideMark/>
          </w:tcPr>
          <w:p w14:paraId="09533C78" w14:textId="77777777" w:rsidR="003B4EAB" w:rsidRPr="002137AF" w:rsidRDefault="003B4EAB">
            <w:r w:rsidRPr="002137AF">
              <w:t> </w:t>
            </w:r>
          </w:p>
        </w:tc>
      </w:tr>
      <w:tr w:rsidR="002137AF" w:rsidRPr="002137AF" w14:paraId="08F1B925" w14:textId="77777777" w:rsidTr="003B4EAB">
        <w:trPr>
          <w:trHeight w:val="288"/>
        </w:trPr>
        <w:tc>
          <w:tcPr>
            <w:tcW w:w="1922" w:type="dxa"/>
            <w:hideMark/>
          </w:tcPr>
          <w:p w14:paraId="0D8D2AF0" w14:textId="77777777" w:rsidR="003B4EAB" w:rsidRPr="002137AF" w:rsidRDefault="003B4EAB">
            <w:r w:rsidRPr="002137AF">
              <w:t>Frisør</w:t>
            </w:r>
          </w:p>
        </w:tc>
        <w:tc>
          <w:tcPr>
            <w:tcW w:w="870" w:type="dxa"/>
            <w:hideMark/>
          </w:tcPr>
          <w:p w14:paraId="7BB4F101" w14:textId="77777777" w:rsidR="003B4EAB" w:rsidRPr="002137AF" w:rsidRDefault="003B4EAB" w:rsidP="003B4EAB">
            <w:r w:rsidRPr="002137AF">
              <w:t>50</w:t>
            </w:r>
          </w:p>
        </w:tc>
        <w:tc>
          <w:tcPr>
            <w:tcW w:w="678" w:type="dxa"/>
            <w:hideMark/>
          </w:tcPr>
          <w:p w14:paraId="678EBFED" w14:textId="77777777" w:rsidR="003B4EAB" w:rsidRPr="002137AF" w:rsidRDefault="003B4EAB" w:rsidP="003B4EAB">
            <w:r w:rsidRPr="002137AF">
              <w:t>7,2</w:t>
            </w:r>
          </w:p>
        </w:tc>
        <w:tc>
          <w:tcPr>
            <w:tcW w:w="679" w:type="dxa"/>
            <w:hideMark/>
          </w:tcPr>
          <w:p w14:paraId="6A65DE02" w14:textId="77777777" w:rsidR="003B4EAB" w:rsidRPr="002137AF" w:rsidRDefault="003B4EAB" w:rsidP="003B4EAB">
            <w:r w:rsidRPr="002137AF">
              <w:t>400</w:t>
            </w:r>
          </w:p>
        </w:tc>
        <w:tc>
          <w:tcPr>
            <w:tcW w:w="845" w:type="dxa"/>
            <w:noWrap/>
            <w:hideMark/>
          </w:tcPr>
          <w:p w14:paraId="6102D6AE" w14:textId="77777777" w:rsidR="003B4EAB" w:rsidRPr="002137AF" w:rsidRDefault="003B4EAB" w:rsidP="003B4EAB">
            <w:r w:rsidRPr="002137AF">
              <w:t>3,6</w:t>
            </w:r>
          </w:p>
        </w:tc>
        <w:tc>
          <w:tcPr>
            <w:tcW w:w="721" w:type="dxa"/>
            <w:noWrap/>
            <w:hideMark/>
          </w:tcPr>
          <w:p w14:paraId="44F2B6E3" w14:textId="77777777" w:rsidR="003B4EAB" w:rsidRPr="002137AF" w:rsidRDefault="003B4EAB" w:rsidP="003B4EAB">
            <w:r w:rsidRPr="002137AF">
              <w:t>x</w:t>
            </w:r>
          </w:p>
        </w:tc>
        <w:tc>
          <w:tcPr>
            <w:tcW w:w="659" w:type="dxa"/>
            <w:noWrap/>
            <w:hideMark/>
          </w:tcPr>
          <w:p w14:paraId="2E5F0EF6" w14:textId="77777777" w:rsidR="003B4EAB" w:rsidRPr="002137AF" w:rsidRDefault="003B4EAB" w:rsidP="003B4EAB">
            <w:r w:rsidRPr="002137AF">
              <w:t> </w:t>
            </w:r>
          </w:p>
        </w:tc>
        <w:tc>
          <w:tcPr>
            <w:tcW w:w="801" w:type="dxa"/>
            <w:noWrap/>
            <w:hideMark/>
          </w:tcPr>
          <w:p w14:paraId="0FCDCDCF" w14:textId="77777777" w:rsidR="003B4EAB" w:rsidRPr="002137AF" w:rsidRDefault="003B4EAB" w:rsidP="003B4EAB">
            <w:r w:rsidRPr="002137AF">
              <w:t>P/B</w:t>
            </w:r>
          </w:p>
        </w:tc>
        <w:tc>
          <w:tcPr>
            <w:tcW w:w="1280" w:type="dxa"/>
            <w:noWrap/>
            <w:hideMark/>
          </w:tcPr>
          <w:p w14:paraId="655D3AE4" w14:textId="77777777" w:rsidR="003B4EAB" w:rsidRPr="002137AF" w:rsidRDefault="003B4EAB">
            <w:r w:rsidRPr="002137AF">
              <w:t>VAV, T, C og B</w:t>
            </w:r>
          </w:p>
        </w:tc>
        <w:tc>
          <w:tcPr>
            <w:tcW w:w="1514" w:type="dxa"/>
            <w:hideMark/>
          </w:tcPr>
          <w:p w14:paraId="44A91B9D" w14:textId="77777777" w:rsidR="003B4EAB" w:rsidRPr="002137AF" w:rsidRDefault="003B4EAB">
            <w:r w:rsidRPr="002137AF">
              <w:t> </w:t>
            </w:r>
          </w:p>
        </w:tc>
        <w:tc>
          <w:tcPr>
            <w:tcW w:w="605" w:type="dxa"/>
            <w:hideMark/>
          </w:tcPr>
          <w:p w14:paraId="26952742" w14:textId="77777777" w:rsidR="003B4EAB" w:rsidRPr="002137AF" w:rsidRDefault="003B4EAB" w:rsidP="003B4EAB">
            <w:r w:rsidRPr="002137AF">
              <w:t>Middels</w:t>
            </w:r>
          </w:p>
        </w:tc>
        <w:tc>
          <w:tcPr>
            <w:tcW w:w="740" w:type="dxa"/>
            <w:noWrap/>
            <w:hideMark/>
          </w:tcPr>
          <w:p w14:paraId="430FE4EB" w14:textId="77777777" w:rsidR="003B4EAB" w:rsidRPr="002137AF" w:rsidRDefault="003B4EAB" w:rsidP="003B4EAB">
            <w:r w:rsidRPr="002137AF">
              <w:t>28</w:t>
            </w:r>
          </w:p>
        </w:tc>
        <w:tc>
          <w:tcPr>
            <w:tcW w:w="860" w:type="dxa"/>
            <w:noWrap/>
            <w:hideMark/>
          </w:tcPr>
          <w:p w14:paraId="53CDF252" w14:textId="77777777" w:rsidR="003B4EAB" w:rsidRPr="002137AF" w:rsidRDefault="003B4EAB" w:rsidP="003B4EAB">
            <w:r w:rsidRPr="002137AF">
              <w:t>48</w:t>
            </w:r>
          </w:p>
        </w:tc>
        <w:tc>
          <w:tcPr>
            <w:tcW w:w="820" w:type="dxa"/>
            <w:noWrap/>
            <w:hideMark/>
          </w:tcPr>
          <w:p w14:paraId="1ED623A9" w14:textId="77777777" w:rsidR="003B4EAB" w:rsidRPr="002137AF" w:rsidRDefault="003B4EAB" w:rsidP="003B4EAB">
            <w:r w:rsidRPr="002137AF">
              <w:t>38</w:t>
            </w:r>
          </w:p>
        </w:tc>
        <w:tc>
          <w:tcPr>
            <w:tcW w:w="1358" w:type="dxa"/>
            <w:hideMark/>
          </w:tcPr>
          <w:p w14:paraId="1822C524" w14:textId="77777777" w:rsidR="003B4EAB" w:rsidRPr="002137AF" w:rsidRDefault="003B4EAB">
            <w:r w:rsidRPr="002137AF">
              <w:t> </w:t>
            </w:r>
          </w:p>
        </w:tc>
      </w:tr>
      <w:tr w:rsidR="002137AF" w:rsidRPr="002137AF" w14:paraId="363F553C" w14:textId="77777777" w:rsidTr="003B4EAB">
        <w:trPr>
          <w:trHeight w:val="480"/>
        </w:trPr>
        <w:tc>
          <w:tcPr>
            <w:tcW w:w="1922" w:type="dxa"/>
            <w:hideMark/>
          </w:tcPr>
          <w:p w14:paraId="3C58635C" w14:textId="77777777" w:rsidR="003B4EAB" w:rsidRPr="002137AF" w:rsidRDefault="003B4EAB">
            <w:r w:rsidRPr="002137AF">
              <w:t>Naturfagsarealer (kjemi)</w:t>
            </w:r>
          </w:p>
        </w:tc>
        <w:tc>
          <w:tcPr>
            <w:tcW w:w="870" w:type="dxa"/>
            <w:hideMark/>
          </w:tcPr>
          <w:p w14:paraId="25E88CA0" w14:textId="77777777" w:rsidR="003B4EAB" w:rsidRPr="002137AF" w:rsidRDefault="003B4EAB" w:rsidP="003B4EAB">
            <w:r w:rsidRPr="002137AF">
              <w:t>35</w:t>
            </w:r>
          </w:p>
        </w:tc>
        <w:tc>
          <w:tcPr>
            <w:tcW w:w="678" w:type="dxa"/>
            <w:hideMark/>
          </w:tcPr>
          <w:p w14:paraId="6567A58C" w14:textId="77777777" w:rsidR="003B4EAB" w:rsidRPr="002137AF" w:rsidRDefault="003B4EAB" w:rsidP="003B4EAB">
            <w:r w:rsidRPr="002137AF">
              <w:t>7,2</w:t>
            </w:r>
          </w:p>
        </w:tc>
        <w:tc>
          <w:tcPr>
            <w:tcW w:w="679" w:type="dxa"/>
            <w:hideMark/>
          </w:tcPr>
          <w:p w14:paraId="5446DA61" w14:textId="77777777" w:rsidR="003B4EAB" w:rsidRPr="002137AF" w:rsidRDefault="003B4EAB" w:rsidP="003B4EAB">
            <w:r w:rsidRPr="002137AF">
              <w:t>600</w:t>
            </w:r>
          </w:p>
        </w:tc>
        <w:tc>
          <w:tcPr>
            <w:tcW w:w="845" w:type="dxa"/>
            <w:noWrap/>
            <w:hideMark/>
          </w:tcPr>
          <w:p w14:paraId="3D349201" w14:textId="77777777" w:rsidR="003B4EAB" w:rsidRPr="002137AF" w:rsidRDefault="003B4EAB" w:rsidP="003B4EAB">
            <w:r w:rsidRPr="002137AF">
              <w:t>3,6</w:t>
            </w:r>
          </w:p>
        </w:tc>
        <w:tc>
          <w:tcPr>
            <w:tcW w:w="721" w:type="dxa"/>
            <w:noWrap/>
            <w:hideMark/>
          </w:tcPr>
          <w:p w14:paraId="24D2173E" w14:textId="77777777" w:rsidR="003B4EAB" w:rsidRPr="002137AF" w:rsidRDefault="003B4EAB" w:rsidP="003B4EAB">
            <w:r w:rsidRPr="002137AF">
              <w:t>x</w:t>
            </w:r>
          </w:p>
        </w:tc>
        <w:tc>
          <w:tcPr>
            <w:tcW w:w="659" w:type="dxa"/>
            <w:noWrap/>
            <w:hideMark/>
          </w:tcPr>
          <w:p w14:paraId="2AD26810" w14:textId="77777777" w:rsidR="003B4EAB" w:rsidRPr="002137AF" w:rsidRDefault="003B4EAB" w:rsidP="003B4EAB">
            <w:r w:rsidRPr="002137AF">
              <w:t> </w:t>
            </w:r>
          </w:p>
        </w:tc>
        <w:tc>
          <w:tcPr>
            <w:tcW w:w="801" w:type="dxa"/>
            <w:noWrap/>
            <w:hideMark/>
          </w:tcPr>
          <w:p w14:paraId="64EEECAD" w14:textId="77777777" w:rsidR="003B4EAB" w:rsidRPr="002137AF" w:rsidRDefault="003B4EAB" w:rsidP="003B4EAB">
            <w:r w:rsidRPr="002137AF">
              <w:t>P/B</w:t>
            </w:r>
          </w:p>
        </w:tc>
        <w:tc>
          <w:tcPr>
            <w:tcW w:w="1280" w:type="dxa"/>
            <w:noWrap/>
            <w:hideMark/>
          </w:tcPr>
          <w:p w14:paraId="3CFA91E6" w14:textId="77777777" w:rsidR="003B4EAB" w:rsidRPr="002137AF" w:rsidRDefault="003B4EAB">
            <w:r w:rsidRPr="002137AF">
              <w:t>VAV, T, C og B</w:t>
            </w:r>
          </w:p>
        </w:tc>
        <w:tc>
          <w:tcPr>
            <w:tcW w:w="1514" w:type="dxa"/>
            <w:hideMark/>
          </w:tcPr>
          <w:p w14:paraId="73BBF15A" w14:textId="77777777" w:rsidR="003B4EAB" w:rsidRPr="002137AF" w:rsidRDefault="003B4EAB">
            <w:r w:rsidRPr="002137AF">
              <w:t> </w:t>
            </w:r>
          </w:p>
        </w:tc>
        <w:tc>
          <w:tcPr>
            <w:tcW w:w="605" w:type="dxa"/>
            <w:hideMark/>
          </w:tcPr>
          <w:p w14:paraId="0C2710DF" w14:textId="77777777" w:rsidR="003B4EAB" w:rsidRPr="002137AF" w:rsidRDefault="003B4EAB" w:rsidP="003B4EAB">
            <w:r w:rsidRPr="002137AF">
              <w:t>Middels</w:t>
            </w:r>
          </w:p>
        </w:tc>
        <w:tc>
          <w:tcPr>
            <w:tcW w:w="740" w:type="dxa"/>
            <w:noWrap/>
            <w:hideMark/>
          </w:tcPr>
          <w:p w14:paraId="51BEE233" w14:textId="77777777" w:rsidR="003B4EAB" w:rsidRPr="002137AF" w:rsidRDefault="003B4EAB" w:rsidP="003B4EAB">
            <w:r w:rsidRPr="002137AF">
              <w:t>28</w:t>
            </w:r>
          </w:p>
        </w:tc>
        <w:tc>
          <w:tcPr>
            <w:tcW w:w="860" w:type="dxa"/>
            <w:noWrap/>
            <w:hideMark/>
          </w:tcPr>
          <w:p w14:paraId="22F8984B" w14:textId="77777777" w:rsidR="003B4EAB" w:rsidRPr="002137AF" w:rsidRDefault="003B4EAB" w:rsidP="003B4EAB">
            <w:r w:rsidRPr="002137AF">
              <w:t>48</w:t>
            </w:r>
          </w:p>
        </w:tc>
        <w:tc>
          <w:tcPr>
            <w:tcW w:w="820" w:type="dxa"/>
            <w:noWrap/>
            <w:hideMark/>
          </w:tcPr>
          <w:p w14:paraId="35F73FF3" w14:textId="77777777" w:rsidR="003B4EAB" w:rsidRPr="002137AF" w:rsidRDefault="003B4EAB" w:rsidP="003B4EAB">
            <w:r w:rsidRPr="002137AF">
              <w:t>38</w:t>
            </w:r>
          </w:p>
        </w:tc>
        <w:tc>
          <w:tcPr>
            <w:tcW w:w="1358" w:type="dxa"/>
            <w:hideMark/>
          </w:tcPr>
          <w:p w14:paraId="695D2AC9" w14:textId="77777777" w:rsidR="003B4EAB" w:rsidRPr="002137AF" w:rsidRDefault="003B4EAB">
            <w:r w:rsidRPr="002137AF">
              <w:t> </w:t>
            </w:r>
          </w:p>
        </w:tc>
      </w:tr>
      <w:tr w:rsidR="002137AF" w:rsidRPr="002137AF" w14:paraId="4C7FD4CB" w14:textId="77777777" w:rsidTr="003B4EAB">
        <w:trPr>
          <w:trHeight w:val="768"/>
        </w:trPr>
        <w:tc>
          <w:tcPr>
            <w:tcW w:w="1922" w:type="dxa"/>
            <w:hideMark/>
          </w:tcPr>
          <w:p w14:paraId="36B5AE12" w14:textId="4257E3F3" w:rsidR="003B4EAB" w:rsidRPr="002137AF" w:rsidRDefault="003B4EAB">
            <w:r w:rsidRPr="002137AF">
              <w:t>Naturfagsarealer:</w:t>
            </w:r>
            <w:r w:rsidRPr="002137AF">
              <w:br/>
              <w:t>Avtrekk elevbenker (+XX=360.YYY)</w:t>
            </w:r>
          </w:p>
        </w:tc>
        <w:tc>
          <w:tcPr>
            <w:tcW w:w="870" w:type="dxa"/>
            <w:hideMark/>
          </w:tcPr>
          <w:p w14:paraId="72E3C91E" w14:textId="77777777" w:rsidR="003B4EAB" w:rsidRPr="002137AF" w:rsidRDefault="003B4EAB" w:rsidP="003B4EAB">
            <w:r w:rsidRPr="002137AF">
              <w:t> </w:t>
            </w:r>
          </w:p>
        </w:tc>
        <w:tc>
          <w:tcPr>
            <w:tcW w:w="678" w:type="dxa"/>
            <w:hideMark/>
          </w:tcPr>
          <w:p w14:paraId="27A78946" w14:textId="77777777" w:rsidR="003B4EAB" w:rsidRPr="002137AF" w:rsidRDefault="003B4EAB" w:rsidP="003B4EAB">
            <w:r w:rsidRPr="002137AF">
              <w:t> </w:t>
            </w:r>
          </w:p>
        </w:tc>
        <w:tc>
          <w:tcPr>
            <w:tcW w:w="679" w:type="dxa"/>
            <w:hideMark/>
          </w:tcPr>
          <w:p w14:paraId="614A0231" w14:textId="77777777" w:rsidR="003B4EAB" w:rsidRPr="002137AF" w:rsidRDefault="003B4EAB" w:rsidP="003B4EAB">
            <w:r w:rsidRPr="002137AF">
              <w:t> </w:t>
            </w:r>
          </w:p>
        </w:tc>
        <w:tc>
          <w:tcPr>
            <w:tcW w:w="845" w:type="dxa"/>
            <w:noWrap/>
            <w:hideMark/>
          </w:tcPr>
          <w:p w14:paraId="6F4301BE" w14:textId="77777777" w:rsidR="003B4EAB" w:rsidRPr="002137AF" w:rsidRDefault="003B4EAB" w:rsidP="003B4EAB">
            <w:r w:rsidRPr="002137AF">
              <w:t> </w:t>
            </w:r>
          </w:p>
        </w:tc>
        <w:tc>
          <w:tcPr>
            <w:tcW w:w="721" w:type="dxa"/>
            <w:noWrap/>
            <w:hideMark/>
          </w:tcPr>
          <w:p w14:paraId="78A6BE19" w14:textId="77777777" w:rsidR="003B4EAB" w:rsidRPr="002137AF" w:rsidRDefault="003B4EAB" w:rsidP="003B4EAB">
            <w:r w:rsidRPr="002137AF">
              <w:t> </w:t>
            </w:r>
          </w:p>
        </w:tc>
        <w:tc>
          <w:tcPr>
            <w:tcW w:w="659" w:type="dxa"/>
            <w:noWrap/>
            <w:hideMark/>
          </w:tcPr>
          <w:p w14:paraId="2FD7AA76" w14:textId="77777777" w:rsidR="003B4EAB" w:rsidRPr="002137AF" w:rsidRDefault="003B4EAB" w:rsidP="003B4EAB">
            <w:r w:rsidRPr="002137AF">
              <w:t> </w:t>
            </w:r>
          </w:p>
        </w:tc>
        <w:tc>
          <w:tcPr>
            <w:tcW w:w="801" w:type="dxa"/>
            <w:noWrap/>
            <w:hideMark/>
          </w:tcPr>
          <w:p w14:paraId="7FB34190" w14:textId="77777777" w:rsidR="003B4EAB" w:rsidRPr="002137AF" w:rsidRDefault="003B4EAB" w:rsidP="003B4EAB">
            <w:r w:rsidRPr="002137AF">
              <w:t> </w:t>
            </w:r>
          </w:p>
        </w:tc>
        <w:tc>
          <w:tcPr>
            <w:tcW w:w="1280" w:type="dxa"/>
            <w:noWrap/>
            <w:hideMark/>
          </w:tcPr>
          <w:p w14:paraId="1AE72335" w14:textId="77777777" w:rsidR="003B4EAB" w:rsidRPr="002137AF" w:rsidRDefault="003B4EAB">
            <w:r w:rsidRPr="002137AF">
              <w:t> </w:t>
            </w:r>
          </w:p>
        </w:tc>
        <w:tc>
          <w:tcPr>
            <w:tcW w:w="1514" w:type="dxa"/>
            <w:hideMark/>
          </w:tcPr>
          <w:p w14:paraId="303E5F54" w14:textId="77777777" w:rsidR="003B4EAB" w:rsidRPr="002137AF" w:rsidRDefault="003B4EAB">
            <w:r w:rsidRPr="002137AF">
              <w:t>Punktavsug, 80 m3/h per stk.</w:t>
            </w:r>
          </w:p>
        </w:tc>
        <w:tc>
          <w:tcPr>
            <w:tcW w:w="605" w:type="dxa"/>
            <w:hideMark/>
          </w:tcPr>
          <w:p w14:paraId="63DBE065" w14:textId="77777777" w:rsidR="003B4EAB" w:rsidRPr="002137AF" w:rsidRDefault="003B4EAB" w:rsidP="003B4EAB">
            <w:r w:rsidRPr="002137AF">
              <w:t> </w:t>
            </w:r>
          </w:p>
        </w:tc>
        <w:tc>
          <w:tcPr>
            <w:tcW w:w="740" w:type="dxa"/>
            <w:noWrap/>
            <w:hideMark/>
          </w:tcPr>
          <w:p w14:paraId="053C7C74" w14:textId="77777777" w:rsidR="003B4EAB" w:rsidRPr="002137AF" w:rsidRDefault="003B4EAB" w:rsidP="003B4EAB">
            <w:r w:rsidRPr="002137AF">
              <w:t> </w:t>
            </w:r>
          </w:p>
        </w:tc>
        <w:tc>
          <w:tcPr>
            <w:tcW w:w="860" w:type="dxa"/>
            <w:noWrap/>
            <w:hideMark/>
          </w:tcPr>
          <w:p w14:paraId="7C7F27FB" w14:textId="77777777" w:rsidR="003B4EAB" w:rsidRPr="002137AF" w:rsidRDefault="003B4EAB" w:rsidP="003B4EAB">
            <w:r w:rsidRPr="002137AF">
              <w:t> </w:t>
            </w:r>
          </w:p>
        </w:tc>
        <w:tc>
          <w:tcPr>
            <w:tcW w:w="820" w:type="dxa"/>
            <w:noWrap/>
            <w:hideMark/>
          </w:tcPr>
          <w:p w14:paraId="352DD114" w14:textId="77777777" w:rsidR="003B4EAB" w:rsidRPr="002137AF" w:rsidRDefault="003B4EAB" w:rsidP="003B4EAB">
            <w:r w:rsidRPr="002137AF">
              <w:t> </w:t>
            </w:r>
          </w:p>
        </w:tc>
        <w:tc>
          <w:tcPr>
            <w:tcW w:w="1358" w:type="dxa"/>
            <w:hideMark/>
          </w:tcPr>
          <w:p w14:paraId="39BAC0B6" w14:textId="77777777" w:rsidR="003B4EAB" w:rsidRPr="002137AF" w:rsidRDefault="003B4EAB">
            <w:r w:rsidRPr="002137AF">
              <w:t> </w:t>
            </w:r>
          </w:p>
        </w:tc>
      </w:tr>
      <w:tr w:rsidR="002137AF" w:rsidRPr="002137AF" w14:paraId="47DB8293" w14:textId="77777777" w:rsidTr="003B4EAB">
        <w:trPr>
          <w:trHeight w:val="1224"/>
        </w:trPr>
        <w:tc>
          <w:tcPr>
            <w:tcW w:w="1922" w:type="dxa"/>
            <w:hideMark/>
          </w:tcPr>
          <w:p w14:paraId="5F133EF2" w14:textId="402BCA03" w:rsidR="003B4EAB" w:rsidRPr="002137AF" w:rsidRDefault="003B4EAB">
            <w:r w:rsidRPr="002137AF">
              <w:lastRenderedPageBreak/>
              <w:t xml:space="preserve">Naturfagsarealer: </w:t>
            </w:r>
            <w:r w:rsidRPr="002137AF">
              <w:br/>
              <w:t>Avtrekk kjemikalieskap (+XX=360.YYY)</w:t>
            </w:r>
          </w:p>
        </w:tc>
        <w:tc>
          <w:tcPr>
            <w:tcW w:w="870" w:type="dxa"/>
            <w:hideMark/>
          </w:tcPr>
          <w:p w14:paraId="0062A388" w14:textId="77777777" w:rsidR="003B4EAB" w:rsidRPr="002137AF" w:rsidRDefault="003B4EAB" w:rsidP="003B4EAB">
            <w:r w:rsidRPr="002137AF">
              <w:t> </w:t>
            </w:r>
          </w:p>
        </w:tc>
        <w:tc>
          <w:tcPr>
            <w:tcW w:w="678" w:type="dxa"/>
            <w:hideMark/>
          </w:tcPr>
          <w:p w14:paraId="6328552C" w14:textId="77777777" w:rsidR="003B4EAB" w:rsidRPr="002137AF" w:rsidRDefault="003B4EAB" w:rsidP="003B4EAB">
            <w:r w:rsidRPr="002137AF">
              <w:t> </w:t>
            </w:r>
          </w:p>
        </w:tc>
        <w:tc>
          <w:tcPr>
            <w:tcW w:w="679" w:type="dxa"/>
            <w:hideMark/>
          </w:tcPr>
          <w:p w14:paraId="1D585EBE" w14:textId="77777777" w:rsidR="003B4EAB" w:rsidRPr="002137AF" w:rsidRDefault="003B4EAB" w:rsidP="003B4EAB">
            <w:r w:rsidRPr="002137AF">
              <w:t> </w:t>
            </w:r>
          </w:p>
        </w:tc>
        <w:tc>
          <w:tcPr>
            <w:tcW w:w="845" w:type="dxa"/>
            <w:noWrap/>
            <w:hideMark/>
          </w:tcPr>
          <w:p w14:paraId="62375425" w14:textId="77777777" w:rsidR="003B4EAB" w:rsidRPr="002137AF" w:rsidRDefault="003B4EAB" w:rsidP="003B4EAB">
            <w:r w:rsidRPr="002137AF">
              <w:t> </w:t>
            </w:r>
          </w:p>
        </w:tc>
        <w:tc>
          <w:tcPr>
            <w:tcW w:w="721" w:type="dxa"/>
            <w:noWrap/>
            <w:hideMark/>
          </w:tcPr>
          <w:p w14:paraId="7FA40753" w14:textId="77777777" w:rsidR="003B4EAB" w:rsidRPr="002137AF" w:rsidRDefault="003B4EAB" w:rsidP="003B4EAB">
            <w:r w:rsidRPr="002137AF">
              <w:t> </w:t>
            </w:r>
          </w:p>
        </w:tc>
        <w:tc>
          <w:tcPr>
            <w:tcW w:w="659" w:type="dxa"/>
            <w:noWrap/>
            <w:hideMark/>
          </w:tcPr>
          <w:p w14:paraId="52B9ECF8" w14:textId="77777777" w:rsidR="003B4EAB" w:rsidRPr="002137AF" w:rsidRDefault="003B4EAB" w:rsidP="003B4EAB">
            <w:r w:rsidRPr="002137AF">
              <w:t> </w:t>
            </w:r>
          </w:p>
        </w:tc>
        <w:tc>
          <w:tcPr>
            <w:tcW w:w="801" w:type="dxa"/>
            <w:noWrap/>
            <w:hideMark/>
          </w:tcPr>
          <w:p w14:paraId="41C4BCA3" w14:textId="77777777" w:rsidR="003B4EAB" w:rsidRPr="002137AF" w:rsidRDefault="003B4EAB" w:rsidP="003B4EAB">
            <w:r w:rsidRPr="002137AF">
              <w:t> </w:t>
            </w:r>
          </w:p>
        </w:tc>
        <w:tc>
          <w:tcPr>
            <w:tcW w:w="1280" w:type="dxa"/>
            <w:noWrap/>
            <w:hideMark/>
          </w:tcPr>
          <w:p w14:paraId="33858B30" w14:textId="77777777" w:rsidR="003B4EAB" w:rsidRPr="002137AF" w:rsidRDefault="003B4EAB">
            <w:r w:rsidRPr="002137AF">
              <w:t> </w:t>
            </w:r>
          </w:p>
        </w:tc>
        <w:tc>
          <w:tcPr>
            <w:tcW w:w="1514" w:type="dxa"/>
            <w:hideMark/>
          </w:tcPr>
          <w:p w14:paraId="25397F57" w14:textId="77777777" w:rsidR="003B4EAB" w:rsidRPr="002137AF" w:rsidRDefault="003B4EAB">
            <w:r w:rsidRPr="002137AF">
              <w:t>Konstant avtrekk i skap 100 m3/h. Avtrekk ut i det fri.</w:t>
            </w:r>
          </w:p>
        </w:tc>
        <w:tc>
          <w:tcPr>
            <w:tcW w:w="605" w:type="dxa"/>
            <w:hideMark/>
          </w:tcPr>
          <w:p w14:paraId="29D6EA59" w14:textId="77777777" w:rsidR="003B4EAB" w:rsidRPr="002137AF" w:rsidRDefault="003B4EAB" w:rsidP="003B4EAB">
            <w:r w:rsidRPr="002137AF">
              <w:t> </w:t>
            </w:r>
          </w:p>
        </w:tc>
        <w:tc>
          <w:tcPr>
            <w:tcW w:w="740" w:type="dxa"/>
            <w:noWrap/>
            <w:hideMark/>
          </w:tcPr>
          <w:p w14:paraId="34E92596" w14:textId="77777777" w:rsidR="003B4EAB" w:rsidRPr="002137AF" w:rsidRDefault="003B4EAB" w:rsidP="003B4EAB">
            <w:r w:rsidRPr="002137AF">
              <w:t>28</w:t>
            </w:r>
          </w:p>
        </w:tc>
        <w:tc>
          <w:tcPr>
            <w:tcW w:w="860" w:type="dxa"/>
            <w:noWrap/>
            <w:hideMark/>
          </w:tcPr>
          <w:p w14:paraId="6F53A961" w14:textId="77777777" w:rsidR="003B4EAB" w:rsidRPr="002137AF" w:rsidRDefault="003B4EAB" w:rsidP="003B4EAB">
            <w:r w:rsidRPr="002137AF">
              <w:t> </w:t>
            </w:r>
          </w:p>
        </w:tc>
        <w:tc>
          <w:tcPr>
            <w:tcW w:w="820" w:type="dxa"/>
            <w:noWrap/>
            <w:hideMark/>
          </w:tcPr>
          <w:p w14:paraId="7795EFC9" w14:textId="77777777" w:rsidR="003B4EAB" w:rsidRPr="002137AF" w:rsidRDefault="003B4EAB" w:rsidP="003B4EAB">
            <w:r w:rsidRPr="002137AF">
              <w:t> </w:t>
            </w:r>
          </w:p>
        </w:tc>
        <w:tc>
          <w:tcPr>
            <w:tcW w:w="1358" w:type="dxa"/>
            <w:hideMark/>
          </w:tcPr>
          <w:p w14:paraId="4E1CF478" w14:textId="77777777" w:rsidR="003B4EAB" w:rsidRPr="002137AF" w:rsidRDefault="003B4EAB">
            <w:r w:rsidRPr="002137AF">
              <w:t> </w:t>
            </w:r>
          </w:p>
        </w:tc>
      </w:tr>
      <w:tr w:rsidR="003B4EAB" w:rsidRPr="002137AF" w14:paraId="120D9F79" w14:textId="77777777" w:rsidTr="003B4EAB">
        <w:trPr>
          <w:trHeight w:val="5724"/>
        </w:trPr>
        <w:tc>
          <w:tcPr>
            <w:tcW w:w="1922" w:type="dxa"/>
            <w:hideMark/>
          </w:tcPr>
          <w:p w14:paraId="4B2D1938" w14:textId="51EB1380" w:rsidR="003B4EAB" w:rsidRPr="002137AF" w:rsidRDefault="003B4EAB">
            <w:r w:rsidRPr="002137AF">
              <w:t>Naturfagsarealer</w:t>
            </w:r>
            <w:r w:rsidRPr="002137AF">
              <w:br/>
              <w:t>Avtrekk demoskap (+XX=360.YYY)</w:t>
            </w:r>
          </w:p>
        </w:tc>
        <w:tc>
          <w:tcPr>
            <w:tcW w:w="870" w:type="dxa"/>
            <w:hideMark/>
          </w:tcPr>
          <w:p w14:paraId="1C2D4EB1" w14:textId="77777777" w:rsidR="003B4EAB" w:rsidRPr="002137AF" w:rsidRDefault="003B4EAB" w:rsidP="003B4EAB">
            <w:r w:rsidRPr="002137AF">
              <w:t> </w:t>
            </w:r>
          </w:p>
        </w:tc>
        <w:tc>
          <w:tcPr>
            <w:tcW w:w="678" w:type="dxa"/>
            <w:hideMark/>
          </w:tcPr>
          <w:p w14:paraId="11308B82" w14:textId="77777777" w:rsidR="003B4EAB" w:rsidRPr="002137AF" w:rsidRDefault="003B4EAB" w:rsidP="003B4EAB">
            <w:r w:rsidRPr="002137AF">
              <w:t> </w:t>
            </w:r>
          </w:p>
        </w:tc>
        <w:tc>
          <w:tcPr>
            <w:tcW w:w="679" w:type="dxa"/>
            <w:hideMark/>
          </w:tcPr>
          <w:p w14:paraId="0E64BE57" w14:textId="77777777" w:rsidR="003B4EAB" w:rsidRPr="002137AF" w:rsidRDefault="003B4EAB" w:rsidP="003B4EAB">
            <w:r w:rsidRPr="002137AF">
              <w:t> </w:t>
            </w:r>
          </w:p>
        </w:tc>
        <w:tc>
          <w:tcPr>
            <w:tcW w:w="845" w:type="dxa"/>
            <w:noWrap/>
            <w:hideMark/>
          </w:tcPr>
          <w:p w14:paraId="49E6C75A" w14:textId="77777777" w:rsidR="003B4EAB" w:rsidRPr="002137AF" w:rsidRDefault="003B4EAB" w:rsidP="003B4EAB">
            <w:r w:rsidRPr="002137AF">
              <w:t> </w:t>
            </w:r>
          </w:p>
        </w:tc>
        <w:tc>
          <w:tcPr>
            <w:tcW w:w="721" w:type="dxa"/>
            <w:noWrap/>
            <w:hideMark/>
          </w:tcPr>
          <w:p w14:paraId="357AA6EE" w14:textId="77777777" w:rsidR="003B4EAB" w:rsidRPr="002137AF" w:rsidRDefault="003B4EAB" w:rsidP="003B4EAB">
            <w:r w:rsidRPr="002137AF">
              <w:t> </w:t>
            </w:r>
          </w:p>
        </w:tc>
        <w:tc>
          <w:tcPr>
            <w:tcW w:w="659" w:type="dxa"/>
            <w:noWrap/>
            <w:hideMark/>
          </w:tcPr>
          <w:p w14:paraId="3D62CD21" w14:textId="77777777" w:rsidR="003B4EAB" w:rsidRPr="002137AF" w:rsidRDefault="003B4EAB" w:rsidP="003B4EAB">
            <w:r w:rsidRPr="002137AF">
              <w:t> </w:t>
            </w:r>
          </w:p>
        </w:tc>
        <w:tc>
          <w:tcPr>
            <w:tcW w:w="801" w:type="dxa"/>
            <w:noWrap/>
            <w:hideMark/>
          </w:tcPr>
          <w:p w14:paraId="12644E92" w14:textId="77777777" w:rsidR="003B4EAB" w:rsidRPr="002137AF" w:rsidRDefault="003B4EAB" w:rsidP="003B4EAB">
            <w:r w:rsidRPr="002137AF">
              <w:t> </w:t>
            </w:r>
          </w:p>
        </w:tc>
        <w:tc>
          <w:tcPr>
            <w:tcW w:w="1280" w:type="dxa"/>
            <w:noWrap/>
            <w:hideMark/>
          </w:tcPr>
          <w:p w14:paraId="2D26F9E0" w14:textId="77777777" w:rsidR="003B4EAB" w:rsidRPr="002137AF" w:rsidRDefault="003B4EAB">
            <w:r w:rsidRPr="002137AF">
              <w:t> </w:t>
            </w:r>
          </w:p>
        </w:tc>
        <w:tc>
          <w:tcPr>
            <w:tcW w:w="1514" w:type="dxa"/>
            <w:hideMark/>
          </w:tcPr>
          <w:p w14:paraId="4B4CE11D" w14:textId="77777777" w:rsidR="003B4EAB" w:rsidRPr="002137AF" w:rsidRDefault="003B4EAB">
            <w:r w:rsidRPr="002137AF">
              <w:t xml:space="preserve">Avtrekksskap med lufthastighet 0,5 m/s over lukeåpning. Avtrekk ut i det fri. Variabel balansert </w:t>
            </w:r>
            <w:proofErr w:type="spellStart"/>
            <w:r w:rsidRPr="002137AF">
              <w:t>til-og</w:t>
            </w:r>
            <w:proofErr w:type="spellEnd"/>
            <w:r w:rsidRPr="002137AF">
              <w:t xml:space="preserve"> </w:t>
            </w:r>
            <w:proofErr w:type="spellStart"/>
            <w:r w:rsidRPr="002137AF">
              <w:t>fraluftsmengde</w:t>
            </w:r>
            <w:proofErr w:type="spellEnd"/>
            <w:r w:rsidRPr="002137AF">
              <w:t xml:space="preserve"> for hvert demoskap, via spjeld med rask respons, basert på lukeåpning. </w:t>
            </w:r>
            <w:proofErr w:type="spellStart"/>
            <w:r w:rsidRPr="002137AF">
              <w:t>Tilluftventil</w:t>
            </w:r>
            <w:proofErr w:type="spellEnd"/>
            <w:r w:rsidRPr="002137AF">
              <w:t xml:space="preserve"> plasseres i taket over betjeningsside, slik at den som betjener </w:t>
            </w:r>
            <w:r w:rsidRPr="002137AF">
              <w:lastRenderedPageBreak/>
              <w:t>skapet er omgitt av friskluft.</w:t>
            </w:r>
          </w:p>
        </w:tc>
        <w:tc>
          <w:tcPr>
            <w:tcW w:w="605" w:type="dxa"/>
            <w:hideMark/>
          </w:tcPr>
          <w:p w14:paraId="5F64EE19" w14:textId="77777777" w:rsidR="003B4EAB" w:rsidRPr="002137AF" w:rsidRDefault="003B4EAB" w:rsidP="003B4EAB">
            <w:r w:rsidRPr="002137AF">
              <w:lastRenderedPageBreak/>
              <w:t> </w:t>
            </w:r>
          </w:p>
        </w:tc>
        <w:tc>
          <w:tcPr>
            <w:tcW w:w="740" w:type="dxa"/>
            <w:noWrap/>
            <w:hideMark/>
          </w:tcPr>
          <w:p w14:paraId="3E0F29BF" w14:textId="77777777" w:rsidR="003B4EAB" w:rsidRPr="002137AF" w:rsidRDefault="003B4EAB" w:rsidP="003B4EAB">
            <w:r w:rsidRPr="002137AF">
              <w:t>28</w:t>
            </w:r>
          </w:p>
        </w:tc>
        <w:tc>
          <w:tcPr>
            <w:tcW w:w="860" w:type="dxa"/>
            <w:noWrap/>
            <w:hideMark/>
          </w:tcPr>
          <w:p w14:paraId="66C1571B" w14:textId="77777777" w:rsidR="003B4EAB" w:rsidRPr="002137AF" w:rsidRDefault="003B4EAB" w:rsidP="003B4EAB">
            <w:r w:rsidRPr="002137AF">
              <w:t> </w:t>
            </w:r>
          </w:p>
        </w:tc>
        <w:tc>
          <w:tcPr>
            <w:tcW w:w="820" w:type="dxa"/>
            <w:noWrap/>
            <w:hideMark/>
          </w:tcPr>
          <w:p w14:paraId="22379508" w14:textId="77777777" w:rsidR="003B4EAB" w:rsidRPr="002137AF" w:rsidRDefault="003B4EAB" w:rsidP="003B4EAB">
            <w:r w:rsidRPr="002137AF">
              <w:t> </w:t>
            </w:r>
          </w:p>
        </w:tc>
        <w:tc>
          <w:tcPr>
            <w:tcW w:w="1358" w:type="dxa"/>
            <w:hideMark/>
          </w:tcPr>
          <w:p w14:paraId="495D0ECD" w14:textId="77777777" w:rsidR="003B4EAB" w:rsidRPr="002137AF" w:rsidRDefault="003B4EAB">
            <w:r w:rsidRPr="002137AF">
              <w:t>Lydkrav gjelder i rommet når avtrekkskap går på minimum</w:t>
            </w:r>
          </w:p>
        </w:tc>
      </w:tr>
    </w:tbl>
    <w:p w14:paraId="467400AE" w14:textId="77777777" w:rsidR="00792234" w:rsidRPr="002137AF" w:rsidRDefault="00792234" w:rsidP="00413795">
      <w:pPr>
        <w:rPr>
          <w:szCs w:val="20"/>
        </w:rPr>
      </w:pPr>
    </w:p>
    <w:p w14:paraId="1A4F3613" w14:textId="77777777" w:rsidR="00792234" w:rsidRPr="002137AF" w:rsidRDefault="00792234" w:rsidP="00413795">
      <w:pPr>
        <w:rPr>
          <w:szCs w:val="20"/>
        </w:rPr>
      </w:pPr>
    </w:p>
    <w:p w14:paraId="7963F420" w14:textId="77777777" w:rsidR="000C67FC" w:rsidRPr="002137AF" w:rsidRDefault="000C67FC" w:rsidP="00413795">
      <w:pPr>
        <w:rPr>
          <w:szCs w:val="20"/>
        </w:rPr>
      </w:pPr>
    </w:p>
    <w:p w14:paraId="1ECDB35B" w14:textId="77777777" w:rsidR="00313074" w:rsidRDefault="00313074" w:rsidP="00313074">
      <w:pPr>
        <w:rPr>
          <w:szCs w:val="20"/>
        </w:rPr>
      </w:pPr>
    </w:p>
    <w:p w14:paraId="0497E664" w14:textId="6A8C2E00" w:rsidR="000C67FC" w:rsidRDefault="000C67FC" w:rsidP="00413795">
      <w:pPr>
        <w:rPr>
          <w:szCs w:val="20"/>
        </w:rPr>
        <w:sectPr w:rsidR="000C67FC" w:rsidSect="00450B0F">
          <w:pgSz w:w="16838" w:h="11906" w:orient="landscape" w:code="9"/>
          <w:pgMar w:top="1418" w:right="1418" w:bottom="1418" w:left="1418" w:header="709" w:footer="709" w:gutter="0"/>
          <w:cols w:space="708"/>
          <w:titlePg/>
          <w:docGrid w:linePitch="360"/>
        </w:sectPr>
      </w:pPr>
    </w:p>
    <w:tbl>
      <w:tblPr>
        <w:tblW w:w="8852" w:type="dxa"/>
        <w:tblCellMar>
          <w:left w:w="70" w:type="dxa"/>
          <w:right w:w="70" w:type="dxa"/>
        </w:tblCellMar>
        <w:tblLook w:val="04A0" w:firstRow="1" w:lastRow="0" w:firstColumn="1" w:lastColumn="0" w:noHBand="0" w:noVBand="1"/>
      </w:tblPr>
      <w:tblGrid>
        <w:gridCol w:w="6145"/>
        <w:gridCol w:w="683"/>
        <w:gridCol w:w="287"/>
        <w:gridCol w:w="272"/>
        <w:gridCol w:w="214"/>
        <w:gridCol w:w="288"/>
        <w:gridCol w:w="246"/>
        <w:gridCol w:w="326"/>
        <w:gridCol w:w="224"/>
        <w:gridCol w:w="214"/>
      </w:tblGrid>
      <w:tr w:rsidR="00715C7C" w:rsidRPr="00730168" w14:paraId="1211D42F" w14:textId="77777777" w:rsidTr="00715C7C">
        <w:trPr>
          <w:trHeight w:val="45"/>
        </w:trPr>
        <w:tc>
          <w:tcPr>
            <w:tcW w:w="6145" w:type="dxa"/>
            <w:tcBorders>
              <w:top w:val="nil"/>
              <w:left w:val="nil"/>
              <w:bottom w:val="nil"/>
              <w:right w:val="nil"/>
            </w:tcBorders>
            <w:shd w:val="clear" w:color="auto" w:fill="auto"/>
            <w:noWrap/>
            <w:vAlign w:val="bottom"/>
            <w:hideMark/>
          </w:tcPr>
          <w:p w14:paraId="1D7C6737" w14:textId="77777777" w:rsidR="00715C7C" w:rsidRPr="00730168" w:rsidRDefault="00715C7C" w:rsidP="00C11CCC">
            <w:pPr>
              <w:spacing w:after="0" w:line="240" w:lineRule="auto"/>
              <w:rPr>
                <w:rFonts w:eastAsia="Times New Roman" w:cs="Calibri"/>
                <w:b/>
                <w:bCs/>
                <w:color w:val="000000"/>
                <w:szCs w:val="20"/>
                <w:lang w:eastAsia="nb-NO"/>
              </w:rPr>
            </w:pPr>
            <w:r>
              <w:rPr>
                <w:rFonts w:eastAsia="Times New Roman" w:cs="Calibri"/>
                <w:b/>
                <w:bCs/>
                <w:color w:val="000000"/>
                <w:szCs w:val="20"/>
                <w:lang w:eastAsia="nb-NO"/>
              </w:rPr>
              <w:lastRenderedPageBreak/>
              <w:t>Veiledningstekst for klimatabeller</w:t>
            </w:r>
          </w:p>
        </w:tc>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06F1D" w14:textId="77777777" w:rsidR="00715C7C" w:rsidRPr="00730168" w:rsidRDefault="00715C7C" w:rsidP="00C11CCC">
            <w:pPr>
              <w:spacing w:after="0" w:line="240" w:lineRule="auto"/>
              <w:jc w:val="center"/>
              <w:rPr>
                <w:rFonts w:eastAsia="Times New Roman" w:cs="Calibri"/>
                <w:color w:val="000000"/>
                <w:sz w:val="16"/>
                <w:szCs w:val="16"/>
                <w:lang w:eastAsia="nb-NO"/>
              </w:rPr>
            </w:pPr>
            <w:r w:rsidRPr="00730168">
              <w:rPr>
                <w:rFonts w:eastAsia="Times New Roman" w:cs="Calibri"/>
                <w:color w:val="000000"/>
                <w:sz w:val="16"/>
                <w:szCs w:val="16"/>
                <w:lang w:eastAsia="nb-NO"/>
              </w:rPr>
              <w:t>FK-</w:t>
            </w:r>
            <w:r>
              <w:rPr>
                <w:rFonts w:eastAsia="Times New Roman" w:cs="Calibri"/>
                <w:color w:val="000000"/>
                <w:sz w:val="16"/>
                <w:szCs w:val="16"/>
                <w:lang w:eastAsia="nb-NO"/>
              </w:rPr>
              <w:t>1836</w:t>
            </w:r>
          </w:p>
        </w:tc>
        <w:tc>
          <w:tcPr>
            <w:tcW w:w="264" w:type="dxa"/>
            <w:tcBorders>
              <w:top w:val="single" w:sz="4" w:space="0" w:color="auto"/>
              <w:left w:val="nil"/>
              <w:bottom w:val="single" w:sz="4" w:space="0" w:color="auto"/>
              <w:right w:val="single" w:sz="4" w:space="0" w:color="auto"/>
            </w:tcBorders>
            <w:shd w:val="clear" w:color="auto" w:fill="auto"/>
            <w:noWrap/>
            <w:vAlign w:val="center"/>
            <w:hideMark/>
          </w:tcPr>
          <w:p w14:paraId="680385F9" w14:textId="77777777" w:rsidR="00715C7C" w:rsidRPr="00730168" w:rsidRDefault="00715C7C" w:rsidP="00C11C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r w:rsidRPr="00730168">
              <w:rPr>
                <w:rFonts w:eastAsia="Times New Roman" w:cs="Calibri"/>
                <w:color w:val="000000"/>
                <w:sz w:val="16"/>
                <w:szCs w:val="16"/>
                <w:lang w:eastAsia="nb-NO"/>
              </w:rPr>
              <w:t> </w:t>
            </w:r>
          </w:p>
        </w:tc>
        <w:tc>
          <w:tcPr>
            <w:tcW w:w="250" w:type="dxa"/>
            <w:tcBorders>
              <w:top w:val="single" w:sz="4" w:space="0" w:color="auto"/>
              <w:left w:val="nil"/>
              <w:bottom w:val="single" w:sz="4" w:space="0" w:color="auto"/>
              <w:right w:val="single" w:sz="4" w:space="0" w:color="auto"/>
            </w:tcBorders>
            <w:shd w:val="clear" w:color="auto" w:fill="auto"/>
            <w:noWrap/>
            <w:vAlign w:val="center"/>
            <w:hideMark/>
          </w:tcPr>
          <w:p w14:paraId="6A378483" w14:textId="77777777" w:rsidR="00715C7C" w:rsidRPr="00730168" w:rsidRDefault="00715C7C" w:rsidP="00C11C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r w:rsidRPr="00730168">
              <w:rPr>
                <w:rFonts w:eastAsia="Times New Roman" w:cs="Calibri"/>
                <w:color w:val="000000"/>
                <w:sz w:val="16"/>
                <w:szCs w:val="16"/>
                <w:lang w:eastAsia="nb-NO"/>
              </w:rPr>
              <w:t> </w:t>
            </w:r>
          </w:p>
        </w:tc>
        <w:tc>
          <w:tcPr>
            <w:tcW w:w="214" w:type="dxa"/>
            <w:tcBorders>
              <w:top w:val="single" w:sz="4" w:space="0" w:color="auto"/>
              <w:left w:val="nil"/>
              <w:bottom w:val="single" w:sz="4" w:space="0" w:color="auto"/>
              <w:right w:val="single" w:sz="4" w:space="0" w:color="auto"/>
            </w:tcBorders>
            <w:shd w:val="clear" w:color="auto" w:fill="auto"/>
            <w:noWrap/>
            <w:vAlign w:val="center"/>
            <w:hideMark/>
          </w:tcPr>
          <w:p w14:paraId="6EE3745F" w14:textId="77777777" w:rsidR="00715C7C" w:rsidRPr="00730168" w:rsidRDefault="00715C7C" w:rsidP="00C11CCC">
            <w:pPr>
              <w:spacing w:after="0" w:line="240" w:lineRule="auto"/>
              <w:jc w:val="center"/>
              <w:rPr>
                <w:rFonts w:eastAsia="Times New Roman" w:cs="Calibri"/>
                <w:color w:val="000000"/>
                <w:sz w:val="16"/>
                <w:szCs w:val="16"/>
                <w:lang w:eastAsia="nb-NO"/>
              </w:rPr>
            </w:pPr>
          </w:p>
        </w:tc>
        <w:tc>
          <w:tcPr>
            <w:tcW w:w="286" w:type="dxa"/>
            <w:tcBorders>
              <w:top w:val="single" w:sz="4" w:space="0" w:color="auto"/>
              <w:left w:val="nil"/>
              <w:bottom w:val="single" w:sz="4" w:space="0" w:color="auto"/>
              <w:right w:val="single" w:sz="4" w:space="0" w:color="auto"/>
            </w:tcBorders>
            <w:shd w:val="clear" w:color="auto" w:fill="auto"/>
            <w:noWrap/>
            <w:vAlign w:val="center"/>
            <w:hideMark/>
          </w:tcPr>
          <w:p w14:paraId="26F45819" w14:textId="77777777" w:rsidR="00715C7C" w:rsidRPr="00730168" w:rsidRDefault="00715C7C" w:rsidP="00C11CC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r w:rsidRPr="00730168">
              <w:rPr>
                <w:rFonts w:eastAsia="Times New Roman" w:cs="Calibri"/>
                <w:color w:val="000000"/>
                <w:sz w:val="16"/>
                <w:szCs w:val="16"/>
                <w:lang w:eastAsia="nb-NO"/>
              </w:rPr>
              <w:t> </w:t>
            </w:r>
          </w:p>
        </w:tc>
        <w:tc>
          <w:tcPr>
            <w:tcW w:w="246" w:type="dxa"/>
            <w:tcBorders>
              <w:top w:val="single" w:sz="4" w:space="0" w:color="auto"/>
              <w:left w:val="nil"/>
              <w:bottom w:val="single" w:sz="4" w:space="0" w:color="auto"/>
              <w:right w:val="single" w:sz="4" w:space="0" w:color="auto"/>
            </w:tcBorders>
            <w:shd w:val="clear" w:color="auto" w:fill="auto"/>
            <w:noWrap/>
            <w:vAlign w:val="center"/>
            <w:hideMark/>
          </w:tcPr>
          <w:p w14:paraId="06E48D07" w14:textId="77777777" w:rsidR="00715C7C" w:rsidRPr="00730168" w:rsidRDefault="00715C7C" w:rsidP="00C11CCC">
            <w:pPr>
              <w:spacing w:after="0" w:line="240" w:lineRule="auto"/>
              <w:jc w:val="center"/>
              <w:rPr>
                <w:rFonts w:eastAsia="Times New Roman" w:cs="Calibri"/>
                <w:color w:val="000000"/>
                <w:sz w:val="16"/>
                <w:szCs w:val="16"/>
                <w:lang w:eastAsia="nb-NO"/>
              </w:rPr>
            </w:pPr>
            <w:r w:rsidRPr="00730168">
              <w:rPr>
                <w:rFonts w:eastAsia="Times New Roman" w:cs="Calibri"/>
                <w:color w:val="000000"/>
                <w:sz w:val="16"/>
                <w:szCs w:val="16"/>
                <w:lang w:eastAsia="nb-NO"/>
              </w:rPr>
              <w:t> </w:t>
            </w:r>
          </w:p>
        </w:tc>
        <w:tc>
          <w:tcPr>
            <w:tcW w:w="326" w:type="dxa"/>
            <w:tcBorders>
              <w:top w:val="single" w:sz="4" w:space="0" w:color="auto"/>
              <w:left w:val="nil"/>
              <w:bottom w:val="single" w:sz="4" w:space="0" w:color="auto"/>
              <w:right w:val="single" w:sz="4" w:space="0" w:color="auto"/>
            </w:tcBorders>
            <w:shd w:val="clear" w:color="auto" w:fill="auto"/>
            <w:noWrap/>
            <w:vAlign w:val="center"/>
            <w:hideMark/>
          </w:tcPr>
          <w:p w14:paraId="09030623" w14:textId="77777777" w:rsidR="00715C7C" w:rsidRPr="00730168" w:rsidRDefault="00715C7C" w:rsidP="00C11CCC">
            <w:pPr>
              <w:spacing w:after="0" w:line="240" w:lineRule="auto"/>
              <w:jc w:val="center"/>
              <w:rPr>
                <w:rFonts w:eastAsia="Times New Roman" w:cs="Calibri"/>
                <w:color w:val="000000"/>
                <w:sz w:val="16"/>
                <w:szCs w:val="16"/>
                <w:lang w:eastAsia="nb-NO"/>
              </w:rPr>
            </w:pPr>
            <w:r w:rsidRPr="00730168">
              <w:rPr>
                <w:rFonts w:eastAsia="Times New Roman" w:cs="Calibri"/>
                <w:color w:val="000000"/>
                <w:sz w:val="16"/>
                <w:szCs w:val="16"/>
                <w:lang w:eastAsia="nb-NO"/>
              </w:rPr>
              <w:t> </w:t>
            </w:r>
          </w:p>
        </w:tc>
        <w:tc>
          <w:tcPr>
            <w:tcW w:w="224" w:type="dxa"/>
            <w:tcBorders>
              <w:top w:val="single" w:sz="4" w:space="0" w:color="auto"/>
              <w:left w:val="nil"/>
              <w:bottom w:val="single" w:sz="4" w:space="0" w:color="auto"/>
              <w:right w:val="single" w:sz="4" w:space="0" w:color="auto"/>
            </w:tcBorders>
            <w:shd w:val="clear" w:color="auto" w:fill="auto"/>
            <w:noWrap/>
            <w:vAlign w:val="center"/>
            <w:hideMark/>
          </w:tcPr>
          <w:p w14:paraId="540F0FDB" w14:textId="77777777" w:rsidR="00715C7C" w:rsidRPr="00730168" w:rsidRDefault="00715C7C" w:rsidP="00C11CCC">
            <w:pPr>
              <w:spacing w:after="0" w:line="240" w:lineRule="auto"/>
              <w:jc w:val="center"/>
              <w:rPr>
                <w:rFonts w:eastAsia="Times New Roman" w:cs="Calibri"/>
                <w:color w:val="000000"/>
                <w:sz w:val="16"/>
                <w:szCs w:val="16"/>
                <w:lang w:eastAsia="nb-NO"/>
              </w:rPr>
            </w:pPr>
            <w:r w:rsidRPr="00730168">
              <w:rPr>
                <w:rFonts w:eastAsia="Times New Roman" w:cs="Calibri"/>
                <w:color w:val="000000"/>
                <w:sz w:val="16"/>
                <w:szCs w:val="16"/>
                <w:lang w:eastAsia="nb-NO"/>
              </w:rPr>
              <w:t> </w:t>
            </w:r>
          </w:p>
        </w:tc>
        <w:tc>
          <w:tcPr>
            <w:tcW w:w="214" w:type="dxa"/>
            <w:tcBorders>
              <w:top w:val="single" w:sz="4" w:space="0" w:color="auto"/>
              <w:left w:val="nil"/>
              <w:bottom w:val="single" w:sz="4" w:space="0" w:color="auto"/>
              <w:right w:val="single" w:sz="4" w:space="0" w:color="auto"/>
            </w:tcBorders>
            <w:shd w:val="clear" w:color="auto" w:fill="auto"/>
            <w:noWrap/>
            <w:vAlign w:val="center"/>
            <w:hideMark/>
          </w:tcPr>
          <w:p w14:paraId="60E025AA" w14:textId="77777777" w:rsidR="00715C7C" w:rsidRPr="00730168" w:rsidRDefault="00715C7C" w:rsidP="00C11CCC">
            <w:pPr>
              <w:spacing w:after="0" w:line="240" w:lineRule="auto"/>
              <w:jc w:val="center"/>
              <w:rPr>
                <w:rFonts w:eastAsia="Times New Roman" w:cs="Calibri"/>
                <w:color w:val="000000"/>
                <w:sz w:val="16"/>
                <w:szCs w:val="16"/>
                <w:lang w:eastAsia="nb-NO"/>
              </w:rPr>
            </w:pPr>
            <w:r w:rsidRPr="00730168">
              <w:rPr>
                <w:rFonts w:eastAsia="Times New Roman" w:cs="Calibri"/>
                <w:color w:val="000000"/>
                <w:sz w:val="16"/>
                <w:szCs w:val="16"/>
                <w:lang w:eastAsia="nb-NO"/>
              </w:rPr>
              <w:t> </w:t>
            </w:r>
          </w:p>
        </w:tc>
      </w:tr>
    </w:tbl>
    <w:p w14:paraId="00D79028" w14:textId="77777777" w:rsidR="00715C7C" w:rsidRDefault="00715C7C" w:rsidP="00715C7C">
      <w:pPr>
        <w:pStyle w:val="NormalWeb"/>
        <w:spacing w:before="0" w:beforeAutospacing="0" w:after="0" w:afterAutospacing="0"/>
        <w:rPr>
          <w:rFonts w:ascii="Oslo Sans Office" w:hAnsi="Oslo Sans Office"/>
          <w:color w:val="000000"/>
          <w:sz w:val="20"/>
        </w:rPr>
      </w:pPr>
    </w:p>
    <w:p w14:paraId="6847E082" w14:textId="5D1EC77B"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Det skal utarbeides klimasimuleringer for typiske rom og driftssituasjoner tilpasset det enkelte prosjekt som dokumenterer at klimakravene er ivaretatt. Omfang av klimasimuleringer fastsettes i samarbeid med bestiller/bruker. Det skal utarbeides varighetskurver for typiske rom som viser timer og prosentandel fordelt per hele romtemperatur for et normalår ved angitte driftsfortsetninger. Det skal utarbeides klimasimuleringer og varighetskurver for temperaturer for typiske rom ved redusert personbelastning og intern varmebelastning fra PC-er på 10</w:t>
      </w:r>
      <w:r>
        <w:rPr>
          <w:rFonts w:ascii="Oslo Sans Office" w:hAnsi="Oslo Sans Office"/>
          <w:color w:val="000000"/>
          <w:sz w:val="20"/>
        </w:rPr>
        <w:t xml:space="preserve"> </w:t>
      </w:r>
      <w:r w:rsidRPr="007F0C7E">
        <w:rPr>
          <w:rFonts w:ascii="Oslo Sans Office" w:hAnsi="Oslo Sans Office"/>
          <w:color w:val="000000"/>
          <w:sz w:val="20"/>
        </w:rPr>
        <w:t>%. Tilsvarende beregninger gjøres ved redusert belastning på 20</w:t>
      </w:r>
      <w:r>
        <w:rPr>
          <w:rFonts w:ascii="Oslo Sans Office" w:hAnsi="Oslo Sans Office"/>
          <w:color w:val="000000"/>
          <w:sz w:val="20"/>
        </w:rPr>
        <w:t xml:space="preserve"> </w:t>
      </w:r>
      <w:r w:rsidRPr="007F0C7E">
        <w:rPr>
          <w:rFonts w:ascii="Oslo Sans Office" w:hAnsi="Oslo Sans Office"/>
          <w:color w:val="000000"/>
          <w:sz w:val="20"/>
        </w:rPr>
        <w:t>%.</w:t>
      </w:r>
    </w:p>
    <w:p w14:paraId="287CD463" w14:textId="77777777" w:rsidR="00715C7C" w:rsidRPr="007F0C7E" w:rsidRDefault="00715C7C" w:rsidP="00715C7C">
      <w:pPr>
        <w:pStyle w:val="NormalWeb"/>
        <w:spacing w:before="0" w:beforeAutospacing="0" w:after="0" w:afterAutospacing="0"/>
        <w:rPr>
          <w:rFonts w:ascii="Oslo Sans Office" w:hAnsi="Oslo Sans Office"/>
          <w:color w:val="000000"/>
          <w:sz w:val="20"/>
        </w:rPr>
      </w:pPr>
    </w:p>
    <w:p w14:paraId="57ECA8CA" w14:textId="77777777" w:rsidR="00715C7C" w:rsidRPr="00BF723F" w:rsidRDefault="00715C7C" w:rsidP="00715C7C">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Driftsforutsetninger</w:t>
      </w:r>
    </w:p>
    <w:p w14:paraId="2D142A85" w14:textId="77777777" w:rsidR="00715C7C" w:rsidRPr="007F0C7E" w:rsidRDefault="00715C7C" w:rsidP="00715C7C">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Brukstid benyttet i klimasimuleringer tilpasses i størst mulig grad det enkelte prosjekt og fastsettes i samarbeid med bestiller/bruker. For IKT-rom gjelder døgnkontinuerlig drift. Driftstider for de enkelte tekniske anlegg skal kunne defineres fritt for ulike soner og bruksareal uavhengig av byggets brukstid. Som forutsetning for dimensjonering og krav til styring av klima kan ventilasjonsanleggene være i drift 24</w:t>
      </w:r>
      <w:r>
        <w:rPr>
          <w:rFonts w:ascii="Oslo Sans Office" w:hAnsi="Oslo Sans Office"/>
          <w:color w:val="000000" w:themeColor="text1"/>
          <w:sz w:val="20"/>
        </w:rPr>
        <w:t xml:space="preserve"> </w:t>
      </w:r>
      <w:r w:rsidRPr="007F0C7E">
        <w:rPr>
          <w:rFonts w:ascii="Oslo Sans Office" w:hAnsi="Oslo Sans Office"/>
          <w:color w:val="000000" w:themeColor="text1"/>
          <w:sz w:val="20"/>
        </w:rPr>
        <w:t xml:space="preserve">t pr. døgn i sommerhalvåret når det er behov for å kjøle ned bygningskonstruksjonen. </w:t>
      </w:r>
    </w:p>
    <w:p w14:paraId="79B001AF" w14:textId="77777777" w:rsidR="00715C7C" w:rsidRPr="007F0C7E" w:rsidRDefault="00715C7C" w:rsidP="00715C7C">
      <w:pPr>
        <w:pStyle w:val="NormalWeb"/>
        <w:spacing w:before="0" w:beforeAutospacing="0" w:after="0" w:afterAutospacing="0"/>
        <w:rPr>
          <w:rFonts w:ascii="Oslo Sans Office" w:hAnsi="Oslo Sans Office"/>
          <w:color w:val="000000" w:themeColor="text1"/>
          <w:sz w:val="20"/>
        </w:rPr>
      </w:pPr>
    </w:p>
    <w:p w14:paraId="703DA0D0" w14:textId="77777777" w:rsidR="00715C7C" w:rsidRPr="007F0C7E" w:rsidRDefault="00715C7C" w:rsidP="00715C7C">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For formålsbygg hvor ikke annet er definert fastsettes brukstiden for de ulike arealene ved klimaberegningene til;</w:t>
      </w:r>
    </w:p>
    <w:p w14:paraId="074F50B7" w14:textId="77777777" w:rsidR="00715C7C" w:rsidRPr="007F0C7E" w:rsidRDefault="00715C7C" w:rsidP="00715C7C">
      <w:pPr>
        <w:pStyle w:val="NormalWeb"/>
        <w:numPr>
          <w:ilvl w:val="0"/>
          <w:numId w:val="46"/>
        </w:numPr>
        <w:spacing w:before="0" w:beforeAutospacing="0" w:after="0" w:afterAutospacing="0"/>
        <w:rPr>
          <w:rFonts w:asciiTheme="minorHAnsi" w:eastAsiaTheme="minorEastAsia" w:hAnsiTheme="minorHAnsi" w:cstheme="minorBidi"/>
          <w:color w:val="000000" w:themeColor="text1"/>
          <w:sz w:val="20"/>
        </w:rPr>
      </w:pPr>
      <w:r w:rsidRPr="007F0C7E">
        <w:rPr>
          <w:rFonts w:ascii="Oslo Sans Office" w:hAnsi="Oslo Sans Office"/>
          <w:color w:val="000000" w:themeColor="text1"/>
          <w:sz w:val="20"/>
        </w:rPr>
        <w:t xml:space="preserve">Skole 08.00-16.00 med to pauser på 15 min og en på 30 min, hvor arealene er tomme. Det må fastsettes om hele eller deler av arealene skal tilrettelegges for drift i skolens sommerferie. </w:t>
      </w:r>
    </w:p>
    <w:p w14:paraId="08D8276B" w14:textId="77777777" w:rsidR="00715C7C" w:rsidRPr="007F0C7E" w:rsidRDefault="00715C7C" w:rsidP="00715C7C">
      <w:pPr>
        <w:pStyle w:val="NormalWeb"/>
        <w:numPr>
          <w:ilvl w:val="0"/>
          <w:numId w:val="46"/>
        </w:numPr>
        <w:spacing w:before="0" w:beforeAutospacing="0" w:after="0" w:afterAutospacing="0"/>
        <w:rPr>
          <w:color w:val="000000" w:themeColor="text1"/>
          <w:sz w:val="20"/>
        </w:rPr>
      </w:pPr>
      <w:r w:rsidRPr="007F0C7E">
        <w:rPr>
          <w:rFonts w:ascii="Oslo Sans Office" w:hAnsi="Oslo Sans Office"/>
          <w:color w:val="000000" w:themeColor="text1"/>
          <w:sz w:val="20"/>
        </w:rPr>
        <w:t>Kulturskole 08.00-22.00 med tre pauser på 15 min og en på 30 min, hvor arealene er tomme.</w:t>
      </w:r>
    </w:p>
    <w:p w14:paraId="676CEA6B" w14:textId="77777777" w:rsidR="00715C7C" w:rsidRPr="007F0C7E" w:rsidRDefault="00715C7C" w:rsidP="00715C7C">
      <w:pPr>
        <w:pStyle w:val="NormalWeb"/>
        <w:numPr>
          <w:ilvl w:val="0"/>
          <w:numId w:val="46"/>
        </w:numPr>
        <w:spacing w:before="0" w:beforeAutospacing="0" w:after="0" w:afterAutospacing="0"/>
        <w:rPr>
          <w:color w:val="000000" w:themeColor="text1"/>
          <w:sz w:val="20"/>
        </w:rPr>
      </w:pPr>
      <w:r w:rsidRPr="007F0C7E">
        <w:rPr>
          <w:rFonts w:ascii="Oslo Sans Office" w:eastAsia="Calibri" w:hAnsi="Oslo Sans Office" w:cs="Calibri"/>
          <w:color w:val="000000" w:themeColor="text1"/>
          <w:sz w:val="20"/>
        </w:rPr>
        <w:t>Barnehager 07.00-17.00</w:t>
      </w:r>
    </w:p>
    <w:p w14:paraId="5869EDB3" w14:textId="77777777" w:rsidR="00715C7C" w:rsidRPr="007F0C7E" w:rsidRDefault="00715C7C" w:rsidP="00715C7C">
      <w:pPr>
        <w:pStyle w:val="NormalWeb"/>
        <w:numPr>
          <w:ilvl w:val="0"/>
          <w:numId w:val="46"/>
        </w:numPr>
        <w:spacing w:before="0" w:beforeAutospacing="0" w:after="0" w:afterAutospacing="0"/>
        <w:rPr>
          <w:color w:val="000000" w:themeColor="text1"/>
          <w:sz w:val="20"/>
        </w:rPr>
      </w:pPr>
      <w:r w:rsidRPr="007F0C7E">
        <w:rPr>
          <w:rFonts w:ascii="Oslo Sans Office" w:eastAsia="Calibri" w:hAnsi="Oslo Sans Office" w:cs="Calibri"/>
          <w:color w:val="000000" w:themeColor="text1"/>
          <w:sz w:val="20"/>
        </w:rPr>
        <w:t>Flerbrukshall angis brukstid i det enkelte prosjekt</w:t>
      </w:r>
    </w:p>
    <w:p w14:paraId="72D0DC44" w14:textId="77777777" w:rsidR="00715C7C" w:rsidRPr="007F0C7E" w:rsidRDefault="00715C7C" w:rsidP="00715C7C">
      <w:pPr>
        <w:pStyle w:val="NormalWeb"/>
        <w:spacing w:before="0" w:beforeAutospacing="0" w:after="0" w:afterAutospacing="0"/>
        <w:rPr>
          <w:rFonts w:ascii="Oslo Sans Office" w:hAnsi="Oslo Sans Office"/>
          <w:color w:val="000000" w:themeColor="text1"/>
          <w:sz w:val="20"/>
        </w:rPr>
      </w:pPr>
    </w:p>
    <w:p w14:paraId="519F20A7"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xml:space="preserve">For øvrige formålsbygg og særskilte tilpasninger for den enkelte formål må avklares med bestiller / bruker tidlig i forprosjektet. </w:t>
      </w:r>
    </w:p>
    <w:p w14:paraId="60B47B8F"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 </w:t>
      </w:r>
    </w:p>
    <w:p w14:paraId="06F51570" w14:textId="77777777" w:rsidR="00715C7C" w:rsidRPr="00DE306D" w:rsidRDefault="00715C7C" w:rsidP="00715C7C">
      <w:pPr>
        <w:pStyle w:val="NormalWeb"/>
        <w:spacing w:before="0" w:beforeAutospacing="0" w:after="0" w:afterAutospacing="0"/>
        <w:rPr>
          <w:rFonts w:ascii="Oslo Sans Office" w:hAnsi="Oslo Sans Office"/>
          <w:b/>
          <w:bCs/>
          <w:color w:val="000000"/>
          <w:sz w:val="20"/>
        </w:rPr>
      </w:pPr>
      <w:r w:rsidRPr="00DE306D">
        <w:rPr>
          <w:rFonts w:ascii="Oslo Sans Office" w:hAnsi="Oslo Sans Office"/>
          <w:b/>
          <w:bCs/>
          <w:color w:val="000000"/>
          <w:sz w:val="20"/>
        </w:rPr>
        <w:t>Dimensjonerende utetilstander</w:t>
      </w:r>
    </w:p>
    <w:p w14:paraId="0344202A" w14:textId="77777777" w:rsidR="00715C7C" w:rsidRPr="007F0C7E" w:rsidRDefault="00715C7C" w:rsidP="00715C7C">
      <w:pPr>
        <w:pStyle w:val="NormalWeb"/>
        <w:spacing w:before="0" w:beforeAutospacing="0" w:after="0" w:afterAutospacing="0"/>
        <w:rPr>
          <w:rFonts w:ascii="Oslo Sans Office" w:hAnsi="Oslo Sans Office"/>
          <w:color w:val="FF0000"/>
          <w:sz w:val="20"/>
        </w:rPr>
      </w:pPr>
      <w:r w:rsidRPr="007F0C7E">
        <w:rPr>
          <w:rFonts w:ascii="Oslo Sans Office" w:hAnsi="Oslo Sans Office"/>
          <w:color w:val="000000"/>
          <w:sz w:val="20"/>
        </w:rPr>
        <w:t xml:space="preserve">Ved dimensjonering av klimaanleggene skal DUT sommer og vinter ved klimastasjon Blindern benyttes. Solavskjerming og klimaskjerm fastsettes i henhold til utforming og valg av løsninger i det enkelte prosjekt. </w:t>
      </w:r>
      <w:r w:rsidRPr="007F0C7E">
        <w:rPr>
          <w:rFonts w:ascii="Oslo Sans Office" w:hAnsi="Oslo Sans Office"/>
          <w:color w:val="000000" w:themeColor="text1"/>
          <w:sz w:val="20"/>
        </w:rPr>
        <w:t xml:space="preserve">For øvrig henvises det til NS3031. </w:t>
      </w:r>
    </w:p>
    <w:p w14:paraId="6792A0C1"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 </w:t>
      </w:r>
    </w:p>
    <w:p w14:paraId="7F2E007A" w14:textId="77777777" w:rsidR="00715C7C" w:rsidRPr="00BF723F" w:rsidRDefault="00715C7C" w:rsidP="00715C7C">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 xml:space="preserve">Dimensjonerende </w:t>
      </w:r>
      <w:proofErr w:type="spellStart"/>
      <w:r w:rsidRPr="00BF723F">
        <w:rPr>
          <w:rFonts w:ascii="Oslo Sans Office" w:hAnsi="Oslo Sans Office"/>
          <w:b/>
          <w:bCs/>
          <w:color w:val="000000"/>
          <w:sz w:val="20"/>
        </w:rPr>
        <w:t>innetilstander</w:t>
      </w:r>
      <w:proofErr w:type="spellEnd"/>
    </w:p>
    <w:p w14:paraId="22D53C89"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Det medregnes indre og ytre belastninger ut ifra beskreven bruk, aktuell belysning, personbelastning, samt bygningsmessig utforming, avskjerming og fasader.</w:t>
      </w:r>
    </w:p>
    <w:p w14:paraId="6980231E"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 xml:space="preserve">Dersom ikke annet er angitt skal det forutsettes en indre belastning fastsatt til standard verdier i NS 3031. Dette gjelder intern varme fra personer, bærbar PC og belysning. Alle elev-/arbeidsplasser forutsetter generelt å benytte IKT utstyr (PC/tablett). Antall personer og utstyr i de ulike romtypene fremgår av romprogrammet. Der dette ikke er oppgitt må det avklares med leietaker/bruker. Øvrige aktuelle varmekilder som f.eks. digitale tavler/skjermer, kopimaskiner/printere, maskiner, frukt- og melkeskap, m.m. vil fremgå i øvrig beskrivelse og skal medtas ved dimensjonering av anleggene. </w:t>
      </w:r>
    </w:p>
    <w:p w14:paraId="73D01D72" w14:textId="77777777" w:rsidR="00715C7C"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 </w:t>
      </w:r>
    </w:p>
    <w:p w14:paraId="4FEADFCF" w14:textId="77777777" w:rsidR="00CE4B45" w:rsidRDefault="00CE4B45" w:rsidP="00715C7C">
      <w:pPr>
        <w:pStyle w:val="NormalWeb"/>
        <w:spacing w:before="0" w:beforeAutospacing="0" w:after="0" w:afterAutospacing="0"/>
        <w:rPr>
          <w:rFonts w:ascii="Oslo Sans Office" w:hAnsi="Oslo Sans Office"/>
          <w:color w:val="000000"/>
          <w:sz w:val="20"/>
        </w:rPr>
      </w:pPr>
    </w:p>
    <w:p w14:paraId="07DBE080" w14:textId="77777777" w:rsidR="00CE4B45" w:rsidRPr="007F0C7E" w:rsidRDefault="00CE4B45" w:rsidP="00715C7C">
      <w:pPr>
        <w:pStyle w:val="NormalWeb"/>
        <w:spacing w:before="0" w:beforeAutospacing="0" w:after="0" w:afterAutospacing="0"/>
        <w:rPr>
          <w:rFonts w:ascii="Oslo Sans Office" w:hAnsi="Oslo Sans Office"/>
          <w:color w:val="000000"/>
          <w:sz w:val="20"/>
        </w:rPr>
      </w:pPr>
    </w:p>
    <w:p w14:paraId="12069FAB" w14:textId="474C3088" w:rsidR="00715C7C" w:rsidRPr="00BF723F" w:rsidRDefault="00715C7C" w:rsidP="00715C7C">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themeColor="text1"/>
          <w:sz w:val="20"/>
        </w:rPr>
        <w:lastRenderedPageBreak/>
        <w:t>Krav til inneklima</w:t>
      </w:r>
    </w:p>
    <w:p w14:paraId="23282356"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Det termiske, atmosfæriske og akustiske miljø i det ferdige bygget skal tilfredsstille oppgitte verdier i klimatabellen. Dersom det er tvil om hvilke type arealer/romtyper som skal gjøres gjeldene, må dette avklares før prosjektering og utførelse.</w:t>
      </w:r>
    </w:p>
    <w:p w14:paraId="55E06744" w14:textId="77777777" w:rsidR="00715C7C" w:rsidRPr="007F0C7E" w:rsidRDefault="00715C7C" w:rsidP="00715C7C">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 xml:space="preserve">Eksempel på denne type avklaringer er at for skole defineres læringsareal som læringsrom, grupperom, støtterom, rom for elever med spesielle behov, aktivitetsskole, samt felles læringsareal som allrom, bibliotek, musikk, naturfag m.fl. Kontor defineres som rom med kontorplasser, lærerarbeidsplasser, ekspedisjoner, resepsjoner m.m. Møterom er generelt definert som rom med flere personer/forsamlinger. </w:t>
      </w:r>
    </w:p>
    <w:p w14:paraId="1CE6916B"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xml:space="preserve">Denne type avklaringer må gjøres for andre type formålsbygg der dette er uklart eller ikke spesifisert. Hvis det ikke blir angitt et bestemt krav eller romtype, skal inneklimaet tilfredsstille myndighetenes minimumskrav. </w:t>
      </w:r>
    </w:p>
    <w:p w14:paraId="5465770F"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w:t>
      </w:r>
      <w:r w:rsidRPr="007F0C7E">
        <w:rPr>
          <w:rFonts w:ascii="Oslo Sans Office" w:hAnsi="Oslo Sans Office"/>
          <w:i/>
          <w:color w:val="000000" w:themeColor="text1"/>
          <w:sz w:val="20"/>
        </w:rPr>
        <w:t> </w:t>
      </w:r>
    </w:p>
    <w:p w14:paraId="53955556" w14:textId="77777777" w:rsidR="00715C7C" w:rsidRPr="00BF723F" w:rsidRDefault="00715C7C" w:rsidP="00715C7C">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 xml:space="preserve">Termisk miljø </w:t>
      </w:r>
    </w:p>
    <w:p w14:paraId="22F7AABF"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xml:space="preserve">Klima- og komfortkrav skal ligge innenfor de spesifiserte verdier som beskrevet. De spesifiserte verdier skal overholdes når utetilstanden ligger mellom dimensjonerende utetilstand om vinteren og dimensjonerende utetilstand om sommeren. Temperaturkrav skal overholdes uavhengig av de fastsatte forutsetninger for belastningene (indre og ytre). De fastsatte krav til innetemperatur skal tilfredsstilles med og uten internbelastning. Utenfor dimensjonerende utetilstander tillates en relativ glidning av innetemperaturen. Kravet til operativ temperatur gjelder for oppholdssonen, for alle punkter i høyde 1,10 m over gulv og 0,6 m fra vindusglassflate og innervegg. </w:t>
      </w:r>
    </w:p>
    <w:p w14:paraId="125E2773" w14:textId="77777777" w:rsidR="00715C7C" w:rsidRPr="00D91AAF" w:rsidRDefault="00715C7C" w:rsidP="00715C7C">
      <w:pPr>
        <w:pStyle w:val="NormalWeb"/>
        <w:spacing w:before="0" w:beforeAutospacing="0" w:after="0" w:afterAutospacing="0"/>
        <w:rPr>
          <w:rFonts w:ascii="Oslo Sans Office" w:hAnsi="Oslo Sans Office"/>
          <w:color w:val="000000"/>
        </w:rPr>
      </w:pPr>
      <w:r w:rsidRPr="627DCA81">
        <w:rPr>
          <w:rFonts w:ascii="Oslo Sans Office" w:hAnsi="Oslo Sans Office"/>
          <w:color w:val="000000" w:themeColor="text1"/>
        </w:rPr>
        <w:t> </w:t>
      </w:r>
    </w:p>
    <w:p w14:paraId="411C13E2"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Dersom det skulle oppstå diskusjon om kravene til romtemperatur og temperaturgradient oppfylles etter at bygget er tatt i bruk, skal det gjennomføres målinger hvor både bestiller og byggherre er til stede. For å etterprøve krav til romtemperatur måles romtemperatur med kalibrert lufttemperaturmåler. Komfortvarmekrav med maksimal temperaturdifferanse på 3 grader horisontalt og vertikalt i rommet skal måles med kalibrert globetermometer.</w:t>
      </w:r>
    </w:p>
    <w:p w14:paraId="6D33AC46"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w:t>
      </w:r>
      <w:r w:rsidRPr="007F0C7E">
        <w:rPr>
          <w:rFonts w:ascii="Oslo Sans Office" w:hAnsi="Oslo Sans Office"/>
          <w:i/>
          <w:color w:val="000000" w:themeColor="text1"/>
          <w:sz w:val="20"/>
        </w:rPr>
        <w:t> </w:t>
      </w:r>
    </w:p>
    <w:p w14:paraId="7264FE33" w14:textId="77777777" w:rsidR="00715C7C" w:rsidRPr="00BF723F" w:rsidRDefault="00715C7C" w:rsidP="00715C7C">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 xml:space="preserve">Luftmengde/hastighet </w:t>
      </w:r>
    </w:p>
    <w:p w14:paraId="2778E5A3"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xml:space="preserve">Klimatabellen angir minimum uteluftmengde for det enkelte areal. </w:t>
      </w:r>
      <w:r w:rsidRPr="007F0C7E">
        <w:rPr>
          <w:rFonts w:ascii="Oslo Sans Office" w:eastAsiaTheme="minorEastAsia" w:hAnsi="Oslo Sans Office" w:cs="Calibri"/>
          <w:color w:val="000000" w:themeColor="text1"/>
          <w:sz w:val="20"/>
        </w:rPr>
        <w:t>Bruker man ventilasjonsluften til kjøling, kan det være nødvendig med større luftmengder enn de angitte minstekravene</w:t>
      </w:r>
      <w:r w:rsidRPr="007F0C7E">
        <w:rPr>
          <w:rFonts w:ascii="Oslo Sans Office" w:eastAsiaTheme="minorEastAsia" w:hAnsi="Oslo Sans Office"/>
          <w:color w:val="000000" w:themeColor="text1"/>
          <w:sz w:val="20"/>
        </w:rPr>
        <w:t xml:space="preserve"> I arealene som ikke er angitt i tabell gjelder Arbeidstilsynets veiledning 444 samt Byggeforskriftens veiledning TEK som krav til minimumsluftmengder. Kravet til maksimal lufthastighet gjelder i oppholdssonen </w:t>
      </w:r>
      <w:r w:rsidRPr="007F0C7E">
        <w:rPr>
          <w:rFonts w:ascii="Oslo Sans Office" w:hAnsi="Oslo Sans Office"/>
          <w:color w:val="000000" w:themeColor="text1"/>
          <w:sz w:val="20"/>
        </w:rPr>
        <w:t xml:space="preserve">iht. Byggforsk- serie 421501 - termisk inneklima. Ved valg av tilluftsventil skal disse tas ut i henhold til minimum </w:t>
      </w:r>
      <w:proofErr w:type="spellStart"/>
      <w:r w:rsidRPr="007F0C7E">
        <w:rPr>
          <w:rFonts w:ascii="Oslo Sans Office" w:hAnsi="Oslo Sans Office"/>
          <w:color w:val="000000" w:themeColor="text1"/>
          <w:sz w:val="20"/>
        </w:rPr>
        <w:t>tillufttemperatur</w:t>
      </w:r>
      <w:proofErr w:type="spellEnd"/>
      <w:r w:rsidRPr="007F0C7E">
        <w:rPr>
          <w:rFonts w:ascii="Oslo Sans Office" w:hAnsi="Oslo Sans Office"/>
          <w:color w:val="000000" w:themeColor="text1"/>
          <w:sz w:val="20"/>
        </w:rPr>
        <w:t xml:space="preserve"> fastsatt i klimaberegningene. Dette for å sikre at trekk ikke oppstår i oppholdssonen. Ved dimensjonering av fan-coils i bruksareal med høye internlaster som auditorium, IKT-opplæring m.m. skal det benyttes minimum lufttilførselstemperatur på 18 grader ved uttak av produkt. </w:t>
      </w:r>
    </w:p>
    <w:p w14:paraId="640E6279"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w:t>
      </w:r>
    </w:p>
    <w:p w14:paraId="16E4A802" w14:textId="77777777" w:rsidR="00715C7C" w:rsidRPr="00BF723F" w:rsidRDefault="00715C7C" w:rsidP="00715C7C">
      <w:pPr>
        <w:pStyle w:val="NormalWeb"/>
        <w:spacing w:before="0" w:beforeAutospacing="0" w:after="0" w:afterAutospacing="0"/>
        <w:rPr>
          <w:rFonts w:ascii="Oslo Sans Office" w:hAnsi="Oslo Sans Office"/>
          <w:b/>
          <w:bCs/>
          <w:color w:val="000000"/>
          <w:sz w:val="20"/>
        </w:rPr>
      </w:pPr>
      <w:r w:rsidRPr="00BF723F">
        <w:rPr>
          <w:rFonts w:ascii="Oslo Sans Office" w:hAnsi="Oslo Sans Office"/>
          <w:b/>
          <w:bCs/>
          <w:color w:val="000000"/>
          <w:sz w:val="20"/>
        </w:rPr>
        <w:t xml:space="preserve">Lydnivå </w:t>
      </w:r>
    </w:p>
    <w:p w14:paraId="5D0E055B" w14:textId="77777777" w:rsidR="00715C7C" w:rsidRPr="007F0C7E" w:rsidRDefault="00715C7C" w:rsidP="00715C7C">
      <w:pPr>
        <w:pStyle w:val="NormalWeb"/>
        <w:spacing w:before="0" w:beforeAutospacing="0" w:after="0" w:afterAutospacing="0"/>
        <w:rPr>
          <w:rFonts w:ascii="Oslo Sans Office" w:hAnsi="Oslo Sans Office"/>
          <w:color w:val="000000" w:themeColor="text1"/>
          <w:sz w:val="20"/>
        </w:rPr>
      </w:pPr>
      <w:r w:rsidRPr="007F0C7E">
        <w:rPr>
          <w:rFonts w:ascii="Oslo Sans Office" w:hAnsi="Oslo Sans Office"/>
          <w:color w:val="000000" w:themeColor="text1"/>
          <w:sz w:val="20"/>
        </w:rPr>
        <w:t>Klimatabellen angir maksimalt tillatt lydtrykknivå dB(A) fra samtlige tekniske installasjoner i ulike typer rom/arealer. Kravet omfatter ikke leietakers brukerutstyr. Kravene gjelder i etterklangsfeltet og for rommenes virkelige utforming, men uten personer. Kravet gjelder lyd fra alle komponenter i anlegget. Støy (lyd og vibrasjoner) fra ventilasjonsaggregater, kjølemaskin, pumper mv. skal ikke forplantes videre til oppholdsarealer.</w:t>
      </w:r>
    </w:p>
    <w:p w14:paraId="7DF04979"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themeColor="text1"/>
          <w:sz w:val="20"/>
        </w:rPr>
        <w:t xml:space="preserve"> </w:t>
      </w:r>
    </w:p>
    <w:p w14:paraId="063FA9DC" w14:textId="77777777" w:rsidR="00715C7C" w:rsidRPr="007F0C7E" w:rsidRDefault="00715C7C" w:rsidP="00715C7C">
      <w:pPr>
        <w:pStyle w:val="NormalWeb"/>
        <w:spacing w:before="0" w:beforeAutospacing="0" w:after="0" w:afterAutospacing="0"/>
        <w:rPr>
          <w:rFonts w:ascii="Oslo Sans Office" w:hAnsi="Oslo Sans Office"/>
          <w:color w:val="000000"/>
          <w:sz w:val="20"/>
        </w:rPr>
      </w:pPr>
      <w:r w:rsidRPr="007F0C7E">
        <w:rPr>
          <w:rFonts w:ascii="Oslo Sans Office" w:hAnsi="Oslo Sans Office"/>
          <w:color w:val="000000"/>
          <w:sz w:val="20"/>
        </w:rPr>
        <w:t>Tekniske installasjoner skal dimensjoneres slik at forskrift- og myndighetskrav til støy utendørs overholdes. Som minimum skal NS8175, Tabell og klasse overholdes.</w:t>
      </w:r>
    </w:p>
    <w:p w14:paraId="53641CFC" w14:textId="77777777" w:rsidR="00715C7C" w:rsidRPr="002137AF" w:rsidRDefault="00715C7C" w:rsidP="00715C7C">
      <w:pPr>
        <w:pStyle w:val="NormalWeb"/>
        <w:spacing w:before="0" w:beforeAutospacing="0" w:after="0" w:afterAutospacing="0"/>
        <w:rPr>
          <w:rFonts w:ascii="Oslo Sans Office" w:hAnsi="Oslo Sans Office"/>
          <w:sz w:val="20"/>
        </w:rPr>
      </w:pPr>
      <w:r w:rsidRPr="002137AF">
        <w:rPr>
          <w:rFonts w:ascii="Oslo Sans Office" w:hAnsi="Oslo Sans Office"/>
          <w:sz w:val="20"/>
        </w:rPr>
        <w:lastRenderedPageBreak/>
        <w:t>Tabellen angir også lydoverføring mellom rom. Gjennomføringer av tekniske installasjoner i vegg skal hensyntas ved prosjektering av veggens lydmotstand.</w:t>
      </w:r>
    </w:p>
    <w:p w14:paraId="42B8D500" w14:textId="77777777" w:rsidR="00715C7C" w:rsidRPr="002137AF" w:rsidRDefault="00715C7C" w:rsidP="00715C7C">
      <w:pPr>
        <w:pStyle w:val="NormalWeb"/>
        <w:spacing w:before="0" w:beforeAutospacing="0" w:after="0" w:afterAutospacing="0"/>
        <w:rPr>
          <w:rFonts w:eastAsia="Calibri"/>
          <w:sz w:val="20"/>
        </w:rPr>
      </w:pPr>
    </w:p>
    <w:p w14:paraId="47D03897" w14:textId="77777777" w:rsidR="00715C7C" w:rsidRPr="002137AF" w:rsidRDefault="00715C7C" w:rsidP="00715C7C">
      <w:pPr>
        <w:pStyle w:val="NormalWeb"/>
        <w:spacing w:before="0" w:beforeAutospacing="0" w:after="0" w:afterAutospacing="0"/>
        <w:rPr>
          <w:rFonts w:ascii="Oslo Sans Office" w:hAnsi="Oslo Sans Office"/>
          <w:sz w:val="20"/>
        </w:rPr>
      </w:pPr>
      <w:r w:rsidRPr="002137AF">
        <w:rPr>
          <w:rFonts w:ascii="Oslo Sans Office" w:hAnsi="Oslo Sans Office"/>
          <w:sz w:val="20"/>
        </w:rPr>
        <w:t xml:space="preserve">Det skal påvises at det ikke er forstyrrende komponenter i støyen. Dersom det er tvil, skal det dokumenteres at frekvensene 31,5 Hz, 63 Hz og 125 Hz ikke overstiger gjeldende krav i ny NS 8175. </w:t>
      </w:r>
    </w:p>
    <w:p w14:paraId="1A17DFA9" w14:textId="77777777" w:rsidR="00715C7C" w:rsidRPr="002137AF" w:rsidRDefault="00715C7C" w:rsidP="00715C7C">
      <w:pPr>
        <w:pStyle w:val="NormalWeb"/>
        <w:spacing w:before="0" w:beforeAutospacing="0" w:after="0" w:afterAutospacing="0"/>
        <w:rPr>
          <w:rFonts w:ascii="Oslo Sans Office" w:hAnsi="Oslo Sans Office"/>
          <w:sz w:val="20"/>
        </w:rPr>
      </w:pPr>
      <w:r w:rsidRPr="002137AF">
        <w:rPr>
          <w:rFonts w:ascii="Oslo Sans Office" w:hAnsi="Oslo Sans Office"/>
          <w:sz w:val="20"/>
        </w:rPr>
        <w:t>  </w:t>
      </w:r>
    </w:p>
    <w:p w14:paraId="20EC11F7" w14:textId="77777777" w:rsidR="00715C7C" w:rsidRPr="002137AF" w:rsidRDefault="00715C7C" w:rsidP="00715C7C">
      <w:pPr>
        <w:pStyle w:val="NormalWeb"/>
        <w:spacing w:before="0" w:beforeAutospacing="0" w:after="0" w:afterAutospacing="0"/>
        <w:rPr>
          <w:rFonts w:ascii="Oslo Sans Office" w:hAnsi="Oslo Sans Office"/>
          <w:b/>
          <w:bCs/>
          <w:sz w:val="20"/>
        </w:rPr>
      </w:pPr>
      <w:r w:rsidRPr="002137AF">
        <w:rPr>
          <w:rFonts w:ascii="Oslo Sans Office" w:hAnsi="Oslo Sans Office"/>
          <w:b/>
          <w:bCs/>
          <w:sz w:val="20"/>
        </w:rPr>
        <w:t xml:space="preserve">Transmisjon og infiltrasjon </w:t>
      </w:r>
    </w:p>
    <w:p w14:paraId="57E699C9" w14:textId="599F5879" w:rsidR="00715C7C" w:rsidRPr="002137AF" w:rsidRDefault="00715C7C" w:rsidP="00715C7C">
      <w:pPr>
        <w:rPr>
          <w:szCs w:val="20"/>
        </w:rPr>
      </w:pPr>
      <w:r w:rsidRPr="002137AF">
        <w:t xml:space="preserve">Dekning av transmisjonstap, </w:t>
      </w:r>
      <w:r w:rsidR="00B5077C" w:rsidRPr="002137AF">
        <w:t>infiltrasjonstap</w:t>
      </w:r>
      <w:r w:rsidRPr="002137AF">
        <w:t>, ventilasjonstap og kaldrassikring foretas ved hjelp av radiatorer/gulvvarme/vannbårne varmeelementer. Disse dimensjoneres utfra at ventilasjonsluften ikke skal dekke deler av transmisjons- og infiltrasjonstapet. Varmelegemet skal ha tilstrekkelig effekt til å heve romtemperaturen til ønsket nivå ved en undertemperatur på ventilasjonsluften på 3 grader.</w:t>
      </w:r>
    </w:p>
    <w:p w14:paraId="7C026C00" w14:textId="77777777" w:rsidR="00715C7C" w:rsidRDefault="00715C7C" w:rsidP="00413795">
      <w:pPr>
        <w:rPr>
          <w:szCs w:val="20"/>
        </w:rPr>
      </w:pPr>
    </w:p>
    <w:p w14:paraId="44D68002" w14:textId="77777777" w:rsidR="00715C7C" w:rsidRPr="00647C93" w:rsidRDefault="00715C7C" w:rsidP="00413795">
      <w:pPr>
        <w:rPr>
          <w:szCs w:val="20"/>
        </w:rPr>
      </w:pPr>
    </w:p>
    <w:sectPr w:rsidR="00715C7C" w:rsidRPr="00647C93" w:rsidSect="00450B0F">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DD0AC" w14:textId="77777777" w:rsidR="00450B0F" w:rsidRDefault="00450B0F" w:rsidP="00B45F6A">
      <w:pPr>
        <w:spacing w:after="0" w:line="240" w:lineRule="auto"/>
      </w:pPr>
      <w:r>
        <w:separator/>
      </w:r>
    </w:p>
  </w:endnote>
  <w:endnote w:type="continuationSeparator" w:id="0">
    <w:p w14:paraId="3F7360E6" w14:textId="77777777" w:rsidR="00450B0F" w:rsidRDefault="00450B0F" w:rsidP="00B45F6A">
      <w:pPr>
        <w:spacing w:after="0" w:line="240" w:lineRule="auto"/>
      </w:pPr>
      <w:r>
        <w:continuationSeparator/>
      </w:r>
    </w:p>
  </w:endnote>
  <w:endnote w:type="continuationNotice" w:id="1">
    <w:p w14:paraId="214CFB6B" w14:textId="77777777" w:rsidR="00450B0F" w:rsidRDefault="00450B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Emoji">
    <w:panose1 w:val="020B0502040204020203"/>
    <w:charset w:val="00"/>
    <w:family w:val="swiss"/>
    <w:pitch w:val="variable"/>
    <w:sig w:usb0="00000003" w:usb1="02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slo Sans Office">
    <w:altName w:val="Calibri"/>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6771"/>
      <w:docPartObj>
        <w:docPartGallery w:val="Page Numbers (Bottom of Page)"/>
        <w:docPartUnique/>
      </w:docPartObj>
    </w:sdtPr>
    <w:sdtContent>
      <w:p w14:paraId="5EA7CA80" w14:textId="164D3339" w:rsidR="00C1416C" w:rsidRDefault="00C1416C">
        <w:pPr>
          <w:pStyle w:val="Bunntekst"/>
          <w:jc w:val="right"/>
        </w:pPr>
        <w:r>
          <w:fldChar w:fldCharType="begin"/>
        </w:r>
        <w:r>
          <w:instrText>PAGE   \* MERGEFORMAT</w:instrText>
        </w:r>
        <w:r>
          <w:fldChar w:fldCharType="separate"/>
        </w:r>
        <w:r w:rsidR="00487451">
          <w:rPr>
            <w:noProof/>
          </w:rPr>
          <w:t>77</w:t>
        </w:r>
        <w:r>
          <w:fldChar w:fldCharType="end"/>
        </w:r>
      </w:p>
    </w:sdtContent>
  </w:sdt>
  <w:p w14:paraId="36F4344B" w14:textId="77777777" w:rsidR="00C1416C" w:rsidRDefault="00C1416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F1DC8" w14:textId="77777777" w:rsidR="00450B0F" w:rsidRDefault="00450B0F" w:rsidP="00B45F6A">
      <w:pPr>
        <w:spacing w:after="0" w:line="240" w:lineRule="auto"/>
      </w:pPr>
      <w:r>
        <w:separator/>
      </w:r>
    </w:p>
  </w:footnote>
  <w:footnote w:type="continuationSeparator" w:id="0">
    <w:p w14:paraId="21F200C7" w14:textId="77777777" w:rsidR="00450B0F" w:rsidRDefault="00450B0F" w:rsidP="00B45F6A">
      <w:pPr>
        <w:spacing w:after="0" w:line="240" w:lineRule="auto"/>
      </w:pPr>
      <w:r>
        <w:continuationSeparator/>
      </w:r>
    </w:p>
  </w:footnote>
  <w:footnote w:type="continuationNotice" w:id="1">
    <w:p w14:paraId="1B429DE5" w14:textId="77777777" w:rsidR="00450B0F" w:rsidRDefault="00450B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B62A" w14:textId="20956544" w:rsidR="00C1416C" w:rsidRDefault="00F3741F">
    <w:pPr>
      <w:pStyle w:val="Topptekst"/>
    </w:pPr>
    <w:r>
      <w:rPr>
        <w:noProof/>
      </w:rPr>
      <w:drawing>
        <wp:anchor distT="0" distB="0" distL="114300" distR="114300" simplePos="0" relativeHeight="251658240" behindDoc="1" locked="0" layoutInCell="1" allowOverlap="1" wp14:anchorId="35D7CFFC" wp14:editId="16270F43">
          <wp:simplePos x="0" y="0"/>
          <wp:positionH relativeFrom="column">
            <wp:posOffset>5120640</wp:posOffset>
          </wp:positionH>
          <wp:positionV relativeFrom="paragraph">
            <wp:posOffset>-317871</wp:posOffset>
          </wp:positionV>
          <wp:extent cx="1103630" cy="75184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630" cy="751840"/>
                  </a:xfrm>
                  <a:prstGeom prst="rect">
                    <a:avLst/>
                  </a:prstGeom>
                  <a:noFill/>
                  <a:ln>
                    <a:noFill/>
                  </a:ln>
                </pic:spPr>
              </pic:pic>
            </a:graphicData>
          </a:graphic>
        </wp:anchor>
      </w:drawing>
    </w:r>
    <w:r w:rsidR="00C1416C">
      <w:t>Standard kravspesifikasjon 20</w:t>
    </w:r>
    <w:r w:rsidR="00D97177">
      <w:t>22</w:t>
    </w:r>
    <w:r w:rsidR="00E41446">
      <w:t xml:space="preserve">, </w:t>
    </w:r>
    <w:r w:rsidR="00951A80">
      <w:t>oppdatering</w:t>
    </w:r>
    <w:r w:rsidR="00E41446">
      <w:t xml:space="preserve"> 2023</w:t>
    </w:r>
  </w:p>
  <w:p w14:paraId="1CE3A2FB" w14:textId="0E3E8EAC" w:rsidR="00C1416C" w:rsidRDefault="00C1416C">
    <w:pPr>
      <w:pStyle w:val="Topptekst"/>
    </w:pPr>
    <w:r>
      <w:t>Skoler</w:t>
    </w:r>
  </w:p>
  <w:p w14:paraId="5F06094B" w14:textId="77777777" w:rsidR="000157CF" w:rsidRDefault="000157C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E307A"/>
    <w:multiLevelType w:val="multilevel"/>
    <w:tmpl w:val="04580288"/>
    <w:styleLink w:val="LFO2"/>
    <w:lvl w:ilvl="0">
      <w:start w:val="1"/>
      <w:numFmt w:val="decimal"/>
      <w:pStyle w:val="Kapittel2num"/>
      <w:lvlText w:val="1.%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283B2D"/>
    <w:multiLevelType w:val="multilevel"/>
    <w:tmpl w:val="C65095F0"/>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2" w15:restartNumberingAfterBreak="0">
    <w:nsid w:val="12643CC7"/>
    <w:multiLevelType w:val="multilevel"/>
    <w:tmpl w:val="D1EA9146"/>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3" w15:restartNumberingAfterBreak="0">
    <w:nsid w:val="145A6CC7"/>
    <w:multiLevelType w:val="multilevel"/>
    <w:tmpl w:val="B65ECC82"/>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4" w15:restartNumberingAfterBreak="0">
    <w:nsid w:val="18291865"/>
    <w:multiLevelType w:val="multilevel"/>
    <w:tmpl w:val="21D68B94"/>
    <w:styleLink w:val="LFO1"/>
    <w:lvl w:ilvl="0">
      <w:start w:val="1"/>
      <w:numFmt w:val="decimal"/>
      <w:pStyle w:val="Kapittel1num"/>
      <w:lvlText w:val="%1"/>
      <w:lvlJc w:val="left"/>
      <w:pPr>
        <w:ind w:left="360" w:hanging="360"/>
      </w:pPr>
    </w:lvl>
    <w:lvl w:ilvl="1">
      <w:start w:val="3"/>
      <w:numFmt w:val="decimal"/>
      <w:lvlText w:val="%1.%2"/>
      <w:lvlJc w:val="left"/>
      <w:pPr>
        <w:ind w:left="900" w:hanging="540"/>
      </w:pPr>
      <w:rPr>
        <w:color w:val="004438"/>
        <w:sz w:val="28"/>
      </w:rPr>
    </w:lvl>
    <w:lvl w:ilvl="2">
      <w:start w:val="1"/>
      <w:numFmt w:val="decimal"/>
      <w:lvlText w:val="%1.%2.%3"/>
      <w:lvlJc w:val="left"/>
      <w:pPr>
        <w:ind w:left="1080" w:hanging="720"/>
      </w:pPr>
      <w:rPr>
        <w:color w:val="004438"/>
        <w:sz w:val="28"/>
      </w:rPr>
    </w:lvl>
    <w:lvl w:ilvl="3">
      <w:start w:val="1"/>
      <w:numFmt w:val="decimal"/>
      <w:lvlText w:val="%1.%2.%3.%4"/>
      <w:lvlJc w:val="left"/>
      <w:pPr>
        <w:ind w:left="1440" w:hanging="1080"/>
      </w:pPr>
      <w:rPr>
        <w:color w:val="004438"/>
        <w:sz w:val="28"/>
      </w:rPr>
    </w:lvl>
    <w:lvl w:ilvl="4">
      <w:start w:val="1"/>
      <w:numFmt w:val="decimal"/>
      <w:lvlText w:val="%1.%2.%3.%4.%5"/>
      <w:lvlJc w:val="left"/>
      <w:pPr>
        <w:ind w:left="1440" w:hanging="1080"/>
      </w:pPr>
      <w:rPr>
        <w:color w:val="004438"/>
        <w:sz w:val="28"/>
      </w:rPr>
    </w:lvl>
    <w:lvl w:ilvl="5">
      <w:start w:val="1"/>
      <w:numFmt w:val="decimal"/>
      <w:lvlText w:val="%1.%2.%3.%4.%5.%6"/>
      <w:lvlJc w:val="left"/>
      <w:pPr>
        <w:ind w:left="1800" w:hanging="1440"/>
      </w:pPr>
      <w:rPr>
        <w:color w:val="004438"/>
        <w:sz w:val="28"/>
      </w:rPr>
    </w:lvl>
    <w:lvl w:ilvl="6">
      <w:start w:val="1"/>
      <w:numFmt w:val="decimal"/>
      <w:lvlText w:val="%1.%2.%3.%4.%5.%6.%7"/>
      <w:lvlJc w:val="left"/>
      <w:pPr>
        <w:ind w:left="1800" w:hanging="1440"/>
      </w:pPr>
      <w:rPr>
        <w:color w:val="004438"/>
        <w:sz w:val="28"/>
      </w:rPr>
    </w:lvl>
    <w:lvl w:ilvl="7">
      <w:start w:val="1"/>
      <w:numFmt w:val="decimal"/>
      <w:lvlText w:val="%1.%2.%3.%4.%5.%6.%7.%8"/>
      <w:lvlJc w:val="left"/>
      <w:pPr>
        <w:ind w:left="2160" w:hanging="1800"/>
      </w:pPr>
      <w:rPr>
        <w:color w:val="004438"/>
        <w:sz w:val="28"/>
      </w:rPr>
    </w:lvl>
    <w:lvl w:ilvl="8">
      <w:start w:val="1"/>
      <w:numFmt w:val="decimal"/>
      <w:lvlText w:val="%1.%2.%3.%4.%5.%6.%7.%8.%9"/>
      <w:lvlJc w:val="left"/>
      <w:pPr>
        <w:ind w:left="2160" w:hanging="1800"/>
      </w:pPr>
      <w:rPr>
        <w:color w:val="004438"/>
        <w:sz w:val="28"/>
      </w:rPr>
    </w:lvl>
  </w:abstractNum>
  <w:abstractNum w:abstractNumId="5" w15:restartNumberingAfterBreak="0">
    <w:nsid w:val="1CE40F2A"/>
    <w:multiLevelType w:val="hybridMultilevel"/>
    <w:tmpl w:val="F78C4DCC"/>
    <w:lvl w:ilvl="0" w:tplc="EDB86616">
      <w:start w:val="1"/>
      <w:numFmt w:val="bullet"/>
      <w:lvlText w:val="-"/>
      <w:lvlJc w:val="left"/>
      <w:pPr>
        <w:ind w:left="720" w:hanging="360"/>
      </w:pPr>
      <w:rPr>
        <w:rFonts w:ascii="Tahoma" w:hAnsi="Tahoma" w:hint="default"/>
      </w:rPr>
    </w:lvl>
    <w:lvl w:ilvl="1" w:tplc="D4BE2308">
      <w:start w:val="1"/>
      <w:numFmt w:val="bullet"/>
      <w:lvlText w:val="o"/>
      <w:lvlJc w:val="left"/>
      <w:pPr>
        <w:ind w:left="1440" w:hanging="360"/>
      </w:pPr>
      <w:rPr>
        <w:rFonts w:ascii="inherit" w:hAnsi="inherit" w:hint="default"/>
      </w:rPr>
    </w:lvl>
    <w:lvl w:ilvl="2" w:tplc="5B6EFA26">
      <w:start w:val="1"/>
      <w:numFmt w:val="bullet"/>
      <w:lvlText w:val=""/>
      <w:lvlJc w:val="left"/>
      <w:pPr>
        <w:ind w:left="2160" w:hanging="360"/>
      </w:pPr>
      <w:rPr>
        <w:rFonts w:ascii="Tahoma" w:hAnsi="Tahoma" w:hint="default"/>
      </w:rPr>
    </w:lvl>
    <w:lvl w:ilvl="3" w:tplc="12C42A22">
      <w:start w:val="1"/>
      <w:numFmt w:val="bullet"/>
      <w:lvlText w:val=""/>
      <w:lvlJc w:val="left"/>
      <w:pPr>
        <w:ind w:left="2880" w:hanging="360"/>
      </w:pPr>
      <w:rPr>
        <w:rFonts w:ascii="Segoe UI Emoji" w:hAnsi="Segoe UI Emoji" w:hint="default"/>
      </w:rPr>
    </w:lvl>
    <w:lvl w:ilvl="4" w:tplc="AF0CCAC8">
      <w:start w:val="1"/>
      <w:numFmt w:val="bullet"/>
      <w:lvlText w:val="o"/>
      <w:lvlJc w:val="left"/>
      <w:pPr>
        <w:ind w:left="3600" w:hanging="360"/>
      </w:pPr>
      <w:rPr>
        <w:rFonts w:ascii="inherit" w:hAnsi="inherit" w:hint="default"/>
      </w:rPr>
    </w:lvl>
    <w:lvl w:ilvl="5" w:tplc="E0968F18">
      <w:start w:val="1"/>
      <w:numFmt w:val="bullet"/>
      <w:lvlText w:val=""/>
      <w:lvlJc w:val="left"/>
      <w:pPr>
        <w:ind w:left="4320" w:hanging="360"/>
      </w:pPr>
      <w:rPr>
        <w:rFonts w:ascii="Tahoma" w:hAnsi="Tahoma" w:hint="default"/>
      </w:rPr>
    </w:lvl>
    <w:lvl w:ilvl="6" w:tplc="088E7578">
      <w:start w:val="1"/>
      <w:numFmt w:val="bullet"/>
      <w:lvlText w:val=""/>
      <w:lvlJc w:val="left"/>
      <w:pPr>
        <w:ind w:left="5040" w:hanging="360"/>
      </w:pPr>
      <w:rPr>
        <w:rFonts w:ascii="Segoe UI Emoji" w:hAnsi="Segoe UI Emoji" w:hint="default"/>
      </w:rPr>
    </w:lvl>
    <w:lvl w:ilvl="7" w:tplc="06CAE994">
      <w:start w:val="1"/>
      <w:numFmt w:val="bullet"/>
      <w:lvlText w:val="o"/>
      <w:lvlJc w:val="left"/>
      <w:pPr>
        <w:ind w:left="5760" w:hanging="360"/>
      </w:pPr>
      <w:rPr>
        <w:rFonts w:ascii="inherit" w:hAnsi="inherit" w:hint="default"/>
      </w:rPr>
    </w:lvl>
    <w:lvl w:ilvl="8" w:tplc="6D2A4D74">
      <w:start w:val="1"/>
      <w:numFmt w:val="bullet"/>
      <w:lvlText w:val=""/>
      <w:lvlJc w:val="left"/>
      <w:pPr>
        <w:ind w:left="6480" w:hanging="360"/>
      </w:pPr>
      <w:rPr>
        <w:rFonts w:ascii="Tahoma" w:hAnsi="Tahoma" w:hint="default"/>
      </w:rPr>
    </w:lvl>
  </w:abstractNum>
  <w:abstractNum w:abstractNumId="6" w15:restartNumberingAfterBreak="0">
    <w:nsid w:val="222D57C0"/>
    <w:multiLevelType w:val="hybridMultilevel"/>
    <w:tmpl w:val="5CBC2C66"/>
    <w:lvl w:ilvl="0" w:tplc="04140001">
      <w:start w:val="1"/>
      <w:numFmt w:val="bullet"/>
      <w:lvlText w:val=""/>
      <w:lvlJc w:val="left"/>
      <w:pPr>
        <w:ind w:left="720" w:hanging="360"/>
      </w:pPr>
      <w:rPr>
        <w:rFonts w:ascii="Segoe UI Emoji" w:hAnsi="Segoe UI Emoji" w:hint="default"/>
      </w:rPr>
    </w:lvl>
    <w:lvl w:ilvl="1" w:tplc="04140003" w:tentative="1">
      <w:start w:val="1"/>
      <w:numFmt w:val="bullet"/>
      <w:lvlText w:val="o"/>
      <w:lvlJc w:val="left"/>
      <w:pPr>
        <w:ind w:left="1440" w:hanging="360"/>
      </w:pPr>
      <w:rPr>
        <w:rFonts w:ascii="inherit" w:hAnsi="inherit" w:cs="inherit" w:hint="default"/>
      </w:rPr>
    </w:lvl>
    <w:lvl w:ilvl="2" w:tplc="04140005" w:tentative="1">
      <w:start w:val="1"/>
      <w:numFmt w:val="bullet"/>
      <w:lvlText w:val=""/>
      <w:lvlJc w:val="left"/>
      <w:pPr>
        <w:ind w:left="2160" w:hanging="360"/>
      </w:pPr>
      <w:rPr>
        <w:rFonts w:ascii="Tahoma" w:hAnsi="Tahoma" w:hint="default"/>
      </w:rPr>
    </w:lvl>
    <w:lvl w:ilvl="3" w:tplc="04140001" w:tentative="1">
      <w:start w:val="1"/>
      <w:numFmt w:val="bullet"/>
      <w:lvlText w:val=""/>
      <w:lvlJc w:val="left"/>
      <w:pPr>
        <w:ind w:left="2880" w:hanging="360"/>
      </w:pPr>
      <w:rPr>
        <w:rFonts w:ascii="Segoe UI Emoji" w:hAnsi="Segoe UI Emoji" w:hint="default"/>
      </w:rPr>
    </w:lvl>
    <w:lvl w:ilvl="4" w:tplc="04140003" w:tentative="1">
      <w:start w:val="1"/>
      <w:numFmt w:val="bullet"/>
      <w:lvlText w:val="o"/>
      <w:lvlJc w:val="left"/>
      <w:pPr>
        <w:ind w:left="3600" w:hanging="360"/>
      </w:pPr>
      <w:rPr>
        <w:rFonts w:ascii="inherit" w:hAnsi="inherit" w:cs="inherit" w:hint="default"/>
      </w:rPr>
    </w:lvl>
    <w:lvl w:ilvl="5" w:tplc="04140005" w:tentative="1">
      <w:start w:val="1"/>
      <w:numFmt w:val="bullet"/>
      <w:lvlText w:val=""/>
      <w:lvlJc w:val="left"/>
      <w:pPr>
        <w:ind w:left="4320" w:hanging="360"/>
      </w:pPr>
      <w:rPr>
        <w:rFonts w:ascii="Tahoma" w:hAnsi="Tahoma" w:hint="default"/>
      </w:rPr>
    </w:lvl>
    <w:lvl w:ilvl="6" w:tplc="04140001" w:tentative="1">
      <w:start w:val="1"/>
      <w:numFmt w:val="bullet"/>
      <w:lvlText w:val=""/>
      <w:lvlJc w:val="left"/>
      <w:pPr>
        <w:ind w:left="5040" w:hanging="360"/>
      </w:pPr>
      <w:rPr>
        <w:rFonts w:ascii="Segoe UI Emoji" w:hAnsi="Segoe UI Emoji" w:hint="default"/>
      </w:rPr>
    </w:lvl>
    <w:lvl w:ilvl="7" w:tplc="04140003" w:tentative="1">
      <w:start w:val="1"/>
      <w:numFmt w:val="bullet"/>
      <w:lvlText w:val="o"/>
      <w:lvlJc w:val="left"/>
      <w:pPr>
        <w:ind w:left="5760" w:hanging="360"/>
      </w:pPr>
      <w:rPr>
        <w:rFonts w:ascii="inherit" w:hAnsi="inherit" w:cs="inherit" w:hint="default"/>
      </w:rPr>
    </w:lvl>
    <w:lvl w:ilvl="8" w:tplc="04140005" w:tentative="1">
      <w:start w:val="1"/>
      <w:numFmt w:val="bullet"/>
      <w:lvlText w:val=""/>
      <w:lvlJc w:val="left"/>
      <w:pPr>
        <w:ind w:left="6480" w:hanging="360"/>
      </w:pPr>
      <w:rPr>
        <w:rFonts w:ascii="Tahoma" w:hAnsi="Tahoma" w:hint="default"/>
      </w:rPr>
    </w:lvl>
  </w:abstractNum>
  <w:abstractNum w:abstractNumId="7" w15:restartNumberingAfterBreak="0">
    <w:nsid w:val="26397F56"/>
    <w:multiLevelType w:val="multilevel"/>
    <w:tmpl w:val="D83630E0"/>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8" w15:restartNumberingAfterBreak="0">
    <w:nsid w:val="296D6F7F"/>
    <w:multiLevelType w:val="multilevel"/>
    <w:tmpl w:val="6206FDA4"/>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9" w15:restartNumberingAfterBreak="0">
    <w:nsid w:val="2E1B026D"/>
    <w:multiLevelType w:val="hybridMultilevel"/>
    <w:tmpl w:val="8B86295E"/>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0" w15:restartNumberingAfterBreak="0">
    <w:nsid w:val="2EA11978"/>
    <w:multiLevelType w:val="hybridMultilevel"/>
    <w:tmpl w:val="8C3093FC"/>
    <w:lvl w:ilvl="0" w:tplc="9FE82802">
      <w:start w:val="1"/>
      <w:numFmt w:val="bullet"/>
      <w:lvlText w:val="-"/>
      <w:lvlJc w:val="left"/>
      <w:pPr>
        <w:ind w:left="1425" w:hanging="360"/>
      </w:pPr>
      <w:rPr>
        <w:rFonts w:ascii="Tahoma" w:hAnsi="Tahoma" w:hint="default"/>
      </w:rPr>
    </w:lvl>
    <w:lvl w:ilvl="1" w:tplc="04140003">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11" w15:restartNumberingAfterBreak="0">
    <w:nsid w:val="2FD83D25"/>
    <w:multiLevelType w:val="hybridMultilevel"/>
    <w:tmpl w:val="16DC7F62"/>
    <w:lvl w:ilvl="0" w:tplc="04140001">
      <w:start w:val="1"/>
      <w:numFmt w:val="bullet"/>
      <w:lvlText w:val=""/>
      <w:lvlJc w:val="left"/>
      <w:pPr>
        <w:ind w:left="1287" w:hanging="360"/>
      </w:pPr>
      <w:rPr>
        <w:rFonts w:ascii="Symbol" w:hAnsi="Symbol" w:hint="default"/>
      </w:rPr>
    </w:lvl>
    <w:lvl w:ilvl="1" w:tplc="04140003">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12" w15:restartNumberingAfterBreak="0">
    <w:nsid w:val="31217DC8"/>
    <w:multiLevelType w:val="multilevel"/>
    <w:tmpl w:val="786405D4"/>
    <w:styleLink w:val="LFO4"/>
    <w:lvl w:ilvl="0">
      <w:numFmt w:val="bullet"/>
      <w:lvlText w:val=""/>
      <w:lvlJc w:val="left"/>
      <w:pPr>
        <w:ind w:left="927" w:hanging="360"/>
      </w:pPr>
      <w:rPr>
        <w:rFonts w:ascii="Tahoma" w:hAnsi="Tahoma"/>
      </w:rPr>
    </w:lvl>
    <w:lvl w:ilvl="1">
      <w:numFmt w:val="bullet"/>
      <w:lvlText w:val="o"/>
      <w:lvlJc w:val="left"/>
      <w:pPr>
        <w:ind w:left="2160" w:hanging="360"/>
      </w:pPr>
      <w:rPr>
        <w:rFonts w:ascii="inherit" w:hAnsi="inherit" w:cs="inherit"/>
      </w:rPr>
    </w:lvl>
    <w:lvl w:ilvl="2">
      <w:numFmt w:val="bullet"/>
      <w:lvlText w:val=""/>
      <w:lvlJc w:val="left"/>
      <w:pPr>
        <w:ind w:left="2880" w:hanging="360"/>
      </w:pPr>
      <w:rPr>
        <w:rFonts w:ascii="Tahoma" w:hAnsi="Tahoma"/>
      </w:rPr>
    </w:lvl>
    <w:lvl w:ilvl="3">
      <w:numFmt w:val="bullet"/>
      <w:lvlText w:val=""/>
      <w:lvlJc w:val="left"/>
      <w:pPr>
        <w:ind w:left="3600" w:hanging="360"/>
      </w:pPr>
      <w:rPr>
        <w:rFonts w:ascii="Segoe UI Emoji" w:hAnsi="Segoe UI Emoji"/>
      </w:rPr>
    </w:lvl>
    <w:lvl w:ilvl="4">
      <w:numFmt w:val="bullet"/>
      <w:lvlText w:val="o"/>
      <w:lvlJc w:val="left"/>
      <w:pPr>
        <w:ind w:left="4320" w:hanging="360"/>
      </w:pPr>
      <w:rPr>
        <w:rFonts w:ascii="inherit" w:hAnsi="inherit" w:cs="inherit"/>
      </w:rPr>
    </w:lvl>
    <w:lvl w:ilvl="5">
      <w:numFmt w:val="bullet"/>
      <w:lvlText w:val=""/>
      <w:lvlJc w:val="left"/>
      <w:pPr>
        <w:ind w:left="5040" w:hanging="360"/>
      </w:pPr>
      <w:rPr>
        <w:rFonts w:ascii="Tahoma" w:hAnsi="Tahoma"/>
      </w:rPr>
    </w:lvl>
    <w:lvl w:ilvl="6">
      <w:numFmt w:val="bullet"/>
      <w:lvlText w:val=""/>
      <w:lvlJc w:val="left"/>
      <w:pPr>
        <w:ind w:left="5760" w:hanging="360"/>
      </w:pPr>
      <w:rPr>
        <w:rFonts w:ascii="Segoe UI Emoji" w:hAnsi="Segoe UI Emoji"/>
      </w:rPr>
    </w:lvl>
    <w:lvl w:ilvl="7">
      <w:numFmt w:val="bullet"/>
      <w:lvlText w:val="o"/>
      <w:lvlJc w:val="left"/>
      <w:pPr>
        <w:ind w:left="6480" w:hanging="360"/>
      </w:pPr>
      <w:rPr>
        <w:rFonts w:ascii="inherit" w:hAnsi="inherit" w:cs="inherit"/>
      </w:rPr>
    </w:lvl>
    <w:lvl w:ilvl="8">
      <w:numFmt w:val="bullet"/>
      <w:lvlText w:val=""/>
      <w:lvlJc w:val="left"/>
      <w:pPr>
        <w:ind w:left="7200" w:hanging="360"/>
      </w:pPr>
      <w:rPr>
        <w:rFonts w:ascii="Tahoma" w:hAnsi="Tahoma"/>
      </w:rPr>
    </w:lvl>
  </w:abstractNum>
  <w:abstractNum w:abstractNumId="13" w15:restartNumberingAfterBreak="0">
    <w:nsid w:val="31F96AB1"/>
    <w:multiLevelType w:val="hybridMultilevel"/>
    <w:tmpl w:val="A7AAACEC"/>
    <w:lvl w:ilvl="0" w:tplc="04140001">
      <w:start w:val="1"/>
      <w:numFmt w:val="bullet"/>
      <w:lvlText w:val=""/>
      <w:lvlJc w:val="left"/>
      <w:pPr>
        <w:ind w:left="1275" w:hanging="360"/>
      </w:pPr>
      <w:rPr>
        <w:rFonts w:ascii="Symbol" w:hAnsi="Symbol" w:hint="default"/>
      </w:rPr>
    </w:lvl>
    <w:lvl w:ilvl="1" w:tplc="04140003" w:tentative="1">
      <w:start w:val="1"/>
      <w:numFmt w:val="bullet"/>
      <w:lvlText w:val="o"/>
      <w:lvlJc w:val="left"/>
      <w:pPr>
        <w:ind w:left="1995" w:hanging="360"/>
      </w:pPr>
      <w:rPr>
        <w:rFonts w:ascii="Courier New" w:hAnsi="Courier New" w:cs="Courier New" w:hint="default"/>
      </w:rPr>
    </w:lvl>
    <w:lvl w:ilvl="2" w:tplc="04140005" w:tentative="1">
      <w:start w:val="1"/>
      <w:numFmt w:val="bullet"/>
      <w:lvlText w:val=""/>
      <w:lvlJc w:val="left"/>
      <w:pPr>
        <w:ind w:left="2715" w:hanging="360"/>
      </w:pPr>
      <w:rPr>
        <w:rFonts w:ascii="Wingdings" w:hAnsi="Wingdings" w:hint="default"/>
      </w:rPr>
    </w:lvl>
    <w:lvl w:ilvl="3" w:tplc="04140001" w:tentative="1">
      <w:start w:val="1"/>
      <w:numFmt w:val="bullet"/>
      <w:lvlText w:val=""/>
      <w:lvlJc w:val="left"/>
      <w:pPr>
        <w:ind w:left="3435" w:hanging="360"/>
      </w:pPr>
      <w:rPr>
        <w:rFonts w:ascii="Symbol" w:hAnsi="Symbol" w:hint="default"/>
      </w:rPr>
    </w:lvl>
    <w:lvl w:ilvl="4" w:tplc="04140003" w:tentative="1">
      <w:start w:val="1"/>
      <w:numFmt w:val="bullet"/>
      <w:lvlText w:val="o"/>
      <w:lvlJc w:val="left"/>
      <w:pPr>
        <w:ind w:left="4155" w:hanging="360"/>
      </w:pPr>
      <w:rPr>
        <w:rFonts w:ascii="Courier New" w:hAnsi="Courier New" w:cs="Courier New" w:hint="default"/>
      </w:rPr>
    </w:lvl>
    <w:lvl w:ilvl="5" w:tplc="04140005" w:tentative="1">
      <w:start w:val="1"/>
      <w:numFmt w:val="bullet"/>
      <w:lvlText w:val=""/>
      <w:lvlJc w:val="left"/>
      <w:pPr>
        <w:ind w:left="4875" w:hanging="360"/>
      </w:pPr>
      <w:rPr>
        <w:rFonts w:ascii="Wingdings" w:hAnsi="Wingdings" w:hint="default"/>
      </w:rPr>
    </w:lvl>
    <w:lvl w:ilvl="6" w:tplc="04140001" w:tentative="1">
      <w:start w:val="1"/>
      <w:numFmt w:val="bullet"/>
      <w:lvlText w:val=""/>
      <w:lvlJc w:val="left"/>
      <w:pPr>
        <w:ind w:left="5595" w:hanging="360"/>
      </w:pPr>
      <w:rPr>
        <w:rFonts w:ascii="Symbol" w:hAnsi="Symbol" w:hint="default"/>
      </w:rPr>
    </w:lvl>
    <w:lvl w:ilvl="7" w:tplc="04140003" w:tentative="1">
      <w:start w:val="1"/>
      <w:numFmt w:val="bullet"/>
      <w:lvlText w:val="o"/>
      <w:lvlJc w:val="left"/>
      <w:pPr>
        <w:ind w:left="6315" w:hanging="360"/>
      </w:pPr>
      <w:rPr>
        <w:rFonts w:ascii="Courier New" w:hAnsi="Courier New" w:cs="Courier New" w:hint="default"/>
      </w:rPr>
    </w:lvl>
    <w:lvl w:ilvl="8" w:tplc="04140005" w:tentative="1">
      <w:start w:val="1"/>
      <w:numFmt w:val="bullet"/>
      <w:lvlText w:val=""/>
      <w:lvlJc w:val="left"/>
      <w:pPr>
        <w:ind w:left="7035" w:hanging="360"/>
      </w:pPr>
      <w:rPr>
        <w:rFonts w:ascii="Wingdings" w:hAnsi="Wingdings" w:hint="default"/>
      </w:rPr>
    </w:lvl>
  </w:abstractNum>
  <w:abstractNum w:abstractNumId="14" w15:restartNumberingAfterBreak="0">
    <w:nsid w:val="33D40FD3"/>
    <w:multiLevelType w:val="multilevel"/>
    <w:tmpl w:val="8E4C9096"/>
    <w:styleLink w:val="LFO8"/>
    <w:lvl w:ilvl="0">
      <w:start w:val="1"/>
      <w:numFmt w:val="decimal"/>
      <w:pStyle w:val="Kap1Nummerert"/>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60814BD"/>
    <w:multiLevelType w:val="multilevel"/>
    <w:tmpl w:val="924E4060"/>
    <w:lvl w:ilvl="0">
      <w:numFmt w:val="bullet"/>
      <w:lvlText w:val="-"/>
      <w:lvlJc w:val="left"/>
      <w:pPr>
        <w:ind w:left="927" w:hanging="360"/>
      </w:pPr>
      <w:rPr>
        <w:rFonts w:ascii="Calibri Light" w:eastAsia="Calibri Light" w:hAnsi="Calibri Light" w:cs="Calibri Light"/>
      </w:rPr>
    </w:lvl>
    <w:lvl w:ilvl="1">
      <w:numFmt w:val="bullet"/>
      <w:lvlText w:val="o"/>
      <w:lvlJc w:val="left"/>
      <w:pPr>
        <w:ind w:left="1647" w:hanging="360"/>
      </w:pPr>
      <w:rPr>
        <w:rFonts w:ascii="inherit" w:hAnsi="inherit" w:cs="inherit"/>
      </w:rPr>
    </w:lvl>
    <w:lvl w:ilvl="2">
      <w:numFmt w:val="bullet"/>
      <w:lvlText w:val=""/>
      <w:lvlJc w:val="left"/>
      <w:pPr>
        <w:ind w:left="2367" w:hanging="360"/>
      </w:pPr>
      <w:rPr>
        <w:rFonts w:ascii="Tahoma" w:hAnsi="Tahoma"/>
      </w:rPr>
    </w:lvl>
    <w:lvl w:ilvl="3">
      <w:numFmt w:val="bullet"/>
      <w:lvlText w:val=""/>
      <w:lvlJc w:val="left"/>
      <w:pPr>
        <w:ind w:left="3087" w:hanging="360"/>
      </w:pPr>
      <w:rPr>
        <w:rFonts w:ascii="Segoe UI Emoji" w:hAnsi="Segoe UI Emoji"/>
      </w:rPr>
    </w:lvl>
    <w:lvl w:ilvl="4">
      <w:numFmt w:val="bullet"/>
      <w:lvlText w:val="o"/>
      <w:lvlJc w:val="left"/>
      <w:pPr>
        <w:ind w:left="3807" w:hanging="360"/>
      </w:pPr>
      <w:rPr>
        <w:rFonts w:ascii="inherit" w:hAnsi="inherit" w:cs="inherit"/>
      </w:rPr>
    </w:lvl>
    <w:lvl w:ilvl="5">
      <w:numFmt w:val="bullet"/>
      <w:lvlText w:val=""/>
      <w:lvlJc w:val="left"/>
      <w:pPr>
        <w:ind w:left="4527" w:hanging="360"/>
      </w:pPr>
      <w:rPr>
        <w:rFonts w:ascii="Tahoma" w:hAnsi="Tahoma"/>
      </w:rPr>
    </w:lvl>
    <w:lvl w:ilvl="6">
      <w:numFmt w:val="bullet"/>
      <w:lvlText w:val=""/>
      <w:lvlJc w:val="left"/>
      <w:pPr>
        <w:ind w:left="5247" w:hanging="360"/>
      </w:pPr>
      <w:rPr>
        <w:rFonts w:ascii="Segoe UI Emoji" w:hAnsi="Segoe UI Emoji"/>
      </w:rPr>
    </w:lvl>
    <w:lvl w:ilvl="7">
      <w:numFmt w:val="bullet"/>
      <w:lvlText w:val="o"/>
      <w:lvlJc w:val="left"/>
      <w:pPr>
        <w:ind w:left="5967" w:hanging="360"/>
      </w:pPr>
      <w:rPr>
        <w:rFonts w:ascii="inherit" w:hAnsi="inherit" w:cs="inherit"/>
      </w:rPr>
    </w:lvl>
    <w:lvl w:ilvl="8">
      <w:numFmt w:val="bullet"/>
      <w:lvlText w:val=""/>
      <w:lvlJc w:val="left"/>
      <w:pPr>
        <w:ind w:left="6687" w:hanging="360"/>
      </w:pPr>
      <w:rPr>
        <w:rFonts w:ascii="Tahoma" w:hAnsi="Tahoma"/>
      </w:rPr>
    </w:lvl>
  </w:abstractNum>
  <w:abstractNum w:abstractNumId="16" w15:restartNumberingAfterBreak="0">
    <w:nsid w:val="363A14F3"/>
    <w:multiLevelType w:val="hybridMultilevel"/>
    <w:tmpl w:val="D45EA27C"/>
    <w:lvl w:ilvl="0" w:tplc="04140001">
      <w:start w:val="1"/>
      <w:numFmt w:val="bullet"/>
      <w:lvlText w:val=""/>
      <w:lvlJc w:val="left"/>
      <w:pPr>
        <w:ind w:left="1343" w:hanging="360"/>
      </w:pPr>
      <w:rPr>
        <w:rFonts w:ascii="Symbol" w:hAnsi="Symbol" w:hint="default"/>
      </w:rPr>
    </w:lvl>
    <w:lvl w:ilvl="1" w:tplc="04140003" w:tentative="1">
      <w:start w:val="1"/>
      <w:numFmt w:val="bullet"/>
      <w:lvlText w:val="o"/>
      <w:lvlJc w:val="left"/>
      <w:pPr>
        <w:ind w:left="2063" w:hanging="360"/>
      </w:pPr>
      <w:rPr>
        <w:rFonts w:ascii="Courier New" w:hAnsi="Courier New" w:cs="Courier New" w:hint="default"/>
      </w:rPr>
    </w:lvl>
    <w:lvl w:ilvl="2" w:tplc="04140005" w:tentative="1">
      <w:start w:val="1"/>
      <w:numFmt w:val="bullet"/>
      <w:lvlText w:val=""/>
      <w:lvlJc w:val="left"/>
      <w:pPr>
        <w:ind w:left="2783" w:hanging="360"/>
      </w:pPr>
      <w:rPr>
        <w:rFonts w:ascii="Wingdings" w:hAnsi="Wingdings" w:hint="default"/>
      </w:rPr>
    </w:lvl>
    <w:lvl w:ilvl="3" w:tplc="04140001" w:tentative="1">
      <w:start w:val="1"/>
      <w:numFmt w:val="bullet"/>
      <w:lvlText w:val=""/>
      <w:lvlJc w:val="left"/>
      <w:pPr>
        <w:ind w:left="3503" w:hanging="360"/>
      </w:pPr>
      <w:rPr>
        <w:rFonts w:ascii="Symbol" w:hAnsi="Symbol" w:hint="default"/>
      </w:rPr>
    </w:lvl>
    <w:lvl w:ilvl="4" w:tplc="04140003" w:tentative="1">
      <w:start w:val="1"/>
      <w:numFmt w:val="bullet"/>
      <w:lvlText w:val="o"/>
      <w:lvlJc w:val="left"/>
      <w:pPr>
        <w:ind w:left="4223" w:hanging="360"/>
      </w:pPr>
      <w:rPr>
        <w:rFonts w:ascii="Courier New" w:hAnsi="Courier New" w:cs="Courier New" w:hint="default"/>
      </w:rPr>
    </w:lvl>
    <w:lvl w:ilvl="5" w:tplc="04140005" w:tentative="1">
      <w:start w:val="1"/>
      <w:numFmt w:val="bullet"/>
      <w:lvlText w:val=""/>
      <w:lvlJc w:val="left"/>
      <w:pPr>
        <w:ind w:left="4943" w:hanging="360"/>
      </w:pPr>
      <w:rPr>
        <w:rFonts w:ascii="Wingdings" w:hAnsi="Wingdings" w:hint="default"/>
      </w:rPr>
    </w:lvl>
    <w:lvl w:ilvl="6" w:tplc="04140001" w:tentative="1">
      <w:start w:val="1"/>
      <w:numFmt w:val="bullet"/>
      <w:lvlText w:val=""/>
      <w:lvlJc w:val="left"/>
      <w:pPr>
        <w:ind w:left="5663" w:hanging="360"/>
      </w:pPr>
      <w:rPr>
        <w:rFonts w:ascii="Symbol" w:hAnsi="Symbol" w:hint="default"/>
      </w:rPr>
    </w:lvl>
    <w:lvl w:ilvl="7" w:tplc="04140003" w:tentative="1">
      <w:start w:val="1"/>
      <w:numFmt w:val="bullet"/>
      <w:lvlText w:val="o"/>
      <w:lvlJc w:val="left"/>
      <w:pPr>
        <w:ind w:left="6383" w:hanging="360"/>
      </w:pPr>
      <w:rPr>
        <w:rFonts w:ascii="Courier New" w:hAnsi="Courier New" w:cs="Courier New" w:hint="default"/>
      </w:rPr>
    </w:lvl>
    <w:lvl w:ilvl="8" w:tplc="04140005" w:tentative="1">
      <w:start w:val="1"/>
      <w:numFmt w:val="bullet"/>
      <w:lvlText w:val=""/>
      <w:lvlJc w:val="left"/>
      <w:pPr>
        <w:ind w:left="7103" w:hanging="360"/>
      </w:pPr>
      <w:rPr>
        <w:rFonts w:ascii="Wingdings" w:hAnsi="Wingdings" w:hint="default"/>
      </w:rPr>
    </w:lvl>
  </w:abstractNum>
  <w:abstractNum w:abstractNumId="17" w15:restartNumberingAfterBreak="0">
    <w:nsid w:val="372A16C4"/>
    <w:multiLevelType w:val="hybridMultilevel"/>
    <w:tmpl w:val="FFECAB74"/>
    <w:lvl w:ilvl="0" w:tplc="04140001">
      <w:start w:val="1"/>
      <w:numFmt w:val="bullet"/>
      <w:lvlText w:val=""/>
      <w:lvlJc w:val="left"/>
      <w:pPr>
        <w:ind w:left="1275" w:hanging="360"/>
      </w:pPr>
      <w:rPr>
        <w:rFonts w:ascii="Symbol" w:hAnsi="Symbol" w:hint="default"/>
      </w:rPr>
    </w:lvl>
    <w:lvl w:ilvl="1" w:tplc="04140003" w:tentative="1">
      <w:start w:val="1"/>
      <w:numFmt w:val="bullet"/>
      <w:lvlText w:val="o"/>
      <w:lvlJc w:val="left"/>
      <w:pPr>
        <w:ind w:left="1995" w:hanging="360"/>
      </w:pPr>
      <w:rPr>
        <w:rFonts w:ascii="Courier New" w:hAnsi="Courier New" w:cs="Courier New" w:hint="default"/>
      </w:rPr>
    </w:lvl>
    <w:lvl w:ilvl="2" w:tplc="04140005" w:tentative="1">
      <w:start w:val="1"/>
      <w:numFmt w:val="bullet"/>
      <w:lvlText w:val=""/>
      <w:lvlJc w:val="left"/>
      <w:pPr>
        <w:ind w:left="2715" w:hanging="360"/>
      </w:pPr>
      <w:rPr>
        <w:rFonts w:ascii="Wingdings" w:hAnsi="Wingdings" w:hint="default"/>
      </w:rPr>
    </w:lvl>
    <w:lvl w:ilvl="3" w:tplc="04140001" w:tentative="1">
      <w:start w:val="1"/>
      <w:numFmt w:val="bullet"/>
      <w:lvlText w:val=""/>
      <w:lvlJc w:val="left"/>
      <w:pPr>
        <w:ind w:left="3435" w:hanging="360"/>
      </w:pPr>
      <w:rPr>
        <w:rFonts w:ascii="Symbol" w:hAnsi="Symbol" w:hint="default"/>
      </w:rPr>
    </w:lvl>
    <w:lvl w:ilvl="4" w:tplc="04140003" w:tentative="1">
      <w:start w:val="1"/>
      <w:numFmt w:val="bullet"/>
      <w:lvlText w:val="o"/>
      <w:lvlJc w:val="left"/>
      <w:pPr>
        <w:ind w:left="4155" w:hanging="360"/>
      </w:pPr>
      <w:rPr>
        <w:rFonts w:ascii="Courier New" w:hAnsi="Courier New" w:cs="Courier New" w:hint="default"/>
      </w:rPr>
    </w:lvl>
    <w:lvl w:ilvl="5" w:tplc="04140005" w:tentative="1">
      <w:start w:val="1"/>
      <w:numFmt w:val="bullet"/>
      <w:lvlText w:val=""/>
      <w:lvlJc w:val="left"/>
      <w:pPr>
        <w:ind w:left="4875" w:hanging="360"/>
      </w:pPr>
      <w:rPr>
        <w:rFonts w:ascii="Wingdings" w:hAnsi="Wingdings" w:hint="default"/>
      </w:rPr>
    </w:lvl>
    <w:lvl w:ilvl="6" w:tplc="04140001" w:tentative="1">
      <w:start w:val="1"/>
      <w:numFmt w:val="bullet"/>
      <w:lvlText w:val=""/>
      <w:lvlJc w:val="left"/>
      <w:pPr>
        <w:ind w:left="5595" w:hanging="360"/>
      </w:pPr>
      <w:rPr>
        <w:rFonts w:ascii="Symbol" w:hAnsi="Symbol" w:hint="default"/>
      </w:rPr>
    </w:lvl>
    <w:lvl w:ilvl="7" w:tplc="04140003" w:tentative="1">
      <w:start w:val="1"/>
      <w:numFmt w:val="bullet"/>
      <w:lvlText w:val="o"/>
      <w:lvlJc w:val="left"/>
      <w:pPr>
        <w:ind w:left="6315" w:hanging="360"/>
      </w:pPr>
      <w:rPr>
        <w:rFonts w:ascii="Courier New" w:hAnsi="Courier New" w:cs="Courier New" w:hint="default"/>
      </w:rPr>
    </w:lvl>
    <w:lvl w:ilvl="8" w:tplc="04140005" w:tentative="1">
      <w:start w:val="1"/>
      <w:numFmt w:val="bullet"/>
      <w:lvlText w:val=""/>
      <w:lvlJc w:val="left"/>
      <w:pPr>
        <w:ind w:left="7035" w:hanging="360"/>
      </w:pPr>
      <w:rPr>
        <w:rFonts w:ascii="Wingdings" w:hAnsi="Wingdings" w:hint="default"/>
      </w:rPr>
    </w:lvl>
  </w:abstractNum>
  <w:abstractNum w:abstractNumId="18" w15:restartNumberingAfterBreak="0">
    <w:nsid w:val="37BB51C1"/>
    <w:multiLevelType w:val="multilevel"/>
    <w:tmpl w:val="4F7218CE"/>
    <w:styleLink w:val="LFO16"/>
    <w:lvl w:ilvl="0">
      <w:start w:val="1"/>
      <w:numFmt w:val="decimal"/>
      <w:pStyle w:val="Overskrift3nummerer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88A39AD"/>
    <w:multiLevelType w:val="hybridMultilevel"/>
    <w:tmpl w:val="FFFFFFFF"/>
    <w:lvl w:ilvl="0" w:tplc="9FE82802">
      <w:start w:val="1"/>
      <w:numFmt w:val="bullet"/>
      <w:lvlText w:val="-"/>
      <w:lvlJc w:val="left"/>
      <w:pPr>
        <w:ind w:left="915" w:hanging="360"/>
      </w:pPr>
      <w:rPr>
        <w:rFonts w:ascii="Tahoma" w:hAnsi="Tahoma" w:hint="default"/>
      </w:rPr>
    </w:lvl>
    <w:lvl w:ilvl="1" w:tplc="35B83AF6">
      <w:start w:val="1"/>
      <w:numFmt w:val="bullet"/>
      <w:lvlText w:val="o"/>
      <w:lvlJc w:val="left"/>
      <w:pPr>
        <w:ind w:left="1635" w:hanging="360"/>
      </w:pPr>
      <w:rPr>
        <w:rFonts w:ascii="inherit" w:hAnsi="inherit" w:hint="default"/>
      </w:rPr>
    </w:lvl>
    <w:lvl w:ilvl="2" w:tplc="3C2CB396">
      <w:start w:val="1"/>
      <w:numFmt w:val="bullet"/>
      <w:lvlText w:val=""/>
      <w:lvlJc w:val="left"/>
      <w:pPr>
        <w:ind w:left="2355" w:hanging="360"/>
      </w:pPr>
      <w:rPr>
        <w:rFonts w:ascii="Tahoma" w:hAnsi="Tahoma" w:hint="default"/>
      </w:rPr>
    </w:lvl>
    <w:lvl w:ilvl="3" w:tplc="2E40DD18">
      <w:start w:val="1"/>
      <w:numFmt w:val="bullet"/>
      <w:lvlText w:val=""/>
      <w:lvlJc w:val="left"/>
      <w:pPr>
        <w:ind w:left="3075" w:hanging="360"/>
      </w:pPr>
      <w:rPr>
        <w:rFonts w:ascii="Segoe UI Emoji" w:hAnsi="Segoe UI Emoji" w:hint="default"/>
      </w:rPr>
    </w:lvl>
    <w:lvl w:ilvl="4" w:tplc="7220A148">
      <w:start w:val="1"/>
      <w:numFmt w:val="bullet"/>
      <w:lvlText w:val="o"/>
      <w:lvlJc w:val="left"/>
      <w:pPr>
        <w:ind w:left="3795" w:hanging="360"/>
      </w:pPr>
      <w:rPr>
        <w:rFonts w:ascii="inherit" w:hAnsi="inherit" w:hint="default"/>
      </w:rPr>
    </w:lvl>
    <w:lvl w:ilvl="5" w:tplc="E700AA20">
      <w:start w:val="1"/>
      <w:numFmt w:val="bullet"/>
      <w:lvlText w:val=""/>
      <w:lvlJc w:val="left"/>
      <w:pPr>
        <w:ind w:left="4515" w:hanging="360"/>
      </w:pPr>
      <w:rPr>
        <w:rFonts w:ascii="Tahoma" w:hAnsi="Tahoma" w:hint="default"/>
      </w:rPr>
    </w:lvl>
    <w:lvl w:ilvl="6" w:tplc="14F4353E">
      <w:start w:val="1"/>
      <w:numFmt w:val="bullet"/>
      <w:lvlText w:val=""/>
      <w:lvlJc w:val="left"/>
      <w:pPr>
        <w:ind w:left="5235" w:hanging="360"/>
      </w:pPr>
      <w:rPr>
        <w:rFonts w:ascii="Segoe UI Emoji" w:hAnsi="Segoe UI Emoji" w:hint="default"/>
      </w:rPr>
    </w:lvl>
    <w:lvl w:ilvl="7" w:tplc="0D12D1AC">
      <w:start w:val="1"/>
      <w:numFmt w:val="bullet"/>
      <w:lvlText w:val="o"/>
      <w:lvlJc w:val="left"/>
      <w:pPr>
        <w:ind w:left="5955" w:hanging="360"/>
      </w:pPr>
      <w:rPr>
        <w:rFonts w:ascii="inherit" w:hAnsi="inherit" w:hint="default"/>
      </w:rPr>
    </w:lvl>
    <w:lvl w:ilvl="8" w:tplc="2A7408FE">
      <w:start w:val="1"/>
      <w:numFmt w:val="bullet"/>
      <w:lvlText w:val=""/>
      <w:lvlJc w:val="left"/>
      <w:pPr>
        <w:ind w:left="6675" w:hanging="360"/>
      </w:pPr>
      <w:rPr>
        <w:rFonts w:ascii="Tahoma" w:hAnsi="Tahoma" w:hint="default"/>
      </w:rPr>
    </w:lvl>
  </w:abstractNum>
  <w:abstractNum w:abstractNumId="20" w15:restartNumberingAfterBreak="0">
    <w:nsid w:val="39EA01B6"/>
    <w:multiLevelType w:val="multilevel"/>
    <w:tmpl w:val="AB124834"/>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21" w15:restartNumberingAfterBreak="0">
    <w:nsid w:val="3B6722B0"/>
    <w:multiLevelType w:val="hybridMultilevel"/>
    <w:tmpl w:val="C118434A"/>
    <w:lvl w:ilvl="0" w:tplc="04140001">
      <w:start w:val="1"/>
      <w:numFmt w:val="bullet"/>
      <w:lvlText w:val=""/>
      <w:lvlJc w:val="left"/>
      <w:pPr>
        <w:ind w:left="720" w:hanging="360"/>
      </w:pPr>
      <w:rPr>
        <w:rFonts w:ascii="Segoe UI Emoji" w:hAnsi="Segoe UI Emoji" w:hint="default"/>
      </w:rPr>
    </w:lvl>
    <w:lvl w:ilvl="1" w:tplc="04140003" w:tentative="1">
      <w:start w:val="1"/>
      <w:numFmt w:val="bullet"/>
      <w:lvlText w:val="o"/>
      <w:lvlJc w:val="left"/>
      <w:pPr>
        <w:ind w:left="1440" w:hanging="360"/>
      </w:pPr>
      <w:rPr>
        <w:rFonts w:ascii="inherit" w:hAnsi="inherit" w:cs="inherit" w:hint="default"/>
      </w:rPr>
    </w:lvl>
    <w:lvl w:ilvl="2" w:tplc="04140005" w:tentative="1">
      <w:start w:val="1"/>
      <w:numFmt w:val="bullet"/>
      <w:lvlText w:val=""/>
      <w:lvlJc w:val="left"/>
      <w:pPr>
        <w:ind w:left="2160" w:hanging="360"/>
      </w:pPr>
      <w:rPr>
        <w:rFonts w:ascii="Tahoma" w:hAnsi="Tahoma" w:hint="default"/>
      </w:rPr>
    </w:lvl>
    <w:lvl w:ilvl="3" w:tplc="04140001" w:tentative="1">
      <w:start w:val="1"/>
      <w:numFmt w:val="bullet"/>
      <w:lvlText w:val=""/>
      <w:lvlJc w:val="left"/>
      <w:pPr>
        <w:ind w:left="2880" w:hanging="360"/>
      </w:pPr>
      <w:rPr>
        <w:rFonts w:ascii="Segoe UI Emoji" w:hAnsi="Segoe UI Emoji" w:hint="default"/>
      </w:rPr>
    </w:lvl>
    <w:lvl w:ilvl="4" w:tplc="04140003" w:tentative="1">
      <w:start w:val="1"/>
      <w:numFmt w:val="bullet"/>
      <w:lvlText w:val="o"/>
      <w:lvlJc w:val="left"/>
      <w:pPr>
        <w:ind w:left="3600" w:hanging="360"/>
      </w:pPr>
      <w:rPr>
        <w:rFonts w:ascii="inherit" w:hAnsi="inherit" w:cs="inherit" w:hint="default"/>
      </w:rPr>
    </w:lvl>
    <w:lvl w:ilvl="5" w:tplc="04140005" w:tentative="1">
      <w:start w:val="1"/>
      <w:numFmt w:val="bullet"/>
      <w:lvlText w:val=""/>
      <w:lvlJc w:val="left"/>
      <w:pPr>
        <w:ind w:left="4320" w:hanging="360"/>
      </w:pPr>
      <w:rPr>
        <w:rFonts w:ascii="Tahoma" w:hAnsi="Tahoma" w:hint="default"/>
      </w:rPr>
    </w:lvl>
    <w:lvl w:ilvl="6" w:tplc="04140001" w:tentative="1">
      <w:start w:val="1"/>
      <w:numFmt w:val="bullet"/>
      <w:lvlText w:val=""/>
      <w:lvlJc w:val="left"/>
      <w:pPr>
        <w:ind w:left="5040" w:hanging="360"/>
      </w:pPr>
      <w:rPr>
        <w:rFonts w:ascii="Segoe UI Emoji" w:hAnsi="Segoe UI Emoji" w:hint="default"/>
      </w:rPr>
    </w:lvl>
    <w:lvl w:ilvl="7" w:tplc="04140003" w:tentative="1">
      <w:start w:val="1"/>
      <w:numFmt w:val="bullet"/>
      <w:lvlText w:val="o"/>
      <w:lvlJc w:val="left"/>
      <w:pPr>
        <w:ind w:left="5760" w:hanging="360"/>
      </w:pPr>
      <w:rPr>
        <w:rFonts w:ascii="inherit" w:hAnsi="inherit" w:cs="inherit" w:hint="default"/>
      </w:rPr>
    </w:lvl>
    <w:lvl w:ilvl="8" w:tplc="04140005" w:tentative="1">
      <w:start w:val="1"/>
      <w:numFmt w:val="bullet"/>
      <w:lvlText w:val=""/>
      <w:lvlJc w:val="left"/>
      <w:pPr>
        <w:ind w:left="6480" w:hanging="360"/>
      </w:pPr>
      <w:rPr>
        <w:rFonts w:ascii="Tahoma" w:hAnsi="Tahoma" w:hint="default"/>
      </w:rPr>
    </w:lvl>
  </w:abstractNum>
  <w:abstractNum w:abstractNumId="22" w15:restartNumberingAfterBreak="0">
    <w:nsid w:val="3BBE3436"/>
    <w:multiLevelType w:val="multilevel"/>
    <w:tmpl w:val="7BE2F70A"/>
    <w:lvl w:ilvl="0">
      <w:start w:val="1"/>
      <w:numFmt w:val="decimal"/>
      <w:lvlText w:val="%1."/>
      <w:lvlJc w:val="left"/>
      <w:pPr>
        <w:ind w:left="360" w:hanging="360"/>
      </w:pPr>
      <w:rPr>
        <w:b/>
        <w:i w:val="0"/>
      </w:rPr>
    </w:lvl>
    <w:lvl w:ilvl="1">
      <w:start w:val="1"/>
      <w:numFmt w:val="decimal"/>
      <w:lvlText w:val="%1.%2"/>
      <w:lvlJc w:val="left"/>
      <w:pPr>
        <w:ind w:left="576" w:hanging="576"/>
      </w:pPr>
      <w:rPr>
        <w:b/>
        <w:sz w:val="28"/>
      </w:rPr>
    </w:lvl>
    <w:lvl w:ilvl="2">
      <w:start w:val="1"/>
      <w:numFmt w:val="decimal"/>
      <w:lvlText w:val="%1.%2.%3"/>
      <w:lvlJc w:val="left"/>
      <w:pPr>
        <w:ind w:left="720" w:hanging="720"/>
      </w:pPr>
      <w:rPr>
        <w:b/>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DF408A4"/>
    <w:multiLevelType w:val="multilevel"/>
    <w:tmpl w:val="37E84C9C"/>
    <w:styleLink w:val="LFO3"/>
    <w:lvl w:ilvl="0">
      <w:start w:val="1"/>
      <w:numFmt w:val="decimal"/>
      <w:pStyle w:val="Kapittel3num"/>
      <w:lvlText w:val="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F7646FA"/>
    <w:multiLevelType w:val="hybridMultilevel"/>
    <w:tmpl w:val="3DB6E6BC"/>
    <w:lvl w:ilvl="0" w:tplc="04140001">
      <w:start w:val="1"/>
      <w:numFmt w:val="bullet"/>
      <w:lvlText w:val=""/>
      <w:lvlJc w:val="left"/>
      <w:pPr>
        <w:ind w:left="927" w:hanging="360"/>
      </w:pPr>
      <w:rPr>
        <w:rFonts w:ascii="Symbol" w:hAnsi="Symbol" w:hint="default"/>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25" w15:restartNumberingAfterBreak="0">
    <w:nsid w:val="4C8717E1"/>
    <w:multiLevelType w:val="hybridMultilevel"/>
    <w:tmpl w:val="A71A3416"/>
    <w:lvl w:ilvl="0" w:tplc="8306FAD0">
      <w:numFmt w:val="bullet"/>
      <w:lvlText w:val="-"/>
      <w:lvlJc w:val="left"/>
      <w:pPr>
        <w:ind w:left="720" w:hanging="360"/>
      </w:pPr>
      <w:rPr>
        <w:rFonts w:ascii="Oslo Sans Office" w:eastAsia="Calibri" w:hAnsi="Oslo Sans Office"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6" w15:restartNumberingAfterBreak="0">
    <w:nsid w:val="4DB1456C"/>
    <w:multiLevelType w:val="hybridMultilevel"/>
    <w:tmpl w:val="E33CFA32"/>
    <w:lvl w:ilvl="0" w:tplc="04140001">
      <w:start w:val="1"/>
      <w:numFmt w:val="bullet"/>
      <w:lvlText w:val=""/>
      <w:lvlJc w:val="left"/>
      <w:pPr>
        <w:ind w:left="720" w:hanging="360"/>
      </w:pPr>
      <w:rPr>
        <w:rFonts w:ascii="Segoe UI Emoji" w:hAnsi="Segoe UI Emoji" w:hint="default"/>
      </w:rPr>
    </w:lvl>
    <w:lvl w:ilvl="1" w:tplc="04140003" w:tentative="1">
      <w:start w:val="1"/>
      <w:numFmt w:val="bullet"/>
      <w:lvlText w:val="o"/>
      <w:lvlJc w:val="left"/>
      <w:pPr>
        <w:ind w:left="1440" w:hanging="360"/>
      </w:pPr>
      <w:rPr>
        <w:rFonts w:ascii="inherit" w:hAnsi="inherit" w:cs="inherit" w:hint="default"/>
      </w:rPr>
    </w:lvl>
    <w:lvl w:ilvl="2" w:tplc="04140005" w:tentative="1">
      <w:start w:val="1"/>
      <w:numFmt w:val="bullet"/>
      <w:lvlText w:val=""/>
      <w:lvlJc w:val="left"/>
      <w:pPr>
        <w:ind w:left="2160" w:hanging="360"/>
      </w:pPr>
      <w:rPr>
        <w:rFonts w:ascii="Tahoma" w:hAnsi="Tahoma" w:hint="default"/>
      </w:rPr>
    </w:lvl>
    <w:lvl w:ilvl="3" w:tplc="04140001" w:tentative="1">
      <w:start w:val="1"/>
      <w:numFmt w:val="bullet"/>
      <w:lvlText w:val=""/>
      <w:lvlJc w:val="left"/>
      <w:pPr>
        <w:ind w:left="2880" w:hanging="360"/>
      </w:pPr>
      <w:rPr>
        <w:rFonts w:ascii="Segoe UI Emoji" w:hAnsi="Segoe UI Emoji" w:hint="default"/>
      </w:rPr>
    </w:lvl>
    <w:lvl w:ilvl="4" w:tplc="04140003" w:tentative="1">
      <w:start w:val="1"/>
      <w:numFmt w:val="bullet"/>
      <w:lvlText w:val="o"/>
      <w:lvlJc w:val="left"/>
      <w:pPr>
        <w:ind w:left="3600" w:hanging="360"/>
      </w:pPr>
      <w:rPr>
        <w:rFonts w:ascii="inherit" w:hAnsi="inherit" w:cs="inherit" w:hint="default"/>
      </w:rPr>
    </w:lvl>
    <w:lvl w:ilvl="5" w:tplc="04140005" w:tentative="1">
      <w:start w:val="1"/>
      <w:numFmt w:val="bullet"/>
      <w:lvlText w:val=""/>
      <w:lvlJc w:val="left"/>
      <w:pPr>
        <w:ind w:left="4320" w:hanging="360"/>
      </w:pPr>
      <w:rPr>
        <w:rFonts w:ascii="Tahoma" w:hAnsi="Tahoma" w:hint="default"/>
      </w:rPr>
    </w:lvl>
    <w:lvl w:ilvl="6" w:tplc="04140001" w:tentative="1">
      <w:start w:val="1"/>
      <w:numFmt w:val="bullet"/>
      <w:lvlText w:val=""/>
      <w:lvlJc w:val="left"/>
      <w:pPr>
        <w:ind w:left="5040" w:hanging="360"/>
      </w:pPr>
      <w:rPr>
        <w:rFonts w:ascii="Segoe UI Emoji" w:hAnsi="Segoe UI Emoji" w:hint="default"/>
      </w:rPr>
    </w:lvl>
    <w:lvl w:ilvl="7" w:tplc="04140003" w:tentative="1">
      <w:start w:val="1"/>
      <w:numFmt w:val="bullet"/>
      <w:lvlText w:val="o"/>
      <w:lvlJc w:val="left"/>
      <w:pPr>
        <w:ind w:left="5760" w:hanging="360"/>
      </w:pPr>
      <w:rPr>
        <w:rFonts w:ascii="inherit" w:hAnsi="inherit" w:cs="inherit" w:hint="default"/>
      </w:rPr>
    </w:lvl>
    <w:lvl w:ilvl="8" w:tplc="04140005" w:tentative="1">
      <w:start w:val="1"/>
      <w:numFmt w:val="bullet"/>
      <w:lvlText w:val=""/>
      <w:lvlJc w:val="left"/>
      <w:pPr>
        <w:ind w:left="6480" w:hanging="360"/>
      </w:pPr>
      <w:rPr>
        <w:rFonts w:ascii="Tahoma" w:hAnsi="Tahoma" w:hint="default"/>
      </w:rPr>
    </w:lvl>
  </w:abstractNum>
  <w:abstractNum w:abstractNumId="27" w15:restartNumberingAfterBreak="0">
    <w:nsid w:val="542005D5"/>
    <w:multiLevelType w:val="multilevel"/>
    <w:tmpl w:val="F2228D38"/>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28" w15:restartNumberingAfterBreak="0">
    <w:nsid w:val="56803CCB"/>
    <w:multiLevelType w:val="hybridMultilevel"/>
    <w:tmpl w:val="0B0C3C1A"/>
    <w:lvl w:ilvl="0" w:tplc="C6AC50CA">
      <w:start w:val="1"/>
      <w:numFmt w:val="bullet"/>
      <w:lvlText w:val="-"/>
      <w:lvlJc w:val="left"/>
      <w:pPr>
        <w:ind w:left="1068" w:hanging="360"/>
      </w:pPr>
      <w:rPr>
        <w:rFonts w:ascii="Tahoma" w:hAnsi="Tahoma" w:hint="default"/>
      </w:rPr>
    </w:lvl>
    <w:lvl w:ilvl="1" w:tplc="9FE82802">
      <w:start w:val="1"/>
      <w:numFmt w:val="bullet"/>
      <w:lvlText w:val="-"/>
      <w:lvlJc w:val="left"/>
      <w:pPr>
        <w:ind w:left="2493" w:hanging="360"/>
      </w:pPr>
      <w:rPr>
        <w:rFonts w:ascii="Tahoma" w:hAnsi="Tahoma" w:hint="default"/>
      </w:rPr>
    </w:lvl>
    <w:lvl w:ilvl="2" w:tplc="04140005" w:tentative="1">
      <w:start w:val="1"/>
      <w:numFmt w:val="bullet"/>
      <w:lvlText w:val=""/>
      <w:lvlJc w:val="left"/>
      <w:pPr>
        <w:ind w:left="3213" w:hanging="360"/>
      </w:pPr>
      <w:rPr>
        <w:rFonts w:ascii="Wingdings" w:hAnsi="Wingdings" w:hint="default"/>
      </w:rPr>
    </w:lvl>
    <w:lvl w:ilvl="3" w:tplc="04140001" w:tentative="1">
      <w:start w:val="1"/>
      <w:numFmt w:val="bullet"/>
      <w:lvlText w:val=""/>
      <w:lvlJc w:val="left"/>
      <w:pPr>
        <w:ind w:left="3933" w:hanging="360"/>
      </w:pPr>
      <w:rPr>
        <w:rFonts w:ascii="Symbol" w:hAnsi="Symbol" w:hint="default"/>
      </w:rPr>
    </w:lvl>
    <w:lvl w:ilvl="4" w:tplc="04140003" w:tentative="1">
      <w:start w:val="1"/>
      <w:numFmt w:val="bullet"/>
      <w:lvlText w:val="o"/>
      <w:lvlJc w:val="left"/>
      <w:pPr>
        <w:ind w:left="4653" w:hanging="360"/>
      </w:pPr>
      <w:rPr>
        <w:rFonts w:ascii="Courier New" w:hAnsi="Courier New" w:cs="Courier New" w:hint="default"/>
      </w:rPr>
    </w:lvl>
    <w:lvl w:ilvl="5" w:tplc="04140005" w:tentative="1">
      <w:start w:val="1"/>
      <w:numFmt w:val="bullet"/>
      <w:lvlText w:val=""/>
      <w:lvlJc w:val="left"/>
      <w:pPr>
        <w:ind w:left="5373" w:hanging="360"/>
      </w:pPr>
      <w:rPr>
        <w:rFonts w:ascii="Wingdings" w:hAnsi="Wingdings" w:hint="default"/>
      </w:rPr>
    </w:lvl>
    <w:lvl w:ilvl="6" w:tplc="04140001" w:tentative="1">
      <w:start w:val="1"/>
      <w:numFmt w:val="bullet"/>
      <w:lvlText w:val=""/>
      <w:lvlJc w:val="left"/>
      <w:pPr>
        <w:ind w:left="6093" w:hanging="360"/>
      </w:pPr>
      <w:rPr>
        <w:rFonts w:ascii="Symbol" w:hAnsi="Symbol" w:hint="default"/>
      </w:rPr>
    </w:lvl>
    <w:lvl w:ilvl="7" w:tplc="04140003" w:tentative="1">
      <w:start w:val="1"/>
      <w:numFmt w:val="bullet"/>
      <w:lvlText w:val="o"/>
      <w:lvlJc w:val="left"/>
      <w:pPr>
        <w:ind w:left="6813" w:hanging="360"/>
      </w:pPr>
      <w:rPr>
        <w:rFonts w:ascii="Courier New" w:hAnsi="Courier New" w:cs="Courier New" w:hint="default"/>
      </w:rPr>
    </w:lvl>
    <w:lvl w:ilvl="8" w:tplc="04140005" w:tentative="1">
      <w:start w:val="1"/>
      <w:numFmt w:val="bullet"/>
      <w:lvlText w:val=""/>
      <w:lvlJc w:val="left"/>
      <w:pPr>
        <w:ind w:left="7533" w:hanging="360"/>
      </w:pPr>
      <w:rPr>
        <w:rFonts w:ascii="Wingdings" w:hAnsi="Wingdings" w:hint="default"/>
      </w:rPr>
    </w:lvl>
  </w:abstractNum>
  <w:abstractNum w:abstractNumId="29" w15:restartNumberingAfterBreak="0">
    <w:nsid w:val="5F132F0D"/>
    <w:multiLevelType w:val="multilevel"/>
    <w:tmpl w:val="675C9192"/>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30" w15:restartNumberingAfterBreak="0">
    <w:nsid w:val="66F503BF"/>
    <w:multiLevelType w:val="multilevel"/>
    <w:tmpl w:val="BE56850E"/>
    <w:lvl w:ilvl="0">
      <w:start w:val="1"/>
      <w:numFmt w:val="decimal"/>
      <w:lvlText w:val="%1."/>
      <w:lvlJc w:val="left"/>
      <w:pPr>
        <w:ind w:left="360" w:hanging="360"/>
      </w:pPr>
      <w:rPr>
        <w:b/>
        <w:i w:val="0"/>
      </w:rPr>
    </w:lvl>
    <w:lvl w:ilvl="1">
      <w:start w:val="1"/>
      <w:numFmt w:val="decimal"/>
      <w:lvlText w:val="%1.%2"/>
      <w:lvlJc w:val="left"/>
      <w:pPr>
        <w:ind w:left="576" w:hanging="576"/>
      </w:pPr>
      <w:rPr>
        <w:b/>
        <w:sz w:val="28"/>
      </w:rPr>
    </w:lvl>
    <w:lvl w:ilvl="2">
      <w:start w:val="1"/>
      <w:numFmt w:val="decimal"/>
      <w:lvlText w:val="%1.%2.%3"/>
      <w:lvlJc w:val="left"/>
      <w:pPr>
        <w:ind w:left="720" w:hanging="720"/>
      </w:pPr>
      <w:rPr>
        <w:b/>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8677335"/>
    <w:multiLevelType w:val="multilevel"/>
    <w:tmpl w:val="162258E8"/>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32" w15:restartNumberingAfterBreak="0">
    <w:nsid w:val="6AA80680"/>
    <w:multiLevelType w:val="multilevel"/>
    <w:tmpl w:val="326CDC58"/>
    <w:styleLink w:val="LFO17"/>
    <w:lvl w:ilvl="0">
      <w:start w:val="1"/>
      <w:numFmt w:val="decimal"/>
      <w:pStyle w:val="Overskrift3num"/>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C12361F"/>
    <w:multiLevelType w:val="multilevel"/>
    <w:tmpl w:val="ED4049EC"/>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34" w15:restartNumberingAfterBreak="0">
    <w:nsid w:val="6D7C0BE4"/>
    <w:multiLevelType w:val="multilevel"/>
    <w:tmpl w:val="BAA00312"/>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35" w15:restartNumberingAfterBreak="0">
    <w:nsid w:val="6DE42280"/>
    <w:multiLevelType w:val="hybridMultilevel"/>
    <w:tmpl w:val="57B88CD8"/>
    <w:lvl w:ilvl="0" w:tplc="9FE82802">
      <w:start w:val="1"/>
      <w:numFmt w:val="bullet"/>
      <w:lvlText w:val="-"/>
      <w:lvlJc w:val="left"/>
      <w:pPr>
        <w:ind w:left="720" w:hanging="360"/>
      </w:pPr>
      <w:rPr>
        <w:rFonts w:ascii="Tahoma" w:hAnsi="Tahoma" w:hint="default"/>
      </w:rPr>
    </w:lvl>
    <w:lvl w:ilvl="1" w:tplc="CC1E11AA">
      <w:numFmt w:val="bullet"/>
      <w:lvlText w:val="•"/>
      <w:lvlJc w:val="left"/>
      <w:pPr>
        <w:ind w:left="1440" w:hanging="360"/>
      </w:pPr>
      <w:rPr>
        <w:rFonts w:ascii="Segoe UI Emoji" w:eastAsia="Calibri Light" w:hAnsi="Segoe UI Emoji" w:cs="Arial" w:hint="default"/>
      </w:rPr>
    </w:lvl>
    <w:lvl w:ilvl="2" w:tplc="04140005" w:tentative="1">
      <w:start w:val="1"/>
      <w:numFmt w:val="bullet"/>
      <w:lvlText w:val=""/>
      <w:lvlJc w:val="left"/>
      <w:pPr>
        <w:ind w:left="2160" w:hanging="360"/>
      </w:pPr>
      <w:rPr>
        <w:rFonts w:ascii="Tahoma" w:hAnsi="Tahoma" w:hint="default"/>
      </w:rPr>
    </w:lvl>
    <w:lvl w:ilvl="3" w:tplc="04140001" w:tentative="1">
      <w:start w:val="1"/>
      <w:numFmt w:val="bullet"/>
      <w:lvlText w:val=""/>
      <w:lvlJc w:val="left"/>
      <w:pPr>
        <w:ind w:left="2880" w:hanging="360"/>
      </w:pPr>
      <w:rPr>
        <w:rFonts w:ascii="Segoe UI Emoji" w:hAnsi="Segoe UI Emoji" w:hint="default"/>
      </w:rPr>
    </w:lvl>
    <w:lvl w:ilvl="4" w:tplc="04140003" w:tentative="1">
      <w:start w:val="1"/>
      <w:numFmt w:val="bullet"/>
      <w:lvlText w:val="o"/>
      <w:lvlJc w:val="left"/>
      <w:pPr>
        <w:ind w:left="3600" w:hanging="360"/>
      </w:pPr>
      <w:rPr>
        <w:rFonts w:ascii="inherit" w:hAnsi="inherit" w:cs="inherit" w:hint="default"/>
      </w:rPr>
    </w:lvl>
    <w:lvl w:ilvl="5" w:tplc="04140005" w:tentative="1">
      <w:start w:val="1"/>
      <w:numFmt w:val="bullet"/>
      <w:lvlText w:val=""/>
      <w:lvlJc w:val="left"/>
      <w:pPr>
        <w:ind w:left="4320" w:hanging="360"/>
      </w:pPr>
      <w:rPr>
        <w:rFonts w:ascii="Tahoma" w:hAnsi="Tahoma" w:hint="default"/>
      </w:rPr>
    </w:lvl>
    <w:lvl w:ilvl="6" w:tplc="04140001" w:tentative="1">
      <w:start w:val="1"/>
      <w:numFmt w:val="bullet"/>
      <w:lvlText w:val=""/>
      <w:lvlJc w:val="left"/>
      <w:pPr>
        <w:ind w:left="5040" w:hanging="360"/>
      </w:pPr>
      <w:rPr>
        <w:rFonts w:ascii="Segoe UI Emoji" w:hAnsi="Segoe UI Emoji" w:hint="default"/>
      </w:rPr>
    </w:lvl>
    <w:lvl w:ilvl="7" w:tplc="04140003" w:tentative="1">
      <w:start w:val="1"/>
      <w:numFmt w:val="bullet"/>
      <w:lvlText w:val="o"/>
      <w:lvlJc w:val="left"/>
      <w:pPr>
        <w:ind w:left="5760" w:hanging="360"/>
      </w:pPr>
      <w:rPr>
        <w:rFonts w:ascii="inherit" w:hAnsi="inherit" w:cs="inherit" w:hint="default"/>
      </w:rPr>
    </w:lvl>
    <w:lvl w:ilvl="8" w:tplc="04140005" w:tentative="1">
      <w:start w:val="1"/>
      <w:numFmt w:val="bullet"/>
      <w:lvlText w:val=""/>
      <w:lvlJc w:val="left"/>
      <w:pPr>
        <w:ind w:left="6480" w:hanging="360"/>
      </w:pPr>
      <w:rPr>
        <w:rFonts w:ascii="Tahoma" w:hAnsi="Tahoma" w:hint="default"/>
      </w:rPr>
    </w:lvl>
  </w:abstractNum>
  <w:abstractNum w:abstractNumId="36" w15:restartNumberingAfterBreak="0">
    <w:nsid w:val="6F527373"/>
    <w:multiLevelType w:val="multilevel"/>
    <w:tmpl w:val="B52CD746"/>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37"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abstractNum w:abstractNumId="38" w15:restartNumberingAfterBreak="0">
    <w:nsid w:val="75AA5DF1"/>
    <w:multiLevelType w:val="hybridMultilevel"/>
    <w:tmpl w:val="6A4A0D7A"/>
    <w:lvl w:ilvl="0" w:tplc="8036FCCE">
      <w:start w:val="1"/>
      <w:numFmt w:val="bullet"/>
      <w:lvlText w:val=""/>
      <w:lvlJc w:val="left"/>
      <w:pPr>
        <w:ind w:left="720" w:hanging="360"/>
      </w:pPr>
      <w:rPr>
        <w:rFonts w:ascii="Symbol" w:hAnsi="Symbol" w:hint="default"/>
      </w:rPr>
    </w:lvl>
    <w:lvl w:ilvl="1" w:tplc="10943F94">
      <w:start w:val="1"/>
      <w:numFmt w:val="bullet"/>
      <w:lvlText w:val="o"/>
      <w:lvlJc w:val="left"/>
      <w:pPr>
        <w:ind w:left="1440" w:hanging="360"/>
      </w:pPr>
      <w:rPr>
        <w:rFonts w:ascii="Courier New" w:hAnsi="Courier New" w:hint="default"/>
      </w:rPr>
    </w:lvl>
    <w:lvl w:ilvl="2" w:tplc="76F032C2">
      <w:start w:val="1"/>
      <w:numFmt w:val="bullet"/>
      <w:lvlText w:val=""/>
      <w:lvlJc w:val="left"/>
      <w:pPr>
        <w:ind w:left="2160" w:hanging="360"/>
      </w:pPr>
      <w:rPr>
        <w:rFonts w:ascii="Wingdings" w:hAnsi="Wingdings" w:hint="default"/>
      </w:rPr>
    </w:lvl>
    <w:lvl w:ilvl="3" w:tplc="9CD4EEC4">
      <w:start w:val="1"/>
      <w:numFmt w:val="bullet"/>
      <w:lvlText w:val=""/>
      <w:lvlJc w:val="left"/>
      <w:pPr>
        <w:ind w:left="2880" w:hanging="360"/>
      </w:pPr>
      <w:rPr>
        <w:rFonts w:ascii="Symbol" w:hAnsi="Symbol" w:hint="default"/>
      </w:rPr>
    </w:lvl>
    <w:lvl w:ilvl="4" w:tplc="7A08F5FE">
      <w:start w:val="1"/>
      <w:numFmt w:val="bullet"/>
      <w:lvlText w:val="o"/>
      <w:lvlJc w:val="left"/>
      <w:pPr>
        <w:ind w:left="3600" w:hanging="360"/>
      </w:pPr>
      <w:rPr>
        <w:rFonts w:ascii="Courier New" w:hAnsi="Courier New" w:hint="default"/>
      </w:rPr>
    </w:lvl>
    <w:lvl w:ilvl="5" w:tplc="9E022DD2">
      <w:start w:val="1"/>
      <w:numFmt w:val="bullet"/>
      <w:lvlText w:val=""/>
      <w:lvlJc w:val="left"/>
      <w:pPr>
        <w:ind w:left="4320" w:hanging="360"/>
      </w:pPr>
      <w:rPr>
        <w:rFonts w:ascii="Wingdings" w:hAnsi="Wingdings" w:hint="default"/>
      </w:rPr>
    </w:lvl>
    <w:lvl w:ilvl="6" w:tplc="374A5CC0">
      <w:start w:val="1"/>
      <w:numFmt w:val="bullet"/>
      <w:lvlText w:val=""/>
      <w:lvlJc w:val="left"/>
      <w:pPr>
        <w:ind w:left="5040" w:hanging="360"/>
      </w:pPr>
      <w:rPr>
        <w:rFonts w:ascii="Symbol" w:hAnsi="Symbol" w:hint="default"/>
      </w:rPr>
    </w:lvl>
    <w:lvl w:ilvl="7" w:tplc="9D0A2F90">
      <w:start w:val="1"/>
      <w:numFmt w:val="bullet"/>
      <w:lvlText w:val="o"/>
      <w:lvlJc w:val="left"/>
      <w:pPr>
        <w:ind w:left="5760" w:hanging="360"/>
      </w:pPr>
      <w:rPr>
        <w:rFonts w:ascii="Courier New" w:hAnsi="Courier New" w:hint="default"/>
      </w:rPr>
    </w:lvl>
    <w:lvl w:ilvl="8" w:tplc="206E8DF8">
      <w:start w:val="1"/>
      <w:numFmt w:val="bullet"/>
      <w:lvlText w:val=""/>
      <w:lvlJc w:val="left"/>
      <w:pPr>
        <w:ind w:left="6480" w:hanging="360"/>
      </w:pPr>
      <w:rPr>
        <w:rFonts w:ascii="Wingdings" w:hAnsi="Wingdings" w:hint="default"/>
      </w:rPr>
    </w:lvl>
  </w:abstractNum>
  <w:abstractNum w:abstractNumId="39" w15:restartNumberingAfterBreak="0">
    <w:nsid w:val="761671C4"/>
    <w:multiLevelType w:val="multilevel"/>
    <w:tmpl w:val="6BB458FA"/>
    <w:lvl w:ilvl="0">
      <w:start w:val="1"/>
      <w:numFmt w:val="decimal"/>
      <w:lvlText w:val="%1."/>
      <w:lvlJc w:val="left"/>
      <w:pPr>
        <w:ind w:left="360" w:hanging="360"/>
      </w:pPr>
      <w:rPr>
        <w:b/>
        <w:i w:val="0"/>
      </w:rPr>
    </w:lvl>
    <w:lvl w:ilvl="1">
      <w:start w:val="1"/>
      <w:numFmt w:val="decimal"/>
      <w:lvlText w:val="%1.%2"/>
      <w:lvlJc w:val="left"/>
      <w:pPr>
        <w:ind w:left="576" w:hanging="576"/>
      </w:pPr>
      <w:rPr>
        <w:b/>
        <w:sz w:val="28"/>
      </w:rPr>
    </w:lvl>
    <w:lvl w:ilvl="2">
      <w:start w:val="1"/>
      <w:numFmt w:val="decimal"/>
      <w:lvlText w:val="%1.%2.%3"/>
      <w:lvlJc w:val="left"/>
      <w:pPr>
        <w:ind w:left="720" w:hanging="720"/>
      </w:pPr>
      <w:rPr>
        <w:b/>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928403E"/>
    <w:multiLevelType w:val="multilevel"/>
    <w:tmpl w:val="02CED2C8"/>
    <w:styleLink w:val="WWOutlineListStyle"/>
    <w:lvl w:ilvl="0">
      <w:start w:val="1"/>
      <w:numFmt w:val="decimal"/>
      <w:lvlText w:val="%1."/>
      <w:lvlJc w:val="left"/>
      <w:pPr>
        <w:ind w:left="360" w:hanging="360"/>
      </w:pPr>
      <w:rPr>
        <w:b/>
        <w:i w:val="0"/>
      </w:rPr>
    </w:lvl>
    <w:lvl w:ilvl="1">
      <w:start w:val="1"/>
      <w:numFmt w:val="decimal"/>
      <w:lvlText w:val="%1.%2"/>
      <w:lvlJc w:val="left"/>
      <w:pPr>
        <w:ind w:left="576" w:hanging="576"/>
      </w:pPr>
      <w:rPr>
        <w:b/>
        <w:sz w:val="28"/>
      </w:rPr>
    </w:lvl>
    <w:lvl w:ilvl="2">
      <w:start w:val="1"/>
      <w:numFmt w:val="decimal"/>
      <w:lvlText w:val="%1.%2.%3"/>
      <w:lvlJc w:val="left"/>
      <w:pPr>
        <w:ind w:left="720" w:hanging="720"/>
      </w:pPr>
      <w:rPr>
        <w:b/>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AE20C88"/>
    <w:multiLevelType w:val="hybridMultilevel"/>
    <w:tmpl w:val="C754944C"/>
    <w:lvl w:ilvl="0" w:tplc="9FE82802">
      <w:start w:val="1"/>
      <w:numFmt w:val="bullet"/>
      <w:lvlText w:val="-"/>
      <w:lvlJc w:val="left"/>
      <w:pPr>
        <w:ind w:left="1425" w:hanging="360"/>
      </w:pPr>
      <w:rPr>
        <w:rFonts w:ascii="Tahoma" w:hAnsi="Tahoma" w:hint="default"/>
      </w:rPr>
    </w:lvl>
    <w:lvl w:ilvl="1" w:tplc="9FE82802">
      <w:start w:val="1"/>
      <w:numFmt w:val="bullet"/>
      <w:lvlText w:val="-"/>
      <w:lvlJc w:val="left"/>
      <w:pPr>
        <w:ind w:left="2145" w:hanging="360"/>
      </w:pPr>
      <w:rPr>
        <w:rFonts w:ascii="Tahoma" w:hAnsi="Tahoma"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42" w15:restartNumberingAfterBreak="0">
    <w:nsid w:val="7B554C4B"/>
    <w:multiLevelType w:val="multilevel"/>
    <w:tmpl w:val="4B1C08EC"/>
    <w:lvl w:ilvl="0">
      <w:numFmt w:val="bullet"/>
      <w:lvlText w:val="-"/>
      <w:lvlJc w:val="left"/>
      <w:pPr>
        <w:ind w:left="720" w:hanging="360"/>
      </w:pPr>
      <w:rPr>
        <w:rFonts w:ascii="Calibri Light" w:eastAsia="Calibri Light" w:hAnsi="Calibri Light" w:cs="Calibri Light"/>
      </w:rPr>
    </w:lvl>
    <w:lvl w:ilvl="1">
      <w:numFmt w:val="bullet"/>
      <w:lvlText w:val="o"/>
      <w:lvlJc w:val="left"/>
      <w:pPr>
        <w:ind w:left="1440" w:hanging="360"/>
      </w:pPr>
      <w:rPr>
        <w:rFonts w:ascii="inherit" w:hAnsi="inherit" w:cs="inherit"/>
      </w:rPr>
    </w:lvl>
    <w:lvl w:ilvl="2">
      <w:numFmt w:val="bullet"/>
      <w:lvlText w:val=""/>
      <w:lvlJc w:val="left"/>
      <w:pPr>
        <w:ind w:left="2160" w:hanging="360"/>
      </w:pPr>
      <w:rPr>
        <w:rFonts w:ascii="Tahoma" w:hAnsi="Tahoma"/>
      </w:rPr>
    </w:lvl>
    <w:lvl w:ilvl="3">
      <w:numFmt w:val="bullet"/>
      <w:lvlText w:val=""/>
      <w:lvlJc w:val="left"/>
      <w:pPr>
        <w:ind w:left="2880" w:hanging="360"/>
      </w:pPr>
      <w:rPr>
        <w:rFonts w:ascii="Segoe UI Emoji" w:hAnsi="Segoe UI Emoji"/>
      </w:rPr>
    </w:lvl>
    <w:lvl w:ilvl="4">
      <w:numFmt w:val="bullet"/>
      <w:lvlText w:val="o"/>
      <w:lvlJc w:val="left"/>
      <w:pPr>
        <w:ind w:left="3600" w:hanging="360"/>
      </w:pPr>
      <w:rPr>
        <w:rFonts w:ascii="inherit" w:hAnsi="inherit" w:cs="inherit"/>
      </w:rPr>
    </w:lvl>
    <w:lvl w:ilvl="5">
      <w:numFmt w:val="bullet"/>
      <w:lvlText w:val=""/>
      <w:lvlJc w:val="left"/>
      <w:pPr>
        <w:ind w:left="4320" w:hanging="360"/>
      </w:pPr>
      <w:rPr>
        <w:rFonts w:ascii="Tahoma" w:hAnsi="Tahoma"/>
      </w:rPr>
    </w:lvl>
    <w:lvl w:ilvl="6">
      <w:numFmt w:val="bullet"/>
      <w:lvlText w:val=""/>
      <w:lvlJc w:val="left"/>
      <w:pPr>
        <w:ind w:left="5040" w:hanging="360"/>
      </w:pPr>
      <w:rPr>
        <w:rFonts w:ascii="Segoe UI Emoji" w:hAnsi="Segoe UI Emoji"/>
      </w:rPr>
    </w:lvl>
    <w:lvl w:ilvl="7">
      <w:numFmt w:val="bullet"/>
      <w:lvlText w:val="o"/>
      <w:lvlJc w:val="left"/>
      <w:pPr>
        <w:ind w:left="5760" w:hanging="360"/>
      </w:pPr>
      <w:rPr>
        <w:rFonts w:ascii="inherit" w:hAnsi="inherit" w:cs="inherit"/>
      </w:rPr>
    </w:lvl>
    <w:lvl w:ilvl="8">
      <w:numFmt w:val="bullet"/>
      <w:lvlText w:val=""/>
      <w:lvlJc w:val="left"/>
      <w:pPr>
        <w:ind w:left="6480" w:hanging="360"/>
      </w:pPr>
      <w:rPr>
        <w:rFonts w:ascii="Tahoma" w:hAnsi="Tahoma"/>
      </w:rPr>
    </w:lvl>
  </w:abstractNum>
  <w:abstractNum w:abstractNumId="43" w15:restartNumberingAfterBreak="0">
    <w:nsid w:val="7C7E507A"/>
    <w:multiLevelType w:val="multilevel"/>
    <w:tmpl w:val="1C8227DC"/>
    <w:lvl w:ilvl="0">
      <w:start w:val="1"/>
      <w:numFmt w:val="bullet"/>
      <w:lvlText w:val=""/>
      <w:lvlJc w:val="left"/>
      <w:pPr>
        <w:tabs>
          <w:tab w:val="num" w:pos="720"/>
        </w:tabs>
        <w:ind w:left="720" w:hanging="360"/>
      </w:pPr>
      <w:rPr>
        <w:rFonts w:ascii="Segoe UI Emoji" w:hAnsi="Segoe UI Emoji" w:hint="default"/>
        <w:sz w:val="20"/>
      </w:rPr>
    </w:lvl>
    <w:lvl w:ilvl="1" w:tentative="1">
      <w:start w:val="1"/>
      <w:numFmt w:val="bullet"/>
      <w:lvlText w:val=""/>
      <w:lvlJc w:val="left"/>
      <w:pPr>
        <w:tabs>
          <w:tab w:val="num" w:pos="1440"/>
        </w:tabs>
        <w:ind w:left="1440" w:hanging="360"/>
      </w:pPr>
      <w:rPr>
        <w:rFonts w:ascii="Segoe UI Emoji" w:hAnsi="Segoe UI Emoji" w:hint="default"/>
        <w:sz w:val="20"/>
      </w:rPr>
    </w:lvl>
    <w:lvl w:ilvl="2" w:tentative="1">
      <w:start w:val="1"/>
      <w:numFmt w:val="bullet"/>
      <w:lvlText w:val=""/>
      <w:lvlJc w:val="left"/>
      <w:pPr>
        <w:tabs>
          <w:tab w:val="num" w:pos="2160"/>
        </w:tabs>
        <w:ind w:left="2160" w:hanging="360"/>
      </w:pPr>
      <w:rPr>
        <w:rFonts w:ascii="Segoe UI Emoji" w:hAnsi="Segoe UI Emoji" w:hint="default"/>
        <w:sz w:val="20"/>
      </w:rPr>
    </w:lvl>
    <w:lvl w:ilvl="3" w:tentative="1">
      <w:start w:val="1"/>
      <w:numFmt w:val="bullet"/>
      <w:lvlText w:val=""/>
      <w:lvlJc w:val="left"/>
      <w:pPr>
        <w:tabs>
          <w:tab w:val="num" w:pos="2880"/>
        </w:tabs>
        <w:ind w:left="2880" w:hanging="360"/>
      </w:pPr>
      <w:rPr>
        <w:rFonts w:ascii="Segoe UI Emoji" w:hAnsi="Segoe UI Emoji" w:hint="default"/>
        <w:sz w:val="20"/>
      </w:rPr>
    </w:lvl>
    <w:lvl w:ilvl="4" w:tentative="1">
      <w:start w:val="1"/>
      <w:numFmt w:val="bullet"/>
      <w:lvlText w:val=""/>
      <w:lvlJc w:val="left"/>
      <w:pPr>
        <w:tabs>
          <w:tab w:val="num" w:pos="3600"/>
        </w:tabs>
        <w:ind w:left="3600" w:hanging="360"/>
      </w:pPr>
      <w:rPr>
        <w:rFonts w:ascii="Segoe UI Emoji" w:hAnsi="Segoe UI Emoji" w:hint="default"/>
        <w:sz w:val="20"/>
      </w:rPr>
    </w:lvl>
    <w:lvl w:ilvl="5" w:tentative="1">
      <w:start w:val="1"/>
      <w:numFmt w:val="bullet"/>
      <w:lvlText w:val=""/>
      <w:lvlJc w:val="left"/>
      <w:pPr>
        <w:tabs>
          <w:tab w:val="num" w:pos="4320"/>
        </w:tabs>
        <w:ind w:left="4320" w:hanging="360"/>
      </w:pPr>
      <w:rPr>
        <w:rFonts w:ascii="Segoe UI Emoji" w:hAnsi="Segoe UI Emoji" w:hint="default"/>
        <w:sz w:val="20"/>
      </w:rPr>
    </w:lvl>
    <w:lvl w:ilvl="6" w:tentative="1">
      <w:start w:val="1"/>
      <w:numFmt w:val="bullet"/>
      <w:lvlText w:val=""/>
      <w:lvlJc w:val="left"/>
      <w:pPr>
        <w:tabs>
          <w:tab w:val="num" w:pos="5040"/>
        </w:tabs>
        <w:ind w:left="5040" w:hanging="360"/>
      </w:pPr>
      <w:rPr>
        <w:rFonts w:ascii="Segoe UI Emoji" w:hAnsi="Segoe UI Emoji" w:hint="default"/>
        <w:sz w:val="20"/>
      </w:rPr>
    </w:lvl>
    <w:lvl w:ilvl="7" w:tentative="1">
      <w:start w:val="1"/>
      <w:numFmt w:val="bullet"/>
      <w:lvlText w:val=""/>
      <w:lvlJc w:val="left"/>
      <w:pPr>
        <w:tabs>
          <w:tab w:val="num" w:pos="5760"/>
        </w:tabs>
        <w:ind w:left="5760" w:hanging="360"/>
      </w:pPr>
      <w:rPr>
        <w:rFonts w:ascii="Segoe UI Emoji" w:hAnsi="Segoe UI Emoji" w:hint="default"/>
        <w:sz w:val="20"/>
      </w:rPr>
    </w:lvl>
    <w:lvl w:ilvl="8" w:tentative="1">
      <w:start w:val="1"/>
      <w:numFmt w:val="bullet"/>
      <w:lvlText w:val=""/>
      <w:lvlJc w:val="left"/>
      <w:pPr>
        <w:tabs>
          <w:tab w:val="num" w:pos="6480"/>
        </w:tabs>
        <w:ind w:left="6480" w:hanging="360"/>
      </w:pPr>
      <w:rPr>
        <w:rFonts w:ascii="Segoe UI Emoji" w:hAnsi="Segoe UI Emoji" w:hint="default"/>
        <w:sz w:val="20"/>
      </w:rPr>
    </w:lvl>
  </w:abstractNum>
  <w:abstractNum w:abstractNumId="44" w15:restartNumberingAfterBreak="0">
    <w:nsid w:val="7C8A16D7"/>
    <w:multiLevelType w:val="hybridMultilevel"/>
    <w:tmpl w:val="CBF63410"/>
    <w:lvl w:ilvl="0" w:tplc="9FE82802">
      <w:start w:val="1"/>
      <w:numFmt w:val="bullet"/>
      <w:lvlText w:val="-"/>
      <w:lvlJc w:val="left"/>
      <w:pPr>
        <w:ind w:left="720" w:hanging="360"/>
      </w:pPr>
      <w:rPr>
        <w:rFonts w:ascii="Tahoma" w:hAnsi="Tahoma" w:hint="default"/>
      </w:rPr>
    </w:lvl>
    <w:lvl w:ilvl="1" w:tplc="9FE82802">
      <w:start w:val="1"/>
      <w:numFmt w:val="bullet"/>
      <w:lvlText w:val="-"/>
      <w:lvlJc w:val="left"/>
      <w:pPr>
        <w:ind w:left="1440" w:hanging="360"/>
      </w:pPr>
      <w:rPr>
        <w:rFonts w:ascii="Tahoma" w:hAnsi="Tahoma" w:hint="default"/>
      </w:rPr>
    </w:lvl>
    <w:lvl w:ilvl="2" w:tplc="3C2CB396">
      <w:start w:val="1"/>
      <w:numFmt w:val="bullet"/>
      <w:lvlText w:val=""/>
      <w:lvlJc w:val="left"/>
      <w:pPr>
        <w:ind w:left="2160" w:hanging="360"/>
      </w:pPr>
      <w:rPr>
        <w:rFonts w:ascii="Tahoma" w:hAnsi="Tahoma" w:hint="default"/>
      </w:rPr>
    </w:lvl>
    <w:lvl w:ilvl="3" w:tplc="2E40DD18">
      <w:start w:val="1"/>
      <w:numFmt w:val="bullet"/>
      <w:lvlText w:val=""/>
      <w:lvlJc w:val="left"/>
      <w:pPr>
        <w:ind w:left="2880" w:hanging="360"/>
      </w:pPr>
      <w:rPr>
        <w:rFonts w:ascii="Segoe UI Emoji" w:hAnsi="Segoe UI Emoji" w:hint="default"/>
      </w:rPr>
    </w:lvl>
    <w:lvl w:ilvl="4" w:tplc="7220A148">
      <w:start w:val="1"/>
      <w:numFmt w:val="bullet"/>
      <w:lvlText w:val="o"/>
      <w:lvlJc w:val="left"/>
      <w:pPr>
        <w:ind w:left="3600" w:hanging="360"/>
      </w:pPr>
      <w:rPr>
        <w:rFonts w:ascii="inherit" w:hAnsi="inherit" w:hint="default"/>
      </w:rPr>
    </w:lvl>
    <w:lvl w:ilvl="5" w:tplc="E700AA20">
      <w:start w:val="1"/>
      <w:numFmt w:val="bullet"/>
      <w:lvlText w:val=""/>
      <w:lvlJc w:val="left"/>
      <w:pPr>
        <w:ind w:left="4320" w:hanging="360"/>
      </w:pPr>
      <w:rPr>
        <w:rFonts w:ascii="Tahoma" w:hAnsi="Tahoma" w:hint="default"/>
      </w:rPr>
    </w:lvl>
    <w:lvl w:ilvl="6" w:tplc="14F4353E">
      <w:start w:val="1"/>
      <w:numFmt w:val="bullet"/>
      <w:lvlText w:val=""/>
      <w:lvlJc w:val="left"/>
      <w:pPr>
        <w:ind w:left="5040" w:hanging="360"/>
      </w:pPr>
      <w:rPr>
        <w:rFonts w:ascii="Segoe UI Emoji" w:hAnsi="Segoe UI Emoji" w:hint="default"/>
      </w:rPr>
    </w:lvl>
    <w:lvl w:ilvl="7" w:tplc="0D12D1AC">
      <w:start w:val="1"/>
      <w:numFmt w:val="bullet"/>
      <w:lvlText w:val="o"/>
      <w:lvlJc w:val="left"/>
      <w:pPr>
        <w:ind w:left="5760" w:hanging="360"/>
      </w:pPr>
      <w:rPr>
        <w:rFonts w:ascii="inherit" w:hAnsi="inherit" w:hint="default"/>
      </w:rPr>
    </w:lvl>
    <w:lvl w:ilvl="8" w:tplc="2A7408FE">
      <w:start w:val="1"/>
      <w:numFmt w:val="bullet"/>
      <w:lvlText w:val=""/>
      <w:lvlJc w:val="left"/>
      <w:pPr>
        <w:ind w:left="6480" w:hanging="360"/>
      </w:pPr>
      <w:rPr>
        <w:rFonts w:ascii="Tahoma" w:hAnsi="Tahoma" w:hint="default"/>
      </w:rPr>
    </w:lvl>
  </w:abstractNum>
  <w:abstractNum w:abstractNumId="45" w15:restartNumberingAfterBreak="0">
    <w:nsid w:val="7FF35692"/>
    <w:multiLevelType w:val="multilevel"/>
    <w:tmpl w:val="AE824BAC"/>
    <w:styleLink w:val="LFO5"/>
    <w:lvl w:ilvl="0">
      <w:start w:val="1"/>
      <w:numFmt w:val="decimal"/>
      <w:pStyle w:val="Listenummerer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1783658">
    <w:abstractNumId w:val="37"/>
  </w:num>
  <w:num w:numId="2" w16cid:durableId="683870903">
    <w:abstractNumId w:val="40"/>
  </w:num>
  <w:num w:numId="3" w16cid:durableId="1659112650">
    <w:abstractNumId w:val="4"/>
  </w:num>
  <w:num w:numId="4" w16cid:durableId="1338271920">
    <w:abstractNumId w:val="0"/>
  </w:num>
  <w:num w:numId="5" w16cid:durableId="852185151">
    <w:abstractNumId w:val="23"/>
  </w:num>
  <w:num w:numId="6" w16cid:durableId="2064867050">
    <w:abstractNumId w:val="12"/>
  </w:num>
  <w:num w:numId="7" w16cid:durableId="361900921">
    <w:abstractNumId w:val="45"/>
  </w:num>
  <w:num w:numId="8" w16cid:durableId="642395725">
    <w:abstractNumId w:val="14"/>
  </w:num>
  <w:num w:numId="9" w16cid:durableId="1247180801">
    <w:abstractNumId w:val="18"/>
  </w:num>
  <w:num w:numId="10" w16cid:durableId="1259604098">
    <w:abstractNumId w:val="32"/>
  </w:num>
  <w:num w:numId="11" w16cid:durableId="109128120">
    <w:abstractNumId w:val="42"/>
  </w:num>
  <w:num w:numId="12" w16cid:durableId="1466656464">
    <w:abstractNumId w:val="39"/>
  </w:num>
  <w:num w:numId="13" w16cid:durableId="595140405">
    <w:abstractNumId w:val="15"/>
  </w:num>
  <w:num w:numId="14" w16cid:durableId="175191449">
    <w:abstractNumId w:val="19"/>
  </w:num>
  <w:num w:numId="15" w16cid:durableId="1733195287">
    <w:abstractNumId w:val="30"/>
  </w:num>
  <w:num w:numId="16" w16cid:durableId="562714961">
    <w:abstractNumId w:val="22"/>
  </w:num>
  <w:num w:numId="17" w16cid:durableId="2003581336">
    <w:abstractNumId w:val="5"/>
  </w:num>
  <w:num w:numId="18" w16cid:durableId="1102338813">
    <w:abstractNumId w:val="33"/>
  </w:num>
  <w:num w:numId="19" w16cid:durableId="1801457111">
    <w:abstractNumId w:val="7"/>
  </w:num>
  <w:num w:numId="20" w16cid:durableId="1770394765">
    <w:abstractNumId w:val="27"/>
  </w:num>
  <w:num w:numId="21" w16cid:durableId="1550410565">
    <w:abstractNumId w:val="34"/>
  </w:num>
  <w:num w:numId="22" w16cid:durableId="608898449">
    <w:abstractNumId w:val="36"/>
  </w:num>
  <w:num w:numId="23" w16cid:durableId="1179855457">
    <w:abstractNumId w:val="31"/>
  </w:num>
  <w:num w:numId="24" w16cid:durableId="1598321722">
    <w:abstractNumId w:val="43"/>
  </w:num>
  <w:num w:numId="25" w16cid:durableId="1447190802">
    <w:abstractNumId w:val="20"/>
  </w:num>
  <w:num w:numId="26" w16cid:durableId="966394681">
    <w:abstractNumId w:val="1"/>
  </w:num>
  <w:num w:numId="27" w16cid:durableId="649485417">
    <w:abstractNumId w:val="3"/>
  </w:num>
  <w:num w:numId="28" w16cid:durableId="148981556">
    <w:abstractNumId w:val="29"/>
  </w:num>
  <w:num w:numId="29" w16cid:durableId="278025967">
    <w:abstractNumId w:val="8"/>
  </w:num>
  <w:num w:numId="30" w16cid:durableId="1111320583">
    <w:abstractNumId w:val="2"/>
  </w:num>
  <w:num w:numId="31" w16cid:durableId="1735927322">
    <w:abstractNumId w:val="21"/>
  </w:num>
  <w:num w:numId="32" w16cid:durableId="216163060">
    <w:abstractNumId w:val="26"/>
  </w:num>
  <w:num w:numId="33" w16cid:durableId="78403444">
    <w:abstractNumId w:val="44"/>
  </w:num>
  <w:num w:numId="34" w16cid:durableId="941109142">
    <w:abstractNumId w:val="35"/>
  </w:num>
  <w:num w:numId="35" w16cid:durableId="569118141">
    <w:abstractNumId w:val="6"/>
  </w:num>
  <w:num w:numId="36" w16cid:durableId="1833716337">
    <w:abstractNumId w:val="13"/>
  </w:num>
  <w:num w:numId="37" w16cid:durableId="899244194">
    <w:abstractNumId w:val="17"/>
  </w:num>
  <w:num w:numId="38" w16cid:durableId="351300152">
    <w:abstractNumId w:val="9"/>
  </w:num>
  <w:num w:numId="39" w16cid:durableId="1137839900">
    <w:abstractNumId w:val="16"/>
  </w:num>
  <w:num w:numId="40" w16cid:durableId="1581136995">
    <w:abstractNumId w:val="24"/>
  </w:num>
  <w:num w:numId="41" w16cid:durableId="540243652">
    <w:abstractNumId w:val="11"/>
  </w:num>
  <w:num w:numId="42" w16cid:durableId="1661423040">
    <w:abstractNumId w:val="10"/>
  </w:num>
  <w:num w:numId="43" w16cid:durableId="742875884">
    <w:abstractNumId w:val="41"/>
  </w:num>
  <w:num w:numId="44" w16cid:durableId="2122918303">
    <w:abstractNumId w:val="28"/>
  </w:num>
  <w:num w:numId="45" w16cid:durableId="2095081067">
    <w:abstractNumId w:val="25"/>
  </w:num>
  <w:num w:numId="46" w16cid:durableId="104379517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26A"/>
    <w:rsid w:val="00001658"/>
    <w:rsid w:val="00002BFE"/>
    <w:rsid w:val="00002CA6"/>
    <w:rsid w:val="00002E42"/>
    <w:rsid w:val="000033D4"/>
    <w:rsid w:val="00003EA6"/>
    <w:rsid w:val="00006B86"/>
    <w:rsid w:val="000110F4"/>
    <w:rsid w:val="000157CF"/>
    <w:rsid w:val="00017435"/>
    <w:rsid w:val="00022B17"/>
    <w:rsid w:val="000240D9"/>
    <w:rsid w:val="000333F2"/>
    <w:rsid w:val="00034C90"/>
    <w:rsid w:val="0003505F"/>
    <w:rsid w:val="00035A6B"/>
    <w:rsid w:val="00036EAD"/>
    <w:rsid w:val="000434C3"/>
    <w:rsid w:val="00043D90"/>
    <w:rsid w:val="00055C93"/>
    <w:rsid w:val="00056E89"/>
    <w:rsid w:val="0006184C"/>
    <w:rsid w:val="00063AF9"/>
    <w:rsid w:val="00064932"/>
    <w:rsid w:val="0006717F"/>
    <w:rsid w:val="000679BA"/>
    <w:rsid w:val="000824BD"/>
    <w:rsid w:val="00082987"/>
    <w:rsid w:val="00084D39"/>
    <w:rsid w:val="00084D5E"/>
    <w:rsid w:val="00086AA2"/>
    <w:rsid w:val="00091E16"/>
    <w:rsid w:val="00094544"/>
    <w:rsid w:val="000A06B3"/>
    <w:rsid w:val="000B4927"/>
    <w:rsid w:val="000B531A"/>
    <w:rsid w:val="000B668D"/>
    <w:rsid w:val="000B7087"/>
    <w:rsid w:val="000C2D9D"/>
    <w:rsid w:val="000C67FC"/>
    <w:rsid w:val="000C6B37"/>
    <w:rsid w:val="000C7217"/>
    <w:rsid w:val="000D1DFB"/>
    <w:rsid w:val="000D33D6"/>
    <w:rsid w:val="000E128D"/>
    <w:rsid w:val="000E2DE9"/>
    <w:rsid w:val="000E3526"/>
    <w:rsid w:val="000F0220"/>
    <w:rsid w:val="000F0775"/>
    <w:rsid w:val="00100A79"/>
    <w:rsid w:val="00105408"/>
    <w:rsid w:val="00107DC2"/>
    <w:rsid w:val="00110A49"/>
    <w:rsid w:val="00113D50"/>
    <w:rsid w:val="00115524"/>
    <w:rsid w:val="00115FAA"/>
    <w:rsid w:val="00116743"/>
    <w:rsid w:val="00120502"/>
    <w:rsid w:val="00122569"/>
    <w:rsid w:val="00122C20"/>
    <w:rsid w:val="00123ADA"/>
    <w:rsid w:val="001242DA"/>
    <w:rsid w:val="0012705D"/>
    <w:rsid w:val="00135A8D"/>
    <w:rsid w:val="0014092E"/>
    <w:rsid w:val="001412EB"/>
    <w:rsid w:val="0014207B"/>
    <w:rsid w:val="001430A3"/>
    <w:rsid w:val="001437F5"/>
    <w:rsid w:val="0014536D"/>
    <w:rsid w:val="00146E78"/>
    <w:rsid w:val="00151DAB"/>
    <w:rsid w:val="00152208"/>
    <w:rsid w:val="00155902"/>
    <w:rsid w:val="00165127"/>
    <w:rsid w:val="001706A1"/>
    <w:rsid w:val="001719DC"/>
    <w:rsid w:val="00173B5B"/>
    <w:rsid w:val="0017502A"/>
    <w:rsid w:val="001769EC"/>
    <w:rsid w:val="00180311"/>
    <w:rsid w:val="00180AAB"/>
    <w:rsid w:val="00182C80"/>
    <w:rsid w:val="00184FFC"/>
    <w:rsid w:val="0019404A"/>
    <w:rsid w:val="00194415"/>
    <w:rsid w:val="001A22A8"/>
    <w:rsid w:val="001A3628"/>
    <w:rsid w:val="001A5C2B"/>
    <w:rsid w:val="001A7EAC"/>
    <w:rsid w:val="001B1435"/>
    <w:rsid w:val="001B474C"/>
    <w:rsid w:val="001B4E6B"/>
    <w:rsid w:val="001B6146"/>
    <w:rsid w:val="001C1524"/>
    <w:rsid w:val="001C359B"/>
    <w:rsid w:val="001C6A3B"/>
    <w:rsid w:val="001D0B24"/>
    <w:rsid w:val="001D18E9"/>
    <w:rsid w:val="001D78BF"/>
    <w:rsid w:val="001D7C4A"/>
    <w:rsid w:val="001E16D8"/>
    <w:rsid w:val="001E2AF1"/>
    <w:rsid w:val="001E5946"/>
    <w:rsid w:val="001F1B28"/>
    <w:rsid w:val="0020020A"/>
    <w:rsid w:val="00200626"/>
    <w:rsid w:val="002043DE"/>
    <w:rsid w:val="00206BC9"/>
    <w:rsid w:val="00211A68"/>
    <w:rsid w:val="002137AF"/>
    <w:rsid w:val="00216661"/>
    <w:rsid w:val="00216F90"/>
    <w:rsid w:val="002171E6"/>
    <w:rsid w:val="00220CE9"/>
    <w:rsid w:val="00222425"/>
    <w:rsid w:val="002345EB"/>
    <w:rsid w:val="002421AE"/>
    <w:rsid w:val="0024272E"/>
    <w:rsid w:val="00243D6A"/>
    <w:rsid w:val="00244E2A"/>
    <w:rsid w:val="00245599"/>
    <w:rsid w:val="00246233"/>
    <w:rsid w:val="00246783"/>
    <w:rsid w:val="00247FCF"/>
    <w:rsid w:val="0025017A"/>
    <w:rsid w:val="002515DE"/>
    <w:rsid w:val="00251AC3"/>
    <w:rsid w:val="002527B8"/>
    <w:rsid w:val="00253BBF"/>
    <w:rsid w:val="002547DB"/>
    <w:rsid w:val="002551EF"/>
    <w:rsid w:val="00257550"/>
    <w:rsid w:val="00261162"/>
    <w:rsid w:val="00262E28"/>
    <w:rsid w:val="00263090"/>
    <w:rsid w:val="002700EE"/>
    <w:rsid w:val="00274A0A"/>
    <w:rsid w:val="002800B6"/>
    <w:rsid w:val="00285835"/>
    <w:rsid w:val="002934BF"/>
    <w:rsid w:val="00293760"/>
    <w:rsid w:val="00295223"/>
    <w:rsid w:val="00297443"/>
    <w:rsid w:val="002A1932"/>
    <w:rsid w:val="002A2323"/>
    <w:rsid w:val="002A5C51"/>
    <w:rsid w:val="002A7166"/>
    <w:rsid w:val="002A7C10"/>
    <w:rsid w:val="002A7CF5"/>
    <w:rsid w:val="002B14C8"/>
    <w:rsid w:val="002B3941"/>
    <w:rsid w:val="002B6480"/>
    <w:rsid w:val="002C071D"/>
    <w:rsid w:val="002C07A7"/>
    <w:rsid w:val="002C74F2"/>
    <w:rsid w:val="002E2B50"/>
    <w:rsid w:val="002E4CB8"/>
    <w:rsid w:val="002E6045"/>
    <w:rsid w:val="002E7228"/>
    <w:rsid w:val="002F02A3"/>
    <w:rsid w:val="002F0450"/>
    <w:rsid w:val="002F195A"/>
    <w:rsid w:val="00302C6A"/>
    <w:rsid w:val="00304DF8"/>
    <w:rsid w:val="00305363"/>
    <w:rsid w:val="003078C3"/>
    <w:rsid w:val="00307B26"/>
    <w:rsid w:val="00313074"/>
    <w:rsid w:val="00315382"/>
    <w:rsid w:val="003156FF"/>
    <w:rsid w:val="003214EB"/>
    <w:rsid w:val="00321669"/>
    <w:rsid w:val="00324765"/>
    <w:rsid w:val="003252D7"/>
    <w:rsid w:val="00325E5A"/>
    <w:rsid w:val="00330672"/>
    <w:rsid w:val="003331F2"/>
    <w:rsid w:val="00336812"/>
    <w:rsid w:val="00342F64"/>
    <w:rsid w:val="0034477D"/>
    <w:rsid w:val="00344F97"/>
    <w:rsid w:val="003516FF"/>
    <w:rsid w:val="00355C58"/>
    <w:rsid w:val="00361438"/>
    <w:rsid w:val="003634FF"/>
    <w:rsid w:val="003640A8"/>
    <w:rsid w:val="00364CC5"/>
    <w:rsid w:val="00366679"/>
    <w:rsid w:val="00374D30"/>
    <w:rsid w:val="00374D44"/>
    <w:rsid w:val="0037627D"/>
    <w:rsid w:val="00376F25"/>
    <w:rsid w:val="00380ADF"/>
    <w:rsid w:val="00385468"/>
    <w:rsid w:val="00386395"/>
    <w:rsid w:val="00387C9F"/>
    <w:rsid w:val="00393882"/>
    <w:rsid w:val="003A3CED"/>
    <w:rsid w:val="003A6209"/>
    <w:rsid w:val="003A64E8"/>
    <w:rsid w:val="003A7343"/>
    <w:rsid w:val="003B153E"/>
    <w:rsid w:val="003B2C16"/>
    <w:rsid w:val="003B4BAF"/>
    <w:rsid w:val="003B4EAB"/>
    <w:rsid w:val="003C018C"/>
    <w:rsid w:val="003C0A22"/>
    <w:rsid w:val="003C6D06"/>
    <w:rsid w:val="003D2155"/>
    <w:rsid w:val="003D233D"/>
    <w:rsid w:val="003D3A1C"/>
    <w:rsid w:val="003D5A4C"/>
    <w:rsid w:val="003D68E1"/>
    <w:rsid w:val="003E3117"/>
    <w:rsid w:val="003E7729"/>
    <w:rsid w:val="003F099B"/>
    <w:rsid w:val="003F6C05"/>
    <w:rsid w:val="003F71FA"/>
    <w:rsid w:val="00400C6E"/>
    <w:rsid w:val="00407F81"/>
    <w:rsid w:val="00413795"/>
    <w:rsid w:val="00415B7F"/>
    <w:rsid w:val="00415F02"/>
    <w:rsid w:val="00420D6A"/>
    <w:rsid w:val="00427BAF"/>
    <w:rsid w:val="00433817"/>
    <w:rsid w:val="00441F58"/>
    <w:rsid w:val="004442A1"/>
    <w:rsid w:val="00447F1B"/>
    <w:rsid w:val="00450B0F"/>
    <w:rsid w:val="00450C93"/>
    <w:rsid w:val="00451112"/>
    <w:rsid w:val="004525BA"/>
    <w:rsid w:val="00455FF7"/>
    <w:rsid w:val="004576E8"/>
    <w:rsid w:val="00463287"/>
    <w:rsid w:val="004641FF"/>
    <w:rsid w:val="00464520"/>
    <w:rsid w:val="004700F9"/>
    <w:rsid w:val="0047146F"/>
    <w:rsid w:val="004734DB"/>
    <w:rsid w:val="004746B2"/>
    <w:rsid w:val="004751BC"/>
    <w:rsid w:val="004762EC"/>
    <w:rsid w:val="00476DD3"/>
    <w:rsid w:val="00477720"/>
    <w:rsid w:val="004809EA"/>
    <w:rsid w:val="004811D9"/>
    <w:rsid w:val="00481DDE"/>
    <w:rsid w:val="00484694"/>
    <w:rsid w:val="004863F0"/>
    <w:rsid w:val="00487451"/>
    <w:rsid w:val="00492C1F"/>
    <w:rsid w:val="0049695B"/>
    <w:rsid w:val="00497E6E"/>
    <w:rsid w:val="004A1C85"/>
    <w:rsid w:val="004A7421"/>
    <w:rsid w:val="004B1D55"/>
    <w:rsid w:val="004B36B7"/>
    <w:rsid w:val="004B76AF"/>
    <w:rsid w:val="004B7B68"/>
    <w:rsid w:val="004C3444"/>
    <w:rsid w:val="004C4D3A"/>
    <w:rsid w:val="004C67E9"/>
    <w:rsid w:val="004C6B54"/>
    <w:rsid w:val="004C7212"/>
    <w:rsid w:val="004D0712"/>
    <w:rsid w:val="004D4D6F"/>
    <w:rsid w:val="004D5823"/>
    <w:rsid w:val="004E0BC0"/>
    <w:rsid w:val="004E0C0B"/>
    <w:rsid w:val="004E463F"/>
    <w:rsid w:val="004E601B"/>
    <w:rsid w:val="004E61C6"/>
    <w:rsid w:val="004F22E0"/>
    <w:rsid w:val="004F423B"/>
    <w:rsid w:val="004F5032"/>
    <w:rsid w:val="00502D4B"/>
    <w:rsid w:val="00503876"/>
    <w:rsid w:val="005038A7"/>
    <w:rsid w:val="0050433A"/>
    <w:rsid w:val="005043FB"/>
    <w:rsid w:val="005064A0"/>
    <w:rsid w:val="00510A29"/>
    <w:rsid w:val="00511031"/>
    <w:rsid w:val="005126D3"/>
    <w:rsid w:val="00514992"/>
    <w:rsid w:val="00515F9B"/>
    <w:rsid w:val="0052581F"/>
    <w:rsid w:val="00526B00"/>
    <w:rsid w:val="005272B3"/>
    <w:rsid w:val="00527E9A"/>
    <w:rsid w:val="0053155C"/>
    <w:rsid w:val="005319CA"/>
    <w:rsid w:val="00532C2B"/>
    <w:rsid w:val="005404C8"/>
    <w:rsid w:val="00544818"/>
    <w:rsid w:val="00547681"/>
    <w:rsid w:val="005524A4"/>
    <w:rsid w:val="0056026A"/>
    <w:rsid w:val="0056087A"/>
    <w:rsid w:val="00581279"/>
    <w:rsid w:val="00582205"/>
    <w:rsid w:val="0058698D"/>
    <w:rsid w:val="00587E2C"/>
    <w:rsid w:val="00590CD2"/>
    <w:rsid w:val="00591DD3"/>
    <w:rsid w:val="005940CA"/>
    <w:rsid w:val="005947A3"/>
    <w:rsid w:val="00596206"/>
    <w:rsid w:val="00596418"/>
    <w:rsid w:val="005969D3"/>
    <w:rsid w:val="005A332D"/>
    <w:rsid w:val="005A632A"/>
    <w:rsid w:val="005B14DB"/>
    <w:rsid w:val="005B6D0D"/>
    <w:rsid w:val="005C1487"/>
    <w:rsid w:val="005C1E12"/>
    <w:rsid w:val="005C32DD"/>
    <w:rsid w:val="005C4130"/>
    <w:rsid w:val="005C47C5"/>
    <w:rsid w:val="005C508E"/>
    <w:rsid w:val="005C5C17"/>
    <w:rsid w:val="005C6061"/>
    <w:rsid w:val="005C6CC1"/>
    <w:rsid w:val="005C6E22"/>
    <w:rsid w:val="005D0E1E"/>
    <w:rsid w:val="005D175F"/>
    <w:rsid w:val="005D2F61"/>
    <w:rsid w:val="005D2F71"/>
    <w:rsid w:val="005D494C"/>
    <w:rsid w:val="005E0A4D"/>
    <w:rsid w:val="005E2CDC"/>
    <w:rsid w:val="005E358F"/>
    <w:rsid w:val="005E5947"/>
    <w:rsid w:val="005E6722"/>
    <w:rsid w:val="005F1EA0"/>
    <w:rsid w:val="0060025F"/>
    <w:rsid w:val="0060717B"/>
    <w:rsid w:val="00607ADB"/>
    <w:rsid w:val="00615EB1"/>
    <w:rsid w:val="006207D2"/>
    <w:rsid w:val="00620F3F"/>
    <w:rsid w:val="006278FB"/>
    <w:rsid w:val="006307F6"/>
    <w:rsid w:val="006314BA"/>
    <w:rsid w:val="006375EC"/>
    <w:rsid w:val="00640D0D"/>
    <w:rsid w:val="00641A1B"/>
    <w:rsid w:val="00647C93"/>
    <w:rsid w:val="00651F39"/>
    <w:rsid w:val="00653B76"/>
    <w:rsid w:val="00660FC9"/>
    <w:rsid w:val="00664478"/>
    <w:rsid w:val="0066494F"/>
    <w:rsid w:val="006651C5"/>
    <w:rsid w:val="00671140"/>
    <w:rsid w:val="0067206B"/>
    <w:rsid w:val="006754AE"/>
    <w:rsid w:val="006826E6"/>
    <w:rsid w:val="006863BA"/>
    <w:rsid w:val="00690754"/>
    <w:rsid w:val="00692604"/>
    <w:rsid w:val="00693C9C"/>
    <w:rsid w:val="0069462D"/>
    <w:rsid w:val="00694F6C"/>
    <w:rsid w:val="00696BEC"/>
    <w:rsid w:val="00697C6F"/>
    <w:rsid w:val="00697CCB"/>
    <w:rsid w:val="006A1F42"/>
    <w:rsid w:val="006B1172"/>
    <w:rsid w:val="006B3FA7"/>
    <w:rsid w:val="006B6E95"/>
    <w:rsid w:val="006B7B6A"/>
    <w:rsid w:val="006C1E2B"/>
    <w:rsid w:val="006C2E5B"/>
    <w:rsid w:val="006C67FC"/>
    <w:rsid w:val="006C6A13"/>
    <w:rsid w:val="006D226C"/>
    <w:rsid w:val="006D3DA7"/>
    <w:rsid w:val="006D52D5"/>
    <w:rsid w:val="006D5C74"/>
    <w:rsid w:val="006E34FD"/>
    <w:rsid w:val="006E61B8"/>
    <w:rsid w:val="006F0659"/>
    <w:rsid w:val="006F2027"/>
    <w:rsid w:val="006F56A5"/>
    <w:rsid w:val="006F7C65"/>
    <w:rsid w:val="007023AF"/>
    <w:rsid w:val="00702722"/>
    <w:rsid w:val="007106D4"/>
    <w:rsid w:val="00712568"/>
    <w:rsid w:val="00713B32"/>
    <w:rsid w:val="00714224"/>
    <w:rsid w:val="00715636"/>
    <w:rsid w:val="00715B2D"/>
    <w:rsid w:val="00715C7C"/>
    <w:rsid w:val="00717E17"/>
    <w:rsid w:val="00717E4A"/>
    <w:rsid w:val="00721757"/>
    <w:rsid w:val="00724766"/>
    <w:rsid w:val="00725421"/>
    <w:rsid w:val="00735668"/>
    <w:rsid w:val="0073622E"/>
    <w:rsid w:val="0074022A"/>
    <w:rsid w:val="0074075E"/>
    <w:rsid w:val="007416AD"/>
    <w:rsid w:val="0074391D"/>
    <w:rsid w:val="00745201"/>
    <w:rsid w:val="007452DF"/>
    <w:rsid w:val="00747D7A"/>
    <w:rsid w:val="00750CA8"/>
    <w:rsid w:val="00751983"/>
    <w:rsid w:val="00755E01"/>
    <w:rsid w:val="007600AE"/>
    <w:rsid w:val="007614B1"/>
    <w:rsid w:val="007634D2"/>
    <w:rsid w:val="007666FB"/>
    <w:rsid w:val="007707F9"/>
    <w:rsid w:val="0077091B"/>
    <w:rsid w:val="00772F05"/>
    <w:rsid w:val="00773D61"/>
    <w:rsid w:val="007751A0"/>
    <w:rsid w:val="00775CB1"/>
    <w:rsid w:val="0077758A"/>
    <w:rsid w:val="00777706"/>
    <w:rsid w:val="00780EBA"/>
    <w:rsid w:val="00781ADB"/>
    <w:rsid w:val="00782B7E"/>
    <w:rsid w:val="007866DA"/>
    <w:rsid w:val="00792234"/>
    <w:rsid w:val="00792CEC"/>
    <w:rsid w:val="0079357D"/>
    <w:rsid w:val="00794103"/>
    <w:rsid w:val="007A20CB"/>
    <w:rsid w:val="007A406D"/>
    <w:rsid w:val="007A4673"/>
    <w:rsid w:val="007A4748"/>
    <w:rsid w:val="007A7645"/>
    <w:rsid w:val="007B0D88"/>
    <w:rsid w:val="007B2799"/>
    <w:rsid w:val="007B50E7"/>
    <w:rsid w:val="007B602C"/>
    <w:rsid w:val="007C0B51"/>
    <w:rsid w:val="007C2D04"/>
    <w:rsid w:val="007C4A9A"/>
    <w:rsid w:val="007D1CD1"/>
    <w:rsid w:val="007D2197"/>
    <w:rsid w:val="007D3B58"/>
    <w:rsid w:val="007D6D96"/>
    <w:rsid w:val="007E17FC"/>
    <w:rsid w:val="007E37B5"/>
    <w:rsid w:val="007E5CFF"/>
    <w:rsid w:val="007E7035"/>
    <w:rsid w:val="007F3F23"/>
    <w:rsid w:val="007F5544"/>
    <w:rsid w:val="007F64F5"/>
    <w:rsid w:val="008006D1"/>
    <w:rsid w:val="008006DF"/>
    <w:rsid w:val="00800AA3"/>
    <w:rsid w:val="00803FCF"/>
    <w:rsid w:val="00807599"/>
    <w:rsid w:val="0081481D"/>
    <w:rsid w:val="00814E05"/>
    <w:rsid w:val="0081635A"/>
    <w:rsid w:val="00822A57"/>
    <w:rsid w:val="0082324B"/>
    <w:rsid w:val="00823C64"/>
    <w:rsid w:val="00823D70"/>
    <w:rsid w:val="008310B0"/>
    <w:rsid w:val="00833B2A"/>
    <w:rsid w:val="00833E13"/>
    <w:rsid w:val="00834558"/>
    <w:rsid w:val="008371C4"/>
    <w:rsid w:val="008412DB"/>
    <w:rsid w:val="008524DA"/>
    <w:rsid w:val="00852B9B"/>
    <w:rsid w:val="00852FC9"/>
    <w:rsid w:val="00855D5E"/>
    <w:rsid w:val="00857795"/>
    <w:rsid w:val="00861298"/>
    <w:rsid w:val="00863634"/>
    <w:rsid w:val="00863A9A"/>
    <w:rsid w:val="00863C54"/>
    <w:rsid w:val="008642D3"/>
    <w:rsid w:val="00864CBC"/>
    <w:rsid w:val="008712E5"/>
    <w:rsid w:val="00871FE8"/>
    <w:rsid w:val="00872670"/>
    <w:rsid w:val="00873F9F"/>
    <w:rsid w:val="00874F33"/>
    <w:rsid w:val="00875223"/>
    <w:rsid w:val="008775A0"/>
    <w:rsid w:val="0087766E"/>
    <w:rsid w:val="00882205"/>
    <w:rsid w:val="0088541E"/>
    <w:rsid w:val="00885AA5"/>
    <w:rsid w:val="00885D46"/>
    <w:rsid w:val="00886CE3"/>
    <w:rsid w:val="00890424"/>
    <w:rsid w:val="00891BDA"/>
    <w:rsid w:val="00892B79"/>
    <w:rsid w:val="00894766"/>
    <w:rsid w:val="00897F3A"/>
    <w:rsid w:val="008A2C57"/>
    <w:rsid w:val="008A52F9"/>
    <w:rsid w:val="008A620C"/>
    <w:rsid w:val="008B6640"/>
    <w:rsid w:val="008B6B89"/>
    <w:rsid w:val="008C09F8"/>
    <w:rsid w:val="008C1BEB"/>
    <w:rsid w:val="008C3117"/>
    <w:rsid w:val="008C3D39"/>
    <w:rsid w:val="008D02E8"/>
    <w:rsid w:val="008D21A3"/>
    <w:rsid w:val="008D3760"/>
    <w:rsid w:val="008E09DC"/>
    <w:rsid w:val="008F528F"/>
    <w:rsid w:val="008F5BE7"/>
    <w:rsid w:val="008F5F87"/>
    <w:rsid w:val="00912A70"/>
    <w:rsid w:val="00914503"/>
    <w:rsid w:val="00914F3B"/>
    <w:rsid w:val="009173CD"/>
    <w:rsid w:val="009258F8"/>
    <w:rsid w:val="00931BCD"/>
    <w:rsid w:val="009324FE"/>
    <w:rsid w:val="00935105"/>
    <w:rsid w:val="009352E5"/>
    <w:rsid w:val="00935976"/>
    <w:rsid w:val="00936EF0"/>
    <w:rsid w:val="00945E83"/>
    <w:rsid w:val="00946751"/>
    <w:rsid w:val="009475DD"/>
    <w:rsid w:val="00947E3E"/>
    <w:rsid w:val="00951A80"/>
    <w:rsid w:val="00952611"/>
    <w:rsid w:val="00954C83"/>
    <w:rsid w:val="00955094"/>
    <w:rsid w:val="00955EFB"/>
    <w:rsid w:val="00957952"/>
    <w:rsid w:val="009652FF"/>
    <w:rsid w:val="009654D5"/>
    <w:rsid w:val="00972791"/>
    <w:rsid w:val="00973F8C"/>
    <w:rsid w:val="00974097"/>
    <w:rsid w:val="00984184"/>
    <w:rsid w:val="009841F3"/>
    <w:rsid w:val="00984D43"/>
    <w:rsid w:val="00985A3D"/>
    <w:rsid w:val="00987889"/>
    <w:rsid w:val="00994CDE"/>
    <w:rsid w:val="0099544D"/>
    <w:rsid w:val="009A2464"/>
    <w:rsid w:val="009A3F8A"/>
    <w:rsid w:val="009A592F"/>
    <w:rsid w:val="009B4E83"/>
    <w:rsid w:val="009C0022"/>
    <w:rsid w:val="009C0F91"/>
    <w:rsid w:val="009C5D2E"/>
    <w:rsid w:val="009D2EB0"/>
    <w:rsid w:val="009D56C4"/>
    <w:rsid w:val="009E5821"/>
    <w:rsid w:val="009F2D70"/>
    <w:rsid w:val="009F4D51"/>
    <w:rsid w:val="00A01516"/>
    <w:rsid w:val="00A05DC6"/>
    <w:rsid w:val="00A112C3"/>
    <w:rsid w:val="00A11A25"/>
    <w:rsid w:val="00A11D54"/>
    <w:rsid w:val="00A14BED"/>
    <w:rsid w:val="00A169DA"/>
    <w:rsid w:val="00A24294"/>
    <w:rsid w:val="00A3697E"/>
    <w:rsid w:val="00A4084B"/>
    <w:rsid w:val="00A415C9"/>
    <w:rsid w:val="00A439C5"/>
    <w:rsid w:val="00A44B1A"/>
    <w:rsid w:val="00A5417D"/>
    <w:rsid w:val="00A67400"/>
    <w:rsid w:val="00A7116A"/>
    <w:rsid w:val="00A71259"/>
    <w:rsid w:val="00A72733"/>
    <w:rsid w:val="00A73199"/>
    <w:rsid w:val="00A7398C"/>
    <w:rsid w:val="00A75034"/>
    <w:rsid w:val="00A75E30"/>
    <w:rsid w:val="00A81747"/>
    <w:rsid w:val="00A85C93"/>
    <w:rsid w:val="00A90B26"/>
    <w:rsid w:val="00A93F9D"/>
    <w:rsid w:val="00A97490"/>
    <w:rsid w:val="00AA127D"/>
    <w:rsid w:val="00AA4B91"/>
    <w:rsid w:val="00AA4FD8"/>
    <w:rsid w:val="00AA6340"/>
    <w:rsid w:val="00AA6499"/>
    <w:rsid w:val="00AB27E0"/>
    <w:rsid w:val="00AB308B"/>
    <w:rsid w:val="00AB42DA"/>
    <w:rsid w:val="00AB7372"/>
    <w:rsid w:val="00AC2BF1"/>
    <w:rsid w:val="00AC3462"/>
    <w:rsid w:val="00AE1781"/>
    <w:rsid w:val="00AE1ADA"/>
    <w:rsid w:val="00AE6839"/>
    <w:rsid w:val="00AF2952"/>
    <w:rsid w:val="00AF6E99"/>
    <w:rsid w:val="00B03391"/>
    <w:rsid w:val="00B06F89"/>
    <w:rsid w:val="00B113A9"/>
    <w:rsid w:val="00B11F40"/>
    <w:rsid w:val="00B120B1"/>
    <w:rsid w:val="00B16C10"/>
    <w:rsid w:val="00B271FB"/>
    <w:rsid w:val="00B42091"/>
    <w:rsid w:val="00B45F6A"/>
    <w:rsid w:val="00B477C9"/>
    <w:rsid w:val="00B5077C"/>
    <w:rsid w:val="00B5113F"/>
    <w:rsid w:val="00B52BC6"/>
    <w:rsid w:val="00B52E6B"/>
    <w:rsid w:val="00B5637D"/>
    <w:rsid w:val="00B56A17"/>
    <w:rsid w:val="00B57330"/>
    <w:rsid w:val="00B619FD"/>
    <w:rsid w:val="00B62AD3"/>
    <w:rsid w:val="00B62F5D"/>
    <w:rsid w:val="00B63D82"/>
    <w:rsid w:val="00B71B48"/>
    <w:rsid w:val="00B71D35"/>
    <w:rsid w:val="00B73592"/>
    <w:rsid w:val="00B7364E"/>
    <w:rsid w:val="00B762A3"/>
    <w:rsid w:val="00B8436C"/>
    <w:rsid w:val="00B84A53"/>
    <w:rsid w:val="00B879EC"/>
    <w:rsid w:val="00B90C90"/>
    <w:rsid w:val="00B92934"/>
    <w:rsid w:val="00B94286"/>
    <w:rsid w:val="00B95F94"/>
    <w:rsid w:val="00BA5892"/>
    <w:rsid w:val="00BA666A"/>
    <w:rsid w:val="00BB11BC"/>
    <w:rsid w:val="00BB297C"/>
    <w:rsid w:val="00BB6858"/>
    <w:rsid w:val="00BB7AF5"/>
    <w:rsid w:val="00BC0531"/>
    <w:rsid w:val="00BC3D0B"/>
    <w:rsid w:val="00BC456D"/>
    <w:rsid w:val="00BC5F29"/>
    <w:rsid w:val="00BC6791"/>
    <w:rsid w:val="00BC6FEB"/>
    <w:rsid w:val="00BD0102"/>
    <w:rsid w:val="00BD2CB2"/>
    <w:rsid w:val="00BD7FAF"/>
    <w:rsid w:val="00BF1387"/>
    <w:rsid w:val="00BF2F83"/>
    <w:rsid w:val="00BF45C6"/>
    <w:rsid w:val="00BF5437"/>
    <w:rsid w:val="00BF723F"/>
    <w:rsid w:val="00C05DC3"/>
    <w:rsid w:val="00C1416C"/>
    <w:rsid w:val="00C1430E"/>
    <w:rsid w:val="00C20899"/>
    <w:rsid w:val="00C22A05"/>
    <w:rsid w:val="00C24936"/>
    <w:rsid w:val="00C24C30"/>
    <w:rsid w:val="00C2743A"/>
    <w:rsid w:val="00C275BE"/>
    <w:rsid w:val="00C30299"/>
    <w:rsid w:val="00C334C7"/>
    <w:rsid w:val="00C34777"/>
    <w:rsid w:val="00C44A72"/>
    <w:rsid w:val="00C462EF"/>
    <w:rsid w:val="00C46FC4"/>
    <w:rsid w:val="00C5274D"/>
    <w:rsid w:val="00C5389A"/>
    <w:rsid w:val="00C53927"/>
    <w:rsid w:val="00C53D24"/>
    <w:rsid w:val="00C5454D"/>
    <w:rsid w:val="00C54A60"/>
    <w:rsid w:val="00C57C60"/>
    <w:rsid w:val="00C61471"/>
    <w:rsid w:val="00C62AFB"/>
    <w:rsid w:val="00C669D0"/>
    <w:rsid w:val="00C700D8"/>
    <w:rsid w:val="00C81404"/>
    <w:rsid w:val="00C824E1"/>
    <w:rsid w:val="00C843F0"/>
    <w:rsid w:val="00C85DA8"/>
    <w:rsid w:val="00C85F94"/>
    <w:rsid w:val="00C86779"/>
    <w:rsid w:val="00C92224"/>
    <w:rsid w:val="00C931B0"/>
    <w:rsid w:val="00C94747"/>
    <w:rsid w:val="00C94F54"/>
    <w:rsid w:val="00CA3145"/>
    <w:rsid w:val="00CA5296"/>
    <w:rsid w:val="00CA5656"/>
    <w:rsid w:val="00CA76BA"/>
    <w:rsid w:val="00CB3F5A"/>
    <w:rsid w:val="00CB71EB"/>
    <w:rsid w:val="00CC3BEA"/>
    <w:rsid w:val="00CC4B78"/>
    <w:rsid w:val="00CC5F27"/>
    <w:rsid w:val="00CD04AB"/>
    <w:rsid w:val="00CD08E6"/>
    <w:rsid w:val="00CD0EE9"/>
    <w:rsid w:val="00CE0CB7"/>
    <w:rsid w:val="00CE3090"/>
    <w:rsid w:val="00CE3DEB"/>
    <w:rsid w:val="00CE4B45"/>
    <w:rsid w:val="00CE54F7"/>
    <w:rsid w:val="00CE5A66"/>
    <w:rsid w:val="00CE5B08"/>
    <w:rsid w:val="00CF4E3A"/>
    <w:rsid w:val="00CF55C6"/>
    <w:rsid w:val="00CF6790"/>
    <w:rsid w:val="00CF728D"/>
    <w:rsid w:val="00D026E5"/>
    <w:rsid w:val="00D038B1"/>
    <w:rsid w:val="00D04722"/>
    <w:rsid w:val="00D05F7C"/>
    <w:rsid w:val="00D07D8D"/>
    <w:rsid w:val="00D131F8"/>
    <w:rsid w:val="00D20EA6"/>
    <w:rsid w:val="00D22A03"/>
    <w:rsid w:val="00D249E2"/>
    <w:rsid w:val="00D2575A"/>
    <w:rsid w:val="00D27F92"/>
    <w:rsid w:val="00D379C4"/>
    <w:rsid w:val="00D40242"/>
    <w:rsid w:val="00D4178B"/>
    <w:rsid w:val="00D44E99"/>
    <w:rsid w:val="00D46223"/>
    <w:rsid w:val="00D5352E"/>
    <w:rsid w:val="00D53A89"/>
    <w:rsid w:val="00D53F6A"/>
    <w:rsid w:val="00D56541"/>
    <w:rsid w:val="00D63940"/>
    <w:rsid w:val="00D64806"/>
    <w:rsid w:val="00D65ECC"/>
    <w:rsid w:val="00D67176"/>
    <w:rsid w:val="00D6723C"/>
    <w:rsid w:val="00D71751"/>
    <w:rsid w:val="00D808A1"/>
    <w:rsid w:val="00D843CB"/>
    <w:rsid w:val="00D84DE5"/>
    <w:rsid w:val="00D85F83"/>
    <w:rsid w:val="00D86083"/>
    <w:rsid w:val="00D87F14"/>
    <w:rsid w:val="00D9007B"/>
    <w:rsid w:val="00D92810"/>
    <w:rsid w:val="00D97177"/>
    <w:rsid w:val="00DA1F17"/>
    <w:rsid w:val="00DA379D"/>
    <w:rsid w:val="00DB4477"/>
    <w:rsid w:val="00DB5739"/>
    <w:rsid w:val="00DB61EF"/>
    <w:rsid w:val="00DB61F3"/>
    <w:rsid w:val="00DC0601"/>
    <w:rsid w:val="00DC29B1"/>
    <w:rsid w:val="00DC44EC"/>
    <w:rsid w:val="00DC5355"/>
    <w:rsid w:val="00DC5B6F"/>
    <w:rsid w:val="00DC695B"/>
    <w:rsid w:val="00DD1143"/>
    <w:rsid w:val="00DD16E1"/>
    <w:rsid w:val="00DD1A0E"/>
    <w:rsid w:val="00DD5D83"/>
    <w:rsid w:val="00DE1594"/>
    <w:rsid w:val="00DE29DB"/>
    <w:rsid w:val="00DE306D"/>
    <w:rsid w:val="00DE374D"/>
    <w:rsid w:val="00DE4B58"/>
    <w:rsid w:val="00DE6EFD"/>
    <w:rsid w:val="00DF1D1E"/>
    <w:rsid w:val="00DF2662"/>
    <w:rsid w:val="00DF4DBF"/>
    <w:rsid w:val="00DF5A71"/>
    <w:rsid w:val="00DF5C7B"/>
    <w:rsid w:val="00DF7191"/>
    <w:rsid w:val="00E01BE7"/>
    <w:rsid w:val="00E06124"/>
    <w:rsid w:val="00E068D6"/>
    <w:rsid w:val="00E06CE8"/>
    <w:rsid w:val="00E0708F"/>
    <w:rsid w:val="00E1301E"/>
    <w:rsid w:val="00E1389F"/>
    <w:rsid w:val="00E20212"/>
    <w:rsid w:val="00E22441"/>
    <w:rsid w:val="00E24270"/>
    <w:rsid w:val="00E25C6D"/>
    <w:rsid w:val="00E27206"/>
    <w:rsid w:val="00E30FD2"/>
    <w:rsid w:val="00E31691"/>
    <w:rsid w:val="00E345D1"/>
    <w:rsid w:val="00E41446"/>
    <w:rsid w:val="00E44516"/>
    <w:rsid w:val="00E45BA9"/>
    <w:rsid w:val="00E4789C"/>
    <w:rsid w:val="00E5338E"/>
    <w:rsid w:val="00E5376B"/>
    <w:rsid w:val="00E61A7A"/>
    <w:rsid w:val="00E65B47"/>
    <w:rsid w:val="00E66443"/>
    <w:rsid w:val="00E7044D"/>
    <w:rsid w:val="00E71573"/>
    <w:rsid w:val="00E718FF"/>
    <w:rsid w:val="00E75C59"/>
    <w:rsid w:val="00E8339D"/>
    <w:rsid w:val="00E8339F"/>
    <w:rsid w:val="00E834FD"/>
    <w:rsid w:val="00E90E9B"/>
    <w:rsid w:val="00E93872"/>
    <w:rsid w:val="00E94346"/>
    <w:rsid w:val="00EA45DF"/>
    <w:rsid w:val="00EA7E45"/>
    <w:rsid w:val="00EB08A7"/>
    <w:rsid w:val="00EC0BB3"/>
    <w:rsid w:val="00EC0CF8"/>
    <w:rsid w:val="00EC30A4"/>
    <w:rsid w:val="00EC5847"/>
    <w:rsid w:val="00EC63FA"/>
    <w:rsid w:val="00ED0FAF"/>
    <w:rsid w:val="00ED17FD"/>
    <w:rsid w:val="00ED4BAD"/>
    <w:rsid w:val="00ED59FA"/>
    <w:rsid w:val="00EE2ACB"/>
    <w:rsid w:val="00EE39CE"/>
    <w:rsid w:val="00EF15F9"/>
    <w:rsid w:val="00EF33FA"/>
    <w:rsid w:val="00EF5B9B"/>
    <w:rsid w:val="00F02827"/>
    <w:rsid w:val="00F0297C"/>
    <w:rsid w:val="00F05069"/>
    <w:rsid w:val="00F05A9C"/>
    <w:rsid w:val="00F0617B"/>
    <w:rsid w:val="00F10294"/>
    <w:rsid w:val="00F139FB"/>
    <w:rsid w:val="00F15AED"/>
    <w:rsid w:val="00F25D10"/>
    <w:rsid w:val="00F2608D"/>
    <w:rsid w:val="00F30E30"/>
    <w:rsid w:val="00F34AE8"/>
    <w:rsid w:val="00F36F62"/>
    <w:rsid w:val="00F3741F"/>
    <w:rsid w:val="00F428BF"/>
    <w:rsid w:val="00F46BEE"/>
    <w:rsid w:val="00F51268"/>
    <w:rsid w:val="00F52E9D"/>
    <w:rsid w:val="00F63770"/>
    <w:rsid w:val="00F638DD"/>
    <w:rsid w:val="00F648DB"/>
    <w:rsid w:val="00F65300"/>
    <w:rsid w:val="00F65AD6"/>
    <w:rsid w:val="00F7604F"/>
    <w:rsid w:val="00F76A6B"/>
    <w:rsid w:val="00F81670"/>
    <w:rsid w:val="00F86C35"/>
    <w:rsid w:val="00F86CE7"/>
    <w:rsid w:val="00F91A2E"/>
    <w:rsid w:val="00F94D03"/>
    <w:rsid w:val="00F95401"/>
    <w:rsid w:val="00FA01D1"/>
    <w:rsid w:val="00FA2E8F"/>
    <w:rsid w:val="00FB1264"/>
    <w:rsid w:val="00FB38FE"/>
    <w:rsid w:val="00FC1C2B"/>
    <w:rsid w:val="00FC1DA1"/>
    <w:rsid w:val="00FC3478"/>
    <w:rsid w:val="00FC7393"/>
    <w:rsid w:val="00FC7F26"/>
    <w:rsid w:val="00FD4CEC"/>
    <w:rsid w:val="00FD6A55"/>
    <w:rsid w:val="00FD7A99"/>
    <w:rsid w:val="00FD7DD9"/>
    <w:rsid w:val="00FD7FE1"/>
    <w:rsid w:val="00FE2FC9"/>
    <w:rsid w:val="00FE3987"/>
    <w:rsid w:val="00FE5387"/>
    <w:rsid w:val="00FF002B"/>
    <w:rsid w:val="00FF3636"/>
    <w:rsid w:val="00FF5E76"/>
    <w:rsid w:val="00FF756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2143600B-FFE7-4827-B3EA-D9EFA668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592"/>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4811D9"/>
    <w:pPr>
      <w:keepNext/>
      <w:keepLines/>
      <w:spacing w:before="40" w:after="0"/>
      <w:outlineLvl w:val="2"/>
    </w:pPr>
    <w:rPr>
      <w:rFonts w:eastAsiaTheme="majorEastAsia" w:cstheme="majorBidi"/>
      <w:color w:val="1F3763" w:themeColor="accent1" w:themeShade="7F"/>
      <w:sz w:val="24"/>
      <w:szCs w:val="24"/>
    </w:rPr>
  </w:style>
  <w:style w:type="paragraph" w:styleId="Overskrift4">
    <w:name w:val="heading 4"/>
    <w:basedOn w:val="Normal"/>
    <w:next w:val="Normal"/>
    <w:link w:val="Overskrift4Tegn"/>
    <w:uiPriority w:val="9"/>
    <w:semiHidden/>
    <w:unhideWhenUsed/>
    <w:qFormat/>
    <w:rsid w:val="00514992"/>
    <w:pPr>
      <w:keepNext/>
      <w:keepLines/>
      <w:suppressAutoHyphens/>
      <w:autoSpaceDN w:val="0"/>
      <w:spacing w:before="200" w:after="0" w:line="240" w:lineRule="auto"/>
      <w:ind w:left="864" w:hanging="864"/>
      <w:textAlignment w:val="baseline"/>
      <w:outlineLvl w:val="3"/>
    </w:pPr>
    <w:rPr>
      <w:rFonts w:ascii="inherit" w:eastAsia="Calibri Light" w:hAnsi="inherit" w:cs="Calibri Light"/>
      <w:b/>
      <w:bCs/>
      <w:i/>
      <w:iCs/>
      <w:color w:val="4F81BD"/>
      <w:szCs w:val="20"/>
      <w:lang w:eastAsia="nb-NO"/>
    </w:rPr>
  </w:style>
  <w:style w:type="paragraph" w:styleId="Overskrift5">
    <w:name w:val="heading 5"/>
    <w:basedOn w:val="Normal"/>
    <w:next w:val="Normal"/>
    <w:link w:val="Overskrift5Tegn"/>
    <w:uiPriority w:val="9"/>
    <w:semiHidden/>
    <w:unhideWhenUsed/>
    <w:qFormat/>
    <w:rsid w:val="00514992"/>
    <w:pPr>
      <w:keepNext/>
      <w:keepLines/>
      <w:suppressAutoHyphens/>
      <w:autoSpaceDN w:val="0"/>
      <w:spacing w:before="200" w:after="0" w:line="240" w:lineRule="auto"/>
      <w:ind w:left="1008" w:hanging="1008"/>
      <w:textAlignment w:val="baseline"/>
      <w:outlineLvl w:val="4"/>
    </w:pPr>
    <w:rPr>
      <w:rFonts w:ascii="inherit" w:eastAsia="Calibri Light" w:hAnsi="inherit" w:cs="Calibri Light"/>
      <w:color w:val="243F60"/>
      <w:szCs w:val="20"/>
      <w:lang w:eastAsia="nb-NO"/>
    </w:rPr>
  </w:style>
  <w:style w:type="paragraph" w:styleId="Overskrift6">
    <w:name w:val="heading 6"/>
    <w:basedOn w:val="Normal"/>
    <w:next w:val="Normal"/>
    <w:link w:val="Overskrift6Tegn"/>
    <w:uiPriority w:val="9"/>
    <w:semiHidden/>
    <w:unhideWhenUsed/>
    <w:qFormat/>
    <w:rsid w:val="00514992"/>
    <w:pPr>
      <w:keepNext/>
      <w:keepLines/>
      <w:suppressAutoHyphens/>
      <w:autoSpaceDN w:val="0"/>
      <w:spacing w:before="200" w:after="0" w:line="240" w:lineRule="auto"/>
      <w:ind w:left="1152" w:hanging="1152"/>
      <w:textAlignment w:val="baseline"/>
      <w:outlineLvl w:val="5"/>
    </w:pPr>
    <w:rPr>
      <w:rFonts w:ascii="inherit" w:eastAsia="Calibri Light" w:hAnsi="inherit" w:cs="Calibri Light"/>
      <w:i/>
      <w:iCs/>
      <w:color w:val="243F60"/>
      <w:szCs w:val="20"/>
      <w:lang w:eastAsia="nb-NO"/>
    </w:rPr>
  </w:style>
  <w:style w:type="paragraph" w:styleId="Overskrift7">
    <w:name w:val="heading 7"/>
    <w:basedOn w:val="Normal"/>
    <w:next w:val="Normal"/>
    <w:link w:val="Overskrift7Tegn"/>
    <w:rsid w:val="00514992"/>
    <w:pPr>
      <w:keepNext/>
      <w:keepLines/>
      <w:suppressAutoHyphens/>
      <w:autoSpaceDN w:val="0"/>
      <w:spacing w:before="200" w:after="0" w:line="240" w:lineRule="auto"/>
      <w:ind w:left="1296" w:hanging="1296"/>
      <w:textAlignment w:val="baseline"/>
      <w:outlineLvl w:val="6"/>
    </w:pPr>
    <w:rPr>
      <w:rFonts w:ascii="inherit" w:eastAsia="Calibri Light" w:hAnsi="inherit" w:cs="Calibri Light"/>
      <w:i/>
      <w:iCs/>
      <w:color w:val="404040"/>
      <w:szCs w:val="20"/>
      <w:lang w:eastAsia="nb-NO"/>
    </w:rPr>
  </w:style>
  <w:style w:type="paragraph" w:styleId="Overskrift8">
    <w:name w:val="heading 8"/>
    <w:basedOn w:val="Normal"/>
    <w:next w:val="Normal"/>
    <w:link w:val="Overskrift8Tegn"/>
    <w:rsid w:val="00514992"/>
    <w:pPr>
      <w:keepNext/>
      <w:keepLines/>
      <w:suppressAutoHyphens/>
      <w:autoSpaceDN w:val="0"/>
      <w:spacing w:before="200" w:after="0" w:line="240" w:lineRule="auto"/>
      <w:ind w:left="1440" w:hanging="1440"/>
      <w:textAlignment w:val="baseline"/>
      <w:outlineLvl w:val="7"/>
    </w:pPr>
    <w:rPr>
      <w:rFonts w:ascii="inherit" w:eastAsia="Calibri Light" w:hAnsi="inherit" w:cs="Calibri Light"/>
      <w:color w:val="404040"/>
      <w:szCs w:val="20"/>
      <w:lang w:eastAsia="nb-NO"/>
    </w:rPr>
  </w:style>
  <w:style w:type="paragraph" w:styleId="Overskrift9">
    <w:name w:val="heading 9"/>
    <w:basedOn w:val="Normal"/>
    <w:next w:val="Normal"/>
    <w:link w:val="Overskrift9Tegn"/>
    <w:rsid w:val="00514992"/>
    <w:pPr>
      <w:keepNext/>
      <w:keepLines/>
      <w:suppressAutoHyphens/>
      <w:autoSpaceDN w:val="0"/>
      <w:spacing w:before="200" w:after="0" w:line="240" w:lineRule="auto"/>
      <w:ind w:left="1584" w:hanging="1584"/>
      <w:textAlignment w:val="baseline"/>
      <w:outlineLvl w:val="8"/>
    </w:pPr>
    <w:rPr>
      <w:rFonts w:ascii="inherit" w:eastAsia="Calibri Light" w:hAnsi="inherit" w:cs="Calibri Light"/>
      <w:i/>
      <w:iCs/>
      <w:color w:val="40404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4811D9"/>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nhideWhenUsed/>
    <w:qFormat/>
    <w:rsid w:val="00C1416C"/>
    <w:pPr>
      <w:outlineLvl w:val="9"/>
    </w:pPr>
    <w:rPr>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413795"/>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4576E8"/>
    <w:pPr>
      <w:ind w:left="720"/>
      <w:contextualSpacing/>
    </w:pPr>
  </w:style>
  <w:style w:type="character" w:customStyle="1" w:styleId="Overskrift4Tegn">
    <w:name w:val="Overskrift 4 Tegn"/>
    <w:basedOn w:val="Standardskriftforavsnitt"/>
    <w:link w:val="Overskrift4"/>
    <w:uiPriority w:val="9"/>
    <w:semiHidden/>
    <w:rsid w:val="00514992"/>
    <w:rPr>
      <w:rFonts w:ascii="inherit" w:eastAsia="Calibri Light" w:hAnsi="inherit" w:cs="Calibri Light"/>
      <w:b/>
      <w:bCs/>
      <w:i/>
      <w:iCs/>
      <w:color w:val="4F81BD"/>
      <w:sz w:val="20"/>
      <w:szCs w:val="20"/>
      <w:lang w:eastAsia="nb-NO"/>
    </w:rPr>
  </w:style>
  <w:style w:type="character" w:customStyle="1" w:styleId="Overskrift5Tegn">
    <w:name w:val="Overskrift 5 Tegn"/>
    <w:basedOn w:val="Standardskriftforavsnitt"/>
    <w:link w:val="Overskrift5"/>
    <w:uiPriority w:val="9"/>
    <w:semiHidden/>
    <w:rsid w:val="00514992"/>
    <w:rPr>
      <w:rFonts w:ascii="inherit" w:eastAsia="Calibri Light" w:hAnsi="inherit" w:cs="Calibri Light"/>
      <w:color w:val="243F60"/>
      <w:sz w:val="20"/>
      <w:szCs w:val="20"/>
      <w:lang w:eastAsia="nb-NO"/>
    </w:rPr>
  </w:style>
  <w:style w:type="character" w:customStyle="1" w:styleId="Overskrift6Tegn">
    <w:name w:val="Overskrift 6 Tegn"/>
    <w:basedOn w:val="Standardskriftforavsnitt"/>
    <w:link w:val="Overskrift6"/>
    <w:uiPriority w:val="9"/>
    <w:semiHidden/>
    <w:rsid w:val="00514992"/>
    <w:rPr>
      <w:rFonts w:ascii="inherit" w:eastAsia="Calibri Light" w:hAnsi="inherit" w:cs="Calibri Light"/>
      <w:i/>
      <w:iCs/>
      <w:color w:val="243F60"/>
      <w:sz w:val="20"/>
      <w:szCs w:val="20"/>
      <w:lang w:eastAsia="nb-NO"/>
    </w:rPr>
  </w:style>
  <w:style w:type="character" w:customStyle="1" w:styleId="Overskrift7Tegn">
    <w:name w:val="Overskrift 7 Tegn"/>
    <w:basedOn w:val="Standardskriftforavsnitt"/>
    <w:link w:val="Overskrift7"/>
    <w:rsid w:val="00514992"/>
    <w:rPr>
      <w:rFonts w:ascii="inherit" w:eastAsia="Calibri Light" w:hAnsi="inherit" w:cs="Calibri Light"/>
      <w:i/>
      <w:iCs/>
      <w:color w:val="404040"/>
      <w:sz w:val="20"/>
      <w:szCs w:val="20"/>
      <w:lang w:eastAsia="nb-NO"/>
    </w:rPr>
  </w:style>
  <w:style w:type="character" w:customStyle="1" w:styleId="Overskrift8Tegn">
    <w:name w:val="Overskrift 8 Tegn"/>
    <w:basedOn w:val="Standardskriftforavsnitt"/>
    <w:link w:val="Overskrift8"/>
    <w:rsid w:val="00514992"/>
    <w:rPr>
      <w:rFonts w:ascii="inherit" w:eastAsia="Calibri Light" w:hAnsi="inherit" w:cs="Calibri Light"/>
      <w:color w:val="404040"/>
      <w:sz w:val="20"/>
      <w:szCs w:val="20"/>
      <w:lang w:eastAsia="nb-NO"/>
    </w:rPr>
  </w:style>
  <w:style w:type="character" w:customStyle="1" w:styleId="Overskrift9Tegn">
    <w:name w:val="Overskrift 9 Tegn"/>
    <w:basedOn w:val="Standardskriftforavsnitt"/>
    <w:link w:val="Overskrift9"/>
    <w:rsid w:val="00514992"/>
    <w:rPr>
      <w:rFonts w:ascii="inherit" w:eastAsia="Calibri Light" w:hAnsi="inherit" w:cs="Calibri Light"/>
      <w:i/>
      <w:iCs/>
      <w:color w:val="404040"/>
      <w:sz w:val="20"/>
      <w:szCs w:val="20"/>
      <w:lang w:eastAsia="nb-NO"/>
    </w:rPr>
  </w:style>
  <w:style w:type="paragraph" w:styleId="INNH3">
    <w:name w:val="toc 3"/>
    <w:basedOn w:val="Normal"/>
    <w:next w:val="Normal"/>
    <w:autoRedefine/>
    <w:uiPriority w:val="39"/>
    <w:unhideWhenUsed/>
    <w:rsid w:val="00514992"/>
    <w:pPr>
      <w:spacing w:after="100"/>
      <w:ind w:left="440"/>
    </w:pPr>
  </w:style>
  <w:style w:type="numbering" w:customStyle="1" w:styleId="WWOutlineListStyle">
    <w:name w:val="WW_OutlineListStyle"/>
    <w:basedOn w:val="Ingenliste"/>
    <w:rsid w:val="00514992"/>
    <w:pPr>
      <w:numPr>
        <w:numId w:val="2"/>
      </w:numPr>
    </w:pPr>
  </w:style>
  <w:style w:type="paragraph" w:customStyle="1" w:styleId="Tekst">
    <w:name w:val="Tekst"/>
    <w:rsid w:val="00514992"/>
    <w:pPr>
      <w:suppressAutoHyphens/>
      <w:autoSpaceDN w:val="0"/>
      <w:spacing w:after="0" w:line="240" w:lineRule="auto"/>
      <w:ind w:left="1503"/>
      <w:textAlignment w:val="baseline"/>
    </w:pPr>
    <w:rPr>
      <w:rFonts w:ascii="Calibri Light" w:eastAsia="Calibri Light" w:hAnsi="Calibri Light" w:cs="Calibri Light"/>
      <w:sz w:val="24"/>
      <w:szCs w:val="20"/>
      <w:lang w:eastAsia="nb-NO"/>
    </w:rPr>
  </w:style>
  <w:style w:type="paragraph" w:styleId="Bobletekst">
    <w:name w:val="Balloon Text"/>
    <w:basedOn w:val="Normal"/>
    <w:link w:val="BobletekstTegn"/>
    <w:rsid w:val="00514992"/>
    <w:pPr>
      <w:suppressAutoHyphens/>
      <w:autoSpaceDN w:val="0"/>
      <w:spacing w:after="0" w:line="240" w:lineRule="auto"/>
      <w:textAlignment w:val="baseline"/>
    </w:pPr>
    <w:rPr>
      <w:rFonts w:ascii="Cambria Math" w:eastAsia="Calibri Light" w:hAnsi="Cambria Math" w:cs="Cambria Math"/>
      <w:sz w:val="16"/>
      <w:szCs w:val="16"/>
      <w:lang w:eastAsia="nb-NO"/>
    </w:rPr>
  </w:style>
  <w:style w:type="character" w:customStyle="1" w:styleId="BobletekstTegn">
    <w:name w:val="Bobletekst Tegn"/>
    <w:basedOn w:val="Standardskriftforavsnitt"/>
    <w:link w:val="Bobletekst"/>
    <w:rsid w:val="00514992"/>
    <w:rPr>
      <w:rFonts w:ascii="Cambria Math" w:eastAsia="Calibri Light" w:hAnsi="Cambria Math" w:cs="Cambria Math"/>
      <w:sz w:val="16"/>
      <w:szCs w:val="16"/>
      <w:lang w:eastAsia="nb-NO"/>
    </w:rPr>
  </w:style>
  <w:style w:type="paragraph" w:customStyle="1" w:styleId="Ingennummerering">
    <w:name w:val="Ingennummerering"/>
    <w:basedOn w:val="Normal"/>
    <w:rsid w:val="00514992"/>
    <w:pPr>
      <w:pageBreakBefore/>
      <w:suppressAutoHyphens/>
      <w:autoSpaceDN w:val="0"/>
      <w:spacing w:after="240" w:line="240" w:lineRule="auto"/>
      <w:textAlignment w:val="baseline"/>
    </w:pPr>
    <w:rPr>
      <w:rFonts w:ascii="Segoe UI Emoji" w:eastAsia="Calibri Light" w:hAnsi="Segoe UI Emoji" w:cs="Arial"/>
      <w:b/>
      <w:i/>
      <w:color w:val="991423"/>
      <w:sz w:val="32"/>
      <w:szCs w:val="32"/>
      <w:lang w:eastAsia="nb-NO"/>
    </w:rPr>
  </w:style>
  <w:style w:type="paragraph" w:customStyle="1" w:styleId="Tekstbokseksempel">
    <w:name w:val="Tekstbokseksempel"/>
    <w:basedOn w:val="Normal"/>
    <w:rsid w:val="00514992"/>
    <w:pPr>
      <w:pBdr>
        <w:top w:val="single" w:sz="12" w:space="1" w:color="22408C"/>
        <w:left w:val="single" w:sz="12" w:space="4" w:color="22408C"/>
        <w:bottom w:val="single" w:sz="12" w:space="1" w:color="22408C"/>
        <w:right w:val="single" w:sz="12" w:space="4" w:color="22408C"/>
      </w:pBdr>
      <w:shd w:val="clear" w:color="auto" w:fill="D1DEFF"/>
      <w:suppressAutoHyphens/>
      <w:autoSpaceDE w:val="0"/>
      <w:autoSpaceDN w:val="0"/>
      <w:spacing w:before="120" w:after="0" w:line="240" w:lineRule="auto"/>
      <w:ind w:left="170" w:right="567"/>
      <w:textAlignment w:val="baseline"/>
    </w:pPr>
    <w:rPr>
      <w:rFonts w:ascii="Segoe UI Emoji" w:eastAsia="Calibri Light" w:hAnsi="Segoe UI Emoji" w:cs="Arial"/>
      <w:color w:val="000000"/>
      <w:sz w:val="23"/>
      <w:szCs w:val="23"/>
      <w:lang w:eastAsia="nb-NO"/>
    </w:rPr>
  </w:style>
  <w:style w:type="character" w:customStyle="1" w:styleId="IngennummereringTegn">
    <w:name w:val="Ingennummerering Tegn"/>
    <w:basedOn w:val="Standardskriftforavsnitt"/>
    <w:rsid w:val="00514992"/>
    <w:rPr>
      <w:rFonts w:ascii="Segoe UI Emoji" w:hAnsi="Segoe UI Emoji" w:cs="Segoe UI Emoji"/>
      <w:b/>
      <w:i/>
      <w:color w:val="991423"/>
      <w:sz w:val="32"/>
      <w:szCs w:val="32"/>
    </w:rPr>
  </w:style>
  <w:style w:type="paragraph" w:customStyle="1" w:styleId="Tekstbokstips">
    <w:name w:val="Tekstbokstips"/>
    <w:basedOn w:val="Normal"/>
    <w:rsid w:val="00514992"/>
    <w:pPr>
      <w:pBdr>
        <w:top w:val="single" w:sz="12" w:space="1" w:color="004438"/>
        <w:left w:val="single" w:sz="12" w:space="4" w:color="004438"/>
        <w:bottom w:val="single" w:sz="12" w:space="4" w:color="004438"/>
        <w:right w:val="single" w:sz="12" w:space="4" w:color="004438"/>
      </w:pBdr>
      <w:shd w:val="clear" w:color="auto" w:fill="68D4C2"/>
      <w:suppressAutoHyphens/>
      <w:autoSpaceDN w:val="0"/>
      <w:spacing w:before="200" w:after="240" w:line="240" w:lineRule="auto"/>
      <w:ind w:left="170" w:right="567"/>
      <w:textAlignment w:val="baseline"/>
    </w:pPr>
    <w:rPr>
      <w:rFonts w:ascii="Segoe UI Emoji" w:eastAsia="Calibri Light" w:hAnsi="Segoe UI Emoji" w:cs="Calibri Light"/>
      <w:bCs/>
      <w:iCs/>
      <w:szCs w:val="20"/>
      <w:lang w:eastAsia="nb-NO"/>
    </w:rPr>
  </w:style>
  <w:style w:type="character" w:customStyle="1" w:styleId="TekstbokseksempelTegn">
    <w:name w:val="Tekstbokseksempel Tegn"/>
    <w:basedOn w:val="Standardskriftforavsnitt"/>
    <w:rsid w:val="00514992"/>
    <w:rPr>
      <w:rFonts w:ascii="Segoe UI Emoji" w:hAnsi="Segoe UI Emoji" w:cs="Segoe UI Emoji"/>
      <w:color w:val="000000"/>
      <w:sz w:val="23"/>
      <w:szCs w:val="23"/>
      <w:shd w:val="clear" w:color="auto" w:fill="D1DEFF"/>
    </w:rPr>
  </w:style>
  <w:style w:type="paragraph" w:customStyle="1" w:styleId="Kapittel1num">
    <w:name w:val="Kapittel1num"/>
    <w:basedOn w:val="Normal"/>
    <w:rsid w:val="00514992"/>
    <w:pPr>
      <w:keepNext/>
      <w:pageBreakBefore/>
      <w:numPr>
        <w:numId w:val="3"/>
      </w:numPr>
      <w:pBdr>
        <w:bottom w:val="single" w:sz="18" w:space="1" w:color="004438"/>
      </w:pBdr>
      <w:suppressAutoHyphens/>
      <w:autoSpaceDN w:val="0"/>
      <w:spacing w:before="120" w:after="480" w:line="320" w:lineRule="exact"/>
      <w:ind w:right="567"/>
      <w:textAlignment w:val="baseline"/>
      <w:outlineLvl w:val="0"/>
    </w:pPr>
    <w:rPr>
      <w:rFonts w:ascii="Segoe UI Emoji" w:eastAsia="Calibri Light" w:hAnsi="Segoe UI Emoji" w:cs="Calibri Light"/>
      <w:b/>
      <w:color w:val="004438"/>
      <w:sz w:val="32"/>
      <w:szCs w:val="24"/>
    </w:rPr>
  </w:style>
  <w:style w:type="character" w:customStyle="1" w:styleId="TekstbokstipsTegn">
    <w:name w:val="Tekstbokstips Tegn"/>
    <w:basedOn w:val="Standardskriftforavsnitt"/>
    <w:rsid w:val="00514992"/>
    <w:rPr>
      <w:rFonts w:ascii="Segoe UI Emoji" w:hAnsi="Segoe UI Emoji"/>
      <w:bCs/>
      <w:iCs/>
      <w:sz w:val="22"/>
      <w:shd w:val="clear" w:color="auto" w:fill="68D4C2"/>
    </w:rPr>
  </w:style>
  <w:style w:type="paragraph" w:customStyle="1" w:styleId="Kapittel2num">
    <w:name w:val="Kapittel2num"/>
    <w:basedOn w:val="Normal"/>
    <w:rsid w:val="00514992"/>
    <w:pPr>
      <w:numPr>
        <w:numId w:val="4"/>
      </w:numPr>
      <w:suppressAutoHyphens/>
      <w:autoSpaceDN w:val="0"/>
      <w:spacing w:after="120" w:line="240" w:lineRule="auto"/>
      <w:textAlignment w:val="baseline"/>
      <w:outlineLvl w:val="1"/>
    </w:pPr>
    <w:rPr>
      <w:rFonts w:ascii="Segoe UI Emoji" w:eastAsia="Calibri Light" w:hAnsi="Segoe UI Emoji" w:cs="Calibri Light"/>
      <w:b/>
      <w:color w:val="004438"/>
      <w:sz w:val="28"/>
      <w:szCs w:val="24"/>
    </w:rPr>
  </w:style>
  <w:style w:type="character" w:customStyle="1" w:styleId="Kapittel1numTegn">
    <w:name w:val="Kapittel1num Tegn"/>
    <w:basedOn w:val="Standardskriftforavsnitt"/>
    <w:rsid w:val="00514992"/>
    <w:rPr>
      <w:rFonts w:ascii="Segoe UI Emoji" w:hAnsi="Segoe UI Emoji"/>
      <w:b/>
      <w:color w:val="004438"/>
      <w:sz w:val="32"/>
      <w:szCs w:val="24"/>
      <w:lang w:eastAsia="en-US"/>
    </w:rPr>
  </w:style>
  <w:style w:type="paragraph" w:customStyle="1" w:styleId="Kapittel3num">
    <w:name w:val="Kapittel3num"/>
    <w:basedOn w:val="Normal"/>
    <w:rsid w:val="00514992"/>
    <w:pPr>
      <w:numPr>
        <w:numId w:val="5"/>
      </w:numPr>
      <w:suppressAutoHyphens/>
      <w:autoSpaceDN w:val="0"/>
      <w:spacing w:after="120" w:line="240" w:lineRule="auto"/>
      <w:textAlignment w:val="baseline"/>
    </w:pPr>
    <w:rPr>
      <w:rFonts w:ascii="Segoe UI Emoji" w:eastAsia="Calibri Light" w:hAnsi="Segoe UI Emoji" w:cs="Arial"/>
      <w:b/>
      <w:color w:val="004438"/>
      <w:szCs w:val="28"/>
      <w:lang w:eastAsia="nb-NO"/>
    </w:rPr>
  </w:style>
  <w:style w:type="character" w:customStyle="1" w:styleId="Kapittel2numTegn">
    <w:name w:val="Kapittel2num Tegn"/>
    <w:basedOn w:val="Standardskriftforavsnitt"/>
    <w:rsid w:val="00514992"/>
    <w:rPr>
      <w:rFonts w:ascii="Segoe UI Emoji" w:hAnsi="Segoe UI Emoji"/>
      <w:b/>
      <w:color w:val="004438"/>
      <w:sz w:val="28"/>
      <w:szCs w:val="24"/>
      <w:lang w:eastAsia="en-US"/>
    </w:rPr>
  </w:style>
  <w:style w:type="paragraph" w:customStyle="1" w:styleId="Infotekstelement">
    <w:name w:val="Infotekstelement"/>
    <w:basedOn w:val="Normal"/>
    <w:rsid w:val="00514992"/>
    <w:pPr>
      <w:suppressAutoHyphens/>
      <w:autoSpaceDN w:val="0"/>
      <w:spacing w:after="0" w:line="240" w:lineRule="auto"/>
      <w:textAlignment w:val="baseline"/>
    </w:pPr>
    <w:rPr>
      <w:rFonts w:ascii="Segoe UI Emoji" w:eastAsia="Calibri Light" w:hAnsi="Segoe UI Emoji" w:cs="Calibri Light"/>
      <w:b/>
      <w:bCs/>
      <w:color w:val="004438"/>
      <w:szCs w:val="20"/>
      <w:lang w:eastAsia="nb-NO"/>
    </w:rPr>
  </w:style>
  <w:style w:type="character" w:customStyle="1" w:styleId="Kapittel3numTegn">
    <w:name w:val="Kapittel3num Tegn"/>
    <w:basedOn w:val="Standardskriftforavsnitt"/>
    <w:rsid w:val="00514992"/>
    <w:rPr>
      <w:rFonts w:ascii="Segoe UI Emoji" w:hAnsi="Segoe UI Emoji" w:cs="Segoe UI Emoji"/>
      <w:b/>
      <w:color w:val="004438"/>
      <w:sz w:val="24"/>
      <w:szCs w:val="28"/>
    </w:rPr>
  </w:style>
  <w:style w:type="character" w:customStyle="1" w:styleId="InfotekstelementTegn">
    <w:name w:val="Infotekstelement Tegn"/>
    <w:basedOn w:val="Standardskriftforavsnitt"/>
    <w:rsid w:val="00514992"/>
    <w:rPr>
      <w:b/>
      <w:bCs/>
      <w:color w:val="004438"/>
    </w:rPr>
  </w:style>
  <w:style w:type="character" w:styleId="Plassholdertekst">
    <w:name w:val="Placeholder Text"/>
    <w:basedOn w:val="Standardskriftforavsnitt"/>
    <w:rsid w:val="00514992"/>
    <w:rPr>
      <w:color w:val="808080"/>
    </w:rPr>
  </w:style>
  <w:style w:type="paragraph" w:customStyle="1" w:styleId="Listenummerert">
    <w:name w:val="Listenummerert"/>
    <w:basedOn w:val="Listeavsnitt"/>
    <w:rsid w:val="00514992"/>
    <w:pPr>
      <w:numPr>
        <w:numId w:val="7"/>
      </w:numPr>
      <w:suppressAutoHyphens/>
      <w:autoSpaceDN w:val="0"/>
      <w:spacing w:after="60" w:line="240" w:lineRule="auto"/>
      <w:contextualSpacing w:val="0"/>
      <w:textAlignment w:val="baseline"/>
    </w:pPr>
    <w:rPr>
      <w:rFonts w:ascii="Segoe UI Emoji" w:eastAsia="Calibri Light" w:hAnsi="Segoe UI Emoji" w:cs="Calibri Light"/>
      <w:szCs w:val="20"/>
      <w:lang w:eastAsia="nb-NO"/>
    </w:rPr>
  </w:style>
  <w:style w:type="paragraph" w:styleId="Sitat">
    <w:name w:val="Quote"/>
    <w:basedOn w:val="Normal"/>
    <w:next w:val="Normal"/>
    <w:link w:val="SitatTegn"/>
    <w:rsid w:val="00514992"/>
    <w:pPr>
      <w:suppressAutoHyphens/>
      <w:autoSpaceDN w:val="0"/>
      <w:spacing w:after="0" w:line="240" w:lineRule="auto"/>
      <w:textAlignment w:val="baseline"/>
    </w:pPr>
    <w:rPr>
      <w:rFonts w:ascii="Segoe UI Emoji" w:eastAsia="Calibri Light" w:hAnsi="Segoe UI Emoji" w:cs="Calibri Light"/>
      <w:i/>
      <w:iCs/>
      <w:color w:val="000000"/>
      <w:szCs w:val="20"/>
      <w:lang w:eastAsia="nb-NO"/>
    </w:rPr>
  </w:style>
  <w:style w:type="character" w:customStyle="1" w:styleId="SitatTegn">
    <w:name w:val="Sitat Tegn"/>
    <w:basedOn w:val="Standardskriftforavsnitt"/>
    <w:link w:val="Sitat"/>
    <w:rsid w:val="00514992"/>
    <w:rPr>
      <w:rFonts w:ascii="Segoe UI Emoji" w:eastAsia="Calibri Light" w:hAnsi="Segoe UI Emoji" w:cs="Calibri Light"/>
      <w:i/>
      <w:iCs/>
      <w:color w:val="000000"/>
      <w:sz w:val="20"/>
      <w:szCs w:val="20"/>
      <w:lang w:eastAsia="nb-NO"/>
    </w:rPr>
  </w:style>
  <w:style w:type="character" w:customStyle="1" w:styleId="ListeavsnittTegn">
    <w:name w:val="Listeavsnitt Tegn"/>
    <w:basedOn w:val="Standardskriftforavsnitt"/>
    <w:rsid w:val="00514992"/>
    <w:rPr>
      <w:sz w:val="24"/>
    </w:rPr>
  </w:style>
  <w:style w:type="character" w:customStyle="1" w:styleId="ListenummerertTegn">
    <w:name w:val="Listenummerert Tegn"/>
    <w:basedOn w:val="ListeavsnittTegn"/>
    <w:rsid w:val="00514992"/>
    <w:rPr>
      <w:sz w:val="24"/>
    </w:rPr>
  </w:style>
  <w:style w:type="character" w:styleId="Boktittel">
    <w:name w:val="Book Title"/>
    <w:basedOn w:val="Standardskriftforavsnitt"/>
    <w:uiPriority w:val="33"/>
    <w:qFormat/>
    <w:rsid w:val="00514992"/>
    <w:rPr>
      <w:b/>
      <w:bCs/>
      <w:smallCaps/>
      <w:spacing w:val="5"/>
    </w:rPr>
  </w:style>
  <w:style w:type="paragraph" w:customStyle="1" w:styleId="OverskriftIngenNummerering">
    <w:name w:val="OverskriftIngenNummerering"/>
    <w:basedOn w:val="Normal"/>
    <w:rsid w:val="00514992"/>
    <w:pPr>
      <w:suppressAutoHyphens/>
      <w:autoSpaceDN w:val="0"/>
      <w:spacing w:after="240" w:line="240" w:lineRule="auto"/>
      <w:textAlignment w:val="baseline"/>
    </w:pPr>
    <w:rPr>
      <w:rFonts w:ascii="Segoe UI Emoji" w:eastAsia="Calibri Light" w:hAnsi="Segoe UI Emoji" w:cs="Calibri Light"/>
      <w:b/>
      <w:i/>
      <w:color w:val="22408C"/>
      <w:sz w:val="32"/>
      <w:szCs w:val="20"/>
    </w:rPr>
  </w:style>
  <w:style w:type="paragraph" w:customStyle="1" w:styleId="Kap1Nummerert">
    <w:name w:val="Kap1Nummerert"/>
    <w:basedOn w:val="Listeavsnitt"/>
    <w:rsid w:val="00514992"/>
    <w:pPr>
      <w:keepNext/>
      <w:pageBreakBefore/>
      <w:numPr>
        <w:numId w:val="8"/>
      </w:numPr>
      <w:pBdr>
        <w:bottom w:val="single" w:sz="36" w:space="1" w:color="1F497D"/>
      </w:pBdr>
      <w:suppressAutoHyphens/>
      <w:autoSpaceDN w:val="0"/>
      <w:spacing w:after="480" w:line="320" w:lineRule="exact"/>
      <w:ind w:right="567"/>
      <w:contextualSpacing w:val="0"/>
      <w:textAlignment w:val="baseline"/>
      <w:outlineLvl w:val="0"/>
    </w:pPr>
    <w:rPr>
      <w:rFonts w:ascii="Segoe UI Emoji" w:eastAsia="Calibri Light" w:hAnsi="Segoe UI Emoji" w:cs="Calibri Light"/>
      <w:b/>
      <w:color w:val="2B265D"/>
      <w:sz w:val="32"/>
      <w:szCs w:val="24"/>
    </w:rPr>
  </w:style>
  <w:style w:type="character" w:customStyle="1" w:styleId="OverskriftIngenNummereringTegn">
    <w:name w:val="OverskriftIngenNummerering Tegn"/>
    <w:basedOn w:val="Standardskriftforavsnitt"/>
    <w:rsid w:val="00514992"/>
    <w:rPr>
      <w:rFonts w:ascii="Segoe UI Emoji" w:hAnsi="Segoe UI Emoji"/>
      <w:b/>
      <w:i/>
      <w:color w:val="22408C"/>
      <w:sz w:val="32"/>
      <w:lang w:eastAsia="en-US"/>
    </w:rPr>
  </w:style>
  <w:style w:type="paragraph" w:customStyle="1" w:styleId="Kap2Nummerert">
    <w:name w:val="Kap2Nummerert"/>
    <w:basedOn w:val="Listeavsnitt"/>
    <w:rsid w:val="00514992"/>
    <w:pPr>
      <w:suppressAutoHyphens/>
      <w:autoSpaceDN w:val="0"/>
      <w:spacing w:after="240" w:line="240" w:lineRule="auto"/>
      <w:ind w:left="927" w:hanging="360"/>
      <w:contextualSpacing w:val="0"/>
      <w:textAlignment w:val="baseline"/>
      <w:outlineLvl w:val="1"/>
    </w:pPr>
    <w:rPr>
      <w:rFonts w:ascii="Segoe UI Emoji" w:eastAsia="Calibri Light" w:hAnsi="Segoe UI Emoji" w:cs="Calibri Light"/>
      <w:b/>
      <w:color w:val="2B265D"/>
      <w:sz w:val="28"/>
      <w:szCs w:val="24"/>
    </w:rPr>
  </w:style>
  <w:style w:type="character" w:customStyle="1" w:styleId="Kap1NummerertTegn">
    <w:name w:val="Kap1Nummerert Tegn"/>
    <w:basedOn w:val="ListeavsnittTegn"/>
    <w:rsid w:val="00514992"/>
    <w:rPr>
      <w:rFonts w:ascii="Segoe UI Emoji" w:hAnsi="Segoe UI Emoji"/>
      <w:b/>
      <w:color w:val="2B265D"/>
      <w:sz w:val="32"/>
      <w:szCs w:val="24"/>
      <w:lang w:eastAsia="en-US"/>
    </w:rPr>
  </w:style>
  <w:style w:type="character" w:customStyle="1" w:styleId="Kap2NummerertTegn">
    <w:name w:val="Kap2Nummerert Tegn"/>
    <w:basedOn w:val="ListeavsnittTegn"/>
    <w:rsid w:val="00514992"/>
    <w:rPr>
      <w:rFonts w:ascii="Segoe UI Emoji" w:hAnsi="Segoe UI Emoji"/>
      <w:b/>
      <w:color w:val="2B265D"/>
      <w:sz w:val="28"/>
      <w:szCs w:val="24"/>
      <w:lang w:eastAsia="en-US"/>
    </w:rPr>
  </w:style>
  <w:style w:type="paragraph" w:customStyle="1" w:styleId="Overskrift2num">
    <w:name w:val="Overskrift 2 num"/>
    <w:basedOn w:val="Overskrift1"/>
    <w:rsid w:val="00514992"/>
    <w:pPr>
      <w:keepLines w:val="0"/>
      <w:pBdr>
        <w:bottom w:val="single" w:sz="24" w:space="1" w:color="991423"/>
      </w:pBdr>
      <w:suppressAutoHyphens/>
      <w:autoSpaceDN w:val="0"/>
      <w:spacing w:before="0" w:line="240" w:lineRule="auto"/>
      <w:ind w:right="425"/>
      <w:textAlignment w:val="baseline"/>
    </w:pPr>
    <w:rPr>
      <w:rFonts w:ascii="Segoe UI Emoji" w:eastAsia="Calibri Light" w:hAnsi="Segoe UI Emoji" w:cs="Calibri Light"/>
      <w:b/>
      <w:color w:val="991423"/>
      <w:szCs w:val="20"/>
      <w:lang w:eastAsia="nb-NO"/>
    </w:rPr>
  </w:style>
  <w:style w:type="paragraph" w:customStyle="1" w:styleId="Overskrift2nummerert">
    <w:name w:val="Overskrift 2 nummerert"/>
    <w:basedOn w:val="Overskrift2"/>
    <w:rsid w:val="00514992"/>
    <w:pPr>
      <w:keepLines w:val="0"/>
      <w:suppressAutoHyphens/>
      <w:autoSpaceDN w:val="0"/>
      <w:spacing w:before="0" w:line="320" w:lineRule="exact"/>
      <w:textAlignment w:val="baseline"/>
    </w:pPr>
    <w:rPr>
      <w:rFonts w:ascii="Segoe UI Emoji" w:eastAsia="Calibri Light" w:hAnsi="Segoe UI Emoji" w:cs="Calibri Light"/>
      <w:b/>
      <w:color w:val="991423"/>
      <w:szCs w:val="24"/>
    </w:rPr>
  </w:style>
  <w:style w:type="character" w:customStyle="1" w:styleId="Overskrift2numTegn">
    <w:name w:val="Overskrift 2 num Tegn"/>
    <w:basedOn w:val="Overskrift1Tegn"/>
    <w:rsid w:val="00514992"/>
    <w:rPr>
      <w:rFonts w:ascii="Segoe UI Emoji" w:eastAsia="Calibri Light" w:hAnsi="Segoe UI Emoji" w:cs="Calibri Light"/>
      <w:b w:val="0"/>
      <w:color w:val="54402B"/>
      <w:sz w:val="32"/>
      <w:szCs w:val="20"/>
      <w:lang w:eastAsia="nb-NO"/>
    </w:rPr>
  </w:style>
  <w:style w:type="paragraph" w:customStyle="1" w:styleId="Overskrift3nummerert">
    <w:name w:val="Overskrift 3 nummerert"/>
    <w:basedOn w:val="Listeavsnitt"/>
    <w:rsid w:val="00514992"/>
    <w:pPr>
      <w:numPr>
        <w:numId w:val="9"/>
      </w:numPr>
      <w:suppressAutoHyphens/>
      <w:autoSpaceDN w:val="0"/>
      <w:spacing w:after="60" w:line="240" w:lineRule="auto"/>
      <w:contextualSpacing w:val="0"/>
      <w:textAlignment w:val="baseline"/>
    </w:pPr>
    <w:rPr>
      <w:rFonts w:ascii="Segoe UI Emoji" w:eastAsia="Calibri Light" w:hAnsi="Segoe UI Emoji" w:cs="Calibri Light"/>
      <w:b/>
      <w:color w:val="1B2949"/>
      <w:szCs w:val="20"/>
      <w:lang w:eastAsia="nb-NO"/>
    </w:rPr>
  </w:style>
  <w:style w:type="character" w:customStyle="1" w:styleId="Overskrift2nummerertTegn">
    <w:name w:val="Overskrift 2 nummerert Tegn"/>
    <w:basedOn w:val="Overskrift2Tegn"/>
    <w:rsid w:val="00514992"/>
    <w:rPr>
      <w:rFonts w:ascii="Segoe UI Emoji" w:eastAsia="Calibri Light" w:hAnsi="Segoe UI Emoji" w:cs="Calibri Light"/>
      <w:b/>
      <w:color w:val="991423"/>
      <w:sz w:val="28"/>
      <w:szCs w:val="24"/>
      <w:lang w:eastAsia="en-US"/>
    </w:rPr>
  </w:style>
  <w:style w:type="paragraph" w:customStyle="1" w:styleId="Overskrift3num">
    <w:name w:val="Overskrift 3 num"/>
    <w:basedOn w:val="Listeavsnitt"/>
    <w:rsid w:val="00514992"/>
    <w:pPr>
      <w:numPr>
        <w:numId w:val="10"/>
      </w:numPr>
      <w:suppressAutoHyphens/>
      <w:autoSpaceDN w:val="0"/>
      <w:spacing w:after="60" w:line="240" w:lineRule="auto"/>
      <w:contextualSpacing w:val="0"/>
      <w:textAlignment w:val="baseline"/>
    </w:pPr>
    <w:rPr>
      <w:rFonts w:ascii="Segoe UI Emoji" w:eastAsia="Calibri Light" w:hAnsi="Segoe UI Emoji" w:cs="Arial"/>
      <w:b/>
      <w:color w:val="2B265B"/>
      <w:szCs w:val="20"/>
      <w:lang w:eastAsia="nb-NO"/>
    </w:rPr>
  </w:style>
  <w:style w:type="character" w:customStyle="1" w:styleId="Overskrift3nummerertTegn">
    <w:name w:val="Overskrift 3 nummerert Tegn"/>
    <w:basedOn w:val="ListeavsnittTegn"/>
    <w:rsid w:val="00514992"/>
    <w:rPr>
      <w:rFonts w:ascii="Segoe UI Emoji" w:hAnsi="Segoe UI Emoji"/>
      <w:b/>
      <w:color w:val="1B2949"/>
      <w:sz w:val="24"/>
    </w:rPr>
  </w:style>
  <w:style w:type="character" w:customStyle="1" w:styleId="Overskrift3numTegn">
    <w:name w:val="Overskrift 3 num Tegn"/>
    <w:basedOn w:val="ListeavsnittTegn"/>
    <w:rsid w:val="00514992"/>
    <w:rPr>
      <w:rFonts w:ascii="Segoe UI Emoji" w:hAnsi="Segoe UI Emoji" w:cs="Segoe UI Emoji"/>
      <w:b/>
      <w:color w:val="2B265B"/>
      <w:sz w:val="24"/>
    </w:rPr>
  </w:style>
  <w:style w:type="character" w:styleId="Utheving">
    <w:name w:val="Emphasis"/>
    <w:basedOn w:val="Standardskriftforavsnitt"/>
    <w:rsid w:val="00514992"/>
    <w:rPr>
      <w:i/>
      <w:iCs/>
    </w:rPr>
  </w:style>
  <w:style w:type="numbering" w:customStyle="1" w:styleId="LFO1">
    <w:name w:val="LFO1"/>
    <w:basedOn w:val="Ingenliste"/>
    <w:rsid w:val="00514992"/>
    <w:pPr>
      <w:numPr>
        <w:numId w:val="3"/>
      </w:numPr>
    </w:pPr>
  </w:style>
  <w:style w:type="numbering" w:customStyle="1" w:styleId="LFO2">
    <w:name w:val="LFO2"/>
    <w:basedOn w:val="Ingenliste"/>
    <w:rsid w:val="00514992"/>
    <w:pPr>
      <w:numPr>
        <w:numId w:val="4"/>
      </w:numPr>
    </w:pPr>
  </w:style>
  <w:style w:type="numbering" w:customStyle="1" w:styleId="LFO3">
    <w:name w:val="LFO3"/>
    <w:basedOn w:val="Ingenliste"/>
    <w:rsid w:val="00514992"/>
    <w:pPr>
      <w:numPr>
        <w:numId w:val="5"/>
      </w:numPr>
    </w:pPr>
  </w:style>
  <w:style w:type="numbering" w:customStyle="1" w:styleId="LFO4">
    <w:name w:val="LFO4"/>
    <w:basedOn w:val="Ingenliste"/>
    <w:rsid w:val="00514992"/>
    <w:pPr>
      <w:numPr>
        <w:numId w:val="6"/>
      </w:numPr>
    </w:pPr>
  </w:style>
  <w:style w:type="numbering" w:customStyle="1" w:styleId="LFO5">
    <w:name w:val="LFO5"/>
    <w:basedOn w:val="Ingenliste"/>
    <w:rsid w:val="00514992"/>
    <w:pPr>
      <w:numPr>
        <w:numId w:val="7"/>
      </w:numPr>
    </w:pPr>
  </w:style>
  <w:style w:type="numbering" w:customStyle="1" w:styleId="LFO8">
    <w:name w:val="LFO8"/>
    <w:basedOn w:val="Ingenliste"/>
    <w:rsid w:val="00514992"/>
    <w:pPr>
      <w:numPr>
        <w:numId w:val="8"/>
      </w:numPr>
    </w:pPr>
  </w:style>
  <w:style w:type="numbering" w:customStyle="1" w:styleId="LFO16">
    <w:name w:val="LFO16"/>
    <w:basedOn w:val="Ingenliste"/>
    <w:rsid w:val="00514992"/>
    <w:pPr>
      <w:numPr>
        <w:numId w:val="9"/>
      </w:numPr>
    </w:pPr>
  </w:style>
  <w:style w:type="numbering" w:customStyle="1" w:styleId="LFO17">
    <w:name w:val="LFO17"/>
    <w:basedOn w:val="Ingenliste"/>
    <w:rsid w:val="00514992"/>
    <w:pPr>
      <w:numPr>
        <w:numId w:val="10"/>
      </w:numPr>
    </w:pPr>
  </w:style>
  <w:style w:type="character" w:styleId="Merknadsreferanse">
    <w:name w:val="annotation reference"/>
    <w:basedOn w:val="Standardskriftforavsnitt"/>
    <w:uiPriority w:val="99"/>
    <w:semiHidden/>
    <w:unhideWhenUsed/>
    <w:rsid w:val="00514992"/>
    <w:rPr>
      <w:sz w:val="16"/>
      <w:szCs w:val="16"/>
    </w:rPr>
  </w:style>
  <w:style w:type="paragraph" w:styleId="Merknadstekst">
    <w:name w:val="annotation text"/>
    <w:basedOn w:val="Normal"/>
    <w:link w:val="MerknadstekstTegn"/>
    <w:uiPriority w:val="99"/>
    <w:unhideWhenUsed/>
    <w:rsid w:val="00514992"/>
    <w:pPr>
      <w:suppressAutoHyphens/>
      <w:autoSpaceDN w:val="0"/>
      <w:spacing w:after="0" w:line="240" w:lineRule="auto"/>
      <w:textAlignment w:val="baseline"/>
    </w:pPr>
    <w:rPr>
      <w:rFonts w:ascii="Segoe UI Emoji" w:eastAsia="Calibri Light" w:hAnsi="Segoe UI Emoji" w:cs="Calibri Light"/>
      <w:szCs w:val="20"/>
      <w:lang w:eastAsia="nb-NO"/>
    </w:rPr>
  </w:style>
  <w:style w:type="character" w:customStyle="1" w:styleId="MerknadstekstTegn">
    <w:name w:val="Merknadstekst Tegn"/>
    <w:basedOn w:val="Standardskriftforavsnitt"/>
    <w:link w:val="Merknadstekst"/>
    <w:uiPriority w:val="99"/>
    <w:rsid w:val="00514992"/>
    <w:rPr>
      <w:rFonts w:ascii="Segoe UI Emoji" w:eastAsia="Calibri Light" w:hAnsi="Segoe UI Emoji" w:cs="Calibri Light"/>
      <w:sz w:val="20"/>
      <w:szCs w:val="20"/>
      <w:lang w:eastAsia="nb-NO"/>
    </w:rPr>
  </w:style>
  <w:style w:type="paragraph" w:styleId="Kommentaremne">
    <w:name w:val="annotation subject"/>
    <w:basedOn w:val="Merknadstekst"/>
    <w:next w:val="Merknadstekst"/>
    <w:link w:val="KommentaremneTegn"/>
    <w:uiPriority w:val="99"/>
    <w:semiHidden/>
    <w:unhideWhenUsed/>
    <w:rsid w:val="00514992"/>
    <w:rPr>
      <w:b/>
      <w:bCs/>
    </w:rPr>
  </w:style>
  <w:style w:type="character" w:customStyle="1" w:styleId="KommentaremneTegn">
    <w:name w:val="Kommentaremne Tegn"/>
    <w:basedOn w:val="MerknadstekstTegn"/>
    <w:link w:val="Kommentaremne"/>
    <w:uiPriority w:val="99"/>
    <w:semiHidden/>
    <w:rsid w:val="00514992"/>
    <w:rPr>
      <w:rFonts w:ascii="Segoe UI Emoji" w:eastAsia="Calibri Light" w:hAnsi="Segoe UI Emoji" w:cs="Calibri Light"/>
      <w:b/>
      <w:bCs/>
      <w:sz w:val="20"/>
      <w:szCs w:val="20"/>
      <w:lang w:eastAsia="nb-NO"/>
    </w:rPr>
  </w:style>
  <w:style w:type="table" w:styleId="Tabellrutenett">
    <w:name w:val="Table Grid"/>
    <w:basedOn w:val="Vanligtabell"/>
    <w:uiPriority w:val="39"/>
    <w:rsid w:val="00514992"/>
    <w:pPr>
      <w:autoSpaceDN w:val="0"/>
      <w:spacing w:after="0" w:line="240" w:lineRule="auto"/>
      <w:textAlignment w:val="baseline"/>
    </w:pPr>
    <w:rPr>
      <w:rFonts w:ascii="Calibri Light" w:eastAsia="Calibri Light" w:hAnsi="Calibri Light" w:cs="Calibri Light"/>
      <w:sz w:val="20"/>
      <w:szCs w:val="20"/>
      <w:lang w:eastAsia="nb-N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Undertittel">
    <w:name w:val="Subtitle"/>
    <w:basedOn w:val="Normal"/>
    <w:next w:val="Normal"/>
    <w:link w:val="UndertittelTegn"/>
    <w:uiPriority w:val="11"/>
    <w:qFormat/>
    <w:rsid w:val="00514992"/>
    <w:pPr>
      <w:numPr>
        <w:ilvl w:val="1"/>
      </w:numPr>
      <w:suppressAutoHyphens/>
      <w:autoSpaceDN w:val="0"/>
      <w:spacing w:line="240" w:lineRule="auto"/>
      <w:textAlignment w:val="baseline"/>
    </w:pPr>
    <w:rPr>
      <w:rFonts w:eastAsiaTheme="minorEastAsia"/>
      <w:color w:val="5A5A5A" w:themeColor="text1" w:themeTint="A5"/>
      <w:spacing w:val="15"/>
      <w:lang w:eastAsia="nb-NO"/>
    </w:rPr>
  </w:style>
  <w:style w:type="character" w:customStyle="1" w:styleId="UndertittelTegn">
    <w:name w:val="Undertittel Tegn"/>
    <w:basedOn w:val="Standardskriftforavsnitt"/>
    <w:link w:val="Undertittel"/>
    <w:uiPriority w:val="11"/>
    <w:rsid w:val="00514992"/>
    <w:rPr>
      <w:rFonts w:ascii="Oslo Sans Office" w:eastAsiaTheme="minorEastAsia" w:hAnsi="Oslo Sans Office"/>
      <w:color w:val="5A5A5A" w:themeColor="text1" w:themeTint="A5"/>
      <w:spacing w:val="15"/>
      <w:sz w:val="20"/>
      <w:lang w:eastAsia="nb-NO"/>
    </w:rPr>
  </w:style>
  <w:style w:type="paragraph" w:styleId="Ingenmellomrom">
    <w:name w:val="No Spacing"/>
    <w:link w:val="IngenmellomromTegn"/>
    <w:uiPriority w:val="1"/>
    <w:qFormat/>
    <w:rsid w:val="00C1416C"/>
    <w:pPr>
      <w:suppressAutoHyphens/>
      <w:autoSpaceDN w:val="0"/>
      <w:spacing w:after="0" w:line="240" w:lineRule="auto"/>
      <w:textAlignment w:val="baseline"/>
    </w:pPr>
    <w:rPr>
      <w:rFonts w:ascii="Oslo Sans Office" w:eastAsia="Calibri Light" w:hAnsi="Oslo Sans Office" w:cs="Calibri Light"/>
      <w:sz w:val="28"/>
      <w:szCs w:val="20"/>
      <w:lang w:eastAsia="nb-NO"/>
    </w:rPr>
  </w:style>
  <w:style w:type="paragraph" w:customStyle="1" w:styleId="paragraph">
    <w:name w:val="paragraph"/>
    <w:basedOn w:val="Normal"/>
    <w:rsid w:val="00514992"/>
    <w:pPr>
      <w:spacing w:before="100" w:beforeAutospacing="1" w:after="100" w:afterAutospacing="1" w:line="240" w:lineRule="auto"/>
    </w:pPr>
    <w:rPr>
      <w:rFonts w:ascii="Calibri Light" w:eastAsia="Calibri Light" w:hAnsi="Calibri Light" w:cs="Calibri Light"/>
      <w:sz w:val="24"/>
      <w:szCs w:val="24"/>
      <w:lang w:eastAsia="nb-NO"/>
    </w:rPr>
  </w:style>
  <w:style w:type="character" w:customStyle="1" w:styleId="normaltextrun">
    <w:name w:val="normaltextrun"/>
    <w:basedOn w:val="Standardskriftforavsnitt"/>
    <w:rsid w:val="00514992"/>
  </w:style>
  <w:style w:type="paragraph" w:customStyle="1" w:styleId="Default">
    <w:name w:val="Default"/>
    <w:basedOn w:val="Normal"/>
    <w:rsid w:val="00514992"/>
    <w:pPr>
      <w:autoSpaceDE w:val="0"/>
      <w:autoSpaceDN w:val="0"/>
      <w:spacing w:after="0" w:line="240" w:lineRule="auto"/>
    </w:pPr>
    <w:rPr>
      <w:rFonts w:ascii="Segoe UI Emoji" w:hAnsi="Segoe UI Emoji" w:cs="Arial"/>
      <w:color w:val="000000"/>
      <w:sz w:val="24"/>
      <w:szCs w:val="24"/>
      <w:lang w:eastAsia="nb-NO"/>
    </w:rPr>
  </w:style>
  <w:style w:type="character" w:customStyle="1" w:styleId="Ulstomtale1">
    <w:name w:val="Uløst omtale1"/>
    <w:basedOn w:val="Standardskriftforavsnitt"/>
    <w:uiPriority w:val="99"/>
    <w:unhideWhenUsed/>
    <w:rsid w:val="00514992"/>
    <w:rPr>
      <w:color w:val="605E5C"/>
      <w:shd w:val="clear" w:color="auto" w:fill="E1DFDD"/>
    </w:rPr>
  </w:style>
  <w:style w:type="character" w:customStyle="1" w:styleId="Omtale1">
    <w:name w:val="Omtale1"/>
    <w:basedOn w:val="Standardskriftforavsnitt"/>
    <w:uiPriority w:val="99"/>
    <w:unhideWhenUsed/>
    <w:rsid w:val="00514992"/>
    <w:rPr>
      <w:color w:val="2B579A"/>
      <w:shd w:val="clear" w:color="auto" w:fill="E1DFDD"/>
    </w:rPr>
  </w:style>
  <w:style w:type="paragraph" w:styleId="NormalWeb">
    <w:name w:val="Normal (Web)"/>
    <w:basedOn w:val="Normal"/>
    <w:uiPriority w:val="99"/>
    <w:unhideWhenUsed/>
    <w:rsid w:val="00514992"/>
    <w:pPr>
      <w:spacing w:before="100" w:beforeAutospacing="1" w:after="100" w:afterAutospacing="1" w:line="240" w:lineRule="auto"/>
    </w:pPr>
    <w:rPr>
      <w:rFonts w:ascii="Calibri Light" w:eastAsia="Calibri Light" w:hAnsi="Calibri Light" w:cs="Calibri Light"/>
      <w:sz w:val="24"/>
      <w:szCs w:val="24"/>
      <w:lang w:eastAsia="nb-NO"/>
    </w:rPr>
  </w:style>
  <w:style w:type="character" w:customStyle="1" w:styleId="spellingerror">
    <w:name w:val="spellingerror"/>
    <w:basedOn w:val="Standardskriftforavsnitt"/>
    <w:rsid w:val="00514992"/>
  </w:style>
  <w:style w:type="character" w:customStyle="1" w:styleId="eop">
    <w:name w:val="eop"/>
    <w:basedOn w:val="Standardskriftforavsnitt"/>
    <w:rsid w:val="00514992"/>
  </w:style>
  <w:style w:type="character" w:customStyle="1" w:styleId="IngenmellomromTegn">
    <w:name w:val="Ingen mellomrom Tegn"/>
    <w:basedOn w:val="Standardskriftforavsnitt"/>
    <w:link w:val="Ingenmellomrom"/>
    <w:uiPriority w:val="1"/>
    <w:rsid w:val="00C1416C"/>
    <w:rPr>
      <w:rFonts w:ascii="Oslo Sans Office" w:eastAsia="Calibri Light" w:hAnsi="Oslo Sans Office" w:cs="Calibri Light"/>
      <w:sz w:val="28"/>
      <w:szCs w:val="20"/>
      <w:lang w:eastAsia="nb-NO"/>
    </w:rPr>
  </w:style>
  <w:style w:type="character" w:customStyle="1" w:styleId="contextualspellingandgrammarerror">
    <w:name w:val="contextualspellingandgrammarerror"/>
    <w:basedOn w:val="Standardskriftforavsnitt"/>
    <w:rsid w:val="00514992"/>
  </w:style>
  <w:style w:type="character" w:customStyle="1" w:styleId="scxw216941401">
    <w:name w:val="scxw216941401"/>
    <w:basedOn w:val="Standardskriftforavsnitt"/>
    <w:rsid w:val="00514992"/>
  </w:style>
  <w:style w:type="paragraph" w:customStyle="1" w:styleId="xl71">
    <w:name w:val="xl71"/>
    <w:basedOn w:val="Normal"/>
    <w:rsid w:val="00E06124"/>
    <w:pPr>
      <w:pBdr>
        <w:top w:val="single" w:sz="8" w:space="0" w:color="auto"/>
        <w:left w:val="single" w:sz="4" w:space="0" w:color="auto"/>
        <w:bottom w:val="single" w:sz="8" w:space="0" w:color="auto"/>
        <w:right w:val="single" w:sz="8" w:space="0" w:color="auto"/>
      </w:pBdr>
      <w:shd w:val="clear" w:color="000000" w:fill="FFD966"/>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72">
    <w:name w:val="xl72"/>
    <w:basedOn w:val="Normal"/>
    <w:rsid w:val="00E06124"/>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73">
    <w:name w:val="xl73"/>
    <w:basedOn w:val="Normal"/>
    <w:rsid w:val="00E0612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74">
    <w:name w:val="xl74"/>
    <w:basedOn w:val="Normal"/>
    <w:rsid w:val="00E0612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75">
    <w:name w:val="xl75"/>
    <w:basedOn w:val="Normal"/>
    <w:rsid w:val="00E06124"/>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6">
    <w:name w:val="xl76"/>
    <w:basedOn w:val="Normal"/>
    <w:rsid w:val="00E0612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77">
    <w:name w:val="xl77"/>
    <w:basedOn w:val="Normal"/>
    <w:rsid w:val="00E061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8">
    <w:name w:val="xl78"/>
    <w:basedOn w:val="Normal"/>
    <w:rsid w:val="00E06124"/>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79">
    <w:name w:val="xl79"/>
    <w:basedOn w:val="Normal"/>
    <w:rsid w:val="00E06124"/>
    <w:pPr>
      <w:pBdr>
        <w:top w:val="single" w:sz="8"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0">
    <w:name w:val="xl80"/>
    <w:basedOn w:val="Normal"/>
    <w:rsid w:val="00E06124"/>
    <w:pPr>
      <w:pBdr>
        <w:top w:val="single" w:sz="8"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1">
    <w:name w:val="xl81"/>
    <w:basedOn w:val="Normal"/>
    <w:rsid w:val="00E0612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2">
    <w:name w:val="xl82"/>
    <w:basedOn w:val="Normal"/>
    <w:rsid w:val="00E061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3">
    <w:name w:val="xl83"/>
    <w:basedOn w:val="Normal"/>
    <w:rsid w:val="00E0612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84">
    <w:name w:val="xl84"/>
    <w:basedOn w:val="Normal"/>
    <w:rsid w:val="00E0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5">
    <w:name w:val="xl85"/>
    <w:basedOn w:val="Normal"/>
    <w:rsid w:val="00E0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6">
    <w:name w:val="xl86"/>
    <w:basedOn w:val="Normal"/>
    <w:rsid w:val="00E0612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7">
    <w:name w:val="xl87"/>
    <w:basedOn w:val="Normal"/>
    <w:rsid w:val="00E06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paragraph" w:customStyle="1" w:styleId="xl88">
    <w:name w:val="xl88"/>
    <w:basedOn w:val="Normal"/>
    <w:rsid w:val="00E0612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89">
    <w:name w:val="xl89"/>
    <w:basedOn w:val="Normal"/>
    <w:rsid w:val="00E06124"/>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0">
    <w:name w:val="xl90"/>
    <w:basedOn w:val="Normal"/>
    <w:rsid w:val="00E0612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1">
    <w:name w:val="xl91"/>
    <w:basedOn w:val="Normal"/>
    <w:rsid w:val="00E0612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2">
    <w:name w:val="xl92"/>
    <w:basedOn w:val="Normal"/>
    <w:rsid w:val="00E06124"/>
    <w:pPr>
      <w:pBdr>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3">
    <w:name w:val="xl93"/>
    <w:basedOn w:val="Normal"/>
    <w:rsid w:val="00E0612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4">
    <w:name w:val="xl94"/>
    <w:basedOn w:val="Normal"/>
    <w:rsid w:val="00E06124"/>
    <w:pPr>
      <w:pBdr>
        <w:top w:val="single" w:sz="4" w:space="0" w:color="auto"/>
        <w:left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5">
    <w:name w:val="xl95"/>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6">
    <w:name w:val="xl96"/>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7">
    <w:name w:val="xl97"/>
    <w:basedOn w:val="Normal"/>
    <w:rsid w:val="00E0612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b-NO"/>
    </w:rPr>
  </w:style>
  <w:style w:type="paragraph" w:customStyle="1" w:styleId="xl98">
    <w:name w:val="xl98"/>
    <w:basedOn w:val="Normal"/>
    <w:rsid w:val="00E06124"/>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99">
    <w:name w:val="xl99"/>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0">
    <w:name w:val="xl100"/>
    <w:basedOn w:val="Normal"/>
    <w:rsid w:val="00E06124"/>
    <w:pPr>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01">
    <w:name w:val="xl101"/>
    <w:basedOn w:val="Normal"/>
    <w:rsid w:val="00E06124"/>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2">
    <w:name w:val="xl102"/>
    <w:basedOn w:val="Normal"/>
    <w:rsid w:val="00E06124"/>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3">
    <w:name w:val="xl103"/>
    <w:basedOn w:val="Normal"/>
    <w:rsid w:val="00E06124"/>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4">
    <w:name w:val="xl104"/>
    <w:basedOn w:val="Normal"/>
    <w:rsid w:val="00E06124"/>
    <w:pPr>
      <w:pBdr>
        <w:top w:val="single" w:sz="8"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5">
    <w:name w:val="xl105"/>
    <w:basedOn w:val="Normal"/>
    <w:rsid w:val="00E06124"/>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06">
    <w:name w:val="xl106"/>
    <w:basedOn w:val="Normal"/>
    <w:rsid w:val="00E061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7">
    <w:name w:val="xl107"/>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8">
    <w:name w:val="xl108"/>
    <w:basedOn w:val="Normal"/>
    <w:rsid w:val="00E061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09">
    <w:name w:val="xl109"/>
    <w:basedOn w:val="Normal"/>
    <w:rsid w:val="00E0612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0">
    <w:name w:val="xl110"/>
    <w:basedOn w:val="Normal"/>
    <w:rsid w:val="00E06124"/>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1">
    <w:name w:val="xl111"/>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2">
    <w:name w:val="xl112"/>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3">
    <w:name w:val="xl113"/>
    <w:basedOn w:val="Normal"/>
    <w:rsid w:val="00E06124"/>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4">
    <w:name w:val="xl114"/>
    <w:basedOn w:val="Normal"/>
    <w:rsid w:val="00E0612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sz w:val="24"/>
      <w:szCs w:val="24"/>
      <w:lang w:eastAsia="nb-NO"/>
    </w:rPr>
  </w:style>
  <w:style w:type="paragraph" w:customStyle="1" w:styleId="xl115">
    <w:name w:val="xl115"/>
    <w:basedOn w:val="Normal"/>
    <w:rsid w:val="00E06124"/>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6">
    <w:name w:val="xl116"/>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7">
    <w:name w:val="xl117"/>
    <w:basedOn w:val="Normal"/>
    <w:rsid w:val="00E0612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8">
    <w:name w:val="xl118"/>
    <w:basedOn w:val="Normal"/>
    <w:rsid w:val="00E06124"/>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19">
    <w:name w:val="xl119"/>
    <w:basedOn w:val="Normal"/>
    <w:rsid w:val="00E0612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0">
    <w:name w:val="xl120"/>
    <w:basedOn w:val="Normal"/>
    <w:rsid w:val="00E06124"/>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21">
    <w:name w:val="xl121"/>
    <w:basedOn w:val="Normal"/>
    <w:rsid w:val="00E061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nb-NO"/>
    </w:rPr>
  </w:style>
  <w:style w:type="paragraph" w:customStyle="1" w:styleId="xl122">
    <w:name w:val="xl122"/>
    <w:basedOn w:val="Normal"/>
    <w:rsid w:val="00E0612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3">
    <w:name w:val="xl123"/>
    <w:basedOn w:val="Normal"/>
    <w:rsid w:val="00E0612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4">
    <w:name w:val="xl124"/>
    <w:basedOn w:val="Normal"/>
    <w:rsid w:val="00E0612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5">
    <w:name w:val="xl125"/>
    <w:basedOn w:val="Normal"/>
    <w:rsid w:val="00E06124"/>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6">
    <w:name w:val="xl126"/>
    <w:basedOn w:val="Normal"/>
    <w:rsid w:val="00E0612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127">
    <w:name w:val="xl127"/>
    <w:basedOn w:val="Normal"/>
    <w:rsid w:val="000C67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paragraph" w:customStyle="1" w:styleId="xl128">
    <w:name w:val="xl128"/>
    <w:basedOn w:val="Normal"/>
    <w:rsid w:val="000C67F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864CBC"/>
    <w:rPr>
      <w:color w:val="605E5C"/>
      <w:shd w:val="clear" w:color="auto" w:fill="E1DFDD"/>
    </w:rPr>
  </w:style>
  <w:style w:type="character" w:customStyle="1" w:styleId="ui-provider">
    <w:name w:val="ui-provider"/>
    <w:basedOn w:val="Standardskriftforavsnitt"/>
    <w:rsid w:val="00935976"/>
  </w:style>
  <w:style w:type="paragraph" w:customStyle="1" w:styleId="font5">
    <w:name w:val="font5"/>
    <w:basedOn w:val="Normal"/>
    <w:rsid w:val="00935976"/>
    <w:pPr>
      <w:spacing w:before="100" w:beforeAutospacing="1" w:after="100" w:afterAutospacing="1" w:line="240" w:lineRule="auto"/>
    </w:pPr>
    <w:rPr>
      <w:rFonts w:ascii="Calibri" w:eastAsia="Times New Roman" w:hAnsi="Calibri" w:cs="Calibri"/>
      <w:b/>
      <w:bCs/>
      <w:color w:val="000000"/>
      <w:sz w:val="16"/>
      <w:szCs w:val="16"/>
      <w:lang w:eastAsia="nb-NO"/>
    </w:rPr>
  </w:style>
  <w:style w:type="paragraph" w:customStyle="1" w:styleId="font6">
    <w:name w:val="font6"/>
    <w:basedOn w:val="Normal"/>
    <w:rsid w:val="00935976"/>
    <w:pPr>
      <w:spacing w:before="100" w:beforeAutospacing="1" w:after="100" w:afterAutospacing="1" w:line="240" w:lineRule="auto"/>
    </w:pPr>
    <w:rPr>
      <w:rFonts w:ascii="Calibri" w:eastAsia="Times New Roman" w:hAnsi="Calibri" w:cs="Calibri"/>
      <w:color w:val="000000"/>
      <w:sz w:val="16"/>
      <w:szCs w:val="16"/>
      <w:lang w:eastAsia="nb-NO"/>
    </w:rPr>
  </w:style>
  <w:style w:type="paragraph" w:customStyle="1" w:styleId="font7">
    <w:name w:val="font7"/>
    <w:basedOn w:val="Normal"/>
    <w:rsid w:val="00935976"/>
    <w:pPr>
      <w:spacing w:before="100" w:beforeAutospacing="1" w:after="100" w:afterAutospacing="1" w:line="240" w:lineRule="auto"/>
    </w:pPr>
    <w:rPr>
      <w:rFonts w:ascii="Calibri" w:eastAsia="Times New Roman" w:hAnsi="Calibri" w:cs="Calibri"/>
      <w:sz w:val="16"/>
      <w:szCs w:val="16"/>
      <w:lang w:eastAsia="nb-NO"/>
    </w:rPr>
  </w:style>
  <w:style w:type="paragraph" w:customStyle="1" w:styleId="font8">
    <w:name w:val="font8"/>
    <w:basedOn w:val="Normal"/>
    <w:rsid w:val="00935976"/>
    <w:pPr>
      <w:spacing w:before="100" w:beforeAutospacing="1" w:after="100" w:afterAutospacing="1" w:line="240" w:lineRule="auto"/>
    </w:pPr>
    <w:rPr>
      <w:rFonts w:ascii="Calibri" w:eastAsia="Times New Roman" w:hAnsi="Calibri" w:cs="Calibri"/>
      <w:b/>
      <w:bCs/>
      <w:sz w:val="16"/>
      <w:szCs w:val="16"/>
      <w:lang w:eastAsia="nb-NO"/>
    </w:rPr>
  </w:style>
  <w:style w:type="paragraph" w:customStyle="1" w:styleId="xl129">
    <w:name w:val="xl129"/>
    <w:basedOn w:val="Normal"/>
    <w:rsid w:val="0093597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nb-NO"/>
    </w:rPr>
  </w:style>
  <w:style w:type="paragraph" w:customStyle="1" w:styleId="xl130">
    <w:name w:val="xl130"/>
    <w:basedOn w:val="Normal"/>
    <w:rsid w:val="00935976"/>
    <w:pPr>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31">
    <w:name w:val="xl131"/>
    <w:basedOn w:val="Normal"/>
    <w:rsid w:val="0093597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nb-NO"/>
    </w:rPr>
  </w:style>
  <w:style w:type="paragraph" w:customStyle="1" w:styleId="xl132">
    <w:name w:val="xl132"/>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33">
    <w:name w:val="xl133"/>
    <w:basedOn w:val="Normal"/>
    <w:rsid w:val="0093597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34">
    <w:name w:val="xl134"/>
    <w:basedOn w:val="Normal"/>
    <w:rsid w:val="00935976"/>
    <w:pPr>
      <w:pBdr>
        <w:top w:val="single" w:sz="4" w:space="0" w:color="auto"/>
        <w:left w:val="single" w:sz="4" w:space="0" w:color="auto"/>
        <w:bottom w:val="single" w:sz="4" w:space="0" w:color="auto"/>
        <w:right w:val="single" w:sz="8"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35">
    <w:name w:val="xl135"/>
    <w:basedOn w:val="Normal"/>
    <w:rsid w:val="00935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36">
    <w:name w:val="xl136"/>
    <w:basedOn w:val="Normal"/>
    <w:rsid w:val="00935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37">
    <w:name w:val="xl137"/>
    <w:basedOn w:val="Normal"/>
    <w:rsid w:val="00935976"/>
    <w:pP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38">
    <w:name w:val="xl138"/>
    <w:basedOn w:val="Normal"/>
    <w:rsid w:val="00935976"/>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39">
    <w:name w:val="xl139"/>
    <w:basedOn w:val="Normal"/>
    <w:rsid w:val="00935976"/>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0">
    <w:name w:val="xl140"/>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41">
    <w:name w:val="xl141"/>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42">
    <w:name w:val="xl142"/>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3">
    <w:name w:val="xl143"/>
    <w:basedOn w:val="Normal"/>
    <w:rsid w:val="0093597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4">
    <w:name w:val="xl144"/>
    <w:basedOn w:val="Normal"/>
    <w:rsid w:val="00935976"/>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45">
    <w:name w:val="xl145"/>
    <w:basedOn w:val="Normal"/>
    <w:rsid w:val="00935976"/>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6">
    <w:name w:val="xl146"/>
    <w:basedOn w:val="Normal"/>
    <w:rsid w:val="00935976"/>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7">
    <w:name w:val="xl147"/>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48">
    <w:name w:val="xl148"/>
    <w:basedOn w:val="Normal"/>
    <w:rsid w:val="00935976"/>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49">
    <w:name w:val="xl149"/>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50">
    <w:name w:val="xl150"/>
    <w:basedOn w:val="Normal"/>
    <w:rsid w:val="00935976"/>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51">
    <w:name w:val="xl151"/>
    <w:basedOn w:val="Normal"/>
    <w:rsid w:val="00935976"/>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52">
    <w:name w:val="xl152"/>
    <w:basedOn w:val="Normal"/>
    <w:rsid w:val="009359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sz w:val="16"/>
      <w:szCs w:val="16"/>
      <w:lang w:eastAsia="nb-NO"/>
    </w:rPr>
  </w:style>
  <w:style w:type="paragraph" w:customStyle="1" w:styleId="xl153">
    <w:name w:val="xl153"/>
    <w:basedOn w:val="Normal"/>
    <w:rsid w:val="00935976"/>
    <w:pPr>
      <w:pBdr>
        <w:left w:val="single" w:sz="8"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54">
    <w:name w:val="xl154"/>
    <w:basedOn w:val="Normal"/>
    <w:rsid w:val="0093597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55">
    <w:name w:val="xl155"/>
    <w:basedOn w:val="Normal"/>
    <w:rsid w:val="0093597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56">
    <w:name w:val="xl156"/>
    <w:basedOn w:val="Normal"/>
    <w:rsid w:val="0093597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57">
    <w:name w:val="xl157"/>
    <w:basedOn w:val="Normal"/>
    <w:rsid w:val="00935976"/>
    <w:pPr>
      <w:pBdr>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58">
    <w:name w:val="xl158"/>
    <w:basedOn w:val="Normal"/>
    <w:rsid w:val="00935976"/>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59">
    <w:name w:val="xl159"/>
    <w:basedOn w:val="Normal"/>
    <w:rsid w:val="00935976"/>
    <w:pPr>
      <w:pBdr>
        <w:top w:val="single" w:sz="4" w:space="0" w:color="auto"/>
        <w:left w:val="single" w:sz="8" w:space="0" w:color="auto"/>
        <w:bottom w:val="single" w:sz="8"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60">
    <w:name w:val="xl160"/>
    <w:basedOn w:val="Normal"/>
    <w:rsid w:val="0093597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61">
    <w:name w:val="xl161"/>
    <w:basedOn w:val="Normal"/>
    <w:rsid w:val="0093597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62">
    <w:name w:val="xl162"/>
    <w:basedOn w:val="Normal"/>
    <w:rsid w:val="0093597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16"/>
      <w:szCs w:val="16"/>
      <w:lang w:eastAsia="nb-NO"/>
    </w:rPr>
  </w:style>
  <w:style w:type="paragraph" w:customStyle="1" w:styleId="xl163">
    <w:name w:val="xl163"/>
    <w:basedOn w:val="Normal"/>
    <w:rsid w:val="00935976"/>
    <w:pPr>
      <w:pBdr>
        <w:top w:val="single" w:sz="4" w:space="0" w:color="auto"/>
        <w:left w:val="single" w:sz="4" w:space="0" w:color="auto"/>
        <w:bottom w:val="single" w:sz="8" w:space="0" w:color="auto"/>
        <w:right w:val="single" w:sz="4"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paragraph" w:customStyle="1" w:styleId="xl164">
    <w:name w:val="xl164"/>
    <w:basedOn w:val="Normal"/>
    <w:rsid w:val="00935976"/>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nb-NO"/>
    </w:rPr>
  </w:style>
  <w:style w:type="paragraph" w:customStyle="1" w:styleId="xl165">
    <w:name w:val="xl165"/>
    <w:basedOn w:val="Normal"/>
    <w:rsid w:val="00935976"/>
    <w:pPr>
      <w:pBdr>
        <w:top w:val="single" w:sz="4" w:space="0" w:color="auto"/>
        <w:left w:val="single" w:sz="4" w:space="0" w:color="auto"/>
        <w:bottom w:val="single" w:sz="8" w:space="0" w:color="auto"/>
        <w:right w:val="single" w:sz="4" w:space="0" w:color="auto"/>
      </w:pBdr>
      <w:shd w:val="clear" w:color="000000" w:fill="D9E1F2"/>
      <w:spacing w:before="100" w:beforeAutospacing="1" w:after="100" w:afterAutospacing="1" w:line="240" w:lineRule="auto"/>
      <w:jc w:val="center"/>
      <w:textAlignment w:val="top"/>
    </w:pPr>
    <w:rPr>
      <w:rFonts w:ascii="Times New Roman" w:eastAsia="Times New Roman" w:hAnsi="Times New Roman" w:cs="Times New Roman"/>
      <w:sz w:val="16"/>
      <w:szCs w:val="16"/>
      <w:lang w:eastAsia="nb-NO"/>
    </w:rPr>
  </w:style>
  <w:style w:type="paragraph" w:customStyle="1" w:styleId="xl166">
    <w:name w:val="xl166"/>
    <w:basedOn w:val="Normal"/>
    <w:rsid w:val="00935976"/>
    <w:pPr>
      <w:pBdr>
        <w:top w:val="single" w:sz="4" w:space="0" w:color="auto"/>
        <w:left w:val="single" w:sz="4" w:space="0" w:color="auto"/>
        <w:bottom w:val="single" w:sz="8" w:space="0" w:color="auto"/>
        <w:right w:val="single" w:sz="8" w:space="0" w:color="auto"/>
      </w:pBdr>
      <w:shd w:val="clear" w:color="000000" w:fill="D9E1F2"/>
      <w:spacing w:before="100" w:beforeAutospacing="1" w:after="100" w:afterAutospacing="1" w:line="240" w:lineRule="auto"/>
      <w:textAlignment w:val="top"/>
    </w:pPr>
    <w:rPr>
      <w:rFonts w:ascii="Times New Roman" w:eastAsia="Times New Roman" w:hAnsi="Times New Roman" w:cs="Times New Roman"/>
      <w:sz w:val="16"/>
      <w:szCs w:val="16"/>
      <w:lang w:eastAsia="nb-NO"/>
    </w:rPr>
  </w:style>
  <w:style w:type="character" w:styleId="Sterk">
    <w:name w:val="Strong"/>
    <w:basedOn w:val="Standardskriftforavsnitt"/>
    <w:uiPriority w:val="22"/>
    <w:qFormat/>
    <w:rsid w:val="00935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2058">
      <w:bodyDiv w:val="1"/>
      <w:marLeft w:val="0"/>
      <w:marRight w:val="0"/>
      <w:marTop w:val="0"/>
      <w:marBottom w:val="0"/>
      <w:divBdr>
        <w:top w:val="none" w:sz="0" w:space="0" w:color="auto"/>
        <w:left w:val="none" w:sz="0" w:space="0" w:color="auto"/>
        <w:bottom w:val="none" w:sz="0" w:space="0" w:color="auto"/>
        <w:right w:val="none" w:sz="0" w:space="0" w:color="auto"/>
      </w:divBdr>
    </w:div>
    <w:div w:id="171918312">
      <w:bodyDiv w:val="1"/>
      <w:marLeft w:val="0"/>
      <w:marRight w:val="0"/>
      <w:marTop w:val="0"/>
      <w:marBottom w:val="0"/>
      <w:divBdr>
        <w:top w:val="none" w:sz="0" w:space="0" w:color="auto"/>
        <w:left w:val="none" w:sz="0" w:space="0" w:color="auto"/>
        <w:bottom w:val="none" w:sz="0" w:space="0" w:color="auto"/>
        <w:right w:val="none" w:sz="0" w:space="0" w:color="auto"/>
      </w:divBdr>
    </w:div>
    <w:div w:id="308172068">
      <w:bodyDiv w:val="1"/>
      <w:marLeft w:val="0"/>
      <w:marRight w:val="0"/>
      <w:marTop w:val="0"/>
      <w:marBottom w:val="0"/>
      <w:divBdr>
        <w:top w:val="none" w:sz="0" w:space="0" w:color="auto"/>
        <w:left w:val="none" w:sz="0" w:space="0" w:color="auto"/>
        <w:bottom w:val="none" w:sz="0" w:space="0" w:color="auto"/>
        <w:right w:val="none" w:sz="0" w:space="0" w:color="auto"/>
      </w:divBdr>
    </w:div>
    <w:div w:id="316150121">
      <w:bodyDiv w:val="1"/>
      <w:marLeft w:val="0"/>
      <w:marRight w:val="0"/>
      <w:marTop w:val="0"/>
      <w:marBottom w:val="0"/>
      <w:divBdr>
        <w:top w:val="none" w:sz="0" w:space="0" w:color="auto"/>
        <w:left w:val="none" w:sz="0" w:space="0" w:color="auto"/>
        <w:bottom w:val="none" w:sz="0" w:space="0" w:color="auto"/>
        <w:right w:val="none" w:sz="0" w:space="0" w:color="auto"/>
      </w:divBdr>
    </w:div>
    <w:div w:id="331615200">
      <w:bodyDiv w:val="1"/>
      <w:marLeft w:val="0"/>
      <w:marRight w:val="0"/>
      <w:marTop w:val="0"/>
      <w:marBottom w:val="0"/>
      <w:divBdr>
        <w:top w:val="none" w:sz="0" w:space="0" w:color="auto"/>
        <w:left w:val="none" w:sz="0" w:space="0" w:color="auto"/>
        <w:bottom w:val="none" w:sz="0" w:space="0" w:color="auto"/>
        <w:right w:val="none" w:sz="0" w:space="0" w:color="auto"/>
      </w:divBdr>
    </w:div>
    <w:div w:id="363411993">
      <w:bodyDiv w:val="1"/>
      <w:marLeft w:val="0"/>
      <w:marRight w:val="0"/>
      <w:marTop w:val="0"/>
      <w:marBottom w:val="0"/>
      <w:divBdr>
        <w:top w:val="none" w:sz="0" w:space="0" w:color="auto"/>
        <w:left w:val="none" w:sz="0" w:space="0" w:color="auto"/>
        <w:bottom w:val="none" w:sz="0" w:space="0" w:color="auto"/>
        <w:right w:val="none" w:sz="0" w:space="0" w:color="auto"/>
      </w:divBdr>
    </w:div>
    <w:div w:id="375084872">
      <w:bodyDiv w:val="1"/>
      <w:marLeft w:val="0"/>
      <w:marRight w:val="0"/>
      <w:marTop w:val="0"/>
      <w:marBottom w:val="0"/>
      <w:divBdr>
        <w:top w:val="none" w:sz="0" w:space="0" w:color="auto"/>
        <w:left w:val="none" w:sz="0" w:space="0" w:color="auto"/>
        <w:bottom w:val="none" w:sz="0" w:space="0" w:color="auto"/>
        <w:right w:val="none" w:sz="0" w:space="0" w:color="auto"/>
      </w:divBdr>
    </w:div>
    <w:div w:id="382214798">
      <w:bodyDiv w:val="1"/>
      <w:marLeft w:val="0"/>
      <w:marRight w:val="0"/>
      <w:marTop w:val="0"/>
      <w:marBottom w:val="0"/>
      <w:divBdr>
        <w:top w:val="none" w:sz="0" w:space="0" w:color="auto"/>
        <w:left w:val="none" w:sz="0" w:space="0" w:color="auto"/>
        <w:bottom w:val="none" w:sz="0" w:space="0" w:color="auto"/>
        <w:right w:val="none" w:sz="0" w:space="0" w:color="auto"/>
      </w:divBdr>
    </w:div>
    <w:div w:id="416564198">
      <w:bodyDiv w:val="1"/>
      <w:marLeft w:val="0"/>
      <w:marRight w:val="0"/>
      <w:marTop w:val="0"/>
      <w:marBottom w:val="0"/>
      <w:divBdr>
        <w:top w:val="none" w:sz="0" w:space="0" w:color="auto"/>
        <w:left w:val="none" w:sz="0" w:space="0" w:color="auto"/>
        <w:bottom w:val="none" w:sz="0" w:space="0" w:color="auto"/>
        <w:right w:val="none" w:sz="0" w:space="0" w:color="auto"/>
      </w:divBdr>
    </w:div>
    <w:div w:id="453061220">
      <w:bodyDiv w:val="1"/>
      <w:marLeft w:val="0"/>
      <w:marRight w:val="0"/>
      <w:marTop w:val="0"/>
      <w:marBottom w:val="0"/>
      <w:divBdr>
        <w:top w:val="none" w:sz="0" w:space="0" w:color="auto"/>
        <w:left w:val="none" w:sz="0" w:space="0" w:color="auto"/>
        <w:bottom w:val="none" w:sz="0" w:space="0" w:color="auto"/>
        <w:right w:val="none" w:sz="0" w:space="0" w:color="auto"/>
      </w:divBdr>
    </w:div>
    <w:div w:id="689718065">
      <w:bodyDiv w:val="1"/>
      <w:marLeft w:val="0"/>
      <w:marRight w:val="0"/>
      <w:marTop w:val="0"/>
      <w:marBottom w:val="0"/>
      <w:divBdr>
        <w:top w:val="none" w:sz="0" w:space="0" w:color="auto"/>
        <w:left w:val="none" w:sz="0" w:space="0" w:color="auto"/>
        <w:bottom w:val="none" w:sz="0" w:space="0" w:color="auto"/>
        <w:right w:val="none" w:sz="0" w:space="0" w:color="auto"/>
      </w:divBdr>
    </w:div>
    <w:div w:id="734399878">
      <w:bodyDiv w:val="1"/>
      <w:marLeft w:val="0"/>
      <w:marRight w:val="0"/>
      <w:marTop w:val="0"/>
      <w:marBottom w:val="0"/>
      <w:divBdr>
        <w:top w:val="none" w:sz="0" w:space="0" w:color="auto"/>
        <w:left w:val="none" w:sz="0" w:space="0" w:color="auto"/>
        <w:bottom w:val="none" w:sz="0" w:space="0" w:color="auto"/>
        <w:right w:val="none" w:sz="0" w:space="0" w:color="auto"/>
      </w:divBdr>
    </w:div>
    <w:div w:id="771360209">
      <w:bodyDiv w:val="1"/>
      <w:marLeft w:val="0"/>
      <w:marRight w:val="0"/>
      <w:marTop w:val="0"/>
      <w:marBottom w:val="0"/>
      <w:divBdr>
        <w:top w:val="none" w:sz="0" w:space="0" w:color="auto"/>
        <w:left w:val="none" w:sz="0" w:space="0" w:color="auto"/>
        <w:bottom w:val="none" w:sz="0" w:space="0" w:color="auto"/>
        <w:right w:val="none" w:sz="0" w:space="0" w:color="auto"/>
      </w:divBdr>
    </w:div>
    <w:div w:id="863637841">
      <w:bodyDiv w:val="1"/>
      <w:marLeft w:val="0"/>
      <w:marRight w:val="0"/>
      <w:marTop w:val="0"/>
      <w:marBottom w:val="0"/>
      <w:divBdr>
        <w:top w:val="none" w:sz="0" w:space="0" w:color="auto"/>
        <w:left w:val="none" w:sz="0" w:space="0" w:color="auto"/>
        <w:bottom w:val="none" w:sz="0" w:space="0" w:color="auto"/>
        <w:right w:val="none" w:sz="0" w:space="0" w:color="auto"/>
      </w:divBdr>
    </w:div>
    <w:div w:id="873930854">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20301907">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321227755">
      <w:bodyDiv w:val="1"/>
      <w:marLeft w:val="0"/>
      <w:marRight w:val="0"/>
      <w:marTop w:val="0"/>
      <w:marBottom w:val="0"/>
      <w:divBdr>
        <w:top w:val="none" w:sz="0" w:space="0" w:color="auto"/>
        <w:left w:val="none" w:sz="0" w:space="0" w:color="auto"/>
        <w:bottom w:val="none" w:sz="0" w:space="0" w:color="auto"/>
        <w:right w:val="none" w:sz="0" w:space="0" w:color="auto"/>
      </w:divBdr>
    </w:div>
    <w:div w:id="1393305862">
      <w:bodyDiv w:val="1"/>
      <w:marLeft w:val="0"/>
      <w:marRight w:val="0"/>
      <w:marTop w:val="0"/>
      <w:marBottom w:val="0"/>
      <w:divBdr>
        <w:top w:val="none" w:sz="0" w:space="0" w:color="auto"/>
        <w:left w:val="none" w:sz="0" w:space="0" w:color="auto"/>
        <w:bottom w:val="none" w:sz="0" w:space="0" w:color="auto"/>
        <w:right w:val="none" w:sz="0" w:space="0" w:color="auto"/>
      </w:divBdr>
    </w:div>
    <w:div w:id="1584608386">
      <w:bodyDiv w:val="1"/>
      <w:marLeft w:val="0"/>
      <w:marRight w:val="0"/>
      <w:marTop w:val="0"/>
      <w:marBottom w:val="0"/>
      <w:divBdr>
        <w:top w:val="none" w:sz="0" w:space="0" w:color="auto"/>
        <w:left w:val="none" w:sz="0" w:space="0" w:color="auto"/>
        <w:bottom w:val="none" w:sz="0" w:space="0" w:color="auto"/>
        <w:right w:val="none" w:sz="0" w:space="0" w:color="auto"/>
      </w:divBdr>
    </w:div>
    <w:div w:id="1602882589">
      <w:bodyDiv w:val="1"/>
      <w:marLeft w:val="0"/>
      <w:marRight w:val="0"/>
      <w:marTop w:val="0"/>
      <w:marBottom w:val="0"/>
      <w:divBdr>
        <w:top w:val="none" w:sz="0" w:space="0" w:color="auto"/>
        <w:left w:val="none" w:sz="0" w:space="0" w:color="auto"/>
        <w:bottom w:val="none" w:sz="0" w:space="0" w:color="auto"/>
        <w:right w:val="none" w:sz="0" w:space="0" w:color="auto"/>
      </w:divBdr>
    </w:div>
    <w:div w:id="1746805998">
      <w:bodyDiv w:val="1"/>
      <w:marLeft w:val="0"/>
      <w:marRight w:val="0"/>
      <w:marTop w:val="0"/>
      <w:marBottom w:val="0"/>
      <w:divBdr>
        <w:top w:val="none" w:sz="0" w:space="0" w:color="auto"/>
        <w:left w:val="none" w:sz="0" w:space="0" w:color="auto"/>
        <w:bottom w:val="none" w:sz="0" w:space="0" w:color="auto"/>
        <w:right w:val="none" w:sz="0" w:space="0" w:color="auto"/>
      </w:divBdr>
    </w:div>
    <w:div w:id="1773474567">
      <w:bodyDiv w:val="1"/>
      <w:marLeft w:val="0"/>
      <w:marRight w:val="0"/>
      <w:marTop w:val="0"/>
      <w:marBottom w:val="0"/>
      <w:divBdr>
        <w:top w:val="none" w:sz="0" w:space="0" w:color="auto"/>
        <w:left w:val="none" w:sz="0" w:space="0" w:color="auto"/>
        <w:bottom w:val="none" w:sz="0" w:space="0" w:color="auto"/>
        <w:right w:val="none" w:sz="0" w:space="0" w:color="auto"/>
      </w:divBdr>
    </w:div>
    <w:div w:id="20780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2.xml><?xml version="1.0" encoding="utf-8"?>
<ds:datastoreItem xmlns:ds="http://schemas.openxmlformats.org/officeDocument/2006/customXml" ds:itemID="{07F7B456-9D55-4532-8512-7070FED15F04}">
  <ds:schemaRefs>
    <ds:schemaRef ds:uri="http://schemas.openxmlformats.org/officeDocument/2006/bibliography"/>
  </ds:schemaRefs>
</ds:datastoreItem>
</file>

<file path=customXml/itemProps3.xml><?xml version="1.0" encoding="utf-8"?>
<ds:datastoreItem xmlns:ds="http://schemas.openxmlformats.org/officeDocument/2006/customXml" ds:itemID="{3325CEAD-1862-4593-857F-E1F3158F0B64}">
  <ds:schemaRefs>
    <ds:schemaRef ds:uri="http://schemas.microsoft.com/office/2006/metadata/properties"/>
    <ds:schemaRef ds:uri="http://schemas.microsoft.com/office/infopath/2007/PartnerControls"/>
    <ds:schemaRef ds:uri="ffad785f-6409-4f93-8f6c-bcad32a3888a"/>
  </ds:schemaRefs>
</ds:datastoreItem>
</file>

<file path=customXml/itemProps4.xml><?xml version="1.0" encoding="utf-8"?>
<ds:datastoreItem xmlns:ds="http://schemas.openxmlformats.org/officeDocument/2006/customXml" ds:itemID="{B1AD4499-8807-4577-90B2-77EA96D2A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2613</TotalTime>
  <Pages>101</Pages>
  <Words>31810</Words>
  <Characters>168594</Characters>
  <Application>Microsoft Office Word</Application>
  <DocSecurity>0</DocSecurity>
  <Lines>1404</Lines>
  <Paragraphs>400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637</cp:revision>
  <cp:lastPrinted>2023-01-11T14:15:00Z</cp:lastPrinted>
  <dcterms:created xsi:type="dcterms:W3CDTF">2023-08-23T12:11:00Z</dcterms:created>
  <dcterms:modified xsi:type="dcterms:W3CDTF">2024-04-12T09:05:00Z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