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0CD15BB3" w:rsidR="00455FF7" w:rsidRDefault="00E16CE6">
      <w:pPr>
        <w:rPr>
          <w:szCs w:val="20"/>
        </w:rPr>
      </w:pPr>
      <w:r>
        <w:rPr>
          <w:noProof/>
          <w:lang w:eastAsia="nb-NO"/>
        </w:rPr>
        <w:drawing>
          <wp:anchor distT="0" distB="0" distL="0" distR="0" simplePos="0" relativeHeight="251658240" behindDoc="0" locked="0" layoutInCell="1" allowOverlap="1" wp14:anchorId="623F322B" wp14:editId="4096188D">
            <wp:simplePos x="0" y="0"/>
            <wp:positionH relativeFrom="page">
              <wp:align>left</wp:align>
            </wp:positionH>
            <wp:positionV relativeFrom="page">
              <wp:align>top</wp:align>
            </wp:positionV>
            <wp:extent cx="7556369" cy="10685559"/>
            <wp:effectExtent l="0" t="0" r="6985"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6369" cy="10685559"/>
                    </a:xfrm>
                    <a:prstGeom prst="rect">
                      <a:avLst/>
                    </a:prstGeom>
                  </pic:spPr>
                </pic:pic>
              </a:graphicData>
            </a:graphic>
            <wp14:sizeRelH relativeFrom="margin">
              <wp14:pctWidth>0</wp14:pctWidth>
            </wp14:sizeRelH>
            <wp14:sizeRelV relativeFrom="margin">
              <wp14:pctHeight>0</wp14:pctHeight>
            </wp14:sizeRelV>
          </wp:anchor>
        </w:drawing>
      </w:r>
    </w:p>
    <w:p w14:paraId="67C8F3CA" w14:textId="1D84DAFA" w:rsidR="00455FF7" w:rsidRDefault="00455FF7">
      <w:pPr>
        <w:rPr>
          <w:szCs w:val="20"/>
        </w:rPr>
      </w:pPr>
      <w:r>
        <w:rPr>
          <w:szCs w:val="20"/>
        </w:rPr>
        <w:br w:type="page"/>
      </w:r>
    </w:p>
    <w:p w14:paraId="6B7AF850" w14:textId="609696D5" w:rsidR="00627061" w:rsidRDefault="00627061" w:rsidP="004863F0">
      <w:pPr>
        <w:rPr>
          <w:szCs w:val="20"/>
        </w:rPr>
      </w:pPr>
    </w:p>
    <w:p w14:paraId="0C254971" w14:textId="0D7F2249" w:rsidR="00E05E2B" w:rsidRDefault="00E05E2B" w:rsidP="004863F0">
      <w:pPr>
        <w:rPr>
          <w:szCs w:val="20"/>
        </w:rPr>
      </w:pPr>
    </w:p>
    <w:p w14:paraId="48514C86" w14:textId="77777777" w:rsidR="00E05E2B" w:rsidRPr="006120DE" w:rsidRDefault="00E05E2B" w:rsidP="00E05E2B">
      <w:pPr>
        <w:rPr>
          <w:rFonts w:eastAsia="Calibri" w:cs="Calibri"/>
          <w:b/>
          <w:bCs/>
          <w:sz w:val="24"/>
        </w:rPr>
      </w:pPr>
      <w:r w:rsidRPr="006120DE">
        <w:rPr>
          <w:rFonts w:eastAsia="Calibri" w:cs="Calibri"/>
          <w:b/>
          <w:bCs/>
          <w:sz w:val="24"/>
        </w:rPr>
        <w:t>Om standard kravspesifikasjoner</w:t>
      </w:r>
    </w:p>
    <w:p w14:paraId="71F18B0A" w14:textId="77777777" w:rsidR="00E05E2B" w:rsidRDefault="00E05E2B" w:rsidP="00E05E2B">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5A700115" w14:textId="77777777" w:rsidR="00E05E2B" w:rsidRDefault="00E05E2B" w:rsidP="00E05E2B">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15E6659D" w14:textId="77777777" w:rsidR="00E05E2B" w:rsidRDefault="00E05E2B" w:rsidP="00E05E2B">
      <w:pPr>
        <w:rPr>
          <w:rFonts w:eastAsia="Calibri" w:cs="Calibri"/>
        </w:rPr>
      </w:pPr>
      <w:r>
        <w:rPr>
          <w:rFonts w:eastAsia="Calibri" w:cs="Calibri"/>
        </w:rPr>
        <w:t xml:space="preserve">Kravsettet inneholder krav som benyttes likelydende for forskjellige formålsbygg, og krav som er spesifikke for dette formålsbygget. </w:t>
      </w:r>
    </w:p>
    <w:p w14:paraId="42D4E97D" w14:textId="2798D434" w:rsidR="00E05E2B" w:rsidRDefault="00E05E2B" w:rsidP="00E05E2B">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7D0E35C0" w14:textId="77777777" w:rsidR="00E05E2B" w:rsidRDefault="00E05E2B" w:rsidP="00E05E2B">
      <w:pPr>
        <w:rPr>
          <w:rFonts w:eastAsia="Calibri" w:cs="Calibri"/>
        </w:rPr>
      </w:pPr>
      <w:r>
        <w:rPr>
          <w:rFonts w:eastAsia="Calibri" w:cs="Calibri"/>
        </w:rPr>
        <w:t xml:space="preserve">Kravsettet er standardisert. Tilpasninger kan gjøres i det enkelte prosjekt på følgende områder: </w:t>
      </w:r>
    </w:p>
    <w:p w14:paraId="253102AF" w14:textId="77777777" w:rsidR="00E05E2B" w:rsidRDefault="00E05E2B" w:rsidP="00E05E2B">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6440B7D5" w14:textId="77777777" w:rsidR="00E05E2B" w:rsidRDefault="00E05E2B" w:rsidP="00E05E2B">
      <w:pPr>
        <w:pStyle w:val="Listeavsnitt"/>
        <w:rPr>
          <w:rFonts w:eastAsiaTheme="minorEastAsia"/>
        </w:rPr>
      </w:pPr>
    </w:p>
    <w:p w14:paraId="21D9526D" w14:textId="77777777" w:rsidR="00E05E2B" w:rsidRDefault="00E05E2B" w:rsidP="00E05E2B">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293BF697" w14:textId="77777777" w:rsidR="00E05E2B" w:rsidRDefault="00E05E2B" w:rsidP="00E05E2B">
      <w:pPr>
        <w:pStyle w:val="Listeavsnitt"/>
        <w:rPr>
          <w:rFonts w:eastAsiaTheme="minorEastAsia"/>
        </w:rPr>
      </w:pPr>
    </w:p>
    <w:p w14:paraId="7C6FD445" w14:textId="77777777" w:rsidR="00E05E2B" w:rsidRDefault="00E05E2B" w:rsidP="00E05E2B">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692F5DF7" w14:textId="77777777" w:rsidR="00E05E2B" w:rsidRDefault="00E05E2B" w:rsidP="00E05E2B">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B5069C" w:rsidRPr="00166AC3" w14:paraId="2BC92FFC" w14:textId="77777777" w:rsidTr="00BA3D9B">
        <w:tc>
          <w:tcPr>
            <w:tcW w:w="988" w:type="dxa"/>
            <w:shd w:val="clear" w:color="auto" w:fill="D9D9D9" w:themeFill="background1" w:themeFillShade="D9"/>
          </w:tcPr>
          <w:p w14:paraId="6926BCF7" w14:textId="77777777" w:rsidR="00B5069C" w:rsidRPr="00166AC3" w:rsidRDefault="00B5069C"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0E2C3902" w14:textId="77777777" w:rsidR="00B5069C" w:rsidRPr="00166AC3" w:rsidRDefault="00B5069C"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5193BD12" w14:textId="77777777" w:rsidR="00B5069C" w:rsidRPr="00166AC3" w:rsidRDefault="00B5069C" w:rsidP="00BA3D9B">
            <w:pPr>
              <w:rPr>
                <w:rFonts w:eastAsia="Calibri" w:cs="Calibri"/>
                <w:sz w:val="18"/>
                <w:szCs w:val="18"/>
              </w:rPr>
            </w:pPr>
            <w:r w:rsidRPr="00166AC3">
              <w:rPr>
                <w:rFonts w:eastAsia="Calibri" w:cs="Calibri"/>
                <w:sz w:val="18"/>
                <w:szCs w:val="18"/>
              </w:rPr>
              <w:t>Henvisning</w:t>
            </w:r>
          </w:p>
        </w:tc>
      </w:tr>
      <w:tr w:rsidR="00B5069C" w:rsidRPr="00DD02DA" w14:paraId="6B765752" w14:textId="77777777" w:rsidTr="00BA3D9B">
        <w:tc>
          <w:tcPr>
            <w:tcW w:w="988" w:type="dxa"/>
          </w:tcPr>
          <w:p w14:paraId="6042A538" w14:textId="77777777" w:rsidR="00B5069C" w:rsidRPr="00DD02DA" w:rsidRDefault="00B5069C" w:rsidP="00BA3D9B">
            <w:pPr>
              <w:rPr>
                <w:rFonts w:eastAsia="Calibri" w:cs="Calibri"/>
                <w:sz w:val="18"/>
                <w:szCs w:val="18"/>
              </w:rPr>
            </w:pPr>
            <w:r w:rsidRPr="00DD02DA">
              <w:rPr>
                <w:rFonts w:eastAsia="Calibri" w:cs="Calibri"/>
                <w:sz w:val="18"/>
                <w:szCs w:val="18"/>
              </w:rPr>
              <w:t>15.12.23</w:t>
            </w:r>
          </w:p>
        </w:tc>
        <w:tc>
          <w:tcPr>
            <w:tcW w:w="5053" w:type="dxa"/>
          </w:tcPr>
          <w:p w14:paraId="77C94AE7" w14:textId="77777777" w:rsidR="00B5069C" w:rsidRPr="00DD02DA" w:rsidRDefault="00B5069C"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004B7FE6" w14:textId="77777777" w:rsidR="00B5069C" w:rsidRPr="00DD02DA" w:rsidRDefault="00B5069C" w:rsidP="00BA3D9B">
            <w:pPr>
              <w:rPr>
                <w:rFonts w:eastAsia="Calibri" w:cs="Calibri"/>
                <w:sz w:val="18"/>
                <w:szCs w:val="18"/>
              </w:rPr>
            </w:pPr>
            <w:r>
              <w:rPr>
                <w:rFonts w:eastAsia="Calibri" w:cs="Calibri"/>
                <w:sz w:val="18"/>
                <w:szCs w:val="18"/>
              </w:rPr>
              <w:t>Byrådssak 1099/22</w:t>
            </w:r>
          </w:p>
        </w:tc>
      </w:tr>
      <w:tr w:rsidR="00B5069C" w:rsidRPr="00DD02DA" w14:paraId="6506F7FD" w14:textId="77777777" w:rsidTr="00BA3D9B">
        <w:tc>
          <w:tcPr>
            <w:tcW w:w="988" w:type="dxa"/>
          </w:tcPr>
          <w:p w14:paraId="3600CA8B" w14:textId="77777777" w:rsidR="00B5069C" w:rsidRPr="00DD02DA" w:rsidRDefault="00B5069C" w:rsidP="00BA3D9B">
            <w:pPr>
              <w:rPr>
                <w:rFonts w:eastAsia="Calibri" w:cs="Calibri"/>
                <w:sz w:val="18"/>
                <w:szCs w:val="18"/>
              </w:rPr>
            </w:pPr>
            <w:r>
              <w:rPr>
                <w:rFonts w:eastAsia="Calibri" w:cs="Calibri"/>
                <w:sz w:val="18"/>
                <w:szCs w:val="18"/>
              </w:rPr>
              <w:t>14.03.24</w:t>
            </w:r>
          </w:p>
        </w:tc>
        <w:tc>
          <w:tcPr>
            <w:tcW w:w="5053" w:type="dxa"/>
          </w:tcPr>
          <w:p w14:paraId="576711FC" w14:textId="77777777" w:rsidR="00B5069C" w:rsidRPr="00DD02DA" w:rsidRDefault="00B5069C" w:rsidP="00BA3D9B">
            <w:pPr>
              <w:rPr>
                <w:rFonts w:eastAsia="Calibri" w:cs="Calibri"/>
                <w:sz w:val="18"/>
                <w:szCs w:val="18"/>
              </w:rPr>
            </w:pPr>
            <w:r>
              <w:rPr>
                <w:rFonts w:eastAsia="Calibri" w:cs="Calibri"/>
                <w:sz w:val="18"/>
                <w:szCs w:val="18"/>
              </w:rPr>
              <w:t>Oppdatering av enkelt krav</w:t>
            </w:r>
          </w:p>
        </w:tc>
        <w:tc>
          <w:tcPr>
            <w:tcW w:w="3021" w:type="dxa"/>
          </w:tcPr>
          <w:p w14:paraId="2829C212" w14:textId="77777777" w:rsidR="00B5069C" w:rsidRPr="00DD02DA" w:rsidRDefault="00B5069C" w:rsidP="00BA3D9B">
            <w:pPr>
              <w:rPr>
                <w:rFonts w:eastAsia="Calibri" w:cs="Calibri"/>
                <w:sz w:val="18"/>
                <w:szCs w:val="18"/>
              </w:rPr>
            </w:pPr>
            <w:r>
              <w:rPr>
                <w:rFonts w:eastAsia="Calibri" w:cs="Calibri"/>
                <w:sz w:val="18"/>
                <w:szCs w:val="18"/>
              </w:rPr>
              <w:t>Byrådssak 1030/24</w:t>
            </w:r>
          </w:p>
        </w:tc>
      </w:tr>
      <w:tr w:rsidR="00B5069C" w:rsidRPr="00DD02DA" w14:paraId="0AA0040C" w14:textId="77777777" w:rsidTr="00BA3D9B">
        <w:tc>
          <w:tcPr>
            <w:tcW w:w="988" w:type="dxa"/>
          </w:tcPr>
          <w:p w14:paraId="5764A1BD" w14:textId="77777777" w:rsidR="00B5069C" w:rsidRPr="00DD02DA" w:rsidRDefault="00B5069C" w:rsidP="00BA3D9B">
            <w:pPr>
              <w:rPr>
                <w:rFonts w:eastAsia="Calibri" w:cs="Calibri"/>
                <w:sz w:val="18"/>
                <w:szCs w:val="18"/>
              </w:rPr>
            </w:pPr>
          </w:p>
        </w:tc>
        <w:tc>
          <w:tcPr>
            <w:tcW w:w="5053" w:type="dxa"/>
          </w:tcPr>
          <w:p w14:paraId="4A9DC107" w14:textId="77777777" w:rsidR="00B5069C" w:rsidRPr="00DD02DA" w:rsidRDefault="00B5069C" w:rsidP="00BA3D9B">
            <w:pPr>
              <w:rPr>
                <w:rFonts w:eastAsia="Calibri" w:cs="Calibri"/>
                <w:sz w:val="18"/>
                <w:szCs w:val="18"/>
              </w:rPr>
            </w:pPr>
          </w:p>
        </w:tc>
        <w:tc>
          <w:tcPr>
            <w:tcW w:w="3021" w:type="dxa"/>
          </w:tcPr>
          <w:p w14:paraId="2102FC91" w14:textId="77777777" w:rsidR="00B5069C" w:rsidRPr="00DD02DA" w:rsidRDefault="00B5069C" w:rsidP="00BA3D9B">
            <w:pPr>
              <w:rPr>
                <w:rFonts w:eastAsia="Calibri" w:cs="Calibri"/>
                <w:sz w:val="18"/>
                <w:szCs w:val="18"/>
              </w:rPr>
            </w:pPr>
          </w:p>
        </w:tc>
      </w:tr>
    </w:tbl>
    <w:p w14:paraId="615300C4" w14:textId="77777777" w:rsidR="00E05E2B" w:rsidRDefault="00E05E2B" w:rsidP="004863F0">
      <w:pPr>
        <w:rPr>
          <w:szCs w:val="20"/>
        </w:rPr>
      </w:pPr>
    </w:p>
    <w:p w14:paraId="135B765A" w14:textId="6FCA61EC" w:rsidR="00627061" w:rsidRDefault="00627061">
      <w:pPr>
        <w:rPr>
          <w:szCs w:val="20"/>
        </w:rPr>
      </w:pPr>
    </w:p>
    <w:p w14:paraId="36A0EBB1" w14:textId="77777777" w:rsidR="006C69E9" w:rsidRDefault="006C69E9">
      <w:pPr>
        <w:rPr>
          <w:szCs w:val="20"/>
        </w:rPr>
      </w:pPr>
    </w:p>
    <w:p w14:paraId="58AB2BE9" w14:textId="77777777" w:rsidR="006C69E9" w:rsidRDefault="006C69E9">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10682144" w14:textId="0570A33C" w:rsidR="00C71BAF"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1312" w:history="1">
            <w:r w:rsidR="00C71BAF" w:rsidRPr="00781E35">
              <w:rPr>
                <w:rStyle w:val="Hyperkobling"/>
                <w:rFonts w:eastAsia="Times New Roman"/>
                <w:noProof/>
                <w:lang w:eastAsia="nb-NO"/>
              </w:rPr>
              <w:t>1 Generelt</w:t>
            </w:r>
            <w:r w:rsidR="00C71BAF">
              <w:rPr>
                <w:noProof/>
                <w:webHidden/>
              </w:rPr>
              <w:tab/>
            </w:r>
            <w:r w:rsidR="00C71BAF">
              <w:rPr>
                <w:noProof/>
                <w:webHidden/>
              </w:rPr>
              <w:fldChar w:fldCharType="begin"/>
            </w:r>
            <w:r w:rsidR="00C71BAF">
              <w:rPr>
                <w:noProof/>
                <w:webHidden/>
              </w:rPr>
              <w:instrText xml:space="preserve"> PAGEREF _Toc163811312 \h </w:instrText>
            </w:r>
            <w:r w:rsidR="00C71BAF">
              <w:rPr>
                <w:noProof/>
                <w:webHidden/>
              </w:rPr>
            </w:r>
            <w:r w:rsidR="00C71BAF">
              <w:rPr>
                <w:noProof/>
                <w:webHidden/>
              </w:rPr>
              <w:fldChar w:fldCharType="separate"/>
            </w:r>
            <w:r w:rsidR="00C71BAF">
              <w:rPr>
                <w:noProof/>
                <w:webHidden/>
              </w:rPr>
              <w:t>5</w:t>
            </w:r>
            <w:r w:rsidR="00C71BAF">
              <w:rPr>
                <w:noProof/>
                <w:webHidden/>
              </w:rPr>
              <w:fldChar w:fldCharType="end"/>
            </w:r>
          </w:hyperlink>
        </w:p>
        <w:p w14:paraId="05D0DCC3" w14:textId="4E7952E7"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13" w:history="1">
            <w:r w:rsidR="00C71BAF" w:rsidRPr="00781E35">
              <w:rPr>
                <w:rStyle w:val="Hyperkobling"/>
                <w:rFonts w:eastAsia="Times New Roman"/>
                <w:noProof/>
                <w:lang w:eastAsia="nb-NO"/>
              </w:rPr>
              <w:t>2 Om formålet</w:t>
            </w:r>
            <w:r w:rsidR="00C71BAF">
              <w:rPr>
                <w:noProof/>
                <w:webHidden/>
              </w:rPr>
              <w:tab/>
            </w:r>
            <w:r w:rsidR="00C71BAF">
              <w:rPr>
                <w:noProof/>
                <w:webHidden/>
              </w:rPr>
              <w:fldChar w:fldCharType="begin"/>
            </w:r>
            <w:r w:rsidR="00C71BAF">
              <w:rPr>
                <w:noProof/>
                <w:webHidden/>
              </w:rPr>
              <w:instrText xml:space="preserve"> PAGEREF _Toc163811313 \h </w:instrText>
            </w:r>
            <w:r w:rsidR="00C71BAF">
              <w:rPr>
                <w:noProof/>
                <w:webHidden/>
              </w:rPr>
            </w:r>
            <w:r w:rsidR="00C71BAF">
              <w:rPr>
                <w:noProof/>
                <w:webHidden/>
              </w:rPr>
              <w:fldChar w:fldCharType="separate"/>
            </w:r>
            <w:r w:rsidR="00C71BAF">
              <w:rPr>
                <w:noProof/>
                <w:webHidden/>
              </w:rPr>
              <w:t>5</w:t>
            </w:r>
            <w:r w:rsidR="00C71BAF">
              <w:rPr>
                <w:noProof/>
                <w:webHidden/>
              </w:rPr>
              <w:fldChar w:fldCharType="end"/>
            </w:r>
          </w:hyperlink>
        </w:p>
        <w:p w14:paraId="38B1DB04" w14:textId="315B408D"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14" w:history="1">
            <w:r w:rsidR="00C71BAF" w:rsidRPr="00781E35">
              <w:rPr>
                <w:rStyle w:val="Hyperkobling"/>
                <w:rFonts w:eastAsia="Times New Roman"/>
                <w:noProof/>
                <w:lang w:eastAsia="nb-NO"/>
              </w:rPr>
              <w:t>2.1 Beskrivelse om formålet</w:t>
            </w:r>
            <w:r w:rsidR="00C71BAF">
              <w:rPr>
                <w:noProof/>
                <w:webHidden/>
              </w:rPr>
              <w:tab/>
            </w:r>
            <w:r w:rsidR="00C71BAF">
              <w:rPr>
                <w:noProof/>
                <w:webHidden/>
              </w:rPr>
              <w:fldChar w:fldCharType="begin"/>
            </w:r>
            <w:r w:rsidR="00C71BAF">
              <w:rPr>
                <w:noProof/>
                <w:webHidden/>
              </w:rPr>
              <w:instrText xml:space="preserve"> PAGEREF _Toc163811314 \h </w:instrText>
            </w:r>
            <w:r w:rsidR="00C71BAF">
              <w:rPr>
                <w:noProof/>
                <w:webHidden/>
              </w:rPr>
            </w:r>
            <w:r w:rsidR="00C71BAF">
              <w:rPr>
                <w:noProof/>
                <w:webHidden/>
              </w:rPr>
              <w:fldChar w:fldCharType="separate"/>
            </w:r>
            <w:r w:rsidR="00C71BAF">
              <w:rPr>
                <w:noProof/>
                <w:webHidden/>
              </w:rPr>
              <w:t>5</w:t>
            </w:r>
            <w:r w:rsidR="00C71BAF">
              <w:rPr>
                <w:noProof/>
                <w:webHidden/>
              </w:rPr>
              <w:fldChar w:fldCharType="end"/>
            </w:r>
          </w:hyperlink>
        </w:p>
        <w:p w14:paraId="1A2BE872" w14:textId="14CE811C"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15" w:history="1">
            <w:r w:rsidR="00C71BAF" w:rsidRPr="00781E35">
              <w:rPr>
                <w:rStyle w:val="Hyperkobling"/>
                <w:rFonts w:eastAsia="Times New Roman"/>
                <w:noProof/>
                <w:lang w:eastAsia="nb-NO"/>
              </w:rPr>
              <w:t>2.2 Areal og organisering</w:t>
            </w:r>
            <w:r w:rsidR="00C71BAF">
              <w:rPr>
                <w:noProof/>
                <w:webHidden/>
              </w:rPr>
              <w:tab/>
            </w:r>
            <w:r w:rsidR="00C71BAF">
              <w:rPr>
                <w:noProof/>
                <w:webHidden/>
              </w:rPr>
              <w:fldChar w:fldCharType="begin"/>
            </w:r>
            <w:r w:rsidR="00C71BAF">
              <w:rPr>
                <w:noProof/>
                <w:webHidden/>
              </w:rPr>
              <w:instrText xml:space="preserve"> PAGEREF _Toc163811315 \h </w:instrText>
            </w:r>
            <w:r w:rsidR="00C71BAF">
              <w:rPr>
                <w:noProof/>
                <w:webHidden/>
              </w:rPr>
            </w:r>
            <w:r w:rsidR="00C71BAF">
              <w:rPr>
                <w:noProof/>
                <w:webHidden/>
              </w:rPr>
              <w:fldChar w:fldCharType="separate"/>
            </w:r>
            <w:r w:rsidR="00C71BAF">
              <w:rPr>
                <w:noProof/>
                <w:webHidden/>
              </w:rPr>
              <w:t>6</w:t>
            </w:r>
            <w:r w:rsidR="00C71BAF">
              <w:rPr>
                <w:noProof/>
                <w:webHidden/>
              </w:rPr>
              <w:fldChar w:fldCharType="end"/>
            </w:r>
          </w:hyperlink>
        </w:p>
        <w:p w14:paraId="2181158A" w14:textId="1A9C7187"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16" w:history="1">
            <w:r w:rsidR="00C71BAF" w:rsidRPr="00781E35">
              <w:rPr>
                <w:rStyle w:val="Hyperkobling"/>
                <w:rFonts w:eastAsia="Times New Roman"/>
                <w:noProof/>
                <w:lang w:eastAsia="nb-NO"/>
              </w:rPr>
              <w:t>3 Funksjonskrav for byggetekniske ytelser</w:t>
            </w:r>
            <w:r w:rsidR="00C71BAF">
              <w:rPr>
                <w:noProof/>
                <w:webHidden/>
              </w:rPr>
              <w:tab/>
            </w:r>
            <w:r w:rsidR="00C71BAF">
              <w:rPr>
                <w:noProof/>
                <w:webHidden/>
              </w:rPr>
              <w:fldChar w:fldCharType="begin"/>
            </w:r>
            <w:r w:rsidR="00C71BAF">
              <w:rPr>
                <w:noProof/>
                <w:webHidden/>
              </w:rPr>
              <w:instrText xml:space="preserve"> PAGEREF _Toc163811316 \h </w:instrText>
            </w:r>
            <w:r w:rsidR="00C71BAF">
              <w:rPr>
                <w:noProof/>
                <w:webHidden/>
              </w:rPr>
            </w:r>
            <w:r w:rsidR="00C71BAF">
              <w:rPr>
                <w:noProof/>
                <w:webHidden/>
              </w:rPr>
              <w:fldChar w:fldCharType="separate"/>
            </w:r>
            <w:r w:rsidR="00C71BAF">
              <w:rPr>
                <w:noProof/>
                <w:webHidden/>
              </w:rPr>
              <w:t>8</w:t>
            </w:r>
            <w:r w:rsidR="00C71BAF">
              <w:rPr>
                <w:noProof/>
                <w:webHidden/>
              </w:rPr>
              <w:fldChar w:fldCharType="end"/>
            </w:r>
          </w:hyperlink>
        </w:p>
        <w:p w14:paraId="7024047B" w14:textId="0A8111B7"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17" w:history="1">
            <w:r w:rsidR="00C71BAF" w:rsidRPr="00781E35">
              <w:rPr>
                <w:rStyle w:val="Hyperkobling"/>
                <w:rFonts w:eastAsia="Times New Roman"/>
                <w:noProof/>
                <w:lang w:eastAsia="nb-NO"/>
              </w:rPr>
              <w:t>3.1 Felles tverrfaglige krav og føringer</w:t>
            </w:r>
            <w:r w:rsidR="00C71BAF">
              <w:rPr>
                <w:noProof/>
                <w:webHidden/>
              </w:rPr>
              <w:tab/>
            </w:r>
            <w:r w:rsidR="00C71BAF">
              <w:rPr>
                <w:noProof/>
                <w:webHidden/>
              </w:rPr>
              <w:fldChar w:fldCharType="begin"/>
            </w:r>
            <w:r w:rsidR="00C71BAF">
              <w:rPr>
                <w:noProof/>
                <w:webHidden/>
              </w:rPr>
              <w:instrText xml:space="preserve"> PAGEREF _Toc163811317 \h </w:instrText>
            </w:r>
            <w:r w:rsidR="00C71BAF">
              <w:rPr>
                <w:noProof/>
                <w:webHidden/>
              </w:rPr>
            </w:r>
            <w:r w:rsidR="00C71BAF">
              <w:rPr>
                <w:noProof/>
                <w:webHidden/>
              </w:rPr>
              <w:fldChar w:fldCharType="separate"/>
            </w:r>
            <w:r w:rsidR="00C71BAF">
              <w:rPr>
                <w:noProof/>
                <w:webHidden/>
              </w:rPr>
              <w:t>8</w:t>
            </w:r>
            <w:r w:rsidR="00C71BAF">
              <w:rPr>
                <w:noProof/>
                <w:webHidden/>
              </w:rPr>
              <w:fldChar w:fldCharType="end"/>
            </w:r>
          </w:hyperlink>
        </w:p>
        <w:p w14:paraId="30CCC91D" w14:textId="71D72F37"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18" w:history="1">
            <w:r w:rsidR="00C71BAF" w:rsidRPr="00781E35">
              <w:rPr>
                <w:rStyle w:val="Hyperkobling"/>
                <w:rFonts w:eastAsia="Times New Roman"/>
                <w:noProof/>
                <w:lang w:eastAsia="nb-NO"/>
              </w:rPr>
              <w:t>3.1.1 Energi og miljø</w:t>
            </w:r>
            <w:r w:rsidR="00C71BAF">
              <w:rPr>
                <w:noProof/>
                <w:webHidden/>
              </w:rPr>
              <w:tab/>
            </w:r>
            <w:r w:rsidR="00C71BAF">
              <w:rPr>
                <w:noProof/>
                <w:webHidden/>
              </w:rPr>
              <w:fldChar w:fldCharType="begin"/>
            </w:r>
            <w:r w:rsidR="00C71BAF">
              <w:rPr>
                <w:noProof/>
                <w:webHidden/>
              </w:rPr>
              <w:instrText xml:space="preserve"> PAGEREF _Toc163811318 \h </w:instrText>
            </w:r>
            <w:r w:rsidR="00C71BAF">
              <w:rPr>
                <w:noProof/>
                <w:webHidden/>
              </w:rPr>
            </w:r>
            <w:r w:rsidR="00C71BAF">
              <w:rPr>
                <w:noProof/>
                <w:webHidden/>
              </w:rPr>
              <w:fldChar w:fldCharType="separate"/>
            </w:r>
            <w:r w:rsidR="00C71BAF">
              <w:rPr>
                <w:noProof/>
                <w:webHidden/>
              </w:rPr>
              <w:t>8</w:t>
            </w:r>
            <w:r w:rsidR="00C71BAF">
              <w:rPr>
                <w:noProof/>
                <w:webHidden/>
              </w:rPr>
              <w:fldChar w:fldCharType="end"/>
            </w:r>
          </w:hyperlink>
        </w:p>
        <w:p w14:paraId="3B4C1CB3" w14:textId="61333182"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19" w:history="1">
            <w:r w:rsidR="00C71BAF" w:rsidRPr="00781E35">
              <w:rPr>
                <w:rStyle w:val="Hyperkobling"/>
                <w:rFonts w:eastAsia="Times New Roman"/>
                <w:noProof/>
                <w:lang w:eastAsia="nb-NO"/>
              </w:rPr>
              <w:t>3.1.2 Sikkerhet</w:t>
            </w:r>
            <w:r w:rsidR="00C71BAF">
              <w:rPr>
                <w:noProof/>
                <w:webHidden/>
              </w:rPr>
              <w:tab/>
            </w:r>
            <w:r w:rsidR="00C71BAF">
              <w:rPr>
                <w:noProof/>
                <w:webHidden/>
              </w:rPr>
              <w:fldChar w:fldCharType="begin"/>
            </w:r>
            <w:r w:rsidR="00C71BAF">
              <w:rPr>
                <w:noProof/>
                <w:webHidden/>
              </w:rPr>
              <w:instrText xml:space="preserve"> PAGEREF _Toc163811319 \h </w:instrText>
            </w:r>
            <w:r w:rsidR="00C71BAF">
              <w:rPr>
                <w:noProof/>
                <w:webHidden/>
              </w:rPr>
            </w:r>
            <w:r w:rsidR="00C71BAF">
              <w:rPr>
                <w:noProof/>
                <w:webHidden/>
              </w:rPr>
              <w:fldChar w:fldCharType="separate"/>
            </w:r>
            <w:r w:rsidR="00C71BAF">
              <w:rPr>
                <w:noProof/>
                <w:webHidden/>
              </w:rPr>
              <w:t>13</w:t>
            </w:r>
            <w:r w:rsidR="00C71BAF">
              <w:rPr>
                <w:noProof/>
                <w:webHidden/>
              </w:rPr>
              <w:fldChar w:fldCharType="end"/>
            </w:r>
          </w:hyperlink>
        </w:p>
        <w:p w14:paraId="71F5DD96" w14:textId="5F71BF92"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0" w:history="1">
            <w:r w:rsidR="00C71BAF" w:rsidRPr="00781E35">
              <w:rPr>
                <w:rStyle w:val="Hyperkobling"/>
                <w:rFonts w:eastAsia="Times New Roman"/>
                <w:noProof/>
                <w:lang w:eastAsia="nb-NO"/>
              </w:rPr>
              <w:t>3.1.3 Universell utforming</w:t>
            </w:r>
            <w:r w:rsidR="00C71BAF">
              <w:rPr>
                <w:noProof/>
                <w:webHidden/>
              </w:rPr>
              <w:tab/>
            </w:r>
            <w:r w:rsidR="00C71BAF">
              <w:rPr>
                <w:noProof/>
                <w:webHidden/>
              </w:rPr>
              <w:fldChar w:fldCharType="begin"/>
            </w:r>
            <w:r w:rsidR="00C71BAF">
              <w:rPr>
                <w:noProof/>
                <w:webHidden/>
              </w:rPr>
              <w:instrText xml:space="preserve"> PAGEREF _Toc163811320 \h </w:instrText>
            </w:r>
            <w:r w:rsidR="00C71BAF">
              <w:rPr>
                <w:noProof/>
                <w:webHidden/>
              </w:rPr>
            </w:r>
            <w:r w:rsidR="00C71BAF">
              <w:rPr>
                <w:noProof/>
                <w:webHidden/>
              </w:rPr>
              <w:fldChar w:fldCharType="separate"/>
            </w:r>
            <w:r w:rsidR="00C71BAF">
              <w:rPr>
                <w:noProof/>
                <w:webHidden/>
              </w:rPr>
              <w:t>14</w:t>
            </w:r>
            <w:r w:rsidR="00C71BAF">
              <w:rPr>
                <w:noProof/>
                <w:webHidden/>
              </w:rPr>
              <w:fldChar w:fldCharType="end"/>
            </w:r>
          </w:hyperlink>
        </w:p>
        <w:p w14:paraId="0042A62D" w14:textId="537F241C"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1" w:history="1">
            <w:r w:rsidR="00C71BAF" w:rsidRPr="00781E35">
              <w:rPr>
                <w:rStyle w:val="Hyperkobling"/>
                <w:rFonts w:eastAsia="Times New Roman"/>
                <w:noProof/>
                <w:lang w:eastAsia="nb-NO"/>
              </w:rPr>
              <w:t>3.1.4 Akustikk</w:t>
            </w:r>
            <w:r w:rsidR="00C71BAF">
              <w:rPr>
                <w:noProof/>
                <w:webHidden/>
              </w:rPr>
              <w:tab/>
            </w:r>
            <w:r w:rsidR="00C71BAF">
              <w:rPr>
                <w:noProof/>
                <w:webHidden/>
              </w:rPr>
              <w:fldChar w:fldCharType="begin"/>
            </w:r>
            <w:r w:rsidR="00C71BAF">
              <w:rPr>
                <w:noProof/>
                <w:webHidden/>
              </w:rPr>
              <w:instrText xml:space="preserve"> PAGEREF _Toc163811321 \h </w:instrText>
            </w:r>
            <w:r w:rsidR="00C71BAF">
              <w:rPr>
                <w:noProof/>
                <w:webHidden/>
              </w:rPr>
            </w:r>
            <w:r w:rsidR="00C71BAF">
              <w:rPr>
                <w:noProof/>
                <w:webHidden/>
              </w:rPr>
              <w:fldChar w:fldCharType="separate"/>
            </w:r>
            <w:r w:rsidR="00C71BAF">
              <w:rPr>
                <w:noProof/>
                <w:webHidden/>
              </w:rPr>
              <w:t>15</w:t>
            </w:r>
            <w:r w:rsidR="00C71BAF">
              <w:rPr>
                <w:noProof/>
                <w:webHidden/>
              </w:rPr>
              <w:fldChar w:fldCharType="end"/>
            </w:r>
          </w:hyperlink>
        </w:p>
        <w:p w14:paraId="17EDC85E" w14:textId="3D6687FE"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2" w:history="1">
            <w:r w:rsidR="00C71BAF" w:rsidRPr="00781E35">
              <w:rPr>
                <w:rStyle w:val="Hyperkobling"/>
                <w:rFonts w:eastAsia="Times New Roman"/>
                <w:noProof/>
                <w:lang w:eastAsia="nb-NO"/>
              </w:rPr>
              <w:t>3.1.5 Kunst og utsmykning</w:t>
            </w:r>
            <w:r w:rsidR="00C71BAF">
              <w:rPr>
                <w:noProof/>
                <w:webHidden/>
              </w:rPr>
              <w:tab/>
            </w:r>
            <w:r w:rsidR="00C71BAF">
              <w:rPr>
                <w:noProof/>
                <w:webHidden/>
              </w:rPr>
              <w:fldChar w:fldCharType="begin"/>
            </w:r>
            <w:r w:rsidR="00C71BAF">
              <w:rPr>
                <w:noProof/>
                <w:webHidden/>
              </w:rPr>
              <w:instrText xml:space="preserve"> PAGEREF _Toc163811322 \h </w:instrText>
            </w:r>
            <w:r w:rsidR="00C71BAF">
              <w:rPr>
                <w:noProof/>
                <w:webHidden/>
              </w:rPr>
            </w:r>
            <w:r w:rsidR="00C71BAF">
              <w:rPr>
                <w:noProof/>
                <w:webHidden/>
              </w:rPr>
              <w:fldChar w:fldCharType="separate"/>
            </w:r>
            <w:r w:rsidR="00C71BAF">
              <w:rPr>
                <w:noProof/>
                <w:webHidden/>
              </w:rPr>
              <w:t>16</w:t>
            </w:r>
            <w:r w:rsidR="00C71BAF">
              <w:rPr>
                <w:noProof/>
                <w:webHidden/>
              </w:rPr>
              <w:fldChar w:fldCharType="end"/>
            </w:r>
          </w:hyperlink>
        </w:p>
        <w:p w14:paraId="182C8496" w14:textId="724E3D6C"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3" w:history="1">
            <w:r w:rsidR="00C71BAF" w:rsidRPr="00781E35">
              <w:rPr>
                <w:rStyle w:val="Hyperkobling"/>
                <w:rFonts w:eastAsia="Times New Roman"/>
                <w:noProof/>
                <w:lang w:eastAsia="nb-NO"/>
              </w:rPr>
              <w:t>3.1.6 Renhold</w:t>
            </w:r>
            <w:r w:rsidR="00C71BAF">
              <w:rPr>
                <w:noProof/>
                <w:webHidden/>
              </w:rPr>
              <w:tab/>
            </w:r>
            <w:r w:rsidR="00C71BAF">
              <w:rPr>
                <w:noProof/>
                <w:webHidden/>
              </w:rPr>
              <w:fldChar w:fldCharType="begin"/>
            </w:r>
            <w:r w:rsidR="00C71BAF">
              <w:rPr>
                <w:noProof/>
                <w:webHidden/>
              </w:rPr>
              <w:instrText xml:space="preserve"> PAGEREF _Toc163811323 \h </w:instrText>
            </w:r>
            <w:r w:rsidR="00C71BAF">
              <w:rPr>
                <w:noProof/>
                <w:webHidden/>
              </w:rPr>
            </w:r>
            <w:r w:rsidR="00C71BAF">
              <w:rPr>
                <w:noProof/>
                <w:webHidden/>
              </w:rPr>
              <w:fldChar w:fldCharType="separate"/>
            </w:r>
            <w:r w:rsidR="00C71BAF">
              <w:rPr>
                <w:noProof/>
                <w:webHidden/>
              </w:rPr>
              <w:t>16</w:t>
            </w:r>
            <w:r w:rsidR="00C71BAF">
              <w:rPr>
                <w:noProof/>
                <w:webHidden/>
              </w:rPr>
              <w:fldChar w:fldCharType="end"/>
            </w:r>
          </w:hyperlink>
        </w:p>
        <w:p w14:paraId="7EE72671" w14:textId="6CA77267"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4" w:history="1">
            <w:r w:rsidR="00C71BAF" w:rsidRPr="00781E35">
              <w:rPr>
                <w:rStyle w:val="Hyperkobling"/>
                <w:rFonts w:eastAsia="Times New Roman"/>
                <w:noProof/>
                <w:lang w:eastAsia="nb-NO"/>
              </w:rPr>
              <w:t>3.1.7 Skilting</w:t>
            </w:r>
            <w:r w:rsidR="00C71BAF">
              <w:rPr>
                <w:noProof/>
                <w:webHidden/>
              </w:rPr>
              <w:tab/>
            </w:r>
            <w:r w:rsidR="00C71BAF">
              <w:rPr>
                <w:noProof/>
                <w:webHidden/>
              </w:rPr>
              <w:fldChar w:fldCharType="begin"/>
            </w:r>
            <w:r w:rsidR="00C71BAF">
              <w:rPr>
                <w:noProof/>
                <w:webHidden/>
              </w:rPr>
              <w:instrText xml:space="preserve"> PAGEREF _Toc163811324 \h </w:instrText>
            </w:r>
            <w:r w:rsidR="00C71BAF">
              <w:rPr>
                <w:noProof/>
                <w:webHidden/>
              </w:rPr>
            </w:r>
            <w:r w:rsidR="00C71BAF">
              <w:rPr>
                <w:noProof/>
                <w:webHidden/>
              </w:rPr>
              <w:fldChar w:fldCharType="separate"/>
            </w:r>
            <w:r w:rsidR="00C71BAF">
              <w:rPr>
                <w:noProof/>
                <w:webHidden/>
              </w:rPr>
              <w:t>17</w:t>
            </w:r>
            <w:r w:rsidR="00C71BAF">
              <w:rPr>
                <w:noProof/>
                <w:webHidden/>
              </w:rPr>
              <w:fldChar w:fldCharType="end"/>
            </w:r>
          </w:hyperlink>
        </w:p>
        <w:p w14:paraId="04BAB90B" w14:textId="0BE3BDF2"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25" w:history="1">
            <w:r w:rsidR="00C71BAF" w:rsidRPr="00781E35">
              <w:rPr>
                <w:rStyle w:val="Hyperkobling"/>
                <w:rFonts w:eastAsia="Times New Roman"/>
                <w:noProof/>
                <w:lang w:eastAsia="nb-NO"/>
              </w:rPr>
              <w:t>3.2 Bygning</w:t>
            </w:r>
            <w:r w:rsidR="00C71BAF">
              <w:rPr>
                <w:noProof/>
                <w:webHidden/>
              </w:rPr>
              <w:tab/>
            </w:r>
            <w:r w:rsidR="00C71BAF">
              <w:rPr>
                <w:noProof/>
                <w:webHidden/>
              </w:rPr>
              <w:fldChar w:fldCharType="begin"/>
            </w:r>
            <w:r w:rsidR="00C71BAF">
              <w:rPr>
                <w:noProof/>
                <w:webHidden/>
              </w:rPr>
              <w:instrText xml:space="preserve"> PAGEREF _Toc163811325 \h </w:instrText>
            </w:r>
            <w:r w:rsidR="00C71BAF">
              <w:rPr>
                <w:noProof/>
                <w:webHidden/>
              </w:rPr>
            </w:r>
            <w:r w:rsidR="00C71BAF">
              <w:rPr>
                <w:noProof/>
                <w:webHidden/>
              </w:rPr>
              <w:fldChar w:fldCharType="separate"/>
            </w:r>
            <w:r w:rsidR="00C71BAF">
              <w:rPr>
                <w:noProof/>
                <w:webHidden/>
              </w:rPr>
              <w:t>17</w:t>
            </w:r>
            <w:r w:rsidR="00C71BAF">
              <w:rPr>
                <w:noProof/>
                <w:webHidden/>
              </w:rPr>
              <w:fldChar w:fldCharType="end"/>
            </w:r>
          </w:hyperlink>
        </w:p>
        <w:p w14:paraId="0A598795" w14:textId="20363B99"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6" w:history="1">
            <w:r w:rsidR="00C71BAF" w:rsidRPr="00781E35">
              <w:rPr>
                <w:rStyle w:val="Hyperkobling"/>
                <w:rFonts w:eastAsia="Times New Roman"/>
                <w:noProof/>
                <w:lang w:eastAsia="nb-NO"/>
              </w:rPr>
              <w:t>3.2.1 Materialer</w:t>
            </w:r>
            <w:r w:rsidR="00C71BAF">
              <w:rPr>
                <w:noProof/>
                <w:webHidden/>
              </w:rPr>
              <w:tab/>
            </w:r>
            <w:r w:rsidR="00C71BAF">
              <w:rPr>
                <w:noProof/>
                <w:webHidden/>
              </w:rPr>
              <w:fldChar w:fldCharType="begin"/>
            </w:r>
            <w:r w:rsidR="00C71BAF">
              <w:rPr>
                <w:noProof/>
                <w:webHidden/>
              </w:rPr>
              <w:instrText xml:space="preserve"> PAGEREF _Toc163811326 \h </w:instrText>
            </w:r>
            <w:r w:rsidR="00C71BAF">
              <w:rPr>
                <w:noProof/>
                <w:webHidden/>
              </w:rPr>
            </w:r>
            <w:r w:rsidR="00C71BAF">
              <w:rPr>
                <w:noProof/>
                <w:webHidden/>
              </w:rPr>
              <w:fldChar w:fldCharType="separate"/>
            </w:r>
            <w:r w:rsidR="00C71BAF">
              <w:rPr>
                <w:noProof/>
                <w:webHidden/>
              </w:rPr>
              <w:t>17</w:t>
            </w:r>
            <w:r w:rsidR="00C71BAF">
              <w:rPr>
                <w:noProof/>
                <w:webHidden/>
              </w:rPr>
              <w:fldChar w:fldCharType="end"/>
            </w:r>
          </w:hyperlink>
        </w:p>
        <w:p w14:paraId="27B31587" w14:textId="6A4FBB9F"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27" w:history="1">
            <w:r w:rsidR="00C71BAF" w:rsidRPr="00781E35">
              <w:rPr>
                <w:rStyle w:val="Hyperkobling"/>
                <w:rFonts w:eastAsia="Times New Roman"/>
                <w:noProof/>
                <w:lang w:eastAsia="nb-NO"/>
              </w:rPr>
              <w:t>3.2.2 Dører</w:t>
            </w:r>
            <w:r w:rsidR="00C71BAF">
              <w:rPr>
                <w:noProof/>
                <w:webHidden/>
              </w:rPr>
              <w:tab/>
            </w:r>
            <w:r w:rsidR="00C71BAF">
              <w:rPr>
                <w:noProof/>
                <w:webHidden/>
              </w:rPr>
              <w:fldChar w:fldCharType="begin"/>
            </w:r>
            <w:r w:rsidR="00C71BAF">
              <w:rPr>
                <w:noProof/>
                <w:webHidden/>
              </w:rPr>
              <w:instrText xml:space="preserve"> PAGEREF _Toc163811327 \h </w:instrText>
            </w:r>
            <w:r w:rsidR="00C71BAF">
              <w:rPr>
                <w:noProof/>
                <w:webHidden/>
              </w:rPr>
            </w:r>
            <w:r w:rsidR="00C71BAF">
              <w:rPr>
                <w:noProof/>
                <w:webHidden/>
              </w:rPr>
              <w:fldChar w:fldCharType="separate"/>
            </w:r>
            <w:r w:rsidR="00C71BAF">
              <w:rPr>
                <w:noProof/>
                <w:webHidden/>
              </w:rPr>
              <w:t>17</w:t>
            </w:r>
            <w:r w:rsidR="00C71BAF">
              <w:rPr>
                <w:noProof/>
                <w:webHidden/>
              </w:rPr>
              <w:fldChar w:fldCharType="end"/>
            </w:r>
          </w:hyperlink>
        </w:p>
        <w:p w14:paraId="1C4DB0F0" w14:textId="66FD9699"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8" w:history="1">
            <w:r w:rsidR="00C71BAF" w:rsidRPr="00781E35">
              <w:rPr>
                <w:rStyle w:val="Hyperkobling"/>
                <w:rFonts w:eastAsia="Times New Roman"/>
                <w:noProof/>
                <w:lang w:eastAsia="nb-NO"/>
              </w:rPr>
              <w:t>3.2.3 Vinduer</w:t>
            </w:r>
            <w:r w:rsidR="00C71BAF">
              <w:rPr>
                <w:noProof/>
                <w:webHidden/>
              </w:rPr>
              <w:tab/>
            </w:r>
            <w:r w:rsidR="00C71BAF">
              <w:rPr>
                <w:noProof/>
                <w:webHidden/>
              </w:rPr>
              <w:fldChar w:fldCharType="begin"/>
            </w:r>
            <w:r w:rsidR="00C71BAF">
              <w:rPr>
                <w:noProof/>
                <w:webHidden/>
              </w:rPr>
              <w:instrText xml:space="preserve"> PAGEREF _Toc163811328 \h </w:instrText>
            </w:r>
            <w:r w:rsidR="00C71BAF">
              <w:rPr>
                <w:noProof/>
                <w:webHidden/>
              </w:rPr>
            </w:r>
            <w:r w:rsidR="00C71BAF">
              <w:rPr>
                <w:noProof/>
                <w:webHidden/>
              </w:rPr>
              <w:fldChar w:fldCharType="separate"/>
            </w:r>
            <w:r w:rsidR="00C71BAF">
              <w:rPr>
                <w:noProof/>
                <w:webHidden/>
              </w:rPr>
              <w:t>18</w:t>
            </w:r>
            <w:r w:rsidR="00C71BAF">
              <w:rPr>
                <w:noProof/>
                <w:webHidden/>
              </w:rPr>
              <w:fldChar w:fldCharType="end"/>
            </w:r>
          </w:hyperlink>
        </w:p>
        <w:p w14:paraId="6B89B94E" w14:textId="0CFC439F"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29" w:history="1">
            <w:r w:rsidR="00C71BAF" w:rsidRPr="00781E35">
              <w:rPr>
                <w:rStyle w:val="Hyperkobling"/>
                <w:rFonts w:eastAsia="Times New Roman"/>
                <w:noProof/>
                <w:lang w:eastAsia="nb-NO"/>
              </w:rPr>
              <w:t>3.2.4 Vegger</w:t>
            </w:r>
            <w:r w:rsidR="00C71BAF">
              <w:rPr>
                <w:noProof/>
                <w:webHidden/>
              </w:rPr>
              <w:tab/>
            </w:r>
            <w:r w:rsidR="00C71BAF">
              <w:rPr>
                <w:noProof/>
                <w:webHidden/>
              </w:rPr>
              <w:fldChar w:fldCharType="begin"/>
            </w:r>
            <w:r w:rsidR="00C71BAF">
              <w:rPr>
                <w:noProof/>
                <w:webHidden/>
              </w:rPr>
              <w:instrText xml:space="preserve"> PAGEREF _Toc163811329 \h </w:instrText>
            </w:r>
            <w:r w:rsidR="00C71BAF">
              <w:rPr>
                <w:noProof/>
                <w:webHidden/>
              </w:rPr>
            </w:r>
            <w:r w:rsidR="00C71BAF">
              <w:rPr>
                <w:noProof/>
                <w:webHidden/>
              </w:rPr>
              <w:fldChar w:fldCharType="separate"/>
            </w:r>
            <w:r w:rsidR="00C71BAF">
              <w:rPr>
                <w:noProof/>
                <w:webHidden/>
              </w:rPr>
              <w:t>19</w:t>
            </w:r>
            <w:r w:rsidR="00C71BAF">
              <w:rPr>
                <w:noProof/>
                <w:webHidden/>
              </w:rPr>
              <w:fldChar w:fldCharType="end"/>
            </w:r>
          </w:hyperlink>
        </w:p>
        <w:p w14:paraId="1D96E88A" w14:textId="136CC36C"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0" w:history="1">
            <w:r w:rsidR="00C71BAF" w:rsidRPr="00781E35">
              <w:rPr>
                <w:rStyle w:val="Hyperkobling"/>
                <w:rFonts w:eastAsia="Times New Roman"/>
                <w:noProof/>
                <w:lang w:eastAsia="nb-NO"/>
              </w:rPr>
              <w:t>3.2.5 Gulv</w:t>
            </w:r>
            <w:r w:rsidR="00C71BAF">
              <w:rPr>
                <w:noProof/>
                <w:webHidden/>
              </w:rPr>
              <w:tab/>
            </w:r>
            <w:r w:rsidR="00C71BAF">
              <w:rPr>
                <w:noProof/>
                <w:webHidden/>
              </w:rPr>
              <w:fldChar w:fldCharType="begin"/>
            </w:r>
            <w:r w:rsidR="00C71BAF">
              <w:rPr>
                <w:noProof/>
                <w:webHidden/>
              </w:rPr>
              <w:instrText xml:space="preserve"> PAGEREF _Toc163811330 \h </w:instrText>
            </w:r>
            <w:r w:rsidR="00C71BAF">
              <w:rPr>
                <w:noProof/>
                <w:webHidden/>
              </w:rPr>
            </w:r>
            <w:r w:rsidR="00C71BAF">
              <w:rPr>
                <w:noProof/>
                <w:webHidden/>
              </w:rPr>
              <w:fldChar w:fldCharType="separate"/>
            </w:r>
            <w:r w:rsidR="00C71BAF">
              <w:rPr>
                <w:noProof/>
                <w:webHidden/>
              </w:rPr>
              <w:t>20</w:t>
            </w:r>
            <w:r w:rsidR="00C71BAF">
              <w:rPr>
                <w:noProof/>
                <w:webHidden/>
              </w:rPr>
              <w:fldChar w:fldCharType="end"/>
            </w:r>
          </w:hyperlink>
        </w:p>
        <w:p w14:paraId="4163ABB5" w14:textId="6C4B7BED"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1" w:history="1">
            <w:r w:rsidR="00C71BAF" w:rsidRPr="00781E35">
              <w:rPr>
                <w:rStyle w:val="Hyperkobling"/>
                <w:rFonts w:eastAsia="Times New Roman"/>
                <w:noProof/>
                <w:lang w:eastAsia="nb-NO"/>
              </w:rPr>
              <w:t>3.2.6 Tak og himlinger</w:t>
            </w:r>
            <w:r w:rsidR="00C71BAF">
              <w:rPr>
                <w:noProof/>
                <w:webHidden/>
              </w:rPr>
              <w:tab/>
            </w:r>
            <w:r w:rsidR="00C71BAF">
              <w:rPr>
                <w:noProof/>
                <w:webHidden/>
              </w:rPr>
              <w:fldChar w:fldCharType="begin"/>
            </w:r>
            <w:r w:rsidR="00C71BAF">
              <w:rPr>
                <w:noProof/>
                <w:webHidden/>
              </w:rPr>
              <w:instrText xml:space="preserve"> PAGEREF _Toc163811331 \h </w:instrText>
            </w:r>
            <w:r w:rsidR="00C71BAF">
              <w:rPr>
                <w:noProof/>
                <w:webHidden/>
              </w:rPr>
            </w:r>
            <w:r w:rsidR="00C71BAF">
              <w:rPr>
                <w:noProof/>
                <w:webHidden/>
              </w:rPr>
              <w:fldChar w:fldCharType="separate"/>
            </w:r>
            <w:r w:rsidR="00C71BAF">
              <w:rPr>
                <w:noProof/>
                <w:webHidden/>
              </w:rPr>
              <w:t>20</w:t>
            </w:r>
            <w:r w:rsidR="00C71BAF">
              <w:rPr>
                <w:noProof/>
                <w:webHidden/>
              </w:rPr>
              <w:fldChar w:fldCharType="end"/>
            </w:r>
          </w:hyperlink>
        </w:p>
        <w:p w14:paraId="27BF13B9" w14:textId="68C315CE"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2" w:history="1">
            <w:r w:rsidR="00C71BAF" w:rsidRPr="00781E35">
              <w:rPr>
                <w:rStyle w:val="Hyperkobling"/>
                <w:noProof/>
                <w:lang w:eastAsia="nb-NO"/>
              </w:rPr>
              <w:t>3.2.7 Trapper, balkonger, rekkverk m.m</w:t>
            </w:r>
            <w:r w:rsidR="00C71BAF">
              <w:rPr>
                <w:noProof/>
                <w:webHidden/>
              </w:rPr>
              <w:tab/>
            </w:r>
            <w:r w:rsidR="00C71BAF">
              <w:rPr>
                <w:noProof/>
                <w:webHidden/>
              </w:rPr>
              <w:fldChar w:fldCharType="begin"/>
            </w:r>
            <w:r w:rsidR="00C71BAF">
              <w:rPr>
                <w:noProof/>
                <w:webHidden/>
              </w:rPr>
              <w:instrText xml:space="preserve"> PAGEREF _Toc163811332 \h </w:instrText>
            </w:r>
            <w:r w:rsidR="00C71BAF">
              <w:rPr>
                <w:noProof/>
                <w:webHidden/>
              </w:rPr>
            </w:r>
            <w:r w:rsidR="00C71BAF">
              <w:rPr>
                <w:noProof/>
                <w:webHidden/>
              </w:rPr>
              <w:fldChar w:fldCharType="separate"/>
            </w:r>
            <w:r w:rsidR="00C71BAF">
              <w:rPr>
                <w:noProof/>
                <w:webHidden/>
              </w:rPr>
              <w:t>20</w:t>
            </w:r>
            <w:r w:rsidR="00C71BAF">
              <w:rPr>
                <w:noProof/>
                <w:webHidden/>
              </w:rPr>
              <w:fldChar w:fldCharType="end"/>
            </w:r>
          </w:hyperlink>
        </w:p>
        <w:p w14:paraId="6864794B" w14:textId="6D59255D"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3" w:history="1">
            <w:r w:rsidR="00C71BAF" w:rsidRPr="00781E35">
              <w:rPr>
                <w:rStyle w:val="Hyperkobling"/>
                <w:rFonts w:eastAsia="Times New Roman"/>
                <w:noProof/>
                <w:lang w:eastAsia="nb-NO"/>
              </w:rPr>
              <w:t>3.2.8 Overflater og interiør</w:t>
            </w:r>
            <w:r w:rsidR="00C71BAF">
              <w:rPr>
                <w:noProof/>
                <w:webHidden/>
              </w:rPr>
              <w:tab/>
            </w:r>
            <w:r w:rsidR="00C71BAF">
              <w:rPr>
                <w:noProof/>
                <w:webHidden/>
              </w:rPr>
              <w:fldChar w:fldCharType="begin"/>
            </w:r>
            <w:r w:rsidR="00C71BAF">
              <w:rPr>
                <w:noProof/>
                <w:webHidden/>
              </w:rPr>
              <w:instrText xml:space="preserve"> PAGEREF _Toc163811333 \h </w:instrText>
            </w:r>
            <w:r w:rsidR="00C71BAF">
              <w:rPr>
                <w:noProof/>
                <w:webHidden/>
              </w:rPr>
            </w:r>
            <w:r w:rsidR="00C71BAF">
              <w:rPr>
                <w:noProof/>
                <w:webHidden/>
              </w:rPr>
              <w:fldChar w:fldCharType="separate"/>
            </w:r>
            <w:r w:rsidR="00C71BAF">
              <w:rPr>
                <w:noProof/>
                <w:webHidden/>
              </w:rPr>
              <w:t>20</w:t>
            </w:r>
            <w:r w:rsidR="00C71BAF">
              <w:rPr>
                <w:noProof/>
                <w:webHidden/>
              </w:rPr>
              <w:fldChar w:fldCharType="end"/>
            </w:r>
          </w:hyperlink>
        </w:p>
        <w:p w14:paraId="718E3152" w14:textId="272D3284"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4" w:history="1">
            <w:r w:rsidR="00C71BAF" w:rsidRPr="00781E35">
              <w:rPr>
                <w:rStyle w:val="Hyperkobling"/>
                <w:rFonts w:eastAsia="Times New Roman"/>
                <w:noProof/>
                <w:lang w:eastAsia="nb-NO"/>
              </w:rPr>
              <w:t>3.2.9 Inventar</w:t>
            </w:r>
            <w:r w:rsidR="00C71BAF">
              <w:rPr>
                <w:noProof/>
                <w:webHidden/>
              </w:rPr>
              <w:tab/>
            </w:r>
            <w:r w:rsidR="00C71BAF">
              <w:rPr>
                <w:noProof/>
                <w:webHidden/>
              </w:rPr>
              <w:fldChar w:fldCharType="begin"/>
            </w:r>
            <w:r w:rsidR="00C71BAF">
              <w:rPr>
                <w:noProof/>
                <w:webHidden/>
              </w:rPr>
              <w:instrText xml:space="preserve"> PAGEREF _Toc163811334 \h </w:instrText>
            </w:r>
            <w:r w:rsidR="00C71BAF">
              <w:rPr>
                <w:noProof/>
                <w:webHidden/>
              </w:rPr>
            </w:r>
            <w:r w:rsidR="00C71BAF">
              <w:rPr>
                <w:noProof/>
                <w:webHidden/>
              </w:rPr>
              <w:fldChar w:fldCharType="separate"/>
            </w:r>
            <w:r w:rsidR="00C71BAF">
              <w:rPr>
                <w:noProof/>
                <w:webHidden/>
              </w:rPr>
              <w:t>20</w:t>
            </w:r>
            <w:r w:rsidR="00C71BAF">
              <w:rPr>
                <w:noProof/>
                <w:webHidden/>
              </w:rPr>
              <w:fldChar w:fldCharType="end"/>
            </w:r>
          </w:hyperlink>
        </w:p>
        <w:p w14:paraId="77071963" w14:textId="1D86BFD7"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35" w:history="1">
            <w:r w:rsidR="00C71BAF" w:rsidRPr="00781E35">
              <w:rPr>
                <w:rStyle w:val="Hyperkobling"/>
                <w:rFonts w:eastAsia="Times New Roman"/>
                <w:noProof/>
                <w:lang w:eastAsia="nb-NO"/>
              </w:rPr>
              <w:t>3.3 VVS</w:t>
            </w:r>
            <w:r w:rsidR="00C71BAF">
              <w:rPr>
                <w:noProof/>
                <w:webHidden/>
              </w:rPr>
              <w:tab/>
            </w:r>
            <w:r w:rsidR="00C71BAF">
              <w:rPr>
                <w:noProof/>
                <w:webHidden/>
              </w:rPr>
              <w:fldChar w:fldCharType="begin"/>
            </w:r>
            <w:r w:rsidR="00C71BAF">
              <w:rPr>
                <w:noProof/>
                <w:webHidden/>
              </w:rPr>
              <w:instrText xml:space="preserve"> PAGEREF _Toc163811335 \h </w:instrText>
            </w:r>
            <w:r w:rsidR="00C71BAF">
              <w:rPr>
                <w:noProof/>
                <w:webHidden/>
              </w:rPr>
            </w:r>
            <w:r w:rsidR="00C71BAF">
              <w:rPr>
                <w:noProof/>
                <w:webHidden/>
              </w:rPr>
              <w:fldChar w:fldCharType="separate"/>
            </w:r>
            <w:r w:rsidR="00C71BAF">
              <w:rPr>
                <w:noProof/>
                <w:webHidden/>
              </w:rPr>
              <w:t>23</w:t>
            </w:r>
            <w:r w:rsidR="00C71BAF">
              <w:rPr>
                <w:noProof/>
                <w:webHidden/>
              </w:rPr>
              <w:fldChar w:fldCharType="end"/>
            </w:r>
          </w:hyperlink>
        </w:p>
        <w:p w14:paraId="6665DBE1" w14:textId="66AAA3C8"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6" w:history="1">
            <w:r w:rsidR="00C71BAF" w:rsidRPr="00781E35">
              <w:rPr>
                <w:rStyle w:val="Hyperkobling"/>
                <w:rFonts w:eastAsia="Times New Roman"/>
                <w:noProof/>
                <w:lang w:eastAsia="nb-NO"/>
              </w:rPr>
              <w:t>3.3.1 Sanitær</w:t>
            </w:r>
            <w:r w:rsidR="00C71BAF">
              <w:rPr>
                <w:noProof/>
                <w:webHidden/>
              </w:rPr>
              <w:tab/>
            </w:r>
            <w:r w:rsidR="00C71BAF">
              <w:rPr>
                <w:noProof/>
                <w:webHidden/>
              </w:rPr>
              <w:fldChar w:fldCharType="begin"/>
            </w:r>
            <w:r w:rsidR="00C71BAF">
              <w:rPr>
                <w:noProof/>
                <w:webHidden/>
              </w:rPr>
              <w:instrText xml:space="preserve"> PAGEREF _Toc163811336 \h </w:instrText>
            </w:r>
            <w:r w:rsidR="00C71BAF">
              <w:rPr>
                <w:noProof/>
                <w:webHidden/>
              </w:rPr>
            </w:r>
            <w:r w:rsidR="00C71BAF">
              <w:rPr>
                <w:noProof/>
                <w:webHidden/>
              </w:rPr>
              <w:fldChar w:fldCharType="separate"/>
            </w:r>
            <w:r w:rsidR="00C71BAF">
              <w:rPr>
                <w:noProof/>
                <w:webHidden/>
              </w:rPr>
              <w:t>23</w:t>
            </w:r>
            <w:r w:rsidR="00C71BAF">
              <w:rPr>
                <w:noProof/>
                <w:webHidden/>
              </w:rPr>
              <w:fldChar w:fldCharType="end"/>
            </w:r>
          </w:hyperlink>
        </w:p>
        <w:p w14:paraId="6CB13CBF" w14:textId="55985E28"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7" w:history="1">
            <w:r w:rsidR="00C71BAF" w:rsidRPr="00781E35">
              <w:rPr>
                <w:rStyle w:val="Hyperkobling"/>
                <w:rFonts w:eastAsia="Times New Roman"/>
                <w:noProof/>
                <w:lang w:eastAsia="nb-NO"/>
              </w:rPr>
              <w:t>3.3.2 Varme</w:t>
            </w:r>
            <w:r w:rsidR="00C71BAF">
              <w:rPr>
                <w:noProof/>
                <w:webHidden/>
              </w:rPr>
              <w:tab/>
            </w:r>
            <w:r w:rsidR="00C71BAF">
              <w:rPr>
                <w:noProof/>
                <w:webHidden/>
              </w:rPr>
              <w:fldChar w:fldCharType="begin"/>
            </w:r>
            <w:r w:rsidR="00C71BAF">
              <w:rPr>
                <w:noProof/>
                <w:webHidden/>
              </w:rPr>
              <w:instrText xml:space="preserve"> PAGEREF _Toc163811337 \h </w:instrText>
            </w:r>
            <w:r w:rsidR="00C71BAF">
              <w:rPr>
                <w:noProof/>
                <w:webHidden/>
              </w:rPr>
            </w:r>
            <w:r w:rsidR="00C71BAF">
              <w:rPr>
                <w:noProof/>
                <w:webHidden/>
              </w:rPr>
              <w:fldChar w:fldCharType="separate"/>
            </w:r>
            <w:r w:rsidR="00C71BAF">
              <w:rPr>
                <w:noProof/>
                <w:webHidden/>
              </w:rPr>
              <w:t>26</w:t>
            </w:r>
            <w:r w:rsidR="00C71BAF">
              <w:rPr>
                <w:noProof/>
                <w:webHidden/>
              </w:rPr>
              <w:fldChar w:fldCharType="end"/>
            </w:r>
          </w:hyperlink>
        </w:p>
        <w:p w14:paraId="66746ECF" w14:textId="76BC833A"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38" w:history="1">
            <w:r w:rsidR="00C71BAF" w:rsidRPr="00781E35">
              <w:rPr>
                <w:rStyle w:val="Hyperkobling"/>
                <w:rFonts w:eastAsia="Times New Roman"/>
                <w:noProof/>
                <w:lang w:eastAsia="nb-NO"/>
              </w:rPr>
              <w:t>3.3.3 Ventilasjon</w:t>
            </w:r>
            <w:r w:rsidR="00C71BAF">
              <w:rPr>
                <w:noProof/>
                <w:webHidden/>
              </w:rPr>
              <w:tab/>
            </w:r>
            <w:r w:rsidR="00C71BAF">
              <w:rPr>
                <w:noProof/>
                <w:webHidden/>
              </w:rPr>
              <w:fldChar w:fldCharType="begin"/>
            </w:r>
            <w:r w:rsidR="00C71BAF">
              <w:rPr>
                <w:noProof/>
                <w:webHidden/>
              </w:rPr>
              <w:instrText xml:space="preserve"> PAGEREF _Toc163811338 \h </w:instrText>
            </w:r>
            <w:r w:rsidR="00C71BAF">
              <w:rPr>
                <w:noProof/>
                <w:webHidden/>
              </w:rPr>
            </w:r>
            <w:r w:rsidR="00C71BAF">
              <w:rPr>
                <w:noProof/>
                <w:webHidden/>
              </w:rPr>
              <w:fldChar w:fldCharType="separate"/>
            </w:r>
            <w:r w:rsidR="00C71BAF">
              <w:rPr>
                <w:noProof/>
                <w:webHidden/>
              </w:rPr>
              <w:t>27</w:t>
            </w:r>
            <w:r w:rsidR="00C71BAF">
              <w:rPr>
                <w:noProof/>
                <w:webHidden/>
              </w:rPr>
              <w:fldChar w:fldCharType="end"/>
            </w:r>
          </w:hyperlink>
        </w:p>
        <w:p w14:paraId="1BCBEC1E" w14:textId="77BE427A"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39" w:history="1">
            <w:r w:rsidR="00C71BAF" w:rsidRPr="00781E35">
              <w:rPr>
                <w:rStyle w:val="Hyperkobling"/>
                <w:rFonts w:eastAsia="Times New Roman"/>
                <w:noProof/>
                <w:lang w:eastAsia="nb-NO"/>
              </w:rPr>
              <w:t>3.4 Elektro</w:t>
            </w:r>
            <w:r w:rsidR="00C71BAF">
              <w:rPr>
                <w:noProof/>
                <w:webHidden/>
              </w:rPr>
              <w:tab/>
            </w:r>
            <w:r w:rsidR="00C71BAF">
              <w:rPr>
                <w:noProof/>
                <w:webHidden/>
              </w:rPr>
              <w:fldChar w:fldCharType="begin"/>
            </w:r>
            <w:r w:rsidR="00C71BAF">
              <w:rPr>
                <w:noProof/>
                <w:webHidden/>
              </w:rPr>
              <w:instrText xml:space="preserve"> PAGEREF _Toc163811339 \h </w:instrText>
            </w:r>
            <w:r w:rsidR="00C71BAF">
              <w:rPr>
                <w:noProof/>
                <w:webHidden/>
              </w:rPr>
            </w:r>
            <w:r w:rsidR="00C71BAF">
              <w:rPr>
                <w:noProof/>
                <w:webHidden/>
              </w:rPr>
              <w:fldChar w:fldCharType="separate"/>
            </w:r>
            <w:r w:rsidR="00C71BAF">
              <w:rPr>
                <w:noProof/>
                <w:webHidden/>
              </w:rPr>
              <w:t>28</w:t>
            </w:r>
            <w:r w:rsidR="00C71BAF">
              <w:rPr>
                <w:noProof/>
                <w:webHidden/>
              </w:rPr>
              <w:fldChar w:fldCharType="end"/>
            </w:r>
          </w:hyperlink>
        </w:p>
        <w:p w14:paraId="792E0A78" w14:textId="3ECB54D3"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40" w:history="1">
            <w:r w:rsidR="00C71BAF" w:rsidRPr="00781E35">
              <w:rPr>
                <w:rStyle w:val="Hyperkobling"/>
                <w:rFonts w:eastAsia="Times New Roman"/>
                <w:noProof/>
                <w:lang w:eastAsia="nb-NO"/>
              </w:rPr>
              <w:t>3.4.1 Strømforsyning</w:t>
            </w:r>
            <w:r w:rsidR="00C71BAF">
              <w:rPr>
                <w:noProof/>
                <w:webHidden/>
              </w:rPr>
              <w:tab/>
            </w:r>
            <w:r w:rsidR="00C71BAF">
              <w:rPr>
                <w:noProof/>
                <w:webHidden/>
              </w:rPr>
              <w:fldChar w:fldCharType="begin"/>
            </w:r>
            <w:r w:rsidR="00C71BAF">
              <w:rPr>
                <w:noProof/>
                <w:webHidden/>
              </w:rPr>
              <w:instrText xml:space="preserve"> PAGEREF _Toc163811340 \h </w:instrText>
            </w:r>
            <w:r w:rsidR="00C71BAF">
              <w:rPr>
                <w:noProof/>
                <w:webHidden/>
              </w:rPr>
            </w:r>
            <w:r w:rsidR="00C71BAF">
              <w:rPr>
                <w:noProof/>
                <w:webHidden/>
              </w:rPr>
              <w:fldChar w:fldCharType="separate"/>
            </w:r>
            <w:r w:rsidR="00C71BAF">
              <w:rPr>
                <w:noProof/>
                <w:webHidden/>
              </w:rPr>
              <w:t>29</w:t>
            </w:r>
            <w:r w:rsidR="00C71BAF">
              <w:rPr>
                <w:noProof/>
                <w:webHidden/>
              </w:rPr>
              <w:fldChar w:fldCharType="end"/>
            </w:r>
          </w:hyperlink>
        </w:p>
        <w:p w14:paraId="76549A0C" w14:textId="652A3F27" w:rsidR="00C71BAF" w:rsidRDefault="00624EB9">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41" w:history="1">
            <w:r w:rsidR="00C71BAF" w:rsidRPr="00781E35">
              <w:rPr>
                <w:rStyle w:val="Hyperkobling"/>
                <w:rFonts w:eastAsia="Times New Roman"/>
                <w:noProof/>
                <w:lang w:eastAsia="nb-NO"/>
              </w:rPr>
              <w:t>3.4.2 Belysning</w:t>
            </w:r>
            <w:r w:rsidR="00C71BAF">
              <w:rPr>
                <w:noProof/>
                <w:webHidden/>
              </w:rPr>
              <w:tab/>
            </w:r>
            <w:r w:rsidR="00C71BAF">
              <w:rPr>
                <w:noProof/>
                <w:webHidden/>
              </w:rPr>
              <w:fldChar w:fldCharType="begin"/>
            </w:r>
            <w:r w:rsidR="00C71BAF">
              <w:rPr>
                <w:noProof/>
                <w:webHidden/>
              </w:rPr>
              <w:instrText xml:space="preserve"> PAGEREF _Toc163811341 \h </w:instrText>
            </w:r>
            <w:r w:rsidR="00C71BAF">
              <w:rPr>
                <w:noProof/>
                <w:webHidden/>
              </w:rPr>
            </w:r>
            <w:r w:rsidR="00C71BAF">
              <w:rPr>
                <w:noProof/>
                <w:webHidden/>
              </w:rPr>
              <w:fldChar w:fldCharType="separate"/>
            </w:r>
            <w:r w:rsidR="00C71BAF">
              <w:rPr>
                <w:noProof/>
                <w:webHidden/>
              </w:rPr>
              <w:t>29</w:t>
            </w:r>
            <w:r w:rsidR="00C71BAF">
              <w:rPr>
                <w:noProof/>
                <w:webHidden/>
              </w:rPr>
              <w:fldChar w:fldCharType="end"/>
            </w:r>
          </w:hyperlink>
        </w:p>
        <w:p w14:paraId="26A6B353" w14:textId="714A431D"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2" w:history="1">
            <w:r w:rsidR="00C71BAF" w:rsidRPr="00781E35">
              <w:rPr>
                <w:rStyle w:val="Hyperkobling"/>
                <w:rFonts w:eastAsia="Times New Roman"/>
                <w:noProof/>
                <w:lang w:eastAsia="nb-NO"/>
              </w:rPr>
              <w:t>3.5 Tele- og automatisering</w:t>
            </w:r>
            <w:r w:rsidR="00C71BAF">
              <w:rPr>
                <w:noProof/>
                <w:webHidden/>
              </w:rPr>
              <w:tab/>
            </w:r>
            <w:r w:rsidR="00C71BAF">
              <w:rPr>
                <w:noProof/>
                <w:webHidden/>
              </w:rPr>
              <w:fldChar w:fldCharType="begin"/>
            </w:r>
            <w:r w:rsidR="00C71BAF">
              <w:rPr>
                <w:noProof/>
                <w:webHidden/>
              </w:rPr>
              <w:instrText xml:space="preserve"> PAGEREF _Toc163811342 \h </w:instrText>
            </w:r>
            <w:r w:rsidR="00C71BAF">
              <w:rPr>
                <w:noProof/>
                <w:webHidden/>
              </w:rPr>
            </w:r>
            <w:r w:rsidR="00C71BAF">
              <w:rPr>
                <w:noProof/>
                <w:webHidden/>
              </w:rPr>
              <w:fldChar w:fldCharType="separate"/>
            </w:r>
            <w:r w:rsidR="00C71BAF">
              <w:rPr>
                <w:noProof/>
                <w:webHidden/>
              </w:rPr>
              <w:t>31</w:t>
            </w:r>
            <w:r w:rsidR="00C71BAF">
              <w:rPr>
                <w:noProof/>
                <w:webHidden/>
              </w:rPr>
              <w:fldChar w:fldCharType="end"/>
            </w:r>
          </w:hyperlink>
        </w:p>
        <w:p w14:paraId="643A3F75" w14:textId="70460872"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3" w:history="1">
            <w:r w:rsidR="00C71BAF" w:rsidRPr="00781E35">
              <w:rPr>
                <w:rStyle w:val="Hyperkobling"/>
                <w:noProof/>
              </w:rPr>
              <w:t>3.6 Andre installasjoner</w:t>
            </w:r>
            <w:r w:rsidR="00C71BAF">
              <w:rPr>
                <w:noProof/>
                <w:webHidden/>
              </w:rPr>
              <w:tab/>
            </w:r>
            <w:r w:rsidR="00C71BAF">
              <w:rPr>
                <w:noProof/>
                <w:webHidden/>
              </w:rPr>
              <w:fldChar w:fldCharType="begin"/>
            </w:r>
            <w:r w:rsidR="00C71BAF">
              <w:rPr>
                <w:noProof/>
                <w:webHidden/>
              </w:rPr>
              <w:instrText xml:space="preserve"> PAGEREF _Toc163811343 \h </w:instrText>
            </w:r>
            <w:r w:rsidR="00C71BAF">
              <w:rPr>
                <w:noProof/>
                <w:webHidden/>
              </w:rPr>
            </w:r>
            <w:r w:rsidR="00C71BAF">
              <w:rPr>
                <w:noProof/>
                <w:webHidden/>
              </w:rPr>
              <w:fldChar w:fldCharType="separate"/>
            </w:r>
            <w:r w:rsidR="00C71BAF">
              <w:rPr>
                <w:noProof/>
                <w:webHidden/>
              </w:rPr>
              <w:t>34</w:t>
            </w:r>
            <w:r w:rsidR="00C71BAF">
              <w:rPr>
                <w:noProof/>
                <w:webHidden/>
              </w:rPr>
              <w:fldChar w:fldCharType="end"/>
            </w:r>
          </w:hyperlink>
        </w:p>
        <w:p w14:paraId="29A15036" w14:textId="1B739351"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4" w:history="1">
            <w:r w:rsidR="00C71BAF" w:rsidRPr="00781E35">
              <w:rPr>
                <w:rStyle w:val="Hyperkobling"/>
                <w:rFonts w:eastAsia="Times New Roman"/>
                <w:noProof/>
                <w:lang w:eastAsia="nb-NO"/>
              </w:rPr>
              <w:t>3.7 Utendørs</w:t>
            </w:r>
            <w:r w:rsidR="00C71BAF">
              <w:rPr>
                <w:noProof/>
                <w:webHidden/>
              </w:rPr>
              <w:tab/>
            </w:r>
            <w:r w:rsidR="00C71BAF">
              <w:rPr>
                <w:noProof/>
                <w:webHidden/>
              </w:rPr>
              <w:fldChar w:fldCharType="begin"/>
            </w:r>
            <w:r w:rsidR="00C71BAF">
              <w:rPr>
                <w:noProof/>
                <w:webHidden/>
              </w:rPr>
              <w:instrText xml:space="preserve"> PAGEREF _Toc163811344 \h </w:instrText>
            </w:r>
            <w:r w:rsidR="00C71BAF">
              <w:rPr>
                <w:noProof/>
                <w:webHidden/>
              </w:rPr>
            </w:r>
            <w:r w:rsidR="00C71BAF">
              <w:rPr>
                <w:noProof/>
                <w:webHidden/>
              </w:rPr>
              <w:fldChar w:fldCharType="separate"/>
            </w:r>
            <w:r w:rsidR="00C71BAF">
              <w:rPr>
                <w:noProof/>
                <w:webHidden/>
              </w:rPr>
              <w:t>34</w:t>
            </w:r>
            <w:r w:rsidR="00C71BAF">
              <w:rPr>
                <w:noProof/>
                <w:webHidden/>
              </w:rPr>
              <w:fldChar w:fldCharType="end"/>
            </w:r>
          </w:hyperlink>
        </w:p>
        <w:p w14:paraId="2C8EDFE4" w14:textId="5C759AE2"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45" w:history="1">
            <w:r w:rsidR="00C71BAF" w:rsidRPr="00781E35">
              <w:rPr>
                <w:rStyle w:val="Hyperkobling"/>
                <w:rFonts w:eastAsia="Times New Roman"/>
                <w:noProof/>
                <w:lang w:eastAsia="nb-NO"/>
              </w:rPr>
              <w:t>4 Fellesareal</w:t>
            </w:r>
            <w:r w:rsidR="00C71BAF">
              <w:rPr>
                <w:noProof/>
                <w:webHidden/>
              </w:rPr>
              <w:tab/>
            </w:r>
            <w:r w:rsidR="00C71BAF">
              <w:rPr>
                <w:noProof/>
                <w:webHidden/>
              </w:rPr>
              <w:fldChar w:fldCharType="begin"/>
            </w:r>
            <w:r w:rsidR="00C71BAF">
              <w:rPr>
                <w:noProof/>
                <w:webHidden/>
              </w:rPr>
              <w:instrText xml:space="preserve"> PAGEREF _Toc163811345 \h </w:instrText>
            </w:r>
            <w:r w:rsidR="00C71BAF">
              <w:rPr>
                <w:noProof/>
                <w:webHidden/>
              </w:rPr>
            </w:r>
            <w:r w:rsidR="00C71BAF">
              <w:rPr>
                <w:noProof/>
                <w:webHidden/>
              </w:rPr>
              <w:fldChar w:fldCharType="separate"/>
            </w:r>
            <w:r w:rsidR="00C71BAF">
              <w:rPr>
                <w:noProof/>
                <w:webHidden/>
              </w:rPr>
              <w:t>36</w:t>
            </w:r>
            <w:r w:rsidR="00C71BAF">
              <w:rPr>
                <w:noProof/>
                <w:webHidden/>
              </w:rPr>
              <w:fldChar w:fldCharType="end"/>
            </w:r>
          </w:hyperlink>
        </w:p>
        <w:p w14:paraId="002FF11E" w14:textId="2DB5FE2E"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6" w:history="1">
            <w:r w:rsidR="00C71BAF" w:rsidRPr="00781E35">
              <w:rPr>
                <w:rStyle w:val="Hyperkobling"/>
                <w:rFonts w:eastAsia="Times New Roman"/>
                <w:noProof/>
                <w:lang w:eastAsia="nb-NO"/>
              </w:rPr>
              <w:t>4.1 Aktivitetsarealer</w:t>
            </w:r>
            <w:r w:rsidR="00C71BAF">
              <w:rPr>
                <w:noProof/>
                <w:webHidden/>
              </w:rPr>
              <w:tab/>
            </w:r>
            <w:r w:rsidR="00C71BAF">
              <w:rPr>
                <w:noProof/>
                <w:webHidden/>
              </w:rPr>
              <w:fldChar w:fldCharType="begin"/>
            </w:r>
            <w:r w:rsidR="00C71BAF">
              <w:rPr>
                <w:noProof/>
                <w:webHidden/>
              </w:rPr>
              <w:instrText xml:space="preserve"> PAGEREF _Toc163811346 \h </w:instrText>
            </w:r>
            <w:r w:rsidR="00C71BAF">
              <w:rPr>
                <w:noProof/>
                <w:webHidden/>
              </w:rPr>
            </w:r>
            <w:r w:rsidR="00C71BAF">
              <w:rPr>
                <w:noProof/>
                <w:webHidden/>
              </w:rPr>
              <w:fldChar w:fldCharType="separate"/>
            </w:r>
            <w:r w:rsidR="00C71BAF">
              <w:rPr>
                <w:noProof/>
                <w:webHidden/>
              </w:rPr>
              <w:t>36</w:t>
            </w:r>
            <w:r w:rsidR="00C71BAF">
              <w:rPr>
                <w:noProof/>
                <w:webHidden/>
              </w:rPr>
              <w:fldChar w:fldCharType="end"/>
            </w:r>
          </w:hyperlink>
        </w:p>
        <w:p w14:paraId="4A41C3B8" w14:textId="77A5C1EB"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7" w:history="1">
            <w:r w:rsidR="00C71BAF" w:rsidRPr="00781E35">
              <w:rPr>
                <w:rStyle w:val="Hyperkobling"/>
                <w:rFonts w:eastAsia="Times New Roman"/>
                <w:noProof/>
                <w:lang w:eastAsia="nb-NO"/>
              </w:rPr>
              <w:t>4.2 Kiosk</w:t>
            </w:r>
            <w:r w:rsidR="00C71BAF">
              <w:rPr>
                <w:noProof/>
                <w:webHidden/>
              </w:rPr>
              <w:tab/>
            </w:r>
            <w:r w:rsidR="00C71BAF">
              <w:rPr>
                <w:noProof/>
                <w:webHidden/>
              </w:rPr>
              <w:fldChar w:fldCharType="begin"/>
            </w:r>
            <w:r w:rsidR="00C71BAF">
              <w:rPr>
                <w:noProof/>
                <w:webHidden/>
              </w:rPr>
              <w:instrText xml:space="preserve"> PAGEREF _Toc163811347 \h </w:instrText>
            </w:r>
            <w:r w:rsidR="00C71BAF">
              <w:rPr>
                <w:noProof/>
                <w:webHidden/>
              </w:rPr>
            </w:r>
            <w:r w:rsidR="00C71BAF">
              <w:rPr>
                <w:noProof/>
                <w:webHidden/>
              </w:rPr>
              <w:fldChar w:fldCharType="separate"/>
            </w:r>
            <w:r w:rsidR="00C71BAF">
              <w:rPr>
                <w:noProof/>
                <w:webHidden/>
              </w:rPr>
              <w:t>40</w:t>
            </w:r>
            <w:r w:rsidR="00C71BAF">
              <w:rPr>
                <w:noProof/>
                <w:webHidden/>
              </w:rPr>
              <w:fldChar w:fldCharType="end"/>
            </w:r>
          </w:hyperlink>
        </w:p>
        <w:p w14:paraId="57FE500C" w14:textId="09D894B3"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48" w:history="1">
            <w:r w:rsidR="00C71BAF" w:rsidRPr="00781E35">
              <w:rPr>
                <w:rStyle w:val="Hyperkobling"/>
                <w:rFonts w:eastAsia="Times New Roman"/>
                <w:noProof/>
                <w:lang w:eastAsia="nb-NO"/>
              </w:rPr>
              <w:t>4.3 Garderobe</w:t>
            </w:r>
            <w:r w:rsidR="00C71BAF">
              <w:rPr>
                <w:noProof/>
                <w:webHidden/>
              </w:rPr>
              <w:tab/>
            </w:r>
            <w:r w:rsidR="00C71BAF">
              <w:rPr>
                <w:noProof/>
                <w:webHidden/>
              </w:rPr>
              <w:fldChar w:fldCharType="begin"/>
            </w:r>
            <w:r w:rsidR="00C71BAF">
              <w:rPr>
                <w:noProof/>
                <w:webHidden/>
              </w:rPr>
              <w:instrText xml:space="preserve"> PAGEREF _Toc163811348 \h </w:instrText>
            </w:r>
            <w:r w:rsidR="00C71BAF">
              <w:rPr>
                <w:noProof/>
                <w:webHidden/>
              </w:rPr>
            </w:r>
            <w:r w:rsidR="00C71BAF">
              <w:rPr>
                <w:noProof/>
                <w:webHidden/>
              </w:rPr>
              <w:fldChar w:fldCharType="separate"/>
            </w:r>
            <w:r w:rsidR="00C71BAF">
              <w:rPr>
                <w:noProof/>
                <w:webHidden/>
              </w:rPr>
              <w:t>41</w:t>
            </w:r>
            <w:r w:rsidR="00C71BAF">
              <w:rPr>
                <w:noProof/>
                <w:webHidden/>
              </w:rPr>
              <w:fldChar w:fldCharType="end"/>
            </w:r>
          </w:hyperlink>
        </w:p>
        <w:p w14:paraId="5251BB4B" w14:textId="0877984A"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49" w:history="1">
            <w:r w:rsidR="00C71BAF" w:rsidRPr="00781E35">
              <w:rPr>
                <w:rStyle w:val="Hyperkobling"/>
                <w:rFonts w:eastAsia="Times New Roman"/>
                <w:noProof/>
                <w:lang w:eastAsia="nb-NO"/>
              </w:rPr>
              <w:t>5 Personal- og klubbarealer</w:t>
            </w:r>
            <w:r w:rsidR="00C71BAF">
              <w:rPr>
                <w:noProof/>
                <w:webHidden/>
              </w:rPr>
              <w:tab/>
            </w:r>
            <w:r w:rsidR="00C71BAF">
              <w:rPr>
                <w:noProof/>
                <w:webHidden/>
              </w:rPr>
              <w:fldChar w:fldCharType="begin"/>
            </w:r>
            <w:r w:rsidR="00C71BAF">
              <w:rPr>
                <w:noProof/>
                <w:webHidden/>
              </w:rPr>
              <w:instrText xml:space="preserve"> PAGEREF _Toc163811349 \h </w:instrText>
            </w:r>
            <w:r w:rsidR="00C71BAF">
              <w:rPr>
                <w:noProof/>
                <w:webHidden/>
              </w:rPr>
            </w:r>
            <w:r w:rsidR="00C71BAF">
              <w:rPr>
                <w:noProof/>
                <w:webHidden/>
              </w:rPr>
              <w:fldChar w:fldCharType="separate"/>
            </w:r>
            <w:r w:rsidR="00C71BAF">
              <w:rPr>
                <w:noProof/>
                <w:webHidden/>
              </w:rPr>
              <w:t>42</w:t>
            </w:r>
            <w:r w:rsidR="00C71BAF">
              <w:rPr>
                <w:noProof/>
                <w:webHidden/>
              </w:rPr>
              <w:fldChar w:fldCharType="end"/>
            </w:r>
          </w:hyperlink>
        </w:p>
        <w:p w14:paraId="248B0B68" w14:textId="4A00C1C2"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0" w:history="1">
            <w:r w:rsidR="00C71BAF" w:rsidRPr="00781E35">
              <w:rPr>
                <w:rStyle w:val="Hyperkobling"/>
                <w:rFonts w:eastAsia="Times New Roman"/>
                <w:noProof/>
                <w:lang w:eastAsia="nb-NO"/>
              </w:rPr>
              <w:t>5.1 Kontor</w:t>
            </w:r>
            <w:r w:rsidR="00C71BAF">
              <w:rPr>
                <w:noProof/>
                <w:webHidden/>
              </w:rPr>
              <w:tab/>
            </w:r>
            <w:r w:rsidR="00C71BAF">
              <w:rPr>
                <w:noProof/>
                <w:webHidden/>
              </w:rPr>
              <w:fldChar w:fldCharType="begin"/>
            </w:r>
            <w:r w:rsidR="00C71BAF">
              <w:rPr>
                <w:noProof/>
                <w:webHidden/>
              </w:rPr>
              <w:instrText xml:space="preserve"> PAGEREF _Toc163811350 \h </w:instrText>
            </w:r>
            <w:r w:rsidR="00C71BAF">
              <w:rPr>
                <w:noProof/>
                <w:webHidden/>
              </w:rPr>
            </w:r>
            <w:r w:rsidR="00C71BAF">
              <w:rPr>
                <w:noProof/>
                <w:webHidden/>
              </w:rPr>
              <w:fldChar w:fldCharType="separate"/>
            </w:r>
            <w:r w:rsidR="00C71BAF">
              <w:rPr>
                <w:noProof/>
                <w:webHidden/>
              </w:rPr>
              <w:t>42</w:t>
            </w:r>
            <w:r w:rsidR="00C71BAF">
              <w:rPr>
                <w:noProof/>
                <w:webHidden/>
              </w:rPr>
              <w:fldChar w:fldCharType="end"/>
            </w:r>
          </w:hyperlink>
        </w:p>
        <w:p w14:paraId="0541627C" w14:textId="460FF623"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1" w:history="1">
            <w:r w:rsidR="00C71BAF" w:rsidRPr="00781E35">
              <w:rPr>
                <w:rStyle w:val="Hyperkobling"/>
                <w:rFonts w:eastAsia="Times New Roman"/>
                <w:noProof/>
                <w:lang w:eastAsia="nb-NO"/>
              </w:rPr>
              <w:t>5.2 Møterom/klubbrom</w:t>
            </w:r>
            <w:r w:rsidR="00C71BAF">
              <w:rPr>
                <w:noProof/>
                <w:webHidden/>
              </w:rPr>
              <w:tab/>
            </w:r>
            <w:r w:rsidR="00C71BAF">
              <w:rPr>
                <w:noProof/>
                <w:webHidden/>
              </w:rPr>
              <w:fldChar w:fldCharType="begin"/>
            </w:r>
            <w:r w:rsidR="00C71BAF">
              <w:rPr>
                <w:noProof/>
                <w:webHidden/>
              </w:rPr>
              <w:instrText xml:space="preserve"> PAGEREF _Toc163811351 \h </w:instrText>
            </w:r>
            <w:r w:rsidR="00C71BAF">
              <w:rPr>
                <w:noProof/>
                <w:webHidden/>
              </w:rPr>
            </w:r>
            <w:r w:rsidR="00C71BAF">
              <w:rPr>
                <w:noProof/>
                <w:webHidden/>
              </w:rPr>
              <w:fldChar w:fldCharType="separate"/>
            </w:r>
            <w:r w:rsidR="00C71BAF">
              <w:rPr>
                <w:noProof/>
                <w:webHidden/>
              </w:rPr>
              <w:t>42</w:t>
            </w:r>
            <w:r w:rsidR="00C71BAF">
              <w:rPr>
                <w:noProof/>
                <w:webHidden/>
              </w:rPr>
              <w:fldChar w:fldCharType="end"/>
            </w:r>
          </w:hyperlink>
        </w:p>
        <w:p w14:paraId="386BF063" w14:textId="3EB965D7"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2" w:history="1">
            <w:r w:rsidR="00C71BAF" w:rsidRPr="00781E35">
              <w:rPr>
                <w:rStyle w:val="Hyperkobling"/>
                <w:rFonts w:eastAsia="Times New Roman"/>
                <w:noProof/>
                <w:lang w:eastAsia="nb-NO"/>
              </w:rPr>
              <w:t>5.3 Vaktrom</w:t>
            </w:r>
            <w:r w:rsidR="00C71BAF">
              <w:rPr>
                <w:noProof/>
                <w:webHidden/>
              </w:rPr>
              <w:tab/>
            </w:r>
            <w:r w:rsidR="00C71BAF">
              <w:rPr>
                <w:noProof/>
                <w:webHidden/>
              </w:rPr>
              <w:fldChar w:fldCharType="begin"/>
            </w:r>
            <w:r w:rsidR="00C71BAF">
              <w:rPr>
                <w:noProof/>
                <w:webHidden/>
              </w:rPr>
              <w:instrText xml:space="preserve"> PAGEREF _Toc163811352 \h </w:instrText>
            </w:r>
            <w:r w:rsidR="00C71BAF">
              <w:rPr>
                <w:noProof/>
                <w:webHidden/>
              </w:rPr>
            </w:r>
            <w:r w:rsidR="00C71BAF">
              <w:rPr>
                <w:noProof/>
                <w:webHidden/>
              </w:rPr>
              <w:fldChar w:fldCharType="separate"/>
            </w:r>
            <w:r w:rsidR="00C71BAF">
              <w:rPr>
                <w:noProof/>
                <w:webHidden/>
              </w:rPr>
              <w:t>43</w:t>
            </w:r>
            <w:r w:rsidR="00C71BAF">
              <w:rPr>
                <w:noProof/>
                <w:webHidden/>
              </w:rPr>
              <w:fldChar w:fldCharType="end"/>
            </w:r>
          </w:hyperlink>
        </w:p>
        <w:p w14:paraId="1FF1C86E" w14:textId="096ECDF0"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3" w:history="1">
            <w:r w:rsidR="00C71BAF" w:rsidRPr="00781E35">
              <w:rPr>
                <w:rStyle w:val="Hyperkobling"/>
                <w:rFonts w:eastAsia="Times New Roman"/>
                <w:noProof/>
                <w:lang w:eastAsia="nb-NO"/>
              </w:rPr>
              <w:t>5.4 Garderobe/dusj/toalett</w:t>
            </w:r>
            <w:r w:rsidR="00C71BAF">
              <w:rPr>
                <w:noProof/>
                <w:webHidden/>
              </w:rPr>
              <w:tab/>
            </w:r>
            <w:r w:rsidR="00C71BAF">
              <w:rPr>
                <w:noProof/>
                <w:webHidden/>
              </w:rPr>
              <w:fldChar w:fldCharType="begin"/>
            </w:r>
            <w:r w:rsidR="00C71BAF">
              <w:rPr>
                <w:noProof/>
                <w:webHidden/>
              </w:rPr>
              <w:instrText xml:space="preserve"> PAGEREF _Toc163811353 \h </w:instrText>
            </w:r>
            <w:r w:rsidR="00C71BAF">
              <w:rPr>
                <w:noProof/>
                <w:webHidden/>
              </w:rPr>
            </w:r>
            <w:r w:rsidR="00C71BAF">
              <w:rPr>
                <w:noProof/>
                <w:webHidden/>
              </w:rPr>
              <w:fldChar w:fldCharType="separate"/>
            </w:r>
            <w:r w:rsidR="00C71BAF">
              <w:rPr>
                <w:noProof/>
                <w:webHidden/>
              </w:rPr>
              <w:t>43</w:t>
            </w:r>
            <w:r w:rsidR="00C71BAF">
              <w:rPr>
                <w:noProof/>
                <w:webHidden/>
              </w:rPr>
              <w:fldChar w:fldCharType="end"/>
            </w:r>
          </w:hyperlink>
        </w:p>
        <w:p w14:paraId="19A2DBDC" w14:textId="2D77EDB1"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54" w:history="1">
            <w:r w:rsidR="00C71BAF" w:rsidRPr="00781E35">
              <w:rPr>
                <w:rStyle w:val="Hyperkobling"/>
                <w:rFonts w:eastAsia="Times New Roman"/>
                <w:noProof/>
                <w:lang w:eastAsia="nb-NO"/>
              </w:rPr>
              <w:t>6 Kommunikasjonsareal</w:t>
            </w:r>
            <w:r w:rsidR="00C71BAF">
              <w:rPr>
                <w:noProof/>
                <w:webHidden/>
              </w:rPr>
              <w:tab/>
            </w:r>
            <w:r w:rsidR="00C71BAF">
              <w:rPr>
                <w:noProof/>
                <w:webHidden/>
              </w:rPr>
              <w:fldChar w:fldCharType="begin"/>
            </w:r>
            <w:r w:rsidR="00C71BAF">
              <w:rPr>
                <w:noProof/>
                <w:webHidden/>
              </w:rPr>
              <w:instrText xml:space="preserve"> PAGEREF _Toc163811354 \h </w:instrText>
            </w:r>
            <w:r w:rsidR="00C71BAF">
              <w:rPr>
                <w:noProof/>
                <w:webHidden/>
              </w:rPr>
            </w:r>
            <w:r w:rsidR="00C71BAF">
              <w:rPr>
                <w:noProof/>
                <w:webHidden/>
              </w:rPr>
              <w:fldChar w:fldCharType="separate"/>
            </w:r>
            <w:r w:rsidR="00C71BAF">
              <w:rPr>
                <w:noProof/>
                <w:webHidden/>
              </w:rPr>
              <w:t>44</w:t>
            </w:r>
            <w:r w:rsidR="00C71BAF">
              <w:rPr>
                <w:noProof/>
                <w:webHidden/>
              </w:rPr>
              <w:fldChar w:fldCharType="end"/>
            </w:r>
          </w:hyperlink>
        </w:p>
        <w:p w14:paraId="17D94DBB" w14:textId="5F64F050"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55" w:history="1">
            <w:r w:rsidR="00C71BAF" w:rsidRPr="00781E35">
              <w:rPr>
                <w:rStyle w:val="Hyperkobling"/>
                <w:rFonts w:eastAsia="Times New Roman"/>
                <w:noProof/>
                <w:lang w:eastAsia="nb-NO"/>
              </w:rPr>
              <w:t>7 Støtteareal</w:t>
            </w:r>
            <w:r w:rsidR="00C71BAF">
              <w:rPr>
                <w:noProof/>
                <w:webHidden/>
              </w:rPr>
              <w:tab/>
            </w:r>
            <w:r w:rsidR="00C71BAF">
              <w:rPr>
                <w:noProof/>
                <w:webHidden/>
              </w:rPr>
              <w:fldChar w:fldCharType="begin"/>
            </w:r>
            <w:r w:rsidR="00C71BAF">
              <w:rPr>
                <w:noProof/>
                <w:webHidden/>
              </w:rPr>
              <w:instrText xml:space="preserve"> PAGEREF _Toc163811355 \h </w:instrText>
            </w:r>
            <w:r w:rsidR="00C71BAF">
              <w:rPr>
                <w:noProof/>
                <w:webHidden/>
              </w:rPr>
            </w:r>
            <w:r w:rsidR="00C71BAF">
              <w:rPr>
                <w:noProof/>
                <w:webHidden/>
              </w:rPr>
              <w:fldChar w:fldCharType="separate"/>
            </w:r>
            <w:r w:rsidR="00C71BAF">
              <w:rPr>
                <w:noProof/>
                <w:webHidden/>
              </w:rPr>
              <w:t>44</w:t>
            </w:r>
            <w:r w:rsidR="00C71BAF">
              <w:rPr>
                <w:noProof/>
                <w:webHidden/>
              </w:rPr>
              <w:fldChar w:fldCharType="end"/>
            </w:r>
          </w:hyperlink>
        </w:p>
        <w:p w14:paraId="0687CB5D" w14:textId="3ECBB095"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6" w:history="1">
            <w:r w:rsidR="00C71BAF" w:rsidRPr="00781E35">
              <w:rPr>
                <w:rStyle w:val="Hyperkobling"/>
                <w:rFonts w:eastAsia="Times New Roman"/>
                <w:noProof/>
                <w:lang w:eastAsia="nb-NO"/>
              </w:rPr>
              <w:t>7.1 Toaletter</w:t>
            </w:r>
            <w:r w:rsidR="00C71BAF">
              <w:rPr>
                <w:noProof/>
                <w:webHidden/>
              </w:rPr>
              <w:tab/>
            </w:r>
            <w:r w:rsidR="00C71BAF">
              <w:rPr>
                <w:noProof/>
                <w:webHidden/>
              </w:rPr>
              <w:fldChar w:fldCharType="begin"/>
            </w:r>
            <w:r w:rsidR="00C71BAF">
              <w:rPr>
                <w:noProof/>
                <w:webHidden/>
              </w:rPr>
              <w:instrText xml:space="preserve"> PAGEREF _Toc163811356 \h </w:instrText>
            </w:r>
            <w:r w:rsidR="00C71BAF">
              <w:rPr>
                <w:noProof/>
                <w:webHidden/>
              </w:rPr>
            </w:r>
            <w:r w:rsidR="00C71BAF">
              <w:rPr>
                <w:noProof/>
                <w:webHidden/>
              </w:rPr>
              <w:fldChar w:fldCharType="separate"/>
            </w:r>
            <w:r w:rsidR="00C71BAF">
              <w:rPr>
                <w:noProof/>
                <w:webHidden/>
              </w:rPr>
              <w:t>44</w:t>
            </w:r>
            <w:r w:rsidR="00C71BAF">
              <w:rPr>
                <w:noProof/>
                <w:webHidden/>
              </w:rPr>
              <w:fldChar w:fldCharType="end"/>
            </w:r>
          </w:hyperlink>
        </w:p>
        <w:p w14:paraId="22916CC1" w14:textId="6089622D"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7" w:history="1">
            <w:r w:rsidR="00C71BAF" w:rsidRPr="00781E35">
              <w:rPr>
                <w:rStyle w:val="Hyperkobling"/>
                <w:rFonts w:eastAsia="Times New Roman"/>
                <w:noProof/>
                <w:lang w:eastAsia="nb-NO"/>
              </w:rPr>
              <w:t>7.2 Renhold</w:t>
            </w:r>
            <w:r w:rsidR="00C71BAF">
              <w:rPr>
                <w:noProof/>
                <w:webHidden/>
              </w:rPr>
              <w:tab/>
            </w:r>
            <w:r w:rsidR="00C71BAF">
              <w:rPr>
                <w:noProof/>
                <w:webHidden/>
              </w:rPr>
              <w:fldChar w:fldCharType="begin"/>
            </w:r>
            <w:r w:rsidR="00C71BAF">
              <w:rPr>
                <w:noProof/>
                <w:webHidden/>
              </w:rPr>
              <w:instrText xml:space="preserve"> PAGEREF _Toc163811357 \h </w:instrText>
            </w:r>
            <w:r w:rsidR="00C71BAF">
              <w:rPr>
                <w:noProof/>
                <w:webHidden/>
              </w:rPr>
            </w:r>
            <w:r w:rsidR="00C71BAF">
              <w:rPr>
                <w:noProof/>
                <w:webHidden/>
              </w:rPr>
              <w:fldChar w:fldCharType="separate"/>
            </w:r>
            <w:r w:rsidR="00C71BAF">
              <w:rPr>
                <w:noProof/>
                <w:webHidden/>
              </w:rPr>
              <w:t>44</w:t>
            </w:r>
            <w:r w:rsidR="00C71BAF">
              <w:rPr>
                <w:noProof/>
                <w:webHidden/>
              </w:rPr>
              <w:fldChar w:fldCharType="end"/>
            </w:r>
          </w:hyperlink>
        </w:p>
        <w:p w14:paraId="4005E3E8" w14:textId="6CAAAB7D"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8" w:history="1">
            <w:r w:rsidR="00C71BAF" w:rsidRPr="00781E35">
              <w:rPr>
                <w:rStyle w:val="Hyperkobling"/>
                <w:rFonts w:eastAsia="Times New Roman"/>
                <w:noProof/>
                <w:lang w:eastAsia="nb-NO"/>
              </w:rPr>
              <w:t>7.3 Teknisk rom</w:t>
            </w:r>
            <w:r w:rsidR="00C71BAF">
              <w:rPr>
                <w:noProof/>
                <w:webHidden/>
              </w:rPr>
              <w:tab/>
            </w:r>
            <w:r w:rsidR="00C71BAF">
              <w:rPr>
                <w:noProof/>
                <w:webHidden/>
              </w:rPr>
              <w:fldChar w:fldCharType="begin"/>
            </w:r>
            <w:r w:rsidR="00C71BAF">
              <w:rPr>
                <w:noProof/>
                <w:webHidden/>
              </w:rPr>
              <w:instrText xml:space="preserve"> PAGEREF _Toc163811358 \h </w:instrText>
            </w:r>
            <w:r w:rsidR="00C71BAF">
              <w:rPr>
                <w:noProof/>
                <w:webHidden/>
              </w:rPr>
            </w:r>
            <w:r w:rsidR="00C71BAF">
              <w:rPr>
                <w:noProof/>
                <w:webHidden/>
              </w:rPr>
              <w:fldChar w:fldCharType="separate"/>
            </w:r>
            <w:r w:rsidR="00C71BAF">
              <w:rPr>
                <w:noProof/>
                <w:webHidden/>
              </w:rPr>
              <w:t>45</w:t>
            </w:r>
            <w:r w:rsidR="00C71BAF">
              <w:rPr>
                <w:noProof/>
                <w:webHidden/>
              </w:rPr>
              <w:fldChar w:fldCharType="end"/>
            </w:r>
          </w:hyperlink>
        </w:p>
        <w:p w14:paraId="3D05132C" w14:textId="1639B093"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59" w:history="1">
            <w:r w:rsidR="00C71BAF" w:rsidRPr="00781E35">
              <w:rPr>
                <w:rStyle w:val="Hyperkobling"/>
                <w:rFonts w:eastAsia="Times New Roman"/>
                <w:noProof/>
                <w:lang w:eastAsia="nb-NO"/>
              </w:rPr>
              <w:t>7.4 Avfallshåndtering</w:t>
            </w:r>
            <w:r w:rsidR="00C71BAF">
              <w:rPr>
                <w:noProof/>
                <w:webHidden/>
              </w:rPr>
              <w:tab/>
            </w:r>
            <w:r w:rsidR="00C71BAF">
              <w:rPr>
                <w:noProof/>
                <w:webHidden/>
              </w:rPr>
              <w:fldChar w:fldCharType="begin"/>
            </w:r>
            <w:r w:rsidR="00C71BAF">
              <w:rPr>
                <w:noProof/>
                <w:webHidden/>
              </w:rPr>
              <w:instrText xml:space="preserve"> PAGEREF _Toc163811359 \h </w:instrText>
            </w:r>
            <w:r w:rsidR="00C71BAF">
              <w:rPr>
                <w:noProof/>
                <w:webHidden/>
              </w:rPr>
            </w:r>
            <w:r w:rsidR="00C71BAF">
              <w:rPr>
                <w:noProof/>
                <w:webHidden/>
              </w:rPr>
              <w:fldChar w:fldCharType="separate"/>
            </w:r>
            <w:r w:rsidR="00C71BAF">
              <w:rPr>
                <w:noProof/>
                <w:webHidden/>
              </w:rPr>
              <w:t>46</w:t>
            </w:r>
            <w:r w:rsidR="00C71BAF">
              <w:rPr>
                <w:noProof/>
                <w:webHidden/>
              </w:rPr>
              <w:fldChar w:fldCharType="end"/>
            </w:r>
          </w:hyperlink>
        </w:p>
        <w:p w14:paraId="06BD5B4D" w14:textId="3CED1353"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60" w:history="1">
            <w:r w:rsidR="00C71BAF" w:rsidRPr="00781E35">
              <w:rPr>
                <w:rStyle w:val="Hyperkobling"/>
                <w:rFonts w:eastAsia="Times New Roman"/>
                <w:noProof/>
                <w:lang w:eastAsia="nb-NO"/>
              </w:rPr>
              <w:t>8 Utendørsareal</w:t>
            </w:r>
            <w:r w:rsidR="00C71BAF">
              <w:rPr>
                <w:noProof/>
                <w:webHidden/>
              </w:rPr>
              <w:tab/>
            </w:r>
            <w:r w:rsidR="00C71BAF">
              <w:rPr>
                <w:noProof/>
                <w:webHidden/>
              </w:rPr>
              <w:fldChar w:fldCharType="begin"/>
            </w:r>
            <w:r w:rsidR="00C71BAF">
              <w:rPr>
                <w:noProof/>
                <w:webHidden/>
              </w:rPr>
              <w:instrText xml:space="preserve"> PAGEREF _Toc163811360 \h </w:instrText>
            </w:r>
            <w:r w:rsidR="00C71BAF">
              <w:rPr>
                <w:noProof/>
                <w:webHidden/>
              </w:rPr>
            </w:r>
            <w:r w:rsidR="00C71BAF">
              <w:rPr>
                <w:noProof/>
                <w:webHidden/>
              </w:rPr>
              <w:fldChar w:fldCharType="separate"/>
            </w:r>
            <w:r w:rsidR="00C71BAF">
              <w:rPr>
                <w:noProof/>
                <w:webHidden/>
              </w:rPr>
              <w:t>47</w:t>
            </w:r>
            <w:r w:rsidR="00C71BAF">
              <w:rPr>
                <w:noProof/>
                <w:webHidden/>
              </w:rPr>
              <w:fldChar w:fldCharType="end"/>
            </w:r>
          </w:hyperlink>
        </w:p>
        <w:p w14:paraId="2964440F" w14:textId="6A158131"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61" w:history="1">
            <w:r w:rsidR="00C71BAF" w:rsidRPr="00781E35">
              <w:rPr>
                <w:rStyle w:val="Hyperkobling"/>
                <w:rFonts w:eastAsia="Times New Roman"/>
                <w:noProof/>
                <w:lang w:eastAsia="nb-NO"/>
              </w:rPr>
              <w:t>8.1 Trafikk og parkering</w:t>
            </w:r>
            <w:r w:rsidR="00C71BAF">
              <w:rPr>
                <w:noProof/>
                <w:webHidden/>
              </w:rPr>
              <w:tab/>
            </w:r>
            <w:r w:rsidR="00C71BAF">
              <w:rPr>
                <w:noProof/>
                <w:webHidden/>
              </w:rPr>
              <w:fldChar w:fldCharType="begin"/>
            </w:r>
            <w:r w:rsidR="00C71BAF">
              <w:rPr>
                <w:noProof/>
                <w:webHidden/>
              </w:rPr>
              <w:instrText xml:space="preserve"> PAGEREF _Toc163811361 \h </w:instrText>
            </w:r>
            <w:r w:rsidR="00C71BAF">
              <w:rPr>
                <w:noProof/>
                <w:webHidden/>
              </w:rPr>
            </w:r>
            <w:r w:rsidR="00C71BAF">
              <w:rPr>
                <w:noProof/>
                <w:webHidden/>
              </w:rPr>
              <w:fldChar w:fldCharType="separate"/>
            </w:r>
            <w:r w:rsidR="00C71BAF">
              <w:rPr>
                <w:noProof/>
                <w:webHidden/>
              </w:rPr>
              <w:t>48</w:t>
            </w:r>
            <w:r w:rsidR="00C71BAF">
              <w:rPr>
                <w:noProof/>
                <w:webHidden/>
              </w:rPr>
              <w:fldChar w:fldCharType="end"/>
            </w:r>
          </w:hyperlink>
        </w:p>
        <w:p w14:paraId="0693B7F0" w14:textId="73D91C04"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62" w:history="1">
            <w:r w:rsidR="00C71BAF" w:rsidRPr="00781E35">
              <w:rPr>
                <w:rStyle w:val="Hyperkobling"/>
                <w:rFonts w:eastAsia="Times New Roman"/>
                <w:noProof/>
                <w:lang w:eastAsia="nb-NO"/>
              </w:rPr>
              <w:t>8.2 Lekeområde</w:t>
            </w:r>
            <w:r w:rsidR="00C71BAF">
              <w:rPr>
                <w:noProof/>
                <w:webHidden/>
              </w:rPr>
              <w:tab/>
            </w:r>
            <w:r w:rsidR="00C71BAF">
              <w:rPr>
                <w:noProof/>
                <w:webHidden/>
              </w:rPr>
              <w:fldChar w:fldCharType="begin"/>
            </w:r>
            <w:r w:rsidR="00C71BAF">
              <w:rPr>
                <w:noProof/>
                <w:webHidden/>
              </w:rPr>
              <w:instrText xml:space="preserve"> PAGEREF _Toc163811362 \h </w:instrText>
            </w:r>
            <w:r w:rsidR="00C71BAF">
              <w:rPr>
                <w:noProof/>
                <w:webHidden/>
              </w:rPr>
            </w:r>
            <w:r w:rsidR="00C71BAF">
              <w:rPr>
                <w:noProof/>
                <w:webHidden/>
              </w:rPr>
              <w:fldChar w:fldCharType="separate"/>
            </w:r>
            <w:r w:rsidR="00C71BAF">
              <w:rPr>
                <w:noProof/>
                <w:webHidden/>
              </w:rPr>
              <w:t>49</w:t>
            </w:r>
            <w:r w:rsidR="00C71BAF">
              <w:rPr>
                <w:noProof/>
                <w:webHidden/>
              </w:rPr>
              <w:fldChar w:fldCharType="end"/>
            </w:r>
          </w:hyperlink>
        </w:p>
        <w:p w14:paraId="6C042669" w14:textId="096A8E7A" w:rsidR="00C71BAF" w:rsidRDefault="00624EB9">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63" w:history="1">
            <w:r w:rsidR="00C71BAF" w:rsidRPr="00781E35">
              <w:rPr>
                <w:rStyle w:val="Hyperkobling"/>
                <w:rFonts w:eastAsia="Times New Roman"/>
                <w:noProof/>
                <w:lang w:eastAsia="nb-NO"/>
              </w:rPr>
              <w:t>8.3 Annet</w:t>
            </w:r>
            <w:r w:rsidR="00C71BAF">
              <w:rPr>
                <w:noProof/>
                <w:webHidden/>
              </w:rPr>
              <w:tab/>
            </w:r>
            <w:r w:rsidR="00C71BAF">
              <w:rPr>
                <w:noProof/>
                <w:webHidden/>
              </w:rPr>
              <w:fldChar w:fldCharType="begin"/>
            </w:r>
            <w:r w:rsidR="00C71BAF">
              <w:rPr>
                <w:noProof/>
                <w:webHidden/>
              </w:rPr>
              <w:instrText xml:space="preserve"> PAGEREF _Toc163811363 \h </w:instrText>
            </w:r>
            <w:r w:rsidR="00C71BAF">
              <w:rPr>
                <w:noProof/>
                <w:webHidden/>
              </w:rPr>
            </w:r>
            <w:r w:rsidR="00C71BAF">
              <w:rPr>
                <w:noProof/>
                <w:webHidden/>
              </w:rPr>
              <w:fldChar w:fldCharType="separate"/>
            </w:r>
            <w:r w:rsidR="00C71BAF">
              <w:rPr>
                <w:noProof/>
                <w:webHidden/>
              </w:rPr>
              <w:t>50</w:t>
            </w:r>
            <w:r w:rsidR="00C71BAF">
              <w:rPr>
                <w:noProof/>
                <w:webHidden/>
              </w:rPr>
              <w:fldChar w:fldCharType="end"/>
            </w:r>
          </w:hyperlink>
        </w:p>
        <w:p w14:paraId="76427B22" w14:textId="2AE69098" w:rsidR="00C71BAF" w:rsidRDefault="00624EB9">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64" w:history="1">
            <w:r w:rsidR="00C71BAF" w:rsidRPr="00781E35">
              <w:rPr>
                <w:rStyle w:val="Hyperkobling"/>
                <w:rFonts w:eastAsia="Times New Roman"/>
                <w:noProof/>
                <w:lang w:eastAsia="nb-NO"/>
              </w:rPr>
              <w:t>9 Klimatabell</w:t>
            </w:r>
            <w:r w:rsidR="00C71BAF">
              <w:rPr>
                <w:noProof/>
                <w:webHidden/>
              </w:rPr>
              <w:tab/>
            </w:r>
            <w:r w:rsidR="00C71BAF">
              <w:rPr>
                <w:noProof/>
                <w:webHidden/>
              </w:rPr>
              <w:fldChar w:fldCharType="begin"/>
            </w:r>
            <w:r w:rsidR="00C71BAF">
              <w:rPr>
                <w:noProof/>
                <w:webHidden/>
              </w:rPr>
              <w:instrText xml:space="preserve"> PAGEREF _Toc163811364 \h </w:instrText>
            </w:r>
            <w:r w:rsidR="00C71BAF">
              <w:rPr>
                <w:noProof/>
                <w:webHidden/>
              </w:rPr>
            </w:r>
            <w:r w:rsidR="00C71BAF">
              <w:rPr>
                <w:noProof/>
                <w:webHidden/>
              </w:rPr>
              <w:fldChar w:fldCharType="separate"/>
            </w:r>
            <w:r w:rsidR="00C71BAF">
              <w:rPr>
                <w:noProof/>
                <w:webHidden/>
              </w:rPr>
              <w:t>51</w:t>
            </w:r>
            <w:r w:rsidR="00C71BAF">
              <w:rPr>
                <w:noProof/>
                <w:webHidden/>
              </w:rPr>
              <w:fldChar w:fldCharType="end"/>
            </w:r>
          </w:hyperlink>
        </w:p>
        <w:p w14:paraId="235A031C" w14:textId="6F7AC441" w:rsidR="005947A3" w:rsidRPr="00647C93" w:rsidRDefault="005947A3">
          <w:pPr>
            <w:rPr>
              <w:szCs w:val="20"/>
            </w:rPr>
          </w:pPr>
          <w:r w:rsidRPr="00647C93">
            <w:rPr>
              <w:b/>
              <w:szCs w:val="20"/>
            </w:rPr>
            <w:fldChar w:fldCharType="end"/>
          </w:r>
        </w:p>
      </w:sdtContent>
    </w:sdt>
    <w:p w14:paraId="2A74AEB8" w14:textId="1BFC4DE9" w:rsidR="00360CF7" w:rsidRDefault="00360CF7">
      <w:pPr>
        <w:rPr>
          <w:szCs w:val="20"/>
        </w:rPr>
      </w:pPr>
      <w:r>
        <w:rPr>
          <w:szCs w:val="20"/>
        </w:rPr>
        <w:br w:type="page"/>
      </w:r>
    </w:p>
    <w:p w14:paraId="2F0696B3" w14:textId="77777777" w:rsidR="005C2DDC" w:rsidRDefault="005C2DDC">
      <w:pPr>
        <w:rPr>
          <w:szCs w:val="20"/>
        </w:rPr>
      </w:pPr>
    </w:p>
    <w:p w14:paraId="080F97FA" w14:textId="24F73A85" w:rsidR="00D61438" w:rsidRPr="00E4355D" w:rsidRDefault="005C2DDC" w:rsidP="00E4355D">
      <w:pPr>
        <w:pStyle w:val="Overskrift1"/>
        <w:rPr>
          <w:rFonts w:eastAsia="Times New Roman"/>
          <w:lang w:eastAsia="nb-NO"/>
        </w:rPr>
      </w:pPr>
      <w:bookmarkStart w:id="0" w:name="_Toc163811312"/>
      <w:r w:rsidRPr="00915175">
        <w:rPr>
          <w:rFonts w:eastAsia="Times New Roman"/>
          <w:lang w:eastAsia="nb-NO"/>
        </w:rPr>
        <w:t>1 Generelt</w:t>
      </w:r>
      <w:bookmarkEnd w:id="0"/>
    </w:p>
    <w:p w14:paraId="37206FAF" w14:textId="6FAAD739" w:rsidR="005C2DDC" w:rsidRDefault="005C2DDC" w:rsidP="008B1735">
      <w:pPr>
        <w:spacing w:after="0"/>
        <w:rPr>
          <w:rFonts w:eastAsia="Times New Roman" w:cs="Calibri"/>
          <w:color w:val="000000"/>
          <w:szCs w:val="20"/>
          <w:lang w:eastAsia="nb-NO"/>
        </w:rPr>
      </w:pPr>
      <w:r w:rsidRPr="00A30AF5">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Alle gjeldende lover, forskrifter og regler for bygg generelt gjelder. SKOK-krav er tilleggskrav eller presisering til disse.</w:t>
      </w:r>
    </w:p>
    <w:p w14:paraId="69FD4399" w14:textId="77777777" w:rsidR="003B2766" w:rsidRDefault="003B2766" w:rsidP="008B1735">
      <w:pPr>
        <w:spacing w:after="0"/>
        <w:rPr>
          <w:rFonts w:eastAsia="Times New Roman" w:cs="Calibri"/>
          <w:color w:val="000000"/>
          <w:szCs w:val="20"/>
          <w:lang w:eastAsia="nb-NO"/>
        </w:rPr>
      </w:pPr>
    </w:p>
    <w:p w14:paraId="1BFB7D18" w14:textId="77777777" w:rsidR="008B1735" w:rsidRDefault="008B1735" w:rsidP="008B1735">
      <w:pPr>
        <w:spacing w:after="0"/>
        <w:rPr>
          <w:rFonts w:eastAsia="Times New Roman" w:cs="Calibri"/>
          <w:color w:val="000000"/>
          <w:szCs w:val="20"/>
          <w:lang w:eastAsia="nb-NO"/>
        </w:rPr>
      </w:pPr>
    </w:p>
    <w:p w14:paraId="7C1C0178" w14:textId="3A26AD17" w:rsidR="005C2DDC" w:rsidRDefault="003B2766" w:rsidP="00EB34C8">
      <w:pPr>
        <w:pStyle w:val="Overskrift1"/>
        <w:rPr>
          <w:rFonts w:eastAsia="Times New Roman"/>
          <w:lang w:eastAsia="nb-NO"/>
        </w:rPr>
      </w:pPr>
      <w:bookmarkStart w:id="1" w:name="_Toc163811313"/>
      <w:r w:rsidRPr="003B2766">
        <w:rPr>
          <w:rFonts w:eastAsia="Times New Roman"/>
          <w:lang w:eastAsia="nb-NO"/>
        </w:rPr>
        <w:t>2 Om formålet</w:t>
      </w:r>
      <w:bookmarkEnd w:id="1"/>
    </w:p>
    <w:p w14:paraId="350D85E5" w14:textId="44727640" w:rsidR="003B2766" w:rsidRPr="003A330E" w:rsidRDefault="003B2766" w:rsidP="003A330E">
      <w:pPr>
        <w:pStyle w:val="Overskrift2"/>
        <w:rPr>
          <w:rFonts w:eastAsia="Times New Roman"/>
          <w:lang w:eastAsia="nb-NO"/>
        </w:rPr>
      </w:pPr>
      <w:bookmarkStart w:id="2" w:name="_Toc163811314"/>
      <w:r w:rsidRPr="00A30AF5">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A330E" w:rsidRPr="00AA6B8E" w14:paraId="56980438" w14:textId="77777777" w:rsidTr="003A330E">
        <w:trPr>
          <w:trHeight w:val="45"/>
        </w:trPr>
        <w:tc>
          <w:tcPr>
            <w:tcW w:w="2735" w:type="pct"/>
            <w:tcBorders>
              <w:top w:val="nil"/>
              <w:left w:val="nil"/>
              <w:bottom w:val="nil"/>
              <w:right w:val="nil"/>
            </w:tcBorders>
            <w:noWrap/>
            <w:vAlign w:val="bottom"/>
            <w:hideMark/>
          </w:tcPr>
          <w:p w14:paraId="1E14EE05" w14:textId="29113979" w:rsidR="003A330E" w:rsidRPr="00AA6B8E" w:rsidRDefault="003A330E" w:rsidP="003A330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FC0ACA" w14:textId="07C2BC65" w:rsidR="003A330E" w:rsidRPr="00AA6B8E" w:rsidRDefault="003A330E" w:rsidP="003A330E">
            <w:pPr>
              <w:spacing w:after="0" w:line="240" w:lineRule="auto"/>
              <w:jc w:val="center"/>
              <w:rPr>
                <w:rFonts w:eastAsia="Times New Roman" w:cs="Calibri"/>
                <w:color w:val="000000"/>
                <w:sz w:val="16"/>
                <w:szCs w:val="16"/>
                <w:lang w:eastAsia="nb-NO"/>
              </w:rPr>
            </w:pPr>
            <w:r w:rsidRPr="00EE0D5F">
              <w:rPr>
                <w:rFonts w:eastAsia="Times New Roman" w:cs="Calibri"/>
                <w:color w:val="000000"/>
                <w:sz w:val="16"/>
                <w:szCs w:val="16"/>
                <w:lang w:eastAsia="nb-NO"/>
              </w:rPr>
              <w:t>FK-1703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369A1D" w14:textId="5810E1D1" w:rsidR="003A330E" w:rsidRPr="00AA6B8E" w:rsidRDefault="003A330E" w:rsidP="003A330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C2FCE4" w14:textId="77777777" w:rsidR="003A330E" w:rsidRPr="00AA6B8E" w:rsidRDefault="003A330E" w:rsidP="003A330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76C6CB3" w14:textId="35410715" w:rsidR="003A330E" w:rsidRPr="00AA6B8E" w:rsidRDefault="003A330E" w:rsidP="003A330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92FFDF" w14:textId="742B1E94" w:rsidR="003A330E" w:rsidRPr="00AA6B8E" w:rsidRDefault="003A330E" w:rsidP="003A330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6ED69E" w14:textId="48FB8506" w:rsidR="003A330E" w:rsidRPr="00AA6B8E" w:rsidRDefault="003A330E" w:rsidP="003A330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2C459D" w14:textId="060355B4" w:rsidR="003A330E" w:rsidRPr="00AA6B8E" w:rsidRDefault="003A330E" w:rsidP="003A330E">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377662F" w14:textId="1AB3FD26" w:rsidR="003A330E" w:rsidRPr="00AA6B8E" w:rsidRDefault="003A330E" w:rsidP="003A330E">
            <w:pPr>
              <w:spacing w:after="0" w:line="240" w:lineRule="auto"/>
              <w:jc w:val="center"/>
              <w:rPr>
                <w:rFonts w:eastAsia="Times New Roman" w:cs="Calibri"/>
                <w:color w:val="000000"/>
                <w:sz w:val="16"/>
                <w:szCs w:val="16"/>
                <w:lang w:eastAsia="nb-NO"/>
              </w:rPr>
            </w:pPr>
          </w:p>
        </w:tc>
      </w:tr>
    </w:tbl>
    <w:p w14:paraId="7CCF723B" w14:textId="77777777" w:rsidR="003A330E" w:rsidRDefault="003A330E" w:rsidP="00D40C3E">
      <w:pPr>
        <w:spacing w:after="0" w:line="240" w:lineRule="auto"/>
        <w:rPr>
          <w:rFonts w:eastAsia="Times New Roman" w:cs="Calibri"/>
          <w:color w:val="000000"/>
          <w:szCs w:val="20"/>
          <w:lang w:eastAsia="nb-NO"/>
        </w:rPr>
      </w:pPr>
    </w:p>
    <w:p w14:paraId="76691498" w14:textId="436E62C2" w:rsidR="00D40C3E" w:rsidRPr="00A30AF5" w:rsidRDefault="00D40C3E" w:rsidP="00D40C3E">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Flerbrukshaller er en prioritert anleggstype for Oslo kommune på idrettsfeltet.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I en flerbrukshall skal det kunne utøves mange forskjellige idretter/aktiviteter, i tillegg til at de fungerer som en møteplass for lokalmiljøet. Flerbrukshaller skal i hovedsak benyttes av den organiserte idretten på kveldstid og i helger, i tillegg til skolelever på dagtid. Hovedmålgruppen er barn og unge i alderen 6-19 år.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Flerbrukshaller er gjenstand for intensiv bruk, og må derfor utformes med robuste materialer. Det er et krav at Oslo kommune skal søke tilskudd om spillemidler til anlegg for idrett og fysisk aktivitet, herunder flerbrukshaller. Flerbrukshaller må derfor tilfredsstille de til enhver tid gjeldende bestemmelser om tilskudd til anlegg for idrett og fysisk aktivitet, utgitt av Kulturdepartementet. Bestemmelsene revideres årlig.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Kulturdepartementet har også utgitt en rekke veiledere som vil være gjeldende for flerbrukshaller, herunder veileder for planlegging og bygging, krav til egenskaper for gulv og merkeplaner for gulv. Alle nevnte publikasjoner finnes tilgjengelig på www.idrettsanlegg.no</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lastRenderedPageBreak/>
        <w:t>De viktigste kravene (minimumskravene) for flerbrukshaller er innarbeidet i dette dokumentet. Det er likevel slik at det i regulering- og forprosjektfase kan tilkomme nye eller endrede krav til det enkelte prosjekt. Lokale forutsetninger og behov kan tilsi at flerbrukshallen bør utformes med flere spilleflater og/eller andre tilleggsfunksjoner. I de tilfeller hvor anlegget skal ha funksjon som klubbhus, vurderes dette spesielt i hvert enkelt prosjekt.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Siden flerbrukshallen også skal fungere som et skoleanlegg skal utformingen tilfredsstille gjeldende lover og regler relatert til tekniske forskrifter, opplæringsloven og arbeidsmiljøloven og forskrift om miljøretta helsevern. I skolesammenheng skal anlegget bidra til et godt arbeidsmiljø, og gi de ansatte gode muligheter for å utføre sitt arbeid til beste for elevens læring, egenutvikling og trivsel. Elever og lærere skal oppleve et godt arbeidsmiljø fritt for mobbing, vold og rasisme.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Arealbruken skal effektiviseres og begrenses gjennom sambruk og flerbruk mellom skole og idrett.</w:t>
      </w:r>
    </w:p>
    <w:p w14:paraId="68A2434E" w14:textId="77777777" w:rsidR="00964E63" w:rsidRDefault="00964E63" w:rsidP="003B2766">
      <w:pPr>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A66DC" w:rsidRPr="00AA6B8E" w14:paraId="7AAFDC32" w14:textId="77777777" w:rsidTr="00C44E91">
        <w:trPr>
          <w:trHeight w:val="45"/>
        </w:trPr>
        <w:tc>
          <w:tcPr>
            <w:tcW w:w="2735" w:type="pct"/>
            <w:tcBorders>
              <w:top w:val="nil"/>
              <w:left w:val="nil"/>
              <w:bottom w:val="nil"/>
              <w:right w:val="nil"/>
            </w:tcBorders>
            <w:noWrap/>
            <w:vAlign w:val="bottom"/>
            <w:hideMark/>
          </w:tcPr>
          <w:p w14:paraId="53FD50C7" w14:textId="07903A16" w:rsidR="002A66DC" w:rsidRPr="00AA6B8E" w:rsidRDefault="002A66DC" w:rsidP="002A66D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Beliggenhet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10B4F1" w14:textId="01ACB0B3" w:rsidR="002A66DC" w:rsidRPr="00AA6B8E" w:rsidRDefault="002A66DC" w:rsidP="002A66D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FA4270" w14:textId="04528EBE" w:rsidR="002A66DC" w:rsidRPr="00AA6B8E" w:rsidRDefault="002A66DC" w:rsidP="002A66D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D3A810" w14:textId="77777777" w:rsidR="002A66DC" w:rsidRPr="00AA6B8E" w:rsidRDefault="002A66DC" w:rsidP="002A66D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CE364DF" w14:textId="017412A0" w:rsidR="002A66DC" w:rsidRPr="00AA6B8E" w:rsidRDefault="002A66DC" w:rsidP="002A66D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A1B0E7" w14:textId="5CFB3427" w:rsidR="002A66DC" w:rsidRPr="00AA6B8E" w:rsidRDefault="002A66DC" w:rsidP="002A66D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80C6B5A" w14:textId="77777777" w:rsidR="002A66DC" w:rsidRPr="00AA6B8E" w:rsidRDefault="002A66DC" w:rsidP="002A66D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F7F48F0" w14:textId="2C0CA692" w:rsidR="002A66DC" w:rsidRPr="00AA6B8E" w:rsidRDefault="002A66DC" w:rsidP="002A66D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11E18F3" w14:textId="7C5EEB47" w:rsidR="002A66DC" w:rsidRPr="00AA6B8E" w:rsidRDefault="002A66DC" w:rsidP="002A66D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D99560" w14:textId="77777777" w:rsidR="002A66DC" w:rsidRDefault="002A66DC" w:rsidP="002A66DC">
      <w:pPr>
        <w:spacing w:after="0"/>
        <w:rPr>
          <w:rFonts w:eastAsia="Times New Roman" w:cs="Calibri"/>
          <w:color w:val="000000"/>
          <w:szCs w:val="20"/>
          <w:lang w:eastAsia="nb-NO"/>
        </w:rPr>
      </w:pPr>
    </w:p>
    <w:p w14:paraId="6C298D4B" w14:textId="79304525" w:rsidR="00D40C3E" w:rsidRDefault="00D40C3E" w:rsidP="003B2766">
      <w:pPr>
        <w:rPr>
          <w:rFonts w:eastAsia="Times New Roman" w:cs="Calibri"/>
          <w:color w:val="000000"/>
          <w:szCs w:val="20"/>
          <w:lang w:eastAsia="nb-NO"/>
        </w:rPr>
      </w:pPr>
      <w:r w:rsidRPr="00A30AF5">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0990736B" w14:textId="77777777" w:rsidR="00964E63" w:rsidRDefault="00D40C3E" w:rsidP="00D61438">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0C627903" w14:textId="33FCF003" w:rsidR="00D40C3E" w:rsidRDefault="00D40C3E" w:rsidP="00CA3158">
      <w:pPr>
        <w:spacing w:after="0"/>
        <w:rPr>
          <w:rFonts w:eastAsia="Times New Roman" w:cs="Calibri"/>
          <w:i/>
          <w:color w:val="000000"/>
          <w:szCs w:val="20"/>
          <w:lang w:eastAsia="nb-NO"/>
        </w:rPr>
      </w:pPr>
      <w:r w:rsidRPr="00A30AF5">
        <w:rPr>
          <w:rFonts w:eastAsia="Times New Roman" w:cs="Calibri"/>
          <w:i/>
          <w:color w:val="000000"/>
          <w:szCs w:val="20"/>
          <w:lang w:eastAsia="nb-NO"/>
        </w:rPr>
        <w:t>Kravet er aktuelt i de tilfeller hvor leverandør også skal fremskaffe tomt. Om kommunen stiller med tomt kan kravet utelates i konkurranse.</w:t>
      </w:r>
    </w:p>
    <w:p w14:paraId="002F8713" w14:textId="77777777" w:rsidR="00D61438" w:rsidRDefault="00D61438" w:rsidP="00CA3158">
      <w:pPr>
        <w:spacing w:after="0"/>
        <w:rPr>
          <w:lang w:eastAsia="nb-NO"/>
        </w:rPr>
      </w:pPr>
    </w:p>
    <w:p w14:paraId="140355E2" w14:textId="77777777" w:rsidR="00CA3158" w:rsidRDefault="00CA3158" w:rsidP="00CA3158">
      <w:pPr>
        <w:spacing w:after="0"/>
        <w:rPr>
          <w:lang w:eastAsia="nb-NO"/>
        </w:rPr>
      </w:pPr>
    </w:p>
    <w:p w14:paraId="55F607DB" w14:textId="1B4A18F2" w:rsidR="00D61438" w:rsidRPr="00EA105A" w:rsidRDefault="00D61438" w:rsidP="00EA105A">
      <w:pPr>
        <w:pStyle w:val="Overskrift2"/>
        <w:rPr>
          <w:rFonts w:eastAsia="Times New Roman"/>
          <w:lang w:eastAsia="nb-NO"/>
        </w:rPr>
      </w:pPr>
      <w:bookmarkStart w:id="3" w:name="_Toc163811315"/>
      <w:r w:rsidRPr="00A30AF5">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A105A" w:rsidRPr="00AA6B8E" w14:paraId="1F6D7D0D" w14:textId="77777777" w:rsidTr="00C44E91">
        <w:trPr>
          <w:trHeight w:val="45"/>
        </w:trPr>
        <w:tc>
          <w:tcPr>
            <w:tcW w:w="2735" w:type="pct"/>
            <w:tcBorders>
              <w:top w:val="nil"/>
              <w:left w:val="nil"/>
              <w:bottom w:val="nil"/>
              <w:right w:val="nil"/>
            </w:tcBorders>
            <w:noWrap/>
            <w:vAlign w:val="bottom"/>
            <w:hideMark/>
          </w:tcPr>
          <w:p w14:paraId="44930A6D" w14:textId="760F4AF7" w:rsidR="00EA105A" w:rsidRPr="00AA6B8E" w:rsidRDefault="00EA105A" w:rsidP="00EA105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Arealeffektivisering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803C90C" w14:textId="1A14D7B6" w:rsidR="00EA105A" w:rsidRPr="00AA6B8E" w:rsidRDefault="00EA105A" w:rsidP="00EA105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444ACD9" w14:textId="3134D4AC" w:rsidR="00EA105A" w:rsidRPr="00AA6B8E" w:rsidRDefault="00EA105A" w:rsidP="00EA105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A7D25A" w14:textId="0075D1A2" w:rsidR="00EA105A" w:rsidRPr="00AA6B8E" w:rsidRDefault="00EA105A" w:rsidP="00EA105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63DB883" w14:textId="3BEDEDA1" w:rsidR="00EA105A" w:rsidRPr="00AA6B8E" w:rsidRDefault="00EA105A" w:rsidP="00EA10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8DC5021" w14:textId="7B83A52B" w:rsidR="00EA105A" w:rsidRPr="00AA6B8E" w:rsidRDefault="00EA105A" w:rsidP="00EA10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FAFA53" w14:textId="04646C6B" w:rsidR="00EA105A" w:rsidRPr="00AA6B8E" w:rsidRDefault="00EA105A" w:rsidP="00EA10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5621133" w14:textId="6340BD6A" w:rsidR="00EA105A" w:rsidRPr="00AA6B8E" w:rsidRDefault="00EA105A" w:rsidP="00EA10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E3AC392" w14:textId="45AF8591" w:rsidR="00EA105A" w:rsidRPr="00AA6B8E" w:rsidRDefault="00EA105A" w:rsidP="00EA105A">
            <w:pPr>
              <w:spacing w:after="0" w:line="240" w:lineRule="auto"/>
              <w:jc w:val="center"/>
              <w:rPr>
                <w:rFonts w:eastAsia="Times New Roman" w:cs="Calibri"/>
                <w:color w:val="000000"/>
                <w:sz w:val="16"/>
                <w:szCs w:val="16"/>
                <w:lang w:eastAsia="nb-NO"/>
              </w:rPr>
            </w:pPr>
          </w:p>
        </w:tc>
      </w:tr>
    </w:tbl>
    <w:p w14:paraId="7C6AC51B" w14:textId="77777777" w:rsidR="002A66DC" w:rsidRDefault="002A66DC" w:rsidP="002A66DC">
      <w:pPr>
        <w:spacing w:after="0"/>
        <w:rPr>
          <w:rFonts w:eastAsia="Times New Roman" w:cs="Calibri"/>
          <w:color w:val="000000"/>
          <w:szCs w:val="20"/>
          <w:lang w:eastAsia="nb-NO"/>
        </w:rPr>
      </w:pPr>
    </w:p>
    <w:p w14:paraId="2EB8F3F5" w14:textId="35A7AB7E" w:rsidR="00D61438" w:rsidRDefault="00D61438" w:rsidP="00D61438">
      <w:pPr>
        <w:rPr>
          <w:rFonts w:eastAsia="Times New Roman" w:cs="Calibri"/>
          <w:color w:val="000000"/>
          <w:szCs w:val="20"/>
          <w:lang w:eastAsia="nb-NO"/>
        </w:rPr>
      </w:pPr>
      <w:r w:rsidRPr="00A30AF5">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BTA/FUA-faktoren skal hensynta arealbehovet for KOA, TEA og KA (konstruksjonsareal; innervegger, søyler, sjakter og yttervegger).</w:t>
      </w:r>
    </w:p>
    <w:p w14:paraId="12943C6B" w14:textId="0BF245F1" w:rsidR="00D61438" w:rsidRDefault="00D61438" w:rsidP="00D61438">
      <w:pPr>
        <w:spacing w:after="0"/>
        <w:rPr>
          <w:lang w:eastAsia="nb-NO"/>
        </w:rPr>
      </w:pPr>
      <w:r w:rsidRPr="00A30AF5">
        <w:rPr>
          <w:rFonts w:eastAsia="Times New Roman" w:cs="Calibri"/>
          <w:color w:val="000000"/>
          <w:szCs w:val="20"/>
          <w:lang w:eastAsia="nb-NO"/>
        </w:rPr>
        <w:t>Kravveiledning:</w:t>
      </w:r>
    </w:p>
    <w:p w14:paraId="6743C722" w14:textId="20D405DA" w:rsidR="00D61438" w:rsidRDefault="00D61438" w:rsidP="0047587E">
      <w:pPr>
        <w:spacing w:after="0"/>
        <w:rPr>
          <w:lang w:eastAsia="nb-NO"/>
        </w:rPr>
      </w:pPr>
      <w:r w:rsidRPr="00A30AF5">
        <w:rPr>
          <w:rFonts w:eastAsia="Times New Roman" w:cs="Calibri"/>
          <w:i/>
          <w:color w:val="000000"/>
          <w:szCs w:val="20"/>
          <w:lang w:eastAsia="nb-NO"/>
        </w:rPr>
        <w:lastRenderedPageBreak/>
        <w:t>Faktoren skal søkes å holdes så lav som mulig. Behovet for en slik beregning fra leverandøren vil variere fra prosjekt til prosjekt, avhengig av kontraktsstrategi og hvor langt man har kommet i prosjektet</w:t>
      </w:r>
      <w:r>
        <w:rPr>
          <w:rFonts w:eastAsia="Times New Roman" w:cs="Calibri"/>
          <w:i/>
          <w:color w:val="000000"/>
          <w:szCs w:val="20"/>
          <w:lang w:eastAsia="nb-NO"/>
        </w:rPr>
        <w:t xml:space="preserve"> før det legges ut i markedet.</w:t>
      </w:r>
    </w:p>
    <w:p w14:paraId="6F9133ED" w14:textId="77777777" w:rsidR="00975B11" w:rsidRDefault="00975B11" w:rsidP="0047587E">
      <w:pPr>
        <w:spacing w:after="0"/>
        <w:rPr>
          <w:lang w:eastAsia="nb-NO"/>
        </w:rPr>
      </w:pPr>
    </w:p>
    <w:p w14:paraId="2C877D94" w14:textId="77777777" w:rsidR="0047587E" w:rsidRDefault="0047587E" w:rsidP="0047587E">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7587E" w:rsidRPr="00AA6B8E" w14:paraId="6B13C23F" w14:textId="77777777" w:rsidTr="00C44E91">
        <w:trPr>
          <w:trHeight w:val="45"/>
        </w:trPr>
        <w:tc>
          <w:tcPr>
            <w:tcW w:w="2735" w:type="pct"/>
            <w:tcBorders>
              <w:top w:val="nil"/>
              <w:left w:val="nil"/>
              <w:bottom w:val="nil"/>
              <w:right w:val="nil"/>
            </w:tcBorders>
            <w:noWrap/>
            <w:vAlign w:val="bottom"/>
            <w:hideMark/>
          </w:tcPr>
          <w:p w14:paraId="4D2A23EC" w14:textId="69E6C1B6" w:rsidR="0047587E" w:rsidRPr="00AA6B8E" w:rsidRDefault="0047587E" w:rsidP="0047587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Tilpasningsdyktighet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B0EB46" w14:textId="708D6337" w:rsidR="0047587E" w:rsidRPr="00AA6B8E" w:rsidRDefault="0047587E" w:rsidP="0047587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3ED4C3" w14:textId="34251FC3" w:rsidR="0047587E" w:rsidRPr="00AA6B8E" w:rsidRDefault="0047587E" w:rsidP="0047587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75321A" w14:textId="2DC87810" w:rsidR="0047587E" w:rsidRPr="00AA6B8E" w:rsidRDefault="0047587E" w:rsidP="004758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0FF39F" w14:textId="2C1F4954" w:rsidR="0047587E" w:rsidRPr="00AA6B8E" w:rsidRDefault="0047587E" w:rsidP="004758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02156B" w14:textId="6A1DA764" w:rsidR="0047587E" w:rsidRPr="00AA6B8E" w:rsidRDefault="0047587E" w:rsidP="004758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FC910B" w14:textId="65E5D083" w:rsidR="0047587E" w:rsidRPr="00AA6B8E" w:rsidRDefault="0047587E" w:rsidP="004758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35557C5" w14:textId="293F922E" w:rsidR="0047587E" w:rsidRPr="00AA6B8E" w:rsidRDefault="0047587E" w:rsidP="004758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C14F550" w14:textId="77777777" w:rsidR="0047587E" w:rsidRPr="00AA6B8E" w:rsidRDefault="0047587E" w:rsidP="0047587E">
            <w:pPr>
              <w:spacing w:after="0" w:line="240" w:lineRule="auto"/>
              <w:jc w:val="center"/>
              <w:rPr>
                <w:rFonts w:eastAsia="Times New Roman" w:cs="Calibri"/>
                <w:color w:val="000000"/>
                <w:sz w:val="16"/>
                <w:szCs w:val="16"/>
                <w:lang w:eastAsia="nb-NO"/>
              </w:rPr>
            </w:pPr>
          </w:p>
        </w:tc>
      </w:tr>
    </w:tbl>
    <w:p w14:paraId="3B75EEAA" w14:textId="77777777" w:rsidR="0047587E" w:rsidRDefault="0047587E" w:rsidP="0047587E">
      <w:pPr>
        <w:spacing w:after="0"/>
        <w:rPr>
          <w:rFonts w:eastAsia="Times New Roman" w:cs="Calibri"/>
          <w:color w:val="000000"/>
          <w:szCs w:val="20"/>
          <w:lang w:eastAsia="nb-NO"/>
        </w:rPr>
      </w:pPr>
    </w:p>
    <w:p w14:paraId="3E5D1DBD" w14:textId="5A20E820" w:rsidR="00975B11" w:rsidRDefault="00975B11" w:rsidP="00D61438">
      <w:pPr>
        <w:rPr>
          <w:lang w:eastAsia="nb-NO"/>
        </w:rPr>
      </w:pPr>
      <w:r w:rsidRPr="00A30AF5">
        <w:rPr>
          <w:rFonts w:eastAsia="Times New Roman" w:cs="Calibri"/>
          <w:color w:val="000000"/>
          <w:szCs w:val="20"/>
          <w:lang w:eastAsia="nb-NO"/>
        </w:rPr>
        <w:t>Bygget skal planlegges med nødvendig fleksibilitet, generalitet og elastisitet for å hensynta sambruk og utleie samt fremtidig bruk og eventuell utvidelse.</w:t>
      </w:r>
    </w:p>
    <w:p w14:paraId="705527D2" w14:textId="0336785C" w:rsidR="00975B11" w:rsidRDefault="00975B11" w:rsidP="00975B11">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68397D00" w14:textId="007D6709" w:rsidR="00975B11" w:rsidRDefault="00975B11" w:rsidP="00834E83">
      <w:pPr>
        <w:spacing w:after="0"/>
        <w:rPr>
          <w:lang w:eastAsia="nb-NO"/>
        </w:rPr>
      </w:pPr>
      <w:r w:rsidRPr="00A30AF5">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A30AF5">
        <w:rPr>
          <w:rFonts w:eastAsia="Times New Roman" w:cs="Calibri"/>
          <w:i/>
          <w:color w:val="000000"/>
          <w:szCs w:val="20"/>
          <w:lang w:eastAsia="nb-NO"/>
        </w:rPr>
        <w:br/>
        <w:t>Strategien inneholder flere føringer som kan påvirke krav om tilpasningsdyktighet:</w:t>
      </w:r>
      <w:r w:rsidRPr="00A30AF5">
        <w:rPr>
          <w:rFonts w:eastAsia="Times New Roman" w:cs="Calibri"/>
          <w:i/>
          <w:color w:val="000000"/>
          <w:szCs w:val="20"/>
          <w:lang w:eastAsia="nb-NO"/>
        </w:rPr>
        <w:br/>
        <w:t>- Tilrettelegge bedre for sambruk av, og tilgang til, lokaler for aktører som fremmer bærekraftig og sirkulært forbruk.</w:t>
      </w:r>
      <w:r w:rsidRPr="00A30AF5">
        <w:rPr>
          <w:rFonts w:eastAsia="Times New Roman" w:cs="Calibri"/>
          <w:i/>
          <w:color w:val="000000"/>
          <w:szCs w:val="20"/>
          <w:lang w:eastAsia="nb-NO"/>
        </w:rPr>
        <w:br/>
        <w:t>- Skape sosiale møteplasser som engasjerer Oslos befolkning til reparasjon og redesign.</w:t>
      </w:r>
      <w:r w:rsidRPr="00A30AF5">
        <w:rPr>
          <w:rFonts w:eastAsia="Times New Roman" w:cs="Calibri"/>
          <w:i/>
          <w:color w:val="000000"/>
          <w:szCs w:val="20"/>
          <w:lang w:eastAsia="nb-NO"/>
        </w:rPr>
        <w:br/>
        <w:t>- Videreutvikle ombrukslokaler og ombrukstjenester for deling, ombruk og reparasjon, der lokaler sambrukes av ulike aktører.</w:t>
      </w:r>
    </w:p>
    <w:p w14:paraId="3A7FC994" w14:textId="77777777" w:rsidR="00290428" w:rsidRDefault="00290428" w:rsidP="00834E83">
      <w:pPr>
        <w:spacing w:after="0"/>
        <w:rPr>
          <w:rFonts w:eastAsia="Times New Roman" w:cs="Calibri"/>
          <w:color w:val="000000"/>
          <w:szCs w:val="20"/>
          <w:lang w:eastAsia="nb-NO"/>
        </w:rPr>
      </w:pPr>
    </w:p>
    <w:p w14:paraId="21A7BA46" w14:textId="77777777" w:rsidR="00834E83" w:rsidRDefault="00834E83" w:rsidP="00834E83">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34E83" w:rsidRPr="00AA6B8E" w14:paraId="01C7713A" w14:textId="77777777" w:rsidTr="00C44E91">
        <w:trPr>
          <w:trHeight w:val="45"/>
        </w:trPr>
        <w:tc>
          <w:tcPr>
            <w:tcW w:w="2735" w:type="pct"/>
            <w:tcBorders>
              <w:top w:val="nil"/>
              <w:left w:val="nil"/>
              <w:bottom w:val="nil"/>
              <w:right w:val="nil"/>
            </w:tcBorders>
            <w:noWrap/>
            <w:vAlign w:val="bottom"/>
            <w:hideMark/>
          </w:tcPr>
          <w:p w14:paraId="1734478C" w14:textId="3301566C" w:rsidR="00834E83" w:rsidRPr="00AA6B8E" w:rsidRDefault="00834E83" w:rsidP="00834E8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 nybygg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A97C68" w14:textId="72A561CD"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016849D" w14:textId="713C51B3"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EA44EA" w14:textId="3C7BBDA2"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862A298" w14:textId="5442866A"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04760B" w14:textId="76A4751F"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53128C9" w14:textId="6CD3E5F9"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F687FB" w14:textId="3010B57D" w:rsidR="00834E83" w:rsidRPr="00AA6B8E" w:rsidRDefault="00834E83" w:rsidP="00834E8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1CB5D4F" w14:textId="77777777" w:rsidR="00834E83" w:rsidRPr="00AA6B8E" w:rsidRDefault="00834E83" w:rsidP="00834E83">
            <w:pPr>
              <w:spacing w:after="0" w:line="240" w:lineRule="auto"/>
              <w:jc w:val="center"/>
              <w:rPr>
                <w:rFonts w:eastAsia="Times New Roman" w:cs="Calibri"/>
                <w:color w:val="000000"/>
                <w:sz w:val="16"/>
                <w:szCs w:val="16"/>
                <w:lang w:eastAsia="nb-NO"/>
              </w:rPr>
            </w:pPr>
          </w:p>
        </w:tc>
      </w:tr>
    </w:tbl>
    <w:p w14:paraId="18405726" w14:textId="77777777" w:rsidR="00834E83" w:rsidRDefault="00834E83" w:rsidP="00834E83">
      <w:pPr>
        <w:spacing w:after="0"/>
        <w:rPr>
          <w:rFonts w:eastAsia="Times New Roman" w:cs="Calibri"/>
          <w:color w:val="000000"/>
          <w:szCs w:val="20"/>
          <w:lang w:eastAsia="nb-NO"/>
        </w:rPr>
      </w:pPr>
    </w:p>
    <w:p w14:paraId="19D5B2CC" w14:textId="72E6B87C" w:rsidR="00975B11" w:rsidRDefault="00975B11" w:rsidP="00CE20AA">
      <w:pPr>
        <w:spacing w:after="0"/>
        <w:rPr>
          <w:rFonts w:eastAsia="Times New Roman" w:cs="Calibri"/>
          <w:color w:val="000000"/>
          <w:szCs w:val="20"/>
          <w:lang w:eastAsia="nb-NO"/>
        </w:rPr>
      </w:pPr>
      <w:r w:rsidRPr="00A30AF5">
        <w:rPr>
          <w:rFonts w:eastAsia="Times New Roman" w:cs="Calibri"/>
          <w:color w:val="000000"/>
          <w:szCs w:val="20"/>
          <w:lang w:eastAsia="nb-NO"/>
        </w:rPr>
        <w:t>Arealkrav er spesifisert for hvert enkelt rom. For rom hvor dette ikke er spesifisert, må det avklares i det enkelte prosjekt.</w:t>
      </w:r>
    </w:p>
    <w:p w14:paraId="7961F02F" w14:textId="77777777" w:rsidR="00CE20AA" w:rsidRDefault="00CE20AA" w:rsidP="00CE20AA">
      <w:pPr>
        <w:spacing w:after="0"/>
        <w:rPr>
          <w:rFonts w:eastAsia="Times New Roman" w:cs="Calibri"/>
          <w:color w:val="000000"/>
          <w:szCs w:val="20"/>
          <w:lang w:eastAsia="nb-NO"/>
        </w:rPr>
      </w:pPr>
    </w:p>
    <w:p w14:paraId="6EB1D6E3" w14:textId="77777777" w:rsidR="00544090" w:rsidRDefault="00544090" w:rsidP="00CE20AA">
      <w:pPr>
        <w:spacing w:after="0"/>
        <w:rPr>
          <w:rFonts w:eastAsia="Times New Roman" w:cs="Calibri"/>
          <w:color w:val="000000"/>
          <w:szCs w:val="20"/>
          <w:lang w:eastAsia="nb-NO"/>
        </w:rPr>
      </w:pPr>
    </w:p>
    <w:p w14:paraId="50A097D7" w14:textId="77777777" w:rsidR="00544090" w:rsidRDefault="00544090" w:rsidP="00CE20AA">
      <w:pPr>
        <w:spacing w:after="0"/>
        <w:rPr>
          <w:rFonts w:eastAsia="Times New Roman" w:cs="Calibri"/>
          <w:color w:val="000000"/>
          <w:szCs w:val="20"/>
          <w:lang w:eastAsia="nb-NO"/>
        </w:rPr>
      </w:pPr>
    </w:p>
    <w:p w14:paraId="2A61A00F" w14:textId="77777777" w:rsidR="00975B11" w:rsidRDefault="00975B11" w:rsidP="00CE20AA">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E20AA" w:rsidRPr="00AA6B8E" w14:paraId="5C1AE600" w14:textId="77777777" w:rsidTr="00C44E91">
        <w:trPr>
          <w:trHeight w:val="45"/>
        </w:trPr>
        <w:tc>
          <w:tcPr>
            <w:tcW w:w="2735" w:type="pct"/>
            <w:tcBorders>
              <w:top w:val="nil"/>
              <w:left w:val="nil"/>
              <w:bottom w:val="nil"/>
              <w:right w:val="nil"/>
            </w:tcBorders>
            <w:noWrap/>
            <w:vAlign w:val="bottom"/>
            <w:hideMark/>
          </w:tcPr>
          <w:p w14:paraId="366CF80F" w14:textId="58948EAA" w:rsidR="00CE20AA" w:rsidRPr="00AA6B8E" w:rsidRDefault="00CE20AA" w:rsidP="00CE20A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Arbeidsplass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752C92" w14:textId="5830F255" w:rsidR="00CE20AA" w:rsidRPr="00AA6B8E" w:rsidRDefault="00CE20AA" w:rsidP="00CE20A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3B9DB3" w14:textId="31D241DC" w:rsidR="00CE20AA" w:rsidRPr="00AA6B8E" w:rsidRDefault="00CE20AA" w:rsidP="00CE20A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DD2DE" w14:textId="1A4C758A"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02F4545" w14:textId="4E414A46"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08151DD" w14:textId="45EDA2E5"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2E82F2" w14:textId="31567A5D"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F625AD2" w14:textId="0876FD42"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43337B" w14:textId="57DE8193" w:rsidR="00CE20AA" w:rsidRPr="00AA6B8E" w:rsidRDefault="00CE20AA" w:rsidP="00CE20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604192" w14:textId="77777777" w:rsidR="00CE20AA" w:rsidRDefault="00CE20AA" w:rsidP="00CE20AA">
      <w:pPr>
        <w:spacing w:after="0"/>
        <w:rPr>
          <w:rFonts w:eastAsia="Times New Roman" w:cs="Calibri"/>
          <w:color w:val="000000"/>
          <w:szCs w:val="20"/>
          <w:lang w:eastAsia="nb-NO"/>
        </w:rPr>
      </w:pPr>
    </w:p>
    <w:p w14:paraId="14568B75" w14:textId="30222E8A" w:rsidR="005C39B0" w:rsidRDefault="005C39B0" w:rsidP="00974031">
      <w:pPr>
        <w:spacing w:after="0"/>
        <w:rPr>
          <w:rFonts w:eastAsia="Times New Roman" w:cs="Calibri"/>
          <w:color w:val="000000"/>
          <w:szCs w:val="20"/>
          <w:lang w:eastAsia="nb-NO"/>
        </w:rPr>
      </w:pPr>
      <w:r w:rsidRPr="00A30AF5">
        <w:rPr>
          <w:rFonts w:eastAsia="Times New Roman" w:cs="Calibri"/>
          <w:color w:val="000000"/>
          <w:szCs w:val="20"/>
          <w:lang w:eastAsia="nb-NO"/>
        </w:rPr>
        <w:t xml:space="preserve">Krav til arbeidsplasser beskrevet i dette dokumentet skal oppfylle krav i arbeidsplassforskriften. Alle arbeidsplasser (der man konkret oppholder seg og arbeider) skal ha dagslys og utsyn og som klar hovedregel et areal på 6 m². Dersom dette ikke </w:t>
      </w:r>
      <w:r w:rsidR="00CA2BD9" w:rsidRPr="00A30AF5">
        <w:rPr>
          <w:rFonts w:eastAsia="Times New Roman" w:cs="Calibri"/>
          <w:color w:val="000000"/>
          <w:szCs w:val="20"/>
          <w:lang w:eastAsia="nb-NO"/>
        </w:rPr>
        <w:t>ivaretas,</w:t>
      </w:r>
      <w:r w:rsidRPr="00A30AF5">
        <w:rPr>
          <w:rFonts w:eastAsia="Times New Roman" w:cs="Calibri"/>
          <w:color w:val="000000"/>
          <w:szCs w:val="20"/>
          <w:lang w:eastAsia="nb-NO"/>
        </w:rPr>
        <w:t xml:space="preserve"> kan arbeidsplassene kun brukes i svært begrenset tid av gangen i løpet av en dag.</w:t>
      </w:r>
    </w:p>
    <w:p w14:paraId="45556DD3" w14:textId="77777777" w:rsidR="005C39B0" w:rsidRDefault="005C39B0" w:rsidP="00974031">
      <w:pPr>
        <w:spacing w:after="0"/>
        <w:rPr>
          <w:lang w:eastAsia="nb-NO"/>
        </w:rPr>
      </w:pPr>
    </w:p>
    <w:p w14:paraId="2A2C6ADE" w14:textId="77777777" w:rsidR="00974031" w:rsidRDefault="00974031" w:rsidP="00974031">
      <w:pPr>
        <w:spacing w:after="0"/>
        <w:rPr>
          <w:lang w:eastAsia="nb-NO"/>
        </w:rPr>
      </w:pPr>
    </w:p>
    <w:p w14:paraId="50FB95A9" w14:textId="43E3BEFC" w:rsidR="00683220" w:rsidRDefault="00683220" w:rsidP="00683220">
      <w:pPr>
        <w:pStyle w:val="Overskrift1"/>
        <w:rPr>
          <w:rFonts w:eastAsia="Times New Roman"/>
          <w:lang w:eastAsia="nb-NO"/>
        </w:rPr>
      </w:pPr>
      <w:bookmarkStart w:id="4" w:name="_Toc103807207"/>
      <w:bookmarkStart w:id="5" w:name="_Toc163811316"/>
      <w:r w:rsidRPr="007072CF">
        <w:rPr>
          <w:rFonts w:eastAsia="Times New Roman"/>
          <w:lang w:eastAsia="nb-NO"/>
        </w:rPr>
        <w:t xml:space="preserve">3 Funksjonskrav for byggetekniske </w:t>
      </w:r>
      <w:r>
        <w:rPr>
          <w:rFonts w:eastAsia="Times New Roman"/>
          <w:lang w:eastAsia="nb-NO"/>
        </w:rPr>
        <w:t>y</w:t>
      </w:r>
      <w:r w:rsidRPr="007072CF">
        <w:rPr>
          <w:rFonts w:eastAsia="Times New Roman"/>
          <w:lang w:eastAsia="nb-NO"/>
        </w:rPr>
        <w:t>telser</w:t>
      </w:r>
      <w:bookmarkEnd w:id="4"/>
      <w:bookmarkEnd w:id="5"/>
    </w:p>
    <w:p w14:paraId="509A27E7" w14:textId="7B36844B" w:rsidR="00683220" w:rsidRPr="007A5B57" w:rsidRDefault="00683220" w:rsidP="007A5B57">
      <w:pPr>
        <w:pStyle w:val="Overskrift2"/>
        <w:rPr>
          <w:rFonts w:eastAsia="Times New Roman"/>
          <w:lang w:eastAsia="nb-NO"/>
        </w:rPr>
      </w:pPr>
      <w:bookmarkStart w:id="6" w:name="_Toc163811317"/>
      <w:r w:rsidRPr="00A30AF5">
        <w:rPr>
          <w:rFonts w:eastAsia="Times New Roman"/>
          <w:lang w:eastAsia="nb-NO"/>
        </w:rPr>
        <w:t>3.1 Felles tverrfaglige krav og føringer</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A5B57" w:rsidRPr="00AA6B8E" w14:paraId="3E1D8A06" w14:textId="77777777" w:rsidTr="00C44E91">
        <w:trPr>
          <w:trHeight w:val="45"/>
        </w:trPr>
        <w:tc>
          <w:tcPr>
            <w:tcW w:w="2735" w:type="pct"/>
            <w:tcBorders>
              <w:top w:val="nil"/>
              <w:left w:val="nil"/>
              <w:bottom w:val="nil"/>
              <w:right w:val="nil"/>
            </w:tcBorders>
            <w:noWrap/>
            <w:vAlign w:val="bottom"/>
            <w:hideMark/>
          </w:tcPr>
          <w:p w14:paraId="2D812E38" w14:textId="2E597F87" w:rsidR="007A5B57" w:rsidRPr="00AA6B8E" w:rsidRDefault="007A5B57" w:rsidP="007A5B5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D6D2D7" w14:textId="169BAD73" w:rsidR="007A5B57" w:rsidRPr="00AA6B8E" w:rsidRDefault="007A5B57" w:rsidP="007A5B5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635A4B" w14:textId="77777777" w:rsidR="007A5B57" w:rsidRPr="00AA6B8E" w:rsidRDefault="007A5B57" w:rsidP="007A5B5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BE76F"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F3A4E4A"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ADA32DE"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FDE3B27"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B900C19"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02D1F7B" w14:textId="77777777" w:rsidR="007A5B57" w:rsidRPr="00AA6B8E" w:rsidRDefault="007A5B57" w:rsidP="007A5B5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95DECA" w14:textId="77777777" w:rsidR="007A5B57" w:rsidRDefault="007A5B57" w:rsidP="00C33B65">
      <w:pPr>
        <w:spacing w:after="0"/>
        <w:rPr>
          <w:rFonts w:eastAsia="Times New Roman" w:cs="Calibri"/>
          <w:color w:val="000000"/>
          <w:szCs w:val="20"/>
          <w:lang w:eastAsia="nb-NO"/>
        </w:rPr>
      </w:pPr>
    </w:p>
    <w:p w14:paraId="7A0D7FEE" w14:textId="24E5951A" w:rsidR="00683220" w:rsidRDefault="00683220" w:rsidP="00C33B65">
      <w:pPr>
        <w:spacing w:after="0"/>
        <w:rPr>
          <w:rFonts w:eastAsia="Times New Roman" w:cs="Calibri"/>
          <w:color w:val="000000"/>
          <w:szCs w:val="20"/>
          <w:lang w:eastAsia="nb-NO"/>
        </w:rPr>
      </w:pPr>
      <w:r w:rsidRPr="00A30AF5">
        <w:rPr>
          <w:rFonts w:eastAsia="Times New Roman" w:cs="Calibri"/>
          <w:color w:val="000000"/>
          <w:szCs w:val="20"/>
          <w:lang w:eastAsia="nb-NO"/>
        </w:rPr>
        <w:t>Dokumentasjon er en del av leveransene og er beskrevet i dokumentet Tekniske og FDV-begrunnede krav.</w:t>
      </w:r>
    </w:p>
    <w:p w14:paraId="2907E3FE" w14:textId="77777777" w:rsidR="00683220" w:rsidRDefault="00683220" w:rsidP="00C33B65">
      <w:pPr>
        <w:spacing w:after="0"/>
        <w:rPr>
          <w:rFonts w:eastAsia="Times New Roman" w:cs="Calibri"/>
          <w:color w:val="000000"/>
          <w:szCs w:val="20"/>
          <w:lang w:eastAsia="nb-NO"/>
        </w:rPr>
      </w:pPr>
    </w:p>
    <w:p w14:paraId="2F5A9493" w14:textId="77777777" w:rsidR="007D3491" w:rsidRDefault="007D3491" w:rsidP="00C33B65">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D3491" w:rsidRPr="00AA6B8E" w14:paraId="0F8B9D2B" w14:textId="77777777" w:rsidTr="00C44E91">
        <w:trPr>
          <w:trHeight w:val="45"/>
        </w:trPr>
        <w:tc>
          <w:tcPr>
            <w:tcW w:w="2735" w:type="pct"/>
            <w:tcBorders>
              <w:top w:val="nil"/>
              <w:left w:val="nil"/>
              <w:bottom w:val="nil"/>
              <w:right w:val="nil"/>
            </w:tcBorders>
            <w:noWrap/>
            <w:vAlign w:val="bottom"/>
            <w:hideMark/>
          </w:tcPr>
          <w:p w14:paraId="5F2DA951" w14:textId="59064A5F" w:rsidR="007D3491" w:rsidRPr="00AA6B8E" w:rsidRDefault="007D3491" w:rsidP="007D349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Opplæring av driftspersonell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C56196" w14:textId="39D5C5B9" w:rsidR="007D3491" w:rsidRPr="00AA6B8E" w:rsidRDefault="007D3491" w:rsidP="007D34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3DBD8A" w14:textId="77777777" w:rsidR="007D3491" w:rsidRPr="00AA6B8E" w:rsidRDefault="007D3491" w:rsidP="007D34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9D2F53"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82D54F9"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BBC9"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F2DD400"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2AF6DD"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74D6796" w14:textId="77777777" w:rsidR="007D3491" w:rsidRPr="00AA6B8E" w:rsidRDefault="007D3491" w:rsidP="007D34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E3E177" w14:textId="77777777" w:rsidR="007D3491" w:rsidRDefault="007D3491" w:rsidP="00C33B65">
      <w:pPr>
        <w:spacing w:after="0"/>
        <w:rPr>
          <w:rFonts w:eastAsia="Times New Roman" w:cs="Calibri"/>
          <w:color w:val="000000"/>
          <w:szCs w:val="20"/>
          <w:lang w:eastAsia="nb-NO"/>
        </w:rPr>
      </w:pPr>
    </w:p>
    <w:p w14:paraId="6F17C99B" w14:textId="73E54DBB" w:rsidR="00683220" w:rsidRDefault="00683220" w:rsidP="00C33B65">
      <w:pPr>
        <w:spacing w:after="0"/>
        <w:rPr>
          <w:rFonts w:eastAsia="Times New Roman" w:cs="Calibri"/>
          <w:color w:val="000000"/>
          <w:szCs w:val="20"/>
          <w:lang w:eastAsia="nb-NO"/>
        </w:rPr>
      </w:pPr>
      <w:r w:rsidRPr="00A30AF5">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Dokumentasjon på opplæring ved signert opplæringsplan/protokoll skal fremlegges i forkant av at bestiller overtar bygget.</w:t>
      </w:r>
    </w:p>
    <w:p w14:paraId="67F62628" w14:textId="77777777" w:rsidR="00653494" w:rsidRDefault="00653494" w:rsidP="00653494">
      <w:pPr>
        <w:spacing w:after="0"/>
        <w:rPr>
          <w:rFonts w:eastAsia="Times New Roman" w:cs="Calibri"/>
          <w:color w:val="000000"/>
          <w:szCs w:val="20"/>
          <w:lang w:eastAsia="nb-NO"/>
        </w:rPr>
      </w:pPr>
    </w:p>
    <w:p w14:paraId="2CBADABE" w14:textId="77777777" w:rsidR="00C62878" w:rsidRDefault="00C62878" w:rsidP="00653494">
      <w:pPr>
        <w:spacing w:after="0"/>
        <w:rPr>
          <w:rFonts w:eastAsia="Times New Roman" w:cs="Calibri"/>
          <w:color w:val="000000"/>
          <w:szCs w:val="20"/>
          <w:lang w:eastAsia="nb-NO"/>
        </w:rPr>
      </w:pPr>
    </w:p>
    <w:p w14:paraId="1A67232F" w14:textId="67F360C0" w:rsidR="00683220" w:rsidRPr="00384464" w:rsidRDefault="002078A3" w:rsidP="00384464">
      <w:pPr>
        <w:pStyle w:val="Overskrift3"/>
        <w:rPr>
          <w:rFonts w:eastAsia="Times New Roman"/>
          <w:lang w:eastAsia="nb-NO"/>
        </w:rPr>
      </w:pPr>
      <w:bookmarkStart w:id="7" w:name="_Toc163811318"/>
      <w:r w:rsidRPr="00B20DB9">
        <w:rPr>
          <w:rFonts w:eastAsia="Times New Roman"/>
          <w:lang w:eastAsia="nb-NO"/>
        </w:rPr>
        <w:t>3.1.1 Energi og miljø</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84464" w:rsidRPr="00AA6B8E" w14:paraId="573198D3" w14:textId="77777777" w:rsidTr="00C44E91">
        <w:trPr>
          <w:trHeight w:val="45"/>
        </w:trPr>
        <w:tc>
          <w:tcPr>
            <w:tcW w:w="2735" w:type="pct"/>
            <w:tcBorders>
              <w:top w:val="nil"/>
              <w:left w:val="nil"/>
              <w:bottom w:val="nil"/>
              <w:right w:val="nil"/>
            </w:tcBorders>
            <w:noWrap/>
            <w:vAlign w:val="bottom"/>
            <w:hideMark/>
          </w:tcPr>
          <w:p w14:paraId="553003CF" w14:textId="77216E0D" w:rsidR="00384464" w:rsidRPr="00AA6B8E" w:rsidRDefault="00384464" w:rsidP="00384464">
            <w:pPr>
              <w:spacing w:after="0" w:line="240" w:lineRule="auto"/>
              <w:rPr>
                <w:rFonts w:eastAsia="Times New Roman" w:cs="Calibri"/>
                <w:b/>
                <w:color w:val="000000"/>
                <w:szCs w:val="20"/>
                <w:lang w:eastAsia="nb-NO"/>
              </w:rPr>
            </w:pPr>
            <w:r w:rsidRPr="00B20DB9">
              <w:rPr>
                <w:rFonts w:eastAsia="Times New Roman" w:cs="Calibri"/>
                <w:b/>
                <w:color w:val="000000"/>
                <w:szCs w:val="20"/>
                <w:lang w:eastAsia="nb-NO"/>
              </w:rPr>
              <w:t xml:space="preserve">Klimatilpasning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0F0DB8" w14:textId="6F984E15" w:rsidR="00384464" w:rsidRPr="00AA6B8E" w:rsidRDefault="00384464" w:rsidP="00384464">
            <w:pPr>
              <w:spacing w:after="0" w:line="240" w:lineRule="auto"/>
              <w:jc w:val="center"/>
              <w:rPr>
                <w:rFonts w:eastAsia="Times New Roman" w:cs="Calibri"/>
                <w:color w:val="000000"/>
                <w:sz w:val="16"/>
                <w:szCs w:val="16"/>
                <w:lang w:eastAsia="nb-NO"/>
              </w:rPr>
            </w:pPr>
            <w:r w:rsidRPr="00B20DB9">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8E0671" w14:textId="77777777" w:rsidR="00384464" w:rsidRPr="00AA6B8E" w:rsidRDefault="00384464" w:rsidP="0038446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99D22C"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120D9DF"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30B77"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EBAAB3"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C006009"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70E5EE"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78885F" w14:textId="77777777" w:rsidR="00570AD3" w:rsidRDefault="00570AD3" w:rsidP="00653494">
      <w:pPr>
        <w:spacing w:after="0"/>
        <w:rPr>
          <w:rFonts w:eastAsia="Times New Roman" w:cs="Calibri"/>
          <w:color w:val="000000"/>
          <w:szCs w:val="20"/>
          <w:lang w:eastAsia="nb-NO"/>
        </w:rPr>
      </w:pPr>
    </w:p>
    <w:p w14:paraId="3B70212F" w14:textId="622A7FDF" w:rsidR="002078A3" w:rsidRDefault="002078A3" w:rsidP="00653494">
      <w:pPr>
        <w:spacing w:after="0"/>
        <w:rPr>
          <w:rFonts w:eastAsia="Times New Roman" w:cs="Calibri"/>
          <w:color w:val="000000"/>
          <w:szCs w:val="20"/>
          <w:lang w:eastAsia="nb-NO"/>
        </w:rPr>
      </w:pPr>
      <w:r w:rsidRPr="00B20DB9">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w:t>
      </w:r>
      <w:r w:rsidRPr="00A30AF5">
        <w:rPr>
          <w:rFonts w:eastAsia="Times New Roman" w:cs="Calibri"/>
          <w:color w:val="000000"/>
          <w:szCs w:val="20"/>
          <w:lang w:eastAsia="nb-NO"/>
        </w:rPr>
        <w:t xml:space="preserve"> innebære at utvendige materialer og bygningsdeler kvalitetssikres mot regnflom, sterk vind og høye temperaturer, eller at det gjøres klimatilpasningstiltak i tråd med NS 3845 Blågrønn faktor.</w:t>
      </w:r>
    </w:p>
    <w:p w14:paraId="480F4289" w14:textId="77777777" w:rsidR="002078A3" w:rsidRDefault="002078A3" w:rsidP="00653494">
      <w:pPr>
        <w:spacing w:after="0"/>
        <w:rPr>
          <w:rFonts w:eastAsia="Times New Roman" w:cs="Calibri"/>
          <w:color w:val="000000"/>
          <w:szCs w:val="20"/>
          <w:lang w:eastAsia="nb-NO"/>
        </w:rPr>
      </w:pPr>
    </w:p>
    <w:p w14:paraId="4C158D88" w14:textId="77777777" w:rsidR="00544090" w:rsidRDefault="00544090" w:rsidP="00653494">
      <w:pPr>
        <w:spacing w:after="0"/>
        <w:rPr>
          <w:rFonts w:eastAsia="Times New Roman" w:cs="Calibri"/>
          <w:color w:val="000000"/>
          <w:szCs w:val="20"/>
          <w:lang w:eastAsia="nb-NO"/>
        </w:rPr>
      </w:pPr>
    </w:p>
    <w:p w14:paraId="3D1AB021" w14:textId="77777777" w:rsidR="00544090" w:rsidRDefault="00544090" w:rsidP="00653494">
      <w:pPr>
        <w:spacing w:after="0"/>
        <w:rPr>
          <w:rFonts w:eastAsia="Times New Roman" w:cs="Calibri"/>
          <w:color w:val="000000"/>
          <w:szCs w:val="20"/>
          <w:lang w:eastAsia="nb-NO"/>
        </w:rPr>
      </w:pPr>
    </w:p>
    <w:p w14:paraId="7F6AEC55" w14:textId="77777777" w:rsidR="002078A3" w:rsidRDefault="002078A3"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84464" w:rsidRPr="00AA6B8E" w14:paraId="1B63061F" w14:textId="77777777" w:rsidTr="00C44E91">
        <w:trPr>
          <w:trHeight w:val="45"/>
        </w:trPr>
        <w:tc>
          <w:tcPr>
            <w:tcW w:w="2735" w:type="pct"/>
            <w:tcBorders>
              <w:top w:val="nil"/>
              <w:left w:val="nil"/>
              <w:bottom w:val="nil"/>
              <w:right w:val="nil"/>
            </w:tcBorders>
            <w:noWrap/>
            <w:vAlign w:val="bottom"/>
            <w:hideMark/>
          </w:tcPr>
          <w:p w14:paraId="12146FBE" w14:textId="148FC572" w:rsidR="00384464" w:rsidRPr="00AA6B8E" w:rsidRDefault="00384464" w:rsidP="0038446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 xml:space="preserve">Riving og 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0F8D96" w14:textId="2736B827" w:rsidR="00384464" w:rsidRPr="00AA6B8E" w:rsidRDefault="00384464" w:rsidP="0038446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B78ADC" w14:textId="77777777" w:rsidR="00384464" w:rsidRPr="00AA6B8E" w:rsidRDefault="00384464" w:rsidP="0038446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56EBD2"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A19F37"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660F92"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27020FE"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2AE78A8"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A578A57"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11467B" w14:textId="77777777" w:rsidR="00570AD3" w:rsidRDefault="00570AD3" w:rsidP="00653494">
      <w:pPr>
        <w:spacing w:after="0" w:line="240" w:lineRule="auto"/>
        <w:rPr>
          <w:rFonts w:eastAsia="Times New Roman" w:cs="Calibri"/>
          <w:color w:val="000000"/>
          <w:szCs w:val="20"/>
          <w:lang w:eastAsia="nb-NO"/>
        </w:rPr>
      </w:pPr>
    </w:p>
    <w:p w14:paraId="54BB2AAE" w14:textId="7B3E8F6D" w:rsidR="002078A3" w:rsidRDefault="002078A3" w:rsidP="0065349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 </w:t>
      </w:r>
    </w:p>
    <w:p w14:paraId="758D9C89" w14:textId="2B61393E" w:rsidR="002078A3" w:rsidRDefault="002078A3" w:rsidP="00653494">
      <w:pPr>
        <w:spacing w:after="0"/>
        <w:rPr>
          <w:rFonts w:eastAsia="Times New Roman" w:cs="Calibri"/>
          <w:color w:val="000000"/>
          <w:szCs w:val="20"/>
          <w:lang w:eastAsia="nb-NO"/>
        </w:rPr>
      </w:pPr>
      <w:r w:rsidRPr="00264546">
        <w:rPr>
          <w:rFonts w:eastAsia="Times New Roman" w:cs="Calibri"/>
          <w:color w:val="000000"/>
          <w:sz w:val="16"/>
          <w:szCs w:val="20"/>
          <w:lang w:eastAsia="nb-NO"/>
        </w:rPr>
        <w:br/>
      </w:r>
      <w:r>
        <w:rPr>
          <w:rFonts w:eastAsia="Times New Roman" w:cs="Calibri"/>
          <w:color w:val="000000"/>
          <w:szCs w:val="20"/>
          <w:lang w:eastAsia="nb-NO"/>
        </w:rPr>
        <w:t xml:space="preserve">Ved riving og rehabilitering </w:t>
      </w:r>
      <w:r w:rsidRPr="00A30AF5">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2467F339" w14:textId="77777777" w:rsidR="00384464" w:rsidRDefault="00384464" w:rsidP="00653494">
      <w:pPr>
        <w:spacing w:after="0"/>
        <w:rPr>
          <w:rFonts w:eastAsia="Times New Roman" w:cs="Calibri"/>
          <w:color w:val="000000"/>
          <w:szCs w:val="20"/>
          <w:lang w:eastAsia="nb-NO"/>
        </w:rPr>
      </w:pPr>
    </w:p>
    <w:p w14:paraId="55564469" w14:textId="4016EA6E" w:rsidR="002078A3" w:rsidRDefault="002078A3" w:rsidP="00653494">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6241EA03" w14:textId="15BB681C" w:rsidR="002078A3" w:rsidRDefault="002078A3" w:rsidP="00653494">
      <w:pPr>
        <w:spacing w:after="0"/>
        <w:rPr>
          <w:rFonts w:eastAsia="Times New Roman" w:cs="Calibri"/>
          <w:i/>
          <w:color w:val="000000"/>
          <w:szCs w:val="20"/>
          <w:lang w:eastAsia="nb-NO"/>
        </w:rPr>
      </w:pPr>
      <w:r w:rsidRPr="00A30AF5">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A30AF5">
        <w:rPr>
          <w:rFonts w:eastAsia="Times New Roman" w:cs="Calibri"/>
          <w:i/>
          <w:color w:val="000000"/>
          <w:szCs w:val="20"/>
          <w:lang w:eastAsia="nb-NO"/>
        </w:rPr>
        <w:br/>
      </w:r>
      <w:r w:rsidRPr="000116F3">
        <w:rPr>
          <w:rFonts w:eastAsia="Times New Roman" w:cs="Calibri"/>
          <w:i/>
          <w:color w:val="000000"/>
          <w:sz w:val="12"/>
          <w:szCs w:val="18"/>
          <w:lang w:eastAsia="nb-NO"/>
        </w:rPr>
        <w:br/>
      </w:r>
      <w:r w:rsidRPr="00A30AF5">
        <w:rPr>
          <w:rFonts w:eastAsia="Times New Roman" w:cs="Calibri"/>
          <w:i/>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A30AF5">
        <w:rPr>
          <w:rFonts w:eastAsia="Times New Roman" w:cs="Calibri"/>
          <w:i/>
          <w:color w:val="000000"/>
          <w:szCs w:val="20"/>
          <w:lang w:eastAsia="nb-NO"/>
        </w:rPr>
        <w:br/>
      </w:r>
      <w:r w:rsidRPr="00264546">
        <w:rPr>
          <w:rFonts w:eastAsia="Times New Roman" w:cs="Calibri"/>
          <w:i/>
          <w:color w:val="000000"/>
          <w:sz w:val="14"/>
          <w:szCs w:val="20"/>
          <w:lang w:eastAsia="nb-NO"/>
        </w:rPr>
        <w:br/>
      </w:r>
      <w:r w:rsidRPr="00A30AF5">
        <w:rPr>
          <w:rFonts w:eastAsia="Times New Roman" w:cs="Calibri"/>
          <w:i/>
          <w:color w:val="000000"/>
          <w:szCs w:val="20"/>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0E7C8D74" w14:textId="77777777" w:rsidR="001D6863" w:rsidRPr="00384464" w:rsidRDefault="001D6863" w:rsidP="00653494">
      <w:pPr>
        <w:spacing w:after="0"/>
        <w:rPr>
          <w:rFonts w:eastAsia="Times New Roman" w:cs="Calibri"/>
          <w:iCs/>
          <w:color w:val="000000"/>
          <w:szCs w:val="20"/>
          <w:lang w:eastAsia="nb-NO"/>
        </w:rPr>
      </w:pPr>
    </w:p>
    <w:p w14:paraId="75D6F541" w14:textId="77777777" w:rsidR="001D6863" w:rsidRPr="00384464" w:rsidRDefault="001D6863" w:rsidP="00653494">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84464" w:rsidRPr="00AA6B8E" w14:paraId="21745094" w14:textId="77777777" w:rsidTr="00C44E91">
        <w:trPr>
          <w:trHeight w:val="45"/>
        </w:trPr>
        <w:tc>
          <w:tcPr>
            <w:tcW w:w="2735" w:type="pct"/>
            <w:tcBorders>
              <w:top w:val="nil"/>
              <w:left w:val="nil"/>
              <w:bottom w:val="nil"/>
              <w:right w:val="nil"/>
            </w:tcBorders>
            <w:noWrap/>
            <w:vAlign w:val="bottom"/>
            <w:hideMark/>
          </w:tcPr>
          <w:p w14:paraId="73C99627" w14:textId="3768042B" w:rsidR="00384464" w:rsidRPr="00AA6B8E" w:rsidRDefault="00384464" w:rsidP="0038446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Oppfølging av miljøkrav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923C39" w14:textId="13F379C9" w:rsidR="00384464" w:rsidRPr="00AA6B8E" w:rsidRDefault="00384464" w:rsidP="0038446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1D1977" w14:textId="77777777" w:rsidR="00384464" w:rsidRPr="00AA6B8E" w:rsidRDefault="00384464" w:rsidP="0038446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66E45D"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153A079"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00FE2"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AE2758"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828376E"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E35657" w14:textId="77777777" w:rsidR="00384464" w:rsidRPr="00AA6B8E" w:rsidRDefault="00384464" w:rsidP="00384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A3B0CE" w14:textId="77777777" w:rsidR="00570AD3" w:rsidRPr="00570AD3" w:rsidRDefault="00570AD3" w:rsidP="00653494">
      <w:pPr>
        <w:spacing w:after="0"/>
        <w:rPr>
          <w:rFonts w:eastAsia="Times New Roman" w:cs="Calibri"/>
          <w:iCs/>
          <w:color w:val="000000"/>
          <w:szCs w:val="20"/>
          <w:lang w:eastAsia="nb-NO"/>
        </w:rPr>
      </w:pPr>
    </w:p>
    <w:p w14:paraId="45CC2952" w14:textId="27ACF79B" w:rsidR="001D6863" w:rsidRPr="00570AD3" w:rsidRDefault="001D6863" w:rsidP="00653494">
      <w:pPr>
        <w:spacing w:after="0"/>
        <w:rPr>
          <w:rFonts w:eastAsia="Times New Roman" w:cs="Calibri"/>
          <w:iCs/>
          <w:color w:val="000000"/>
          <w:szCs w:val="20"/>
          <w:lang w:eastAsia="nb-NO"/>
        </w:rPr>
      </w:pPr>
      <w:r w:rsidRPr="00570AD3">
        <w:rPr>
          <w:rFonts w:eastAsia="Times New Roman" w:cs="Calibri"/>
          <w:iCs/>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445A18AA" w14:textId="77777777" w:rsidR="001D6863" w:rsidRPr="001D6863" w:rsidRDefault="001D6863" w:rsidP="00653494">
      <w:pPr>
        <w:spacing w:after="0"/>
        <w:rPr>
          <w:rFonts w:eastAsia="Times New Roman" w:cs="Calibri"/>
          <w:i/>
          <w:color w:val="000000"/>
          <w:szCs w:val="20"/>
          <w:lang w:eastAsia="nb-NO"/>
        </w:rPr>
      </w:pPr>
    </w:p>
    <w:p w14:paraId="4F70FE7C" w14:textId="77777777" w:rsidR="001D6863" w:rsidRPr="00570AD3" w:rsidRDefault="001D6863" w:rsidP="00653494">
      <w:pPr>
        <w:spacing w:after="0"/>
        <w:rPr>
          <w:rFonts w:eastAsia="Times New Roman" w:cs="Calibri"/>
          <w:iCs/>
          <w:color w:val="000000"/>
          <w:szCs w:val="20"/>
          <w:lang w:eastAsia="nb-NO"/>
        </w:rPr>
      </w:pPr>
      <w:r w:rsidRPr="00570AD3">
        <w:rPr>
          <w:rFonts w:eastAsia="Times New Roman" w:cs="Calibri"/>
          <w:iCs/>
          <w:color w:val="000000"/>
          <w:szCs w:val="20"/>
          <w:lang w:eastAsia="nb-NO"/>
        </w:rPr>
        <w:t>Kravveiledning:</w:t>
      </w:r>
    </w:p>
    <w:p w14:paraId="30D62FAC" w14:textId="309F74D1" w:rsidR="001D6863" w:rsidRDefault="001D6863" w:rsidP="00653494">
      <w:pPr>
        <w:spacing w:after="0"/>
        <w:rPr>
          <w:rFonts w:eastAsia="Times New Roman" w:cs="Calibri"/>
          <w:iCs/>
          <w:color w:val="000000"/>
          <w:szCs w:val="20"/>
          <w:lang w:eastAsia="nb-NO"/>
        </w:rPr>
      </w:pPr>
      <w:r w:rsidRPr="001D6863">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79B8CC05" w14:textId="77777777" w:rsidR="00570AD3" w:rsidRDefault="00570AD3" w:rsidP="00653494">
      <w:pPr>
        <w:spacing w:after="0"/>
        <w:rPr>
          <w:rFonts w:eastAsia="Times New Roman" w:cs="Calibri"/>
          <w:iCs/>
          <w:color w:val="000000"/>
          <w:szCs w:val="20"/>
          <w:lang w:eastAsia="nb-NO"/>
        </w:rPr>
      </w:pPr>
    </w:p>
    <w:p w14:paraId="2CDC0D9A" w14:textId="77777777" w:rsidR="00570AD3" w:rsidRDefault="00570AD3" w:rsidP="00653494">
      <w:pPr>
        <w:spacing w:after="0"/>
        <w:rPr>
          <w:rFonts w:eastAsia="Times New Roman" w:cs="Calibri"/>
          <w:iCs/>
          <w:color w:val="000000"/>
          <w:szCs w:val="20"/>
          <w:lang w:eastAsia="nb-NO"/>
        </w:rPr>
      </w:pPr>
    </w:p>
    <w:p w14:paraId="4EC554D7" w14:textId="77777777" w:rsidR="00C62878" w:rsidRDefault="00C62878" w:rsidP="00653494">
      <w:pPr>
        <w:spacing w:after="0"/>
        <w:rPr>
          <w:rFonts w:eastAsia="Times New Roman" w:cs="Calibri"/>
          <w:iCs/>
          <w:color w:val="000000"/>
          <w:szCs w:val="20"/>
          <w:lang w:eastAsia="nb-NO"/>
        </w:rPr>
      </w:pPr>
    </w:p>
    <w:p w14:paraId="550E8DF8" w14:textId="77777777" w:rsidR="00C62878" w:rsidRDefault="00C62878" w:rsidP="00653494">
      <w:pPr>
        <w:spacing w:after="0"/>
        <w:rPr>
          <w:rFonts w:eastAsia="Times New Roman" w:cs="Calibri"/>
          <w:iCs/>
          <w:color w:val="000000"/>
          <w:szCs w:val="20"/>
          <w:lang w:eastAsia="nb-NO"/>
        </w:rPr>
      </w:pPr>
    </w:p>
    <w:p w14:paraId="2527CDE8" w14:textId="77777777" w:rsidR="00C62878" w:rsidRPr="00570AD3" w:rsidRDefault="00C62878" w:rsidP="00653494">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5AC88402" w14:textId="77777777" w:rsidTr="00C44E91">
        <w:trPr>
          <w:trHeight w:val="45"/>
        </w:trPr>
        <w:tc>
          <w:tcPr>
            <w:tcW w:w="2735" w:type="pct"/>
            <w:tcBorders>
              <w:top w:val="nil"/>
              <w:left w:val="nil"/>
              <w:bottom w:val="nil"/>
              <w:right w:val="nil"/>
            </w:tcBorders>
            <w:noWrap/>
            <w:vAlign w:val="bottom"/>
            <w:hideMark/>
          </w:tcPr>
          <w:p w14:paraId="6FC28ADA" w14:textId="6517A968"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Klimagassregnskap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55B9FE" w14:textId="1E3CC78D"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CD153A"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B3FE48"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62ECA14"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0B246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28053AA"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0168F3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C808DB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2F3E2C" w14:textId="77777777" w:rsidR="00570AD3" w:rsidRDefault="00570AD3" w:rsidP="00653494">
      <w:pPr>
        <w:spacing w:after="0"/>
        <w:rPr>
          <w:rFonts w:eastAsia="Times New Roman" w:cs="Calibri"/>
          <w:i/>
          <w:color w:val="000000"/>
          <w:szCs w:val="20"/>
          <w:lang w:eastAsia="nb-NO"/>
        </w:rPr>
      </w:pPr>
    </w:p>
    <w:p w14:paraId="7015E1ED" w14:textId="3055398C" w:rsidR="00570AD3" w:rsidRPr="00570AD3" w:rsidRDefault="001D6863" w:rsidP="00653494">
      <w:pPr>
        <w:spacing w:after="0"/>
        <w:rPr>
          <w:rFonts w:eastAsia="Times New Roman" w:cs="Calibri"/>
          <w:iCs/>
          <w:color w:val="000000"/>
          <w:szCs w:val="20"/>
          <w:lang w:eastAsia="nb-NO"/>
        </w:rPr>
      </w:pPr>
      <w:r w:rsidRPr="00570AD3">
        <w:rPr>
          <w:rFonts w:eastAsia="Times New Roman" w:cs="Calibri"/>
          <w:iCs/>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w:t>
      </w:r>
      <w:proofErr w:type="spellStart"/>
      <w:r w:rsidRPr="00570AD3">
        <w:rPr>
          <w:rFonts w:eastAsia="Times New Roman" w:cs="Calibri"/>
          <w:iCs/>
          <w:color w:val="000000"/>
          <w:szCs w:val="20"/>
          <w:lang w:eastAsia="nb-NO"/>
        </w:rPr>
        <w:t>FutureBuilt</w:t>
      </w:r>
      <w:proofErr w:type="spellEnd"/>
      <w:r w:rsidRPr="00570AD3">
        <w:rPr>
          <w:rFonts w:eastAsia="Times New Roman" w:cs="Calibri"/>
          <w:iCs/>
          <w:color w:val="000000"/>
          <w:szCs w:val="20"/>
          <w:lang w:eastAsia="nb-NO"/>
        </w:rPr>
        <w:t xml:space="preserve"> </w:t>
      </w:r>
      <w:proofErr w:type="spellStart"/>
      <w:r w:rsidRPr="00570AD3">
        <w:rPr>
          <w:rFonts w:eastAsia="Times New Roman" w:cs="Calibri"/>
          <w:iCs/>
          <w:color w:val="000000"/>
          <w:szCs w:val="20"/>
          <w:lang w:eastAsia="nb-NO"/>
        </w:rPr>
        <w:t>ZEROs</w:t>
      </w:r>
      <w:proofErr w:type="spellEnd"/>
      <w:r w:rsidRPr="00570AD3">
        <w:rPr>
          <w:rFonts w:eastAsia="Times New Roman" w:cs="Calibri"/>
          <w:iCs/>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p w14:paraId="5EE300FA" w14:textId="77777777" w:rsidR="00570AD3" w:rsidRPr="00570AD3" w:rsidRDefault="00570AD3" w:rsidP="00653494">
      <w:pPr>
        <w:spacing w:after="0"/>
        <w:rPr>
          <w:rFonts w:eastAsia="Times New Roman" w:cs="Calibri"/>
          <w:iCs/>
          <w:color w:val="000000"/>
          <w:szCs w:val="20"/>
          <w:lang w:eastAsia="nb-NO"/>
        </w:rPr>
      </w:pPr>
    </w:p>
    <w:p w14:paraId="03B84C3B" w14:textId="77777777" w:rsidR="001D6863" w:rsidRPr="00570AD3" w:rsidRDefault="001D6863" w:rsidP="00653494">
      <w:pPr>
        <w:spacing w:after="0"/>
        <w:rPr>
          <w:rFonts w:eastAsia="Times New Roman" w:cs="Calibri"/>
          <w:iCs/>
          <w:color w:val="000000"/>
          <w:szCs w:val="20"/>
          <w:lang w:eastAsia="nb-NO"/>
        </w:rPr>
      </w:pPr>
      <w:r w:rsidRPr="00570AD3">
        <w:rPr>
          <w:rFonts w:eastAsia="Times New Roman" w:cs="Calibri"/>
          <w:iCs/>
          <w:color w:val="000000"/>
          <w:szCs w:val="20"/>
          <w:lang w:eastAsia="nb-NO"/>
        </w:rPr>
        <w:t>Kravveiledning:</w:t>
      </w:r>
    </w:p>
    <w:p w14:paraId="53A046A4" w14:textId="50513419" w:rsidR="001D6863" w:rsidRDefault="001D6863" w:rsidP="00653494">
      <w:pPr>
        <w:spacing w:after="0"/>
        <w:rPr>
          <w:rFonts w:eastAsia="Times New Roman" w:cs="Calibri"/>
          <w:i/>
          <w:color w:val="000000"/>
          <w:szCs w:val="20"/>
          <w:lang w:eastAsia="nb-NO"/>
        </w:rPr>
      </w:pPr>
      <w:r w:rsidRPr="001D6863">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3DBE7A27" w14:textId="77777777" w:rsidR="001D6863" w:rsidRPr="00570AD3" w:rsidRDefault="001D6863" w:rsidP="00653494">
      <w:pPr>
        <w:spacing w:after="0"/>
        <w:rPr>
          <w:rFonts w:eastAsia="Times New Roman" w:cs="Calibri"/>
          <w:iCs/>
          <w:color w:val="000000"/>
          <w:szCs w:val="20"/>
          <w:lang w:eastAsia="nb-NO"/>
        </w:rPr>
      </w:pPr>
    </w:p>
    <w:p w14:paraId="591164D1" w14:textId="77777777" w:rsidR="001D6863" w:rsidRPr="00570AD3" w:rsidRDefault="001D6863" w:rsidP="00653494">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113E65DC" w14:textId="77777777" w:rsidTr="00C44E91">
        <w:trPr>
          <w:trHeight w:val="45"/>
        </w:trPr>
        <w:tc>
          <w:tcPr>
            <w:tcW w:w="2735" w:type="pct"/>
            <w:tcBorders>
              <w:top w:val="nil"/>
              <w:left w:val="nil"/>
              <w:bottom w:val="nil"/>
              <w:right w:val="nil"/>
            </w:tcBorders>
            <w:noWrap/>
            <w:vAlign w:val="bottom"/>
            <w:hideMark/>
          </w:tcPr>
          <w:p w14:paraId="45A95D19" w14:textId="70230CC6"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655F9A" w14:textId="2F07ABB0"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11506B"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6D89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EECEED"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0851FEE"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E26D26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262138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793194C"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1CD2D3" w14:textId="77777777" w:rsidR="00570AD3" w:rsidRDefault="00570AD3" w:rsidP="00653494">
      <w:pPr>
        <w:spacing w:after="0"/>
        <w:rPr>
          <w:rFonts w:eastAsia="Times New Roman" w:cs="Calibri"/>
          <w:color w:val="000000"/>
          <w:szCs w:val="20"/>
          <w:lang w:eastAsia="nb-NO"/>
        </w:rPr>
      </w:pPr>
    </w:p>
    <w:p w14:paraId="61B47B38" w14:textId="1FFAD07B" w:rsidR="00ED1812" w:rsidRDefault="00ED1812" w:rsidP="00653494">
      <w:pPr>
        <w:spacing w:after="0"/>
        <w:rPr>
          <w:rFonts w:eastAsia="Times New Roman" w:cs="Calibri"/>
          <w:color w:val="000000"/>
          <w:szCs w:val="20"/>
          <w:lang w:eastAsia="nb-NO"/>
        </w:rPr>
      </w:pPr>
      <w:r w:rsidRPr="00A30AF5">
        <w:rPr>
          <w:rFonts w:eastAsia="Times New Roman" w:cs="Calibri"/>
          <w:color w:val="000000"/>
          <w:szCs w:val="20"/>
          <w:lang w:eastAsia="nb-NO"/>
        </w:rPr>
        <w:t>Det skal planlegges for bruk av fjernvarme og mobil eller fast nettilgang som kan sikre utslippsfrie anleggsmaskiner på byggeplassen.</w:t>
      </w:r>
    </w:p>
    <w:p w14:paraId="14565BDA" w14:textId="77777777" w:rsidR="00B82015" w:rsidRPr="000F1FBE" w:rsidRDefault="00B82015" w:rsidP="00653494">
      <w:pPr>
        <w:spacing w:after="0"/>
        <w:rPr>
          <w:rFonts w:eastAsia="Times New Roman" w:cs="Calibri"/>
          <w:iCs/>
          <w:color w:val="000000"/>
          <w:szCs w:val="20"/>
          <w:lang w:eastAsia="nb-NO"/>
        </w:rPr>
      </w:pPr>
    </w:p>
    <w:p w14:paraId="16463F2F" w14:textId="77777777" w:rsidR="00B82015" w:rsidRDefault="00B8201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50AAAED" w14:textId="77777777" w:rsidTr="00C44E91">
        <w:trPr>
          <w:trHeight w:val="45"/>
        </w:trPr>
        <w:tc>
          <w:tcPr>
            <w:tcW w:w="2735" w:type="pct"/>
            <w:tcBorders>
              <w:top w:val="nil"/>
              <w:left w:val="nil"/>
              <w:bottom w:val="nil"/>
              <w:right w:val="nil"/>
            </w:tcBorders>
            <w:noWrap/>
            <w:vAlign w:val="bottom"/>
            <w:hideMark/>
          </w:tcPr>
          <w:p w14:paraId="10D0E82F" w14:textId="25FA1F00"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Energikrav nybygg og totalrehabilitering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680C8C" w14:textId="714DA18B"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B6168C"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8BE1D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463949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47B05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447A0E"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0B486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E443D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30520FE" w14:textId="77777777" w:rsidR="00570AD3" w:rsidRDefault="00570AD3" w:rsidP="00653494">
      <w:pPr>
        <w:spacing w:after="0"/>
        <w:rPr>
          <w:lang w:eastAsia="nb-NO"/>
        </w:rPr>
      </w:pPr>
    </w:p>
    <w:p w14:paraId="01A04CB8" w14:textId="2A21633F" w:rsidR="00827FF7" w:rsidRDefault="00827FF7" w:rsidP="00653494">
      <w:pPr>
        <w:spacing w:after="0"/>
        <w:rPr>
          <w:lang w:eastAsia="nb-NO"/>
        </w:rPr>
      </w:pPr>
      <w:r>
        <w:rPr>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w:t>
      </w:r>
      <w:r w:rsidRPr="00DD701B">
        <w:rPr>
          <w:lang w:eastAsia="nb-NO"/>
        </w:rPr>
        <w:t xml:space="preserve">er hensiktsmessig. Som minimum </w:t>
      </w:r>
      <w:r>
        <w:rPr>
          <w:lang w:eastAsia="nb-NO"/>
        </w:rPr>
        <w:t>skal nybygg tilfredsstille krav til passivhus, som definert i NS3700 og NS3701 "Kriterier for passivhus og lavenergibygninger – Boligbygninger og Yrkesbygninger". Dette kravet gjelder også for</w:t>
      </w:r>
      <w:r w:rsidR="00CC75F3">
        <w:rPr>
          <w:lang w:eastAsia="nb-NO"/>
        </w:rPr>
        <w:t xml:space="preserve"> </w:t>
      </w:r>
      <w:r>
        <w:rPr>
          <w:lang w:eastAsia="nb-NO"/>
        </w:rPr>
        <w:t>totalrehabiliteringsprosjekter med unntak for isolasjon mot grunn.</w:t>
      </w:r>
    </w:p>
    <w:p w14:paraId="2923CDA6" w14:textId="77777777" w:rsidR="00CA50F0" w:rsidRDefault="00CA50F0" w:rsidP="00653494">
      <w:pPr>
        <w:spacing w:after="0"/>
        <w:rPr>
          <w:lang w:eastAsia="nb-NO"/>
        </w:rPr>
      </w:pPr>
    </w:p>
    <w:p w14:paraId="447E07D4" w14:textId="77777777" w:rsidR="00827FF7" w:rsidRDefault="00827FF7" w:rsidP="00653494">
      <w:pPr>
        <w:spacing w:after="0"/>
        <w:rPr>
          <w:lang w:eastAsia="nb-NO"/>
        </w:rPr>
      </w:pPr>
      <w:r>
        <w:rPr>
          <w:lang w:eastAsia="nb-NO"/>
        </w:rPr>
        <w:t>Kravveiledning:</w:t>
      </w:r>
    </w:p>
    <w:p w14:paraId="6E26C4ED" w14:textId="31FF1853" w:rsidR="001D6863" w:rsidRPr="00AE15B4" w:rsidRDefault="00827FF7" w:rsidP="00653494">
      <w:pPr>
        <w:spacing w:after="0"/>
        <w:rPr>
          <w:i/>
          <w:iCs/>
          <w:lang w:eastAsia="nb-NO"/>
        </w:rPr>
      </w:pPr>
      <w:r w:rsidRPr="00AE15B4">
        <w:rPr>
          <w:i/>
          <w:iCs/>
          <w:lang w:eastAsia="nb-NO"/>
        </w:rPr>
        <w:t>Dersom prosjektet dekkes av kravet i FK-538 Energikrav rehabilitering, gjelder ikke dette kravet.</w:t>
      </w:r>
    </w:p>
    <w:p w14:paraId="18FCD9DC" w14:textId="77777777" w:rsidR="00827FF7" w:rsidRDefault="00827FF7" w:rsidP="00653494">
      <w:pPr>
        <w:spacing w:after="0"/>
        <w:rPr>
          <w:lang w:eastAsia="nb-NO"/>
        </w:rPr>
      </w:pPr>
    </w:p>
    <w:p w14:paraId="124D89D4" w14:textId="77777777" w:rsidR="00544090" w:rsidRDefault="00544090" w:rsidP="00653494">
      <w:pPr>
        <w:spacing w:after="0"/>
        <w:rPr>
          <w:lang w:eastAsia="nb-NO"/>
        </w:rPr>
      </w:pPr>
    </w:p>
    <w:p w14:paraId="6A8F8040" w14:textId="77777777" w:rsidR="00544090" w:rsidRDefault="00544090" w:rsidP="00653494">
      <w:pPr>
        <w:spacing w:after="0"/>
        <w:rPr>
          <w:lang w:eastAsia="nb-NO"/>
        </w:rPr>
      </w:pPr>
    </w:p>
    <w:p w14:paraId="66702B43" w14:textId="77777777" w:rsidR="00544090" w:rsidRDefault="00544090" w:rsidP="00653494">
      <w:pPr>
        <w:spacing w:after="0"/>
        <w:rPr>
          <w:lang w:eastAsia="nb-NO"/>
        </w:rPr>
      </w:pPr>
    </w:p>
    <w:p w14:paraId="2E9F6442" w14:textId="77777777" w:rsidR="00544090" w:rsidRDefault="00544090" w:rsidP="00653494">
      <w:pPr>
        <w:spacing w:after="0"/>
        <w:rPr>
          <w:lang w:eastAsia="nb-NO"/>
        </w:rPr>
      </w:pPr>
    </w:p>
    <w:p w14:paraId="35795BFB" w14:textId="77777777" w:rsidR="00544090" w:rsidRDefault="00544090" w:rsidP="00653494">
      <w:pPr>
        <w:spacing w:after="0"/>
        <w:rPr>
          <w:lang w:eastAsia="nb-NO"/>
        </w:rPr>
      </w:pPr>
    </w:p>
    <w:p w14:paraId="322E470E" w14:textId="77777777" w:rsidR="00B82015" w:rsidRDefault="00B8201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2EBD7625" w14:textId="77777777" w:rsidTr="00C44E91">
        <w:trPr>
          <w:trHeight w:val="45"/>
        </w:trPr>
        <w:tc>
          <w:tcPr>
            <w:tcW w:w="2735" w:type="pct"/>
            <w:tcBorders>
              <w:top w:val="nil"/>
              <w:left w:val="nil"/>
              <w:bottom w:val="nil"/>
              <w:right w:val="nil"/>
            </w:tcBorders>
            <w:noWrap/>
            <w:vAlign w:val="bottom"/>
            <w:hideMark/>
          </w:tcPr>
          <w:p w14:paraId="76CF73A2" w14:textId="2C958EDF"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 xml:space="preserve">Energikrav 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93F303" w14:textId="337C8FB8"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DE6686"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FF182"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2B0BF0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19C346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92046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BF4F09"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47FCE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05189B" w14:textId="77777777" w:rsidR="00570AD3" w:rsidRDefault="00570AD3" w:rsidP="00653494">
      <w:pPr>
        <w:spacing w:after="0"/>
        <w:rPr>
          <w:lang w:eastAsia="nb-NO"/>
        </w:rPr>
      </w:pPr>
    </w:p>
    <w:p w14:paraId="406C0C31" w14:textId="5EB9BFEF" w:rsidR="00B82015" w:rsidRDefault="00B82015" w:rsidP="00653494">
      <w:pPr>
        <w:spacing w:after="0"/>
        <w:rPr>
          <w:lang w:eastAsia="nb-NO"/>
        </w:rPr>
      </w:pPr>
      <w:r>
        <w:rPr>
          <w:lang w:eastAsia="nb-NO"/>
        </w:rPr>
        <w:t xml:space="preserve">Ved hovedombygging eller rehabilitering som ikke omfattes av teknisk forskrift skal minstekrav til bygningsdeler, komponenter og systemer (tabell 9) i passivhusstandarden møtes der det er teknisk mulig. </w:t>
      </w:r>
    </w:p>
    <w:p w14:paraId="3546E9D3" w14:textId="77777777" w:rsidR="00721108" w:rsidRDefault="00721108" w:rsidP="00653494">
      <w:pPr>
        <w:spacing w:after="0"/>
        <w:rPr>
          <w:lang w:eastAsia="nb-NO"/>
        </w:rPr>
      </w:pPr>
    </w:p>
    <w:p w14:paraId="3D72C9C3" w14:textId="0C33AB7F" w:rsidR="00B82015" w:rsidRDefault="00B82015" w:rsidP="00653494">
      <w:pPr>
        <w:spacing w:after="0"/>
        <w:rPr>
          <w:lang w:eastAsia="nb-NO"/>
        </w:rPr>
      </w:pPr>
      <w:r>
        <w:rPr>
          <w:lang w:eastAsia="nb-NO"/>
        </w:rPr>
        <w:t>Det skal i hvert rehabiliteringsprosjekt gjøres en vurdering av muligheten for lokal energiproduksjon for å følge opp satsingen i klimastrategi for Oslo mot 2030 om at en større andel av energien i Oslo skal produseres lokalt.</w:t>
      </w:r>
    </w:p>
    <w:p w14:paraId="17D512F3" w14:textId="77777777" w:rsidR="00721108" w:rsidRDefault="00721108" w:rsidP="00653494">
      <w:pPr>
        <w:spacing w:after="0"/>
        <w:rPr>
          <w:lang w:eastAsia="nb-NO"/>
        </w:rPr>
      </w:pPr>
    </w:p>
    <w:p w14:paraId="2A083DC2" w14:textId="77777777" w:rsidR="00B82015" w:rsidRDefault="00B82015" w:rsidP="00653494">
      <w:pPr>
        <w:spacing w:after="0"/>
        <w:rPr>
          <w:lang w:eastAsia="nb-NO"/>
        </w:rPr>
      </w:pPr>
      <w:r>
        <w:rPr>
          <w:lang w:eastAsia="nb-NO"/>
        </w:rPr>
        <w:t>Kravveiledning:</w:t>
      </w:r>
    </w:p>
    <w:p w14:paraId="19360DD3" w14:textId="77777777" w:rsidR="00B82015" w:rsidRPr="00AE15B4" w:rsidRDefault="00B82015" w:rsidP="00653494">
      <w:pPr>
        <w:spacing w:after="0"/>
        <w:rPr>
          <w:i/>
          <w:iCs/>
          <w:lang w:eastAsia="nb-NO"/>
        </w:rPr>
      </w:pPr>
      <w:r w:rsidRPr="00AE15B4">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75BC91B4" w14:textId="77F5B967" w:rsidR="00B82015" w:rsidRPr="00AE15B4" w:rsidRDefault="00B82015" w:rsidP="00653494">
      <w:pPr>
        <w:spacing w:after="0"/>
        <w:rPr>
          <w:i/>
          <w:iCs/>
          <w:lang w:eastAsia="nb-NO"/>
        </w:rPr>
      </w:pPr>
      <w:r w:rsidRPr="00AE15B4">
        <w:rPr>
          <w:i/>
          <w:iCs/>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1D0FEF55" w14:textId="77777777" w:rsidR="00A63E1F" w:rsidRDefault="00A63E1F" w:rsidP="00653494">
      <w:pPr>
        <w:spacing w:after="0"/>
        <w:rPr>
          <w:lang w:eastAsia="nb-NO"/>
        </w:rPr>
      </w:pPr>
    </w:p>
    <w:p w14:paraId="7717110E" w14:textId="77777777" w:rsidR="009466F7" w:rsidRDefault="009466F7"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17E70676" w14:textId="77777777" w:rsidTr="00C44E91">
        <w:trPr>
          <w:trHeight w:val="45"/>
        </w:trPr>
        <w:tc>
          <w:tcPr>
            <w:tcW w:w="2735" w:type="pct"/>
            <w:tcBorders>
              <w:top w:val="nil"/>
              <w:left w:val="nil"/>
              <w:bottom w:val="nil"/>
              <w:right w:val="nil"/>
            </w:tcBorders>
            <w:noWrap/>
            <w:vAlign w:val="bottom"/>
            <w:hideMark/>
          </w:tcPr>
          <w:p w14:paraId="398DB18C" w14:textId="056F59B4"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E12D64" w14:textId="39BAB06B"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970D86"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EEB05C"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0F09BBB"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9931466"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A82612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6D4DAD2"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EDB8E19"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AEF1D7" w14:textId="77777777" w:rsidR="00570AD3" w:rsidRDefault="00570AD3" w:rsidP="00653494">
      <w:pPr>
        <w:spacing w:after="0"/>
        <w:rPr>
          <w:lang w:eastAsia="nb-NO"/>
        </w:rPr>
      </w:pPr>
    </w:p>
    <w:p w14:paraId="5D7D881E" w14:textId="6B5FD659" w:rsidR="00A63E1F" w:rsidRDefault="00A63E1F" w:rsidP="00653494">
      <w:pPr>
        <w:spacing w:after="0"/>
        <w:rPr>
          <w:lang w:eastAsia="nb-NO"/>
        </w:rPr>
      </w:pPr>
      <w:r>
        <w:rPr>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p>
    <w:p w14:paraId="33DBE12F" w14:textId="77777777" w:rsidR="00A63E1F" w:rsidRDefault="00A63E1F" w:rsidP="00653494">
      <w:pPr>
        <w:spacing w:after="0"/>
        <w:rPr>
          <w:lang w:eastAsia="nb-NO"/>
        </w:rPr>
      </w:pPr>
      <w:r>
        <w:rPr>
          <w:lang w:eastAsia="nb-NO"/>
        </w:rPr>
        <w:t xml:space="preserve">- Fornybar energi basert på væske/vann varmepumpe  </w:t>
      </w:r>
    </w:p>
    <w:p w14:paraId="155A97CD" w14:textId="77777777" w:rsidR="00A63E1F" w:rsidRDefault="00A63E1F" w:rsidP="00653494">
      <w:pPr>
        <w:spacing w:after="0"/>
        <w:rPr>
          <w:lang w:eastAsia="nb-NO"/>
        </w:rPr>
      </w:pPr>
      <w:r>
        <w:rPr>
          <w:lang w:eastAsia="nb-NO"/>
        </w:rPr>
        <w:t xml:space="preserve">- Fornybar energi basert på luft/vann varmepumpe  </w:t>
      </w:r>
    </w:p>
    <w:p w14:paraId="4F7E5123" w14:textId="77777777" w:rsidR="00A63E1F" w:rsidRDefault="00A63E1F" w:rsidP="00653494">
      <w:pPr>
        <w:spacing w:after="0"/>
        <w:rPr>
          <w:lang w:eastAsia="nb-NO"/>
        </w:rPr>
      </w:pPr>
      <w:r>
        <w:rPr>
          <w:lang w:eastAsia="nb-NO"/>
        </w:rPr>
        <w:t xml:space="preserve">- Bruk av overflødig energi fra kilder i nærliggende bygg  </w:t>
      </w:r>
    </w:p>
    <w:p w14:paraId="3BFB985D" w14:textId="77777777" w:rsidR="00A63E1F" w:rsidRDefault="00A63E1F" w:rsidP="00653494">
      <w:pPr>
        <w:spacing w:after="0"/>
        <w:rPr>
          <w:lang w:eastAsia="nb-NO"/>
        </w:rPr>
      </w:pPr>
      <w:r>
        <w:rPr>
          <w:lang w:eastAsia="nb-NO"/>
        </w:rPr>
        <w:t>- Fornybar energi basert på sol</w:t>
      </w:r>
    </w:p>
    <w:p w14:paraId="6706765D" w14:textId="77777777" w:rsidR="00A63E1F" w:rsidRDefault="00A63E1F" w:rsidP="00653494">
      <w:pPr>
        <w:spacing w:after="0"/>
        <w:rPr>
          <w:lang w:eastAsia="nb-NO"/>
        </w:rPr>
      </w:pPr>
    </w:p>
    <w:p w14:paraId="7D5A20FB" w14:textId="7A4C953E" w:rsidR="00A63E1F" w:rsidRDefault="00A63E1F" w:rsidP="00653494">
      <w:pPr>
        <w:spacing w:after="0"/>
        <w:rPr>
          <w:lang w:eastAsia="nb-NO"/>
        </w:rPr>
      </w:pPr>
      <w:r>
        <w:rPr>
          <w:lang w:eastAsia="nb-NO"/>
        </w:rPr>
        <w:t>Det skal ikke benyttes fossilt brensel som for eksempel oljefyr. Utstyr spesifiseres mht. ytelse, virkningsgrader og årskostnader ved gitte laster. Leveringsbetingelser for energi skal også oppgis.</w:t>
      </w:r>
    </w:p>
    <w:p w14:paraId="2498B1B8" w14:textId="77777777" w:rsidR="00A63E1F" w:rsidRDefault="00A63E1F" w:rsidP="00653494">
      <w:pPr>
        <w:spacing w:after="0"/>
        <w:rPr>
          <w:lang w:eastAsia="nb-NO"/>
        </w:rPr>
      </w:pPr>
    </w:p>
    <w:p w14:paraId="063221AA" w14:textId="77777777" w:rsidR="00EC7553" w:rsidRDefault="00EC7553"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5C092854" w14:textId="77777777" w:rsidTr="00C44E91">
        <w:trPr>
          <w:trHeight w:val="45"/>
        </w:trPr>
        <w:tc>
          <w:tcPr>
            <w:tcW w:w="2735" w:type="pct"/>
            <w:tcBorders>
              <w:top w:val="nil"/>
              <w:left w:val="nil"/>
              <w:bottom w:val="nil"/>
              <w:right w:val="nil"/>
            </w:tcBorders>
            <w:noWrap/>
            <w:vAlign w:val="bottom"/>
            <w:hideMark/>
          </w:tcPr>
          <w:p w14:paraId="1080B953" w14:textId="1172DEE6"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524E10" w14:textId="223268D8"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899C65"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41ADB4"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B1922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0D21D"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1C9646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1D69EE"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175B76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4BB8BE" w14:textId="77777777" w:rsidR="00570AD3" w:rsidRDefault="00570AD3" w:rsidP="00653494">
      <w:pPr>
        <w:spacing w:after="0"/>
        <w:rPr>
          <w:lang w:eastAsia="nb-NO"/>
        </w:rPr>
      </w:pPr>
    </w:p>
    <w:p w14:paraId="74E837EE" w14:textId="58DB6F5A" w:rsidR="00EC7553" w:rsidRDefault="00EC7553" w:rsidP="00653494">
      <w:pPr>
        <w:spacing w:after="0"/>
        <w:rPr>
          <w:lang w:eastAsia="nb-NO"/>
        </w:rPr>
      </w:pPr>
      <w:r w:rsidRPr="00EC7553">
        <w:rPr>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 fravikssøknad. </w:t>
      </w:r>
    </w:p>
    <w:p w14:paraId="60BBDE59" w14:textId="77777777" w:rsidR="00EC7553" w:rsidRDefault="00EC7553" w:rsidP="00653494">
      <w:pPr>
        <w:spacing w:after="0"/>
        <w:rPr>
          <w:lang w:eastAsia="nb-NO"/>
        </w:rPr>
      </w:pPr>
    </w:p>
    <w:p w14:paraId="72DF3CB4" w14:textId="77777777" w:rsidR="00EC7553" w:rsidRDefault="00EC7553"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EF74C47" w14:textId="77777777" w:rsidTr="00C44E91">
        <w:trPr>
          <w:trHeight w:val="45"/>
        </w:trPr>
        <w:tc>
          <w:tcPr>
            <w:tcW w:w="2735" w:type="pct"/>
            <w:tcBorders>
              <w:top w:val="nil"/>
              <w:left w:val="nil"/>
              <w:bottom w:val="nil"/>
              <w:right w:val="nil"/>
            </w:tcBorders>
            <w:noWrap/>
            <w:vAlign w:val="bottom"/>
            <w:hideMark/>
          </w:tcPr>
          <w:p w14:paraId="74FB442F" w14:textId="42DEE0E2"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 xml:space="preserve">Egenskaper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73C651" w14:textId="148C42ED"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8C0C63"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C3E836"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3B04CF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D84848D"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FDE0E9B"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4E33409"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50346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ADFBBF" w14:textId="77777777" w:rsidR="00570AD3" w:rsidRDefault="00570AD3" w:rsidP="00653494">
      <w:pPr>
        <w:spacing w:after="0"/>
        <w:rPr>
          <w:lang w:eastAsia="nb-NO"/>
        </w:rPr>
      </w:pPr>
    </w:p>
    <w:p w14:paraId="44921196" w14:textId="01B2AD46" w:rsidR="00EC7553" w:rsidRPr="00595264" w:rsidRDefault="00EC7553" w:rsidP="00653494">
      <w:pPr>
        <w:spacing w:after="0"/>
        <w:rPr>
          <w:lang w:eastAsia="nb-NO"/>
        </w:rPr>
      </w:pPr>
      <w:r w:rsidRPr="006C35DA">
        <w:rPr>
          <w:lang w:eastAsia="nb-NO"/>
        </w:rPr>
        <w:t xml:space="preserve">Det skal benyttes lavemitterende materialer i henhold til </w:t>
      </w:r>
      <w:r w:rsidRPr="00595264">
        <w:rPr>
          <w:lang w:eastAsia="nb-NO"/>
        </w:rPr>
        <w:t>NS 16798 (tabell B.17), "</w:t>
      </w:r>
      <w:proofErr w:type="spellStart"/>
      <w:r w:rsidRPr="00595264">
        <w:rPr>
          <w:lang w:eastAsia="nb-NO"/>
        </w:rPr>
        <w:t>Very</w:t>
      </w:r>
      <w:proofErr w:type="spellEnd"/>
      <w:r w:rsidRPr="00595264">
        <w:rPr>
          <w:lang w:eastAsia="nb-NO"/>
        </w:rPr>
        <w:t xml:space="preserve"> </w:t>
      </w:r>
      <w:proofErr w:type="spellStart"/>
      <w:r w:rsidRPr="00595264">
        <w:rPr>
          <w:lang w:eastAsia="nb-NO"/>
        </w:rPr>
        <w:t>low</w:t>
      </w:r>
      <w:proofErr w:type="spellEnd"/>
      <w:r w:rsidRPr="00595264">
        <w:rPr>
          <w:lang w:eastAsia="nb-NO"/>
        </w:rPr>
        <w:t xml:space="preserve"> </w:t>
      </w:r>
      <w:proofErr w:type="spellStart"/>
      <w:r w:rsidRPr="00595264">
        <w:rPr>
          <w:lang w:eastAsia="nb-NO"/>
        </w:rPr>
        <w:t>emitting</w:t>
      </w:r>
      <w:proofErr w:type="spellEnd"/>
      <w:r w:rsidRPr="00595264">
        <w:rPr>
          <w:lang w:eastAsia="nb-NO"/>
        </w:rPr>
        <w:t xml:space="preserve"> </w:t>
      </w:r>
      <w:proofErr w:type="spellStart"/>
      <w:r w:rsidRPr="00595264">
        <w:rPr>
          <w:lang w:eastAsia="nb-NO"/>
        </w:rPr>
        <w:t>products</w:t>
      </w:r>
      <w:proofErr w:type="spellEnd"/>
      <w:r w:rsidRPr="00595264">
        <w:rPr>
          <w:lang w:eastAsia="nb-NO"/>
        </w:rPr>
        <w:t xml:space="preserve"> for </w:t>
      </w:r>
      <w:proofErr w:type="spellStart"/>
      <w:r w:rsidRPr="00595264">
        <w:rPr>
          <w:lang w:eastAsia="nb-NO"/>
        </w:rPr>
        <w:t>very</w:t>
      </w:r>
      <w:proofErr w:type="spellEnd"/>
      <w:r w:rsidRPr="00595264">
        <w:rPr>
          <w:lang w:eastAsia="nb-NO"/>
        </w:rPr>
        <w:t xml:space="preserve"> </w:t>
      </w:r>
      <w:proofErr w:type="spellStart"/>
      <w:r w:rsidRPr="00595264">
        <w:rPr>
          <w:lang w:eastAsia="nb-NO"/>
        </w:rPr>
        <w:t>low</w:t>
      </w:r>
      <w:proofErr w:type="spellEnd"/>
      <w:r w:rsidRPr="00595264">
        <w:rPr>
          <w:lang w:eastAsia="nb-NO"/>
        </w:rPr>
        <w:t xml:space="preserve"> </w:t>
      </w:r>
      <w:proofErr w:type="spellStart"/>
      <w:r w:rsidRPr="00595264">
        <w:rPr>
          <w:lang w:eastAsia="nb-NO"/>
        </w:rPr>
        <w:t>polluted</w:t>
      </w:r>
      <w:proofErr w:type="spellEnd"/>
      <w:r w:rsidRPr="00595264">
        <w:rPr>
          <w:lang w:eastAsia="nb-NO"/>
        </w:rPr>
        <w:t xml:space="preserve"> </w:t>
      </w:r>
      <w:proofErr w:type="spellStart"/>
      <w:r w:rsidRPr="00595264">
        <w:rPr>
          <w:lang w:eastAsia="nb-NO"/>
        </w:rPr>
        <w:t>buildings</w:t>
      </w:r>
      <w:proofErr w:type="spellEnd"/>
      <w:r w:rsidRPr="00595264">
        <w:rPr>
          <w:lang w:eastAsia="nb-NO"/>
        </w:rPr>
        <w:t>"), på 80% av materialene innenfor dampsperren.</w:t>
      </w:r>
    </w:p>
    <w:p w14:paraId="53B69B34" w14:textId="77777777" w:rsidR="00AE15B4" w:rsidRDefault="00AE15B4" w:rsidP="00653494">
      <w:pPr>
        <w:spacing w:after="0"/>
        <w:rPr>
          <w:lang w:eastAsia="nb-NO"/>
        </w:rPr>
      </w:pPr>
    </w:p>
    <w:p w14:paraId="137236BB" w14:textId="77777777" w:rsidR="00EC7553" w:rsidRDefault="00EC7553"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5AB70C4" w14:textId="77777777" w:rsidTr="00C44E91">
        <w:trPr>
          <w:trHeight w:val="45"/>
        </w:trPr>
        <w:tc>
          <w:tcPr>
            <w:tcW w:w="2735" w:type="pct"/>
            <w:tcBorders>
              <w:top w:val="nil"/>
              <w:left w:val="nil"/>
              <w:bottom w:val="nil"/>
              <w:right w:val="nil"/>
            </w:tcBorders>
            <w:noWrap/>
            <w:vAlign w:val="bottom"/>
            <w:hideMark/>
          </w:tcPr>
          <w:p w14:paraId="339F9366" w14:textId="67E25E44"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E685B4" w14:textId="33D58B5D"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A3EF1C"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18B8CD"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87649B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F6E8FE"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755274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CF86F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C79548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F0B6BC" w14:textId="77777777" w:rsidR="00570AD3" w:rsidRDefault="00570AD3" w:rsidP="00653494">
      <w:pPr>
        <w:spacing w:after="0"/>
        <w:rPr>
          <w:rFonts w:eastAsia="Times New Roman" w:cs="Calibri"/>
          <w:color w:val="000000"/>
          <w:szCs w:val="20"/>
          <w:lang w:eastAsia="nb-NO"/>
        </w:rPr>
      </w:pPr>
    </w:p>
    <w:p w14:paraId="30853059" w14:textId="14F555FE" w:rsidR="00AE15B4" w:rsidRDefault="00AE15B4" w:rsidP="00653494">
      <w:pPr>
        <w:spacing w:after="0"/>
        <w:rPr>
          <w:rFonts w:eastAsia="Times New Roman" w:cs="Calibri"/>
          <w:color w:val="000000"/>
          <w:szCs w:val="20"/>
          <w:lang w:eastAsia="nb-NO"/>
        </w:rPr>
      </w:pPr>
      <w:r w:rsidRPr="00A30AF5">
        <w:rPr>
          <w:rFonts w:eastAsia="Times New Roman" w:cs="Calibri"/>
          <w:color w:val="000000"/>
          <w:szCs w:val="20"/>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372AAC42" w14:textId="77777777" w:rsidR="00AE15B4" w:rsidRDefault="00AE15B4" w:rsidP="00653494">
      <w:pPr>
        <w:spacing w:after="0"/>
        <w:rPr>
          <w:rFonts w:eastAsia="Times New Roman" w:cs="Calibri"/>
          <w:color w:val="000000"/>
          <w:szCs w:val="20"/>
          <w:lang w:eastAsia="nb-NO"/>
        </w:rPr>
      </w:pPr>
    </w:p>
    <w:p w14:paraId="7966E82C" w14:textId="77777777" w:rsidR="00AE15B4" w:rsidRDefault="00AE15B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6FDF6EEE" w14:textId="77777777" w:rsidTr="00C44E91">
        <w:trPr>
          <w:trHeight w:val="45"/>
        </w:trPr>
        <w:tc>
          <w:tcPr>
            <w:tcW w:w="2735" w:type="pct"/>
            <w:tcBorders>
              <w:top w:val="nil"/>
              <w:left w:val="nil"/>
              <w:bottom w:val="nil"/>
              <w:right w:val="nil"/>
            </w:tcBorders>
            <w:noWrap/>
            <w:vAlign w:val="bottom"/>
            <w:hideMark/>
          </w:tcPr>
          <w:p w14:paraId="079F0C63" w14:textId="19227B10"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Ombruk av materialer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AAED61" w14:textId="2395EBC6"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61A403"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DDF802"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980344E"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63441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370EB3"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3BD0A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1C0789A"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99FDE0D" w14:textId="77777777" w:rsidR="00570AD3" w:rsidRDefault="00570AD3" w:rsidP="00653494">
      <w:pPr>
        <w:spacing w:after="0"/>
        <w:rPr>
          <w:lang w:eastAsia="nb-NO"/>
        </w:rPr>
      </w:pPr>
    </w:p>
    <w:p w14:paraId="24DD0725" w14:textId="102C96BF" w:rsidR="00AE15B4" w:rsidRDefault="00AE15B4" w:rsidP="00653494">
      <w:pPr>
        <w:spacing w:after="0"/>
        <w:rPr>
          <w:lang w:eastAsia="nb-NO"/>
        </w:rPr>
      </w:pPr>
      <w:r>
        <w:rPr>
          <w:lang w:eastAsia="nb-NO"/>
        </w:rPr>
        <w:t>Alle nybygg skal tilstrebe løsninger som legger til rette for demontering, ombruk og materialgjenvinning av bygningsdeler ved riving eller rehabilitering av bygget. Spesielt bør tunge bærende konstruksjoner forsøkes bevart.</w:t>
      </w:r>
    </w:p>
    <w:p w14:paraId="0349198A" w14:textId="77777777" w:rsidR="00AE15B4" w:rsidRDefault="00AE15B4" w:rsidP="00653494">
      <w:pPr>
        <w:spacing w:after="0"/>
        <w:rPr>
          <w:lang w:eastAsia="nb-NO"/>
        </w:rPr>
      </w:pPr>
      <w:r>
        <w:rPr>
          <w:lang w:eastAsia="nb-NO"/>
        </w:rPr>
        <w:t>Ved materialvalg skal det legges vekt på om materialene kan repareres, bearbeides og ombrukes.</w:t>
      </w:r>
    </w:p>
    <w:p w14:paraId="2469BD77" w14:textId="1FABF785" w:rsidR="00AE15B4" w:rsidRDefault="00AE15B4" w:rsidP="00653494">
      <w:pPr>
        <w:spacing w:after="0"/>
        <w:rPr>
          <w:lang w:eastAsia="nb-NO"/>
        </w:rPr>
      </w:pPr>
      <w:r>
        <w:rPr>
          <w:lang w:eastAsia="nb-NO"/>
        </w:rPr>
        <w:t>For rehabiliteringsprosjekter skal nye bygningsdeler planlegges slik at det legges til rette for demontering og ombruk av bygningsdelene. </w:t>
      </w:r>
    </w:p>
    <w:p w14:paraId="47C3A2A4" w14:textId="77777777" w:rsidR="00AE15B4" w:rsidRDefault="00AE15B4" w:rsidP="00653494">
      <w:pPr>
        <w:spacing w:after="0"/>
        <w:rPr>
          <w:lang w:eastAsia="nb-NO"/>
        </w:rPr>
      </w:pPr>
    </w:p>
    <w:p w14:paraId="2B0F05EF" w14:textId="77777777" w:rsidR="00AE15B4" w:rsidRDefault="00AE15B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4C5D3078" w14:textId="77777777" w:rsidTr="00C44E91">
        <w:trPr>
          <w:trHeight w:val="45"/>
        </w:trPr>
        <w:tc>
          <w:tcPr>
            <w:tcW w:w="2735" w:type="pct"/>
            <w:tcBorders>
              <w:top w:val="nil"/>
              <w:left w:val="nil"/>
              <w:bottom w:val="nil"/>
              <w:right w:val="nil"/>
            </w:tcBorders>
            <w:noWrap/>
            <w:vAlign w:val="bottom"/>
            <w:hideMark/>
          </w:tcPr>
          <w:p w14:paraId="25166933" w14:textId="313CD599"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E8026" w14:textId="42D5D27A"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171B9A"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ACF12"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D369D36"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39F8E2"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20DCEE5"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C6E409"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726F3A1"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52BF5B" w14:textId="77777777" w:rsidR="00570AD3" w:rsidRDefault="00570AD3" w:rsidP="00653494">
      <w:pPr>
        <w:spacing w:after="0"/>
        <w:rPr>
          <w:lang w:eastAsia="nb-NO"/>
        </w:rPr>
      </w:pPr>
    </w:p>
    <w:p w14:paraId="0B77B72E" w14:textId="1ECE3EFA" w:rsidR="00AE15B4" w:rsidRDefault="00AE15B4" w:rsidP="00653494">
      <w:pPr>
        <w:spacing w:after="0"/>
        <w:rPr>
          <w:lang w:eastAsia="nb-NO"/>
        </w:rPr>
      </w:pPr>
      <w:r>
        <w:rPr>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45FB88B0" w14:textId="77777777" w:rsidR="00AE15B4" w:rsidRPr="00AE15B4" w:rsidRDefault="00AE15B4" w:rsidP="00653494">
      <w:pPr>
        <w:spacing w:after="0"/>
        <w:rPr>
          <w:lang w:eastAsia="nb-NO"/>
        </w:rPr>
      </w:pPr>
      <w:r w:rsidRPr="00AE15B4">
        <w:rPr>
          <w:lang w:eastAsia="nb-NO"/>
        </w:rPr>
        <w:t>Kravveiledning:</w:t>
      </w:r>
    </w:p>
    <w:p w14:paraId="10FE0062" w14:textId="5DB79A5B" w:rsidR="00AE15B4" w:rsidRDefault="00AE15B4" w:rsidP="00653494">
      <w:pPr>
        <w:spacing w:after="0"/>
        <w:rPr>
          <w:i/>
          <w:iCs/>
          <w:lang w:eastAsia="nb-NO"/>
        </w:rPr>
      </w:pPr>
      <w:r w:rsidRPr="00AE15B4">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06EFC1E3" w14:textId="77777777" w:rsidR="00AE15B4" w:rsidRDefault="00AE15B4" w:rsidP="00653494">
      <w:pPr>
        <w:spacing w:after="0"/>
        <w:rPr>
          <w:i/>
          <w:iCs/>
          <w:lang w:eastAsia="nb-NO"/>
        </w:rPr>
      </w:pPr>
    </w:p>
    <w:p w14:paraId="704E4AD6" w14:textId="77777777" w:rsidR="00544090" w:rsidRDefault="00544090" w:rsidP="00653494">
      <w:pPr>
        <w:spacing w:after="0"/>
        <w:rPr>
          <w:i/>
          <w:iCs/>
          <w:lang w:eastAsia="nb-NO"/>
        </w:rPr>
      </w:pPr>
    </w:p>
    <w:p w14:paraId="5986EFCD" w14:textId="77777777" w:rsidR="00544090" w:rsidRDefault="00544090" w:rsidP="00653494">
      <w:pPr>
        <w:spacing w:after="0"/>
        <w:rPr>
          <w:i/>
          <w:iCs/>
          <w:lang w:eastAsia="nb-NO"/>
        </w:rPr>
      </w:pPr>
    </w:p>
    <w:p w14:paraId="2C621B36" w14:textId="77777777" w:rsidR="00544090" w:rsidRPr="00AE15B4" w:rsidRDefault="00544090" w:rsidP="00653494">
      <w:pPr>
        <w:spacing w:after="0"/>
        <w:rPr>
          <w:i/>
          <w:iCs/>
          <w:lang w:eastAsia="nb-NO"/>
        </w:rPr>
      </w:pPr>
    </w:p>
    <w:p w14:paraId="2C02D021" w14:textId="77777777" w:rsidR="00AE15B4" w:rsidRDefault="00AE15B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39D0A22" w14:textId="77777777" w:rsidTr="00C44E91">
        <w:trPr>
          <w:trHeight w:val="45"/>
        </w:trPr>
        <w:tc>
          <w:tcPr>
            <w:tcW w:w="2735" w:type="pct"/>
            <w:tcBorders>
              <w:top w:val="nil"/>
              <w:left w:val="nil"/>
              <w:bottom w:val="nil"/>
              <w:right w:val="nil"/>
            </w:tcBorders>
            <w:noWrap/>
            <w:vAlign w:val="bottom"/>
            <w:hideMark/>
          </w:tcPr>
          <w:p w14:paraId="2683EB4A" w14:textId="116971C4" w:rsidR="00570AD3" w:rsidRPr="00AA6B8E" w:rsidRDefault="00570AD3" w:rsidP="00570A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E63892" w14:textId="0B2FA970"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1505D6" w14:textId="77777777" w:rsidR="00570AD3" w:rsidRPr="00AA6B8E" w:rsidRDefault="00570AD3" w:rsidP="00570A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8DE9E9"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0538390"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EEADEB6"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6EDD2F"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F2831AA"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405F537" w14:textId="77777777" w:rsidR="00570AD3" w:rsidRPr="00AA6B8E" w:rsidRDefault="00570AD3" w:rsidP="00570A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DF2F85" w14:textId="77777777" w:rsidR="00570AD3" w:rsidRDefault="00570AD3" w:rsidP="00653494">
      <w:pPr>
        <w:spacing w:after="0"/>
        <w:rPr>
          <w:rFonts w:eastAsia="Times New Roman" w:cs="Calibri"/>
          <w:color w:val="000000"/>
          <w:szCs w:val="20"/>
          <w:lang w:eastAsia="nb-NO"/>
        </w:rPr>
      </w:pPr>
    </w:p>
    <w:p w14:paraId="7A73D3DB" w14:textId="4369CCB6" w:rsidR="00AE15B4" w:rsidRDefault="00AE15B4" w:rsidP="00653494">
      <w:pPr>
        <w:spacing w:after="0"/>
        <w:rPr>
          <w:rFonts w:eastAsia="Times New Roman" w:cs="Calibri"/>
          <w:color w:val="000000"/>
          <w:szCs w:val="20"/>
          <w:lang w:eastAsia="nb-NO"/>
        </w:rPr>
      </w:pPr>
      <w:r w:rsidRPr="00A30AF5">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A30AF5">
        <w:rPr>
          <w:rFonts w:eastAsia="Times New Roman" w:cs="Calibri"/>
          <w:color w:val="000000"/>
          <w:szCs w:val="20"/>
          <w:lang w:eastAsia="nb-NO"/>
        </w:rPr>
        <w:t>index.cfm</w:t>
      </w:r>
      <w:proofErr w:type="spellEnd"/>
      <w:r w:rsidRPr="00A30AF5">
        <w:rPr>
          <w:rFonts w:eastAsia="Times New Roman" w:cs="Calibri"/>
          <w:color w:val="000000"/>
          <w:szCs w:val="20"/>
          <w:lang w:eastAsia="nb-NO"/>
        </w:rPr>
        <w:t>). Tømmer fra regnskog skal ikke benyttes, uansett sertifiseringsordning.</w:t>
      </w:r>
    </w:p>
    <w:p w14:paraId="786BF9CF" w14:textId="77777777" w:rsidR="00757DC1" w:rsidRDefault="00757DC1" w:rsidP="00653494">
      <w:pPr>
        <w:spacing w:after="0"/>
        <w:rPr>
          <w:rFonts w:eastAsia="Times New Roman" w:cs="Calibri"/>
          <w:color w:val="000000"/>
          <w:szCs w:val="20"/>
          <w:lang w:eastAsia="nb-NO"/>
        </w:rPr>
      </w:pPr>
    </w:p>
    <w:p w14:paraId="4DC70F08" w14:textId="77777777" w:rsidR="008B1735" w:rsidRDefault="008B1735" w:rsidP="00653494">
      <w:pPr>
        <w:spacing w:after="0"/>
        <w:rPr>
          <w:rFonts w:eastAsia="Times New Roman" w:cs="Calibri"/>
          <w:color w:val="000000"/>
          <w:szCs w:val="20"/>
          <w:lang w:eastAsia="nb-NO"/>
        </w:rPr>
      </w:pPr>
    </w:p>
    <w:p w14:paraId="45C26B3E" w14:textId="5DEC9366" w:rsidR="00F120A1" w:rsidRPr="00E90B14" w:rsidRDefault="00757DC1" w:rsidP="00E90B14">
      <w:pPr>
        <w:pStyle w:val="Overskrift3"/>
        <w:rPr>
          <w:rFonts w:eastAsia="Times New Roman"/>
          <w:lang w:eastAsia="nb-NO"/>
        </w:rPr>
      </w:pPr>
      <w:bookmarkStart w:id="8" w:name="_Toc163811319"/>
      <w:r w:rsidRPr="00A30AF5">
        <w:rPr>
          <w:rFonts w:eastAsia="Times New Roman"/>
          <w:lang w:eastAsia="nb-NO"/>
        </w:rPr>
        <w:t>3.1.2 Sikkerhet</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E90B14" w:rsidRPr="00AA6B8E" w14:paraId="4F611046" w14:textId="77777777" w:rsidTr="00C44E91">
        <w:trPr>
          <w:trHeight w:val="45"/>
        </w:trPr>
        <w:tc>
          <w:tcPr>
            <w:tcW w:w="2735" w:type="pct"/>
            <w:tcBorders>
              <w:top w:val="nil"/>
              <w:left w:val="nil"/>
              <w:bottom w:val="nil"/>
              <w:right w:val="nil"/>
            </w:tcBorders>
            <w:noWrap/>
            <w:vAlign w:val="bottom"/>
            <w:hideMark/>
          </w:tcPr>
          <w:p w14:paraId="272ADC37" w14:textId="4D88DBE5" w:rsidR="00E90B14" w:rsidRPr="00AA6B8E" w:rsidRDefault="00E90B14" w:rsidP="00E90B1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4EFEF3" w14:textId="4AFD7358" w:rsidR="00E90B14" w:rsidRPr="00AA6B8E" w:rsidRDefault="00E90B14" w:rsidP="00E90B1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97895F" w14:textId="77777777" w:rsidR="00E90B14" w:rsidRPr="00AA6B8E" w:rsidRDefault="00E90B14" w:rsidP="00E90B1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7DB3DE"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46A0186"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1C93C28"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15B981"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C7A3DB6"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89E63A2" w14:textId="77777777" w:rsidR="00E90B14" w:rsidRPr="00AA6B8E" w:rsidRDefault="00E90B14" w:rsidP="00E90B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F93391" w14:textId="77777777" w:rsidR="00164B76" w:rsidRDefault="00164B76" w:rsidP="00653494">
      <w:pPr>
        <w:spacing w:after="0"/>
        <w:rPr>
          <w:rFonts w:eastAsia="Times New Roman" w:cs="Calibri"/>
          <w:color w:val="000000"/>
          <w:szCs w:val="20"/>
          <w:lang w:eastAsia="nb-NO"/>
        </w:rPr>
      </w:pPr>
    </w:p>
    <w:p w14:paraId="52C3144D" w14:textId="3D41EBA0" w:rsidR="00001528" w:rsidRDefault="00001528" w:rsidP="00653494">
      <w:pPr>
        <w:spacing w:after="0"/>
        <w:rPr>
          <w:lang w:eastAsia="nb-NO"/>
        </w:rPr>
      </w:pPr>
      <w:r w:rsidRPr="00A30AF5">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7E2A2DEC" w14:textId="77777777" w:rsidR="00001528" w:rsidRDefault="00001528" w:rsidP="00653494">
      <w:pPr>
        <w:spacing w:after="0"/>
        <w:rPr>
          <w:lang w:eastAsia="nb-NO"/>
        </w:rPr>
      </w:pPr>
    </w:p>
    <w:p w14:paraId="0B3C4060" w14:textId="77777777" w:rsidR="00001528" w:rsidRDefault="00001528"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01B2" w:rsidRPr="00AA6B8E" w14:paraId="67E2B219" w14:textId="77777777" w:rsidTr="00C44E91">
        <w:trPr>
          <w:trHeight w:val="45"/>
        </w:trPr>
        <w:tc>
          <w:tcPr>
            <w:tcW w:w="2735" w:type="pct"/>
            <w:tcBorders>
              <w:top w:val="nil"/>
              <w:left w:val="nil"/>
              <w:bottom w:val="nil"/>
              <w:right w:val="nil"/>
            </w:tcBorders>
            <w:noWrap/>
            <w:vAlign w:val="bottom"/>
            <w:hideMark/>
          </w:tcPr>
          <w:p w14:paraId="073BFE5F" w14:textId="3AC7C2CB" w:rsidR="00BC01B2" w:rsidRPr="00AA6B8E" w:rsidRDefault="00BC01B2" w:rsidP="00BC01B2">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9A3AEF" w14:textId="46E83B1E" w:rsidR="00BC01B2" w:rsidRPr="00AA6B8E" w:rsidRDefault="00BC01B2" w:rsidP="00BC01B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D3B40B" w14:textId="77777777" w:rsidR="00BC01B2" w:rsidRPr="00AA6B8E" w:rsidRDefault="00BC01B2" w:rsidP="00BC01B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AF064D"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7919F00"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88D9379"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A5F65F2"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D6B859"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06B1A74" w14:textId="77777777" w:rsidR="00BC01B2" w:rsidRPr="00AA6B8E" w:rsidRDefault="00BC01B2" w:rsidP="00BC01B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6C512E" w14:textId="77777777" w:rsidR="00164B76" w:rsidRDefault="00164B76" w:rsidP="00653494">
      <w:pPr>
        <w:spacing w:after="0"/>
        <w:rPr>
          <w:lang w:eastAsia="nb-NO"/>
        </w:rPr>
      </w:pPr>
    </w:p>
    <w:p w14:paraId="4AA461D0" w14:textId="1C755C8D" w:rsidR="00886A04" w:rsidRDefault="00886A04" w:rsidP="00653494">
      <w:pPr>
        <w:spacing w:after="0"/>
        <w:rPr>
          <w:lang w:eastAsia="nb-NO"/>
        </w:rPr>
      </w:pPr>
      <w:r>
        <w:rPr>
          <w:lang w:eastAsia="nb-NO"/>
        </w:rPr>
        <w:t xml:space="preserve">Det skal leveres et elektronisk adgangskontrollsystem som skal være programmerbart for å kunne gi differensiert tilgang med sonedeling for bestemte arealer, personer og tidspunkter. </w:t>
      </w:r>
    </w:p>
    <w:p w14:paraId="1F493451" w14:textId="77777777" w:rsidR="00886A04" w:rsidRDefault="00886A04" w:rsidP="00653494">
      <w:pPr>
        <w:spacing w:after="0"/>
        <w:rPr>
          <w:lang w:eastAsia="nb-NO"/>
        </w:rPr>
      </w:pPr>
      <w:r>
        <w:rPr>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0E82F74E" w14:textId="77777777" w:rsidR="00886A04" w:rsidRDefault="00886A04" w:rsidP="00653494">
      <w:pPr>
        <w:spacing w:after="0"/>
        <w:rPr>
          <w:lang w:eastAsia="nb-NO"/>
        </w:rPr>
      </w:pPr>
      <w:r>
        <w:rPr>
          <w:lang w:eastAsia="nb-NO"/>
        </w:rPr>
        <w:t>Alle adgangskontrollerte dører i en sone skal kunne settes i låst/ulåst stilling ved behov, eksempelvis ved brannsignal.</w:t>
      </w:r>
    </w:p>
    <w:p w14:paraId="6F1CCC6A" w14:textId="77777777" w:rsidR="00886A04" w:rsidRDefault="00886A04" w:rsidP="00653494">
      <w:pPr>
        <w:spacing w:after="0"/>
        <w:rPr>
          <w:lang w:eastAsia="nb-NO"/>
        </w:rPr>
      </w:pPr>
      <w:r>
        <w:rPr>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p>
    <w:p w14:paraId="7034176A" w14:textId="77777777" w:rsidR="00886A04" w:rsidRDefault="00886A04" w:rsidP="00653494">
      <w:pPr>
        <w:spacing w:after="0"/>
        <w:rPr>
          <w:lang w:eastAsia="nb-NO"/>
        </w:rPr>
      </w:pPr>
      <w:r>
        <w:rPr>
          <w:lang w:eastAsia="nb-NO"/>
        </w:rPr>
        <w:t>Adgangskontrollsystemet skal være klargjort for "eLås"-løsning som på et senere tidspunkt kan benyttes for innbyggerbruk (f.eks. Oslonøkkel fra Oslo kommune).</w:t>
      </w:r>
    </w:p>
    <w:p w14:paraId="72478123" w14:textId="77777777" w:rsidR="00886A04" w:rsidRDefault="00886A04" w:rsidP="00653494">
      <w:pPr>
        <w:spacing w:after="0"/>
        <w:rPr>
          <w:lang w:eastAsia="nb-NO"/>
        </w:rPr>
      </w:pPr>
      <w:r>
        <w:rPr>
          <w:lang w:eastAsia="nb-NO"/>
        </w:rPr>
        <w:t>Kravveiledning:</w:t>
      </w:r>
    </w:p>
    <w:p w14:paraId="06143443" w14:textId="3C321FBD" w:rsidR="00001528" w:rsidRPr="00886A04" w:rsidRDefault="00886A04" w:rsidP="00653494">
      <w:pPr>
        <w:spacing w:after="0"/>
        <w:rPr>
          <w:i/>
          <w:iCs/>
          <w:lang w:eastAsia="nb-NO"/>
        </w:rPr>
      </w:pPr>
      <w:r w:rsidRPr="00886A04">
        <w:rPr>
          <w:i/>
          <w:iCs/>
          <w:lang w:eastAsia="nb-NO"/>
        </w:rPr>
        <w:t>Adgangskontrollsystemet inngår som en del av leveransen og byggherre, dvs. Oslobygg og Boligbygg, har det tekniske ansvaret for installasjonen.</w:t>
      </w:r>
    </w:p>
    <w:p w14:paraId="7895CA22" w14:textId="77777777" w:rsidR="00C62878" w:rsidRDefault="00C62878" w:rsidP="00653494">
      <w:pPr>
        <w:spacing w:after="0"/>
        <w:rPr>
          <w:lang w:eastAsia="nb-NO"/>
        </w:rPr>
      </w:pPr>
    </w:p>
    <w:p w14:paraId="166A94B8" w14:textId="77777777" w:rsidR="00C62878" w:rsidRDefault="00C62878" w:rsidP="00653494">
      <w:pPr>
        <w:spacing w:after="0"/>
        <w:rPr>
          <w:lang w:eastAsia="nb-NO"/>
        </w:rPr>
      </w:pPr>
    </w:p>
    <w:p w14:paraId="7506AD42" w14:textId="77777777" w:rsidR="00544090" w:rsidRDefault="00544090" w:rsidP="00653494">
      <w:pPr>
        <w:spacing w:after="0"/>
        <w:rPr>
          <w:lang w:eastAsia="nb-NO"/>
        </w:rPr>
      </w:pPr>
    </w:p>
    <w:p w14:paraId="37DDA5F1" w14:textId="77777777" w:rsidR="00544090" w:rsidRDefault="00544090" w:rsidP="00653494">
      <w:pPr>
        <w:spacing w:after="0"/>
        <w:rPr>
          <w:lang w:eastAsia="nb-NO"/>
        </w:rPr>
      </w:pPr>
    </w:p>
    <w:p w14:paraId="5CDFA50F" w14:textId="77777777" w:rsidR="00544090" w:rsidRDefault="00544090" w:rsidP="00653494">
      <w:pPr>
        <w:spacing w:after="0"/>
        <w:rPr>
          <w:lang w:eastAsia="nb-NO"/>
        </w:rPr>
      </w:pPr>
    </w:p>
    <w:p w14:paraId="5037F01D" w14:textId="77777777" w:rsidR="00544090" w:rsidRDefault="00544090" w:rsidP="00653494">
      <w:pPr>
        <w:spacing w:after="0"/>
        <w:rPr>
          <w:lang w:eastAsia="nb-NO"/>
        </w:rPr>
      </w:pPr>
    </w:p>
    <w:p w14:paraId="595FC653" w14:textId="77777777" w:rsidR="00544090" w:rsidRDefault="00544090"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A24C3" w:rsidRPr="00AA6B8E" w14:paraId="02288AD0" w14:textId="77777777" w:rsidTr="00C44E91">
        <w:trPr>
          <w:trHeight w:val="45"/>
        </w:trPr>
        <w:tc>
          <w:tcPr>
            <w:tcW w:w="2735" w:type="pct"/>
            <w:tcBorders>
              <w:top w:val="nil"/>
              <w:left w:val="nil"/>
              <w:bottom w:val="nil"/>
              <w:right w:val="nil"/>
            </w:tcBorders>
            <w:noWrap/>
            <w:vAlign w:val="bottom"/>
            <w:hideMark/>
          </w:tcPr>
          <w:p w14:paraId="1F734840" w14:textId="33F97DB4" w:rsidR="006A24C3" w:rsidRPr="00AA6B8E" w:rsidRDefault="006A24C3" w:rsidP="006A24C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A7805D" w14:textId="25A98DFF" w:rsidR="006A24C3" w:rsidRPr="00AA6B8E" w:rsidRDefault="006A24C3" w:rsidP="006A24C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8F443B4" w14:textId="77777777" w:rsidR="006A24C3" w:rsidRPr="00AA6B8E" w:rsidRDefault="006A24C3" w:rsidP="006A24C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63B03"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A2CE22"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6CAEBB5"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1C1543F"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0C9D865"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A7F568E" w14:textId="77777777" w:rsidR="006A24C3" w:rsidRPr="00AA6B8E" w:rsidRDefault="006A24C3" w:rsidP="006A24C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0EB60F" w14:textId="77777777" w:rsidR="00164B76" w:rsidRDefault="00164B76" w:rsidP="00653494">
      <w:pPr>
        <w:spacing w:after="0"/>
        <w:rPr>
          <w:lang w:eastAsia="nb-NO"/>
        </w:rPr>
      </w:pPr>
    </w:p>
    <w:p w14:paraId="22A37160" w14:textId="1DBFD9AE" w:rsidR="00886A04" w:rsidRDefault="00886A04" w:rsidP="00653494">
      <w:pPr>
        <w:spacing w:after="0"/>
        <w:rPr>
          <w:lang w:eastAsia="nb-NO"/>
        </w:rPr>
      </w:pPr>
      <w:r>
        <w:rPr>
          <w:lang w:eastAsia="nb-NO"/>
        </w:rPr>
        <w:t xml:space="preserve">Informasjon som behandles i systemer, som er en del av leveransen og som støtter funksjonelle og driftsmessige arbeidsprosesser i bygget, skal kartlegges og dokumenteres. </w:t>
      </w:r>
    </w:p>
    <w:p w14:paraId="26323725" w14:textId="77777777" w:rsidR="00886A04" w:rsidRDefault="00886A04" w:rsidP="00653494">
      <w:pPr>
        <w:spacing w:after="0"/>
        <w:rPr>
          <w:lang w:eastAsia="nb-NO"/>
        </w:rPr>
      </w:pPr>
      <w:r>
        <w:rPr>
          <w:lang w:eastAsia="nb-NO"/>
        </w:rPr>
        <w:t>Dersom et system medfører behandling av personopplysninger, skal systemet støtte krav til innebygd personvern og andre relevante krav iht. personvernforordningen (GDPR). Det skal være dokumentert hvordan kravene er oppfylte.</w:t>
      </w:r>
    </w:p>
    <w:p w14:paraId="4009B2AA" w14:textId="3A125AB0" w:rsidR="00886A04" w:rsidRDefault="00886A04" w:rsidP="00653494">
      <w:pPr>
        <w:spacing w:after="0"/>
        <w:rPr>
          <w:lang w:eastAsia="nb-NO"/>
        </w:rPr>
      </w:pPr>
      <w:r>
        <w:rPr>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4F17EBEA" w14:textId="77777777" w:rsidR="00886A04" w:rsidRDefault="00886A04" w:rsidP="00653494">
      <w:pPr>
        <w:spacing w:after="0"/>
        <w:rPr>
          <w:lang w:eastAsia="nb-NO"/>
        </w:rPr>
      </w:pPr>
    </w:p>
    <w:p w14:paraId="63C246C6" w14:textId="77777777" w:rsidR="00886A04" w:rsidRDefault="00886A04" w:rsidP="00653494">
      <w:pPr>
        <w:spacing w:after="0"/>
        <w:rPr>
          <w:lang w:eastAsia="nb-NO"/>
        </w:rPr>
      </w:pPr>
      <w:r>
        <w:rPr>
          <w:lang w:eastAsia="nb-NO"/>
        </w:rPr>
        <w:t>Kravveiledning:</w:t>
      </w:r>
    </w:p>
    <w:p w14:paraId="2F2200CF" w14:textId="77777777" w:rsidR="00886A04" w:rsidRPr="00886A04" w:rsidRDefault="00886A04" w:rsidP="00653494">
      <w:pPr>
        <w:spacing w:after="0"/>
        <w:rPr>
          <w:i/>
          <w:iCs/>
          <w:lang w:eastAsia="nb-NO"/>
        </w:rPr>
      </w:pPr>
      <w:r w:rsidRPr="00886A04">
        <w:rPr>
          <w:i/>
          <w:iCs/>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2D64A199" w14:textId="154C5C87" w:rsidR="00886A04" w:rsidRPr="00886A04" w:rsidRDefault="00886A04" w:rsidP="00653494">
      <w:pPr>
        <w:spacing w:after="0"/>
        <w:rPr>
          <w:i/>
          <w:iCs/>
          <w:lang w:eastAsia="nb-NO"/>
        </w:rPr>
      </w:pPr>
      <w:r w:rsidRPr="00886A04">
        <w:rPr>
          <w:i/>
          <w:iCs/>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5218D0D7" w14:textId="77777777" w:rsidR="00886A04" w:rsidRDefault="00886A04" w:rsidP="00653494">
      <w:pPr>
        <w:spacing w:after="0"/>
        <w:rPr>
          <w:lang w:eastAsia="nb-NO"/>
        </w:rPr>
      </w:pPr>
    </w:p>
    <w:p w14:paraId="233B45EA" w14:textId="77777777" w:rsidR="00886A04" w:rsidRDefault="00886A0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4B76" w:rsidRPr="00AA6B8E" w14:paraId="6B83982F" w14:textId="77777777" w:rsidTr="00C44E91">
        <w:trPr>
          <w:trHeight w:val="45"/>
        </w:trPr>
        <w:tc>
          <w:tcPr>
            <w:tcW w:w="2735" w:type="pct"/>
            <w:tcBorders>
              <w:top w:val="nil"/>
              <w:left w:val="nil"/>
              <w:bottom w:val="nil"/>
              <w:right w:val="nil"/>
            </w:tcBorders>
            <w:noWrap/>
            <w:vAlign w:val="bottom"/>
            <w:hideMark/>
          </w:tcPr>
          <w:p w14:paraId="236B5317" w14:textId="582408A2" w:rsidR="00164B76" w:rsidRPr="00AA6B8E" w:rsidRDefault="00164B76" w:rsidP="00164B7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5F5393" w14:textId="427C0A1E" w:rsidR="00164B76" w:rsidRPr="00AA6B8E" w:rsidRDefault="00164B76" w:rsidP="00164B7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160D69" w14:textId="3F5A8132" w:rsidR="00164B76" w:rsidRPr="00AA6B8E" w:rsidRDefault="00164B76" w:rsidP="00164B7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D5B46" w14:textId="44DE7842" w:rsidR="00164B76" w:rsidRPr="00AA6B8E" w:rsidRDefault="00164B76" w:rsidP="00164B7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7735602" w14:textId="2DBAEDD6" w:rsidR="00164B76" w:rsidRPr="00AA6B8E" w:rsidRDefault="00164B76" w:rsidP="00164B7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B772CE" w14:textId="618C545E" w:rsidR="00164B76" w:rsidRPr="00AA6B8E" w:rsidRDefault="00164B76" w:rsidP="00164B7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EBC07C6" w14:textId="5364E307" w:rsidR="00164B76" w:rsidRPr="00AA6B8E" w:rsidRDefault="00164B76" w:rsidP="00164B7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E8326F3" w14:textId="50D19904" w:rsidR="00164B76" w:rsidRPr="00AA6B8E" w:rsidRDefault="00164B76" w:rsidP="00164B7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87A00F6" w14:textId="13E81149" w:rsidR="00164B76" w:rsidRPr="00AA6B8E" w:rsidRDefault="00164B76" w:rsidP="00164B76">
            <w:pPr>
              <w:spacing w:after="0" w:line="240" w:lineRule="auto"/>
              <w:jc w:val="center"/>
              <w:rPr>
                <w:rFonts w:eastAsia="Times New Roman" w:cs="Calibri"/>
                <w:color w:val="000000"/>
                <w:sz w:val="16"/>
                <w:szCs w:val="16"/>
                <w:lang w:eastAsia="nb-NO"/>
              </w:rPr>
            </w:pPr>
          </w:p>
        </w:tc>
      </w:tr>
    </w:tbl>
    <w:p w14:paraId="78D6D0B8" w14:textId="77777777" w:rsidR="00164B76" w:rsidRDefault="00164B76" w:rsidP="00653494">
      <w:pPr>
        <w:spacing w:after="0"/>
        <w:rPr>
          <w:lang w:eastAsia="nb-NO"/>
        </w:rPr>
      </w:pPr>
    </w:p>
    <w:p w14:paraId="3D2CB7CE" w14:textId="4B864376" w:rsidR="008F4B64" w:rsidRDefault="008F4B64" w:rsidP="00653494">
      <w:pPr>
        <w:spacing w:after="0"/>
        <w:rPr>
          <w:lang w:eastAsia="nb-NO"/>
        </w:rPr>
      </w:pPr>
      <w:r>
        <w:rPr>
          <w:lang w:eastAsia="nb-NO"/>
        </w:rPr>
        <w:t>Det skal installeres heldekkende automatisk slukkeanlegg.</w:t>
      </w:r>
    </w:p>
    <w:p w14:paraId="18928AD9" w14:textId="77777777" w:rsidR="0067042B" w:rsidRDefault="0067042B" w:rsidP="00653494">
      <w:pPr>
        <w:spacing w:after="0"/>
        <w:rPr>
          <w:lang w:eastAsia="nb-NO"/>
        </w:rPr>
      </w:pPr>
    </w:p>
    <w:p w14:paraId="08872871" w14:textId="77777777" w:rsidR="008F4B64" w:rsidRDefault="008F4B64" w:rsidP="00653494">
      <w:pPr>
        <w:spacing w:after="0"/>
        <w:rPr>
          <w:lang w:eastAsia="nb-NO"/>
        </w:rPr>
      </w:pPr>
      <w:r>
        <w:rPr>
          <w:lang w:eastAsia="nb-NO"/>
        </w:rPr>
        <w:t>Kravveiledning:</w:t>
      </w:r>
    </w:p>
    <w:p w14:paraId="4E50C524" w14:textId="44272A3A" w:rsidR="008F4B64" w:rsidRPr="008F4B64" w:rsidRDefault="008F4B64" w:rsidP="00653494">
      <w:pPr>
        <w:spacing w:after="0"/>
        <w:rPr>
          <w:i/>
          <w:iCs/>
          <w:lang w:eastAsia="nb-NO"/>
        </w:rPr>
      </w:pPr>
      <w:r w:rsidRPr="008F4B64">
        <w:rPr>
          <w:i/>
          <w:iCs/>
          <w:lang w:eastAsia="nb-NO"/>
        </w:rPr>
        <w:t>I flerbrukshaller vurderes sprinkling individuelt i det enkelte prosjekt mht. risiko for brann, hærverk m.m. Dette vil være avhengig av brannstrategi i det enkelte prosjekt.</w:t>
      </w:r>
    </w:p>
    <w:p w14:paraId="38034341" w14:textId="77777777" w:rsidR="008F4B64" w:rsidRDefault="008F4B64" w:rsidP="00653494">
      <w:pPr>
        <w:spacing w:after="0"/>
        <w:rPr>
          <w:lang w:eastAsia="nb-NO"/>
        </w:rPr>
      </w:pPr>
    </w:p>
    <w:p w14:paraId="3EE2231E" w14:textId="77777777" w:rsidR="008B1735" w:rsidRDefault="008B1735" w:rsidP="00653494">
      <w:pPr>
        <w:spacing w:after="0"/>
        <w:rPr>
          <w:lang w:eastAsia="nb-NO"/>
        </w:rPr>
      </w:pPr>
    </w:p>
    <w:p w14:paraId="07B0F911" w14:textId="1C79D60F" w:rsidR="008F4B64" w:rsidRDefault="008F4B64" w:rsidP="00F8203C">
      <w:pPr>
        <w:pStyle w:val="Overskrift3"/>
        <w:rPr>
          <w:lang w:eastAsia="nb-NO"/>
        </w:rPr>
      </w:pPr>
      <w:bookmarkStart w:id="9" w:name="_Toc163811320"/>
      <w:r w:rsidRPr="00A30AF5">
        <w:rPr>
          <w:rFonts w:eastAsia="Times New Roman"/>
          <w:lang w:eastAsia="nb-NO"/>
        </w:rPr>
        <w:t>3.1.3 Universell utforming</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8203C" w:rsidRPr="00AA6B8E" w14:paraId="511834AF" w14:textId="77777777" w:rsidTr="00C44E91">
        <w:trPr>
          <w:trHeight w:val="45"/>
        </w:trPr>
        <w:tc>
          <w:tcPr>
            <w:tcW w:w="2735" w:type="pct"/>
            <w:tcBorders>
              <w:top w:val="nil"/>
              <w:left w:val="nil"/>
              <w:bottom w:val="nil"/>
              <w:right w:val="nil"/>
            </w:tcBorders>
            <w:noWrap/>
            <w:vAlign w:val="bottom"/>
            <w:hideMark/>
          </w:tcPr>
          <w:p w14:paraId="1AD58735" w14:textId="11302B6B" w:rsidR="00F8203C" w:rsidRPr="00AA6B8E" w:rsidRDefault="00F8203C" w:rsidP="00F8203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0CD1B" w14:textId="5C8A50ED" w:rsidR="00F8203C" w:rsidRPr="00AA6B8E" w:rsidRDefault="00F8203C" w:rsidP="00F8203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B937E8" w14:textId="1EE325BE" w:rsidR="00F8203C" w:rsidRPr="00AA6B8E" w:rsidRDefault="00F8203C" w:rsidP="00F8203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A2BAD6" w14:textId="247C7B35" w:rsidR="00F8203C" w:rsidRPr="00AA6B8E" w:rsidRDefault="00F8203C" w:rsidP="00F820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6E691D0" w14:textId="55C524FF" w:rsidR="00F8203C" w:rsidRPr="00AA6B8E" w:rsidRDefault="00F8203C" w:rsidP="00F820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74ABE3" w14:textId="548AFE66" w:rsidR="00F8203C" w:rsidRPr="00AA6B8E" w:rsidRDefault="00F8203C" w:rsidP="00F820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4F2D658" w14:textId="24BB8C9A" w:rsidR="00F8203C" w:rsidRPr="00AA6B8E" w:rsidRDefault="00F8203C" w:rsidP="00F820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315AE42" w14:textId="0D287F86" w:rsidR="00F8203C" w:rsidRPr="00AA6B8E" w:rsidRDefault="00F8203C" w:rsidP="00F820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1CAEDF9" w14:textId="77777777" w:rsidR="00F8203C" w:rsidRPr="00AA6B8E" w:rsidRDefault="00F8203C" w:rsidP="00F8203C">
            <w:pPr>
              <w:spacing w:after="0" w:line="240" w:lineRule="auto"/>
              <w:jc w:val="center"/>
              <w:rPr>
                <w:rFonts w:eastAsia="Times New Roman" w:cs="Calibri"/>
                <w:color w:val="000000"/>
                <w:sz w:val="16"/>
                <w:szCs w:val="16"/>
                <w:lang w:eastAsia="nb-NO"/>
              </w:rPr>
            </w:pPr>
          </w:p>
        </w:tc>
      </w:tr>
    </w:tbl>
    <w:p w14:paraId="179B6E81" w14:textId="77777777" w:rsidR="009C73DD" w:rsidRDefault="009C73DD" w:rsidP="00653494">
      <w:pPr>
        <w:spacing w:after="0"/>
        <w:rPr>
          <w:lang w:eastAsia="nb-NO"/>
        </w:rPr>
      </w:pPr>
    </w:p>
    <w:p w14:paraId="3D55E3F2" w14:textId="1C0F722A" w:rsidR="008F4B64" w:rsidRDefault="008F4B64" w:rsidP="00653494">
      <w:pPr>
        <w:spacing w:after="0"/>
        <w:rPr>
          <w:lang w:eastAsia="nb-NO"/>
        </w:rPr>
      </w:pPr>
      <w:r>
        <w:rPr>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23028C26" w14:textId="77777777" w:rsidR="0067042B" w:rsidRDefault="0067042B" w:rsidP="00653494">
      <w:pPr>
        <w:spacing w:after="0"/>
        <w:rPr>
          <w:lang w:eastAsia="nb-NO"/>
        </w:rPr>
      </w:pPr>
    </w:p>
    <w:p w14:paraId="53AB11F7" w14:textId="77777777" w:rsidR="008F4B64" w:rsidRDefault="008F4B64" w:rsidP="00653494">
      <w:pPr>
        <w:spacing w:after="0"/>
        <w:rPr>
          <w:lang w:eastAsia="nb-NO"/>
        </w:rPr>
      </w:pPr>
      <w:r>
        <w:rPr>
          <w:lang w:eastAsia="nb-NO"/>
        </w:rPr>
        <w:t>Kravveiledning:</w:t>
      </w:r>
    </w:p>
    <w:p w14:paraId="64DD053F" w14:textId="77777777" w:rsidR="008F4B64" w:rsidRPr="008F4B64" w:rsidRDefault="008F4B64" w:rsidP="00653494">
      <w:pPr>
        <w:spacing w:after="0"/>
        <w:rPr>
          <w:i/>
          <w:iCs/>
          <w:lang w:eastAsia="nb-NO"/>
        </w:rPr>
      </w:pPr>
      <w:r w:rsidRPr="008F4B64">
        <w:rPr>
          <w:i/>
          <w:iCs/>
          <w:lang w:eastAsia="nb-NO"/>
        </w:rPr>
        <w:t xml:space="preserve">Den generelle teksten er ment å bevisstgjøre og skape forståelse både for bestiller, prosjekterende og utførende. Den forklarer de overordnede prinsippene som må ivaretas slik </w:t>
      </w:r>
      <w:r w:rsidRPr="008F4B64">
        <w:rPr>
          <w:i/>
          <w:iCs/>
          <w:lang w:eastAsia="nb-NO"/>
        </w:rPr>
        <w:lastRenderedPageBreak/>
        <w:t>at vi i større grad får bygg og uteområder som bidrar til likeverdig bruk og opplevelse, og hva som bør vurderes i tidlig fase.</w:t>
      </w:r>
    </w:p>
    <w:p w14:paraId="5BBB83F4" w14:textId="77777777" w:rsidR="007832BE" w:rsidRDefault="007832BE" w:rsidP="00653494">
      <w:pPr>
        <w:spacing w:after="0"/>
        <w:rPr>
          <w:lang w:eastAsia="nb-NO"/>
        </w:rPr>
      </w:pPr>
    </w:p>
    <w:p w14:paraId="442BE901" w14:textId="77777777" w:rsidR="00F14859" w:rsidRDefault="00F14859"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14859" w:rsidRPr="00AA6B8E" w14:paraId="4D892F61" w14:textId="77777777" w:rsidTr="00C44E91">
        <w:trPr>
          <w:trHeight w:val="45"/>
        </w:trPr>
        <w:tc>
          <w:tcPr>
            <w:tcW w:w="2735" w:type="pct"/>
            <w:tcBorders>
              <w:top w:val="nil"/>
              <w:left w:val="nil"/>
              <w:bottom w:val="nil"/>
              <w:right w:val="nil"/>
            </w:tcBorders>
            <w:noWrap/>
            <w:vAlign w:val="bottom"/>
            <w:hideMark/>
          </w:tcPr>
          <w:p w14:paraId="40EB1C03" w14:textId="16E234FA" w:rsidR="00F14859" w:rsidRPr="00AA6B8E" w:rsidRDefault="00F14859" w:rsidP="00F1485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9E6E11" w14:textId="32AEC9BB"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F146E2" w14:textId="55096542"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93B99" w14:textId="51901C2E" w:rsidR="00F14859" w:rsidRPr="00AA6B8E" w:rsidRDefault="00BB69EC" w:rsidP="00F1485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00F14859"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B01ADA" w14:textId="525F0EEF"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02CE7F" w14:textId="045AE527"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258" w:type="pct"/>
            <w:tcBorders>
              <w:top w:val="single" w:sz="4" w:space="0" w:color="auto"/>
              <w:left w:val="single" w:sz="4" w:space="0" w:color="auto"/>
              <w:bottom w:val="single" w:sz="4" w:space="0" w:color="auto"/>
              <w:right w:val="single" w:sz="4" w:space="0" w:color="auto"/>
            </w:tcBorders>
            <w:noWrap/>
            <w:vAlign w:val="center"/>
          </w:tcPr>
          <w:p w14:paraId="4CB8D768" w14:textId="140C8AF1"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C9D5A" w14:textId="333086B2"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7" w:type="pct"/>
            <w:tcBorders>
              <w:top w:val="single" w:sz="4" w:space="0" w:color="auto"/>
              <w:left w:val="single" w:sz="4" w:space="0" w:color="auto"/>
              <w:bottom w:val="single" w:sz="4" w:space="0" w:color="auto"/>
              <w:right w:val="single" w:sz="4" w:space="0" w:color="auto"/>
            </w:tcBorders>
            <w:noWrap/>
            <w:vAlign w:val="center"/>
          </w:tcPr>
          <w:p w14:paraId="4C9D671A" w14:textId="67AC2690" w:rsidR="00F14859" w:rsidRPr="00AA6B8E" w:rsidRDefault="00F14859" w:rsidP="00F1485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0E7CEAB" w14:textId="77777777" w:rsidR="009C73DD" w:rsidRDefault="009C73DD" w:rsidP="00653494">
      <w:pPr>
        <w:spacing w:after="0"/>
        <w:rPr>
          <w:lang w:eastAsia="nb-NO"/>
        </w:rPr>
      </w:pPr>
    </w:p>
    <w:p w14:paraId="3ED75611" w14:textId="76128E3E" w:rsidR="007832BE" w:rsidRDefault="007832BE" w:rsidP="00653494">
      <w:pPr>
        <w:spacing w:after="0"/>
        <w:rPr>
          <w:lang w:eastAsia="nb-NO"/>
        </w:rPr>
      </w:pPr>
      <w:r>
        <w:rPr>
          <w:lang w:eastAsia="nb-NO"/>
        </w:rPr>
        <w:t>Det skal installeres anlegg som gir direktelyd til høreapparat og cochleaimplantat. Valg av teknologi og omfang må vurderes i hvert prosjekt og godkjennes av byggherre. Det henvises til formålsbyggenes kravspesifikasjon.</w:t>
      </w:r>
    </w:p>
    <w:p w14:paraId="34E3F8EB" w14:textId="77777777" w:rsidR="007832BE" w:rsidRDefault="007832BE" w:rsidP="00653494">
      <w:pPr>
        <w:spacing w:after="0"/>
        <w:rPr>
          <w:lang w:eastAsia="nb-NO"/>
        </w:rPr>
      </w:pPr>
      <w:r>
        <w:rPr>
          <w:lang w:eastAsia="nb-NO"/>
        </w:rPr>
        <w:t xml:space="preserve">Som minimum må dette installeres i rom for felles bruk som for eksempel allrom, auditorium, møterom og resepsjon/kasse. </w:t>
      </w:r>
    </w:p>
    <w:p w14:paraId="7A2F9968" w14:textId="77777777" w:rsidR="007832BE" w:rsidRDefault="007832BE" w:rsidP="00653494">
      <w:pPr>
        <w:spacing w:after="0"/>
        <w:rPr>
          <w:lang w:eastAsia="nb-NO"/>
        </w:rPr>
      </w:pPr>
      <w:r>
        <w:rPr>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p>
    <w:p w14:paraId="6E54484A" w14:textId="77777777" w:rsidR="007832BE" w:rsidRDefault="007832BE" w:rsidP="00653494">
      <w:pPr>
        <w:spacing w:after="0"/>
        <w:rPr>
          <w:lang w:eastAsia="nb-NO"/>
        </w:rPr>
      </w:pPr>
      <w:r>
        <w:rPr>
          <w:lang w:eastAsia="nb-NO"/>
        </w:rPr>
        <w:t xml:space="preserve">I et rom med teleslynge skal alle publikumsplasser ha tilgang til direktelyd til høreapparat og cochleaimplantat. </w:t>
      </w:r>
    </w:p>
    <w:p w14:paraId="445BB6F4" w14:textId="77777777" w:rsidR="00420B6E" w:rsidRDefault="00420B6E" w:rsidP="00653494">
      <w:pPr>
        <w:spacing w:after="0"/>
        <w:rPr>
          <w:lang w:eastAsia="nb-NO"/>
        </w:rPr>
      </w:pPr>
    </w:p>
    <w:p w14:paraId="15E2B416" w14:textId="77777777" w:rsidR="007832BE" w:rsidRDefault="007832BE" w:rsidP="00653494">
      <w:pPr>
        <w:spacing w:after="0"/>
        <w:rPr>
          <w:lang w:eastAsia="nb-NO"/>
        </w:rPr>
      </w:pPr>
      <w:r>
        <w:rPr>
          <w:lang w:eastAsia="nb-NO"/>
        </w:rPr>
        <w:t>Kravveiledning:</w:t>
      </w:r>
    </w:p>
    <w:p w14:paraId="267B830A" w14:textId="3523712E" w:rsidR="007832BE" w:rsidRPr="007832BE" w:rsidRDefault="007832BE" w:rsidP="00653494">
      <w:pPr>
        <w:spacing w:after="0"/>
        <w:rPr>
          <w:i/>
          <w:iCs/>
          <w:lang w:eastAsia="nb-NO"/>
        </w:rPr>
      </w:pPr>
      <w:r w:rsidRPr="007832BE">
        <w:rPr>
          <w:i/>
          <w:iCs/>
          <w:lang w:eastAsia="nb-NO"/>
        </w:rPr>
        <w:t>Behovet må vurderes i det enkelte prosjekt.</w:t>
      </w:r>
    </w:p>
    <w:p w14:paraId="38A543F6" w14:textId="77777777" w:rsidR="007832BE" w:rsidRDefault="007832BE" w:rsidP="00653494">
      <w:pPr>
        <w:spacing w:after="0"/>
        <w:rPr>
          <w:lang w:eastAsia="nb-NO"/>
        </w:rPr>
      </w:pPr>
    </w:p>
    <w:p w14:paraId="0F80B9BA" w14:textId="77777777" w:rsidR="008B1735" w:rsidRDefault="008B1735" w:rsidP="00653494">
      <w:pPr>
        <w:spacing w:after="0"/>
        <w:rPr>
          <w:lang w:eastAsia="nb-NO"/>
        </w:rPr>
      </w:pPr>
    </w:p>
    <w:p w14:paraId="2CEC06A9" w14:textId="63AC1171" w:rsidR="008F4B64" w:rsidRDefault="007832BE" w:rsidP="009C73DD">
      <w:pPr>
        <w:pStyle w:val="Overskrift3"/>
        <w:rPr>
          <w:lang w:eastAsia="nb-NO"/>
        </w:rPr>
      </w:pPr>
      <w:bookmarkStart w:id="10" w:name="_Toc163811321"/>
      <w:r w:rsidRPr="00A30AF5">
        <w:rPr>
          <w:rFonts w:eastAsia="Times New Roman"/>
          <w:lang w:eastAsia="nb-NO"/>
        </w:rPr>
        <w:t>3.1.4 Akustikk</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C73DD" w:rsidRPr="00AA6B8E" w14:paraId="21CD4EF5" w14:textId="77777777" w:rsidTr="00C44E91">
        <w:trPr>
          <w:trHeight w:val="45"/>
        </w:trPr>
        <w:tc>
          <w:tcPr>
            <w:tcW w:w="2735" w:type="pct"/>
            <w:tcBorders>
              <w:top w:val="nil"/>
              <w:left w:val="nil"/>
              <w:bottom w:val="nil"/>
              <w:right w:val="nil"/>
            </w:tcBorders>
            <w:noWrap/>
            <w:vAlign w:val="bottom"/>
            <w:hideMark/>
          </w:tcPr>
          <w:p w14:paraId="17F05090" w14:textId="5E938834" w:rsidR="009C73DD" w:rsidRPr="00AA6B8E" w:rsidRDefault="009C73DD" w:rsidP="009C73D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4F6100" w14:textId="27D0CD03" w:rsidR="009C73DD" w:rsidRPr="00AA6B8E" w:rsidRDefault="009C73DD" w:rsidP="009C73D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494225" w14:textId="42C58D98" w:rsidR="009C73DD" w:rsidRPr="00AA6B8E" w:rsidRDefault="009C73DD" w:rsidP="009C73D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B7D1B" w14:textId="39D3665B"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A7B2B6F" w14:textId="739F60D2"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3E04C4" w14:textId="25B2302E"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9729A" w14:textId="505088A7"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CBE358C" w14:textId="1277D865"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818FDCB" w14:textId="1AB549E6" w:rsidR="009C73DD" w:rsidRPr="00AA6B8E" w:rsidRDefault="009C73DD" w:rsidP="009C73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5AA835" w14:textId="77777777" w:rsidR="009C73DD" w:rsidRDefault="009C73DD" w:rsidP="00653494">
      <w:pPr>
        <w:spacing w:after="0"/>
        <w:rPr>
          <w:lang w:eastAsia="nb-NO"/>
        </w:rPr>
      </w:pPr>
    </w:p>
    <w:p w14:paraId="084E402A" w14:textId="3620C60D" w:rsidR="007832BE" w:rsidRDefault="007832BE" w:rsidP="00653494">
      <w:pPr>
        <w:spacing w:after="0"/>
        <w:rPr>
          <w:lang w:eastAsia="nb-NO"/>
        </w:rPr>
      </w:pPr>
      <w:r>
        <w:rPr>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p>
    <w:p w14:paraId="4D1A67FA" w14:textId="77777777" w:rsidR="007832BE" w:rsidRDefault="007832BE" w:rsidP="00653494">
      <w:pPr>
        <w:spacing w:after="0"/>
        <w:rPr>
          <w:lang w:eastAsia="nb-NO"/>
        </w:rPr>
      </w:pPr>
      <w:r>
        <w:rPr>
          <w:lang w:eastAsia="nb-NO"/>
        </w:rPr>
        <w:t>Det vises også til byggdetaljblad 527.303 Lydregulering og støyreduksjon i idretts- og svømmehaller, og til byggdetaljblad 527.304 Lydregulering i rom med tilhørere.</w:t>
      </w:r>
    </w:p>
    <w:p w14:paraId="56E79EFC" w14:textId="77777777" w:rsidR="007832BE" w:rsidRDefault="007832BE" w:rsidP="00653494">
      <w:pPr>
        <w:spacing w:after="0"/>
        <w:rPr>
          <w:lang w:eastAsia="nb-NO"/>
        </w:rPr>
      </w:pPr>
      <w:r>
        <w:rPr>
          <w:lang w:eastAsia="nb-NO"/>
        </w:rPr>
        <w:t>Lydforholdene skal sikre at alle kan utføre sine aktiviteter/oppgaver uten å bli forstyrret eller være redde for å forstyrre andre.</w:t>
      </w:r>
    </w:p>
    <w:p w14:paraId="200DFEF4" w14:textId="1F49DE58" w:rsidR="007832BE" w:rsidRDefault="007832BE" w:rsidP="00653494">
      <w:pPr>
        <w:spacing w:after="0"/>
        <w:rPr>
          <w:lang w:eastAsia="nb-NO"/>
        </w:rPr>
      </w:pPr>
      <w:r>
        <w:rPr>
          <w:lang w:eastAsia="nb-NO"/>
        </w:rPr>
        <w:t xml:space="preserve"> For enkelte rom og formålsbygg er det oppgitt spesifikke krav til romakustiske forhold og lyddemping i funksjonskravene og/eller i klimatabell. </w:t>
      </w:r>
    </w:p>
    <w:p w14:paraId="516B6636" w14:textId="5FCDF15A" w:rsidR="007832BE" w:rsidRDefault="007832BE" w:rsidP="00653494">
      <w:pPr>
        <w:spacing w:after="0"/>
        <w:rPr>
          <w:lang w:eastAsia="nb-NO"/>
        </w:rPr>
      </w:pPr>
      <w:r>
        <w:rPr>
          <w:lang w:eastAsia="nb-NO"/>
        </w:rPr>
        <w:t xml:space="preserve"> 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5FF2D3BC" w14:textId="77777777" w:rsidR="007832BE" w:rsidRDefault="007832BE" w:rsidP="00653494">
      <w:pPr>
        <w:spacing w:after="0"/>
        <w:rPr>
          <w:lang w:eastAsia="nb-NO"/>
        </w:rPr>
      </w:pPr>
      <w:r>
        <w:rPr>
          <w:lang w:eastAsia="nb-NO"/>
        </w:rPr>
        <w:t xml:space="preserve">Krav til lydisolasjon følger NS 8175:2019 Tabell 7 og 9, klasse C for slike spesialrom. Det er fastsatt strengere krav til luftlydisolasjon for enkelte rom. Dette gjelder "Mellom spesialrom som musikkrom, formingsrom, verksted, rom for kroppsøving, lydstudio eller annet spesialrom </w:t>
      </w:r>
      <w:r>
        <w:rPr>
          <w:lang w:eastAsia="nb-NO"/>
        </w:rPr>
        <w:lastRenderedPageBreak/>
        <w:t>med støyende aktiviteter, og et annet undervisningsrom/personalrom/ fellesareal". Mellom disse rommene skal klasse B for luftlydisolasjon legges til grunn dersom ikke annet er oppgitt i funksjonskrav og/eller klimatabell for gjeldende areal.</w:t>
      </w:r>
    </w:p>
    <w:p w14:paraId="19237FB1" w14:textId="77777777" w:rsidR="007832BE" w:rsidRDefault="007832BE" w:rsidP="00653494">
      <w:pPr>
        <w:spacing w:after="0"/>
        <w:rPr>
          <w:lang w:eastAsia="nb-NO"/>
        </w:rPr>
      </w:pPr>
      <w:r>
        <w:rPr>
          <w:lang w:eastAsia="nb-NO"/>
        </w:rPr>
        <w:t>Romakustiske forhold og lyddemping skal detaljprosjekteres av kvalifisert rådgiver. Absorbenter skal tilpasses bruk og funksjon til det enkelte rommet, og ha en robust utførelse der de kan være utsatt for skade.</w:t>
      </w:r>
    </w:p>
    <w:p w14:paraId="7D1D8B7E" w14:textId="2575AE59" w:rsidR="007832BE" w:rsidRDefault="007832BE" w:rsidP="00653494">
      <w:pPr>
        <w:spacing w:after="0"/>
        <w:rPr>
          <w:lang w:eastAsia="nb-NO"/>
        </w:rPr>
      </w:pPr>
      <w:r>
        <w:rPr>
          <w:lang w:eastAsia="nb-NO"/>
        </w:rPr>
        <w:t xml:space="preserve"> Det skal foretas uavhengige målinger i etterkant av kvalifisert akustiker som dokumenterer at kravene er oppfylt.</w:t>
      </w:r>
    </w:p>
    <w:p w14:paraId="0CE0B02E" w14:textId="77777777" w:rsidR="005F37D3" w:rsidRDefault="005F37D3" w:rsidP="00653494">
      <w:pPr>
        <w:spacing w:after="0"/>
        <w:rPr>
          <w:lang w:eastAsia="nb-NO"/>
        </w:rPr>
      </w:pPr>
    </w:p>
    <w:p w14:paraId="6F2F9FD3" w14:textId="77777777" w:rsidR="007832BE" w:rsidRDefault="007832BE" w:rsidP="00653494">
      <w:pPr>
        <w:spacing w:after="0"/>
        <w:rPr>
          <w:lang w:eastAsia="nb-NO"/>
        </w:rPr>
      </w:pPr>
      <w:r>
        <w:rPr>
          <w:lang w:eastAsia="nb-NO"/>
        </w:rPr>
        <w:t>Kravveiledning:</w:t>
      </w:r>
    </w:p>
    <w:p w14:paraId="6BFAF879" w14:textId="111352DF" w:rsidR="007832BE" w:rsidRPr="00B500CC" w:rsidRDefault="007832BE" w:rsidP="00653494">
      <w:pPr>
        <w:spacing w:after="0"/>
        <w:rPr>
          <w:i/>
          <w:iCs/>
          <w:lang w:eastAsia="nb-NO"/>
        </w:rPr>
      </w:pPr>
      <w:r w:rsidRPr="007832BE">
        <w:rPr>
          <w:i/>
          <w:iCs/>
          <w:lang w:eastAsia="nb-NO"/>
        </w:rPr>
        <w:t xml:space="preserve">Som en del av utarbeidelsen av funksjons- og </w:t>
      </w:r>
      <w:r w:rsidRPr="00B500CC">
        <w:rPr>
          <w:i/>
          <w:iCs/>
          <w:lang w:eastAsia="nb-NO"/>
        </w:rPr>
        <w:t>arealprogram med bakgrunn i planlagt bruk av rommet, skal det vurderes om det skal stilles strengere krav til lydklasse.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15761695" w14:textId="77777777" w:rsidR="0045050A" w:rsidRPr="00455FE7" w:rsidRDefault="0045050A" w:rsidP="00653494">
      <w:pPr>
        <w:spacing w:after="0"/>
        <w:rPr>
          <w:lang w:eastAsia="nb-NO"/>
        </w:rPr>
      </w:pPr>
    </w:p>
    <w:p w14:paraId="7A4EC976" w14:textId="77777777" w:rsidR="00420B6E" w:rsidRPr="00455FE7" w:rsidRDefault="00420B6E" w:rsidP="00653494">
      <w:pPr>
        <w:spacing w:after="0"/>
        <w:rPr>
          <w:lang w:eastAsia="nb-NO"/>
        </w:rPr>
      </w:pPr>
    </w:p>
    <w:p w14:paraId="6B55E6FF" w14:textId="12BA1640" w:rsidR="0045050A" w:rsidRPr="00335EDA" w:rsidRDefault="0045050A" w:rsidP="00335EDA">
      <w:pPr>
        <w:pStyle w:val="Overskrift3"/>
        <w:rPr>
          <w:rFonts w:eastAsia="Times New Roman"/>
          <w:lang w:eastAsia="nb-NO"/>
        </w:rPr>
      </w:pPr>
      <w:bookmarkStart w:id="11" w:name="_Toc163811322"/>
      <w:r w:rsidRPr="00A30AF5">
        <w:rPr>
          <w:rFonts w:eastAsia="Times New Roman"/>
          <w:lang w:eastAsia="nb-NO"/>
        </w:rPr>
        <w:t>3.1.5 Kunst og utsmykning</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5EDA" w:rsidRPr="00AA6B8E" w14:paraId="2EE3FEC9" w14:textId="77777777" w:rsidTr="00C44E91">
        <w:trPr>
          <w:trHeight w:val="45"/>
        </w:trPr>
        <w:tc>
          <w:tcPr>
            <w:tcW w:w="2735" w:type="pct"/>
            <w:tcBorders>
              <w:top w:val="nil"/>
              <w:left w:val="nil"/>
              <w:bottom w:val="nil"/>
              <w:right w:val="nil"/>
            </w:tcBorders>
            <w:noWrap/>
            <w:vAlign w:val="bottom"/>
            <w:hideMark/>
          </w:tcPr>
          <w:p w14:paraId="6F2CE9DA" w14:textId="4EAA8868" w:rsidR="00335EDA" w:rsidRPr="00AA6B8E" w:rsidRDefault="00335EDA" w:rsidP="00335ED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143F9E" w14:textId="521F9F53" w:rsidR="00335EDA" w:rsidRPr="00AA6B8E" w:rsidRDefault="00335EDA" w:rsidP="00335ED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D947C6" w14:textId="2B439D5B" w:rsidR="00335EDA" w:rsidRPr="00AA6B8E" w:rsidRDefault="00335EDA" w:rsidP="00335ED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A33353" w14:textId="67BCDFA8" w:rsidR="00335EDA" w:rsidRPr="00AA6B8E" w:rsidRDefault="00335EDA" w:rsidP="00335ED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9F4BA11" w14:textId="64B06093"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92D984" w14:textId="0C51D8DE"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8AF97C4" w14:textId="0F12C482"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35DE284" w14:textId="274ABA04"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3C7B127" w14:textId="78CEEDE9" w:rsidR="00335EDA" w:rsidRPr="00AA6B8E" w:rsidRDefault="00335EDA" w:rsidP="00335EDA">
            <w:pPr>
              <w:spacing w:after="0" w:line="240" w:lineRule="auto"/>
              <w:jc w:val="center"/>
              <w:rPr>
                <w:rFonts w:eastAsia="Times New Roman" w:cs="Calibri"/>
                <w:color w:val="000000"/>
                <w:sz w:val="16"/>
                <w:szCs w:val="16"/>
                <w:lang w:eastAsia="nb-NO"/>
              </w:rPr>
            </w:pPr>
          </w:p>
        </w:tc>
      </w:tr>
    </w:tbl>
    <w:p w14:paraId="434861FD" w14:textId="77777777" w:rsidR="00335EDA" w:rsidRDefault="00335EDA" w:rsidP="00653494">
      <w:pPr>
        <w:spacing w:after="0"/>
        <w:rPr>
          <w:lang w:eastAsia="nb-NO"/>
        </w:rPr>
      </w:pPr>
    </w:p>
    <w:p w14:paraId="4F153841" w14:textId="5749BF9A" w:rsidR="0045050A" w:rsidRDefault="0045050A" w:rsidP="00653494">
      <w:pPr>
        <w:spacing w:after="0"/>
        <w:rPr>
          <w:lang w:eastAsia="nb-NO"/>
        </w:rPr>
      </w:pPr>
      <w:r>
        <w:rPr>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p>
    <w:p w14:paraId="5692E8C0" w14:textId="77777777" w:rsidR="0045050A" w:rsidRPr="00B86D69" w:rsidRDefault="0045050A" w:rsidP="00653494">
      <w:pPr>
        <w:spacing w:after="0"/>
        <w:rPr>
          <w:lang w:eastAsia="nb-NO"/>
        </w:rPr>
      </w:pPr>
      <w:r>
        <w:rPr>
          <w:lang w:eastAsia="nb-NO"/>
        </w:rPr>
        <w:t xml:space="preserve">All kunst skal være risikovurdert, hensyntatt kunstverkets størrelse, utforming, materialvalg, innfesting </w:t>
      </w:r>
      <w:r w:rsidRPr="00B86D69">
        <w:rPr>
          <w:lang w:eastAsia="nb-NO"/>
        </w:rPr>
        <w:t>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39C49970" w14:textId="77777777" w:rsidR="00AA3846" w:rsidRPr="00B86D69" w:rsidRDefault="00AA3846" w:rsidP="00653494">
      <w:pPr>
        <w:spacing w:after="0"/>
        <w:rPr>
          <w:lang w:eastAsia="nb-NO"/>
        </w:rPr>
      </w:pPr>
    </w:p>
    <w:p w14:paraId="30F1B5B2" w14:textId="77777777" w:rsidR="0045050A" w:rsidRPr="00B86D69" w:rsidRDefault="0045050A" w:rsidP="00653494">
      <w:pPr>
        <w:spacing w:after="0"/>
        <w:rPr>
          <w:lang w:eastAsia="nb-NO"/>
        </w:rPr>
      </w:pPr>
      <w:r w:rsidRPr="00B86D69">
        <w:rPr>
          <w:lang w:eastAsia="nb-NO"/>
        </w:rPr>
        <w:t>Kravveiledning:</w:t>
      </w:r>
    </w:p>
    <w:p w14:paraId="3AC15979" w14:textId="43D443C2" w:rsidR="0045050A" w:rsidRPr="00B86D69" w:rsidRDefault="0045050A" w:rsidP="00653494">
      <w:pPr>
        <w:spacing w:after="0"/>
        <w:rPr>
          <w:i/>
          <w:iCs/>
          <w:lang w:eastAsia="nb-NO"/>
        </w:rPr>
      </w:pPr>
      <w:r w:rsidRPr="00B86D69">
        <w:rPr>
          <w:i/>
          <w:iCs/>
          <w:lang w:eastAsia="nb-NO"/>
        </w:rPr>
        <w:t>Dette kravet gjelder kun for de prosjekter som omfattes av kunstprosjektet i Oslo kommune.</w:t>
      </w:r>
    </w:p>
    <w:p w14:paraId="52BD1B9D" w14:textId="77777777" w:rsidR="0045050A" w:rsidRPr="00B86D69" w:rsidRDefault="0045050A" w:rsidP="00653494">
      <w:pPr>
        <w:spacing w:after="0"/>
        <w:rPr>
          <w:lang w:eastAsia="nb-NO"/>
        </w:rPr>
      </w:pPr>
    </w:p>
    <w:p w14:paraId="069E6DF5" w14:textId="77777777" w:rsidR="008B1735" w:rsidRPr="00B86D69" w:rsidRDefault="008B1735" w:rsidP="00653494">
      <w:pPr>
        <w:spacing w:after="0"/>
        <w:rPr>
          <w:lang w:eastAsia="nb-NO"/>
        </w:rPr>
      </w:pPr>
    </w:p>
    <w:p w14:paraId="2816549E" w14:textId="2D8D98FF" w:rsidR="0045050A" w:rsidRPr="00335EDA" w:rsidRDefault="0045050A" w:rsidP="00335EDA">
      <w:pPr>
        <w:pStyle w:val="Overskrift3"/>
        <w:rPr>
          <w:rFonts w:eastAsia="Times New Roman"/>
          <w:lang w:eastAsia="nb-NO"/>
        </w:rPr>
      </w:pPr>
      <w:bookmarkStart w:id="12" w:name="_Toc163811323"/>
      <w:r w:rsidRPr="00A30AF5">
        <w:rPr>
          <w:rFonts w:eastAsia="Times New Roman"/>
          <w:lang w:eastAsia="nb-NO"/>
        </w:rPr>
        <w:t>3.1.6 Renhold</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5EDA" w:rsidRPr="00AA6B8E" w14:paraId="1BEA2BFF" w14:textId="77777777" w:rsidTr="00C44E91">
        <w:trPr>
          <w:trHeight w:val="45"/>
        </w:trPr>
        <w:tc>
          <w:tcPr>
            <w:tcW w:w="2735" w:type="pct"/>
            <w:tcBorders>
              <w:top w:val="nil"/>
              <w:left w:val="nil"/>
              <w:bottom w:val="nil"/>
              <w:right w:val="nil"/>
            </w:tcBorders>
            <w:noWrap/>
            <w:vAlign w:val="bottom"/>
            <w:hideMark/>
          </w:tcPr>
          <w:p w14:paraId="4AE40EFC" w14:textId="1F9C6570" w:rsidR="00335EDA" w:rsidRPr="00AA6B8E" w:rsidRDefault="00335EDA" w:rsidP="00335ED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1FBEDA" w14:textId="79F1E5E4" w:rsidR="00335EDA" w:rsidRPr="00AA6B8E" w:rsidRDefault="00335EDA" w:rsidP="00335ED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E97ADA" w14:textId="29A7C6A4" w:rsidR="00335EDA" w:rsidRPr="00AA6B8E" w:rsidRDefault="00335EDA" w:rsidP="00335ED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AC5DF" w14:textId="4E876F2D"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426038E" w14:textId="517871AF"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1634F0E" w14:textId="791B1D49"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DC9836" w14:textId="3E0821B6"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EC83E70" w14:textId="3FAAE55C"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3101B0B" w14:textId="6A51CA3A" w:rsidR="00335EDA" w:rsidRPr="00AA6B8E" w:rsidRDefault="00335EDA" w:rsidP="00335ED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5A5F2A" w14:textId="77777777" w:rsidR="00335EDA" w:rsidRDefault="00335EDA" w:rsidP="00653494">
      <w:pPr>
        <w:spacing w:after="0"/>
        <w:rPr>
          <w:rFonts w:eastAsia="Times New Roman" w:cs="Calibri"/>
          <w:color w:val="000000"/>
          <w:szCs w:val="20"/>
          <w:lang w:eastAsia="nb-NO"/>
        </w:rPr>
      </w:pPr>
    </w:p>
    <w:p w14:paraId="021F754C" w14:textId="2FC5062D" w:rsidR="0045050A" w:rsidRDefault="000C350D" w:rsidP="00653494">
      <w:pPr>
        <w:spacing w:after="0"/>
        <w:rPr>
          <w:lang w:eastAsia="nb-NO"/>
        </w:rPr>
      </w:pPr>
      <w:r w:rsidRPr="00A30AF5">
        <w:rPr>
          <w:rFonts w:eastAsia="Times New Roman" w:cs="Calibri"/>
          <w:color w:val="000000"/>
          <w:szCs w:val="20"/>
          <w:lang w:eastAsia="nb-NO"/>
        </w:rPr>
        <w:t xml:space="preserve">Horisontale flater over 1,7 m høyde </w:t>
      </w:r>
      <w:r w:rsidRPr="00675760">
        <w:rPr>
          <w:rFonts w:eastAsia="Times New Roman" w:cs="Calibri"/>
          <w:szCs w:val="20"/>
          <w:lang w:eastAsia="nb-NO"/>
        </w:rPr>
        <w:t xml:space="preserve">skal unngås </w:t>
      </w:r>
      <w:r w:rsidRPr="00D24AA8">
        <w:rPr>
          <w:rFonts w:eastAsia="Times New Roman" w:cs="Calibri"/>
          <w:szCs w:val="20"/>
          <w:lang w:eastAsia="nb-NO"/>
        </w:rPr>
        <w:t>innendørs</w:t>
      </w:r>
      <w:r w:rsidR="009A736F" w:rsidRPr="00D24AA8">
        <w:rPr>
          <w:rFonts w:eastAsia="Times New Roman" w:cs="Calibri"/>
          <w:szCs w:val="20"/>
          <w:lang w:eastAsia="nb-NO"/>
        </w:rPr>
        <w:t>,</w:t>
      </w:r>
      <w:r w:rsidRPr="00D24AA8">
        <w:rPr>
          <w:rFonts w:eastAsia="Times New Roman" w:cs="Calibri"/>
          <w:szCs w:val="20"/>
          <w:lang w:eastAsia="nb-NO"/>
        </w:rPr>
        <w:t xml:space="preserve"> </w:t>
      </w:r>
      <w:r w:rsidRPr="00D24AA8">
        <w:rPr>
          <w:rFonts w:eastAsia="Oslo Sans Office" w:cs="Oslo Sans Office"/>
        </w:rPr>
        <w:t>med unntak av innendørs lager.</w:t>
      </w:r>
      <w:r w:rsidRPr="00D24AA8">
        <w:rPr>
          <w:rFonts w:eastAsia="Times New Roman" w:cs="Calibri"/>
          <w:szCs w:val="20"/>
          <w:lang w:eastAsia="nb-NO"/>
        </w:rPr>
        <w:br/>
      </w:r>
      <w:r w:rsidRPr="00D24AA8">
        <w:rPr>
          <w:rFonts w:eastAsia="Times New Roman" w:cs="Calibri"/>
          <w:sz w:val="16"/>
          <w:szCs w:val="20"/>
          <w:lang w:eastAsia="nb-NO"/>
        </w:rPr>
        <w:br/>
      </w:r>
      <w:r w:rsidRPr="00675760">
        <w:rPr>
          <w:rFonts w:eastAsia="Times New Roman" w:cs="Calibri"/>
          <w:szCs w:val="20"/>
          <w:lang w:eastAsia="nb-NO"/>
        </w:rPr>
        <w:t xml:space="preserve">Forhold som vanskeliggjør renhold, skal unngås. Dersom kanalføringer legges åpent, skal prosjektet inkludere en plan for spesialrenhold. Ved behov for spesialtilpasset vedlikehold </w:t>
      </w:r>
      <w:r w:rsidRPr="00A30AF5">
        <w:rPr>
          <w:rFonts w:eastAsia="Times New Roman" w:cs="Calibri"/>
          <w:color w:val="000000"/>
          <w:szCs w:val="20"/>
          <w:lang w:eastAsia="nb-NO"/>
        </w:rPr>
        <w:t>av overflater eller rengjøringsrutine (utstyr og/eller vaskemidler) skal dette avklares før materialet godkjennes for bruk.</w:t>
      </w:r>
    </w:p>
    <w:p w14:paraId="350958C5" w14:textId="77777777" w:rsidR="0045050A" w:rsidRDefault="0045050A" w:rsidP="00653494">
      <w:pPr>
        <w:spacing w:after="0"/>
        <w:rPr>
          <w:lang w:eastAsia="nb-NO"/>
        </w:rPr>
      </w:pPr>
    </w:p>
    <w:p w14:paraId="37EAB39F" w14:textId="77777777" w:rsidR="008B1735" w:rsidRDefault="008B1735" w:rsidP="00653494">
      <w:pPr>
        <w:spacing w:after="0"/>
        <w:rPr>
          <w:lang w:eastAsia="nb-NO"/>
        </w:rPr>
      </w:pPr>
    </w:p>
    <w:p w14:paraId="712D054B" w14:textId="02E76ECB" w:rsidR="00C510A7" w:rsidRPr="001F6DE5" w:rsidRDefault="000C350D" w:rsidP="001F6DE5">
      <w:pPr>
        <w:pStyle w:val="Overskrift3"/>
        <w:rPr>
          <w:rFonts w:eastAsia="Times New Roman"/>
          <w:lang w:eastAsia="nb-NO"/>
        </w:rPr>
      </w:pPr>
      <w:bookmarkStart w:id="13" w:name="_Toc163811324"/>
      <w:r w:rsidRPr="00A30AF5">
        <w:rPr>
          <w:rFonts w:eastAsia="Times New Roman"/>
          <w:lang w:eastAsia="nb-NO"/>
        </w:rPr>
        <w:lastRenderedPageBreak/>
        <w:t>3.1.7 Skilting</w:t>
      </w:r>
      <w:bookmarkEnd w:id="1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582C" w:rsidRPr="00AA6B8E" w14:paraId="2D9719EF" w14:textId="77777777" w:rsidTr="00C44E91">
        <w:trPr>
          <w:trHeight w:val="45"/>
        </w:trPr>
        <w:tc>
          <w:tcPr>
            <w:tcW w:w="2735" w:type="pct"/>
            <w:tcBorders>
              <w:top w:val="nil"/>
              <w:left w:val="nil"/>
              <w:bottom w:val="nil"/>
              <w:right w:val="nil"/>
            </w:tcBorders>
            <w:noWrap/>
            <w:vAlign w:val="bottom"/>
            <w:hideMark/>
          </w:tcPr>
          <w:p w14:paraId="6301B116" w14:textId="6750FF6C" w:rsidR="00BD582C" w:rsidRPr="00AA6B8E" w:rsidRDefault="00BD582C" w:rsidP="00BD582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F3893C" w14:textId="7478F0C6" w:rsidR="00BD582C" w:rsidRPr="00AA6B8E" w:rsidRDefault="00BD582C" w:rsidP="00BD582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E4A061" w14:textId="1739C466" w:rsidR="00BD582C" w:rsidRPr="00AA6B8E" w:rsidRDefault="00BD582C" w:rsidP="00BD582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E9A46B" w14:textId="3D5D5991"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2558E64" w14:textId="15D0FF59"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444CEC" w14:textId="0046A7E2"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247D539" w14:textId="5D85F4E1"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8CBBD3B" w14:textId="451212DC"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274BE2" w14:textId="46A5ACA7" w:rsidR="00BD582C" w:rsidRPr="00AA6B8E" w:rsidRDefault="00BD582C" w:rsidP="00BD58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D47B06" w14:textId="77777777" w:rsidR="00335EDA" w:rsidRDefault="00335EDA" w:rsidP="00653494">
      <w:pPr>
        <w:spacing w:after="0"/>
        <w:rPr>
          <w:lang w:eastAsia="nb-NO"/>
        </w:rPr>
      </w:pPr>
    </w:p>
    <w:p w14:paraId="2D6EB1BA" w14:textId="4E771E5B" w:rsidR="00C510A7" w:rsidRDefault="00C510A7" w:rsidP="00653494">
      <w:pPr>
        <w:spacing w:after="0"/>
        <w:rPr>
          <w:lang w:eastAsia="nb-NO"/>
        </w:rPr>
      </w:pPr>
      <w:r>
        <w:rPr>
          <w:lang w:eastAsia="nb-NO"/>
        </w:rPr>
        <w:t>Bygget og eiendommen skal være skiltet både utvendig og innvendig. Leveransen skal følge Oslo kommunes designmanual.</w:t>
      </w:r>
    </w:p>
    <w:p w14:paraId="0232E3F7" w14:textId="77777777" w:rsidR="00C06FB8" w:rsidRDefault="00C06FB8" w:rsidP="00653494">
      <w:pPr>
        <w:spacing w:after="0"/>
        <w:rPr>
          <w:lang w:eastAsia="nb-NO"/>
        </w:rPr>
      </w:pPr>
    </w:p>
    <w:p w14:paraId="73537119" w14:textId="77777777" w:rsidR="00C510A7" w:rsidRDefault="00C510A7" w:rsidP="00653494">
      <w:pPr>
        <w:spacing w:after="0"/>
        <w:rPr>
          <w:lang w:eastAsia="nb-NO"/>
        </w:rPr>
      </w:pPr>
      <w:r>
        <w:rPr>
          <w:lang w:eastAsia="nb-NO"/>
        </w:rPr>
        <w:t>Kravveiledning:</w:t>
      </w:r>
    </w:p>
    <w:p w14:paraId="5B301D17" w14:textId="6326AF5C" w:rsidR="000C350D" w:rsidRDefault="00C510A7" w:rsidP="00653494">
      <w:pPr>
        <w:spacing w:after="0"/>
        <w:rPr>
          <w:i/>
          <w:iCs/>
          <w:lang w:eastAsia="nb-NO"/>
        </w:rPr>
      </w:pPr>
      <w:r w:rsidRPr="00C510A7">
        <w:rPr>
          <w:i/>
          <w:iCs/>
          <w:lang w:eastAsia="nb-NO"/>
        </w:rPr>
        <w:t>Skilting leveres av prosjektet dersom ikke annet er spesifisert.</w:t>
      </w:r>
    </w:p>
    <w:p w14:paraId="09E7B85A" w14:textId="77777777" w:rsidR="001666F4" w:rsidRDefault="001666F4" w:rsidP="00653494">
      <w:pPr>
        <w:spacing w:after="0"/>
        <w:rPr>
          <w:i/>
          <w:iCs/>
          <w:lang w:eastAsia="nb-NO"/>
        </w:rPr>
      </w:pPr>
    </w:p>
    <w:p w14:paraId="46336AE2" w14:textId="77777777" w:rsidR="008B1735" w:rsidRDefault="008B1735" w:rsidP="00653494">
      <w:pPr>
        <w:spacing w:after="0"/>
        <w:rPr>
          <w:i/>
          <w:iCs/>
          <w:lang w:eastAsia="nb-NO"/>
        </w:rPr>
      </w:pPr>
    </w:p>
    <w:p w14:paraId="664AE4E7" w14:textId="623C5100" w:rsidR="001666F4" w:rsidRPr="00C510A7" w:rsidRDefault="001666F4" w:rsidP="00653494">
      <w:pPr>
        <w:pStyle w:val="Overskrift2"/>
        <w:rPr>
          <w:i/>
          <w:iCs/>
          <w:lang w:eastAsia="nb-NO"/>
        </w:rPr>
      </w:pPr>
      <w:bookmarkStart w:id="14" w:name="_Toc163811325"/>
      <w:r w:rsidRPr="00A30AF5">
        <w:rPr>
          <w:rFonts w:eastAsia="Times New Roman"/>
          <w:lang w:eastAsia="nb-NO"/>
        </w:rPr>
        <w:t>3.2 Bygning</w:t>
      </w:r>
      <w:bookmarkEnd w:id="14"/>
    </w:p>
    <w:p w14:paraId="15D1F2DA" w14:textId="4E21D15D" w:rsidR="001666F4" w:rsidRPr="00A52DC5" w:rsidRDefault="001666F4" w:rsidP="00A52DC5">
      <w:pPr>
        <w:pStyle w:val="Overskrift3"/>
        <w:rPr>
          <w:rFonts w:eastAsia="Times New Roman"/>
          <w:lang w:eastAsia="nb-NO"/>
        </w:rPr>
      </w:pPr>
      <w:bookmarkStart w:id="15" w:name="_Toc163811326"/>
      <w:r w:rsidRPr="00A30AF5">
        <w:rPr>
          <w:rFonts w:eastAsia="Times New Roman"/>
          <w:lang w:eastAsia="nb-NO"/>
        </w:rPr>
        <w:t>3.2.1 Materialer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2DC5" w:rsidRPr="00AA6B8E" w14:paraId="476A7E84" w14:textId="77777777" w:rsidTr="00C44E91">
        <w:trPr>
          <w:trHeight w:val="45"/>
        </w:trPr>
        <w:tc>
          <w:tcPr>
            <w:tcW w:w="2735" w:type="pct"/>
            <w:tcBorders>
              <w:top w:val="nil"/>
              <w:left w:val="nil"/>
              <w:bottom w:val="nil"/>
              <w:right w:val="nil"/>
            </w:tcBorders>
            <w:noWrap/>
            <w:vAlign w:val="bottom"/>
            <w:hideMark/>
          </w:tcPr>
          <w:p w14:paraId="5E731448" w14:textId="2AC1FB99" w:rsidR="00A52DC5" w:rsidRPr="00AA6B8E" w:rsidRDefault="00A52DC5" w:rsidP="00A52DC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DE0357" w14:textId="50696B44" w:rsidR="00A52DC5" w:rsidRPr="00AA6B8E" w:rsidRDefault="00A52DC5" w:rsidP="00A52D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33241C" w14:textId="77777777" w:rsidR="00A52DC5" w:rsidRPr="00AA6B8E" w:rsidRDefault="00A52DC5" w:rsidP="00A52D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FCF141"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1C03577"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CFE176"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3092D6D"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220AC53"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A7FE469" w14:textId="77777777" w:rsidR="00A52DC5" w:rsidRPr="00AA6B8E" w:rsidRDefault="00A52DC5" w:rsidP="00A52D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094738" w14:textId="77777777" w:rsidR="006F1B31" w:rsidRDefault="006F1B31" w:rsidP="00653494">
      <w:pPr>
        <w:spacing w:after="0"/>
        <w:rPr>
          <w:lang w:eastAsia="nb-NO"/>
        </w:rPr>
      </w:pPr>
    </w:p>
    <w:p w14:paraId="67A1398F" w14:textId="77265EA1" w:rsidR="001666F4" w:rsidRDefault="001666F4" w:rsidP="00653494">
      <w:pPr>
        <w:spacing w:after="0"/>
        <w:rPr>
          <w:lang w:eastAsia="nb-NO"/>
        </w:rPr>
      </w:pPr>
      <w:r>
        <w:rPr>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p>
    <w:p w14:paraId="2268C6C0" w14:textId="7CE9F3FA" w:rsidR="001666F4" w:rsidRDefault="001666F4" w:rsidP="00653494">
      <w:pPr>
        <w:spacing w:after="0"/>
        <w:rPr>
          <w:lang w:eastAsia="nb-NO"/>
        </w:rPr>
      </w:pPr>
      <w:r>
        <w:rPr>
          <w:lang w:eastAsia="nb-NO"/>
        </w:rPr>
        <w:t>Planen skal også hensynta personer rammet av demens.</w:t>
      </w:r>
    </w:p>
    <w:p w14:paraId="3C1D5042" w14:textId="77777777" w:rsidR="001666F4" w:rsidRDefault="001666F4" w:rsidP="00653494">
      <w:pPr>
        <w:spacing w:after="0"/>
        <w:rPr>
          <w:lang w:eastAsia="nb-NO"/>
        </w:rPr>
      </w:pPr>
    </w:p>
    <w:p w14:paraId="7121313F" w14:textId="77777777" w:rsidR="001666F4" w:rsidRDefault="001666F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675A" w:rsidRPr="00AA6B8E" w14:paraId="24E1AE5A" w14:textId="77777777" w:rsidTr="00C44E91">
        <w:trPr>
          <w:trHeight w:val="45"/>
        </w:trPr>
        <w:tc>
          <w:tcPr>
            <w:tcW w:w="2735" w:type="pct"/>
            <w:tcBorders>
              <w:top w:val="nil"/>
              <w:left w:val="nil"/>
              <w:bottom w:val="nil"/>
              <w:right w:val="nil"/>
            </w:tcBorders>
            <w:noWrap/>
            <w:vAlign w:val="bottom"/>
            <w:hideMark/>
          </w:tcPr>
          <w:p w14:paraId="7CFDE537" w14:textId="310055E7" w:rsidR="00B7675A" w:rsidRPr="00AA6B8E" w:rsidRDefault="00B7675A" w:rsidP="00B7675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4F5FD3" w14:textId="25D18D4B" w:rsidR="00B7675A" w:rsidRPr="00AA6B8E" w:rsidRDefault="00B7675A" w:rsidP="00B7675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1BEA69" w14:textId="77777777" w:rsidR="00B7675A" w:rsidRPr="00AA6B8E" w:rsidRDefault="00B7675A" w:rsidP="00B7675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FC7FEE"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5C4B9BB"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71626D5"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DC826F"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184B9FB"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BDFD456" w14:textId="77777777" w:rsidR="00B7675A" w:rsidRPr="00AA6B8E" w:rsidRDefault="00B7675A" w:rsidP="00B76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209BF6F" w14:textId="77777777" w:rsidR="006F1B31" w:rsidRDefault="006F1B31" w:rsidP="00653494">
      <w:pPr>
        <w:spacing w:after="0"/>
        <w:rPr>
          <w:lang w:eastAsia="nb-NO"/>
        </w:rPr>
      </w:pPr>
    </w:p>
    <w:p w14:paraId="69AE410A" w14:textId="75FFD134" w:rsidR="001666F4" w:rsidRDefault="001666F4" w:rsidP="00653494">
      <w:pPr>
        <w:spacing w:after="0"/>
        <w:rPr>
          <w:lang w:eastAsia="nb-NO"/>
        </w:rPr>
      </w:pPr>
      <w:r w:rsidRPr="001666F4">
        <w:rPr>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7BC01E4C" w14:textId="77777777" w:rsidR="001666F4" w:rsidRDefault="001666F4" w:rsidP="00653494">
      <w:pPr>
        <w:spacing w:after="0"/>
        <w:rPr>
          <w:rFonts w:eastAsia="Times New Roman"/>
          <w:lang w:eastAsia="nb-NO"/>
        </w:rPr>
      </w:pPr>
    </w:p>
    <w:p w14:paraId="7AFD7C08" w14:textId="77777777" w:rsidR="008B1735" w:rsidRDefault="008B1735" w:rsidP="00653494">
      <w:pPr>
        <w:spacing w:after="0"/>
        <w:rPr>
          <w:rFonts w:eastAsia="Times New Roman"/>
          <w:lang w:eastAsia="nb-NO"/>
        </w:rPr>
      </w:pPr>
    </w:p>
    <w:p w14:paraId="03985492" w14:textId="4463538B" w:rsidR="001666F4" w:rsidRPr="005F5418" w:rsidRDefault="001666F4" w:rsidP="005F5418">
      <w:pPr>
        <w:pStyle w:val="Overskrift2"/>
        <w:rPr>
          <w:rFonts w:eastAsia="Times New Roman"/>
          <w:lang w:eastAsia="nb-NO"/>
        </w:rPr>
      </w:pPr>
      <w:bookmarkStart w:id="16" w:name="_Toc163811327"/>
      <w:r w:rsidRPr="00A30AF5">
        <w:rPr>
          <w:rFonts w:eastAsia="Times New Roman"/>
          <w:lang w:eastAsia="nb-NO"/>
        </w:rPr>
        <w:t>3.2.2 Dører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F5418" w:rsidRPr="00AA6B8E" w14:paraId="657C2E0C" w14:textId="77777777" w:rsidTr="00C44E91">
        <w:trPr>
          <w:trHeight w:val="45"/>
        </w:trPr>
        <w:tc>
          <w:tcPr>
            <w:tcW w:w="2735" w:type="pct"/>
            <w:tcBorders>
              <w:top w:val="nil"/>
              <w:left w:val="nil"/>
              <w:bottom w:val="nil"/>
              <w:right w:val="nil"/>
            </w:tcBorders>
            <w:noWrap/>
            <w:vAlign w:val="bottom"/>
            <w:hideMark/>
          </w:tcPr>
          <w:p w14:paraId="7B01F5CA" w14:textId="543E8EAC" w:rsidR="005F5418" w:rsidRPr="00AA6B8E" w:rsidRDefault="005F5418" w:rsidP="005F541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Dører og porter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3F38F3" w14:textId="7D195A30"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7891C7" w14:textId="058E2E2D"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D4E6A" w14:textId="7A91FBB5"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B363184" w14:textId="3714EA43"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167C47" w14:textId="1FF9D269"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EAA9C37" w14:textId="667636AE"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237BD74" w14:textId="47142996"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F6BCBF3" w14:textId="7D55257D"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84A50B4" w14:textId="77777777" w:rsidR="006F1B31" w:rsidRDefault="006F1B31" w:rsidP="00653494">
      <w:pPr>
        <w:spacing w:after="0" w:line="240" w:lineRule="auto"/>
        <w:rPr>
          <w:rFonts w:eastAsia="Times New Roman" w:cs="Calibri"/>
          <w:color w:val="000000"/>
          <w:szCs w:val="20"/>
          <w:lang w:eastAsia="nb-NO"/>
        </w:rPr>
      </w:pPr>
    </w:p>
    <w:p w14:paraId="5E18D5DA" w14:textId="163F5FC9" w:rsidR="001666F4" w:rsidRDefault="001666F4"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Dører og porter må være robuste og tåle påkjenninger fra aktivitetene i hallen. Slagretning skal være ut fra hallen. Dører skal ikke plasseres der hvor de får stor belastning fra aktiviteter som f.eks. bak og til side for håndballmålet. </w:t>
      </w:r>
      <w:r w:rsidRPr="00A30AF5">
        <w:rPr>
          <w:rFonts w:eastAsia="Times New Roman" w:cs="Calibri"/>
          <w:color w:val="000000"/>
          <w:szCs w:val="20"/>
          <w:lang w:eastAsia="nb-NO"/>
        </w:rPr>
        <w:br/>
      </w:r>
      <w:r w:rsidRPr="00A30AF5">
        <w:rPr>
          <w:rFonts w:eastAsia="Times New Roman" w:cs="Calibri"/>
          <w:color w:val="000000"/>
          <w:szCs w:val="20"/>
          <w:lang w:eastAsia="nb-NO"/>
        </w:rPr>
        <w:br/>
        <w:t>Dører og porter skal legges i plan med vegg, eller helst tilbaketrukket, og ikke ha håndtak og beslag som stikker innenfor innvendig veggliv. Flerbrukshaller må ha kjøreport for transport av større utstyr og adkomst for lift. Der hvor aktivitetsflaten er prosjektert under eller over bakkenivå, må dette løses i hvert enkelt prosjekt.</w:t>
      </w:r>
    </w:p>
    <w:p w14:paraId="05991DCC" w14:textId="77777777" w:rsidR="001666F4" w:rsidRDefault="001666F4" w:rsidP="00653494">
      <w:pPr>
        <w:spacing w:after="0"/>
        <w:rPr>
          <w:lang w:eastAsia="nb-NO"/>
        </w:rPr>
      </w:pPr>
    </w:p>
    <w:p w14:paraId="52EE9689" w14:textId="77777777" w:rsidR="00544090" w:rsidRDefault="00544090" w:rsidP="00653494">
      <w:pPr>
        <w:spacing w:after="0"/>
        <w:rPr>
          <w:lang w:eastAsia="nb-NO"/>
        </w:rPr>
      </w:pPr>
    </w:p>
    <w:p w14:paraId="633E383E" w14:textId="77777777" w:rsidR="001666F4" w:rsidRDefault="001666F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F5418" w:rsidRPr="00AA6B8E" w14:paraId="30645885" w14:textId="77777777" w:rsidTr="00C44E91">
        <w:trPr>
          <w:trHeight w:val="45"/>
        </w:trPr>
        <w:tc>
          <w:tcPr>
            <w:tcW w:w="2735" w:type="pct"/>
            <w:tcBorders>
              <w:top w:val="nil"/>
              <w:left w:val="nil"/>
              <w:bottom w:val="nil"/>
              <w:right w:val="nil"/>
            </w:tcBorders>
            <w:noWrap/>
            <w:vAlign w:val="bottom"/>
            <w:hideMark/>
          </w:tcPr>
          <w:p w14:paraId="7606C315" w14:textId="5FACF5BF" w:rsidR="005F5418" w:rsidRPr="00AA6B8E" w:rsidRDefault="005F5418" w:rsidP="005F541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76F795" w14:textId="4058E03C"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05122D" w14:textId="77777777" w:rsidR="005F5418" w:rsidRPr="00AA6B8E" w:rsidRDefault="005F5418" w:rsidP="005F54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973CB7"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100EF68"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ED21BA"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33B836"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22EA8B6"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0B37B2" w14:textId="77777777" w:rsidR="005F5418" w:rsidRPr="00AA6B8E" w:rsidRDefault="005F5418" w:rsidP="005F5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54E7D0" w14:textId="77777777" w:rsidR="006F1B31" w:rsidRDefault="006F1B31" w:rsidP="00653494">
      <w:pPr>
        <w:spacing w:after="0"/>
        <w:rPr>
          <w:lang w:eastAsia="nb-NO"/>
        </w:rPr>
      </w:pPr>
    </w:p>
    <w:p w14:paraId="50163040" w14:textId="309A44FA" w:rsidR="001666F4" w:rsidRDefault="001666F4" w:rsidP="00653494">
      <w:pPr>
        <w:spacing w:after="0"/>
        <w:rPr>
          <w:lang w:eastAsia="nb-NO"/>
        </w:rPr>
      </w:pPr>
      <w:r>
        <w:rPr>
          <w:lang w:eastAsia="nb-NO"/>
        </w:rPr>
        <w:t xml:space="preserve">Alle dører skal sikres mot slitasje fra mekanisk påkjenning. Der annet ikke er spesifisert, skal det leveres dører med dørvrider, men ikke låssylinder. </w:t>
      </w:r>
    </w:p>
    <w:p w14:paraId="5D347A5C" w14:textId="77777777" w:rsidR="001666F4" w:rsidRDefault="001666F4" w:rsidP="00653494">
      <w:pPr>
        <w:spacing w:after="0"/>
        <w:rPr>
          <w:lang w:eastAsia="nb-NO"/>
        </w:rPr>
      </w:pPr>
      <w:r>
        <w:rPr>
          <w:lang w:eastAsia="nb-NO"/>
        </w:rPr>
        <w:t>Låsbare rømningsdører skal være med knappevrider eller elektrisk lås med nødåpner.</w:t>
      </w:r>
    </w:p>
    <w:p w14:paraId="597E258C" w14:textId="77777777" w:rsidR="001666F4" w:rsidRDefault="001666F4" w:rsidP="00653494">
      <w:pPr>
        <w:spacing w:after="0"/>
        <w:rPr>
          <w:lang w:eastAsia="nb-NO"/>
        </w:rPr>
      </w:pPr>
      <w:r>
        <w:rPr>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p>
    <w:p w14:paraId="7CB8B086" w14:textId="77777777" w:rsidR="001666F4" w:rsidRDefault="001666F4" w:rsidP="00653494">
      <w:pPr>
        <w:spacing w:after="0"/>
        <w:rPr>
          <w:lang w:eastAsia="nb-NO"/>
        </w:rPr>
      </w:pPr>
      <w:r>
        <w:rPr>
          <w:lang w:eastAsia="nb-NO"/>
        </w:rPr>
        <w:t>Det skal etterstrebes terskelfrie løsninger eller lave terskler overalt hvor dette er mulig, både med tanke på varelevering/transport med traller og UU-tilgang. Dører til trapperom og tekniske rom skal alltid ha anslagsterskler.</w:t>
      </w:r>
    </w:p>
    <w:p w14:paraId="1250861B" w14:textId="7456F847" w:rsidR="001666F4" w:rsidRDefault="001666F4" w:rsidP="00653494">
      <w:pPr>
        <w:spacing w:after="0"/>
        <w:rPr>
          <w:lang w:eastAsia="nb-NO"/>
        </w:rPr>
      </w:pPr>
      <w:r>
        <w:rPr>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p w14:paraId="3BED6CD6" w14:textId="77777777" w:rsidR="001666F4" w:rsidRDefault="001666F4" w:rsidP="00653494">
      <w:pPr>
        <w:spacing w:after="0"/>
        <w:rPr>
          <w:lang w:eastAsia="nb-NO"/>
        </w:rPr>
      </w:pPr>
    </w:p>
    <w:p w14:paraId="527A7900" w14:textId="77777777" w:rsidR="006F1B31" w:rsidRDefault="006F1B31"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F1B31" w:rsidRPr="00F83588" w14:paraId="1E228F72" w14:textId="77777777" w:rsidTr="00C44E91">
        <w:trPr>
          <w:trHeight w:val="45"/>
        </w:trPr>
        <w:tc>
          <w:tcPr>
            <w:tcW w:w="2735" w:type="pct"/>
            <w:tcBorders>
              <w:top w:val="nil"/>
              <w:left w:val="nil"/>
              <w:bottom w:val="nil"/>
              <w:right w:val="nil"/>
            </w:tcBorders>
            <w:noWrap/>
            <w:vAlign w:val="bottom"/>
            <w:hideMark/>
          </w:tcPr>
          <w:p w14:paraId="394DEADC" w14:textId="776BC3BB" w:rsidR="006F1B31" w:rsidRPr="00F83588" w:rsidRDefault="006F1B31" w:rsidP="006F1B31">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Vareleveringsdør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37BAA8" w14:textId="5B6E27B4"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FK-1722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00BCD6" w14:textId="1B31C08D"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5936AE" w14:textId="528B13BF"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4293A25A" w14:textId="4DB3BBF2"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C83B2D" w14:textId="7D1D698F"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092F715" w14:textId="5D0F21A2"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11D89EB" w14:textId="59117966"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540B313" w14:textId="3E2CF61B" w:rsidR="006F1B31" w:rsidRPr="00F83588" w:rsidRDefault="006F1B31" w:rsidP="006F1B31">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0894151D" w14:textId="77777777" w:rsidR="006F1B31" w:rsidRPr="00F83588" w:rsidRDefault="006F1B31" w:rsidP="00653494">
      <w:pPr>
        <w:spacing w:after="0"/>
        <w:rPr>
          <w:lang w:eastAsia="nb-NO"/>
        </w:rPr>
      </w:pPr>
    </w:p>
    <w:p w14:paraId="20871BE7" w14:textId="656C58B5" w:rsidR="001666F4" w:rsidRPr="00F83588" w:rsidRDefault="001666F4" w:rsidP="00653494">
      <w:pPr>
        <w:spacing w:after="0"/>
        <w:rPr>
          <w:lang w:eastAsia="nb-NO"/>
        </w:rPr>
      </w:pPr>
      <w:r w:rsidRPr="00F83588">
        <w:rPr>
          <w:lang w:eastAsia="nb-NO"/>
        </w:rPr>
        <w:t xml:space="preserve">I større prosjekter kan det være aktuelt med egen inngang for varelevering. </w:t>
      </w:r>
    </w:p>
    <w:p w14:paraId="4EADDBB2" w14:textId="77777777" w:rsidR="006F1B31" w:rsidRPr="00F83588" w:rsidRDefault="006F1B31" w:rsidP="00653494">
      <w:pPr>
        <w:spacing w:after="0"/>
        <w:rPr>
          <w:lang w:eastAsia="nb-NO"/>
        </w:rPr>
      </w:pPr>
    </w:p>
    <w:p w14:paraId="72D0AC45" w14:textId="77777777" w:rsidR="001666F4" w:rsidRPr="00F83588" w:rsidRDefault="001666F4" w:rsidP="00653494">
      <w:pPr>
        <w:spacing w:after="0"/>
        <w:rPr>
          <w:lang w:eastAsia="nb-NO"/>
        </w:rPr>
      </w:pPr>
      <w:r w:rsidRPr="00F83588">
        <w:rPr>
          <w:lang w:eastAsia="nb-NO"/>
        </w:rPr>
        <w:t>Kravveiledning:</w:t>
      </w:r>
    </w:p>
    <w:p w14:paraId="0FDB2C89" w14:textId="4A6DC748" w:rsidR="001666F4" w:rsidRPr="00F83588" w:rsidRDefault="001666F4" w:rsidP="00653494">
      <w:pPr>
        <w:spacing w:after="0"/>
        <w:rPr>
          <w:i/>
          <w:iCs/>
          <w:lang w:eastAsia="nb-NO"/>
        </w:rPr>
      </w:pPr>
      <w:r w:rsidRPr="00F83588">
        <w:rPr>
          <w:i/>
          <w:iCs/>
          <w:lang w:eastAsia="nb-NO"/>
        </w:rPr>
        <w:t>Behov, plassering og utforming vurderes i det enkelte prosjekt.</w:t>
      </w:r>
    </w:p>
    <w:p w14:paraId="5B1A8F47" w14:textId="77777777" w:rsidR="001666F4" w:rsidRDefault="001666F4" w:rsidP="00653494">
      <w:pPr>
        <w:spacing w:after="0"/>
        <w:rPr>
          <w:lang w:eastAsia="nb-NO"/>
        </w:rPr>
      </w:pPr>
    </w:p>
    <w:p w14:paraId="6F7DE05C" w14:textId="77777777" w:rsidR="008B1735" w:rsidRDefault="008B1735" w:rsidP="00653494">
      <w:pPr>
        <w:spacing w:after="0"/>
        <w:rPr>
          <w:lang w:eastAsia="nb-NO"/>
        </w:rPr>
      </w:pPr>
    </w:p>
    <w:p w14:paraId="7D53C566" w14:textId="77777777" w:rsidR="00544090" w:rsidRPr="00F83588" w:rsidRDefault="00544090" w:rsidP="00653494">
      <w:pPr>
        <w:spacing w:after="0"/>
        <w:rPr>
          <w:lang w:eastAsia="nb-NO"/>
        </w:rPr>
      </w:pPr>
    </w:p>
    <w:p w14:paraId="1C0718A7" w14:textId="0F25AD9D" w:rsidR="001666F4" w:rsidRPr="00F83588" w:rsidRDefault="001666F4" w:rsidP="00F83588">
      <w:pPr>
        <w:pStyle w:val="Overskrift3"/>
        <w:rPr>
          <w:lang w:eastAsia="nb-NO"/>
        </w:rPr>
      </w:pPr>
      <w:bookmarkStart w:id="17" w:name="_Toc163811328"/>
      <w:r w:rsidRPr="00F83588">
        <w:rPr>
          <w:rFonts w:eastAsia="Times New Roman"/>
          <w:lang w:eastAsia="nb-NO"/>
        </w:rPr>
        <w:t>3.2.3 Vinduer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83588" w:rsidRPr="00F83588" w14:paraId="6B58B960" w14:textId="77777777" w:rsidTr="00C44E91">
        <w:trPr>
          <w:trHeight w:val="45"/>
        </w:trPr>
        <w:tc>
          <w:tcPr>
            <w:tcW w:w="2735" w:type="pct"/>
            <w:tcBorders>
              <w:top w:val="nil"/>
              <w:left w:val="nil"/>
              <w:bottom w:val="nil"/>
              <w:right w:val="nil"/>
            </w:tcBorders>
            <w:noWrap/>
            <w:vAlign w:val="bottom"/>
            <w:hideMark/>
          </w:tcPr>
          <w:p w14:paraId="72555313" w14:textId="3A1DFD55" w:rsidR="00F83588" w:rsidRPr="00F83588" w:rsidRDefault="00F83588" w:rsidP="00F83588">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60FDC8" w14:textId="45B3C28B"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FK-1732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F4C17C"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AFBE77"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1A2A9DFF"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FFBED0A"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EC19BAF"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47E5693"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DCC229E" w14:textId="77777777" w:rsidR="00F83588" w:rsidRPr="00F83588" w:rsidRDefault="00F83588" w:rsidP="00F83588">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6F4BDB58" w14:textId="4C2AA1E0" w:rsidR="001666F4" w:rsidRPr="00F83588" w:rsidRDefault="001666F4" w:rsidP="00653494">
      <w:pPr>
        <w:spacing w:after="0"/>
        <w:rPr>
          <w:rFonts w:eastAsia="Times New Roman" w:cs="Calibri"/>
          <w:color w:val="000000"/>
          <w:szCs w:val="20"/>
          <w:lang w:eastAsia="nb-NO"/>
        </w:rPr>
      </w:pPr>
      <w:r w:rsidRPr="00F83588">
        <w:rPr>
          <w:rFonts w:eastAsia="Times New Roman" w:cs="Calibri"/>
          <w:color w:val="000000"/>
          <w:szCs w:val="20"/>
          <w:lang w:eastAsia="nb-NO"/>
        </w:rPr>
        <w:t>Det er i utgangspunktet ikke ønskelig med innslipp av dagslys på selve aktivitetsflaten. Vinduer må vurderes i hvert enkelt tilfelle. Hvis det etableres vinduer, skal ikke brukerne i hallen oppleve blending fra dagslys som slipper inn.</w:t>
      </w:r>
    </w:p>
    <w:p w14:paraId="4172A332" w14:textId="77777777" w:rsidR="001666F4" w:rsidRPr="00F83588" w:rsidRDefault="001666F4" w:rsidP="00653494">
      <w:pPr>
        <w:spacing w:after="0"/>
        <w:rPr>
          <w:rFonts w:eastAsia="Times New Roman" w:cs="Calibri"/>
          <w:color w:val="000000"/>
          <w:szCs w:val="20"/>
          <w:lang w:eastAsia="nb-NO"/>
        </w:rPr>
      </w:pPr>
    </w:p>
    <w:p w14:paraId="7C70EE9E" w14:textId="77777777" w:rsidR="001666F4" w:rsidRPr="00F83588" w:rsidRDefault="001666F4"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141BA883" w14:textId="77777777" w:rsidTr="00C44E91">
        <w:trPr>
          <w:trHeight w:val="45"/>
        </w:trPr>
        <w:tc>
          <w:tcPr>
            <w:tcW w:w="2735" w:type="pct"/>
            <w:tcBorders>
              <w:top w:val="nil"/>
              <w:left w:val="nil"/>
              <w:bottom w:val="nil"/>
              <w:right w:val="nil"/>
            </w:tcBorders>
            <w:noWrap/>
            <w:vAlign w:val="bottom"/>
            <w:hideMark/>
          </w:tcPr>
          <w:p w14:paraId="550349A9" w14:textId="36FA1D67" w:rsidR="00214F37" w:rsidRPr="00AA6B8E" w:rsidRDefault="00214F37" w:rsidP="00214F37">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2DAB90" w14:textId="60DFAA09"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1BA4FB" w14:textId="14AFD965"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4F9CA" w14:textId="0DA4E905"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3F9498" w14:textId="3ED9E0E6"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8347FBB" w14:textId="515968AD"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1151428" w14:textId="36505CEF"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0B31999" w14:textId="4F6DE7F3" w:rsidR="00214F37" w:rsidRPr="00AA6B8E" w:rsidRDefault="00214F37" w:rsidP="00214F37">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1E9DEF8" w14:textId="46683C27" w:rsidR="00214F37" w:rsidRPr="00AA6B8E" w:rsidRDefault="00214F37" w:rsidP="00214F37">
            <w:pPr>
              <w:spacing w:after="0" w:line="240" w:lineRule="auto"/>
              <w:jc w:val="center"/>
              <w:rPr>
                <w:rFonts w:eastAsia="Times New Roman" w:cs="Calibri"/>
                <w:color w:val="000000"/>
                <w:sz w:val="16"/>
                <w:szCs w:val="16"/>
                <w:lang w:eastAsia="nb-NO"/>
              </w:rPr>
            </w:pPr>
          </w:p>
        </w:tc>
      </w:tr>
    </w:tbl>
    <w:p w14:paraId="5B0FC4B8" w14:textId="77777777" w:rsidR="00557A5D" w:rsidRDefault="00557A5D" w:rsidP="00653494">
      <w:pPr>
        <w:spacing w:after="0"/>
        <w:rPr>
          <w:rFonts w:eastAsia="Times New Roman" w:cs="Calibri"/>
          <w:color w:val="000000"/>
          <w:szCs w:val="20"/>
          <w:lang w:eastAsia="nb-NO"/>
        </w:rPr>
      </w:pPr>
    </w:p>
    <w:p w14:paraId="21F79E89" w14:textId="63E4C96A" w:rsidR="001666F4" w:rsidRDefault="001666F4" w:rsidP="00653494">
      <w:pPr>
        <w:spacing w:after="0"/>
        <w:rPr>
          <w:rFonts w:eastAsia="Times New Roman" w:cs="Calibri"/>
          <w:szCs w:val="20"/>
          <w:lang w:eastAsia="nb-NO"/>
        </w:rPr>
      </w:pPr>
      <w:r w:rsidRPr="00F83588">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w:t>
      </w:r>
      <w:r w:rsidRPr="00A30AF5">
        <w:rPr>
          <w:rFonts w:eastAsia="Times New Roman" w:cs="Calibri"/>
          <w:color w:val="000000"/>
          <w:szCs w:val="20"/>
          <w:lang w:eastAsia="nb-NO"/>
        </w:rPr>
        <w:t xml:space="preserve"> kunne åpnes på enkelt vis med ettgrepsvrider.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For vinduer </w:t>
      </w:r>
      <w:r w:rsidRPr="00E216E5">
        <w:rPr>
          <w:rFonts w:eastAsia="Times New Roman" w:cs="Calibri"/>
          <w:szCs w:val="20"/>
          <w:lang w:eastAsia="nb-NO"/>
        </w:rPr>
        <w:t>som er tilrettelagt og merket for rømning, skal solavskjerming ikke forhindre eller forsinke rømning. Merking må ikke tildekkes.</w:t>
      </w:r>
    </w:p>
    <w:p w14:paraId="59D730AD" w14:textId="77777777" w:rsidR="00F5225E" w:rsidRDefault="00F5225E" w:rsidP="00653494">
      <w:pPr>
        <w:spacing w:after="0"/>
        <w:rPr>
          <w:lang w:eastAsia="nb-NO"/>
        </w:rPr>
      </w:pPr>
    </w:p>
    <w:p w14:paraId="369DF25E" w14:textId="77777777" w:rsidR="00544090" w:rsidRPr="00E216E5" w:rsidRDefault="00544090" w:rsidP="00653494">
      <w:pPr>
        <w:spacing w:after="0"/>
        <w:rPr>
          <w:lang w:eastAsia="nb-NO"/>
        </w:rPr>
      </w:pPr>
    </w:p>
    <w:p w14:paraId="4517FBBC" w14:textId="5DA6A946" w:rsidR="001666F4" w:rsidRPr="00E216E5" w:rsidRDefault="001666F4" w:rsidP="00653494">
      <w:pPr>
        <w:spacing w:after="0"/>
        <w:rPr>
          <w:lang w:eastAsia="nb-NO"/>
        </w:rPr>
      </w:pPr>
      <w:r w:rsidRPr="00E216E5">
        <w:rPr>
          <w:lang w:eastAsia="nb-NO"/>
        </w:rPr>
        <w:lastRenderedPageBreak/>
        <w:t>Kravveiledning:</w:t>
      </w:r>
    </w:p>
    <w:p w14:paraId="32D888F8" w14:textId="77777777" w:rsidR="002D68A7" w:rsidRPr="003B5D8A" w:rsidRDefault="002D68A7" w:rsidP="002D68A7">
      <w:pPr>
        <w:spacing w:after="0" w:line="240" w:lineRule="auto"/>
        <w:rPr>
          <w:rFonts w:eastAsia="Times New Roman" w:cs="Calibri"/>
          <w:sz w:val="22"/>
        </w:rPr>
      </w:pPr>
      <w:r w:rsidRPr="003B5D8A">
        <w:rPr>
          <w:rFonts w:eastAsia="Oslo Sans Office" w:cs="Oslo Sans Office"/>
          <w:i/>
          <w:iCs/>
          <w:szCs w:val="20"/>
        </w:rPr>
        <w:t xml:space="preserve">Løsning hvor ansatte kan styre hvilke vinduer </w:t>
      </w:r>
      <w:r w:rsidRPr="001E0FB0">
        <w:rPr>
          <w:rFonts w:eastAsia="Oslo Sans Office" w:cs="Oslo Sans Office"/>
          <w:i/>
          <w:iCs/>
          <w:szCs w:val="20"/>
        </w:rPr>
        <w:t xml:space="preserve">som kan åpnes kan </w:t>
      </w:r>
      <w:r w:rsidRPr="003B5D8A">
        <w:rPr>
          <w:rFonts w:eastAsia="Oslo Sans Office" w:cs="Oslo Sans Office"/>
          <w:i/>
          <w:iCs/>
          <w:szCs w:val="20"/>
        </w:rPr>
        <w:t>vurderes i andre type formålsbygg ved spesielle behov som</w:t>
      </w:r>
      <w:r w:rsidRPr="00677971">
        <w:rPr>
          <w:i/>
          <w:iCs/>
        </w:rPr>
        <w:t xml:space="preserve"> </w:t>
      </w:r>
      <w:r w:rsidRPr="003B5D8A">
        <w:rPr>
          <w:rFonts w:eastAsia="Oslo Sans Office" w:cs="Oslo Sans Office"/>
          <w:i/>
          <w:iCs/>
          <w:szCs w:val="20"/>
        </w:rPr>
        <w:t>f.eks. skjermede avdelinger m.m. Vinduer som kan åpnes skal være fallsikret. For flerbrukshall skal det ikke etableres åpningsbare vinduer i selve aktivitetsarealene.</w:t>
      </w:r>
    </w:p>
    <w:p w14:paraId="7247EDFD" w14:textId="77777777" w:rsidR="001666F4" w:rsidRPr="00E216E5" w:rsidRDefault="001666F4" w:rsidP="00653494">
      <w:pPr>
        <w:spacing w:after="0"/>
        <w:rPr>
          <w:lang w:eastAsia="nb-NO"/>
        </w:rPr>
      </w:pPr>
    </w:p>
    <w:p w14:paraId="2408BE0C" w14:textId="77777777" w:rsidR="001666F4" w:rsidRDefault="001666F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31433043" w14:textId="77777777" w:rsidTr="00C44E91">
        <w:trPr>
          <w:trHeight w:val="45"/>
        </w:trPr>
        <w:tc>
          <w:tcPr>
            <w:tcW w:w="2735" w:type="pct"/>
            <w:tcBorders>
              <w:top w:val="nil"/>
              <w:left w:val="nil"/>
              <w:bottom w:val="nil"/>
              <w:right w:val="nil"/>
            </w:tcBorders>
            <w:noWrap/>
            <w:vAlign w:val="bottom"/>
            <w:hideMark/>
          </w:tcPr>
          <w:p w14:paraId="06FAAAA7" w14:textId="02F8E943" w:rsidR="00214F37" w:rsidRPr="00AA6B8E" w:rsidRDefault="00214F37" w:rsidP="00214F3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717A0B" w14:textId="40E2B544" w:rsidR="00214F37" w:rsidRPr="00AA6B8E" w:rsidRDefault="00214F37" w:rsidP="00214F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163ECBB" w14:textId="3C0794E0" w:rsidR="00214F37" w:rsidRPr="00AA6B8E" w:rsidRDefault="00214F37" w:rsidP="00214F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7DC1FD" w14:textId="01E646DE"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087CAB8" w14:textId="077166E8"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78DD72" w14:textId="310D394A"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BD427C5" w14:textId="4AA461E6"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50683BD" w14:textId="5A46E499"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F8B4F8" w14:textId="6CBCB33F" w:rsidR="00214F37" w:rsidRPr="00AA6B8E" w:rsidRDefault="00214F37" w:rsidP="00214F37">
            <w:pPr>
              <w:spacing w:after="0" w:line="240" w:lineRule="auto"/>
              <w:jc w:val="center"/>
              <w:rPr>
                <w:rFonts w:eastAsia="Times New Roman" w:cs="Calibri"/>
                <w:color w:val="000000"/>
                <w:sz w:val="16"/>
                <w:szCs w:val="16"/>
                <w:lang w:eastAsia="nb-NO"/>
              </w:rPr>
            </w:pPr>
          </w:p>
        </w:tc>
      </w:tr>
    </w:tbl>
    <w:p w14:paraId="71B1D530" w14:textId="77777777" w:rsidR="00557A5D" w:rsidRDefault="00557A5D" w:rsidP="00653494">
      <w:pPr>
        <w:spacing w:after="0"/>
        <w:rPr>
          <w:lang w:eastAsia="nb-NO"/>
        </w:rPr>
      </w:pPr>
    </w:p>
    <w:p w14:paraId="44250867" w14:textId="37953227" w:rsidR="001666F4" w:rsidRDefault="001666F4" w:rsidP="00653494">
      <w:pPr>
        <w:spacing w:after="0"/>
        <w:rPr>
          <w:lang w:eastAsia="nb-NO"/>
        </w:rPr>
      </w:pPr>
      <w:r w:rsidRPr="001666F4">
        <w:rPr>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p w14:paraId="797EA801" w14:textId="77777777" w:rsidR="001666F4" w:rsidRDefault="001666F4" w:rsidP="00653494">
      <w:pPr>
        <w:spacing w:after="0"/>
        <w:rPr>
          <w:lang w:eastAsia="nb-NO"/>
        </w:rPr>
      </w:pPr>
    </w:p>
    <w:p w14:paraId="441AF0C0" w14:textId="77777777" w:rsidR="008B1735" w:rsidRDefault="008B1735" w:rsidP="00653494">
      <w:pPr>
        <w:spacing w:after="0"/>
        <w:rPr>
          <w:lang w:eastAsia="nb-NO"/>
        </w:rPr>
      </w:pPr>
    </w:p>
    <w:p w14:paraId="5FE247B9" w14:textId="73475C27" w:rsidR="001666F4" w:rsidRDefault="001666F4" w:rsidP="00214F37">
      <w:pPr>
        <w:pStyle w:val="Overskrift3"/>
        <w:rPr>
          <w:lang w:eastAsia="nb-NO"/>
        </w:rPr>
      </w:pPr>
      <w:bookmarkStart w:id="18" w:name="_Toc163811329"/>
      <w:r w:rsidRPr="00A30AF5">
        <w:rPr>
          <w:rFonts w:eastAsia="Times New Roman"/>
          <w:lang w:eastAsia="nb-NO"/>
        </w:rPr>
        <w:t>3.2.4 Vegger</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6748638C" w14:textId="77777777" w:rsidTr="00C44E91">
        <w:trPr>
          <w:trHeight w:val="45"/>
        </w:trPr>
        <w:tc>
          <w:tcPr>
            <w:tcW w:w="2735" w:type="pct"/>
            <w:tcBorders>
              <w:top w:val="nil"/>
              <w:left w:val="nil"/>
              <w:bottom w:val="nil"/>
              <w:right w:val="nil"/>
            </w:tcBorders>
            <w:noWrap/>
            <w:vAlign w:val="bottom"/>
            <w:hideMark/>
          </w:tcPr>
          <w:p w14:paraId="4E4C762B" w14:textId="38DB9F2E" w:rsidR="00214F37" w:rsidRPr="00AA6B8E" w:rsidRDefault="00214F37" w:rsidP="00214F3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5E2077" w14:textId="4A54A462" w:rsidR="00214F37" w:rsidRPr="00AA6B8E" w:rsidRDefault="00214F37" w:rsidP="00214F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10750F" w14:textId="4272CD67" w:rsidR="00214F37" w:rsidRPr="00AA6B8E" w:rsidRDefault="00214F37" w:rsidP="00214F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6795A5" w14:textId="0498B338"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EE4A294" w14:textId="75966F20"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3DADC0" w14:textId="482344C8"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D3FA278" w14:textId="3CC4730F"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D48E263" w14:textId="3B5AD271"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021AF21" w14:textId="33D8FFB8" w:rsidR="00214F37" w:rsidRPr="00AA6B8E" w:rsidRDefault="00214F37" w:rsidP="00214F3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E217F" w14:textId="77777777" w:rsidR="00557A5D" w:rsidRDefault="00557A5D" w:rsidP="00653494">
      <w:pPr>
        <w:spacing w:after="0"/>
        <w:rPr>
          <w:rFonts w:eastAsia="Times New Roman" w:cs="Calibri"/>
          <w:color w:val="000000"/>
          <w:szCs w:val="20"/>
          <w:lang w:eastAsia="nb-NO"/>
        </w:rPr>
      </w:pPr>
    </w:p>
    <w:p w14:paraId="50259359" w14:textId="51F8309F" w:rsidR="001666F4" w:rsidRDefault="00AC265C" w:rsidP="00653494">
      <w:pPr>
        <w:spacing w:after="0"/>
        <w:rPr>
          <w:rFonts w:eastAsia="Times New Roman" w:cs="Calibri"/>
          <w:color w:val="000000"/>
          <w:szCs w:val="20"/>
          <w:lang w:eastAsia="nb-NO"/>
        </w:rPr>
      </w:pPr>
      <w:r w:rsidRPr="00A30AF5">
        <w:rPr>
          <w:rFonts w:eastAsia="Times New Roman" w:cs="Calibri"/>
          <w:color w:val="000000"/>
          <w:szCs w:val="20"/>
          <w:lang w:eastAsia="nb-NO"/>
        </w:rPr>
        <w:t>Antitaggbehandling skal utføres på alle deler av fasaden som kan nås av personer og som ikke krever diffusjonsåpen overflatebehandling.</w:t>
      </w:r>
    </w:p>
    <w:p w14:paraId="3FC9984B" w14:textId="77777777" w:rsidR="00AC265C" w:rsidRDefault="00AC265C" w:rsidP="00653494">
      <w:pPr>
        <w:spacing w:after="0"/>
        <w:rPr>
          <w:lang w:eastAsia="nb-NO"/>
        </w:rPr>
      </w:pPr>
    </w:p>
    <w:p w14:paraId="2F7EDBFE" w14:textId="77777777" w:rsidR="001666F4" w:rsidRDefault="001666F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4128F" w:rsidRPr="00AA6B8E" w14:paraId="10C4B153" w14:textId="77777777" w:rsidTr="00C44E91">
        <w:trPr>
          <w:trHeight w:val="45"/>
        </w:trPr>
        <w:tc>
          <w:tcPr>
            <w:tcW w:w="2735" w:type="pct"/>
            <w:tcBorders>
              <w:top w:val="nil"/>
              <w:left w:val="nil"/>
              <w:bottom w:val="nil"/>
              <w:right w:val="nil"/>
            </w:tcBorders>
            <w:noWrap/>
            <w:vAlign w:val="bottom"/>
            <w:hideMark/>
          </w:tcPr>
          <w:p w14:paraId="5107E7E4" w14:textId="2AB3D80D" w:rsidR="0074128F" w:rsidRPr="00AA6B8E" w:rsidRDefault="0074128F" w:rsidP="0074128F">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glassfelt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57FF1A" w14:textId="1543B356" w:rsidR="0074128F" w:rsidRPr="00AA6B8E" w:rsidRDefault="0074128F" w:rsidP="0074128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E26A27" w14:textId="7A45AAAB" w:rsidR="0074128F" w:rsidRPr="00AA6B8E" w:rsidRDefault="0074128F" w:rsidP="0074128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F2E9D" w14:textId="76EDF4BA"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37C0BB6" w14:textId="22E84255"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8DA1451" w14:textId="5CAE6CF5"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14A410A" w14:textId="77E998DE"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ADFFC3" w14:textId="5C9AAA2E"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639C198" w14:textId="1C47FDD1" w:rsidR="0074128F" w:rsidRPr="00AA6B8E" w:rsidRDefault="0074128F" w:rsidP="00741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FAC475" w14:textId="77777777" w:rsidR="00557A5D" w:rsidRDefault="00557A5D" w:rsidP="00653494">
      <w:pPr>
        <w:spacing w:after="0"/>
        <w:rPr>
          <w:lang w:eastAsia="nb-NO"/>
        </w:rPr>
      </w:pPr>
    </w:p>
    <w:p w14:paraId="7F1BA3E1" w14:textId="4E5F9598" w:rsidR="005648CF" w:rsidRDefault="005648CF" w:rsidP="00653494">
      <w:pPr>
        <w:spacing w:after="0"/>
        <w:rPr>
          <w:lang w:eastAsia="nb-NO"/>
        </w:rPr>
      </w:pPr>
      <w:r>
        <w:rPr>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p>
    <w:p w14:paraId="391B9F5E" w14:textId="77777777" w:rsidR="005648CF" w:rsidRDefault="005648CF" w:rsidP="00653494">
      <w:pPr>
        <w:spacing w:after="0"/>
        <w:rPr>
          <w:lang w:eastAsia="nb-NO"/>
        </w:rPr>
      </w:pPr>
      <w:r>
        <w:rPr>
          <w:lang w:eastAsia="nb-NO"/>
        </w:rPr>
        <w:t>Transparens i hele bygget skal vises ved oppriss. Foliering som forebygger sammenstøt og personskader skal fremkomme i skiltplanen. Transparens og foliering skal utarbeides i samarbeid med og godkjennes av Oppdragsgiver.</w:t>
      </w:r>
    </w:p>
    <w:p w14:paraId="35B36D85" w14:textId="77777777" w:rsidR="005B2023" w:rsidRDefault="005B2023" w:rsidP="00653494">
      <w:pPr>
        <w:spacing w:after="0"/>
        <w:rPr>
          <w:lang w:eastAsia="nb-NO"/>
        </w:rPr>
      </w:pPr>
    </w:p>
    <w:p w14:paraId="4F350955" w14:textId="77777777" w:rsidR="005648CF" w:rsidRDefault="005648CF" w:rsidP="00653494">
      <w:pPr>
        <w:spacing w:after="0"/>
        <w:rPr>
          <w:lang w:eastAsia="nb-NO"/>
        </w:rPr>
      </w:pPr>
      <w:r>
        <w:rPr>
          <w:lang w:eastAsia="nb-NO"/>
        </w:rPr>
        <w:t>Kravveiledning:</w:t>
      </w:r>
    </w:p>
    <w:p w14:paraId="40B3DFC4" w14:textId="77777777" w:rsidR="005648CF" w:rsidRDefault="005648CF" w:rsidP="00653494">
      <w:pPr>
        <w:spacing w:after="0"/>
        <w:rPr>
          <w:lang w:eastAsia="nb-NO"/>
        </w:rPr>
      </w:pPr>
      <w:r>
        <w:rPr>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4F9C2C88" w14:textId="77777777" w:rsidR="005648CF" w:rsidRDefault="005648CF" w:rsidP="00653494">
      <w:pPr>
        <w:spacing w:after="0"/>
        <w:rPr>
          <w:lang w:eastAsia="nb-NO"/>
        </w:rPr>
      </w:pPr>
    </w:p>
    <w:p w14:paraId="7EA00B80" w14:textId="77777777" w:rsidR="005648CF" w:rsidRDefault="005648CF"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2023" w:rsidRPr="00AA6B8E" w14:paraId="1D044030" w14:textId="77777777" w:rsidTr="00C44E91">
        <w:trPr>
          <w:trHeight w:val="45"/>
        </w:trPr>
        <w:tc>
          <w:tcPr>
            <w:tcW w:w="2735" w:type="pct"/>
            <w:tcBorders>
              <w:top w:val="nil"/>
              <w:left w:val="nil"/>
              <w:bottom w:val="nil"/>
              <w:right w:val="nil"/>
            </w:tcBorders>
            <w:noWrap/>
            <w:vAlign w:val="bottom"/>
            <w:hideMark/>
          </w:tcPr>
          <w:p w14:paraId="064F86FD" w14:textId="5702906B" w:rsidR="005B2023" w:rsidRPr="00AA6B8E" w:rsidRDefault="005B2023" w:rsidP="005B202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FA3A27" w14:textId="678D335C" w:rsidR="005B2023" w:rsidRPr="00AA6B8E" w:rsidRDefault="005B2023" w:rsidP="005B202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95C462" w14:textId="03E9E1F4" w:rsidR="005B2023" w:rsidRPr="00AA6B8E" w:rsidRDefault="005B2023" w:rsidP="005B202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BB1C1" w14:textId="66F362E8"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4FEFDE6" w14:textId="335CFFBB"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5F30A7" w14:textId="461FE637"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FDA572E" w14:textId="49D4128E"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64F3164" w14:textId="7E3DE5E1"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7268D36" w14:textId="1411AD57" w:rsidR="005B2023" w:rsidRPr="00AA6B8E" w:rsidRDefault="005B2023" w:rsidP="005B20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351396" w14:textId="77777777" w:rsidR="00557A5D" w:rsidRDefault="00557A5D" w:rsidP="00653494">
      <w:pPr>
        <w:spacing w:after="0"/>
        <w:rPr>
          <w:lang w:eastAsia="nb-NO"/>
        </w:rPr>
      </w:pPr>
    </w:p>
    <w:p w14:paraId="6972AAC1" w14:textId="7D84D6E5" w:rsidR="005648CF" w:rsidRDefault="00B5368F" w:rsidP="00653494">
      <w:pPr>
        <w:spacing w:after="0"/>
        <w:rPr>
          <w:lang w:eastAsia="nb-NO"/>
        </w:rPr>
      </w:pPr>
      <w:r w:rsidRPr="00B5368F">
        <w:rPr>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787BF8B6" w14:textId="77777777" w:rsidR="005648CF" w:rsidRDefault="005648CF" w:rsidP="00653494">
      <w:pPr>
        <w:spacing w:after="0"/>
        <w:rPr>
          <w:lang w:eastAsia="nb-NO"/>
        </w:rPr>
      </w:pPr>
    </w:p>
    <w:p w14:paraId="6C218187" w14:textId="77777777" w:rsidR="008B1735" w:rsidRDefault="008B1735" w:rsidP="00653494">
      <w:pPr>
        <w:spacing w:after="0"/>
        <w:rPr>
          <w:lang w:eastAsia="nb-NO"/>
        </w:rPr>
      </w:pPr>
    </w:p>
    <w:p w14:paraId="222B0B66" w14:textId="4971DBD7" w:rsidR="005648CF" w:rsidRDefault="00981AC9" w:rsidP="00232E73">
      <w:pPr>
        <w:pStyle w:val="Overskrift3"/>
        <w:rPr>
          <w:lang w:eastAsia="nb-NO"/>
        </w:rPr>
      </w:pPr>
      <w:bookmarkStart w:id="19" w:name="_Toc163811330"/>
      <w:r w:rsidRPr="00A30AF5">
        <w:rPr>
          <w:rFonts w:eastAsia="Times New Roman"/>
          <w:lang w:eastAsia="nb-NO"/>
        </w:rPr>
        <w:lastRenderedPageBreak/>
        <w:t>3.2.5 Gulv</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32E73" w:rsidRPr="00AA6B8E" w14:paraId="0AD5E7DD" w14:textId="77777777" w:rsidTr="00C44E91">
        <w:trPr>
          <w:trHeight w:val="45"/>
        </w:trPr>
        <w:tc>
          <w:tcPr>
            <w:tcW w:w="2735" w:type="pct"/>
            <w:tcBorders>
              <w:top w:val="nil"/>
              <w:left w:val="nil"/>
              <w:bottom w:val="nil"/>
              <w:right w:val="nil"/>
            </w:tcBorders>
            <w:noWrap/>
            <w:vAlign w:val="bottom"/>
            <w:hideMark/>
          </w:tcPr>
          <w:p w14:paraId="4B3D6032" w14:textId="7556AEB4" w:rsidR="00232E73" w:rsidRPr="00AA6B8E" w:rsidRDefault="00232E73" w:rsidP="00232E7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A03E00" w14:textId="5A20A095" w:rsidR="00232E73" w:rsidRPr="00AA6B8E" w:rsidRDefault="00232E73" w:rsidP="00232E7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7745B0" w14:textId="6D83E54D" w:rsidR="00232E73" w:rsidRPr="00AA6B8E" w:rsidRDefault="00232E73" w:rsidP="00232E7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B959E9" w14:textId="4C987BDC"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BB2BEA" w14:textId="430C0E22"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0909BE8" w14:textId="174C51BC"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B9DC57" w14:textId="1D010C27"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346ACE6" w14:textId="35E4008E"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63F5B4" w14:textId="2BEB9E95" w:rsidR="00232E73" w:rsidRPr="00AA6B8E" w:rsidRDefault="00232E73" w:rsidP="00232E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BA0832F" w14:textId="77777777" w:rsidR="00557A5D" w:rsidRDefault="00557A5D" w:rsidP="00653494">
      <w:pPr>
        <w:spacing w:after="0"/>
        <w:rPr>
          <w:lang w:eastAsia="nb-NO"/>
        </w:rPr>
      </w:pPr>
    </w:p>
    <w:p w14:paraId="16DDC704" w14:textId="633822EB" w:rsidR="00AF1C94" w:rsidRDefault="00AF1C94" w:rsidP="00653494">
      <w:pPr>
        <w:spacing w:after="0"/>
        <w:rPr>
          <w:lang w:eastAsia="nb-NO"/>
        </w:rPr>
      </w:pPr>
      <w:r>
        <w:rPr>
          <w:lang w:eastAsia="nb-NO"/>
        </w:rPr>
        <w:t>På gulv skal det være sklisikre, slitesterke og rengjøringsvennlige materialer tilpasset funksjonene i de enkelte rom. Gulvene skal være jevne og behagelige å gå på.</w:t>
      </w:r>
    </w:p>
    <w:p w14:paraId="12B2479E" w14:textId="77777777" w:rsidR="00AF1C94" w:rsidRDefault="00AF1C94" w:rsidP="00653494">
      <w:pPr>
        <w:spacing w:after="0"/>
        <w:rPr>
          <w:lang w:eastAsia="nb-NO"/>
        </w:rPr>
      </w:pPr>
      <w:r>
        <w:rPr>
          <w:lang w:eastAsia="nb-NO"/>
        </w:rPr>
        <w:t>Gulv i trafikkarealer og andre arealer hvor varelevering skal foregå, må tåle denne belastningen (jekketraller).</w:t>
      </w:r>
    </w:p>
    <w:p w14:paraId="6DD4B41A" w14:textId="2399BB95" w:rsidR="005648CF" w:rsidRDefault="00AF1C94" w:rsidP="00653494">
      <w:pPr>
        <w:spacing w:after="0"/>
        <w:rPr>
          <w:lang w:eastAsia="nb-NO"/>
        </w:rPr>
      </w:pPr>
      <w:r>
        <w:rPr>
          <w:lang w:eastAsia="nb-NO"/>
        </w:rPr>
        <w:t>Gulvbelegg skal ikke ha store, kontrastfylte mønstre. Gulv i sammenhengende lokaler bør ikke ha refleksjonsfaktor (LRV) på mer enn 8. Valg av gulvmaterialer inngår som en del av material- og fargeplanen.</w:t>
      </w:r>
    </w:p>
    <w:p w14:paraId="3E67E045" w14:textId="77777777" w:rsidR="00981AC9" w:rsidRDefault="00981AC9" w:rsidP="00653494">
      <w:pPr>
        <w:spacing w:after="0"/>
        <w:rPr>
          <w:lang w:eastAsia="nb-NO"/>
        </w:rPr>
      </w:pPr>
    </w:p>
    <w:p w14:paraId="0A6D1E70" w14:textId="77777777" w:rsidR="00AF1C94" w:rsidRDefault="00AF1C9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B7F36" w:rsidRPr="00F83588" w14:paraId="60CE794F" w14:textId="77777777" w:rsidTr="00C44E91">
        <w:trPr>
          <w:trHeight w:val="45"/>
        </w:trPr>
        <w:tc>
          <w:tcPr>
            <w:tcW w:w="2735" w:type="pct"/>
            <w:tcBorders>
              <w:top w:val="nil"/>
              <w:left w:val="nil"/>
              <w:bottom w:val="nil"/>
              <w:right w:val="nil"/>
            </w:tcBorders>
            <w:noWrap/>
            <w:vAlign w:val="bottom"/>
            <w:hideMark/>
          </w:tcPr>
          <w:p w14:paraId="7A9A45F0" w14:textId="592B44C1" w:rsidR="000B7F36" w:rsidRPr="00F83588" w:rsidRDefault="000B7F36" w:rsidP="000B7F3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7A0F70" w14:textId="5EFE9DD5" w:rsidR="000B7F36" w:rsidRPr="00F83588" w:rsidRDefault="000B7F36" w:rsidP="000B7F3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AEE9EB"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0B8FC"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24D56282"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930C93B"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FA49228"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787EB6F"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45FF889" w14:textId="77777777" w:rsidR="000B7F36" w:rsidRPr="00F83588" w:rsidRDefault="000B7F36" w:rsidP="000B7F36">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47228FF9" w14:textId="77777777" w:rsidR="00CB6FC2" w:rsidRDefault="00CB6FC2" w:rsidP="00653494">
      <w:pPr>
        <w:spacing w:after="0"/>
        <w:rPr>
          <w:lang w:eastAsia="nb-NO"/>
        </w:rPr>
      </w:pPr>
    </w:p>
    <w:p w14:paraId="15E0D61E" w14:textId="21D6C3CF" w:rsidR="00AF1C94" w:rsidRDefault="00AF1C94" w:rsidP="00653494">
      <w:pPr>
        <w:spacing w:after="0"/>
        <w:rPr>
          <w:lang w:eastAsia="nb-NO"/>
        </w:rPr>
      </w:pPr>
      <w:r w:rsidRPr="00AF1C94">
        <w:rPr>
          <w:lang w:eastAsia="nb-NO"/>
        </w:rPr>
        <w:t>Overgang mellom hallflate og lagerrom og rengjøringssentral må tåle hard belastning fra idrettsutstyr og gulvvaskemaskin.</w:t>
      </w:r>
    </w:p>
    <w:p w14:paraId="169884E1" w14:textId="77777777" w:rsidR="00233BDA" w:rsidRDefault="00233BDA" w:rsidP="00653494">
      <w:pPr>
        <w:spacing w:after="0"/>
        <w:rPr>
          <w:lang w:eastAsia="nb-NO"/>
        </w:rPr>
      </w:pPr>
    </w:p>
    <w:p w14:paraId="3554ACA2" w14:textId="77777777" w:rsidR="00233BDA" w:rsidRDefault="00233BDA" w:rsidP="00653494">
      <w:pPr>
        <w:spacing w:after="0"/>
        <w:rPr>
          <w:lang w:eastAsia="nb-NO"/>
        </w:rPr>
      </w:pPr>
    </w:p>
    <w:p w14:paraId="2472CD1F" w14:textId="7E76DF21" w:rsidR="00AF1C94" w:rsidRPr="001E4F9F" w:rsidRDefault="00AF1C94" w:rsidP="001E4F9F">
      <w:pPr>
        <w:pStyle w:val="Overskrift3"/>
        <w:rPr>
          <w:lang w:eastAsia="nb-NO"/>
        </w:rPr>
      </w:pPr>
      <w:bookmarkStart w:id="20" w:name="_Toc163811331"/>
      <w:r w:rsidRPr="00A30AF5">
        <w:rPr>
          <w:rFonts w:eastAsia="Times New Roman"/>
          <w:lang w:eastAsia="nb-NO"/>
        </w:rPr>
        <w:t>3.2.6 Tak og himlinger</w:t>
      </w:r>
      <w:bookmarkEnd w:id="2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4F9F" w:rsidRPr="00AA6B8E" w14:paraId="4A2C938C" w14:textId="77777777" w:rsidTr="00C44E91">
        <w:trPr>
          <w:trHeight w:val="45"/>
        </w:trPr>
        <w:tc>
          <w:tcPr>
            <w:tcW w:w="2735" w:type="pct"/>
            <w:tcBorders>
              <w:top w:val="nil"/>
              <w:left w:val="nil"/>
              <w:bottom w:val="nil"/>
              <w:right w:val="nil"/>
            </w:tcBorders>
            <w:noWrap/>
            <w:vAlign w:val="bottom"/>
            <w:hideMark/>
          </w:tcPr>
          <w:p w14:paraId="57D59EE7" w14:textId="69AE7B27" w:rsidR="001E4F9F" w:rsidRPr="00AA6B8E" w:rsidRDefault="001E4F9F" w:rsidP="001E4F9F">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3DF56F" w14:textId="4C2780D0" w:rsidR="001E4F9F" w:rsidRPr="00AA6B8E" w:rsidRDefault="001E4F9F" w:rsidP="001E4F9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FD8449" w14:textId="793B9C7D" w:rsidR="001E4F9F" w:rsidRPr="00AA6B8E" w:rsidRDefault="001E4F9F" w:rsidP="001E4F9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899A5" w14:textId="41AEA079"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ABB2077" w14:textId="6EAA9E9B"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7D940AF" w14:textId="1015064B"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93500B" w14:textId="2341B029"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2728100" w14:textId="3F2FA084"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DCBB005" w14:textId="7009619A" w:rsidR="001E4F9F" w:rsidRPr="00AA6B8E" w:rsidRDefault="001E4F9F" w:rsidP="001E4F9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33B825" w14:textId="77777777" w:rsidR="00557A5D" w:rsidRDefault="00557A5D" w:rsidP="00653494">
      <w:pPr>
        <w:spacing w:after="0"/>
        <w:rPr>
          <w:rFonts w:eastAsia="Times New Roman" w:cs="Calibri"/>
          <w:color w:val="000000"/>
          <w:szCs w:val="20"/>
          <w:lang w:eastAsia="nb-NO"/>
        </w:rPr>
      </w:pPr>
    </w:p>
    <w:p w14:paraId="264C9881" w14:textId="50AA16A6" w:rsidR="00981AC9" w:rsidRDefault="00AF1C94" w:rsidP="00653494">
      <w:pPr>
        <w:spacing w:after="0"/>
        <w:rPr>
          <w:rFonts w:eastAsia="Times New Roman" w:cs="Calibri"/>
          <w:color w:val="000000"/>
          <w:szCs w:val="20"/>
          <w:lang w:eastAsia="nb-NO"/>
        </w:rPr>
      </w:pPr>
      <w:r w:rsidRPr="00A30AF5">
        <w:rPr>
          <w:rFonts w:eastAsia="Times New Roman" w:cs="Calibri"/>
          <w:color w:val="000000"/>
          <w:szCs w:val="20"/>
          <w:lang w:eastAsia="nb-NO"/>
        </w:rPr>
        <w:t>Himlinger skal være støvavvisende. Himlingsplater skal ikke avgi fiber.</w:t>
      </w:r>
    </w:p>
    <w:p w14:paraId="5AE8C0B4" w14:textId="77777777" w:rsidR="00AF1C94" w:rsidRDefault="00AF1C94" w:rsidP="00653494">
      <w:pPr>
        <w:spacing w:after="0"/>
        <w:rPr>
          <w:lang w:eastAsia="nb-NO"/>
        </w:rPr>
      </w:pPr>
    </w:p>
    <w:p w14:paraId="793FB807" w14:textId="77777777" w:rsidR="0060548D" w:rsidRDefault="0060548D"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B6FC2" w:rsidRPr="00F83588" w14:paraId="04BF734E" w14:textId="77777777" w:rsidTr="00C44E91">
        <w:trPr>
          <w:trHeight w:val="45"/>
        </w:trPr>
        <w:tc>
          <w:tcPr>
            <w:tcW w:w="2735" w:type="pct"/>
            <w:tcBorders>
              <w:top w:val="nil"/>
              <w:left w:val="nil"/>
              <w:bottom w:val="nil"/>
              <w:right w:val="nil"/>
            </w:tcBorders>
            <w:noWrap/>
            <w:vAlign w:val="bottom"/>
            <w:hideMark/>
          </w:tcPr>
          <w:p w14:paraId="3387C5AE" w14:textId="02E2E6E3" w:rsidR="00CB6FC2" w:rsidRPr="00F83588" w:rsidRDefault="00CB6FC2" w:rsidP="00CB6FC2">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B781F1" w14:textId="4C7BBDE6" w:rsidR="00CB6FC2" w:rsidRPr="00F83588" w:rsidRDefault="00CB6FC2" w:rsidP="00CB6FC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0103AB"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F6A08B"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4279E437"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934E526"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D47D478"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AEEE7D"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D0004A7" w14:textId="77777777" w:rsidR="00CB6FC2" w:rsidRPr="00F83588" w:rsidRDefault="00CB6FC2" w:rsidP="00CB6FC2">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0C752C47" w14:textId="77777777" w:rsidR="00214F37" w:rsidRDefault="00214F37" w:rsidP="00653494">
      <w:pPr>
        <w:spacing w:after="0" w:line="240" w:lineRule="auto"/>
        <w:rPr>
          <w:rFonts w:eastAsia="Times New Roman" w:cs="Calibri"/>
          <w:color w:val="000000"/>
          <w:szCs w:val="20"/>
          <w:lang w:eastAsia="nb-NO"/>
        </w:rPr>
      </w:pPr>
    </w:p>
    <w:p w14:paraId="0044A6FF" w14:textId="46357924" w:rsidR="00927276" w:rsidRDefault="00927276"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fast/klipset himling i korridorer og garderober som tåler ballspill.</w:t>
      </w:r>
    </w:p>
    <w:p w14:paraId="1392C2B7" w14:textId="77777777" w:rsidR="00927276" w:rsidRDefault="00927276" w:rsidP="00653494">
      <w:pPr>
        <w:spacing w:after="0"/>
        <w:rPr>
          <w:lang w:eastAsia="nb-NO"/>
        </w:rPr>
      </w:pPr>
    </w:p>
    <w:p w14:paraId="5BD9388B" w14:textId="77777777" w:rsidR="00CB6FC2" w:rsidRDefault="00CB6FC2" w:rsidP="00653494">
      <w:pPr>
        <w:spacing w:after="0"/>
        <w:rPr>
          <w:lang w:eastAsia="nb-NO"/>
        </w:rPr>
      </w:pPr>
    </w:p>
    <w:p w14:paraId="0EB984C6" w14:textId="7E275487" w:rsidR="00927276" w:rsidRDefault="00927276" w:rsidP="00653494">
      <w:pPr>
        <w:spacing w:after="0"/>
        <w:rPr>
          <w:rFonts w:eastAsia="Times New Roman" w:cs="Calibri"/>
          <w:color w:val="000000"/>
          <w:lang w:eastAsia="nb-NO"/>
        </w:rPr>
      </w:pPr>
      <w:bookmarkStart w:id="21" w:name="_Toc163811332"/>
      <w:r w:rsidRPr="00A30AF5">
        <w:rPr>
          <w:rStyle w:val="Overskrift3Tegn"/>
          <w:lang w:eastAsia="nb-NO"/>
        </w:rPr>
        <w:t>3.2.7 Trapper, balkonger, rekkverk m.m</w:t>
      </w:r>
      <w:bookmarkEnd w:id="21"/>
      <w:r w:rsidRPr="00A30AF5">
        <w:rPr>
          <w:rFonts w:eastAsia="Times New Roman" w:cs="Calibri"/>
          <w:color w:val="000000"/>
          <w:lang w:eastAsia="nb-NO"/>
        </w:rPr>
        <w:t>.</w:t>
      </w:r>
    </w:p>
    <w:p w14:paraId="62FEC815" w14:textId="634EC716" w:rsidR="00927276" w:rsidRPr="008B1735" w:rsidRDefault="00927276" w:rsidP="00653494">
      <w:pPr>
        <w:spacing w:after="0"/>
        <w:rPr>
          <w:rFonts w:eastAsia="Times New Roman" w:cs="Calibri"/>
          <w:bCs/>
          <w:color w:val="000000"/>
          <w:szCs w:val="20"/>
          <w:lang w:eastAsia="nb-NO"/>
        </w:rPr>
      </w:pPr>
      <w:r w:rsidRPr="008B1735">
        <w:rPr>
          <w:rFonts w:eastAsia="Times New Roman" w:cs="Calibri"/>
          <w:bCs/>
          <w:color w:val="000000"/>
          <w:szCs w:val="20"/>
          <w:lang w:eastAsia="nb-NO"/>
        </w:rPr>
        <w:t>Ingen krav i dette kapittelet</w:t>
      </w:r>
    </w:p>
    <w:p w14:paraId="3CD63BE0" w14:textId="77777777" w:rsidR="003B420E" w:rsidRDefault="003B420E" w:rsidP="00653494">
      <w:pPr>
        <w:spacing w:after="0"/>
        <w:rPr>
          <w:rFonts w:eastAsia="Times New Roman" w:cs="Calibri"/>
          <w:b/>
          <w:color w:val="000000"/>
          <w:szCs w:val="20"/>
          <w:lang w:eastAsia="nb-NO"/>
        </w:rPr>
      </w:pPr>
    </w:p>
    <w:p w14:paraId="73AC576D" w14:textId="35A2E6C3" w:rsidR="003B420E" w:rsidRDefault="003B420E" w:rsidP="00653494">
      <w:pPr>
        <w:pStyle w:val="Overskrift3"/>
        <w:rPr>
          <w:rFonts w:eastAsia="Times New Roman"/>
          <w:lang w:eastAsia="nb-NO"/>
        </w:rPr>
      </w:pPr>
      <w:bookmarkStart w:id="22" w:name="_Toc163811333"/>
      <w:r w:rsidRPr="00A30AF5">
        <w:rPr>
          <w:rFonts w:eastAsia="Times New Roman"/>
          <w:lang w:eastAsia="nb-NO"/>
        </w:rPr>
        <w:t>3.2.8 Overflater og interiør</w:t>
      </w:r>
      <w:bookmarkEnd w:id="22"/>
    </w:p>
    <w:p w14:paraId="077B40D9" w14:textId="1E738A38" w:rsidR="003B420E" w:rsidRPr="008B1735" w:rsidRDefault="003B420E" w:rsidP="00653494">
      <w:pPr>
        <w:spacing w:after="0"/>
        <w:rPr>
          <w:rFonts w:eastAsia="Times New Roman" w:cs="Calibri"/>
          <w:bCs/>
          <w:color w:val="000000"/>
          <w:szCs w:val="20"/>
          <w:lang w:eastAsia="nb-NO"/>
        </w:rPr>
      </w:pPr>
      <w:r w:rsidRPr="008B1735">
        <w:rPr>
          <w:rFonts w:eastAsia="Times New Roman" w:cs="Calibri"/>
          <w:bCs/>
          <w:color w:val="000000"/>
          <w:szCs w:val="20"/>
          <w:lang w:eastAsia="nb-NO"/>
        </w:rPr>
        <w:t>Ingen krav i dette kapittelet</w:t>
      </w:r>
    </w:p>
    <w:p w14:paraId="5DABDD82" w14:textId="77777777" w:rsidR="003B420E" w:rsidRDefault="003B420E" w:rsidP="00653494">
      <w:pPr>
        <w:spacing w:after="0"/>
        <w:rPr>
          <w:rFonts w:eastAsia="Times New Roman" w:cs="Calibri"/>
          <w:b/>
          <w:color w:val="000000"/>
          <w:szCs w:val="20"/>
          <w:lang w:eastAsia="nb-NO"/>
        </w:rPr>
      </w:pPr>
    </w:p>
    <w:p w14:paraId="3CB470DE" w14:textId="77777777" w:rsidR="008B1735" w:rsidRDefault="008B1735" w:rsidP="00653494">
      <w:pPr>
        <w:spacing w:after="0"/>
        <w:rPr>
          <w:rFonts w:eastAsia="Times New Roman" w:cs="Calibri"/>
          <w:b/>
          <w:color w:val="000000"/>
          <w:szCs w:val="20"/>
          <w:lang w:eastAsia="nb-NO"/>
        </w:rPr>
      </w:pPr>
    </w:p>
    <w:p w14:paraId="55FA51B5" w14:textId="0FB52A5F" w:rsidR="003B420E" w:rsidRPr="007F4D18" w:rsidRDefault="003B420E" w:rsidP="007F4D18">
      <w:pPr>
        <w:pStyle w:val="Overskrift3"/>
        <w:rPr>
          <w:rFonts w:eastAsia="Times New Roman"/>
          <w:lang w:eastAsia="nb-NO"/>
        </w:rPr>
      </w:pPr>
      <w:bookmarkStart w:id="23" w:name="_Toc163811334"/>
      <w:r w:rsidRPr="00A30AF5">
        <w:rPr>
          <w:rFonts w:eastAsia="Times New Roman"/>
          <w:lang w:eastAsia="nb-NO"/>
        </w:rPr>
        <w:t>3.2.9 Inventar</w:t>
      </w:r>
      <w:bookmarkEnd w:id="2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F4D18" w:rsidRPr="00AA6B8E" w14:paraId="3A9CF103" w14:textId="77777777" w:rsidTr="00C44E91">
        <w:trPr>
          <w:trHeight w:val="45"/>
        </w:trPr>
        <w:tc>
          <w:tcPr>
            <w:tcW w:w="2735" w:type="pct"/>
            <w:tcBorders>
              <w:top w:val="nil"/>
              <w:left w:val="nil"/>
              <w:bottom w:val="nil"/>
              <w:right w:val="nil"/>
            </w:tcBorders>
            <w:noWrap/>
            <w:vAlign w:val="bottom"/>
            <w:hideMark/>
          </w:tcPr>
          <w:p w14:paraId="632C351D" w14:textId="5F833048" w:rsidR="007F4D18" w:rsidRPr="00AA6B8E" w:rsidRDefault="007F4D18" w:rsidP="007F4D1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FE72ED" w14:textId="2287D478" w:rsidR="007F4D18" w:rsidRPr="00AA6B8E" w:rsidRDefault="007F4D18" w:rsidP="007F4D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8BBC54" w14:textId="13FC63D8" w:rsidR="007F4D18" w:rsidRPr="00AA6B8E" w:rsidRDefault="007F4D18" w:rsidP="007F4D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487E7" w14:textId="0D90A683"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E9E9B43" w14:textId="0FD9DA57"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B713DC" w14:textId="3344F800"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81B372" w14:textId="0C6D79C9"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9CDCBB1" w14:textId="2E62B8FC"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70C36BE" w14:textId="13B17974" w:rsidR="007F4D18" w:rsidRPr="00AA6B8E" w:rsidRDefault="007F4D18" w:rsidP="007F4D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530B2D" w14:textId="77777777" w:rsidR="00557A5D" w:rsidRDefault="00557A5D" w:rsidP="00653494">
      <w:pPr>
        <w:spacing w:after="0"/>
        <w:rPr>
          <w:rFonts w:eastAsia="Times New Roman" w:cs="Calibri"/>
          <w:color w:val="000000"/>
          <w:szCs w:val="20"/>
          <w:lang w:eastAsia="nb-NO"/>
        </w:rPr>
      </w:pPr>
    </w:p>
    <w:p w14:paraId="7C243265" w14:textId="548A57B1" w:rsidR="003B420E" w:rsidRDefault="003B420E" w:rsidP="00653494">
      <w:pPr>
        <w:spacing w:after="0"/>
        <w:rPr>
          <w:rFonts w:eastAsia="Times New Roman" w:cs="Calibri"/>
          <w:color w:val="000000"/>
          <w:szCs w:val="20"/>
          <w:lang w:eastAsia="nb-NO"/>
        </w:rPr>
      </w:pPr>
      <w:r w:rsidRPr="00A30AF5">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A30AF5">
        <w:rPr>
          <w:rFonts w:eastAsia="Times New Roman" w:cs="Calibri"/>
          <w:color w:val="000000"/>
          <w:szCs w:val="20"/>
          <w:lang w:eastAsia="nb-NO"/>
        </w:rPr>
        <w:br/>
      </w:r>
      <w:r w:rsidRPr="00264546">
        <w:rPr>
          <w:rFonts w:eastAsia="Times New Roman" w:cs="Calibri"/>
          <w:color w:val="000000"/>
          <w:sz w:val="16"/>
          <w:szCs w:val="20"/>
          <w:lang w:eastAsia="nb-NO"/>
        </w:rPr>
        <w:lastRenderedPageBreak/>
        <w:br/>
      </w:r>
      <w:r w:rsidRPr="00A30AF5">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Møbleringsplaner skal vise plassering av nødvendige ledeelementer i gulv og vise manøvreringsareal for personlige hjelpemidler.</w:t>
      </w:r>
    </w:p>
    <w:p w14:paraId="2BB47B04" w14:textId="77777777" w:rsidR="003B420E" w:rsidRDefault="003B420E" w:rsidP="00653494">
      <w:pPr>
        <w:spacing w:after="0"/>
        <w:rPr>
          <w:rFonts w:eastAsia="Times New Roman" w:cs="Calibri"/>
          <w:color w:val="000000"/>
          <w:szCs w:val="20"/>
          <w:lang w:eastAsia="nb-NO"/>
        </w:rPr>
      </w:pPr>
    </w:p>
    <w:p w14:paraId="410C5A61" w14:textId="77777777" w:rsidR="003B420E" w:rsidRDefault="003B420E"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4BF215DE" w14:textId="77777777" w:rsidTr="00C44E91">
        <w:trPr>
          <w:trHeight w:val="45"/>
        </w:trPr>
        <w:tc>
          <w:tcPr>
            <w:tcW w:w="2735" w:type="pct"/>
            <w:tcBorders>
              <w:top w:val="nil"/>
              <w:left w:val="nil"/>
              <w:bottom w:val="nil"/>
              <w:right w:val="nil"/>
            </w:tcBorders>
            <w:noWrap/>
            <w:vAlign w:val="bottom"/>
            <w:hideMark/>
          </w:tcPr>
          <w:p w14:paraId="3EE0A114" w14:textId="6457B794" w:rsidR="00CF5C28" w:rsidRPr="00AA6B8E" w:rsidRDefault="00CF5C28" w:rsidP="00CF5C2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904D0A" w14:textId="3FE0EEF6"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E84B22" w14:textId="25DBA4B9"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970A4E" w14:textId="381537D9"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B731998" w14:textId="210C54E1" w:rsidR="00CF5C28" w:rsidRPr="00AA6B8E" w:rsidRDefault="00CF5C28" w:rsidP="00CF5C2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A9AC18" w14:textId="7120F56E" w:rsidR="00CF5C28" w:rsidRPr="00AA6B8E" w:rsidRDefault="00CF5C28" w:rsidP="00CF5C2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3BE053" w14:textId="47294F0F"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D198E31" w14:textId="7B42F91D"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870D6EC" w14:textId="535BD05C" w:rsidR="00CF5C28" w:rsidRPr="00AA6B8E" w:rsidRDefault="00CF5C28" w:rsidP="00CF5C28">
            <w:pPr>
              <w:spacing w:after="0" w:line="240" w:lineRule="auto"/>
              <w:jc w:val="center"/>
              <w:rPr>
                <w:rFonts w:eastAsia="Times New Roman" w:cs="Calibri"/>
                <w:color w:val="000000"/>
                <w:sz w:val="16"/>
                <w:szCs w:val="16"/>
                <w:lang w:eastAsia="nb-NO"/>
              </w:rPr>
            </w:pPr>
          </w:p>
        </w:tc>
      </w:tr>
    </w:tbl>
    <w:p w14:paraId="4259E6EC" w14:textId="77777777" w:rsidR="00557A5D" w:rsidRDefault="00557A5D" w:rsidP="00653494">
      <w:pPr>
        <w:spacing w:after="0"/>
        <w:rPr>
          <w:rFonts w:eastAsia="Times New Roman" w:cs="Calibri"/>
          <w:color w:val="000000"/>
          <w:szCs w:val="20"/>
          <w:lang w:eastAsia="nb-NO"/>
        </w:rPr>
      </w:pPr>
    </w:p>
    <w:p w14:paraId="1B55B9D9" w14:textId="3CF5F236" w:rsidR="006A0740" w:rsidRDefault="006A0740" w:rsidP="00653494">
      <w:pPr>
        <w:spacing w:after="0"/>
        <w:rPr>
          <w:rFonts w:eastAsia="Times New Roman" w:cs="Calibri"/>
          <w:color w:val="000000"/>
          <w:szCs w:val="20"/>
          <w:lang w:eastAsia="nb-NO"/>
        </w:rPr>
      </w:pPr>
      <w:r w:rsidRPr="00A30AF5">
        <w:rPr>
          <w:rFonts w:eastAsia="Times New Roman" w:cs="Calibri"/>
          <w:color w:val="000000"/>
          <w:szCs w:val="20"/>
          <w:lang w:eastAsia="nb-NO"/>
        </w:rPr>
        <w:t>Fastmonterte møbler skal være robuste, utført i flammehemmende materiale og enkle å rengjøre.</w:t>
      </w:r>
    </w:p>
    <w:p w14:paraId="32C78602" w14:textId="77777777" w:rsidR="00557A5D" w:rsidRDefault="00557A5D" w:rsidP="00653494">
      <w:pPr>
        <w:spacing w:after="0"/>
        <w:rPr>
          <w:lang w:eastAsia="nb-NO"/>
        </w:rPr>
      </w:pPr>
    </w:p>
    <w:p w14:paraId="72913918" w14:textId="0DFCB564" w:rsidR="006A0740" w:rsidRDefault="006A0740" w:rsidP="00653494">
      <w:pPr>
        <w:spacing w:after="0"/>
        <w:rPr>
          <w:lang w:eastAsia="nb-NO"/>
        </w:rPr>
      </w:pPr>
      <w:r>
        <w:rPr>
          <w:lang w:eastAsia="nb-NO"/>
        </w:rPr>
        <w:t>Kravveiledning:</w:t>
      </w:r>
    </w:p>
    <w:p w14:paraId="58EB33B1" w14:textId="48484647" w:rsidR="003B420E" w:rsidRDefault="006A0740" w:rsidP="00653494">
      <w:pPr>
        <w:spacing w:after="0"/>
        <w:rPr>
          <w:i/>
          <w:iCs/>
          <w:lang w:eastAsia="nb-NO"/>
        </w:rPr>
      </w:pPr>
      <w:r w:rsidRPr="006A0740">
        <w:rPr>
          <w:i/>
          <w:iCs/>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6DC04560" w14:textId="77777777" w:rsidR="006A0740" w:rsidRDefault="006A0740" w:rsidP="00653494">
      <w:pPr>
        <w:spacing w:after="0"/>
        <w:rPr>
          <w:lang w:eastAsia="nb-NO"/>
        </w:rPr>
      </w:pPr>
    </w:p>
    <w:p w14:paraId="065ADE96" w14:textId="77777777" w:rsidR="006A0740" w:rsidRPr="00CF5C28" w:rsidRDefault="006A0740"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4ACCA923" w14:textId="77777777" w:rsidTr="00C44E91">
        <w:trPr>
          <w:trHeight w:val="45"/>
        </w:trPr>
        <w:tc>
          <w:tcPr>
            <w:tcW w:w="2735" w:type="pct"/>
            <w:tcBorders>
              <w:top w:val="nil"/>
              <w:left w:val="nil"/>
              <w:bottom w:val="nil"/>
              <w:right w:val="nil"/>
            </w:tcBorders>
            <w:noWrap/>
            <w:vAlign w:val="bottom"/>
            <w:hideMark/>
          </w:tcPr>
          <w:p w14:paraId="6B5A0901" w14:textId="3CC63C4B" w:rsidR="00CF5C28" w:rsidRPr="00AA6B8E" w:rsidRDefault="00CF5C28" w:rsidP="00CF5C2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185E4D" w14:textId="59545562"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6A263" w14:textId="5C6097BA"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F097E3" w14:textId="099D390C"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BFFDD32" w14:textId="3BD7BE2B"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D59936" w14:textId="524F0029"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63827C" w14:textId="386AE5B5"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91AF09" w14:textId="78C364B7"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DF49389" w14:textId="2801C0FA"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9974C7" w14:textId="77777777" w:rsidR="00557A5D" w:rsidRDefault="00557A5D" w:rsidP="00653494">
      <w:pPr>
        <w:spacing w:after="0" w:line="240" w:lineRule="auto"/>
        <w:rPr>
          <w:rFonts w:eastAsia="Times New Roman" w:cs="Calibri"/>
          <w:color w:val="000000"/>
          <w:szCs w:val="20"/>
          <w:lang w:eastAsia="nb-NO"/>
        </w:rPr>
      </w:pPr>
    </w:p>
    <w:p w14:paraId="652DAD50" w14:textId="64A719E6" w:rsidR="00E90079" w:rsidRPr="00C0644A" w:rsidRDefault="00E90079" w:rsidP="00653494">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Omfang av kjøkkeninnredning er spesifisert i det enkelte funksjonsareal og vil kunne variere fra prosjekt til prosjekt.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A30AF5">
        <w:rPr>
          <w:rFonts w:eastAsia="Times New Roman" w:cs="Calibri"/>
          <w:color w:val="000000"/>
          <w:szCs w:val="20"/>
          <w:lang w:eastAsia="nb-NO"/>
        </w:rPr>
        <w:br/>
      </w:r>
      <w:r w:rsidRPr="00AE3B3F">
        <w:rPr>
          <w:rFonts w:eastAsia="Times New Roman" w:cs="Calibri"/>
          <w:color w:val="000000"/>
          <w:sz w:val="16"/>
          <w:szCs w:val="20"/>
          <w:lang w:eastAsia="nb-NO"/>
        </w:rPr>
        <w:br/>
      </w:r>
      <w:r w:rsidRPr="00A30AF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C0644A">
        <w:rPr>
          <w:rFonts w:eastAsia="Times New Roman" w:cs="Calibri"/>
          <w:szCs w:val="20"/>
          <w:lang w:eastAsia="nb-NO"/>
        </w:rPr>
        <w:br/>
        <w:t>Vannskadesikring (Waterguard eller tilsvarende produkt) skal monteres i bunn av skrog, med avstillingsknapp innen rekkevidde uten bruk av verktøy. Denne skal ikke påvirkes av at det vaskes under skap.</w:t>
      </w:r>
      <w:r w:rsidRPr="00C0644A">
        <w:rPr>
          <w:rFonts w:eastAsia="Times New Roman" w:cs="Calibri"/>
          <w:szCs w:val="20"/>
          <w:lang w:eastAsia="nb-NO"/>
        </w:rPr>
        <w:br/>
      </w:r>
      <w:r w:rsidRPr="00C0644A">
        <w:rPr>
          <w:rFonts w:eastAsia="Times New Roman" w:cs="Calibri"/>
          <w:sz w:val="16"/>
          <w:szCs w:val="20"/>
          <w:lang w:eastAsia="nb-NO"/>
        </w:rPr>
        <w:br/>
      </w:r>
      <w:r w:rsidRPr="00C0644A">
        <w:rPr>
          <w:rFonts w:eastAsia="Times New Roman" w:cs="Calibri"/>
          <w:szCs w:val="20"/>
          <w:lang w:eastAsia="nb-NO"/>
        </w:rPr>
        <w:t>Alle hvitevarer skal tilfredsstille krav til universell utforming med tydelig merking, med brytere og håndtak som er enkle å håndtere.</w:t>
      </w:r>
    </w:p>
    <w:p w14:paraId="64BA84B4" w14:textId="77777777" w:rsidR="006A0740" w:rsidRPr="00C0644A" w:rsidRDefault="006A0740" w:rsidP="00653494">
      <w:pPr>
        <w:spacing w:after="0"/>
        <w:rPr>
          <w:lang w:eastAsia="nb-NO"/>
        </w:rPr>
      </w:pPr>
    </w:p>
    <w:p w14:paraId="5964E321" w14:textId="06FB949B" w:rsidR="00E90079" w:rsidRPr="008E7742" w:rsidRDefault="006D4706" w:rsidP="00653494">
      <w:pPr>
        <w:spacing w:after="0"/>
        <w:rPr>
          <w:lang w:eastAsia="nb-NO"/>
        </w:rPr>
      </w:pPr>
      <w:r w:rsidRPr="008E7742">
        <w:rPr>
          <w:lang w:eastAsia="nb-NO"/>
        </w:rPr>
        <w:t>K</w:t>
      </w:r>
      <w:r w:rsidR="00E90079" w:rsidRPr="008E7742">
        <w:rPr>
          <w:lang w:eastAsia="nb-NO"/>
        </w:rPr>
        <w:t>ravveiledning</w:t>
      </w:r>
      <w:r w:rsidRPr="008E7742">
        <w:rPr>
          <w:lang w:eastAsia="nb-NO"/>
        </w:rPr>
        <w:t>:</w:t>
      </w:r>
    </w:p>
    <w:p w14:paraId="5A2451E7" w14:textId="6072185F" w:rsidR="006A0740" w:rsidRDefault="00E90079" w:rsidP="00653494">
      <w:pPr>
        <w:spacing w:after="0"/>
        <w:rPr>
          <w:i/>
          <w:iCs/>
          <w:lang w:eastAsia="nb-NO"/>
        </w:rPr>
      </w:pPr>
      <w:r w:rsidRPr="008E7742">
        <w:rPr>
          <w:rFonts w:eastAsia="Oslo Sans Office" w:cs="Oslo Sans Office"/>
          <w:i/>
          <w:iCs/>
        </w:rPr>
        <w:t xml:space="preserve">Kravveiledning gjelder ikke sykehjem. </w:t>
      </w:r>
      <w:r w:rsidRPr="008E7742">
        <w:rPr>
          <w:rFonts w:eastAsia="Times New Roman" w:cs="Calibri"/>
          <w:i/>
          <w:szCs w:val="20"/>
          <w:lang w:eastAsia="nb-NO"/>
        </w:rPr>
        <w:t xml:space="preserve">Omfang og utforming (integrert/frittstående) av hvitevarer som skal leveres og om dette inngår som en del av prosjektleveransen, avklares i det enkelte prosjekt. </w:t>
      </w:r>
      <w:r w:rsidRPr="008E7742">
        <w:rPr>
          <w:rFonts w:eastAsia="Times New Roman" w:cs="Calibri"/>
          <w:i/>
          <w:szCs w:val="20"/>
          <w:lang w:eastAsia="nb-NO"/>
        </w:rPr>
        <w:br/>
        <w:t xml:space="preserve">Der det er flere kjøkkeninnredninger </w:t>
      </w:r>
      <w:r w:rsidRPr="00C0644A">
        <w:rPr>
          <w:rFonts w:eastAsia="Times New Roman" w:cs="Calibri"/>
          <w:i/>
          <w:szCs w:val="20"/>
          <w:lang w:eastAsia="nb-NO"/>
        </w:rPr>
        <w:t xml:space="preserve">skal minst 1 ha følgende utforming: </w:t>
      </w:r>
      <w:r w:rsidRPr="00C0644A">
        <w:rPr>
          <w:rFonts w:eastAsia="Times New Roman" w:cs="Calibri"/>
          <w:i/>
          <w:szCs w:val="20"/>
          <w:lang w:eastAsia="nb-NO"/>
        </w:rPr>
        <w:br/>
      </w:r>
      <w:r w:rsidRPr="00C0644A">
        <w:rPr>
          <w:rFonts w:eastAsia="Times New Roman" w:cs="Calibri"/>
          <w:i/>
          <w:szCs w:val="20"/>
          <w:lang w:eastAsia="nb-NO"/>
        </w:rPr>
        <w:lastRenderedPageBreak/>
        <w:t xml:space="preserve">- Kjøkkenbenk skal ha fri plass under vaskekum og koketopp </w:t>
      </w:r>
      <w:r w:rsidRPr="00C0644A">
        <w:rPr>
          <w:rFonts w:eastAsia="Times New Roman" w:cs="Calibri"/>
          <w:i/>
          <w:szCs w:val="20"/>
          <w:lang w:eastAsia="nb-NO"/>
        </w:rPr>
        <w:br/>
        <w:t>- Kjøkkenbenk med fri plass under skal ha en arbeidsbenk i minimum 60 cm bredde og denne skal være sammenhengende</w:t>
      </w:r>
      <w:r w:rsidRPr="00C0644A">
        <w:rPr>
          <w:rFonts w:eastAsia="Times New Roman" w:cs="Calibri"/>
          <w:i/>
          <w:szCs w:val="20"/>
          <w:lang w:eastAsia="nb-NO"/>
        </w:rPr>
        <w:br/>
        <w:t>- Kjøkkenbenken skal kunne justeres i høyde</w:t>
      </w:r>
      <w:r w:rsidRPr="00A30AF5">
        <w:rPr>
          <w:rFonts w:eastAsia="Times New Roman" w:cs="Calibri"/>
          <w:i/>
          <w:color w:val="000000"/>
          <w:szCs w:val="20"/>
          <w:lang w:eastAsia="nb-NO"/>
        </w:rPr>
        <w:br/>
        <w:t>- Underskap bør utstyres med skuffer og ikke hylleplan i skap</w:t>
      </w:r>
      <w:r w:rsidRPr="00A30AF5">
        <w:rPr>
          <w:rFonts w:eastAsia="Times New Roman" w:cs="Calibri"/>
          <w:i/>
          <w:color w:val="000000"/>
          <w:szCs w:val="20"/>
          <w:lang w:eastAsia="nb-NO"/>
        </w:rPr>
        <w:br/>
        <w:t>Se for øvrig Mattilsynets veiledere som f.eks. "Trygg mat i barnehager".</w:t>
      </w:r>
    </w:p>
    <w:p w14:paraId="10454B68" w14:textId="77777777" w:rsidR="006A0740" w:rsidRPr="00CF5C28" w:rsidRDefault="006A0740" w:rsidP="00653494">
      <w:pPr>
        <w:spacing w:after="0"/>
        <w:rPr>
          <w:lang w:eastAsia="nb-NO"/>
        </w:rPr>
      </w:pPr>
    </w:p>
    <w:p w14:paraId="4C418353" w14:textId="77777777" w:rsidR="006D4706" w:rsidRPr="00CF5C28" w:rsidRDefault="006D4706"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6EF4B609" w14:textId="77777777" w:rsidTr="00C44E91">
        <w:trPr>
          <w:trHeight w:val="45"/>
        </w:trPr>
        <w:tc>
          <w:tcPr>
            <w:tcW w:w="2735" w:type="pct"/>
            <w:tcBorders>
              <w:top w:val="nil"/>
              <w:left w:val="nil"/>
              <w:bottom w:val="nil"/>
              <w:right w:val="nil"/>
            </w:tcBorders>
            <w:noWrap/>
            <w:vAlign w:val="bottom"/>
            <w:hideMark/>
          </w:tcPr>
          <w:p w14:paraId="0F21E989" w14:textId="494AF2D6" w:rsidR="00CF5C28" w:rsidRPr="00AA6B8E" w:rsidRDefault="00CF5C28" w:rsidP="00CF5C2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08EE55" w14:textId="16FA82B9"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AC0A3F" w14:textId="73A23814"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11E4C8" w14:textId="259E06FF"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82BAF4" w14:textId="39C6F6F5"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A4AE481" w14:textId="20559DCF"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62CF5BD" w14:textId="363150B7"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5DC3B6F" w14:textId="14A1DF19"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CE1011E" w14:textId="20F87F13" w:rsidR="00CF5C28" w:rsidRPr="00AA6B8E" w:rsidRDefault="00CF5C28" w:rsidP="00CF5C28">
            <w:pPr>
              <w:spacing w:after="0" w:line="240" w:lineRule="auto"/>
              <w:jc w:val="center"/>
              <w:rPr>
                <w:rFonts w:eastAsia="Times New Roman" w:cs="Calibri"/>
                <w:color w:val="000000"/>
                <w:sz w:val="16"/>
                <w:szCs w:val="16"/>
                <w:lang w:eastAsia="nb-NO"/>
              </w:rPr>
            </w:pPr>
          </w:p>
        </w:tc>
      </w:tr>
    </w:tbl>
    <w:p w14:paraId="1AC6561B" w14:textId="77777777" w:rsidR="00557A5D" w:rsidRDefault="00557A5D" w:rsidP="00653494">
      <w:pPr>
        <w:spacing w:after="0"/>
        <w:rPr>
          <w:lang w:eastAsia="nb-NO"/>
        </w:rPr>
      </w:pPr>
    </w:p>
    <w:p w14:paraId="05028B5C" w14:textId="3FBEEE3C" w:rsidR="006D4706" w:rsidRDefault="006D4706" w:rsidP="00653494">
      <w:pPr>
        <w:spacing w:after="0"/>
        <w:rPr>
          <w:lang w:eastAsia="nb-NO"/>
        </w:rPr>
      </w:pPr>
      <w:r w:rsidRPr="006D4706">
        <w:rPr>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32A3D34E" w14:textId="77777777" w:rsidR="00894C03" w:rsidRPr="006D4706" w:rsidRDefault="00894C03" w:rsidP="00653494">
      <w:pPr>
        <w:spacing w:after="0"/>
        <w:rPr>
          <w:lang w:eastAsia="nb-NO"/>
        </w:rPr>
      </w:pPr>
    </w:p>
    <w:p w14:paraId="6963DABD" w14:textId="77777777" w:rsidR="006D4706" w:rsidRPr="00894C03" w:rsidRDefault="006D4706" w:rsidP="00653494">
      <w:pPr>
        <w:spacing w:after="0"/>
        <w:rPr>
          <w:lang w:eastAsia="nb-NO"/>
        </w:rPr>
      </w:pPr>
      <w:r w:rsidRPr="00894C03">
        <w:rPr>
          <w:lang w:eastAsia="nb-NO"/>
        </w:rPr>
        <w:t>Kravveiledning:</w:t>
      </w:r>
    </w:p>
    <w:p w14:paraId="09F1A98D" w14:textId="36CB7188" w:rsidR="006A0740" w:rsidRDefault="006D4706" w:rsidP="00653494">
      <w:pPr>
        <w:spacing w:after="0"/>
        <w:rPr>
          <w:i/>
          <w:iCs/>
          <w:lang w:eastAsia="nb-NO"/>
        </w:rPr>
      </w:pPr>
      <w:r w:rsidRPr="006D4706">
        <w:rPr>
          <w:i/>
          <w:iCs/>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26DE9997" w14:textId="77777777" w:rsidR="0087650C" w:rsidRDefault="0087650C" w:rsidP="00653494">
      <w:pPr>
        <w:spacing w:after="0"/>
        <w:rPr>
          <w:i/>
          <w:iCs/>
          <w:lang w:eastAsia="nb-NO"/>
        </w:rPr>
      </w:pPr>
    </w:p>
    <w:p w14:paraId="35356C82" w14:textId="77777777" w:rsidR="006D4706" w:rsidRPr="00CF5C28" w:rsidRDefault="006D4706"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F5C28" w:rsidRPr="00AA6B8E" w14:paraId="669FB635" w14:textId="77777777" w:rsidTr="00C44E91">
        <w:trPr>
          <w:trHeight w:val="45"/>
        </w:trPr>
        <w:tc>
          <w:tcPr>
            <w:tcW w:w="2735" w:type="pct"/>
            <w:tcBorders>
              <w:top w:val="nil"/>
              <w:left w:val="nil"/>
              <w:bottom w:val="nil"/>
              <w:right w:val="nil"/>
            </w:tcBorders>
            <w:noWrap/>
            <w:vAlign w:val="bottom"/>
            <w:hideMark/>
          </w:tcPr>
          <w:p w14:paraId="45E20946" w14:textId="1F5C9E66" w:rsidR="00CF5C28" w:rsidRPr="00AA6B8E" w:rsidRDefault="00CF5C28" w:rsidP="00CF5C2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8A9681" w14:textId="7DD28FEB"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BC7EB2" w14:textId="14BB83E0"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55679" w14:textId="4C10B6DC" w:rsidR="00CF5C28" w:rsidRPr="00AA6B8E" w:rsidRDefault="00CF5C28" w:rsidP="00CF5C2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4E31155" w14:textId="3843F468" w:rsidR="00CF5C28" w:rsidRPr="00AA6B8E" w:rsidRDefault="00CF5C28" w:rsidP="00CF5C2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1CDE9E" w14:textId="11B96934"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953B79" w14:textId="2216AAC7"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4177657" w14:textId="20996BDE" w:rsidR="00CF5C28" w:rsidRPr="00AA6B8E" w:rsidRDefault="00CF5C28" w:rsidP="00CF5C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32391DD" w14:textId="38CBE6A3" w:rsidR="00CF5C28" w:rsidRPr="00AA6B8E" w:rsidRDefault="00CF5C28" w:rsidP="00CF5C28">
            <w:pPr>
              <w:spacing w:after="0" w:line="240" w:lineRule="auto"/>
              <w:jc w:val="center"/>
              <w:rPr>
                <w:rFonts w:eastAsia="Times New Roman" w:cs="Calibri"/>
                <w:color w:val="000000"/>
                <w:sz w:val="16"/>
                <w:szCs w:val="16"/>
                <w:lang w:eastAsia="nb-NO"/>
              </w:rPr>
            </w:pPr>
          </w:p>
        </w:tc>
      </w:tr>
    </w:tbl>
    <w:p w14:paraId="481CECB9" w14:textId="77777777" w:rsidR="00557A5D" w:rsidRDefault="00557A5D" w:rsidP="00653494">
      <w:pPr>
        <w:spacing w:after="0"/>
        <w:rPr>
          <w:lang w:eastAsia="nb-NO"/>
        </w:rPr>
      </w:pPr>
    </w:p>
    <w:p w14:paraId="2C780BE0" w14:textId="45A4389E" w:rsidR="0087650C" w:rsidRDefault="0087650C" w:rsidP="00653494">
      <w:pPr>
        <w:spacing w:after="0"/>
        <w:rPr>
          <w:lang w:eastAsia="nb-NO"/>
        </w:rPr>
      </w:pPr>
      <w:r>
        <w:rPr>
          <w:lang w:eastAsia="nb-NO"/>
        </w:rPr>
        <w:t>Der det i brannkonsept er angitt garderober i arealer som ikke er definert som egen branncelle, skal det leveres robuste skapløsninger i helsveiset stål med ekstra forsterkning i skrog, dører og hengsler.</w:t>
      </w:r>
    </w:p>
    <w:p w14:paraId="146C6892" w14:textId="77777777" w:rsidR="0087650C" w:rsidRDefault="0087650C" w:rsidP="00653494">
      <w:pPr>
        <w:spacing w:after="0"/>
        <w:rPr>
          <w:lang w:eastAsia="nb-NO"/>
        </w:rPr>
      </w:pPr>
    </w:p>
    <w:p w14:paraId="1DF45480" w14:textId="77777777" w:rsidR="0087650C" w:rsidRDefault="0087650C" w:rsidP="00653494">
      <w:pPr>
        <w:spacing w:after="0"/>
        <w:rPr>
          <w:lang w:eastAsia="nb-NO"/>
        </w:rPr>
      </w:pPr>
      <w:r>
        <w:rPr>
          <w:lang w:eastAsia="nb-NO"/>
        </w:rPr>
        <w:t>Ståldører skal ha innfelt MDF eller tilsvarende høytrykkslaminat utført i ubrennbare materialer, klinke for hengelås, sokkel og skråtak. Skapene leveres med gummidempere og dørstopper i dør og luftespalte i frontlister.</w:t>
      </w:r>
    </w:p>
    <w:p w14:paraId="22C0FE8E" w14:textId="77777777" w:rsidR="0067328F" w:rsidRDefault="0067328F" w:rsidP="00653494">
      <w:pPr>
        <w:spacing w:after="0"/>
        <w:rPr>
          <w:lang w:eastAsia="nb-NO"/>
        </w:rPr>
      </w:pPr>
    </w:p>
    <w:p w14:paraId="460C6237" w14:textId="77777777" w:rsidR="0087650C" w:rsidRDefault="0087650C" w:rsidP="00653494">
      <w:pPr>
        <w:spacing w:after="0"/>
        <w:rPr>
          <w:lang w:eastAsia="nb-NO"/>
        </w:rPr>
      </w:pPr>
      <w:r>
        <w:rPr>
          <w:lang w:eastAsia="nb-NO"/>
        </w:rPr>
        <w:t>Kravveiledning:</w:t>
      </w:r>
    </w:p>
    <w:p w14:paraId="2B376C67" w14:textId="6420A47B" w:rsidR="006A0740" w:rsidRDefault="0087650C" w:rsidP="00653494">
      <w:pPr>
        <w:spacing w:after="0"/>
        <w:rPr>
          <w:lang w:eastAsia="nb-NO"/>
        </w:rPr>
      </w:pPr>
      <w:r w:rsidRPr="0087650C">
        <w:rPr>
          <w:i/>
          <w:iCs/>
          <w:lang w:eastAsia="nb-NO"/>
        </w:rPr>
        <w:t>I enkelte arealer/bygg kan det være behov for å etablere garderobe utenfor egen branncelle. Det skal da benyttes stålskap. Se for øvrig Manual for brannsikkerhet.</w:t>
      </w:r>
    </w:p>
    <w:p w14:paraId="0E555117" w14:textId="77777777" w:rsidR="00557A5D" w:rsidRDefault="00557A5D" w:rsidP="00653494">
      <w:pPr>
        <w:spacing w:after="0"/>
        <w:rPr>
          <w:lang w:eastAsia="nb-NO"/>
        </w:rPr>
      </w:pPr>
    </w:p>
    <w:p w14:paraId="4D5160E0" w14:textId="77777777" w:rsidR="00557A5D" w:rsidRDefault="00557A5D" w:rsidP="00653494">
      <w:pPr>
        <w:spacing w:after="0"/>
        <w:rPr>
          <w:lang w:eastAsia="nb-NO"/>
        </w:rPr>
      </w:pPr>
    </w:p>
    <w:p w14:paraId="743C7C4A" w14:textId="77777777" w:rsidR="00544090" w:rsidRDefault="00544090" w:rsidP="00653494">
      <w:pPr>
        <w:spacing w:after="0"/>
        <w:rPr>
          <w:lang w:eastAsia="nb-NO"/>
        </w:rPr>
      </w:pPr>
    </w:p>
    <w:p w14:paraId="715E618A" w14:textId="77777777" w:rsidR="00544090" w:rsidRDefault="00544090" w:rsidP="00653494">
      <w:pPr>
        <w:spacing w:after="0"/>
        <w:rPr>
          <w:lang w:eastAsia="nb-NO"/>
        </w:rPr>
      </w:pPr>
    </w:p>
    <w:p w14:paraId="4F0F8BAB" w14:textId="77777777" w:rsidR="00544090" w:rsidRDefault="00544090" w:rsidP="00653494">
      <w:pPr>
        <w:spacing w:after="0"/>
        <w:rPr>
          <w:lang w:eastAsia="nb-NO"/>
        </w:rPr>
      </w:pPr>
    </w:p>
    <w:p w14:paraId="263BB68A" w14:textId="77777777" w:rsidR="00544090" w:rsidRDefault="00544090" w:rsidP="00653494">
      <w:pPr>
        <w:spacing w:after="0"/>
        <w:rPr>
          <w:lang w:eastAsia="nb-NO"/>
        </w:rPr>
      </w:pPr>
    </w:p>
    <w:p w14:paraId="505BE3E7" w14:textId="77777777" w:rsidR="00544090" w:rsidRDefault="00544090" w:rsidP="00653494">
      <w:pPr>
        <w:spacing w:after="0"/>
        <w:rPr>
          <w:lang w:eastAsia="nb-NO"/>
        </w:rPr>
      </w:pPr>
    </w:p>
    <w:p w14:paraId="3D8F51F4" w14:textId="77777777" w:rsidR="00544090" w:rsidRPr="00557A5D" w:rsidRDefault="00544090" w:rsidP="00653494">
      <w:pPr>
        <w:spacing w:after="0"/>
        <w:rPr>
          <w:lang w:eastAsia="nb-NO"/>
        </w:rPr>
      </w:pPr>
    </w:p>
    <w:p w14:paraId="0C9EB98D" w14:textId="28AD50C9" w:rsidR="0087650C" w:rsidRDefault="005D7F2D" w:rsidP="00653494">
      <w:pPr>
        <w:pStyle w:val="Overskrift2"/>
        <w:rPr>
          <w:rFonts w:eastAsia="Times New Roman"/>
          <w:lang w:eastAsia="nb-NO"/>
        </w:rPr>
      </w:pPr>
      <w:bookmarkStart w:id="24" w:name="_Toc163811335"/>
      <w:r w:rsidRPr="00A30AF5">
        <w:rPr>
          <w:rFonts w:eastAsia="Times New Roman"/>
          <w:lang w:eastAsia="nb-NO"/>
        </w:rPr>
        <w:lastRenderedPageBreak/>
        <w:t>3.3 VVS</w:t>
      </w:r>
      <w:bookmarkEnd w:id="24"/>
    </w:p>
    <w:p w14:paraId="239D6B02" w14:textId="71A934FA" w:rsidR="005D7F2D" w:rsidRPr="001E1AF1" w:rsidRDefault="005D7F2D" w:rsidP="001E1AF1">
      <w:pPr>
        <w:pStyle w:val="Overskrift3"/>
        <w:rPr>
          <w:rFonts w:eastAsia="Times New Roman"/>
          <w:lang w:eastAsia="nb-NO"/>
        </w:rPr>
      </w:pPr>
      <w:bookmarkStart w:id="25" w:name="_Toc163811336"/>
      <w:r w:rsidRPr="00A30AF5">
        <w:rPr>
          <w:rFonts w:eastAsia="Times New Roman"/>
          <w:lang w:eastAsia="nb-NO"/>
        </w:rPr>
        <w:t>3.3.1 Sanitær</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1AF1" w:rsidRPr="00AA6B8E" w14:paraId="6E720525" w14:textId="77777777" w:rsidTr="00C44E91">
        <w:trPr>
          <w:trHeight w:val="45"/>
        </w:trPr>
        <w:tc>
          <w:tcPr>
            <w:tcW w:w="2735" w:type="pct"/>
            <w:tcBorders>
              <w:top w:val="nil"/>
              <w:left w:val="nil"/>
              <w:bottom w:val="nil"/>
              <w:right w:val="nil"/>
            </w:tcBorders>
            <w:noWrap/>
            <w:vAlign w:val="bottom"/>
            <w:hideMark/>
          </w:tcPr>
          <w:p w14:paraId="7FA55494" w14:textId="47CD4078" w:rsidR="001E1AF1" w:rsidRPr="00AA6B8E" w:rsidRDefault="001E1AF1" w:rsidP="001E1AF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AAA8D5" w14:textId="318412EE" w:rsidR="001E1AF1" w:rsidRPr="00AA6B8E" w:rsidRDefault="001E1AF1" w:rsidP="001E1AF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1B989F" w14:textId="77777777" w:rsidR="001E1AF1" w:rsidRPr="00AA6B8E" w:rsidRDefault="001E1AF1" w:rsidP="001E1AF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AC9CE" w14:textId="77777777" w:rsidR="001E1AF1" w:rsidRPr="00AA6B8E" w:rsidRDefault="001E1AF1" w:rsidP="001E1AF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3DCA698" w14:textId="77777777" w:rsidR="001E1AF1" w:rsidRPr="00AA6B8E" w:rsidRDefault="001E1AF1" w:rsidP="001E1A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2F00F59" w14:textId="77777777" w:rsidR="001E1AF1" w:rsidRPr="00AA6B8E" w:rsidRDefault="001E1AF1" w:rsidP="001E1A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89CC87" w14:textId="77777777" w:rsidR="001E1AF1" w:rsidRPr="00AA6B8E" w:rsidRDefault="001E1AF1" w:rsidP="001E1A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7785959" w14:textId="77777777" w:rsidR="001E1AF1" w:rsidRPr="00AA6B8E" w:rsidRDefault="001E1AF1" w:rsidP="001E1A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F085A04" w14:textId="591A88FF" w:rsidR="001E1AF1" w:rsidRPr="00AA6B8E" w:rsidRDefault="001E1AF1" w:rsidP="001E1A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229E29" w14:textId="77777777" w:rsidR="001E1AF1" w:rsidRDefault="001E1AF1" w:rsidP="00653494">
      <w:pPr>
        <w:spacing w:after="0"/>
        <w:rPr>
          <w:rFonts w:eastAsia="Times New Roman" w:cs="Calibri"/>
          <w:color w:val="000000"/>
          <w:szCs w:val="20"/>
          <w:lang w:eastAsia="nb-NO"/>
        </w:rPr>
      </w:pPr>
    </w:p>
    <w:p w14:paraId="6B2F21ED" w14:textId="3C88C60C" w:rsidR="005D7F2D" w:rsidRPr="005D7F2D" w:rsidRDefault="005D7F2D" w:rsidP="00653494">
      <w:pPr>
        <w:spacing w:after="0"/>
        <w:rPr>
          <w:lang w:eastAsia="nb-NO"/>
        </w:rPr>
      </w:pPr>
      <w:r w:rsidRPr="00A30AF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1C571018" w14:textId="77777777" w:rsidR="0087650C" w:rsidRDefault="0087650C" w:rsidP="00653494">
      <w:pPr>
        <w:spacing w:after="0"/>
        <w:rPr>
          <w:b/>
          <w:bCs/>
          <w:lang w:eastAsia="nb-NO"/>
        </w:rPr>
      </w:pPr>
    </w:p>
    <w:p w14:paraId="6E75665D" w14:textId="77777777" w:rsidR="005D7F2D" w:rsidRDefault="005D7F2D"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38C4" w:rsidRPr="00AA6B8E" w14:paraId="222D1949" w14:textId="77777777" w:rsidTr="00C44E91">
        <w:trPr>
          <w:trHeight w:val="45"/>
        </w:trPr>
        <w:tc>
          <w:tcPr>
            <w:tcW w:w="2735" w:type="pct"/>
            <w:tcBorders>
              <w:top w:val="nil"/>
              <w:left w:val="nil"/>
              <w:bottom w:val="nil"/>
              <w:right w:val="nil"/>
            </w:tcBorders>
            <w:noWrap/>
            <w:vAlign w:val="bottom"/>
            <w:hideMark/>
          </w:tcPr>
          <w:p w14:paraId="1B9C7ECC" w14:textId="28D11F95" w:rsidR="008238C4" w:rsidRPr="00AA6B8E" w:rsidRDefault="008238C4" w:rsidP="008238C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B91C11" w14:textId="3B636953" w:rsidR="008238C4" w:rsidRPr="00AA6B8E" w:rsidRDefault="008238C4" w:rsidP="008238C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76AEB7" w14:textId="1182CFAC" w:rsidR="008238C4" w:rsidRPr="00AA6B8E" w:rsidRDefault="008238C4" w:rsidP="008238C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96397" w14:textId="7255A347"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60E9224" w14:textId="0DEE98A6"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093357" w14:textId="0BF3D507"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403564A" w14:textId="4BF4A657"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F122BDF" w14:textId="68208578"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72A05CA" w14:textId="0C8AA9BE" w:rsidR="008238C4" w:rsidRPr="00AA6B8E" w:rsidRDefault="008238C4" w:rsidP="008238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AFCE72" w14:textId="77777777" w:rsidR="00A224F8" w:rsidRDefault="00A224F8" w:rsidP="00653494">
      <w:pPr>
        <w:spacing w:after="0"/>
        <w:rPr>
          <w:rFonts w:eastAsia="Times New Roman" w:cs="Calibri"/>
          <w:color w:val="000000"/>
          <w:szCs w:val="20"/>
          <w:lang w:eastAsia="nb-NO"/>
        </w:rPr>
      </w:pPr>
    </w:p>
    <w:p w14:paraId="041BEB32" w14:textId="2E9E8DB9" w:rsidR="005D7F2D" w:rsidRDefault="005D7F2D" w:rsidP="00653494">
      <w:pPr>
        <w:spacing w:after="0"/>
        <w:rPr>
          <w:b/>
          <w:bCs/>
          <w:lang w:eastAsia="nb-NO"/>
        </w:rPr>
      </w:pPr>
      <w:r w:rsidRPr="00A30AF5">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A30AF5">
        <w:rPr>
          <w:rFonts w:eastAsia="Times New Roman" w:cs="Calibri"/>
          <w:color w:val="000000"/>
          <w:szCs w:val="20"/>
          <w:lang w:eastAsia="nb-NO"/>
        </w:rPr>
        <w:br/>
      </w:r>
      <w:r w:rsidRPr="00A30AF5">
        <w:rPr>
          <w:rFonts w:eastAsia="Times New Roman" w:cs="Calibri"/>
          <w:color w:val="000000"/>
          <w:szCs w:val="20"/>
          <w:lang w:eastAsia="nb-NO"/>
        </w:rPr>
        <w:br/>
        <w:t>Entreprenør skal montere sanitærgarnityr i samråd med oppdragsgiver. Dersom dette ikke gjelder for et spesielt areal, vil det være presisert i krav til det arealet.</w:t>
      </w:r>
    </w:p>
    <w:p w14:paraId="1B9BFBB8" w14:textId="77777777" w:rsidR="005D7F2D" w:rsidRDefault="005D7F2D" w:rsidP="00653494">
      <w:pPr>
        <w:spacing w:after="0"/>
        <w:rPr>
          <w:b/>
          <w:bCs/>
          <w:lang w:eastAsia="nb-NO"/>
        </w:rPr>
      </w:pPr>
    </w:p>
    <w:p w14:paraId="63EBFEB8" w14:textId="77777777" w:rsidR="005D7F2D" w:rsidRDefault="005D7F2D"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708E" w:rsidRPr="00AA6B8E" w14:paraId="7344D028" w14:textId="77777777" w:rsidTr="00C44E91">
        <w:trPr>
          <w:trHeight w:val="45"/>
        </w:trPr>
        <w:tc>
          <w:tcPr>
            <w:tcW w:w="2735" w:type="pct"/>
            <w:tcBorders>
              <w:top w:val="nil"/>
              <w:left w:val="nil"/>
              <w:bottom w:val="nil"/>
              <w:right w:val="nil"/>
            </w:tcBorders>
            <w:noWrap/>
            <w:vAlign w:val="bottom"/>
            <w:hideMark/>
          </w:tcPr>
          <w:p w14:paraId="5A8FB5E4" w14:textId="05107A57" w:rsidR="0033708E" w:rsidRPr="00AA6B8E" w:rsidRDefault="0033708E" w:rsidP="0033708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Drikkestasjoner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41DACC" w14:textId="702302AB"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739E53" w14:textId="13D56AFA"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8DA44D" w14:textId="279EC2EE"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9E5091E" w14:textId="10A8DA7D" w:rsidR="0033708E" w:rsidRPr="00AA6B8E" w:rsidRDefault="0033708E" w:rsidP="0033708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29BBA5C" w14:textId="033C5899"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493C02" w14:textId="006AC430"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38FD160" w14:textId="47A71C3C"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F600FA4" w14:textId="70F2F369" w:rsidR="0033708E" w:rsidRPr="00AA6B8E" w:rsidRDefault="0033708E" w:rsidP="0033708E">
            <w:pPr>
              <w:spacing w:after="0" w:line="240" w:lineRule="auto"/>
              <w:jc w:val="center"/>
              <w:rPr>
                <w:rFonts w:eastAsia="Times New Roman" w:cs="Calibri"/>
                <w:color w:val="000000"/>
                <w:sz w:val="16"/>
                <w:szCs w:val="16"/>
                <w:lang w:eastAsia="nb-NO"/>
              </w:rPr>
            </w:pPr>
          </w:p>
        </w:tc>
      </w:tr>
    </w:tbl>
    <w:p w14:paraId="7E275B8C" w14:textId="77777777" w:rsidR="00A224F8" w:rsidRDefault="00A224F8" w:rsidP="00653494">
      <w:pPr>
        <w:spacing w:after="0"/>
        <w:rPr>
          <w:lang w:eastAsia="nb-NO"/>
        </w:rPr>
      </w:pPr>
    </w:p>
    <w:p w14:paraId="50E91E7A" w14:textId="1A53065A" w:rsidR="005D7F2D" w:rsidRPr="005D7F2D" w:rsidRDefault="005D7F2D" w:rsidP="00653494">
      <w:pPr>
        <w:spacing w:after="0"/>
        <w:rPr>
          <w:lang w:eastAsia="nb-NO"/>
        </w:rPr>
      </w:pPr>
      <w:r w:rsidRPr="005D7F2D">
        <w:rPr>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robust og tilpasset bruken. </w:t>
      </w:r>
    </w:p>
    <w:p w14:paraId="1C5733A2" w14:textId="77777777" w:rsidR="005D7F2D" w:rsidRPr="005D7F2D" w:rsidRDefault="005D7F2D" w:rsidP="00653494">
      <w:pPr>
        <w:spacing w:after="0"/>
        <w:rPr>
          <w:lang w:eastAsia="nb-NO"/>
        </w:rPr>
      </w:pPr>
      <w:r w:rsidRPr="005D7F2D">
        <w:rPr>
          <w:lang w:eastAsia="nb-NO"/>
        </w:rPr>
        <w:t xml:space="preserve">Betjening som starter vann skal være betjeningsvennlig i både sitte- og ståhøyde, og betjeningen skal være godt synlig. Ventetid på kaldtvann skal være maksimalt 20 sekunder.  </w:t>
      </w:r>
    </w:p>
    <w:p w14:paraId="58648DC4" w14:textId="77777777" w:rsidR="005D7F2D" w:rsidRPr="005D7F2D" w:rsidRDefault="005D7F2D" w:rsidP="00653494">
      <w:pPr>
        <w:spacing w:after="0"/>
        <w:rPr>
          <w:lang w:eastAsia="nb-NO"/>
        </w:rPr>
      </w:pPr>
    </w:p>
    <w:p w14:paraId="249F6FB9" w14:textId="77777777" w:rsidR="005D7F2D" w:rsidRPr="005D7F2D" w:rsidRDefault="005D7F2D" w:rsidP="00653494">
      <w:pPr>
        <w:spacing w:after="0"/>
        <w:rPr>
          <w:lang w:eastAsia="nb-NO"/>
        </w:rPr>
      </w:pPr>
      <w:r w:rsidRPr="005D7F2D">
        <w:rPr>
          <w:lang w:eastAsia="nb-NO"/>
        </w:rPr>
        <w:t>Kravveiledning:</w:t>
      </w:r>
    </w:p>
    <w:p w14:paraId="1DE12B30" w14:textId="138DC5AE" w:rsidR="005D7F2D" w:rsidRPr="005D7F2D" w:rsidRDefault="005D7F2D" w:rsidP="00653494">
      <w:pPr>
        <w:spacing w:after="0"/>
        <w:rPr>
          <w:i/>
          <w:iCs/>
          <w:lang w:eastAsia="nb-NO"/>
        </w:rPr>
      </w:pPr>
      <w:r w:rsidRPr="005D7F2D">
        <w:rPr>
          <w:i/>
          <w:iCs/>
          <w:lang w:eastAsia="nb-NO"/>
        </w:rPr>
        <w:t xml:space="preserve">Der hvor det bygges flerbrukshall i tilknytning til skole, skal det etableres 1 drikkestasjon i flerbrukshall.  </w:t>
      </w:r>
    </w:p>
    <w:p w14:paraId="2F15DF4C" w14:textId="77777777" w:rsidR="005D7F2D" w:rsidRDefault="005D7F2D" w:rsidP="00653494">
      <w:pPr>
        <w:spacing w:after="0"/>
        <w:rPr>
          <w:b/>
          <w:bCs/>
          <w:lang w:eastAsia="nb-NO"/>
        </w:rPr>
      </w:pPr>
    </w:p>
    <w:p w14:paraId="5EE7C393" w14:textId="77777777" w:rsidR="00544090" w:rsidRDefault="00544090" w:rsidP="00653494">
      <w:pPr>
        <w:spacing w:after="0"/>
        <w:rPr>
          <w:b/>
          <w:bCs/>
          <w:lang w:eastAsia="nb-NO"/>
        </w:rPr>
      </w:pPr>
    </w:p>
    <w:p w14:paraId="07778453" w14:textId="77777777" w:rsidR="00544090" w:rsidRDefault="00544090" w:rsidP="00653494">
      <w:pPr>
        <w:spacing w:after="0"/>
        <w:rPr>
          <w:b/>
          <w:bCs/>
          <w:lang w:eastAsia="nb-NO"/>
        </w:rPr>
      </w:pPr>
    </w:p>
    <w:p w14:paraId="41E342C2" w14:textId="77777777" w:rsidR="00544090" w:rsidRDefault="00544090" w:rsidP="00653494">
      <w:pPr>
        <w:spacing w:after="0"/>
        <w:rPr>
          <w:b/>
          <w:bCs/>
          <w:lang w:eastAsia="nb-NO"/>
        </w:rPr>
      </w:pPr>
    </w:p>
    <w:p w14:paraId="731A27E1" w14:textId="77777777" w:rsidR="00544090" w:rsidRDefault="00544090" w:rsidP="00653494">
      <w:pPr>
        <w:spacing w:after="0"/>
        <w:rPr>
          <w:b/>
          <w:bCs/>
          <w:lang w:eastAsia="nb-NO"/>
        </w:rPr>
      </w:pPr>
    </w:p>
    <w:p w14:paraId="31706BAE" w14:textId="77777777" w:rsidR="00544090" w:rsidRDefault="00544090" w:rsidP="00653494">
      <w:pPr>
        <w:spacing w:after="0"/>
        <w:rPr>
          <w:b/>
          <w:bCs/>
          <w:lang w:eastAsia="nb-NO"/>
        </w:rPr>
      </w:pPr>
    </w:p>
    <w:p w14:paraId="11BB61A8" w14:textId="77777777" w:rsidR="00AA10B7" w:rsidRDefault="00AA10B7"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708E" w:rsidRPr="00AA6B8E" w14:paraId="50C75BEE" w14:textId="77777777" w:rsidTr="00C44E91">
        <w:trPr>
          <w:trHeight w:val="45"/>
        </w:trPr>
        <w:tc>
          <w:tcPr>
            <w:tcW w:w="2735" w:type="pct"/>
            <w:tcBorders>
              <w:top w:val="nil"/>
              <w:left w:val="nil"/>
              <w:bottom w:val="nil"/>
              <w:right w:val="nil"/>
            </w:tcBorders>
            <w:noWrap/>
            <w:vAlign w:val="bottom"/>
            <w:hideMark/>
          </w:tcPr>
          <w:p w14:paraId="495C5B3C" w14:textId="18379D1B" w:rsidR="0033708E" w:rsidRPr="00AA6B8E" w:rsidRDefault="0033708E" w:rsidP="0033708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24DCBE" w14:textId="2173B1B2"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355DF5" w14:textId="0E650145"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26071" w14:textId="7BCD93C0" w:rsidR="0033708E" w:rsidRPr="00AA6B8E" w:rsidRDefault="0033708E" w:rsidP="003370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71A79C4" w14:textId="54549555" w:rsidR="0033708E" w:rsidRPr="00AA6B8E" w:rsidRDefault="0033708E" w:rsidP="0033708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BDF5D9" w14:textId="16DF1474" w:rsidR="0033708E" w:rsidRPr="00AA6B8E" w:rsidRDefault="0033708E" w:rsidP="0033708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8D4EAA" w14:textId="0059E5B8" w:rsidR="0033708E" w:rsidRPr="00AA6B8E" w:rsidRDefault="0033708E" w:rsidP="0033708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70F9884" w14:textId="73233231" w:rsidR="0033708E" w:rsidRPr="00AA6B8E" w:rsidRDefault="0033708E" w:rsidP="0033708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C5AC1BD" w14:textId="28497B05" w:rsidR="0033708E" w:rsidRPr="00AA6B8E" w:rsidRDefault="0033708E" w:rsidP="0033708E">
            <w:pPr>
              <w:spacing w:after="0" w:line="240" w:lineRule="auto"/>
              <w:jc w:val="center"/>
              <w:rPr>
                <w:rFonts w:eastAsia="Times New Roman" w:cs="Calibri"/>
                <w:color w:val="000000"/>
                <w:sz w:val="16"/>
                <w:szCs w:val="16"/>
                <w:lang w:eastAsia="nb-NO"/>
              </w:rPr>
            </w:pPr>
          </w:p>
        </w:tc>
      </w:tr>
    </w:tbl>
    <w:p w14:paraId="48AF9DA5" w14:textId="77777777" w:rsidR="00A224F8" w:rsidRDefault="00A224F8" w:rsidP="00653494">
      <w:pPr>
        <w:spacing w:after="0"/>
        <w:rPr>
          <w:rFonts w:eastAsia="Times New Roman" w:cs="Calibri"/>
          <w:color w:val="000000"/>
          <w:szCs w:val="20"/>
          <w:lang w:eastAsia="nb-NO"/>
        </w:rPr>
      </w:pPr>
    </w:p>
    <w:p w14:paraId="4BD3EF5C" w14:textId="52ACC287" w:rsidR="00AA10B7" w:rsidRDefault="00AA10B7" w:rsidP="00653494">
      <w:pPr>
        <w:spacing w:after="0"/>
        <w:rPr>
          <w:b/>
          <w:bCs/>
          <w:lang w:eastAsia="nb-NO"/>
        </w:rPr>
      </w:pPr>
      <w:r w:rsidRPr="00A30AF5">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372720B0" w14:textId="77777777" w:rsidR="00AA10B7" w:rsidRDefault="00AA10B7" w:rsidP="00653494">
      <w:pPr>
        <w:spacing w:after="0"/>
        <w:rPr>
          <w:b/>
          <w:bCs/>
          <w:lang w:eastAsia="nb-NO"/>
        </w:rPr>
      </w:pPr>
    </w:p>
    <w:p w14:paraId="29E38CCF" w14:textId="77777777" w:rsidR="00383841" w:rsidRDefault="00383841"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07931" w:rsidRPr="00AA6B8E" w14:paraId="4E3F53A2" w14:textId="77777777" w:rsidTr="00C44E91">
        <w:trPr>
          <w:trHeight w:val="45"/>
        </w:trPr>
        <w:tc>
          <w:tcPr>
            <w:tcW w:w="2735" w:type="pct"/>
            <w:tcBorders>
              <w:top w:val="nil"/>
              <w:left w:val="nil"/>
              <w:bottom w:val="nil"/>
              <w:right w:val="nil"/>
            </w:tcBorders>
            <w:noWrap/>
            <w:vAlign w:val="bottom"/>
            <w:hideMark/>
          </w:tcPr>
          <w:p w14:paraId="143F8C4D" w14:textId="7A7F3D7E" w:rsidR="00C07931" w:rsidRPr="00AA6B8E" w:rsidRDefault="00C07931" w:rsidP="00C0793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Servant i garderober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F612C7" w14:textId="52144AE1"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3B4DF5" w14:textId="08EFB1C0"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A9EE6" w14:textId="28DBFDAD"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B1EB0CD" w14:textId="799CD632"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3717ABE" w14:textId="6A128E89"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7EB5CB" w14:textId="59C9B98E"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F1126CF" w14:textId="7E8DE0AB"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00A828E" w14:textId="6D47BD1C" w:rsidR="00C07931" w:rsidRPr="00AA6B8E" w:rsidRDefault="00C07931" w:rsidP="00C0793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855155B" w14:textId="77777777" w:rsidR="00A224F8" w:rsidRDefault="00A224F8" w:rsidP="00653494">
      <w:pPr>
        <w:spacing w:after="0"/>
        <w:rPr>
          <w:rFonts w:eastAsia="Times New Roman" w:cs="Calibri"/>
          <w:color w:val="000000"/>
          <w:szCs w:val="20"/>
          <w:lang w:eastAsia="nb-NO"/>
        </w:rPr>
      </w:pPr>
    </w:p>
    <w:p w14:paraId="778EC7B1" w14:textId="703B2706" w:rsidR="00AA10B7" w:rsidRDefault="00383841" w:rsidP="00653494">
      <w:pPr>
        <w:spacing w:after="0"/>
        <w:rPr>
          <w:b/>
          <w:bCs/>
          <w:lang w:eastAsia="nb-NO"/>
        </w:rPr>
      </w:pPr>
      <w:r w:rsidRPr="00A30AF5">
        <w:rPr>
          <w:rFonts w:eastAsia="Times New Roman" w:cs="Calibri"/>
          <w:color w:val="000000"/>
          <w:szCs w:val="20"/>
          <w:lang w:eastAsia="nb-NO"/>
        </w:rPr>
        <w:t>Det skal være mulig å fylle vannflasker i alle servanter i garderober.</w:t>
      </w:r>
    </w:p>
    <w:p w14:paraId="15262D7A" w14:textId="77777777" w:rsidR="00AA10B7" w:rsidRDefault="00AA10B7" w:rsidP="00653494">
      <w:pPr>
        <w:spacing w:after="0"/>
        <w:rPr>
          <w:b/>
          <w:bCs/>
          <w:lang w:eastAsia="nb-NO"/>
        </w:rPr>
      </w:pPr>
    </w:p>
    <w:p w14:paraId="50078D94" w14:textId="77777777" w:rsidR="00383841" w:rsidRDefault="00383841"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7905" w:rsidRPr="00AA6B8E" w14:paraId="50E38C69" w14:textId="77777777" w:rsidTr="00C44E91">
        <w:trPr>
          <w:trHeight w:val="45"/>
        </w:trPr>
        <w:tc>
          <w:tcPr>
            <w:tcW w:w="2735" w:type="pct"/>
            <w:tcBorders>
              <w:top w:val="nil"/>
              <w:left w:val="nil"/>
              <w:bottom w:val="nil"/>
              <w:right w:val="nil"/>
            </w:tcBorders>
            <w:noWrap/>
            <w:vAlign w:val="bottom"/>
            <w:hideMark/>
          </w:tcPr>
          <w:p w14:paraId="2FFDBD43" w14:textId="1AFB153C" w:rsidR="00BF7905" w:rsidRPr="00AA6B8E" w:rsidRDefault="00BF7905" w:rsidP="00BF790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528443" w14:textId="64F1216F" w:rsidR="00BF7905" w:rsidRPr="00AA6B8E" w:rsidRDefault="00BF7905" w:rsidP="00BF790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A8DEC5" w14:textId="3CC6DC13" w:rsidR="00BF7905" w:rsidRPr="00AA6B8E" w:rsidRDefault="00BF7905" w:rsidP="00BF790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72300" w14:textId="6FE35BAF" w:rsidR="00BF7905" w:rsidRPr="00AA6B8E" w:rsidRDefault="00BF7905" w:rsidP="00BF79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686A55E" w14:textId="64412413" w:rsidR="00BF7905" w:rsidRPr="00AA6B8E" w:rsidRDefault="00BF7905" w:rsidP="00BF79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682F659" w14:textId="71834A3D" w:rsidR="00BF7905" w:rsidRPr="00AA6B8E" w:rsidRDefault="00BF7905" w:rsidP="00BF79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93156B9" w14:textId="7EADD588" w:rsidR="00BF7905" w:rsidRPr="00AA6B8E" w:rsidRDefault="00BF7905" w:rsidP="00BF79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D8DF5C" w14:textId="229E4A0A" w:rsidR="00BF7905" w:rsidRPr="00AA6B8E" w:rsidRDefault="00BF7905" w:rsidP="00BF79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EFD9255" w14:textId="2D8B2119" w:rsidR="00BF7905" w:rsidRPr="00AA6B8E" w:rsidRDefault="00BF7905" w:rsidP="00BF7905">
            <w:pPr>
              <w:spacing w:after="0" w:line="240" w:lineRule="auto"/>
              <w:jc w:val="center"/>
              <w:rPr>
                <w:rFonts w:eastAsia="Times New Roman" w:cs="Calibri"/>
                <w:color w:val="000000"/>
                <w:sz w:val="16"/>
                <w:szCs w:val="16"/>
                <w:lang w:eastAsia="nb-NO"/>
              </w:rPr>
            </w:pPr>
          </w:p>
        </w:tc>
      </w:tr>
    </w:tbl>
    <w:p w14:paraId="73920158" w14:textId="77777777" w:rsidR="00A224F8" w:rsidRDefault="00A224F8" w:rsidP="00653494">
      <w:pPr>
        <w:spacing w:after="0"/>
        <w:rPr>
          <w:rFonts w:eastAsia="Times New Roman" w:cs="Calibri"/>
          <w:color w:val="000000"/>
          <w:szCs w:val="20"/>
          <w:lang w:eastAsia="nb-NO"/>
        </w:rPr>
      </w:pPr>
    </w:p>
    <w:p w14:paraId="61E433AD" w14:textId="5F7DAE3B" w:rsidR="00383841" w:rsidRDefault="00383841" w:rsidP="00653494">
      <w:pPr>
        <w:spacing w:after="0"/>
        <w:rPr>
          <w:rFonts w:eastAsia="Times New Roman" w:cs="Calibri"/>
          <w:color w:val="000000"/>
          <w:szCs w:val="20"/>
          <w:lang w:eastAsia="nb-NO"/>
        </w:rPr>
      </w:pPr>
      <w:r w:rsidRPr="00A30AF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Leveres med speil montert på vegg over servant som kan benyttes både av stående og sittende i rullestolhøyde.</w:t>
      </w:r>
    </w:p>
    <w:p w14:paraId="56D47068" w14:textId="77777777" w:rsidR="00383841" w:rsidRDefault="00383841" w:rsidP="00653494">
      <w:pPr>
        <w:spacing w:after="0"/>
        <w:rPr>
          <w:rFonts w:eastAsia="Times New Roman" w:cs="Calibri"/>
          <w:color w:val="000000"/>
          <w:szCs w:val="20"/>
          <w:lang w:eastAsia="nb-NO"/>
        </w:rPr>
      </w:pPr>
    </w:p>
    <w:p w14:paraId="429F6F37" w14:textId="77777777" w:rsidR="00383841" w:rsidRDefault="00383841"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1106" w:rsidRPr="00AA6B8E" w14:paraId="607FA52F" w14:textId="77777777" w:rsidTr="00C44E91">
        <w:trPr>
          <w:trHeight w:val="45"/>
        </w:trPr>
        <w:tc>
          <w:tcPr>
            <w:tcW w:w="2735" w:type="pct"/>
            <w:tcBorders>
              <w:top w:val="nil"/>
              <w:left w:val="nil"/>
              <w:bottom w:val="nil"/>
              <w:right w:val="nil"/>
            </w:tcBorders>
            <w:noWrap/>
            <w:vAlign w:val="bottom"/>
            <w:hideMark/>
          </w:tcPr>
          <w:p w14:paraId="434A8D19" w14:textId="461427AC" w:rsidR="00F51106" w:rsidRPr="00AA6B8E" w:rsidRDefault="00F51106" w:rsidP="00F5110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13C2F0" w14:textId="32C7091A" w:rsidR="00F51106" w:rsidRPr="00AA6B8E" w:rsidRDefault="00F51106" w:rsidP="00F511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2A3645" w14:textId="72A8FF3E" w:rsidR="00F51106" w:rsidRPr="00AA6B8E" w:rsidRDefault="00F51106" w:rsidP="00F511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0E10A" w14:textId="4A5C6AE8" w:rsidR="00F51106" w:rsidRPr="00AA6B8E" w:rsidRDefault="00F51106" w:rsidP="00F511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A760CBB" w14:textId="4104A707" w:rsidR="00F51106" w:rsidRPr="00AA6B8E" w:rsidRDefault="00F51106" w:rsidP="00F511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DD34271" w14:textId="12F39D26" w:rsidR="00F51106" w:rsidRPr="00AA6B8E" w:rsidRDefault="00F51106" w:rsidP="00F511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A8C118" w14:textId="0CEA9B33" w:rsidR="00F51106" w:rsidRPr="00AA6B8E" w:rsidRDefault="00F51106" w:rsidP="00F511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104799B" w14:textId="753A767D" w:rsidR="00F51106" w:rsidRPr="00AA6B8E" w:rsidRDefault="00F51106" w:rsidP="00F511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B9F884" w14:textId="5EE0890D" w:rsidR="00F51106" w:rsidRPr="00AA6B8E" w:rsidRDefault="00F51106" w:rsidP="00F51106">
            <w:pPr>
              <w:spacing w:after="0" w:line="240" w:lineRule="auto"/>
              <w:jc w:val="center"/>
              <w:rPr>
                <w:rFonts w:eastAsia="Times New Roman" w:cs="Calibri"/>
                <w:color w:val="000000"/>
                <w:sz w:val="16"/>
                <w:szCs w:val="16"/>
                <w:lang w:eastAsia="nb-NO"/>
              </w:rPr>
            </w:pPr>
          </w:p>
        </w:tc>
      </w:tr>
    </w:tbl>
    <w:p w14:paraId="5451F8C5" w14:textId="77777777" w:rsidR="00A224F8" w:rsidRDefault="00A224F8" w:rsidP="00653494">
      <w:pPr>
        <w:spacing w:after="0" w:line="240" w:lineRule="auto"/>
        <w:rPr>
          <w:rFonts w:eastAsia="Times New Roman" w:cs="Calibri"/>
          <w:color w:val="000000"/>
          <w:szCs w:val="20"/>
          <w:lang w:eastAsia="nb-NO"/>
        </w:rPr>
      </w:pPr>
    </w:p>
    <w:p w14:paraId="592A75C4" w14:textId="1E6CF078" w:rsidR="007155CC" w:rsidRPr="00DD701B" w:rsidRDefault="007155CC" w:rsidP="00653494">
      <w:pPr>
        <w:spacing w:after="0" w:line="240" w:lineRule="auto"/>
        <w:rPr>
          <w:rFonts w:eastAsia="Oslo Sans Office" w:cs="Oslo Sans Office"/>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Pr="00DD701B">
        <w:rPr>
          <w:rFonts w:eastAsia="Times New Roman" w:cs="Calibri"/>
          <w:szCs w:val="20"/>
          <w:lang w:eastAsia="nb-NO"/>
        </w:rPr>
        <w:br/>
      </w:r>
      <w:r w:rsidRPr="00DD701B">
        <w:rPr>
          <w:rFonts w:eastAsia="Times New Roman" w:cs="Calibri"/>
          <w:sz w:val="16"/>
          <w:szCs w:val="20"/>
          <w:lang w:eastAsia="nb-NO"/>
        </w:rPr>
        <w:br/>
      </w:r>
      <w:r w:rsidRPr="00DD701B">
        <w:rPr>
          <w:rFonts w:eastAsia="Oslo Sans Office" w:cs="Oslo Sans Office"/>
        </w:rPr>
        <w:t>Toalettet skal være veggmontert. Det skal leveres universelt utformet servant.</w:t>
      </w:r>
    </w:p>
    <w:p w14:paraId="786E7D49" w14:textId="77777777" w:rsidR="0068177C" w:rsidRDefault="007155CC" w:rsidP="00802528">
      <w:pPr>
        <w:spacing w:after="0" w:line="240" w:lineRule="auto"/>
      </w:pPr>
      <w:r w:rsidRPr="00DD701B">
        <w:rPr>
          <w:rFonts w:eastAsia="Oslo Sans Office" w:cs="Oslo Sans Office"/>
          <w:sz w:val="10"/>
          <w:szCs w:val="10"/>
        </w:rPr>
        <w:br/>
      </w:r>
      <w:r w:rsidR="00802528">
        <w:t xml:space="preserve">Dører til universelt utformede toaletter samt dører til eventuelle forrom til universelt utformede toalettet skal være utadslående og ha midtstilt bøylehåndtak på innsiden. Dørene skal være terskelfrie eller ha avfaset terskel på maksimum 1,5 cm i døråpninger hvor det må være terskel grunnet forskriftskrav eller av hensyn til lydforhold. </w:t>
      </w:r>
    </w:p>
    <w:p w14:paraId="66136E0D" w14:textId="77777777" w:rsidR="0068177C" w:rsidRDefault="0068177C" w:rsidP="00802528">
      <w:pPr>
        <w:spacing w:after="0" w:line="240" w:lineRule="auto"/>
      </w:pPr>
    </w:p>
    <w:p w14:paraId="10CF2748" w14:textId="77777777" w:rsidR="002C1F90" w:rsidRPr="002C1F90" w:rsidRDefault="00802528" w:rsidP="00802528">
      <w:pPr>
        <w:spacing w:after="0" w:line="240" w:lineRule="auto"/>
        <w:rPr>
          <w:rFonts w:eastAsia="Oslo Sans Office" w:cs="Oslo Sans Office"/>
          <w:szCs w:val="20"/>
        </w:rPr>
      </w:pPr>
      <w:r>
        <w:t xml:space="preserve">Det skal vurderes om det skal være alarm og/eller lavtsittende signalkontakt som går til personalet. I bygg </w:t>
      </w:r>
      <w:r w:rsidRPr="002C1F90">
        <w:rPr>
          <w:szCs w:val="20"/>
        </w:rPr>
        <w:t>med velferdsteknologi skal alarmen kobles til relevante fagsystemer for oppfølging av brukere</w:t>
      </w:r>
      <w:r w:rsidR="002C1F90" w:rsidRPr="002C1F90">
        <w:rPr>
          <w:rFonts w:eastAsia="Oslo Sans Office" w:cs="Oslo Sans Office"/>
          <w:szCs w:val="20"/>
        </w:rPr>
        <w:t>.</w:t>
      </w:r>
    </w:p>
    <w:p w14:paraId="39E783C4" w14:textId="183884DB" w:rsidR="002C1F90" w:rsidRPr="002C1F90" w:rsidRDefault="002C1F90" w:rsidP="00802528">
      <w:pPr>
        <w:spacing w:after="0" w:line="240" w:lineRule="auto"/>
        <w:rPr>
          <w:rFonts w:eastAsia="Oslo Sans Office" w:cs="Oslo Sans Office"/>
          <w:szCs w:val="20"/>
        </w:rPr>
      </w:pPr>
    </w:p>
    <w:p w14:paraId="493CC7D3" w14:textId="01AF3742" w:rsidR="007155CC" w:rsidRPr="002C1F90" w:rsidRDefault="002C1F90" w:rsidP="00802528">
      <w:pPr>
        <w:spacing w:after="0" w:line="240" w:lineRule="auto"/>
      </w:pPr>
      <w:r w:rsidRPr="002C1F90">
        <w:rPr>
          <w:szCs w:val="20"/>
        </w:rPr>
        <w:t>F</w:t>
      </w:r>
      <w:r w:rsidR="002B37E3" w:rsidRPr="002C1F90">
        <w:rPr>
          <w:szCs w:val="20"/>
        </w:rPr>
        <w:t>or sykehjem, omsorgs- og Omsorg+-boliger sine fellesarealer, samt for skoler, flerbrukshaller og barnehager hvor</w:t>
      </w:r>
      <w:r w:rsidR="002B37E3">
        <w:t xml:space="preserve"> det er spesielle brukergrupper, skal det vurderes i det enkelte prosjekt om det skal tilrettelegges for fast elektrisk tilkobling ved toalett som forberedelse til montering av spyl/tørk-toalett.</w:t>
      </w:r>
    </w:p>
    <w:p w14:paraId="4C2796DF" w14:textId="77777777" w:rsidR="00383841" w:rsidRPr="00EB691C" w:rsidRDefault="00383841" w:rsidP="00653494">
      <w:pPr>
        <w:spacing w:after="0"/>
        <w:rPr>
          <w:b/>
          <w:bCs/>
          <w:lang w:eastAsia="nb-NO"/>
        </w:rPr>
      </w:pPr>
    </w:p>
    <w:p w14:paraId="3AAA9F93" w14:textId="77777777" w:rsidR="00383841" w:rsidRDefault="00383841" w:rsidP="00653494">
      <w:pPr>
        <w:spacing w:after="0"/>
        <w:rPr>
          <w:b/>
          <w:bCs/>
          <w:lang w:eastAsia="nb-NO"/>
        </w:rPr>
      </w:pPr>
    </w:p>
    <w:p w14:paraId="64CEFE74" w14:textId="77777777" w:rsidR="00544090" w:rsidRPr="00AD684B" w:rsidRDefault="00544090"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0D7C" w:rsidRPr="00AA6B8E" w14:paraId="7F722053" w14:textId="77777777" w:rsidTr="00C44E91">
        <w:trPr>
          <w:trHeight w:val="45"/>
        </w:trPr>
        <w:tc>
          <w:tcPr>
            <w:tcW w:w="2735" w:type="pct"/>
            <w:tcBorders>
              <w:top w:val="nil"/>
              <w:left w:val="nil"/>
              <w:bottom w:val="nil"/>
              <w:right w:val="nil"/>
            </w:tcBorders>
            <w:noWrap/>
            <w:vAlign w:val="bottom"/>
            <w:hideMark/>
          </w:tcPr>
          <w:p w14:paraId="67C17ADA" w14:textId="105323D3" w:rsidR="009E0D7C" w:rsidRPr="00AA6B8E" w:rsidRDefault="009E0D7C" w:rsidP="009E0D7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92DC82" w14:textId="60F5E04F"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21C81" w14:textId="675DF081"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C39F5" w14:textId="55522F5D" w:rsidR="009E0D7C" w:rsidRPr="00AA6B8E" w:rsidRDefault="009E0D7C" w:rsidP="009E0D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385594" w14:textId="2B56DC1F"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237E5FC" w14:textId="54E4961E"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258" w:type="pct"/>
            <w:tcBorders>
              <w:top w:val="single" w:sz="4" w:space="0" w:color="auto"/>
              <w:left w:val="single" w:sz="4" w:space="0" w:color="auto"/>
              <w:bottom w:val="single" w:sz="4" w:space="0" w:color="auto"/>
              <w:right w:val="single" w:sz="4" w:space="0" w:color="auto"/>
            </w:tcBorders>
            <w:noWrap/>
            <w:vAlign w:val="center"/>
          </w:tcPr>
          <w:p w14:paraId="057EB883" w14:textId="57ACA31B"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9792366" w14:textId="5DCD3413" w:rsidR="009E0D7C" w:rsidRPr="00AA6B8E" w:rsidRDefault="009E0D7C" w:rsidP="009E0D7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7" w:type="pct"/>
            <w:tcBorders>
              <w:top w:val="single" w:sz="4" w:space="0" w:color="auto"/>
              <w:left w:val="single" w:sz="4" w:space="0" w:color="auto"/>
              <w:bottom w:val="single" w:sz="4" w:space="0" w:color="auto"/>
              <w:right w:val="single" w:sz="4" w:space="0" w:color="auto"/>
            </w:tcBorders>
            <w:noWrap/>
            <w:vAlign w:val="center"/>
          </w:tcPr>
          <w:p w14:paraId="674FE787" w14:textId="24539DC9" w:rsidR="009E0D7C" w:rsidRPr="00AA6B8E" w:rsidRDefault="009E0D7C" w:rsidP="009E0D7C">
            <w:pPr>
              <w:spacing w:after="0" w:line="240" w:lineRule="auto"/>
              <w:jc w:val="center"/>
              <w:rPr>
                <w:rFonts w:eastAsia="Times New Roman" w:cs="Calibri"/>
                <w:color w:val="000000"/>
                <w:sz w:val="16"/>
                <w:szCs w:val="16"/>
                <w:lang w:eastAsia="nb-NO"/>
              </w:rPr>
            </w:pPr>
          </w:p>
        </w:tc>
      </w:tr>
    </w:tbl>
    <w:p w14:paraId="3E3CDE14" w14:textId="77777777" w:rsidR="00A224F8" w:rsidRPr="00AD684B" w:rsidRDefault="00A224F8" w:rsidP="00653494">
      <w:pPr>
        <w:spacing w:after="0"/>
        <w:rPr>
          <w:rStyle w:val="Sterk"/>
          <w:b w:val="0"/>
          <w:bCs w:val="0"/>
          <w:i/>
          <w:iCs/>
        </w:rPr>
      </w:pPr>
    </w:p>
    <w:p w14:paraId="17978962" w14:textId="6D5703E2" w:rsidR="007155CC" w:rsidRDefault="007155CC" w:rsidP="00653494">
      <w:pPr>
        <w:spacing w:after="0"/>
        <w:rPr>
          <w:b/>
          <w:bCs/>
          <w:lang w:eastAsia="nb-NO"/>
        </w:rPr>
      </w:pPr>
      <w:r w:rsidRPr="00256439">
        <w:rPr>
          <w:rStyle w:val="Sterk"/>
          <w:b w:val="0"/>
          <w:bCs w:val="0"/>
        </w:rPr>
        <w:t>Det skal etableres kjønnsnøytrale toaletter der det er mulig uten å komme i konflikt med arbeidsplassforskriften.</w:t>
      </w:r>
      <w:r w:rsidRPr="00256439">
        <w:rPr>
          <w:rStyle w:val="Sterk"/>
        </w:rPr>
        <w:t xml:space="preserve"> </w:t>
      </w:r>
      <w:r w:rsidRPr="00256439">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w:t>
      </w:r>
      <w:r w:rsidRPr="00AD684B">
        <w:rPr>
          <w:rFonts w:eastAsia="Times New Roman" w:cs="Calibri"/>
          <w:szCs w:val="20"/>
          <w:lang w:eastAsia="nb-NO"/>
        </w:rPr>
        <w:t xml:space="preserve">trekke urin/lukt.  Alle bad og toalettrom skal ha luminanskontraster iht. TEK § 12–9 (2) a. Alle bad og toalettrom må ivareta luminanskontrast mellom gulv og vegger og mellom fastmontert </w:t>
      </w:r>
      <w:r w:rsidRPr="00A30AF5">
        <w:rPr>
          <w:rFonts w:eastAsia="Times New Roman" w:cs="Calibri"/>
          <w:color w:val="000000"/>
          <w:szCs w:val="20"/>
          <w:lang w:eastAsia="nb-NO"/>
        </w:rPr>
        <w:t>utstyr og gulv/vegg.</w:t>
      </w:r>
    </w:p>
    <w:p w14:paraId="7A08D65E" w14:textId="77777777" w:rsidR="007155CC" w:rsidRDefault="007155CC" w:rsidP="00653494">
      <w:pPr>
        <w:spacing w:after="0"/>
        <w:rPr>
          <w:b/>
          <w:bCs/>
          <w:lang w:eastAsia="nb-NO"/>
        </w:rPr>
      </w:pPr>
    </w:p>
    <w:p w14:paraId="0FC47E48" w14:textId="2D9D2F4B" w:rsidR="007155CC" w:rsidRDefault="007155CC"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F08A1" w:rsidRPr="00AA6B8E" w14:paraId="65477C36" w14:textId="77777777" w:rsidTr="00C44E91">
        <w:trPr>
          <w:trHeight w:val="45"/>
        </w:trPr>
        <w:tc>
          <w:tcPr>
            <w:tcW w:w="2735" w:type="pct"/>
            <w:tcBorders>
              <w:top w:val="nil"/>
              <w:left w:val="nil"/>
              <w:bottom w:val="nil"/>
              <w:right w:val="nil"/>
            </w:tcBorders>
            <w:noWrap/>
            <w:vAlign w:val="bottom"/>
            <w:hideMark/>
          </w:tcPr>
          <w:p w14:paraId="40206B2D" w14:textId="30BED34E" w:rsidR="006F08A1" w:rsidRPr="00AA6B8E" w:rsidRDefault="006F08A1" w:rsidP="006F08A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BC62E2" w14:textId="2B5F452B" w:rsidR="006F08A1" w:rsidRPr="00AA6B8E" w:rsidRDefault="006F08A1" w:rsidP="006F08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2A4127" w14:textId="2B999CB5" w:rsidR="006F08A1" w:rsidRPr="00AA6B8E" w:rsidRDefault="006F08A1" w:rsidP="006F08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27932" w14:textId="6C0B1C0F"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3C028BD" w14:textId="1C80793F"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E7AFA2" w14:textId="3EEDE839"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498C94" w14:textId="43C838F2"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CA2E27C" w14:textId="196DACAF"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FD764EB" w14:textId="0233EC81" w:rsidR="006F08A1" w:rsidRPr="00AA6B8E" w:rsidRDefault="006F08A1" w:rsidP="006F08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1B8CC6" w14:textId="77777777" w:rsidR="00A224F8" w:rsidRDefault="00A224F8" w:rsidP="00653494">
      <w:pPr>
        <w:spacing w:after="0"/>
        <w:rPr>
          <w:lang w:eastAsia="nb-NO"/>
        </w:rPr>
      </w:pPr>
    </w:p>
    <w:p w14:paraId="63A4066A" w14:textId="1597BC32" w:rsidR="007155CC" w:rsidRPr="007155CC" w:rsidRDefault="007155CC" w:rsidP="00653494">
      <w:pPr>
        <w:spacing w:after="0"/>
        <w:rPr>
          <w:lang w:eastAsia="nb-NO"/>
        </w:rPr>
      </w:pPr>
      <w:r w:rsidRPr="007155CC">
        <w:rPr>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p>
    <w:p w14:paraId="0A973CBE" w14:textId="77777777" w:rsidR="007155CC" w:rsidRPr="007155CC" w:rsidRDefault="007155CC" w:rsidP="00653494">
      <w:pPr>
        <w:spacing w:after="0"/>
        <w:rPr>
          <w:lang w:eastAsia="nb-NO"/>
        </w:rPr>
      </w:pPr>
      <w:r w:rsidRPr="007155CC">
        <w:rPr>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63DED7E2" w14:textId="77777777" w:rsidR="00303C49" w:rsidRDefault="00303C49" w:rsidP="00653494">
      <w:pPr>
        <w:spacing w:after="0"/>
        <w:rPr>
          <w:lang w:eastAsia="nb-NO"/>
        </w:rPr>
      </w:pPr>
    </w:p>
    <w:p w14:paraId="53E5FE4E" w14:textId="1EDEC957" w:rsidR="007155CC" w:rsidRPr="007155CC" w:rsidRDefault="007155CC" w:rsidP="00653494">
      <w:pPr>
        <w:spacing w:after="0"/>
        <w:rPr>
          <w:lang w:eastAsia="nb-NO"/>
        </w:rPr>
      </w:pPr>
      <w:r w:rsidRPr="007155CC">
        <w:rPr>
          <w:lang w:eastAsia="nb-NO"/>
        </w:rPr>
        <w:t>Kravveiledning:</w:t>
      </w:r>
    </w:p>
    <w:p w14:paraId="62D077CC" w14:textId="3959E382" w:rsidR="007155CC" w:rsidRPr="007155CC" w:rsidRDefault="007155CC" w:rsidP="00653494">
      <w:pPr>
        <w:spacing w:after="0"/>
        <w:rPr>
          <w:i/>
          <w:iCs/>
          <w:lang w:eastAsia="nb-NO"/>
        </w:rPr>
      </w:pPr>
      <w:r w:rsidRPr="007155CC">
        <w:rPr>
          <w:i/>
          <w:iCs/>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7581F2D" w14:textId="77777777" w:rsidR="007155CC" w:rsidRDefault="007155CC" w:rsidP="00653494">
      <w:pPr>
        <w:spacing w:after="0"/>
        <w:rPr>
          <w:b/>
          <w:bCs/>
          <w:lang w:eastAsia="nb-NO"/>
        </w:rPr>
      </w:pPr>
    </w:p>
    <w:p w14:paraId="7A493AF9" w14:textId="77777777" w:rsidR="007155CC" w:rsidRDefault="007155CC" w:rsidP="00653494">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3C49" w:rsidRPr="00AA6B8E" w14:paraId="6510BA57" w14:textId="77777777" w:rsidTr="00C44E91">
        <w:trPr>
          <w:trHeight w:val="45"/>
        </w:trPr>
        <w:tc>
          <w:tcPr>
            <w:tcW w:w="2735" w:type="pct"/>
            <w:tcBorders>
              <w:top w:val="nil"/>
              <w:left w:val="nil"/>
              <w:bottom w:val="nil"/>
              <w:right w:val="nil"/>
            </w:tcBorders>
            <w:noWrap/>
            <w:vAlign w:val="bottom"/>
            <w:hideMark/>
          </w:tcPr>
          <w:p w14:paraId="30F47421" w14:textId="568010F9" w:rsidR="00303C49" w:rsidRPr="00AA6B8E" w:rsidRDefault="00303C49" w:rsidP="00303C4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7D48E" w14:textId="56E6D064" w:rsidR="00303C49" w:rsidRPr="00AA6B8E" w:rsidRDefault="00303C49" w:rsidP="00303C4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4218C4" w14:textId="6897F2F9" w:rsidR="00303C49" w:rsidRPr="00AA6B8E" w:rsidRDefault="00303C49" w:rsidP="00303C4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BCCE20" w14:textId="4BBD9FAD" w:rsidR="00303C49" w:rsidRPr="00AA6B8E" w:rsidRDefault="00303C49" w:rsidP="00303C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63C80EF" w14:textId="4F48093B" w:rsidR="00303C49" w:rsidRPr="00AA6B8E" w:rsidRDefault="00303C49" w:rsidP="00303C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B2C76" w14:textId="52134ED7" w:rsidR="00303C49" w:rsidRPr="00AA6B8E" w:rsidRDefault="00303C49" w:rsidP="00303C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558A54" w14:textId="0DFA0A6B" w:rsidR="00303C49" w:rsidRPr="00AA6B8E" w:rsidRDefault="00303C49" w:rsidP="00303C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DA87BBB" w14:textId="420683EB" w:rsidR="00303C49" w:rsidRPr="00AA6B8E" w:rsidRDefault="00303C49" w:rsidP="00303C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9F65CA" w14:textId="0EFF993A" w:rsidR="00303C49" w:rsidRPr="00AA6B8E" w:rsidRDefault="00303C49" w:rsidP="00303C49">
            <w:pPr>
              <w:spacing w:after="0" w:line="240" w:lineRule="auto"/>
              <w:jc w:val="center"/>
              <w:rPr>
                <w:rFonts w:eastAsia="Times New Roman" w:cs="Calibri"/>
                <w:color w:val="000000"/>
                <w:sz w:val="16"/>
                <w:szCs w:val="16"/>
                <w:lang w:eastAsia="nb-NO"/>
              </w:rPr>
            </w:pPr>
          </w:p>
        </w:tc>
      </w:tr>
    </w:tbl>
    <w:p w14:paraId="236B3633" w14:textId="77777777" w:rsidR="00A224F8" w:rsidRDefault="00A224F8" w:rsidP="00653494">
      <w:pPr>
        <w:spacing w:after="0"/>
        <w:rPr>
          <w:lang w:eastAsia="nb-NO"/>
        </w:rPr>
      </w:pPr>
    </w:p>
    <w:p w14:paraId="2E56A25D" w14:textId="61375957" w:rsidR="00300DFC" w:rsidRPr="00300DFC" w:rsidRDefault="00300DFC" w:rsidP="00653494">
      <w:pPr>
        <w:spacing w:after="0"/>
        <w:rPr>
          <w:lang w:eastAsia="nb-NO"/>
        </w:rPr>
      </w:pPr>
      <w:r w:rsidRPr="00300DFC">
        <w:rPr>
          <w:lang w:eastAsia="nb-NO"/>
        </w:rPr>
        <w:t xml:space="preserve">Dette arealet er våtrom. Dusjområdet skal være skjermet for innsyn fra trafikkareal gjennom inngangsdør fra garderobe. Siktlinjer mellom dusjnisjer skal unngås. </w:t>
      </w:r>
    </w:p>
    <w:p w14:paraId="200508F3" w14:textId="77777777" w:rsidR="00300DFC" w:rsidRPr="00300DFC" w:rsidRDefault="00300DFC" w:rsidP="00653494">
      <w:pPr>
        <w:spacing w:after="0"/>
        <w:rPr>
          <w:lang w:eastAsia="nb-NO"/>
        </w:rPr>
      </w:pPr>
      <w:r w:rsidRPr="00300DFC">
        <w:rPr>
          <w:lang w:eastAsia="nb-NO"/>
        </w:rPr>
        <w:t xml:space="preserve">I felles dusjanlegg skal dusjhodene plasseres i egne dusjnisjer, hvorav minst 1 nisje skal være tilpasset iht. krav knyttet til utforming av universelt utformet dusj i TEK § 12-9. </w:t>
      </w:r>
    </w:p>
    <w:p w14:paraId="1D1001E9" w14:textId="77777777" w:rsidR="00300DFC" w:rsidRPr="00300DFC" w:rsidRDefault="00300DFC" w:rsidP="00653494">
      <w:pPr>
        <w:spacing w:after="0"/>
        <w:rPr>
          <w:lang w:eastAsia="nb-NO"/>
        </w:rPr>
      </w:pPr>
      <w:r w:rsidRPr="00300DFC">
        <w:rPr>
          <w:lang w:eastAsia="nb-NO"/>
        </w:rPr>
        <w:t xml:space="preserve">Dusj skal ha tidsstyrt av/på-batteri med trykkstyring eller fotocelle. </w:t>
      </w:r>
    </w:p>
    <w:p w14:paraId="0A26168C" w14:textId="77777777" w:rsidR="00300DFC" w:rsidRPr="00300DFC" w:rsidRDefault="00300DFC" w:rsidP="00653494">
      <w:pPr>
        <w:spacing w:after="0"/>
        <w:rPr>
          <w:lang w:eastAsia="nb-NO"/>
        </w:rPr>
      </w:pPr>
      <w:r w:rsidRPr="00300DFC">
        <w:rPr>
          <w:lang w:eastAsia="nb-NO"/>
        </w:rPr>
        <w:t xml:space="preserve">Det skal være slukrenne i gulv ved mer enn ett dusjhode, ellers vanlig sluk. </w:t>
      </w:r>
    </w:p>
    <w:p w14:paraId="723BB699" w14:textId="77777777" w:rsidR="00300DFC" w:rsidRPr="00300DFC" w:rsidRDefault="00300DFC" w:rsidP="00653494">
      <w:pPr>
        <w:spacing w:after="0"/>
        <w:rPr>
          <w:lang w:eastAsia="nb-NO"/>
        </w:rPr>
      </w:pPr>
      <w:r w:rsidRPr="00300DFC">
        <w:rPr>
          <w:lang w:eastAsia="nb-NO"/>
        </w:rPr>
        <w:t xml:space="preserve">Det skal være varme i gulvet. </w:t>
      </w:r>
    </w:p>
    <w:p w14:paraId="77D8FF31" w14:textId="77777777" w:rsidR="00300DFC" w:rsidRPr="00300DFC" w:rsidRDefault="00300DFC" w:rsidP="00653494">
      <w:pPr>
        <w:spacing w:after="0"/>
        <w:rPr>
          <w:lang w:eastAsia="nb-NO"/>
        </w:rPr>
      </w:pPr>
      <w:r w:rsidRPr="00300DFC">
        <w:rPr>
          <w:lang w:eastAsia="nb-NO"/>
        </w:rPr>
        <w:t>Det skal leveres veggmonterte knagger og dusjhoder i henhold til planlagt antall brukere. Knagger og oppheng plasseres i ulike høyder knyttet til dusjområde.</w:t>
      </w:r>
    </w:p>
    <w:p w14:paraId="3A9C2755" w14:textId="77777777" w:rsidR="00AF172B" w:rsidRDefault="00AF172B" w:rsidP="00653494">
      <w:pPr>
        <w:spacing w:after="0"/>
        <w:rPr>
          <w:lang w:eastAsia="nb-NO"/>
        </w:rPr>
      </w:pPr>
    </w:p>
    <w:p w14:paraId="06B69502" w14:textId="0CCD49FD" w:rsidR="00300DFC" w:rsidRPr="00300DFC" w:rsidRDefault="00300DFC" w:rsidP="00653494">
      <w:pPr>
        <w:spacing w:after="0"/>
        <w:rPr>
          <w:lang w:eastAsia="nb-NO"/>
        </w:rPr>
      </w:pPr>
      <w:r w:rsidRPr="00300DFC">
        <w:rPr>
          <w:lang w:eastAsia="nb-NO"/>
        </w:rPr>
        <w:t>Kravveiledning:</w:t>
      </w:r>
    </w:p>
    <w:p w14:paraId="4D3C038A" w14:textId="257F2639" w:rsidR="007155CC" w:rsidRPr="00300DFC" w:rsidRDefault="00300DFC" w:rsidP="00653494">
      <w:pPr>
        <w:spacing w:after="0"/>
        <w:rPr>
          <w:i/>
          <w:iCs/>
          <w:lang w:eastAsia="nb-NO"/>
        </w:rPr>
      </w:pPr>
      <w:r w:rsidRPr="00300DFC">
        <w:rPr>
          <w:i/>
          <w:iCs/>
          <w:lang w:eastAsia="nb-NO"/>
        </w:rPr>
        <w:t>Dimensjonering av dusjanlegg/antall dusjhoder for de forskjellige garderobene avhenger av antall brukere. Det må detaljeres i det enkelte prosjekt.</w:t>
      </w:r>
    </w:p>
    <w:p w14:paraId="1EB9F3E6" w14:textId="77777777" w:rsidR="007155CC" w:rsidRDefault="007155CC" w:rsidP="00653494">
      <w:pPr>
        <w:spacing w:after="0"/>
        <w:rPr>
          <w:b/>
          <w:bCs/>
          <w:lang w:eastAsia="nb-NO"/>
        </w:rPr>
      </w:pPr>
    </w:p>
    <w:p w14:paraId="2374C606" w14:textId="77777777" w:rsidR="00B41B9E" w:rsidRPr="00063CD6" w:rsidRDefault="00B41B9E"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219DE" w:rsidRPr="00AA6B8E" w14:paraId="706A0D30" w14:textId="77777777" w:rsidTr="00C44E91">
        <w:trPr>
          <w:trHeight w:val="45"/>
        </w:trPr>
        <w:tc>
          <w:tcPr>
            <w:tcW w:w="2735" w:type="pct"/>
            <w:tcBorders>
              <w:top w:val="nil"/>
              <w:left w:val="nil"/>
              <w:bottom w:val="nil"/>
              <w:right w:val="nil"/>
            </w:tcBorders>
            <w:noWrap/>
            <w:vAlign w:val="bottom"/>
            <w:hideMark/>
          </w:tcPr>
          <w:p w14:paraId="630B02F7" w14:textId="7475B66E" w:rsidR="00D219DE" w:rsidRPr="00AA6B8E" w:rsidRDefault="00D219DE" w:rsidP="00D219D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Dusjanlegg i garderober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7D9FAA" w14:textId="7551A224"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62FFBE" w14:textId="6BDB1A73"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FA04B2" w14:textId="46D08309"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893175A" w14:textId="511712E8"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DF3A6BE" w14:textId="2D4A69AB"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750B911" w14:textId="03891B40"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D88656" w14:textId="66A77CAC"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3A65DD2" w14:textId="78273B3C" w:rsidR="00D219DE" w:rsidRPr="00AA6B8E" w:rsidRDefault="00D219DE" w:rsidP="00D219D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C256E8F" w14:textId="77777777" w:rsidR="00A224F8" w:rsidRDefault="00A224F8" w:rsidP="00653494">
      <w:pPr>
        <w:spacing w:after="0"/>
        <w:rPr>
          <w:lang w:eastAsia="nb-NO"/>
        </w:rPr>
      </w:pPr>
    </w:p>
    <w:p w14:paraId="59462C12" w14:textId="668374D1" w:rsidR="00063CD6" w:rsidRDefault="00063CD6" w:rsidP="00653494">
      <w:pPr>
        <w:spacing w:after="0"/>
        <w:rPr>
          <w:lang w:eastAsia="nb-NO"/>
        </w:rPr>
      </w:pPr>
      <w:r>
        <w:rPr>
          <w:lang w:eastAsia="nb-NO"/>
        </w:rPr>
        <w:t xml:space="preserve">Hver garderobe skal ha et dusjrom. Romhøyde skal være på minimum 2,5 m. Klaring mellom dørblader og gulv minimum 50 mm. Det må være en tørkesone. </w:t>
      </w:r>
    </w:p>
    <w:p w14:paraId="667B7BE0" w14:textId="77777777" w:rsidR="00534967" w:rsidRDefault="00063CD6" w:rsidP="00653494">
      <w:pPr>
        <w:spacing w:after="0"/>
        <w:rPr>
          <w:lang w:eastAsia="nb-NO"/>
        </w:rPr>
      </w:pPr>
      <w:r>
        <w:rPr>
          <w:lang w:eastAsia="nb-NO"/>
        </w:rPr>
        <w:t>Minimum ett dusjhode pr. 4 omkledningsplass. Avstand mellom dusjhoder minimum 0,9 m. Det skal være skjult røropplegg og vannsparende dusjhoder. Det skal være kaldt- og varmtvannsuttak for slange til spyling av dusjrom.</w:t>
      </w:r>
    </w:p>
    <w:p w14:paraId="415AF65E" w14:textId="77777777" w:rsidR="003769A1" w:rsidRDefault="003769A1" w:rsidP="00653494">
      <w:pPr>
        <w:spacing w:after="0"/>
        <w:rPr>
          <w:lang w:eastAsia="nb-NO"/>
        </w:rPr>
      </w:pPr>
    </w:p>
    <w:p w14:paraId="65A74D75" w14:textId="1DE7F3AA" w:rsidR="00063CD6" w:rsidRDefault="00063CD6" w:rsidP="00653494">
      <w:pPr>
        <w:spacing w:after="0"/>
        <w:rPr>
          <w:lang w:eastAsia="nb-NO"/>
        </w:rPr>
      </w:pPr>
      <w:r>
        <w:rPr>
          <w:lang w:eastAsia="nb-NO"/>
        </w:rPr>
        <w:t xml:space="preserve">Alle overflater må tåle fuktighet og være lettstelte med tanke på rengjøring. Hele gulvet må ha vanntett sjikt, som trekkes opp på alle veggflater i dusjrommet. Gulvet må være sklisikkert og må kunne trykkspyles. </w:t>
      </w:r>
    </w:p>
    <w:p w14:paraId="3DCB5E1C" w14:textId="77777777" w:rsidR="005C46F9" w:rsidRDefault="005C46F9" w:rsidP="00653494">
      <w:pPr>
        <w:spacing w:after="0"/>
        <w:rPr>
          <w:lang w:eastAsia="nb-NO"/>
        </w:rPr>
      </w:pPr>
    </w:p>
    <w:p w14:paraId="4181D282" w14:textId="75CFBE7B" w:rsidR="00063CD6" w:rsidRDefault="00063CD6" w:rsidP="00653494">
      <w:pPr>
        <w:spacing w:after="0"/>
        <w:rPr>
          <w:lang w:eastAsia="nb-NO"/>
        </w:rPr>
      </w:pPr>
      <w:r>
        <w:rPr>
          <w:lang w:eastAsia="nb-NO"/>
        </w:rPr>
        <w:t>Kravveiledning:</w:t>
      </w:r>
    </w:p>
    <w:p w14:paraId="3DA0E790" w14:textId="2C759D7E" w:rsidR="00B41B9E" w:rsidRPr="00534967" w:rsidRDefault="00063CD6" w:rsidP="00653494">
      <w:pPr>
        <w:spacing w:after="0"/>
        <w:rPr>
          <w:i/>
          <w:iCs/>
          <w:lang w:eastAsia="nb-NO"/>
        </w:rPr>
      </w:pPr>
      <w:r w:rsidRPr="00534967">
        <w:rPr>
          <w:i/>
          <w:iCs/>
          <w:lang w:eastAsia="nb-NO"/>
        </w:rPr>
        <w:t>Dette kravet kommer i tillegg til FK-620.</w:t>
      </w:r>
    </w:p>
    <w:p w14:paraId="17A6D76A" w14:textId="77777777" w:rsidR="00B41B9E" w:rsidRDefault="00B41B9E" w:rsidP="00653494">
      <w:pPr>
        <w:spacing w:after="0"/>
        <w:rPr>
          <w:lang w:eastAsia="nb-NO"/>
        </w:rPr>
      </w:pPr>
    </w:p>
    <w:p w14:paraId="5DC2A0FB" w14:textId="77777777" w:rsidR="008B1735" w:rsidRPr="00063CD6" w:rsidRDefault="008B1735" w:rsidP="00653494">
      <w:pPr>
        <w:spacing w:after="0"/>
        <w:rPr>
          <w:lang w:eastAsia="nb-NO"/>
        </w:rPr>
      </w:pPr>
    </w:p>
    <w:p w14:paraId="122939A1" w14:textId="4C053D32" w:rsidR="00B41B9E" w:rsidRDefault="00534967" w:rsidP="00DD4234">
      <w:pPr>
        <w:pStyle w:val="Overskrift3"/>
        <w:rPr>
          <w:lang w:eastAsia="nb-NO"/>
        </w:rPr>
      </w:pPr>
      <w:bookmarkStart w:id="26" w:name="_Toc163811337"/>
      <w:r w:rsidRPr="00A30AF5">
        <w:rPr>
          <w:rFonts w:eastAsia="Times New Roman"/>
          <w:lang w:eastAsia="nb-NO"/>
        </w:rPr>
        <w:t>3.3.2 Varme</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D4234" w:rsidRPr="00AA6B8E" w14:paraId="0819810B" w14:textId="77777777" w:rsidTr="00C44E91">
        <w:trPr>
          <w:trHeight w:val="45"/>
        </w:trPr>
        <w:tc>
          <w:tcPr>
            <w:tcW w:w="2735" w:type="pct"/>
            <w:tcBorders>
              <w:top w:val="nil"/>
              <w:left w:val="nil"/>
              <w:bottom w:val="nil"/>
              <w:right w:val="nil"/>
            </w:tcBorders>
            <w:noWrap/>
            <w:vAlign w:val="bottom"/>
            <w:hideMark/>
          </w:tcPr>
          <w:p w14:paraId="2C15E9BB" w14:textId="41AD2177" w:rsidR="00DD4234" w:rsidRPr="00AA6B8E" w:rsidRDefault="00DD4234" w:rsidP="00DD423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B478EF" w14:textId="06C565D5"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904609" w14:textId="01D19152"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DB9F9D" w14:textId="7CC6CA95" w:rsidR="00DD4234" w:rsidRPr="00AA6B8E" w:rsidRDefault="00DD4234" w:rsidP="00DD423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87036E" w14:textId="7156AC83" w:rsidR="00DD4234" w:rsidRPr="00AA6B8E" w:rsidRDefault="00DD4234" w:rsidP="00DD423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9B720B" w14:textId="1BE94703"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72FD17" w14:textId="029391A6"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64472D" w14:textId="329B69AF"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E0B71CD" w14:textId="14F5C8D2" w:rsidR="00DD4234" w:rsidRPr="00AA6B8E" w:rsidRDefault="00DD4234" w:rsidP="00DD423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9F9BFBE" w14:textId="77777777" w:rsidR="009148C0" w:rsidRDefault="009148C0" w:rsidP="00653494">
      <w:pPr>
        <w:spacing w:after="0"/>
        <w:rPr>
          <w:lang w:eastAsia="nb-NO"/>
        </w:rPr>
      </w:pPr>
    </w:p>
    <w:p w14:paraId="54A3C83D" w14:textId="7C0EAC6D" w:rsidR="001B7A51" w:rsidRDefault="001B7A51" w:rsidP="00653494">
      <w:pPr>
        <w:spacing w:after="0"/>
        <w:rPr>
          <w:lang w:eastAsia="nb-NO"/>
        </w:rPr>
      </w:pPr>
      <w:r>
        <w:rPr>
          <w:lang w:eastAsia="nb-NO"/>
        </w:rPr>
        <w:t xml:space="preserve">Bygget skal varmes opp på en slik måte at lukt, støv og gasser unngås. </w:t>
      </w:r>
    </w:p>
    <w:p w14:paraId="2A45AC98" w14:textId="77777777" w:rsidR="001B7A51" w:rsidRDefault="001B7A51" w:rsidP="00653494">
      <w:pPr>
        <w:spacing w:after="0"/>
        <w:rPr>
          <w:lang w:eastAsia="nb-NO"/>
        </w:rPr>
      </w:pPr>
      <w:r>
        <w:rPr>
          <w:lang w:eastAsia="nb-NO"/>
        </w:rP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p>
    <w:p w14:paraId="34464941" w14:textId="77777777" w:rsidR="001B7A51" w:rsidRDefault="001B7A51" w:rsidP="00653494">
      <w:pPr>
        <w:spacing w:after="0"/>
        <w:rPr>
          <w:lang w:eastAsia="nb-NO"/>
        </w:rPr>
      </w:pPr>
      <w:r>
        <w:rPr>
          <w:lang w:eastAsia="nb-NO"/>
        </w:rP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p>
    <w:p w14:paraId="3044DD2C" w14:textId="77777777" w:rsidR="001B7A51" w:rsidRDefault="001B7A51" w:rsidP="00653494">
      <w:pPr>
        <w:spacing w:after="0"/>
        <w:rPr>
          <w:lang w:eastAsia="nb-NO"/>
        </w:rPr>
      </w:pPr>
      <w:r>
        <w:rPr>
          <w:lang w:eastAsia="nb-NO"/>
        </w:rPr>
        <w:t>Ved dimensjonering av kjølebehov skal det tas hensyn til personbelastning, solinnstråling og varme fra varmeproduserende installasjoner og utstyr, som for eksempel PC-er, kopimaskiner, digitale skjermer, frukt- og melkeskap m.m.</w:t>
      </w:r>
    </w:p>
    <w:p w14:paraId="09F8D4E9" w14:textId="77777777" w:rsidR="0040094E" w:rsidRDefault="0040094E" w:rsidP="00653494">
      <w:pPr>
        <w:spacing w:after="0"/>
        <w:rPr>
          <w:lang w:eastAsia="nb-NO"/>
        </w:rPr>
      </w:pPr>
    </w:p>
    <w:p w14:paraId="70A24BD6" w14:textId="77777777" w:rsidR="001B7A51" w:rsidRDefault="001B7A51" w:rsidP="00653494">
      <w:pPr>
        <w:spacing w:after="0"/>
        <w:rPr>
          <w:lang w:eastAsia="nb-NO"/>
        </w:rPr>
      </w:pPr>
      <w:r>
        <w:rPr>
          <w:lang w:eastAsia="nb-NO"/>
        </w:rPr>
        <w:t>Kravveiledning:</w:t>
      </w:r>
    </w:p>
    <w:p w14:paraId="64396C98" w14:textId="1D443CA4" w:rsidR="001B7A51" w:rsidRPr="001B7A51" w:rsidRDefault="001B7A51" w:rsidP="00653494">
      <w:pPr>
        <w:spacing w:after="0"/>
        <w:rPr>
          <w:i/>
          <w:iCs/>
          <w:lang w:eastAsia="nb-NO"/>
        </w:rPr>
      </w:pPr>
      <w:r w:rsidRPr="001B7A51">
        <w:rPr>
          <w:i/>
          <w:iCs/>
          <w:lang w:eastAsia="nb-NO"/>
        </w:rPr>
        <w:t>For flerbrukshall gjelder dette for alle arealer utenom aktivitetsflaten, se til FK-1705.</w:t>
      </w:r>
    </w:p>
    <w:p w14:paraId="5F723509" w14:textId="77777777" w:rsidR="007155CC" w:rsidRDefault="007155CC" w:rsidP="00653494">
      <w:pPr>
        <w:spacing w:after="0"/>
        <w:rPr>
          <w:lang w:eastAsia="nb-NO"/>
        </w:rPr>
      </w:pPr>
    </w:p>
    <w:p w14:paraId="1D799EBA" w14:textId="77777777" w:rsidR="001B7A51" w:rsidRDefault="001B7A51"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B14C1" w:rsidRPr="00AA6B8E" w14:paraId="519F2747" w14:textId="77777777" w:rsidTr="00C44E91">
        <w:trPr>
          <w:trHeight w:val="45"/>
        </w:trPr>
        <w:tc>
          <w:tcPr>
            <w:tcW w:w="2735" w:type="pct"/>
            <w:tcBorders>
              <w:top w:val="nil"/>
              <w:left w:val="nil"/>
              <w:bottom w:val="nil"/>
              <w:right w:val="nil"/>
            </w:tcBorders>
            <w:noWrap/>
            <w:vAlign w:val="bottom"/>
            <w:hideMark/>
          </w:tcPr>
          <w:p w14:paraId="5D3DB676" w14:textId="2B77AA3D" w:rsidR="001B14C1" w:rsidRPr="00AA6B8E" w:rsidRDefault="001B14C1" w:rsidP="001B14C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flerbrukshallen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8DAFED" w14:textId="039F43E9"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A2CF86" w14:textId="771ACF02"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FFF28A" w14:textId="25BCDB59"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B086E14" w14:textId="48BC8308"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D73B5DA" w14:textId="08502462"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B145C10" w14:textId="152920EC"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1CB2FF" w14:textId="7891C386"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0BAAAA" w14:textId="200A9783" w:rsidR="001B14C1" w:rsidRPr="00AA6B8E" w:rsidRDefault="001B14C1" w:rsidP="001B14C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CE3CC2B" w14:textId="77777777" w:rsidR="009148C0" w:rsidRDefault="009148C0" w:rsidP="00653494">
      <w:pPr>
        <w:spacing w:after="0"/>
        <w:rPr>
          <w:lang w:eastAsia="nb-NO"/>
        </w:rPr>
      </w:pPr>
    </w:p>
    <w:p w14:paraId="43786D07" w14:textId="41999B33" w:rsidR="001B7A51" w:rsidRDefault="001B7A51" w:rsidP="00653494">
      <w:pPr>
        <w:spacing w:after="0"/>
        <w:rPr>
          <w:lang w:eastAsia="nb-NO"/>
        </w:rPr>
      </w:pPr>
      <w:r>
        <w:rPr>
          <w:lang w:eastAsia="nb-NO"/>
        </w:rPr>
        <w:t xml:space="preserve">Bygget skal varmes opp på en slik måte at lukt, støv og gasser unngås. </w:t>
      </w:r>
    </w:p>
    <w:p w14:paraId="4E12AAEF" w14:textId="5CCB7845" w:rsidR="001B7A51" w:rsidRDefault="001B7A51" w:rsidP="00653494">
      <w:pPr>
        <w:spacing w:after="0"/>
        <w:rPr>
          <w:lang w:eastAsia="nb-NO"/>
        </w:rPr>
      </w:pPr>
      <w:r>
        <w:rPr>
          <w:lang w:eastAsia="nb-NO"/>
        </w:rPr>
        <w:t xml:space="preserve">Det skal være mulig med lokal regulering av ønsket romtemperatur via SD-anlegg. Temperaturen på selve aktivitetsflaten skal være mellom 17-19 grader C i perioden oktober-april, og ellers mellom 17-26 grader C. </w:t>
      </w:r>
    </w:p>
    <w:p w14:paraId="30E4F97F" w14:textId="3D3476EE" w:rsidR="001B7A51" w:rsidRDefault="001B7A51" w:rsidP="00653494">
      <w:pPr>
        <w:spacing w:after="0"/>
        <w:rPr>
          <w:lang w:eastAsia="nb-NO"/>
        </w:rPr>
      </w:pPr>
      <w:r>
        <w:rPr>
          <w:lang w:eastAsia="nb-NO"/>
        </w:rPr>
        <w:t>Det må være mulig å regulere temperaturen slik at denne ikke er under 20 grader C ved annen bruk enn idrettsformål (eksamen, kulturformål etc.).</w:t>
      </w:r>
    </w:p>
    <w:p w14:paraId="68845E15" w14:textId="77777777" w:rsidR="001B7A51" w:rsidRDefault="001B7A51" w:rsidP="00653494">
      <w:pPr>
        <w:spacing w:after="0"/>
        <w:rPr>
          <w:lang w:eastAsia="nb-NO"/>
        </w:rPr>
      </w:pPr>
    </w:p>
    <w:p w14:paraId="40E49BAA" w14:textId="77777777" w:rsidR="001B7A51" w:rsidRDefault="001B7A51"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F3B37" w:rsidRPr="00AA6B8E" w14:paraId="0F9C139C" w14:textId="77777777" w:rsidTr="00C44E91">
        <w:trPr>
          <w:trHeight w:val="45"/>
        </w:trPr>
        <w:tc>
          <w:tcPr>
            <w:tcW w:w="2735" w:type="pct"/>
            <w:tcBorders>
              <w:top w:val="nil"/>
              <w:left w:val="nil"/>
              <w:bottom w:val="nil"/>
              <w:right w:val="nil"/>
            </w:tcBorders>
            <w:noWrap/>
            <w:vAlign w:val="bottom"/>
            <w:hideMark/>
          </w:tcPr>
          <w:p w14:paraId="0A1C62E5" w14:textId="3A7A6868" w:rsidR="007F3B37" w:rsidRPr="00AA6B8E" w:rsidRDefault="007F3B37" w:rsidP="007F3B3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Varmeanlegg i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0A936D" w14:textId="0EAB56DE"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C6AB30" w14:textId="7AD2B8B5"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25489" w14:textId="35BD8E5B"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491EE99" w14:textId="77C1401C"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7B53D4" w14:textId="70882135"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F4BA364" w14:textId="03D39D77"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3C7EFB9" w14:textId="5B95C8E6"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8444F1F" w14:textId="3A8B1BB6" w:rsidR="007F3B37" w:rsidRPr="00AA6B8E" w:rsidRDefault="007F3B37" w:rsidP="007F3B3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6FA0DDD" w14:textId="77777777" w:rsidR="009148C0" w:rsidRDefault="009148C0" w:rsidP="00653494">
      <w:pPr>
        <w:spacing w:after="0"/>
        <w:rPr>
          <w:rFonts w:eastAsia="Times New Roman" w:cs="Calibri"/>
          <w:color w:val="000000"/>
          <w:szCs w:val="20"/>
          <w:lang w:eastAsia="nb-NO"/>
        </w:rPr>
      </w:pPr>
    </w:p>
    <w:p w14:paraId="36DB3A35" w14:textId="46C4CD05" w:rsidR="00AF1F6A" w:rsidRDefault="00AF1F6A" w:rsidP="00653494">
      <w:pPr>
        <w:spacing w:after="0"/>
        <w:rPr>
          <w:lang w:eastAsia="nb-NO"/>
        </w:rPr>
      </w:pPr>
      <w:r w:rsidRPr="00A30AF5">
        <w:rPr>
          <w:rFonts w:eastAsia="Times New Roman" w:cs="Calibri"/>
          <w:color w:val="000000"/>
          <w:szCs w:val="20"/>
          <w:lang w:eastAsia="nb-NO"/>
        </w:rPr>
        <w:t>På aktivitetsflaten kan det benyttes varmepaneler i taket (strålevarme) som gir en behagelig og jevn varme på gulvnivå.</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Oppvarming av mindre rom utføres generelt med radiatorer plassert under vinduer. I garderober og dusjrom skal det monteres vannbåren gulvvarme.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I større anlegg med mye trafikk ut og inn skal det monteres luftport i inngangsparti og vindfang.</w:t>
      </w:r>
    </w:p>
    <w:p w14:paraId="3984B576" w14:textId="77777777" w:rsidR="00AF1F6A" w:rsidRDefault="00AF1F6A" w:rsidP="00653494">
      <w:pPr>
        <w:spacing w:after="0"/>
        <w:rPr>
          <w:lang w:eastAsia="nb-NO"/>
        </w:rPr>
      </w:pPr>
    </w:p>
    <w:p w14:paraId="294FC398" w14:textId="77777777" w:rsidR="008B1735" w:rsidRDefault="008B1735" w:rsidP="00653494">
      <w:pPr>
        <w:spacing w:after="0"/>
        <w:rPr>
          <w:lang w:eastAsia="nb-NO"/>
        </w:rPr>
      </w:pPr>
    </w:p>
    <w:p w14:paraId="1C4FAF8C" w14:textId="5F1B41A4" w:rsidR="009148C0" w:rsidRPr="00AA5600" w:rsidRDefault="00AF1F6A" w:rsidP="00AA5600">
      <w:pPr>
        <w:pStyle w:val="Overskrift3"/>
        <w:rPr>
          <w:lang w:eastAsia="nb-NO"/>
        </w:rPr>
      </w:pPr>
      <w:bookmarkStart w:id="27" w:name="_Toc163811338"/>
      <w:r w:rsidRPr="00A30AF5">
        <w:rPr>
          <w:rFonts w:eastAsia="Times New Roman"/>
          <w:lang w:eastAsia="nb-NO"/>
        </w:rPr>
        <w:t>3.3.3 Ventilasjon</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3EC7" w:rsidRPr="00AA6B8E" w14:paraId="2CDCF052" w14:textId="77777777" w:rsidTr="00C44E91">
        <w:trPr>
          <w:trHeight w:val="45"/>
        </w:trPr>
        <w:tc>
          <w:tcPr>
            <w:tcW w:w="2735" w:type="pct"/>
            <w:tcBorders>
              <w:top w:val="nil"/>
              <w:left w:val="nil"/>
              <w:bottom w:val="nil"/>
              <w:right w:val="nil"/>
            </w:tcBorders>
            <w:noWrap/>
            <w:vAlign w:val="bottom"/>
            <w:hideMark/>
          </w:tcPr>
          <w:p w14:paraId="2E4EC920" w14:textId="3E6958EF" w:rsidR="00F23EC7" w:rsidRPr="00AA6B8E" w:rsidRDefault="00F23EC7" w:rsidP="00F23EC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86A898" w14:textId="247BDCE5" w:rsidR="00F23EC7" w:rsidRPr="00AA6B8E" w:rsidRDefault="00F23EC7" w:rsidP="00F23EC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FE8C24" w14:textId="35A8E64E" w:rsidR="00F23EC7" w:rsidRPr="00AA6B8E" w:rsidRDefault="00F23EC7" w:rsidP="00F23EC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52E80B" w14:textId="0271A437" w:rsidR="00F23EC7" w:rsidRPr="00AA6B8E" w:rsidRDefault="00F23EC7" w:rsidP="00F23E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9CB2DA" w14:textId="3D239047" w:rsidR="00F23EC7" w:rsidRPr="00AA6B8E" w:rsidRDefault="00F23EC7" w:rsidP="00F23E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8652A1" w14:textId="22DEE15C" w:rsidR="00F23EC7" w:rsidRPr="00AA6B8E" w:rsidRDefault="00F23EC7" w:rsidP="00F23E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1CA082" w14:textId="318AF91C" w:rsidR="00F23EC7" w:rsidRPr="00AA6B8E" w:rsidRDefault="00F23EC7" w:rsidP="00F23E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9469A02" w14:textId="3FE1F749" w:rsidR="00F23EC7" w:rsidRPr="00AA6B8E" w:rsidRDefault="00F23EC7" w:rsidP="00F23E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48EFF16" w14:textId="5AD8905F" w:rsidR="00F23EC7" w:rsidRPr="00AA6B8E" w:rsidRDefault="00F23EC7" w:rsidP="00F23EC7">
            <w:pPr>
              <w:spacing w:after="0" w:line="240" w:lineRule="auto"/>
              <w:jc w:val="center"/>
              <w:rPr>
                <w:rFonts w:eastAsia="Times New Roman" w:cs="Calibri"/>
                <w:color w:val="000000"/>
                <w:sz w:val="16"/>
                <w:szCs w:val="16"/>
                <w:lang w:eastAsia="nb-NO"/>
              </w:rPr>
            </w:pPr>
          </w:p>
        </w:tc>
      </w:tr>
    </w:tbl>
    <w:p w14:paraId="4CE431A3" w14:textId="77777777" w:rsidR="00F23EC7" w:rsidRDefault="00F23EC7" w:rsidP="00653494">
      <w:pPr>
        <w:spacing w:after="0" w:line="240" w:lineRule="auto"/>
        <w:rPr>
          <w:rFonts w:eastAsia="Times New Roman" w:cs="Calibri"/>
          <w:color w:val="000000"/>
          <w:szCs w:val="20"/>
          <w:lang w:eastAsia="nb-NO"/>
        </w:rPr>
      </w:pPr>
    </w:p>
    <w:p w14:paraId="7BBC50D4" w14:textId="35490226" w:rsidR="00AF1F6A" w:rsidRDefault="00AF1F6A"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6D3615B8" w14:textId="77777777" w:rsidR="00AF1F6A" w:rsidRDefault="00AF1F6A" w:rsidP="00653494">
      <w:pPr>
        <w:spacing w:after="0"/>
        <w:rPr>
          <w:lang w:eastAsia="nb-NO"/>
        </w:rPr>
      </w:pPr>
    </w:p>
    <w:p w14:paraId="77D2CEF5" w14:textId="77777777" w:rsidR="00AF1F6A" w:rsidRDefault="00AF1F6A"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114E9" w:rsidRPr="00AA6B8E" w14:paraId="1AA82AC1" w14:textId="77777777" w:rsidTr="00C44E91">
        <w:trPr>
          <w:trHeight w:val="45"/>
        </w:trPr>
        <w:tc>
          <w:tcPr>
            <w:tcW w:w="2735" w:type="pct"/>
            <w:tcBorders>
              <w:top w:val="nil"/>
              <w:left w:val="nil"/>
              <w:bottom w:val="nil"/>
              <w:right w:val="nil"/>
            </w:tcBorders>
            <w:noWrap/>
            <w:vAlign w:val="bottom"/>
            <w:hideMark/>
          </w:tcPr>
          <w:p w14:paraId="380E4765" w14:textId="03022638" w:rsidR="002114E9" w:rsidRPr="00AA6B8E" w:rsidRDefault="002114E9" w:rsidP="002114E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Dimensjonering av ventilasjonsanlegg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D5CB78" w14:textId="5F59A255"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EB6741" w14:textId="2BC8096E"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E4E5FB" w14:textId="142E4745"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7579EF5" w14:textId="5B0A782A"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779EF80" w14:textId="095B56D7"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BE5DAD0" w14:textId="16740BD7"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C084B2F" w14:textId="26B1F1E4"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5391A06" w14:textId="01D2C8B3" w:rsidR="002114E9" w:rsidRPr="00AA6B8E" w:rsidRDefault="002114E9" w:rsidP="002114E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E6D0967" w14:textId="77777777" w:rsidR="009148C0" w:rsidRDefault="009148C0" w:rsidP="00653494">
      <w:pPr>
        <w:spacing w:after="0"/>
        <w:rPr>
          <w:rFonts w:eastAsia="Times New Roman" w:cs="Calibri"/>
          <w:color w:val="000000"/>
          <w:szCs w:val="20"/>
          <w:lang w:eastAsia="nb-NO"/>
        </w:rPr>
      </w:pPr>
    </w:p>
    <w:p w14:paraId="5325E9AE" w14:textId="45BCFE1A" w:rsidR="00AF1F6A" w:rsidRDefault="00AF1F6A" w:rsidP="00653494">
      <w:pPr>
        <w:spacing w:after="0"/>
        <w:rPr>
          <w:lang w:eastAsia="nb-NO"/>
        </w:rPr>
      </w:pPr>
      <w:r w:rsidRPr="00A30AF5">
        <w:rPr>
          <w:rFonts w:eastAsia="Times New Roman" w:cs="Calibri"/>
          <w:color w:val="000000"/>
          <w:szCs w:val="20"/>
          <w:lang w:eastAsia="nb-NO"/>
        </w:rPr>
        <w:t>For dimensjonering av ventilasjonsmengden skal det tas hensyn til persontetthet, aktivitetsnivå, materialbruk (emisjoner), overflatebehandling, glassarealer og solavskjerming for de enkelte rom. Den aktiviteten som gir størst behov for luft skal være dimensjonerende.</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Ved dimensjoneringen av ventilasjonsanleggenes størrelser/kapasitet, skal det regnes med 100 % samtidighet i alle hallflater, dusjer og garderober som er tiltenkt hallen, samt eventuelt styrketreningsrom og aktivitetssal. Dvs. at alle rom er maksimalt utnyttet med et maksimalt antall personer samtidig.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 Hver spillesone i hallen dimensjoneres for 32 personer dvs. til sammen 96 personer.   </w:t>
      </w:r>
      <w:r w:rsidRPr="00A30AF5">
        <w:rPr>
          <w:rFonts w:eastAsia="Times New Roman" w:cs="Calibri"/>
          <w:color w:val="000000"/>
          <w:szCs w:val="20"/>
          <w:lang w:eastAsia="nb-NO"/>
        </w:rPr>
        <w:br/>
        <w:t>- Hvert prosjekt må også ta høyde for prosjektert tribunekapasiteten ved dimensjonering av ventilasjonsanlegg.</w:t>
      </w:r>
      <w:r w:rsidRPr="00A30AF5">
        <w:rPr>
          <w:rFonts w:eastAsia="Times New Roman" w:cs="Calibri"/>
          <w:color w:val="000000"/>
          <w:szCs w:val="20"/>
          <w:lang w:eastAsia="nb-NO"/>
        </w:rPr>
        <w:br/>
        <w:t xml:space="preserve">- Garderober med tilhørende dusjer må dimensjoneres for 96 personer samtidig.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Dette medfører at tekniske installasjoner blir overdimensjonert i forhold til normal drift.</w:t>
      </w:r>
    </w:p>
    <w:p w14:paraId="5C662BAD" w14:textId="77777777" w:rsidR="00AF1F6A" w:rsidRDefault="00AF1F6A" w:rsidP="00653494">
      <w:pPr>
        <w:spacing w:after="0"/>
        <w:rPr>
          <w:lang w:eastAsia="nb-NO"/>
        </w:rPr>
      </w:pPr>
    </w:p>
    <w:p w14:paraId="10372FBD" w14:textId="77777777" w:rsidR="00497BD1" w:rsidRDefault="00497BD1" w:rsidP="00653494">
      <w:pPr>
        <w:spacing w:after="0"/>
        <w:rPr>
          <w:lang w:eastAsia="nb-NO"/>
        </w:rPr>
      </w:pPr>
    </w:p>
    <w:p w14:paraId="1D849B9E" w14:textId="77777777" w:rsidR="00497BD1" w:rsidRDefault="00497BD1" w:rsidP="00653494">
      <w:pPr>
        <w:spacing w:after="0"/>
        <w:rPr>
          <w:lang w:eastAsia="nb-NO"/>
        </w:rPr>
      </w:pPr>
    </w:p>
    <w:p w14:paraId="17DE42C8" w14:textId="77777777" w:rsidR="00497BD1" w:rsidRDefault="00497BD1" w:rsidP="00653494">
      <w:pPr>
        <w:spacing w:after="0"/>
        <w:rPr>
          <w:lang w:eastAsia="nb-NO"/>
        </w:rPr>
      </w:pPr>
    </w:p>
    <w:p w14:paraId="613C7030" w14:textId="77777777" w:rsidR="00497BD1" w:rsidRDefault="00497BD1" w:rsidP="00653494">
      <w:pPr>
        <w:spacing w:after="0"/>
        <w:rPr>
          <w:lang w:eastAsia="nb-NO"/>
        </w:rPr>
      </w:pPr>
    </w:p>
    <w:p w14:paraId="764734DF" w14:textId="77777777" w:rsidR="00497BD1" w:rsidRDefault="00497BD1" w:rsidP="00653494">
      <w:pPr>
        <w:spacing w:after="0"/>
        <w:rPr>
          <w:lang w:eastAsia="nb-NO"/>
        </w:rPr>
      </w:pPr>
    </w:p>
    <w:p w14:paraId="1700A6AF" w14:textId="77777777" w:rsidR="00497BD1" w:rsidRDefault="00497BD1" w:rsidP="00653494">
      <w:pPr>
        <w:spacing w:after="0"/>
        <w:rPr>
          <w:lang w:eastAsia="nb-NO"/>
        </w:rPr>
      </w:pPr>
    </w:p>
    <w:p w14:paraId="23A21133" w14:textId="77777777" w:rsidR="00497BD1" w:rsidRDefault="00497BD1" w:rsidP="00653494">
      <w:pPr>
        <w:spacing w:after="0"/>
        <w:rPr>
          <w:lang w:eastAsia="nb-NO"/>
        </w:rPr>
      </w:pPr>
    </w:p>
    <w:p w14:paraId="473BDE4D" w14:textId="77777777" w:rsidR="00497BD1" w:rsidRDefault="00497BD1" w:rsidP="00653494">
      <w:pPr>
        <w:spacing w:after="0"/>
        <w:rPr>
          <w:lang w:eastAsia="nb-NO"/>
        </w:rPr>
      </w:pPr>
    </w:p>
    <w:p w14:paraId="45EB9929" w14:textId="77777777" w:rsidR="00AF1F6A" w:rsidRDefault="00AF1F6A"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57423" w:rsidRPr="00AA6B8E" w14:paraId="40C872B6" w14:textId="77777777" w:rsidTr="00C44E91">
        <w:trPr>
          <w:trHeight w:val="45"/>
        </w:trPr>
        <w:tc>
          <w:tcPr>
            <w:tcW w:w="2735" w:type="pct"/>
            <w:tcBorders>
              <w:top w:val="nil"/>
              <w:left w:val="nil"/>
              <w:bottom w:val="nil"/>
              <w:right w:val="nil"/>
            </w:tcBorders>
            <w:noWrap/>
            <w:vAlign w:val="bottom"/>
            <w:hideMark/>
          </w:tcPr>
          <w:p w14:paraId="380EAC14" w14:textId="01F12E22" w:rsidR="00857423" w:rsidRPr="00AA6B8E" w:rsidRDefault="00857423" w:rsidP="0085742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EC5841" w14:textId="7DF87E17" w:rsidR="00857423" w:rsidRPr="00AA6B8E" w:rsidRDefault="00857423" w:rsidP="0085742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02790C" w14:textId="77777777" w:rsidR="00857423" w:rsidRPr="00AA6B8E" w:rsidRDefault="00857423" w:rsidP="0085742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EAAD7B" w14:textId="77777777" w:rsidR="00857423" w:rsidRPr="00AA6B8E" w:rsidRDefault="00857423" w:rsidP="0085742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A0E25B8" w14:textId="77777777" w:rsidR="00857423" w:rsidRPr="00AA6B8E" w:rsidRDefault="00857423" w:rsidP="008574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C9DC1B" w14:textId="77777777" w:rsidR="00857423" w:rsidRPr="00AA6B8E" w:rsidRDefault="00857423" w:rsidP="008574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A0DF6F7" w14:textId="77777777" w:rsidR="00857423" w:rsidRPr="00AA6B8E" w:rsidRDefault="00857423" w:rsidP="008574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4C81EA5" w14:textId="77777777" w:rsidR="00857423" w:rsidRPr="00AA6B8E" w:rsidRDefault="00857423" w:rsidP="008574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C4C93A2" w14:textId="77777777" w:rsidR="00857423" w:rsidRPr="00AA6B8E" w:rsidRDefault="00857423" w:rsidP="008574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4C1029" w14:textId="77777777" w:rsidR="009148C0" w:rsidRDefault="009148C0" w:rsidP="00653494">
      <w:pPr>
        <w:spacing w:after="0"/>
        <w:rPr>
          <w:lang w:eastAsia="nb-NO"/>
        </w:rPr>
      </w:pPr>
    </w:p>
    <w:p w14:paraId="7BF7E0D1" w14:textId="116FE90B" w:rsidR="00AF1F6A" w:rsidRDefault="00AF1F6A" w:rsidP="00653494">
      <w:pPr>
        <w:spacing w:after="0"/>
        <w:rPr>
          <w:lang w:eastAsia="nb-NO"/>
        </w:rPr>
      </w:pPr>
      <w:r>
        <w:rPr>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0588D98C" w14:textId="77777777" w:rsidR="00C2576C" w:rsidRDefault="00C2576C" w:rsidP="00653494">
      <w:pPr>
        <w:spacing w:after="0"/>
        <w:rPr>
          <w:lang w:eastAsia="nb-NO"/>
        </w:rPr>
      </w:pPr>
    </w:p>
    <w:p w14:paraId="01F2295C" w14:textId="77777777" w:rsidR="00AF1F6A" w:rsidRDefault="00AF1F6A" w:rsidP="00653494">
      <w:pPr>
        <w:spacing w:after="0"/>
        <w:rPr>
          <w:lang w:eastAsia="nb-NO"/>
        </w:rPr>
      </w:pPr>
      <w:r>
        <w:rPr>
          <w:lang w:eastAsia="nb-NO"/>
        </w:rPr>
        <w:t>Kravveiledning:</w:t>
      </w:r>
    </w:p>
    <w:p w14:paraId="0A060DC0" w14:textId="42296AE4" w:rsidR="00AF1F6A" w:rsidRDefault="00AF1F6A" w:rsidP="00653494">
      <w:pPr>
        <w:spacing w:after="0"/>
        <w:rPr>
          <w:i/>
          <w:iCs/>
          <w:lang w:eastAsia="nb-NO"/>
        </w:rPr>
      </w:pPr>
      <w:r w:rsidRPr="00AF1F6A">
        <w:rPr>
          <w:i/>
          <w:iCs/>
          <w:lang w:eastAsia="nb-NO"/>
        </w:rPr>
        <w:t>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60146696" w14:textId="77777777" w:rsidR="00AF1F6A" w:rsidRPr="00AF1F6A" w:rsidRDefault="00AF1F6A" w:rsidP="00653494">
      <w:pPr>
        <w:spacing w:after="0"/>
        <w:rPr>
          <w:i/>
          <w:iCs/>
          <w:lang w:eastAsia="nb-NO"/>
        </w:rPr>
      </w:pPr>
    </w:p>
    <w:p w14:paraId="6B6EF3AB" w14:textId="77777777" w:rsidR="00AF1F6A" w:rsidRDefault="00AF1F6A"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250C5" w:rsidRPr="00AA6B8E" w14:paraId="75EFD5D2" w14:textId="77777777" w:rsidTr="00C44E91">
        <w:trPr>
          <w:trHeight w:val="45"/>
        </w:trPr>
        <w:tc>
          <w:tcPr>
            <w:tcW w:w="2735" w:type="pct"/>
            <w:tcBorders>
              <w:top w:val="nil"/>
              <w:left w:val="nil"/>
              <w:bottom w:val="nil"/>
              <w:right w:val="nil"/>
            </w:tcBorders>
            <w:noWrap/>
            <w:vAlign w:val="bottom"/>
            <w:hideMark/>
          </w:tcPr>
          <w:p w14:paraId="3A149B1C" w14:textId="50BDD755" w:rsidR="00E250C5" w:rsidRPr="00AA6B8E" w:rsidRDefault="00E250C5" w:rsidP="00E250C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8F4D13" w14:textId="34A91B37"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8CABD0" w14:textId="6A36F4FC"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84992" w14:textId="0610025F" w:rsidR="00E250C5" w:rsidRPr="00AA6B8E" w:rsidRDefault="00E250C5" w:rsidP="00E250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1B1504" w14:textId="02C0E045"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F023662" w14:textId="0E8F73DF"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ED3814" w14:textId="75449071"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8D0F04" w14:textId="08F9E254"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B85C554" w14:textId="596782E7" w:rsidR="00E250C5" w:rsidRPr="00AA6B8E" w:rsidRDefault="00E250C5" w:rsidP="00E250C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B66CB7D" w14:textId="77777777" w:rsidR="009148C0" w:rsidRDefault="009148C0" w:rsidP="00653494">
      <w:pPr>
        <w:spacing w:after="0" w:line="240" w:lineRule="auto"/>
        <w:rPr>
          <w:rFonts w:eastAsia="Times New Roman" w:cs="Calibri"/>
          <w:color w:val="000000"/>
          <w:szCs w:val="20"/>
          <w:lang w:eastAsia="nb-NO"/>
        </w:rPr>
      </w:pPr>
    </w:p>
    <w:p w14:paraId="794CE770" w14:textId="714FBF32" w:rsidR="00AF1F6A" w:rsidRDefault="00AF1F6A"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For å oppnå lavest mulig energibruk skal ventilasjonsluftmengden behovsstyres. Dersom aktivitetsflaten kan deles til mindre aktivitetsområder, må ventilasjon og temperatur kunne styres individuelt for hver del. Dette gjelder for både tilluft og avtrekk.</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CO2 og temperatur skal være gjennomsnitt av flere følere i oppholdssonen. Der det benyttes CO2-følere må disse plasseres slik at de gir realistiske verdier (ikke ved døra eller tilluftsventil).</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Alle rom med høy luftfuktighet og forurensing (våtrom) skal ha kontinuerlig undertrykk.</w:t>
      </w:r>
    </w:p>
    <w:p w14:paraId="00A80095" w14:textId="77777777" w:rsidR="00AF1F6A" w:rsidRDefault="00AF1F6A" w:rsidP="00653494">
      <w:pPr>
        <w:spacing w:after="0" w:line="240" w:lineRule="auto"/>
        <w:rPr>
          <w:rFonts w:eastAsia="Times New Roman" w:cs="Calibri"/>
          <w:color w:val="000000"/>
          <w:szCs w:val="20"/>
          <w:lang w:eastAsia="nb-NO"/>
        </w:rPr>
      </w:pPr>
    </w:p>
    <w:p w14:paraId="79E44EB3" w14:textId="77777777" w:rsidR="00733EC5" w:rsidRDefault="00733EC5" w:rsidP="00653494">
      <w:pPr>
        <w:spacing w:after="0" w:line="240" w:lineRule="auto"/>
        <w:rPr>
          <w:rFonts w:eastAsia="Times New Roman" w:cs="Calibri"/>
          <w:color w:val="000000"/>
          <w:szCs w:val="20"/>
          <w:lang w:eastAsia="nb-NO"/>
        </w:rPr>
      </w:pPr>
    </w:p>
    <w:p w14:paraId="16BA048A" w14:textId="6FF27F5E" w:rsidR="00AF1F6A" w:rsidRPr="00042B61" w:rsidRDefault="00AF1F6A" w:rsidP="00042B61">
      <w:pPr>
        <w:pStyle w:val="Overskrift2"/>
        <w:rPr>
          <w:rFonts w:eastAsia="Times New Roman" w:cs="Calibri"/>
          <w:color w:val="000000"/>
          <w:szCs w:val="20"/>
          <w:lang w:eastAsia="nb-NO"/>
        </w:rPr>
      </w:pPr>
      <w:bookmarkStart w:id="28" w:name="_Toc163811339"/>
      <w:r w:rsidRPr="00A30AF5">
        <w:rPr>
          <w:rFonts w:eastAsia="Times New Roman"/>
          <w:lang w:eastAsia="nb-NO"/>
        </w:rPr>
        <w:t>3.4 Elektro</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2B61" w:rsidRPr="00AA6B8E" w14:paraId="4DA495C6" w14:textId="77777777" w:rsidTr="00C44E91">
        <w:trPr>
          <w:trHeight w:val="45"/>
        </w:trPr>
        <w:tc>
          <w:tcPr>
            <w:tcW w:w="2735" w:type="pct"/>
            <w:tcBorders>
              <w:top w:val="nil"/>
              <w:left w:val="nil"/>
              <w:bottom w:val="nil"/>
              <w:right w:val="nil"/>
            </w:tcBorders>
            <w:noWrap/>
            <w:vAlign w:val="bottom"/>
            <w:hideMark/>
          </w:tcPr>
          <w:p w14:paraId="005CCBD8" w14:textId="407D0785" w:rsidR="00042B61" w:rsidRPr="00AA6B8E" w:rsidRDefault="00042B61" w:rsidP="00042B6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04DF56" w14:textId="7EE3E179" w:rsidR="00042B61" w:rsidRPr="00AA6B8E" w:rsidRDefault="00042B61" w:rsidP="00042B6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F88CC1" w14:textId="5120BD85" w:rsidR="00042B61" w:rsidRPr="00AA6B8E" w:rsidRDefault="00042B61" w:rsidP="00042B6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3CBE44" w14:textId="372AA336"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35BFB90" w14:textId="71DB8A01"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CE9A60" w14:textId="5341AF40"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0557A1" w14:textId="3407E06F"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EFF6D9D" w14:textId="1F94EADF"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81D0DBB" w14:textId="2974A561"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308B8C" w14:textId="77777777" w:rsidR="009B0D96" w:rsidRDefault="009B0D96" w:rsidP="00653494">
      <w:pPr>
        <w:spacing w:after="0"/>
        <w:rPr>
          <w:rFonts w:eastAsia="Times New Roman" w:cs="Calibri"/>
          <w:color w:val="000000"/>
          <w:szCs w:val="20"/>
          <w:lang w:eastAsia="nb-NO"/>
        </w:rPr>
      </w:pPr>
    </w:p>
    <w:p w14:paraId="015FF6E0" w14:textId="345BBB63" w:rsidR="00AF1F6A" w:rsidRDefault="00AF1F6A" w:rsidP="00653494">
      <w:pPr>
        <w:spacing w:after="0"/>
        <w:rPr>
          <w:rFonts w:eastAsia="Times New Roman" w:cs="Calibri"/>
          <w:color w:val="000000"/>
          <w:szCs w:val="20"/>
          <w:lang w:eastAsia="nb-NO"/>
        </w:rPr>
      </w:pPr>
      <w:r w:rsidRPr="00A30AF5">
        <w:rPr>
          <w:rFonts w:eastAsia="Times New Roman" w:cs="Calibri"/>
          <w:color w:val="000000"/>
          <w:szCs w:val="20"/>
          <w:lang w:eastAsia="nb-NO"/>
        </w:rPr>
        <w:t>Relevante NEK-standarder skal følges, med de krav som defineres for det aktuelle formålsbygg.</w:t>
      </w:r>
    </w:p>
    <w:p w14:paraId="0B12B003" w14:textId="77777777" w:rsidR="0027181C" w:rsidRDefault="0027181C" w:rsidP="00653494">
      <w:pPr>
        <w:spacing w:after="0"/>
        <w:rPr>
          <w:rFonts w:eastAsia="Times New Roman" w:cs="Calibri"/>
          <w:color w:val="000000"/>
          <w:szCs w:val="20"/>
          <w:lang w:eastAsia="nb-NO"/>
        </w:rPr>
      </w:pPr>
    </w:p>
    <w:p w14:paraId="31295ED7" w14:textId="77777777" w:rsidR="0027181C" w:rsidRDefault="0027181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2B61" w:rsidRPr="00AA6B8E" w14:paraId="460B4CC2" w14:textId="77777777" w:rsidTr="00C44E91">
        <w:trPr>
          <w:trHeight w:val="45"/>
        </w:trPr>
        <w:tc>
          <w:tcPr>
            <w:tcW w:w="2735" w:type="pct"/>
            <w:tcBorders>
              <w:top w:val="nil"/>
              <w:left w:val="nil"/>
              <w:bottom w:val="nil"/>
              <w:right w:val="nil"/>
            </w:tcBorders>
            <w:noWrap/>
            <w:vAlign w:val="bottom"/>
            <w:hideMark/>
          </w:tcPr>
          <w:p w14:paraId="455EC183" w14:textId="67839ED9" w:rsidR="00042B61" w:rsidRPr="00AA6B8E" w:rsidRDefault="00042B61" w:rsidP="00042B6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32A10B" w14:textId="0D672B92" w:rsidR="00042B61" w:rsidRPr="00AA6B8E" w:rsidRDefault="00042B61" w:rsidP="00042B6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916C3" w14:textId="5DEF660E" w:rsidR="00042B61" w:rsidRPr="00AA6B8E" w:rsidRDefault="00042B61" w:rsidP="00042B6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B02AB" w14:textId="43AF34AA"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F322D10" w14:textId="6F649C22"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2F7C1F0" w14:textId="4232C48A"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D7E93B" w14:textId="2033D10F"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71B5C7E" w14:textId="2177CDE9"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FB8225E" w14:textId="390CD401" w:rsidR="00042B61" w:rsidRPr="00AA6B8E" w:rsidRDefault="00042B61" w:rsidP="00042B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76EEBD" w14:textId="77777777" w:rsidR="009B0D96" w:rsidRDefault="009B0D96" w:rsidP="00653494">
      <w:pPr>
        <w:spacing w:after="0"/>
        <w:rPr>
          <w:rFonts w:eastAsia="Times New Roman" w:cs="Calibri"/>
          <w:color w:val="000000"/>
          <w:szCs w:val="20"/>
          <w:lang w:eastAsia="nb-NO"/>
        </w:rPr>
      </w:pPr>
    </w:p>
    <w:p w14:paraId="1AEE582F" w14:textId="54A2CBF2" w:rsidR="0027181C" w:rsidRDefault="0027181C" w:rsidP="00653494">
      <w:pPr>
        <w:spacing w:after="0"/>
        <w:rPr>
          <w:lang w:eastAsia="nb-NO"/>
        </w:rPr>
      </w:pPr>
      <w:r w:rsidRPr="00A30AF5">
        <w:rPr>
          <w:rFonts w:eastAsia="Times New Roman" w:cs="Calibri"/>
          <w:color w:val="000000"/>
          <w:szCs w:val="20"/>
          <w:lang w:eastAsia="nb-NO"/>
        </w:rPr>
        <w:t>Anbefalinger fra Direktoratet for strålevern og atomsikkerhet benyttes i vurderinger knyttet til stråling og plassering av utstyr som avgir stråling.</w:t>
      </w:r>
    </w:p>
    <w:p w14:paraId="2E52E6F5" w14:textId="77777777" w:rsidR="0027181C" w:rsidRDefault="0027181C" w:rsidP="00653494">
      <w:pPr>
        <w:spacing w:after="0"/>
        <w:rPr>
          <w:lang w:eastAsia="nb-NO"/>
        </w:rPr>
      </w:pPr>
    </w:p>
    <w:p w14:paraId="77E89F25" w14:textId="77777777" w:rsidR="0027181C" w:rsidRDefault="0027181C" w:rsidP="00653494">
      <w:pPr>
        <w:spacing w:after="0"/>
        <w:rPr>
          <w:lang w:eastAsia="nb-NO"/>
        </w:rPr>
      </w:pPr>
    </w:p>
    <w:p w14:paraId="550B9D73" w14:textId="77777777" w:rsidR="00497BD1" w:rsidRDefault="00497BD1" w:rsidP="00653494">
      <w:pPr>
        <w:spacing w:after="0"/>
        <w:rPr>
          <w:lang w:eastAsia="nb-NO"/>
        </w:rPr>
      </w:pPr>
    </w:p>
    <w:p w14:paraId="684B842A" w14:textId="77777777" w:rsidR="00497BD1" w:rsidRDefault="00497BD1" w:rsidP="00653494">
      <w:pPr>
        <w:spacing w:after="0"/>
        <w:rPr>
          <w:lang w:eastAsia="nb-NO"/>
        </w:rPr>
      </w:pPr>
    </w:p>
    <w:p w14:paraId="699D761A" w14:textId="77777777" w:rsidR="00497BD1" w:rsidRDefault="00497BD1" w:rsidP="00653494">
      <w:pPr>
        <w:spacing w:after="0"/>
        <w:rPr>
          <w:lang w:eastAsia="nb-NO"/>
        </w:rPr>
      </w:pPr>
    </w:p>
    <w:p w14:paraId="28F829A0" w14:textId="77777777" w:rsidR="00497BD1" w:rsidRDefault="00497BD1"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47091" w:rsidRPr="00AA6B8E" w14:paraId="4EAA7A9F" w14:textId="77777777" w:rsidTr="00C44E91">
        <w:trPr>
          <w:trHeight w:val="45"/>
        </w:trPr>
        <w:tc>
          <w:tcPr>
            <w:tcW w:w="2735" w:type="pct"/>
            <w:tcBorders>
              <w:top w:val="nil"/>
              <w:left w:val="nil"/>
              <w:bottom w:val="nil"/>
              <w:right w:val="nil"/>
            </w:tcBorders>
            <w:noWrap/>
            <w:vAlign w:val="bottom"/>
            <w:hideMark/>
          </w:tcPr>
          <w:p w14:paraId="61B18ABF" w14:textId="242999D8" w:rsidR="00F47091" w:rsidRPr="00AA6B8E" w:rsidRDefault="00F47091" w:rsidP="00F4709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Sentraluranlegg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24A32A" w14:textId="6E04B474" w:rsidR="00F47091" w:rsidRPr="00AA6B8E" w:rsidRDefault="00F47091" w:rsidP="00F470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F948408" w14:textId="1AF21600" w:rsidR="00F47091" w:rsidRPr="00AA6B8E" w:rsidRDefault="00F47091" w:rsidP="00F470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9A17D2" w14:textId="1D6E8931" w:rsidR="00F47091" w:rsidRPr="00AA6B8E" w:rsidRDefault="00F47091" w:rsidP="00F470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590C93A" w14:textId="3491EF86" w:rsidR="00F47091" w:rsidRPr="00AA6B8E" w:rsidRDefault="00F47091" w:rsidP="00F470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848C2B" w14:textId="2BC0FC07" w:rsidR="00F47091" w:rsidRPr="00AA6B8E" w:rsidRDefault="00F47091" w:rsidP="00F470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E01F5C9" w14:textId="568ABA88" w:rsidR="00F47091" w:rsidRPr="00AA6B8E" w:rsidRDefault="00F47091" w:rsidP="00F470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3EE147" w14:textId="0CFA0F97" w:rsidR="00F47091" w:rsidRPr="00AA6B8E" w:rsidRDefault="00F47091" w:rsidP="00F4709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3556904" w14:textId="7034D929" w:rsidR="00F47091" w:rsidRPr="00AA6B8E" w:rsidRDefault="00F47091" w:rsidP="00F47091">
            <w:pPr>
              <w:spacing w:after="0" w:line="240" w:lineRule="auto"/>
              <w:jc w:val="center"/>
              <w:rPr>
                <w:rFonts w:eastAsia="Times New Roman" w:cs="Calibri"/>
                <w:color w:val="000000"/>
                <w:sz w:val="16"/>
                <w:szCs w:val="16"/>
                <w:lang w:eastAsia="nb-NO"/>
              </w:rPr>
            </w:pPr>
          </w:p>
        </w:tc>
      </w:tr>
    </w:tbl>
    <w:p w14:paraId="17E515BD" w14:textId="77777777" w:rsidR="009B0D96" w:rsidRDefault="009B0D96" w:rsidP="00653494">
      <w:pPr>
        <w:spacing w:after="0"/>
        <w:rPr>
          <w:lang w:eastAsia="nb-NO"/>
        </w:rPr>
      </w:pPr>
    </w:p>
    <w:p w14:paraId="7EDFC811" w14:textId="36D80282" w:rsidR="0027181C" w:rsidRDefault="0027181C" w:rsidP="00653494">
      <w:pPr>
        <w:spacing w:after="0"/>
        <w:rPr>
          <w:lang w:eastAsia="nb-NO"/>
        </w:rPr>
      </w:pPr>
      <w:r>
        <w:rPr>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p w14:paraId="6D6CD99F" w14:textId="77777777" w:rsidR="00697F59" w:rsidRDefault="00697F59" w:rsidP="00653494">
      <w:pPr>
        <w:spacing w:after="0"/>
        <w:rPr>
          <w:lang w:eastAsia="nb-NO"/>
        </w:rPr>
      </w:pPr>
    </w:p>
    <w:p w14:paraId="4A586566" w14:textId="77777777" w:rsidR="0027181C" w:rsidRDefault="0027181C" w:rsidP="00653494">
      <w:pPr>
        <w:spacing w:after="0"/>
        <w:rPr>
          <w:lang w:eastAsia="nb-NO"/>
        </w:rPr>
      </w:pPr>
      <w:r>
        <w:rPr>
          <w:lang w:eastAsia="nb-NO"/>
        </w:rPr>
        <w:t>Kravveiledning:</w:t>
      </w:r>
    </w:p>
    <w:p w14:paraId="3C36C522" w14:textId="77777777" w:rsidR="0027181C" w:rsidRPr="0027181C" w:rsidRDefault="0027181C" w:rsidP="00653494">
      <w:pPr>
        <w:spacing w:after="0"/>
        <w:rPr>
          <w:i/>
          <w:iCs/>
          <w:lang w:eastAsia="nb-NO"/>
        </w:rPr>
      </w:pPr>
      <w:r w:rsidRPr="0027181C">
        <w:rPr>
          <w:i/>
          <w:iCs/>
          <w:lang w:eastAsia="nb-NO"/>
        </w:rPr>
        <w:t>Krav til teknisk støy gjelder alle type tekniske installasjoner, som for eksempel klokker installert i undervisningsrom.</w:t>
      </w:r>
    </w:p>
    <w:p w14:paraId="5D4B62F8" w14:textId="4BFC8037" w:rsidR="0027181C" w:rsidRPr="0027181C" w:rsidRDefault="0027181C" w:rsidP="00653494">
      <w:pPr>
        <w:spacing w:after="0"/>
        <w:rPr>
          <w:i/>
          <w:iCs/>
          <w:lang w:eastAsia="nb-NO"/>
        </w:rPr>
      </w:pPr>
      <w:r w:rsidRPr="0027181C">
        <w:rPr>
          <w:i/>
          <w:iCs/>
          <w:lang w:eastAsia="nb-NO"/>
        </w:rPr>
        <w:t>For flerbrukshaller gjelder kravet om Sentraluranlegg der flerbrukshallen prosjekteres i tilknytning til skole.</w:t>
      </w:r>
    </w:p>
    <w:p w14:paraId="7C4575B8" w14:textId="77777777" w:rsidR="0027181C" w:rsidRDefault="0027181C" w:rsidP="00653494">
      <w:pPr>
        <w:spacing w:after="0"/>
        <w:rPr>
          <w:lang w:eastAsia="nb-NO"/>
        </w:rPr>
      </w:pPr>
    </w:p>
    <w:p w14:paraId="4FBAC443" w14:textId="77777777" w:rsidR="008B1735" w:rsidRDefault="008B1735" w:rsidP="00653494">
      <w:pPr>
        <w:spacing w:after="0"/>
        <w:rPr>
          <w:lang w:eastAsia="nb-NO"/>
        </w:rPr>
      </w:pPr>
    </w:p>
    <w:p w14:paraId="32671104" w14:textId="0FADA705" w:rsidR="00F22CC4" w:rsidRPr="006B48D5" w:rsidRDefault="0027181C" w:rsidP="006B48D5">
      <w:pPr>
        <w:pStyle w:val="Overskrift3"/>
        <w:rPr>
          <w:rFonts w:eastAsia="Times New Roman"/>
          <w:lang w:eastAsia="nb-NO"/>
        </w:rPr>
      </w:pPr>
      <w:bookmarkStart w:id="29" w:name="_Toc163811340"/>
      <w:r w:rsidRPr="00A30AF5">
        <w:rPr>
          <w:rFonts w:eastAsia="Times New Roman"/>
          <w:lang w:eastAsia="nb-NO"/>
        </w:rPr>
        <w:t>3.4.1 Strømforsyning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2CC4" w:rsidRPr="00AA6B8E" w14:paraId="576E2DD6" w14:textId="77777777" w:rsidTr="00C44E91">
        <w:trPr>
          <w:trHeight w:val="45"/>
        </w:trPr>
        <w:tc>
          <w:tcPr>
            <w:tcW w:w="2735" w:type="pct"/>
            <w:tcBorders>
              <w:top w:val="nil"/>
              <w:left w:val="nil"/>
              <w:bottom w:val="nil"/>
              <w:right w:val="nil"/>
            </w:tcBorders>
            <w:noWrap/>
            <w:vAlign w:val="bottom"/>
            <w:hideMark/>
          </w:tcPr>
          <w:p w14:paraId="4A7FA556" w14:textId="72E2415A" w:rsidR="00F22CC4" w:rsidRPr="00AA6B8E" w:rsidRDefault="00F22CC4" w:rsidP="00F22CC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F6BE7E" w14:textId="1D0C72FF" w:rsidR="00F22CC4" w:rsidRPr="00AA6B8E" w:rsidRDefault="00F22CC4" w:rsidP="00F22CC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F6B0FB" w14:textId="1A4C966A" w:rsidR="00F22CC4" w:rsidRPr="00AA6B8E" w:rsidRDefault="00F22CC4" w:rsidP="00F22CC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0526B" w14:textId="4EDA38FA"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D96A66A" w14:textId="41B1B4E4"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7B1EA7" w14:textId="09B8A8BA"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953C71B" w14:textId="4B8839B4"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E0A39DC" w14:textId="4BDFEEF7"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95AB211" w14:textId="5873B248" w:rsidR="00F22CC4" w:rsidRPr="00AA6B8E" w:rsidRDefault="00F22CC4" w:rsidP="00F22CC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08E470" w14:textId="77777777" w:rsidR="009B0D96" w:rsidRDefault="009B0D96" w:rsidP="00653494">
      <w:pPr>
        <w:spacing w:after="0"/>
        <w:rPr>
          <w:rFonts w:eastAsia="Times New Roman" w:cs="Calibri"/>
          <w:color w:val="000000"/>
          <w:szCs w:val="20"/>
          <w:lang w:eastAsia="nb-NO"/>
        </w:rPr>
      </w:pPr>
    </w:p>
    <w:p w14:paraId="0AFEF1A6" w14:textId="5D634CA8" w:rsidR="0027181C" w:rsidRDefault="0027181C" w:rsidP="00653494">
      <w:pPr>
        <w:spacing w:after="0"/>
        <w:rPr>
          <w:lang w:eastAsia="nb-NO"/>
        </w:rPr>
      </w:pPr>
      <w:r w:rsidRPr="00A30AF5">
        <w:rPr>
          <w:rFonts w:eastAsia="Times New Roman" w:cs="Calibri"/>
          <w:color w:val="000000"/>
          <w:szCs w:val="20"/>
          <w:lang w:eastAsia="nb-NO"/>
        </w:rPr>
        <w:t xml:space="preserve">Fordelingskurser skal sikres iht. NEK 400. Minimum 16 A og tilpasset angitte utstyr.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Når det omtales stikk, betyr det ett dobbelt el-stikk. Krav til antall og plassering av stikk er presisert for det enkelte areal. Stikk i utsatte områder skal beskyttes mot påkjørsel/hærverk av for eksempel traller eller seng.</w:t>
      </w:r>
    </w:p>
    <w:p w14:paraId="328803AD" w14:textId="77777777" w:rsidR="0027181C" w:rsidRDefault="0027181C" w:rsidP="00653494">
      <w:pPr>
        <w:spacing w:after="0"/>
        <w:rPr>
          <w:lang w:eastAsia="nb-NO"/>
        </w:rPr>
      </w:pPr>
    </w:p>
    <w:p w14:paraId="6F006884" w14:textId="77777777" w:rsidR="008B1735" w:rsidRDefault="008B1735" w:rsidP="00653494">
      <w:pPr>
        <w:spacing w:after="0"/>
        <w:rPr>
          <w:lang w:eastAsia="nb-NO"/>
        </w:rPr>
      </w:pPr>
    </w:p>
    <w:p w14:paraId="094A5B40" w14:textId="77777777" w:rsidR="00733EC5" w:rsidRDefault="00733EC5" w:rsidP="00653494">
      <w:pPr>
        <w:spacing w:after="0"/>
        <w:rPr>
          <w:lang w:eastAsia="nb-NO"/>
        </w:rPr>
      </w:pPr>
    </w:p>
    <w:p w14:paraId="559F94E7" w14:textId="0F18D981" w:rsidR="0027181C" w:rsidRDefault="0027181C" w:rsidP="006A2690">
      <w:pPr>
        <w:pStyle w:val="Overskrift3"/>
        <w:rPr>
          <w:lang w:eastAsia="nb-NO"/>
        </w:rPr>
      </w:pPr>
      <w:bookmarkStart w:id="30" w:name="_Toc163811341"/>
      <w:r w:rsidRPr="00A30AF5">
        <w:rPr>
          <w:rFonts w:eastAsia="Times New Roman"/>
          <w:lang w:eastAsia="nb-NO"/>
        </w:rPr>
        <w:t>3.4.2 Belysning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2690" w:rsidRPr="00AA6B8E" w14:paraId="4A06C14D" w14:textId="77777777" w:rsidTr="00C44E91">
        <w:trPr>
          <w:trHeight w:val="45"/>
        </w:trPr>
        <w:tc>
          <w:tcPr>
            <w:tcW w:w="2735" w:type="pct"/>
            <w:tcBorders>
              <w:top w:val="nil"/>
              <w:left w:val="nil"/>
              <w:bottom w:val="nil"/>
              <w:right w:val="nil"/>
            </w:tcBorders>
            <w:noWrap/>
            <w:vAlign w:val="bottom"/>
            <w:hideMark/>
          </w:tcPr>
          <w:p w14:paraId="7D3086EF" w14:textId="604B34BB" w:rsidR="006A2690" w:rsidRPr="00AA6B8E" w:rsidRDefault="006A2690" w:rsidP="006A269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B56E8B" w14:textId="7A8F866E" w:rsidR="006A2690" w:rsidRPr="00AA6B8E" w:rsidRDefault="006A2690" w:rsidP="006A269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5E9DBE" w14:textId="7DBB9700" w:rsidR="006A2690" w:rsidRPr="00AA6B8E" w:rsidRDefault="006A2690" w:rsidP="006A269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D6544B" w14:textId="3DDF9CA3"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16CAC05" w14:textId="0D34E508"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100F70" w14:textId="45DC3CA9"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2D0A70" w14:textId="5AA24FE8"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AF640DA" w14:textId="7B0DCA02"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22E70E" w14:textId="6A794FD3" w:rsidR="006A2690" w:rsidRPr="00AA6B8E" w:rsidRDefault="006A2690" w:rsidP="006A269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A2F1E9" w14:textId="77777777" w:rsidR="009B0D96" w:rsidRDefault="009B0D96" w:rsidP="00653494">
      <w:pPr>
        <w:spacing w:after="0"/>
        <w:rPr>
          <w:rFonts w:eastAsia="Times New Roman" w:cs="Calibri"/>
          <w:color w:val="000000"/>
          <w:szCs w:val="20"/>
          <w:lang w:eastAsia="nb-NO"/>
        </w:rPr>
      </w:pPr>
    </w:p>
    <w:p w14:paraId="41E797DE" w14:textId="77777777" w:rsidR="009B0D96" w:rsidRPr="008E3E4A" w:rsidRDefault="0027181C" w:rsidP="00653494">
      <w:pPr>
        <w:spacing w:after="0"/>
        <w:rPr>
          <w:rFonts w:eastAsia="Times New Roman" w:cs="Calibri"/>
          <w:szCs w:val="20"/>
          <w:lang w:eastAsia="nb-NO"/>
        </w:rPr>
      </w:pPr>
      <w:r w:rsidRPr="00A30AF5">
        <w:rPr>
          <w:rFonts w:eastAsia="Times New Roman" w:cs="Calibri"/>
          <w:color w:val="000000"/>
          <w:szCs w:val="20"/>
          <w:lang w:eastAsia="nb-NO"/>
        </w:rPr>
        <w:t>Det skal utarbeides en belysningsplan med angivelse av gjennomsnittlig lux og uniformitet/jevnhet iht. NS 12464 og eventuelle særkrav.</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Lysberegninger av typiske rom for det </w:t>
      </w:r>
      <w:r w:rsidRPr="008E3E4A">
        <w:rPr>
          <w:rFonts w:eastAsia="Times New Roman" w:cs="Calibri"/>
          <w:szCs w:val="20"/>
          <w:lang w:eastAsia="nb-NO"/>
        </w:rPr>
        <w:t xml:space="preserve">aktuelle bygget skal utføres og fremlegges, og kvalitet på belysning skal dokumenteres ref. TFDV-krav. </w:t>
      </w:r>
      <w:r w:rsidRPr="008E3E4A">
        <w:rPr>
          <w:rFonts w:eastAsia="Times New Roman" w:cs="Calibri"/>
          <w:szCs w:val="20"/>
          <w:lang w:eastAsia="nb-NO"/>
        </w:rPr>
        <w:br/>
      </w:r>
      <w:r w:rsidRPr="008E3E4A">
        <w:rPr>
          <w:rFonts w:eastAsia="Times New Roman" w:cs="Calibri"/>
          <w:sz w:val="16"/>
          <w:szCs w:val="20"/>
          <w:lang w:eastAsia="nb-NO"/>
        </w:rPr>
        <w:br/>
      </w:r>
      <w:r w:rsidRPr="008E3E4A">
        <w:rPr>
          <w:rFonts w:eastAsia="Times New Roman" w:cs="Calibri"/>
          <w:szCs w:val="20"/>
          <w:lang w:eastAsia="nb-NO"/>
        </w:rPr>
        <w:t xml:space="preserve">Belysningsplanen skal også omfatte </w:t>
      </w:r>
      <w:r w:rsidRPr="00BE0ACA">
        <w:rPr>
          <w:rFonts w:eastAsia="Times New Roman" w:cs="Calibri"/>
          <w:color w:val="4472C4" w:themeColor="accent1"/>
          <w:szCs w:val="20"/>
          <w:lang w:eastAsia="nb-NO"/>
        </w:rPr>
        <w:t>utendørs</w:t>
      </w:r>
      <w:r w:rsidRPr="008E3E4A">
        <w:rPr>
          <w:rFonts w:eastAsia="Times New Roman" w:cs="Calibri"/>
          <w:szCs w:val="20"/>
          <w:lang w:eastAsia="nb-NO"/>
        </w:rPr>
        <w:t>belysning og skal vise plassering og planlagt lysstyrke, samt hvordan belysning understøtter orientering i utearealet. Planen skal også beskrive hvordan lysforurensning er ivaretatt.</w:t>
      </w:r>
    </w:p>
    <w:p w14:paraId="35E9FEFB" w14:textId="77777777" w:rsidR="009B0D96" w:rsidRPr="008E3E4A" w:rsidRDefault="009B0D96" w:rsidP="00653494">
      <w:pPr>
        <w:spacing w:after="0"/>
        <w:rPr>
          <w:rFonts w:eastAsia="Times New Roman" w:cs="Calibri"/>
          <w:szCs w:val="20"/>
          <w:lang w:eastAsia="nb-NO"/>
        </w:rPr>
      </w:pPr>
    </w:p>
    <w:p w14:paraId="3422328C" w14:textId="6CB9FB49" w:rsidR="0027181C" w:rsidRPr="008E3E4A" w:rsidRDefault="0027181C" w:rsidP="00653494">
      <w:pPr>
        <w:spacing w:after="0"/>
        <w:rPr>
          <w:rFonts w:eastAsia="Times New Roman" w:cs="Calibri"/>
          <w:szCs w:val="20"/>
          <w:lang w:eastAsia="nb-NO"/>
        </w:rPr>
      </w:pPr>
      <w:r w:rsidRPr="008E3E4A">
        <w:rPr>
          <w:rFonts w:eastAsia="Times New Roman" w:cs="Calibri"/>
          <w:szCs w:val="20"/>
          <w:lang w:eastAsia="nb-NO"/>
        </w:rPr>
        <w:t>Kravveiledning:</w:t>
      </w:r>
    </w:p>
    <w:p w14:paraId="11FD4BCA" w14:textId="3D512CC5" w:rsidR="0027181C" w:rsidRDefault="0027181C" w:rsidP="00653494">
      <w:pPr>
        <w:spacing w:after="0"/>
        <w:rPr>
          <w:lang w:eastAsia="nb-NO"/>
        </w:rPr>
      </w:pPr>
      <w:r w:rsidRPr="008E3E4A">
        <w:rPr>
          <w:rFonts w:eastAsia="Times New Roman" w:cs="Calibri"/>
          <w:i/>
          <w:szCs w:val="20"/>
          <w:lang w:eastAsia="nb-NO"/>
        </w:rPr>
        <w:t xml:space="preserve">Hvem som skal ha ansvaret for en slik plan og når hvilke </w:t>
      </w:r>
      <w:r w:rsidRPr="00A30AF5">
        <w:rPr>
          <w:rFonts w:eastAsia="Times New Roman" w:cs="Calibri"/>
          <w:i/>
          <w:color w:val="000000"/>
          <w:szCs w:val="20"/>
          <w:lang w:eastAsia="nb-NO"/>
        </w:rPr>
        <w:t>deler av den skal utarbeides, vil variere avhengig av kontraktsstrategi og hvor langt man har kommet i prosjektet før det legges ut i markedet. Kravet må derfor vurderes og presiseres i det enkelte prosjekt.</w:t>
      </w:r>
    </w:p>
    <w:p w14:paraId="7D4A8106" w14:textId="77777777" w:rsidR="0027181C" w:rsidRDefault="0027181C" w:rsidP="00653494">
      <w:pPr>
        <w:spacing w:after="0"/>
        <w:rPr>
          <w:lang w:eastAsia="nb-NO"/>
        </w:rPr>
      </w:pPr>
    </w:p>
    <w:p w14:paraId="64472CD4" w14:textId="77777777" w:rsidR="00497BD1" w:rsidRDefault="00497BD1" w:rsidP="00653494">
      <w:pPr>
        <w:spacing w:after="0"/>
        <w:rPr>
          <w:lang w:eastAsia="nb-NO"/>
        </w:rPr>
      </w:pPr>
    </w:p>
    <w:p w14:paraId="6503F8C1" w14:textId="77777777" w:rsidR="0027181C" w:rsidRDefault="0027181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278D3" w:rsidRPr="00AA6B8E" w14:paraId="3911D00E" w14:textId="77777777" w:rsidTr="00C44E91">
        <w:trPr>
          <w:trHeight w:val="45"/>
        </w:trPr>
        <w:tc>
          <w:tcPr>
            <w:tcW w:w="2735" w:type="pct"/>
            <w:tcBorders>
              <w:top w:val="nil"/>
              <w:left w:val="nil"/>
              <w:bottom w:val="nil"/>
              <w:right w:val="nil"/>
            </w:tcBorders>
            <w:noWrap/>
            <w:vAlign w:val="bottom"/>
            <w:hideMark/>
          </w:tcPr>
          <w:p w14:paraId="3A27565B" w14:textId="7992C794" w:rsidR="006278D3" w:rsidRPr="00AA6B8E" w:rsidRDefault="006278D3" w:rsidP="006278D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Lysanlegg i flerbrukshallen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28AB51" w14:textId="7985D733"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D40F620" w14:textId="249A9D11"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F1035" w14:textId="39831E67" w:rsidR="006278D3" w:rsidRPr="00AA6B8E" w:rsidRDefault="006278D3" w:rsidP="006278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8D67EB" w14:textId="7AB6D1E6"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3D871B9" w14:textId="4964A727"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8F95C8" w14:textId="3F87880C"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C71EFBF" w14:textId="02220BA1"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A076746" w14:textId="73453953" w:rsidR="006278D3" w:rsidRPr="00AA6B8E" w:rsidRDefault="006278D3" w:rsidP="006278D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493EFB0" w14:textId="77777777" w:rsidR="009B0D96" w:rsidRDefault="009B0D96" w:rsidP="00653494">
      <w:pPr>
        <w:spacing w:after="0"/>
        <w:rPr>
          <w:rFonts w:eastAsia="Times New Roman" w:cs="Calibri"/>
          <w:color w:val="000000"/>
          <w:szCs w:val="20"/>
          <w:lang w:eastAsia="nb-NO"/>
        </w:rPr>
      </w:pPr>
    </w:p>
    <w:p w14:paraId="6A729326" w14:textId="1E649AD0" w:rsidR="00016794" w:rsidRDefault="00016794" w:rsidP="00653494">
      <w:pPr>
        <w:spacing w:after="0"/>
        <w:rPr>
          <w:lang w:eastAsia="nb-NO"/>
        </w:rPr>
      </w:pPr>
      <w:r w:rsidRPr="00A30AF5">
        <w:rPr>
          <w:rFonts w:eastAsia="Times New Roman" w:cs="Calibri"/>
          <w:color w:val="000000"/>
          <w:szCs w:val="20"/>
          <w:lang w:eastAsia="nb-NO"/>
        </w:rPr>
        <w:t xml:space="preserve">Lysanlegg skal dimensjoneres i henhold til norsk standard for idrettsbelysning, NS-EN 12193, tabell A.2, klasse II.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I tillegg til standardens verdier må lysanlegget tilfredsstille en del grunnleggende krav:  </w:t>
      </w:r>
      <w:r w:rsidRPr="00A30AF5">
        <w:rPr>
          <w:rFonts w:eastAsia="Times New Roman" w:cs="Calibri"/>
          <w:color w:val="000000"/>
          <w:szCs w:val="20"/>
          <w:lang w:eastAsia="nb-NO"/>
        </w:rPr>
        <w:br/>
        <w:t xml:space="preserve">- Det skal gi optimalt blendingsfritt lys både horisontalt og vertikalt </w:t>
      </w:r>
      <w:r w:rsidRPr="00A30AF5">
        <w:rPr>
          <w:rFonts w:eastAsia="Times New Roman" w:cs="Calibri"/>
          <w:color w:val="000000"/>
          <w:szCs w:val="20"/>
          <w:lang w:eastAsia="nb-NO"/>
        </w:rPr>
        <w:br/>
        <w:t xml:space="preserve">- Det skal ikke gi ugunstige skyggevirkninger av personer og bevegelige elementer i hallen  </w:t>
      </w:r>
      <w:r w:rsidRPr="00A30AF5">
        <w:rPr>
          <w:rFonts w:eastAsia="Times New Roman" w:cs="Calibri"/>
          <w:color w:val="000000"/>
          <w:szCs w:val="20"/>
          <w:lang w:eastAsia="nb-NO"/>
        </w:rPr>
        <w:br/>
        <w:t xml:space="preserve">- Det skal kunne reguleres trinnvis etter behov </w:t>
      </w:r>
      <w:r w:rsidRPr="00A30AF5">
        <w:rPr>
          <w:rFonts w:eastAsia="Times New Roman" w:cs="Calibri"/>
          <w:color w:val="000000"/>
          <w:szCs w:val="20"/>
          <w:lang w:eastAsia="nb-NO"/>
        </w:rPr>
        <w:br/>
        <w:t xml:space="preserve">- Armaturer skal plasseres i hallens lengderetning, men ikke i hallens midtakse </w:t>
      </w:r>
      <w:r w:rsidRPr="00A30AF5">
        <w:rPr>
          <w:rFonts w:eastAsia="Times New Roman" w:cs="Calibri"/>
          <w:color w:val="000000"/>
          <w:szCs w:val="20"/>
          <w:lang w:eastAsia="nb-NO"/>
        </w:rPr>
        <w:br/>
        <w:t xml:space="preserve">- Det skal ikke bestå av få, konsentrerte og sterke lyskilder </w:t>
      </w:r>
      <w:r w:rsidRPr="00A30AF5">
        <w:rPr>
          <w:rFonts w:eastAsia="Times New Roman" w:cs="Calibri"/>
          <w:color w:val="000000"/>
          <w:szCs w:val="20"/>
          <w:lang w:eastAsia="nb-NO"/>
        </w:rPr>
        <w:br/>
        <w:t>- Armaturer skal sikres slik at de tåler treff av baller</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I tilfelle av svikt i strømforsyning, eller andre feil, må anlegget gi uavbrutt belysning på minimum 5 % av oppgitt verdi i minimum 30 sekunder, eller lenger tid etter nærmere vurdering av anleggets utforming og antall personer som kan oppholde seg i anlegget.</w:t>
      </w:r>
    </w:p>
    <w:p w14:paraId="36DBE7B3" w14:textId="77777777" w:rsidR="0026184D" w:rsidRDefault="0026184D" w:rsidP="00653494">
      <w:pPr>
        <w:spacing w:after="0"/>
        <w:rPr>
          <w:lang w:eastAsia="nb-NO"/>
        </w:rPr>
      </w:pPr>
    </w:p>
    <w:p w14:paraId="2DF9F80C" w14:textId="725EB894" w:rsidR="00016794" w:rsidRDefault="00016794" w:rsidP="00653494">
      <w:pPr>
        <w:spacing w:after="0"/>
        <w:rPr>
          <w:lang w:eastAsia="nb-NO"/>
        </w:rPr>
      </w:pPr>
      <w:r>
        <w:rPr>
          <w:lang w:eastAsia="nb-NO"/>
        </w:rPr>
        <w:t>Kravveiledning:</w:t>
      </w:r>
    </w:p>
    <w:p w14:paraId="71A2AFD5" w14:textId="09407691" w:rsidR="00016794" w:rsidRDefault="00016794" w:rsidP="00653494">
      <w:pPr>
        <w:spacing w:after="0"/>
        <w:rPr>
          <w:rFonts w:eastAsia="Times New Roman" w:cs="Calibri"/>
          <w:i/>
          <w:color w:val="000000"/>
          <w:szCs w:val="20"/>
          <w:lang w:eastAsia="nb-NO"/>
        </w:rPr>
      </w:pPr>
      <w:r w:rsidRPr="00A30AF5">
        <w:rPr>
          <w:rFonts w:eastAsia="Times New Roman" w:cs="Calibri"/>
          <w:i/>
          <w:color w:val="000000"/>
          <w:szCs w:val="20"/>
          <w:lang w:eastAsia="nb-NO"/>
        </w:rPr>
        <w:t>Dette kravet gjelder spesifikt for aktivitetsflaten.</w:t>
      </w:r>
    </w:p>
    <w:p w14:paraId="0B6A52A3" w14:textId="77777777" w:rsidR="00016794" w:rsidRDefault="00016794" w:rsidP="00653494">
      <w:pPr>
        <w:spacing w:after="0"/>
        <w:rPr>
          <w:lang w:eastAsia="nb-NO"/>
        </w:rPr>
      </w:pPr>
    </w:p>
    <w:p w14:paraId="73B7A0F7" w14:textId="77777777" w:rsidR="0027181C" w:rsidRDefault="0027181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3CEE" w:rsidRPr="00AA6B8E" w14:paraId="3DCEEBD4" w14:textId="77777777" w:rsidTr="00C44E91">
        <w:trPr>
          <w:trHeight w:val="45"/>
        </w:trPr>
        <w:tc>
          <w:tcPr>
            <w:tcW w:w="2735" w:type="pct"/>
            <w:tcBorders>
              <w:top w:val="nil"/>
              <w:left w:val="nil"/>
              <w:bottom w:val="nil"/>
              <w:right w:val="nil"/>
            </w:tcBorders>
            <w:noWrap/>
            <w:vAlign w:val="bottom"/>
            <w:hideMark/>
          </w:tcPr>
          <w:p w14:paraId="6CE7A68B" w14:textId="3E8AFEDE" w:rsidR="00043CEE" w:rsidRPr="00AA6B8E" w:rsidRDefault="00043CEE" w:rsidP="00043CE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ED07A7" w14:textId="0EDC16FF" w:rsidR="00043CEE" w:rsidRPr="00AA6B8E" w:rsidRDefault="00043CEE" w:rsidP="00043CE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4B4D89" w14:textId="1FD849DC" w:rsidR="00043CEE" w:rsidRPr="00AA6B8E" w:rsidRDefault="00043CEE" w:rsidP="00043CE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EA5FA1" w14:textId="6A832B6D"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2637BAF" w14:textId="5C21AEA9"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D8C9409" w14:textId="2AF0EACB"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517DE3B" w14:textId="1003172B"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FB569C7" w14:textId="4BDF9145"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DA7EA28" w14:textId="35B90347" w:rsidR="00043CEE" w:rsidRPr="00AA6B8E" w:rsidRDefault="00043CEE" w:rsidP="00043CE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BD6A61" w14:textId="77777777" w:rsidR="009B0D96" w:rsidRDefault="009B0D96" w:rsidP="00653494">
      <w:pPr>
        <w:spacing w:after="0"/>
        <w:rPr>
          <w:lang w:eastAsia="nb-NO"/>
        </w:rPr>
      </w:pPr>
    </w:p>
    <w:p w14:paraId="06E5E1A5" w14:textId="42809413" w:rsidR="00016794" w:rsidRDefault="00016794" w:rsidP="00653494">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p>
    <w:p w14:paraId="0710B5F3" w14:textId="77777777" w:rsidR="00016794" w:rsidRDefault="00016794" w:rsidP="00653494">
      <w:pPr>
        <w:spacing w:after="0"/>
        <w:rPr>
          <w:lang w:eastAsia="nb-NO"/>
        </w:rPr>
      </w:pPr>
      <w:r>
        <w:rPr>
          <w:lang w:eastAsia="nb-NO"/>
        </w:rPr>
        <w:t>Ved armaturer med utskiftsbare lyskilder skal det være mulig å skifte disse uten spesialverktøy. Alle armaturer skal bruke lyskilder som er standard lagervare.</w:t>
      </w:r>
    </w:p>
    <w:p w14:paraId="6148E8C1" w14:textId="77777777" w:rsidR="00B4697B" w:rsidRDefault="00B4697B" w:rsidP="00653494">
      <w:pPr>
        <w:spacing w:after="0"/>
        <w:rPr>
          <w:lang w:eastAsia="nb-NO"/>
        </w:rPr>
      </w:pPr>
    </w:p>
    <w:p w14:paraId="35FCA208" w14:textId="4666654C" w:rsidR="00016794" w:rsidRDefault="00016794" w:rsidP="00653494">
      <w:pPr>
        <w:spacing w:after="0"/>
        <w:rPr>
          <w:lang w:eastAsia="nb-NO"/>
        </w:rPr>
      </w:pPr>
      <w:r>
        <w:rPr>
          <w:lang w:eastAsia="nb-NO"/>
        </w:rPr>
        <w:t>Kravveiledning:</w:t>
      </w:r>
    </w:p>
    <w:p w14:paraId="319F41AA" w14:textId="37E0E4DF" w:rsidR="0027181C" w:rsidRDefault="00016794" w:rsidP="00653494">
      <w:pPr>
        <w:spacing w:after="0"/>
        <w:rPr>
          <w:i/>
          <w:iCs/>
          <w:lang w:eastAsia="nb-NO"/>
        </w:rPr>
      </w:pPr>
      <w:r w:rsidRPr="00016794">
        <w:rPr>
          <w:i/>
          <w:iCs/>
          <w:lang w:eastAsia="nb-NO"/>
        </w:rPr>
        <w:t>For skoleanlegg skal armaturer med horisontale, nedhengte flater unngås grunnet renhold.</w:t>
      </w:r>
    </w:p>
    <w:p w14:paraId="017833F7" w14:textId="77777777" w:rsidR="00016794" w:rsidRPr="00B4697B" w:rsidRDefault="00016794" w:rsidP="00653494">
      <w:pPr>
        <w:spacing w:after="0"/>
        <w:rPr>
          <w:lang w:eastAsia="nb-NO"/>
        </w:rPr>
      </w:pPr>
    </w:p>
    <w:p w14:paraId="4D725EA7" w14:textId="77777777" w:rsidR="00016794" w:rsidRDefault="00016794" w:rsidP="00653494">
      <w:pPr>
        <w:spacing w:after="0"/>
        <w:rPr>
          <w:lang w:eastAsia="nb-NO"/>
        </w:rPr>
      </w:pPr>
    </w:p>
    <w:p w14:paraId="4B7CC9C8" w14:textId="77777777" w:rsidR="00733EC5" w:rsidRPr="00B4697B" w:rsidRDefault="00733EC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697B" w:rsidRPr="00AA6B8E" w14:paraId="11C6FAC2" w14:textId="77777777" w:rsidTr="00C44E91">
        <w:trPr>
          <w:trHeight w:val="45"/>
        </w:trPr>
        <w:tc>
          <w:tcPr>
            <w:tcW w:w="2735" w:type="pct"/>
            <w:tcBorders>
              <w:top w:val="nil"/>
              <w:left w:val="nil"/>
              <w:bottom w:val="nil"/>
              <w:right w:val="nil"/>
            </w:tcBorders>
            <w:noWrap/>
            <w:vAlign w:val="bottom"/>
            <w:hideMark/>
          </w:tcPr>
          <w:p w14:paraId="52A6DE09" w14:textId="6E55B192" w:rsidR="00B4697B" w:rsidRPr="00AA6B8E" w:rsidRDefault="00B4697B" w:rsidP="00B4697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Undervisningsarealer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0CE18" w14:textId="14DB37C7" w:rsidR="00B4697B" w:rsidRPr="00AA6B8E" w:rsidRDefault="00B4697B" w:rsidP="00B4697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0F4BDB" w14:textId="0BEE21E7" w:rsidR="00B4697B" w:rsidRPr="00AA6B8E" w:rsidRDefault="00B4697B" w:rsidP="00B4697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DDE1EE" w14:textId="4E2B58E7" w:rsidR="00B4697B" w:rsidRPr="00AA6B8E" w:rsidRDefault="00B4697B" w:rsidP="00B4697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314B57" w14:textId="6FFE8269" w:rsidR="00B4697B" w:rsidRPr="00AA6B8E" w:rsidRDefault="00B4697B" w:rsidP="00B4697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4242751" w14:textId="0B57850C" w:rsidR="00B4697B" w:rsidRPr="00AA6B8E" w:rsidRDefault="00B4697B" w:rsidP="00B4697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A0518AF" w14:textId="57FC7EDA" w:rsidR="00B4697B" w:rsidRPr="00AA6B8E" w:rsidRDefault="00B4697B" w:rsidP="00B4697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90A546" w14:textId="3C135005" w:rsidR="00B4697B" w:rsidRPr="00AA6B8E" w:rsidRDefault="00B4697B" w:rsidP="00B4697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8215501" w14:textId="4BF1AB14" w:rsidR="00B4697B" w:rsidRPr="00AA6B8E" w:rsidRDefault="00B4697B" w:rsidP="00B4697B">
            <w:pPr>
              <w:spacing w:after="0" w:line="240" w:lineRule="auto"/>
              <w:jc w:val="center"/>
              <w:rPr>
                <w:rFonts w:eastAsia="Times New Roman" w:cs="Calibri"/>
                <w:color w:val="000000"/>
                <w:sz w:val="16"/>
                <w:szCs w:val="16"/>
                <w:lang w:eastAsia="nb-NO"/>
              </w:rPr>
            </w:pPr>
          </w:p>
        </w:tc>
      </w:tr>
    </w:tbl>
    <w:p w14:paraId="2170026B" w14:textId="77777777" w:rsidR="009B0D96" w:rsidRDefault="009B0D96" w:rsidP="00653494">
      <w:pPr>
        <w:spacing w:after="0"/>
        <w:rPr>
          <w:lang w:eastAsia="nb-NO"/>
        </w:rPr>
      </w:pPr>
    </w:p>
    <w:p w14:paraId="491B371B" w14:textId="7EB92FE9" w:rsidR="00016794" w:rsidRDefault="00016794" w:rsidP="00653494">
      <w:pPr>
        <w:spacing w:after="0"/>
        <w:rPr>
          <w:lang w:eastAsia="nb-NO"/>
        </w:rPr>
      </w:pPr>
      <w:r w:rsidRPr="005D2DFF">
        <w:rPr>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p w14:paraId="6E67D7C6" w14:textId="77777777" w:rsidR="009B0D96" w:rsidRPr="005D2DFF" w:rsidRDefault="009B0D96" w:rsidP="00653494">
      <w:pPr>
        <w:spacing w:after="0"/>
        <w:rPr>
          <w:lang w:eastAsia="nb-NO"/>
        </w:rPr>
      </w:pPr>
    </w:p>
    <w:p w14:paraId="414DA267" w14:textId="77777777" w:rsidR="00016794" w:rsidRPr="005D2DFF" w:rsidRDefault="00016794" w:rsidP="00653494">
      <w:pPr>
        <w:spacing w:after="0"/>
        <w:rPr>
          <w:lang w:eastAsia="nb-NO"/>
        </w:rPr>
      </w:pPr>
      <w:r w:rsidRPr="005D2DFF">
        <w:rPr>
          <w:lang w:eastAsia="nb-NO"/>
        </w:rPr>
        <w:t>Kravveiledning:</w:t>
      </w:r>
    </w:p>
    <w:p w14:paraId="5A5C31CB" w14:textId="77777777" w:rsidR="00016794" w:rsidRPr="00016794" w:rsidRDefault="00016794" w:rsidP="00653494">
      <w:pPr>
        <w:spacing w:after="0"/>
        <w:rPr>
          <w:i/>
          <w:iCs/>
          <w:lang w:eastAsia="nb-NO"/>
        </w:rPr>
      </w:pPr>
      <w:r w:rsidRPr="00016794">
        <w:rPr>
          <w:i/>
          <w:iCs/>
          <w:lang w:eastAsia="nb-NO"/>
        </w:rPr>
        <w:t>For flerbrukshall gjelder dette kravet i de prosjektene der flerbrukshallen etableres i tilknytning til skole, og det prosjekteres for undervisningsarealer. Behov må avklares i det enkelte prosjekt.</w:t>
      </w:r>
    </w:p>
    <w:p w14:paraId="7942E4A7" w14:textId="77777777" w:rsidR="00016794" w:rsidRPr="009B0D96" w:rsidRDefault="00016794" w:rsidP="00653494">
      <w:pPr>
        <w:spacing w:after="0"/>
        <w:rPr>
          <w:lang w:eastAsia="nb-NO"/>
        </w:rPr>
      </w:pPr>
    </w:p>
    <w:p w14:paraId="4DECCF17" w14:textId="2720B6F2" w:rsidR="00016794" w:rsidRPr="009B0D96" w:rsidRDefault="0001679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655"/>
        <w:gridCol w:w="805"/>
        <w:gridCol w:w="478"/>
        <w:gridCol w:w="355"/>
        <w:gridCol w:w="355"/>
        <w:gridCol w:w="355"/>
        <w:gridCol w:w="355"/>
        <w:gridCol w:w="355"/>
        <w:gridCol w:w="354"/>
      </w:tblGrid>
      <w:tr w:rsidR="009B0D96" w:rsidRPr="00AA6B8E" w14:paraId="173439A0" w14:textId="77777777" w:rsidTr="00C44E91">
        <w:trPr>
          <w:trHeight w:val="45"/>
        </w:trPr>
        <w:tc>
          <w:tcPr>
            <w:tcW w:w="2735" w:type="pct"/>
            <w:tcBorders>
              <w:top w:val="nil"/>
              <w:left w:val="nil"/>
              <w:bottom w:val="nil"/>
              <w:right w:val="nil"/>
            </w:tcBorders>
            <w:noWrap/>
            <w:vAlign w:val="bottom"/>
            <w:hideMark/>
          </w:tcPr>
          <w:p w14:paraId="6119979D" w14:textId="027BDB81" w:rsidR="009B0D96" w:rsidRPr="00AA6B8E" w:rsidRDefault="009B0D96" w:rsidP="009B0D9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i felles/offentlige arealer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DA4C96" w14:textId="00678FF2"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B8D535" w14:textId="394EFA89"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D82D5F" w14:textId="3B8CD862"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3514430" w14:textId="6E2EECFB"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FB1EBDD" w14:textId="38F192F5"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B22BAB" w14:textId="51FBD98C"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942034E" w14:textId="33574D1F"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485AC6B" w14:textId="3B57A0E9" w:rsidR="009B0D96" w:rsidRPr="00AA6B8E" w:rsidRDefault="009B0D96" w:rsidP="009B0D9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6C99804" w14:textId="77777777" w:rsidR="009B0D96" w:rsidRDefault="009B0D96" w:rsidP="00653494">
      <w:pPr>
        <w:spacing w:after="0"/>
        <w:rPr>
          <w:lang w:eastAsia="nb-NO"/>
        </w:rPr>
      </w:pPr>
    </w:p>
    <w:p w14:paraId="4B21117C" w14:textId="7C565361" w:rsidR="00963CC5" w:rsidRDefault="005D2DFF" w:rsidP="00653494">
      <w:pPr>
        <w:spacing w:after="0"/>
        <w:rPr>
          <w:lang w:eastAsia="nb-NO"/>
        </w:rPr>
      </w:pPr>
      <w:r w:rsidRPr="005D2DFF">
        <w:rPr>
          <w:lang w:eastAsia="nb-NO"/>
        </w:rPr>
        <w:t>Belysning skal være bevegelsesstyrt med lokal overstyring på aktivitetsflaten og garderober. Belysning plasseres i moduler i forhold til akser/linjer.</w:t>
      </w:r>
    </w:p>
    <w:p w14:paraId="159438C7" w14:textId="77777777" w:rsidR="008F3FF9" w:rsidRDefault="008F3FF9" w:rsidP="00653494">
      <w:pPr>
        <w:spacing w:after="0"/>
        <w:rPr>
          <w:lang w:eastAsia="nb-NO"/>
        </w:rPr>
      </w:pPr>
    </w:p>
    <w:p w14:paraId="25F7949B" w14:textId="327845F8" w:rsidR="005D2DFF" w:rsidRPr="005D2DFF" w:rsidRDefault="005D2DFF" w:rsidP="00653494">
      <w:pPr>
        <w:spacing w:after="0"/>
        <w:rPr>
          <w:lang w:eastAsia="nb-NO"/>
        </w:rPr>
      </w:pPr>
      <w:r w:rsidRPr="005D2DFF">
        <w:rPr>
          <w:lang w:eastAsia="nb-NO"/>
        </w:rPr>
        <w:t>Kravveiledning:</w:t>
      </w:r>
    </w:p>
    <w:p w14:paraId="502ED127" w14:textId="260CCDBC" w:rsidR="00016794" w:rsidRDefault="005D2DFF" w:rsidP="00653494">
      <w:pPr>
        <w:spacing w:after="0"/>
        <w:rPr>
          <w:i/>
          <w:iCs/>
          <w:lang w:eastAsia="nb-NO"/>
        </w:rPr>
      </w:pPr>
      <w:r w:rsidRPr="005D2DFF">
        <w:rPr>
          <w:i/>
          <w:iCs/>
          <w:lang w:eastAsia="nb-NO"/>
        </w:rPr>
        <w:t>Dette kravet kommer i tillegg til FK-630.</w:t>
      </w:r>
    </w:p>
    <w:p w14:paraId="2EB9DA37" w14:textId="77777777" w:rsidR="00016794" w:rsidRDefault="00016794" w:rsidP="00653494">
      <w:pPr>
        <w:spacing w:after="0"/>
        <w:rPr>
          <w:i/>
          <w:iCs/>
          <w:lang w:eastAsia="nb-NO"/>
        </w:rPr>
      </w:pPr>
    </w:p>
    <w:p w14:paraId="2526173E" w14:textId="77777777" w:rsidR="00463B08" w:rsidRDefault="00463B08" w:rsidP="00653494">
      <w:pPr>
        <w:spacing w:after="0"/>
        <w:rPr>
          <w:i/>
          <w:iCs/>
          <w:lang w:eastAsia="nb-NO"/>
        </w:rPr>
      </w:pPr>
    </w:p>
    <w:p w14:paraId="091BB87C" w14:textId="1B8D34E8" w:rsidR="00016794" w:rsidRPr="00CE4384" w:rsidRDefault="00963CC5" w:rsidP="00CE4384">
      <w:pPr>
        <w:pStyle w:val="Overskrift2"/>
        <w:rPr>
          <w:rFonts w:eastAsia="Times New Roman"/>
          <w:lang w:eastAsia="nb-NO"/>
        </w:rPr>
      </w:pPr>
      <w:bookmarkStart w:id="31" w:name="_Toc163811342"/>
      <w:r w:rsidRPr="00A30AF5">
        <w:rPr>
          <w:rFonts w:eastAsia="Times New Roman"/>
          <w:lang w:eastAsia="nb-NO"/>
        </w:rPr>
        <w:t>3.5 Tele- og automatisering</w:t>
      </w:r>
      <w:bookmarkEnd w:id="3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E4384" w:rsidRPr="00AA6B8E" w14:paraId="1FDC9E19" w14:textId="77777777" w:rsidTr="00C44E91">
        <w:trPr>
          <w:trHeight w:val="45"/>
        </w:trPr>
        <w:tc>
          <w:tcPr>
            <w:tcW w:w="2735" w:type="pct"/>
            <w:tcBorders>
              <w:top w:val="nil"/>
              <w:left w:val="nil"/>
              <w:bottom w:val="nil"/>
              <w:right w:val="nil"/>
            </w:tcBorders>
            <w:noWrap/>
            <w:vAlign w:val="bottom"/>
            <w:hideMark/>
          </w:tcPr>
          <w:p w14:paraId="08BEDC61" w14:textId="22E21BDE" w:rsidR="00CE4384" w:rsidRPr="00AA6B8E" w:rsidRDefault="00CE4384" w:rsidP="00CE438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9275E" w14:textId="4923ED95" w:rsidR="00CE4384" w:rsidRPr="00AA6B8E" w:rsidRDefault="00CE4384" w:rsidP="00CE438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08087A" w14:textId="77175B47" w:rsidR="00CE4384" w:rsidRPr="00AA6B8E" w:rsidRDefault="00CE4384" w:rsidP="00CE438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3A2D86" w14:textId="19418C29"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6F15B86" w14:textId="6A800A8D"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1089C" w14:textId="21508C6D"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3C415EC" w14:textId="576F1CDE"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89E2FE" w14:textId="65996AF1"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8D5DF19" w14:textId="62705E87" w:rsidR="00CE4384" w:rsidRPr="00AA6B8E" w:rsidRDefault="00CE4384" w:rsidP="00CE43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471D33" w14:textId="77777777" w:rsidR="001A7A71" w:rsidRPr="00A643DF" w:rsidRDefault="001A7A71" w:rsidP="00653494">
      <w:pPr>
        <w:spacing w:after="0" w:line="240" w:lineRule="auto"/>
        <w:rPr>
          <w:rFonts w:eastAsia="Times New Roman" w:cs="Calibri"/>
          <w:szCs w:val="20"/>
          <w:lang w:eastAsia="nb-NO"/>
        </w:rPr>
      </w:pPr>
    </w:p>
    <w:p w14:paraId="557BC29B" w14:textId="3242B5D9" w:rsidR="00963CC5" w:rsidRPr="00595264" w:rsidRDefault="00963CC5" w:rsidP="00653494">
      <w:pPr>
        <w:spacing w:after="0" w:line="240" w:lineRule="auto"/>
        <w:rPr>
          <w:rFonts w:eastAsia="Oslo Sans Office" w:cs="Oslo Sans Office"/>
        </w:rPr>
      </w:pPr>
      <w:r w:rsidRPr="00A643DF">
        <w:rPr>
          <w:rFonts w:eastAsia="Times New Roman" w:cs="Calibri"/>
          <w:szCs w:val="20"/>
          <w:lang w:eastAsia="nb-NO"/>
        </w:rPr>
        <w:t xml:space="preserve">Det skal benyttes </w:t>
      </w:r>
      <w:r w:rsidRPr="00595264">
        <w:rPr>
          <w:rFonts w:eastAsia="Times New Roman" w:cs="Calibri"/>
          <w:szCs w:val="20"/>
          <w:lang w:eastAsia="nb-NO"/>
        </w:rPr>
        <w:t xml:space="preserve">mobiltelefoni som telefoniløsning. </w:t>
      </w:r>
      <w:r w:rsidRPr="00595264">
        <w:rPr>
          <w:rFonts w:eastAsia="Oslo Sans Office" w:cs="Oslo Sans Office"/>
        </w:rPr>
        <w:t>Byggeprosjektet skal sørge for at det etableres god mobildekning (4G/5G) innendørs og utendørs (f.eks. skolegården). Med god mobildekning menes signalstyrke for</w:t>
      </w:r>
      <w:r w:rsidRPr="00595264">
        <w:t xml:space="preserve"> </w:t>
      </w:r>
      <w:r w:rsidRPr="00595264">
        <w:rPr>
          <w:rFonts w:eastAsia="Oslo Sans Office" w:cs="Oslo Sans Office"/>
        </w:rPr>
        <w:t xml:space="preserve">4G/5G maksimalt -100 </w:t>
      </w:r>
      <w:proofErr w:type="spellStart"/>
      <w:r w:rsidRPr="00595264">
        <w:rPr>
          <w:rFonts w:eastAsia="Oslo Sans Office" w:cs="Oslo Sans Office"/>
        </w:rPr>
        <w:t>dBm</w:t>
      </w:r>
      <w:proofErr w:type="spellEnd"/>
      <w:r w:rsidRPr="00595264">
        <w:rPr>
          <w:rFonts w:eastAsia="Oslo Sans Office" w:cs="Oslo Sans Office"/>
        </w:rPr>
        <w:t xml:space="preserve"> i høytrafikkerte områder i bygget og maksimum -105 </w:t>
      </w:r>
      <w:proofErr w:type="spellStart"/>
      <w:r w:rsidRPr="00595264">
        <w:rPr>
          <w:rFonts w:eastAsia="Oslo Sans Office" w:cs="Oslo Sans Office"/>
        </w:rPr>
        <w:t>dBm</w:t>
      </w:r>
      <w:proofErr w:type="spellEnd"/>
      <w:r w:rsidRPr="00595264">
        <w:rPr>
          <w:rFonts w:eastAsia="Oslo Sans Office" w:cs="Oslo Sans Office"/>
        </w:rPr>
        <w:t xml:space="preserve"> i mindre trafikkerte områder. </w:t>
      </w:r>
    </w:p>
    <w:p w14:paraId="00CC3AB7" w14:textId="07E59C8A" w:rsidR="00016794" w:rsidRDefault="00963CC5" w:rsidP="00653494">
      <w:pPr>
        <w:spacing w:after="0"/>
        <w:rPr>
          <w:rFonts w:eastAsia="Times New Roman" w:cs="Calibri"/>
          <w:color w:val="000000"/>
          <w:szCs w:val="20"/>
          <w:lang w:eastAsia="nb-NO"/>
        </w:rPr>
      </w:pPr>
      <w:r w:rsidRPr="00595264">
        <w:rPr>
          <w:rFonts w:eastAsia="Times New Roman" w:cs="Calibri"/>
          <w:szCs w:val="20"/>
          <w:lang w:eastAsia="nb-NO"/>
        </w:rPr>
        <w:t xml:space="preserve"> </w:t>
      </w:r>
      <w:r w:rsidRPr="00595264">
        <w:rPr>
          <w:rFonts w:eastAsia="Times New Roman" w:cs="Calibri"/>
          <w:sz w:val="14"/>
          <w:szCs w:val="20"/>
          <w:lang w:eastAsia="nb-NO"/>
        </w:rPr>
        <w:br/>
      </w:r>
      <w:r w:rsidRPr="00595264">
        <w:rPr>
          <w:rFonts w:eastAsia="Times New Roman" w:cs="Calibri"/>
          <w:szCs w:val="20"/>
          <w:lang w:eastAsia="nb-NO"/>
        </w:rPr>
        <w:t xml:space="preserve">Dersom det blir nødvendig med tiltak, kan </w:t>
      </w:r>
      <w:r w:rsidRPr="00A30AF5">
        <w:rPr>
          <w:rFonts w:eastAsia="Times New Roman" w:cs="Calibri"/>
          <w:color w:val="000000"/>
          <w:szCs w:val="20"/>
          <w:lang w:eastAsia="nb-NO"/>
        </w:rPr>
        <w:t>disse være:</w:t>
      </w:r>
      <w:r w:rsidRPr="00A30AF5">
        <w:rPr>
          <w:rFonts w:eastAsia="Times New Roman" w:cs="Calibri"/>
          <w:color w:val="000000"/>
          <w:szCs w:val="20"/>
          <w:lang w:eastAsia="nb-NO"/>
        </w:rPr>
        <w:br/>
        <w:t>- Bygningsmessige tiltak og materialvalg</w:t>
      </w:r>
      <w:r w:rsidRPr="00A30AF5">
        <w:rPr>
          <w:rFonts w:eastAsia="Times New Roman" w:cs="Calibri"/>
          <w:color w:val="000000"/>
          <w:szCs w:val="20"/>
          <w:lang w:eastAsia="nb-NO"/>
        </w:rPr>
        <w:br/>
        <w:t>- Utendørs basestasjoner</w:t>
      </w:r>
      <w:r w:rsidRPr="00A30AF5">
        <w:rPr>
          <w:rFonts w:eastAsia="Times New Roman" w:cs="Calibri"/>
          <w:color w:val="000000"/>
          <w:szCs w:val="20"/>
          <w:lang w:eastAsia="nb-NO"/>
        </w:rPr>
        <w:br/>
        <w:t>- Kabling og etablering av innendørs basestasjoner, antenner eller forsterkere</w:t>
      </w:r>
      <w:r w:rsidRPr="00A30AF5">
        <w:rPr>
          <w:rFonts w:eastAsia="Times New Roman" w:cs="Calibri"/>
          <w:color w:val="000000"/>
          <w:szCs w:val="20"/>
          <w:lang w:eastAsia="nb-NO"/>
        </w:rPr>
        <w:br/>
      </w:r>
      <w:r w:rsidRPr="00285EB2">
        <w:rPr>
          <w:rFonts w:eastAsia="Times New Roman" w:cs="Calibri"/>
          <w:color w:val="000000"/>
          <w:sz w:val="16"/>
          <w:szCs w:val="20"/>
          <w:lang w:eastAsia="nb-NO"/>
        </w:rP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Teknisk kjerneutstyr plasseres i IKT-fordeler. Nødvendig areal, strøm og kjøling av rommet skal ivaretas.</w:t>
      </w:r>
      <w:r w:rsidRPr="00A30AF5">
        <w:rPr>
          <w:rFonts w:eastAsia="Times New Roman" w:cs="Calibri"/>
          <w:color w:val="000000"/>
          <w:szCs w:val="20"/>
          <w:lang w:eastAsia="nb-NO"/>
        </w:rPr>
        <w:b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A30AF5">
        <w:rPr>
          <w:rFonts w:eastAsia="Times New Roman" w:cs="Calibri"/>
          <w:color w:val="000000"/>
          <w:szCs w:val="20"/>
          <w:lang w:eastAsia="nb-NO"/>
        </w:rPr>
        <w:b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60BF2A67" w14:textId="77777777" w:rsidR="001A7A71" w:rsidRDefault="001A7A71" w:rsidP="00653494">
      <w:pPr>
        <w:spacing w:after="0"/>
        <w:rPr>
          <w:i/>
          <w:iCs/>
          <w:lang w:eastAsia="nb-NO"/>
        </w:rPr>
      </w:pPr>
    </w:p>
    <w:p w14:paraId="1C61C078" w14:textId="23D58417" w:rsidR="00016794" w:rsidRDefault="00963CC5" w:rsidP="00653494">
      <w:pPr>
        <w:spacing w:after="0"/>
        <w:rPr>
          <w:lang w:eastAsia="nb-NO"/>
        </w:rPr>
      </w:pPr>
      <w:r>
        <w:rPr>
          <w:lang w:eastAsia="nb-NO"/>
        </w:rPr>
        <w:t>Kravveiledning:</w:t>
      </w:r>
    </w:p>
    <w:p w14:paraId="3C10B987" w14:textId="77777777" w:rsidR="00963CC5" w:rsidRPr="00A30AF5" w:rsidRDefault="00963CC5" w:rsidP="00653494">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Hvilken løsning som velges må avklares i det enkelte prosjekt basert på behov.</w:t>
      </w:r>
    </w:p>
    <w:p w14:paraId="17084D66" w14:textId="77777777" w:rsidR="00963CC5" w:rsidRPr="000560BE" w:rsidRDefault="00963CC5" w:rsidP="00653494">
      <w:pPr>
        <w:spacing w:after="0"/>
        <w:rPr>
          <w:lang w:eastAsia="nb-NO"/>
        </w:rPr>
      </w:pPr>
    </w:p>
    <w:p w14:paraId="1408E3B4" w14:textId="77777777" w:rsidR="000560BE" w:rsidRDefault="000560BE"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6524B" w:rsidRPr="00AA6B8E" w14:paraId="262D98FF" w14:textId="77777777" w:rsidTr="00C44E91">
        <w:trPr>
          <w:trHeight w:val="45"/>
        </w:trPr>
        <w:tc>
          <w:tcPr>
            <w:tcW w:w="2735" w:type="pct"/>
            <w:tcBorders>
              <w:top w:val="nil"/>
              <w:left w:val="nil"/>
              <w:bottom w:val="nil"/>
              <w:right w:val="nil"/>
            </w:tcBorders>
            <w:noWrap/>
            <w:vAlign w:val="bottom"/>
            <w:hideMark/>
          </w:tcPr>
          <w:p w14:paraId="7737FF6C" w14:textId="5A0CB20B" w:rsidR="0076524B" w:rsidRPr="00AA6B8E" w:rsidRDefault="0076524B" w:rsidP="0076524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intercom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4EC088" w14:textId="79F44E28"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3CE344" w14:textId="1435D5F2"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E79AF2" w14:textId="4811E621"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2FF77A" w14:textId="71B65D92" w:rsidR="0076524B" w:rsidRPr="00AA6B8E" w:rsidRDefault="0076524B" w:rsidP="007652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35DAB0" w14:textId="713F46DC"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81363D5" w14:textId="2444E12C"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AE9D0AD" w14:textId="06624FC5" w:rsidR="0076524B" w:rsidRPr="00AA6B8E" w:rsidRDefault="0076524B" w:rsidP="0076524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6F73EB6" w14:textId="049AE587" w:rsidR="0076524B" w:rsidRPr="00AA6B8E" w:rsidRDefault="0076524B" w:rsidP="0076524B">
            <w:pPr>
              <w:spacing w:after="0" w:line="240" w:lineRule="auto"/>
              <w:jc w:val="center"/>
              <w:rPr>
                <w:rFonts w:eastAsia="Times New Roman" w:cs="Calibri"/>
                <w:color w:val="000000"/>
                <w:sz w:val="16"/>
                <w:szCs w:val="16"/>
                <w:lang w:eastAsia="nb-NO"/>
              </w:rPr>
            </w:pPr>
          </w:p>
        </w:tc>
      </w:tr>
    </w:tbl>
    <w:p w14:paraId="71C4E863" w14:textId="77777777" w:rsidR="001A7A71" w:rsidRPr="00A643DF" w:rsidRDefault="001A7A71" w:rsidP="00653494">
      <w:pPr>
        <w:spacing w:after="0" w:line="240" w:lineRule="auto"/>
      </w:pPr>
    </w:p>
    <w:p w14:paraId="5A765C20" w14:textId="0547667F" w:rsidR="00E971D0" w:rsidRDefault="00E971D0" w:rsidP="00E10104">
      <w:pPr>
        <w:spacing w:after="0" w:line="240" w:lineRule="auto"/>
      </w:pPr>
      <w:r w:rsidRPr="00A643DF">
        <w:t xml:space="preserve">Av beredskapsmessige hensyn skal det </w:t>
      </w:r>
      <w:r w:rsidRPr="00881DEB">
        <w:t xml:space="preserve">etableres en intercomløsning for toveis kommunikasjon i tilfelle en kritisk situasjon skulle oppstå. </w:t>
      </w:r>
      <w:r w:rsidR="00915E7E">
        <w:t xml:space="preserve">Anlegget skal være trådbundet og dekke hele skolen inklusive skolegård og eventuelt flerbrukshall. Varslingsanlegget styres fra minst to enheter plassert på rektors kontor og/eller på et egnet sted i administrasjonen, i tillegg plasseres én av enhetene tilgjengelig for tilsynsvakt. Intercom etableres som et selvstendig og frittstående </w:t>
      </w:r>
      <w:r w:rsidR="00915E7E">
        <w:lastRenderedPageBreak/>
        <w:t>anlegg og skal ikke integreres med andre anlegg på skolen som telefonløsning, brannvarslingsanlegg, lydanlegg, skoleklokke m.m. Intercomterminaler plasseres i alle rom hvor elever og/eller ansatte oppholder seg over kortere eller lengre tid</w:t>
      </w:r>
      <w:r w:rsidR="00E10104">
        <w:t>. Dette gjelder følgende arealer: læringsrom (klasserom og grupperom), kontorer og arbeidsrom for ansatte, og spesialutstyrte arealer hvor det skal foregå undervisning (AKS, verksteder for kunst og håndverk, naturfagrom, kantine/allrom, elevkjøkken, samlingsrom, musikkrom, øvingsrom, kroppsøvingssal/flerbrukshall), og uteområdet.</w:t>
      </w:r>
    </w:p>
    <w:p w14:paraId="1FFB6705" w14:textId="77777777" w:rsidR="00E10104" w:rsidRPr="00FC0D06" w:rsidRDefault="00E10104" w:rsidP="00E10104">
      <w:pPr>
        <w:spacing w:after="0" w:line="240" w:lineRule="auto"/>
        <w:rPr>
          <w:lang w:eastAsia="nb-NO"/>
        </w:rPr>
      </w:pPr>
    </w:p>
    <w:p w14:paraId="4D5FE2A4" w14:textId="08EF4D6B" w:rsidR="00E971D0" w:rsidRPr="00FC0D06" w:rsidRDefault="00E971D0" w:rsidP="00653494">
      <w:pPr>
        <w:spacing w:after="0"/>
        <w:rPr>
          <w:lang w:eastAsia="nb-NO"/>
        </w:rPr>
      </w:pPr>
      <w:r w:rsidRPr="00FC0D06">
        <w:rPr>
          <w:lang w:eastAsia="nb-NO"/>
        </w:rPr>
        <w:t>Kravveiledning:</w:t>
      </w:r>
    </w:p>
    <w:p w14:paraId="5A62D22F" w14:textId="1C264685" w:rsidR="00E971D0" w:rsidRPr="00A643DF" w:rsidRDefault="00E971D0" w:rsidP="00653494">
      <w:pPr>
        <w:spacing w:after="0"/>
        <w:rPr>
          <w:lang w:eastAsia="nb-NO"/>
        </w:rPr>
      </w:pPr>
      <w:r w:rsidRPr="00FC0D06">
        <w:rPr>
          <w:rFonts w:eastAsia="Times New Roman" w:cs="Calibri"/>
          <w:i/>
          <w:szCs w:val="20"/>
          <w:lang w:eastAsia="nb-NO"/>
        </w:rPr>
        <w:t>Der hvor det bygges flerbrukshall i tilknytning til skole</w:t>
      </w:r>
      <w:r w:rsidRPr="00A643DF">
        <w:rPr>
          <w:rFonts w:eastAsia="Times New Roman" w:cs="Calibri"/>
          <w:i/>
          <w:szCs w:val="20"/>
          <w:lang w:eastAsia="nb-NO"/>
        </w:rPr>
        <w:t>, skal det etableres intercomløsning som dekker hele idrettsanlegget.</w:t>
      </w:r>
    </w:p>
    <w:p w14:paraId="0662AE49" w14:textId="77777777" w:rsidR="000560BE" w:rsidRDefault="000560BE" w:rsidP="00653494">
      <w:pPr>
        <w:spacing w:after="0"/>
        <w:rPr>
          <w:lang w:eastAsia="nb-NO"/>
        </w:rPr>
      </w:pPr>
    </w:p>
    <w:p w14:paraId="7D1AEB12" w14:textId="77777777" w:rsidR="000560BE" w:rsidRDefault="000560BE"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22267" w:rsidRPr="00AA6B8E" w14:paraId="61B9EA0A" w14:textId="77777777" w:rsidTr="00C44E91">
        <w:trPr>
          <w:trHeight w:val="45"/>
        </w:trPr>
        <w:tc>
          <w:tcPr>
            <w:tcW w:w="2735" w:type="pct"/>
            <w:tcBorders>
              <w:top w:val="nil"/>
              <w:left w:val="nil"/>
              <w:bottom w:val="nil"/>
              <w:right w:val="nil"/>
            </w:tcBorders>
            <w:noWrap/>
            <w:vAlign w:val="bottom"/>
            <w:hideMark/>
          </w:tcPr>
          <w:p w14:paraId="20CA8C62" w14:textId="6ECD9226" w:rsidR="00722267" w:rsidRPr="00AA6B8E" w:rsidRDefault="00722267" w:rsidP="0072226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7852B6" w14:textId="6983C9C0" w:rsidR="00722267" w:rsidRPr="00AA6B8E" w:rsidRDefault="00722267" w:rsidP="0072226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09D20E" w14:textId="445208A7" w:rsidR="00722267" w:rsidRPr="00AA6B8E" w:rsidRDefault="00722267" w:rsidP="0072226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C36EE" w14:textId="4475A942" w:rsidR="00722267" w:rsidRPr="00AA6B8E" w:rsidRDefault="00722267" w:rsidP="007222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0642C1F" w14:textId="097AE864" w:rsidR="00722267" w:rsidRPr="00AA6B8E" w:rsidRDefault="00722267" w:rsidP="007222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FD44B5" w14:textId="592452AD" w:rsidR="00722267" w:rsidRPr="00AA6B8E" w:rsidRDefault="00722267" w:rsidP="007222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418403" w14:textId="37C6298E" w:rsidR="00722267" w:rsidRPr="00AA6B8E" w:rsidRDefault="00722267" w:rsidP="007222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72280E" w14:textId="354FD4C1" w:rsidR="00722267" w:rsidRPr="00AA6B8E" w:rsidRDefault="00722267" w:rsidP="007222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A776712" w14:textId="52A1B905" w:rsidR="00722267" w:rsidRPr="00AA6B8E" w:rsidRDefault="00722267" w:rsidP="00722267">
            <w:pPr>
              <w:spacing w:after="0" w:line="240" w:lineRule="auto"/>
              <w:jc w:val="center"/>
              <w:rPr>
                <w:rFonts w:eastAsia="Times New Roman" w:cs="Calibri"/>
                <w:color w:val="000000"/>
                <w:sz w:val="16"/>
                <w:szCs w:val="16"/>
                <w:lang w:eastAsia="nb-NO"/>
              </w:rPr>
            </w:pPr>
          </w:p>
        </w:tc>
      </w:tr>
    </w:tbl>
    <w:p w14:paraId="765B31CC" w14:textId="77777777" w:rsidR="001A7A71" w:rsidRDefault="001A7A71" w:rsidP="00653494">
      <w:pPr>
        <w:spacing w:after="0"/>
        <w:rPr>
          <w:lang w:eastAsia="nb-NO"/>
        </w:rPr>
      </w:pPr>
    </w:p>
    <w:p w14:paraId="5DD437DD" w14:textId="574B146B" w:rsidR="00D5587C" w:rsidRDefault="00D5587C" w:rsidP="00653494">
      <w:pPr>
        <w:spacing w:after="0"/>
        <w:rPr>
          <w:lang w:eastAsia="nb-NO"/>
        </w:rPr>
      </w:pPr>
      <w:r>
        <w:rPr>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308C7041" w14:textId="77777777" w:rsidR="00D5587C" w:rsidRDefault="00D5587C" w:rsidP="00653494">
      <w:pPr>
        <w:spacing w:after="0"/>
        <w:rPr>
          <w:lang w:eastAsia="nb-NO"/>
        </w:rPr>
      </w:pPr>
      <w:r>
        <w:rPr>
          <w:lang w:eastAsia="nb-NO"/>
        </w:rPr>
        <w:t xml:space="preserve">NS 3935 "Integrerte tekniske bygningsinstallasjoner (ITB) - Prosjektering, utførelse og idriftsettelse" skal følges. </w:t>
      </w:r>
    </w:p>
    <w:p w14:paraId="6856D381" w14:textId="77777777" w:rsidR="00323ACF" w:rsidRDefault="00323ACF" w:rsidP="00653494">
      <w:pPr>
        <w:spacing w:after="0"/>
        <w:rPr>
          <w:lang w:eastAsia="nb-NO"/>
        </w:rPr>
      </w:pPr>
    </w:p>
    <w:p w14:paraId="25E28AA8" w14:textId="569D3714" w:rsidR="00D5587C" w:rsidRDefault="00D5587C" w:rsidP="00653494">
      <w:pPr>
        <w:spacing w:after="0"/>
        <w:rPr>
          <w:lang w:eastAsia="nb-NO"/>
        </w:rPr>
      </w:pPr>
      <w:r>
        <w:rPr>
          <w:lang w:eastAsia="nb-NO"/>
        </w:rPr>
        <w:t>Kravveiledning:</w:t>
      </w:r>
    </w:p>
    <w:p w14:paraId="325ABE3D" w14:textId="7EEE1203" w:rsidR="000560BE" w:rsidRPr="00D5587C" w:rsidRDefault="00D5587C" w:rsidP="00653494">
      <w:pPr>
        <w:spacing w:after="0"/>
        <w:rPr>
          <w:i/>
          <w:iCs/>
          <w:lang w:eastAsia="nb-NO"/>
        </w:rPr>
      </w:pPr>
      <w:r w:rsidRPr="00D5587C">
        <w:rPr>
          <w:i/>
          <w:iCs/>
          <w:lang w:eastAsia="nb-NO"/>
        </w:rPr>
        <w:t>For omsorgsbolig må behovet vurderes i det enkelte prosjekt, avhengig av størrelse på bygget, smarthusteknologi og andre tekniske løsninger.</w:t>
      </w:r>
    </w:p>
    <w:p w14:paraId="7C9FC40F" w14:textId="77777777" w:rsidR="000560BE" w:rsidRDefault="000560BE" w:rsidP="00653494">
      <w:pPr>
        <w:spacing w:after="0"/>
        <w:rPr>
          <w:lang w:eastAsia="nb-NO"/>
        </w:rPr>
      </w:pPr>
    </w:p>
    <w:p w14:paraId="3D84B01A" w14:textId="77777777" w:rsidR="000560BE" w:rsidRDefault="000560BE"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467F0" w:rsidRPr="00AA6B8E" w14:paraId="5E3E2DFD" w14:textId="77777777" w:rsidTr="00C44E91">
        <w:trPr>
          <w:trHeight w:val="45"/>
        </w:trPr>
        <w:tc>
          <w:tcPr>
            <w:tcW w:w="2735" w:type="pct"/>
            <w:tcBorders>
              <w:top w:val="nil"/>
              <w:left w:val="nil"/>
              <w:bottom w:val="nil"/>
              <w:right w:val="nil"/>
            </w:tcBorders>
            <w:noWrap/>
            <w:vAlign w:val="bottom"/>
            <w:hideMark/>
          </w:tcPr>
          <w:p w14:paraId="239252A7" w14:textId="19F42450" w:rsidR="00F467F0" w:rsidRPr="00AA6B8E" w:rsidRDefault="00F467F0" w:rsidP="00F467F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Styringssystemer for bygget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7987BE" w14:textId="1C0A0AF1"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94AE8" w14:textId="1E52E25F"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9B79AD" w14:textId="14FAD733"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97C20E" w14:textId="0CBB162C"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3FC759E" w14:textId="56AA026F"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3902C5" w14:textId="64826E28"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12C0746" w14:textId="06625003"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11FDBC1" w14:textId="2C271AD4" w:rsidR="00F467F0" w:rsidRPr="00AA6B8E" w:rsidRDefault="00F467F0" w:rsidP="00F467F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BF838FD" w14:textId="77777777" w:rsidR="001A7A71" w:rsidRDefault="001A7A71" w:rsidP="00653494">
      <w:pPr>
        <w:spacing w:after="0"/>
        <w:rPr>
          <w:rFonts w:eastAsia="Times New Roman" w:cs="Calibri"/>
          <w:color w:val="000000"/>
          <w:szCs w:val="20"/>
          <w:lang w:eastAsia="nb-NO"/>
        </w:rPr>
      </w:pPr>
    </w:p>
    <w:p w14:paraId="7D2A11C5" w14:textId="33CD09A8" w:rsidR="000560BE" w:rsidRDefault="00D5587C" w:rsidP="00653494">
      <w:pPr>
        <w:spacing w:after="0"/>
        <w:rPr>
          <w:rFonts w:eastAsia="Times New Roman" w:cs="Calibri"/>
          <w:color w:val="000000"/>
          <w:szCs w:val="20"/>
          <w:lang w:eastAsia="nb-NO"/>
        </w:rPr>
      </w:pPr>
      <w:r w:rsidRPr="00A30AF5">
        <w:rPr>
          <w:rFonts w:eastAsia="Times New Roman" w:cs="Calibri"/>
          <w:color w:val="000000"/>
          <w:szCs w:val="20"/>
          <w:lang w:eastAsia="nb-NO"/>
        </w:rPr>
        <w:t>Det skal være mulighet for manuell overstyring. Det innebærer:</w:t>
      </w:r>
      <w:r w:rsidRPr="00A30AF5">
        <w:rPr>
          <w:rFonts w:eastAsia="Times New Roman" w:cs="Calibri"/>
          <w:color w:val="000000"/>
          <w:szCs w:val="20"/>
          <w:lang w:eastAsia="nb-NO"/>
        </w:rPr>
        <w:br/>
        <w:t>- Justering av romtemperatur og driftstider for ventilasjon og lys</w:t>
      </w:r>
      <w:r w:rsidRPr="00A30AF5">
        <w:rPr>
          <w:rFonts w:eastAsia="Times New Roman" w:cs="Calibri"/>
          <w:color w:val="000000"/>
          <w:szCs w:val="20"/>
          <w:lang w:eastAsia="nb-NO"/>
        </w:rPr>
        <w:br/>
        <w:t>- Justeringen skal kunne håndteres via SD-anlegg</w:t>
      </w:r>
    </w:p>
    <w:p w14:paraId="44DC8584" w14:textId="77777777" w:rsidR="001A7A71" w:rsidRDefault="001A7A71" w:rsidP="00653494">
      <w:pPr>
        <w:spacing w:after="0"/>
        <w:rPr>
          <w:rFonts w:eastAsia="Times New Roman" w:cs="Calibri"/>
          <w:color w:val="000000"/>
          <w:szCs w:val="20"/>
          <w:lang w:eastAsia="nb-NO"/>
        </w:rPr>
      </w:pPr>
    </w:p>
    <w:p w14:paraId="0EBC9B7C" w14:textId="5CAF1C46" w:rsidR="00D5587C" w:rsidRDefault="00D5587C" w:rsidP="00653494">
      <w:pPr>
        <w:spacing w:after="0"/>
        <w:rPr>
          <w:lang w:eastAsia="nb-NO"/>
        </w:rPr>
      </w:pPr>
      <w:r>
        <w:rPr>
          <w:rFonts w:eastAsia="Times New Roman" w:cs="Calibri"/>
          <w:color w:val="000000"/>
          <w:szCs w:val="20"/>
          <w:lang w:eastAsia="nb-NO"/>
        </w:rPr>
        <w:t>Kravveileding:</w:t>
      </w:r>
    </w:p>
    <w:p w14:paraId="4B5F7337" w14:textId="08E002CA" w:rsidR="000560BE" w:rsidRDefault="00D5587C" w:rsidP="00653494">
      <w:pPr>
        <w:spacing w:after="0"/>
        <w:rPr>
          <w:lang w:eastAsia="nb-NO"/>
        </w:rPr>
      </w:pPr>
      <w:r w:rsidRPr="00A30AF5">
        <w:rPr>
          <w:rFonts w:eastAsia="Times New Roman" w:cs="Calibri"/>
          <w:i/>
          <w:color w:val="000000"/>
          <w:szCs w:val="20"/>
          <w:lang w:eastAsia="nb-NO"/>
        </w:rPr>
        <w:t>Dette er nødvendig for å kunne gjennomføre andre aktiviteter i hallen, for eksempel eksamen.</w:t>
      </w:r>
    </w:p>
    <w:p w14:paraId="05A21544" w14:textId="77777777" w:rsidR="000560BE" w:rsidRDefault="000560BE" w:rsidP="00653494">
      <w:pPr>
        <w:spacing w:after="0"/>
        <w:rPr>
          <w:lang w:eastAsia="nb-NO"/>
        </w:rPr>
      </w:pPr>
    </w:p>
    <w:p w14:paraId="4D4D2AEF" w14:textId="77777777" w:rsidR="00B11165" w:rsidRDefault="00B1116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3E3A" w:rsidRPr="00AA6B8E" w14:paraId="47AC0F52" w14:textId="77777777" w:rsidTr="00C44E91">
        <w:trPr>
          <w:trHeight w:val="45"/>
        </w:trPr>
        <w:tc>
          <w:tcPr>
            <w:tcW w:w="2735" w:type="pct"/>
            <w:tcBorders>
              <w:top w:val="nil"/>
              <w:left w:val="nil"/>
              <w:bottom w:val="nil"/>
              <w:right w:val="nil"/>
            </w:tcBorders>
            <w:noWrap/>
            <w:vAlign w:val="bottom"/>
            <w:hideMark/>
          </w:tcPr>
          <w:p w14:paraId="5AFAFBDB" w14:textId="4FE1BB12" w:rsidR="000F3E3A" w:rsidRPr="00AA6B8E" w:rsidRDefault="000F3E3A" w:rsidP="000F3E3A">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9CF7C4" w14:textId="216CBA14" w:rsidR="000F3E3A" w:rsidRPr="00AA6B8E" w:rsidRDefault="000F3E3A" w:rsidP="000F3E3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DA1A08" w14:textId="105D4327" w:rsidR="000F3E3A" w:rsidRPr="00AA6B8E" w:rsidRDefault="000F3E3A" w:rsidP="000F3E3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57A19" w14:textId="62D2BE80" w:rsidR="000F3E3A" w:rsidRPr="00AA6B8E" w:rsidRDefault="000F3E3A" w:rsidP="000F3E3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C9FF14" w14:textId="271FCBFA" w:rsidR="000F3E3A" w:rsidRPr="00AA6B8E" w:rsidRDefault="000F3E3A" w:rsidP="000F3E3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B4B6E9F" w14:textId="17BE539E" w:rsidR="000F3E3A" w:rsidRPr="00AA6B8E" w:rsidRDefault="000F3E3A" w:rsidP="000F3E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7DF80C3" w14:textId="719AD6B5" w:rsidR="000F3E3A" w:rsidRPr="00AA6B8E" w:rsidRDefault="000F3E3A" w:rsidP="000F3E3A">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B78C1" w14:textId="1B02C557" w:rsidR="000F3E3A" w:rsidRPr="00AA6B8E" w:rsidRDefault="000F3E3A" w:rsidP="000F3E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4345BA1" w14:textId="5459489C" w:rsidR="000F3E3A" w:rsidRPr="00AA6B8E" w:rsidRDefault="000F3E3A" w:rsidP="000F3E3A">
            <w:pPr>
              <w:spacing w:after="0" w:line="240" w:lineRule="auto"/>
              <w:jc w:val="center"/>
              <w:rPr>
                <w:rFonts w:eastAsia="Times New Roman" w:cs="Calibri"/>
                <w:color w:val="000000"/>
                <w:sz w:val="16"/>
                <w:szCs w:val="16"/>
                <w:lang w:eastAsia="nb-NO"/>
              </w:rPr>
            </w:pPr>
          </w:p>
        </w:tc>
      </w:tr>
    </w:tbl>
    <w:p w14:paraId="0CA2862C" w14:textId="77777777" w:rsidR="001A7A71" w:rsidRDefault="001A7A71" w:rsidP="00653494">
      <w:pPr>
        <w:spacing w:after="0"/>
        <w:rPr>
          <w:lang w:eastAsia="nb-NO"/>
        </w:rPr>
      </w:pPr>
    </w:p>
    <w:p w14:paraId="6EFA4DC1" w14:textId="10A10752" w:rsidR="00B11165" w:rsidRDefault="00B11165" w:rsidP="00653494">
      <w:pPr>
        <w:spacing w:after="0"/>
        <w:rPr>
          <w:lang w:eastAsia="nb-NO"/>
        </w:rPr>
      </w:pPr>
      <w:r>
        <w:rPr>
          <w:lang w:eastAsia="nb-NO"/>
        </w:rPr>
        <w:t xml:space="preserve">Det trådbundne nettverket skal ha tilstrekkelig kapasitet for å dekke behovene i de forskjellige områdene av bygget og herunder både brukerbehov og tekniske behov. </w:t>
      </w:r>
    </w:p>
    <w:p w14:paraId="22C6951F" w14:textId="77777777" w:rsidR="007D5702" w:rsidRDefault="007D5702" w:rsidP="00653494">
      <w:pPr>
        <w:spacing w:after="0"/>
        <w:rPr>
          <w:lang w:eastAsia="nb-NO"/>
        </w:rPr>
      </w:pPr>
    </w:p>
    <w:p w14:paraId="10DB1BB3" w14:textId="37ED3993" w:rsidR="00B11165" w:rsidRDefault="00B11165" w:rsidP="00653494">
      <w:pPr>
        <w:spacing w:after="0"/>
        <w:rPr>
          <w:lang w:eastAsia="nb-NO"/>
        </w:rPr>
      </w:pPr>
      <w:r>
        <w:rPr>
          <w:lang w:eastAsia="nb-NO"/>
        </w:rPr>
        <w:t xml:space="preserve">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w:t>
      </w:r>
      <w:r>
        <w:rPr>
          <w:lang w:eastAsia="nb-NO"/>
        </w:rPr>
        <w:lastRenderedPageBreak/>
        <w:t xml:space="preserve">beskyttelse fra kanal til uttak som tillater hev/senk pult. </w:t>
      </w:r>
      <w:proofErr w:type="spellStart"/>
      <w:r>
        <w:rPr>
          <w:lang w:eastAsia="nb-NO"/>
        </w:rPr>
        <w:t>Patchekabel</w:t>
      </w:r>
      <w:proofErr w:type="spellEnd"/>
      <w:r>
        <w:rPr>
          <w:lang w:eastAsia="nb-NO"/>
        </w:rPr>
        <w:t xml:space="preserve"> skal strekkes fra punkt i vegg, til hvert arbeidsbord. Den skal legges i felles føring med strømkabel mellom kanal og arbeidsbord.</w:t>
      </w:r>
    </w:p>
    <w:p w14:paraId="3D983DE9" w14:textId="77777777" w:rsidR="00F867E2" w:rsidRDefault="00F867E2" w:rsidP="00653494">
      <w:pPr>
        <w:spacing w:after="0"/>
        <w:rPr>
          <w:lang w:eastAsia="nb-NO"/>
        </w:rPr>
      </w:pPr>
    </w:p>
    <w:p w14:paraId="79ECAC51" w14:textId="206AD5C9" w:rsidR="00B11165" w:rsidRDefault="00B11165" w:rsidP="00653494">
      <w:pPr>
        <w:spacing w:after="0"/>
        <w:rPr>
          <w:lang w:eastAsia="nb-NO"/>
        </w:rPr>
      </w:pPr>
      <w:r>
        <w:rPr>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6B0117FF" w14:textId="77777777" w:rsidR="00C32464" w:rsidRDefault="00C32464" w:rsidP="00653494">
      <w:pPr>
        <w:spacing w:after="0"/>
        <w:rPr>
          <w:lang w:eastAsia="nb-NO"/>
        </w:rPr>
      </w:pPr>
    </w:p>
    <w:p w14:paraId="7811179D" w14:textId="56ED5C77" w:rsidR="00B11165" w:rsidRDefault="00B11165" w:rsidP="00653494">
      <w:pPr>
        <w:spacing w:after="0"/>
        <w:rPr>
          <w:lang w:eastAsia="nb-NO"/>
        </w:rPr>
      </w:pPr>
      <w:r>
        <w:rPr>
          <w:lang w:eastAsia="nb-NO"/>
        </w:rPr>
        <w:t>Kravveiledning:</w:t>
      </w:r>
    </w:p>
    <w:p w14:paraId="1B41CD64" w14:textId="42C3E35D" w:rsidR="000560BE" w:rsidRPr="00B11165" w:rsidRDefault="00B11165" w:rsidP="00653494">
      <w:pPr>
        <w:spacing w:after="0"/>
        <w:rPr>
          <w:i/>
          <w:iCs/>
          <w:lang w:eastAsia="nb-NO"/>
        </w:rPr>
      </w:pPr>
      <w:r w:rsidRPr="00B11165">
        <w:rPr>
          <w:i/>
          <w:iCs/>
          <w:lang w:eastAsia="nb-NO"/>
        </w:rPr>
        <w:t>Krav til datapunkter og stikk til å understøtte behov for kablet nettverk. Det kan vurderes reduksjon til et datapunkt per arbeidsplass.</w:t>
      </w:r>
    </w:p>
    <w:p w14:paraId="01831818" w14:textId="77777777" w:rsidR="00B11165" w:rsidRDefault="00B11165" w:rsidP="00653494">
      <w:pPr>
        <w:spacing w:after="0"/>
        <w:rPr>
          <w:lang w:eastAsia="nb-NO"/>
        </w:rPr>
      </w:pPr>
    </w:p>
    <w:p w14:paraId="552EE6B0" w14:textId="77777777" w:rsidR="00B11165" w:rsidRDefault="00B1116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7BA5" w:rsidRPr="00AA6B8E" w14:paraId="0D67FEB5" w14:textId="77777777" w:rsidTr="00C44E91">
        <w:trPr>
          <w:trHeight w:val="45"/>
        </w:trPr>
        <w:tc>
          <w:tcPr>
            <w:tcW w:w="2735" w:type="pct"/>
            <w:tcBorders>
              <w:top w:val="nil"/>
              <w:left w:val="nil"/>
              <w:bottom w:val="nil"/>
              <w:right w:val="nil"/>
            </w:tcBorders>
            <w:noWrap/>
            <w:vAlign w:val="bottom"/>
            <w:hideMark/>
          </w:tcPr>
          <w:p w14:paraId="5201EDFF" w14:textId="10C0D7CF" w:rsidR="001A7BA5" w:rsidRPr="00AA6B8E" w:rsidRDefault="001A7BA5" w:rsidP="001A7BA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142954" w14:textId="64AD9A57" w:rsidR="001A7BA5" w:rsidRPr="00AA6B8E" w:rsidRDefault="001A7BA5" w:rsidP="001A7BA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823F40" w14:textId="69D81555" w:rsidR="001A7BA5" w:rsidRPr="00AA6B8E" w:rsidRDefault="001A7BA5" w:rsidP="001A7BA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C15BE2" w14:textId="0F42C41A" w:rsidR="001A7BA5" w:rsidRPr="00AA6B8E" w:rsidRDefault="001A7BA5" w:rsidP="001A7BA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2EEBA93" w14:textId="6A237D2E" w:rsidR="001A7BA5" w:rsidRPr="00AA6B8E" w:rsidRDefault="001A7BA5" w:rsidP="001A7BA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B78928F" w14:textId="2CA51284" w:rsidR="001A7BA5" w:rsidRPr="00AA6B8E" w:rsidRDefault="001A7BA5" w:rsidP="001A7BA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B9B6D23" w14:textId="53C41A1C" w:rsidR="001A7BA5" w:rsidRPr="00AA6B8E" w:rsidRDefault="001A7BA5" w:rsidP="001A7BA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4B6B4D9" w14:textId="69BB3010" w:rsidR="001A7BA5" w:rsidRPr="00AA6B8E" w:rsidRDefault="001A7BA5" w:rsidP="001A7BA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044E092" w14:textId="3BB43159" w:rsidR="001A7BA5" w:rsidRPr="00AA6B8E" w:rsidRDefault="001A7BA5" w:rsidP="001A7BA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6DF4CA6" w14:textId="77777777" w:rsidR="001A7A71" w:rsidRDefault="001A7A71" w:rsidP="00653494">
      <w:pPr>
        <w:spacing w:after="0"/>
        <w:rPr>
          <w:lang w:eastAsia="nb-NO"/>
        </w:rPr>
      </w:pPr>
    </w:p>
    <w:p w14:paraId="78FA8A4B" w14:textId="6F6027AF" w:rsidR="00B11165" w:rsidRDefault="00B11165" w:rsidP="00653494">
      <w:pPr>
        <w:spacing w:after="0"/>
        <w:rPr>
          <w:lang w:eastAsia="nb-NO"/>
        </w:rPr>
      </w:pPr>
      <w:r>
        <w:rPr>
          <w:lang w:eastAsia="nb-NO"/>
        </w:rPr>
        <w:t xml:space="preserve">Det etableres et trådløst nettverk som dekker alle rom og uteområder. Det trådløse nettverket skal ha tilstrekkelig stabilitet og kapasitet for å dekke behovene i de forskjellige områdene av bygget og i utearealene. </w:t>
      </w:r>
    </w:p>
    <w:p w14:paraId="74C0E579" w14:textId="77777777" w:rsidR="00B11165" w:rsidRDefault="00B11165" w:rsidP="00653494">
      <w:pPr>
        <w:spacing w:after="0"/>
        <w:rPr>
          <w:lang w:eastAsia="nb-NO"/>
        </w:rPr>
      </w:pPr>
      <w:r>
        <w:rPr>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p>
    <w:p w14:paraId="017D99E5" w14:textId="77777777" w:rsidR="00B11165" w:rsidRDefault="00B11165" w:rsidP="00653494">
      <w:pPr>
        <w:spacing w:after="0"/>
        <w:rPr>
          <w:lang w:eastAsia="nb-NO"/>
        </w:rPr>
      </w:pPr>
      <w:r>
        <w:rPr>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p>
    <w:p w14:paraId="7F9946FE" w14:textId="77777777" w:rsidR="00B11165" w:rsidRDefault="00B11165" w:rsidP="00653494">
      <w:pPr>
        <w:spacing w:after="0"/>
        <w:rPr>
          <w:lang w:eastAsia="nb-NO"/>
        </w:rPr>
      </w:pPr>
      <w:r>
        <w:rPr>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44751567" w14:textId="77777777" w:rsidR="00576E2B" w:rsidRDefault="00576E2B" w:rsidP="00653494">
      <w:pPr>
        <w:spacing w:after="0"/>
        <w:rPr>
          <w:lang w:eastAsia="nb-NO"/>
        </w:rPr>
      </w:pPr>
    </w:p>
    <w:p w14:paraId="23459DBE" w14:textId="64EBC86E" w:rsidR="00B11165" w:rsidRDefault="00B11165" w:rsidP="00653494">
      <w:pPr>
        <w:spacing w:after="0"/>
        <w:rPr>
          <w:lang w:eastAsia="nb-NO"/>
        </w:rPr>
      </w:pPr>
      <w:r>
        <w:rPr>
          <w:lang w:eastAsia="nb-NO"/>
        </w:rPr>
        <w:t>Kravveiledning:</w:t>
      </w:r>
    </w:p>
    <w:p w14:paraId="208937F3" w14:textId="40C13E91" w:rsidR="00B11165" w:rsidRPr="00B11165" w:rsidRDefault="00B11165" w:rsidP="00653494">
      <w:pPr>
        <w:spacing w:after="0"/>
        <w:rPr>
          <w:i/>
          <w:iCs/>
          <w:lang w:eastAsia="nb-NO"/>
        </w:rPr>
      </w:pPr>
      <w:r w:rsidRPr="00B11165">
        <w:rPr>
          <w:i/>
          <w:iCs/>
          <w:lang w:eastAsia="nb-NO"/>
        </w:rPr>
        <w:t>Dimensjonering og kapasitet på det trådløse nettet må beskrives i det enkelte prosjekt, avhengig av avdekket behov. Ha fokus på nødvendig kapasitet i et langtidsperspektiv.</w:t>
      </w:r>
    </w:p>
    <w:p w14:paraId="2D3B4106" w14:textId="77777777" w:rsidR="00B11165" w:rsidRDefault="00B11165" w:rsidP="00653494">
      <w:pPr>
        <w:spacing w:after="0"/>
        <w:rPr>
          <w:lang w:eastAsia="nb-NO"/>
        </w:rPr>
      </w:pPr>
    </w:p>
    <w:p w14:paraId="363B5219" w14:textId="77777777" w:rsidR="00B11165" w:rsidRDefault="00B1116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6E2B" w:rsidRPr="00AA6B8E" w14:paraId="775A5DF4" w14:textId="77777777" w:rsidTr="00C44E91">
        <w:trPr>
          <w:trHeight w:val="45"/>
        </w:trPr>
        <w:tc>
          <w:tcPr>
            <w:tcW w:w="2735" w:type="pct"/>
            <w:tcBorders>
              <w:top w:val="nil"/>
              <w:left w:val="nil"/>
              <w:bottom w:val="nil"/>
              <w:right w:val="nil"/>
            </w:tcBorders>
            <w:noWrap/>
            <w:vAlign w:val="bottom"/>
            <w:hideMark/>
          </w:tcPr>
          <w:p w14:paraId="4F8C61AF" w14:textId="30B48743" w:rsidR="00576E2B" w:rsidRPr="00AA6B8E" w:rsidRDefault="00576E2B" w:rsidP="00576E2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Trådbundet nett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8C4732" w14:textId="161B8F98"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943416" w14:textId="2131CDC5"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9F118D" w14:textId="05879F16"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47114BB" w14:textId="67BB91DE"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13520DB" w14:textId="733B1750"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3A19A5" w14:textId="6C04AFD8"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5F6AF99" w14:textId="08CA2F73"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3BB668E" w14:textId="238BE1A8" w:rsidR="00576E2B" w:rsidRPr="00AA6B8E" w:rsidRDefault="00576E2B" w:rsidP="00576E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59552FA" w14:textId="77777777" w:rsidR="001A7A71" w:rsidRDefault="001A7A71" w:rsidP="00653494">
      <w:pPr>
        <w:spacing w:after="0"/>
        <w:rPr>
          <w:lang w:eastAsia="nb-NO"/>
        </w:rPr>
      </w:pPr>
    </w:p>
    <w:p w14:paraId="28D91DBA" w14:textId="4269F2D3" w:rsidR="00B11165" w:rsidRDefault="00B11165" w:rsidP="00653494">
      <w:pPr>
        <w:spacing w:after="0"/>
        <w:rPr>
          <w:lang w:eastAsia="nb-NO"/>
        </w:rPr>
      </w:pPr>
      <w:r>
        <w:rPr>
          <w:lang w:eastAsia="nb-NO"/>
        </w:rPr>
        <w:t>Det trådbundne nettverket skal ha tilstrekkelig kapasitet for å dekke behovene i de forskjellige områdene av flerbrukshallen.</w:t>
      </w:r>
    </w:p>
    <w:p w14:paraId="16F52A17" w14:textId="77777777" w:rsidR="009B15FD" w:rsidRDefault="009B15FD" w:rsidP="00653494">
      <w:pPr>
        <w:spacing w:after="0"/>
        <w:rPr>
          <w:lang w:eastAsia="nb-NO"/>
        </w:rPr>
      </w:pPr>
    </w:p>
    <w:p w14:paraId="7FEBD99A" w14:textId="4C37E265" w:rsidR="00B11165" w:rsidRDefault="00B11165" w:rsidP="00653494">
      <w:pPr>
        <w:spacing w:after="0"/>
        <w:rPr>
          <w:lang w:eastAsia="nb-NO"/>
        </w:rPr>
      </w:pPr>
      <w:r>
        <w:rPr>
          <w:lang w:eastAsia="nb-NO"/>
        </w:rPr>
        <w:t>Kravveiledning:</w:t>
      </w:r>
    </w:p>
    <w:p w14:paraId="2A793803" w14:textId="5CCAA8FF" w:rsidR="00B11165" w:rsidRPr="00B11165" w:rsidRDefault="00B11165" w:rsidP="00653494">
      <w:pPr>
        <w:spacing w:after="0"/>
        <w:rPr>
          <w:i/>
          <w:iCs/>
          <w:lang w:eastAsia="nb-NO"/>
        </w:rPr>
      </w:pPr>
      <w:r w:rsidRPr="00B11165">
        <w:rPr>
          <w:i/>
          <w:iCs/>
          <w:lang w:eastAsia="nb-NO"/>
        </w:rPr>
        <w:t>Behov og plassering av datapunkter avklares i hvert enkelt prosjekt.</w:t>
      </w:r>
    </w:p>
    <w:p w14:paraId="75ED3D81" w14:textId="77777777" w:rsidR="00B11165" w:rsidRDefault="00B11165" w:rsidP="00653494">
      <w:pPr>
        <w:spacing w:after="0"/>
        <w:rPr>
          <w:lang w:eastAsia="nb-NO"/>
        </w:rPr>
      </w:pPr>
    </w:p>
    <w:p w14:paraId="1CE0A3D8" w14:textId="77777777" w:rsidR="00761177" w:rsidRDefault="00761177" w:rsidP="00653494">
      <w:pPr>
        <w:spacing w:after="0"/>
        <w:rPr>
          <w:lang w:eastAsia="nb-NO"/>
        </w:rPr>
      </w:pPr>
    </w:p>
    <w:p w14:paraId="65B2CC5F" w14:textId="5D54C565" w:rsidR="00016794" w:rsidRDefault="00B11165" w:rsidP="001A7A71">
      <w:pPr>
        <w:pStyle w:val="Overskrift2"/>
        <w:rPr>
          <w:lang w:eastAsia="nb-NO"/>
        </w:rPr>
      </w:pPr>
      <w:bookmarkStart w:id="32" w:name="_Toc163811343"/>
      <w:r w:rsidRPr="004A2BE3">
        <w:lastRenderedPageBreak/>
        <w:t>3.6 Andre installasjoner</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A7A71" w:rsidRPr="00AA6B8E" w14:paraId="211DE50B" w14:textId="77777777" w:rsidTr="00C44E91">
        <w:trPr>
          <w:trHeight w:val="45"/>
        </w:trPr>
        <w:tc>
          <w:tcPr>
            <w:tcW w:w="2735" w:type="pct"/>
            <w:tcBorders>
              <w:top w:val="nil"/>
              <w:left w:val="nil"/>
              <w:bottom w:val="nil"/>
              <w:right w:val="nil"/>
            </w:tcBorders>
            <w:noWrap/>
            <w:vAlign w:val="bottom"/>
            <w:hideMark/>
          </w:tcPr>
          <w:p w14:paraId="7C9D4836" w14:textId="666DAFCD" w:rsidR="001A7A71" w:rsidRPr="00AA6B8E" w:rsidRDefault="001A7A71" w:rsidP="001A7A7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Heis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E84883" w14:textId="6AF28853"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329E09" w14:textId="362F2B04"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58DF2" w14:textId="5D4841C9" w:rsidR="001A7A71" w:rsidRPr="00AA6B8E" w:rsidRDefault="001A7A71" w:rsidP="001A7A7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834C1D" w14:textId="6EF02EFD"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F0BCE27" w14:textId="47C56214"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F06AF0" w14:textId="7AFDC8BF"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433893" w14:textId="4A1A1C62"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9DE52DE" w14:textId="621F530D" w:rsidR="001A7A71" w:rsidRPr="00AA6B8E" w:rsidRDefault="001A7A71" w:rsidP="001A7A7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C3FA1E8" w14:textId="77777777" w:rsidR="001A7A71" w:rsidRDefault="001A7A71" w:rsidP="00653494">
      <w:pPr>
        <w:spacing w:after="0" w:line="240" w:lineRule="auto"/>
        <w:rPr>
          <w:rFonts w:eastAsia="Oslo Sans Office" w:cs="Oslo Sans Office"/>
        </w:rPr>
      </w:pPr>
    </w:p>
    <w:p w14:paraId="681352A3" w14:textId="652488C1" w:rsidR="00B11165" w:rsidRPr="00FC0D06" w:rsidRDefault="004F086C" w:rsidP="00653494">
      <w:pPr>
        <w:spacing w:after="0" w:line="240" w:lineRule="auto"/>
        <w:rPr>
          <w:rFonts w:eastAsia="Oslo Sans Office" w:cs="Oslo Sans Office"/>
        </w:rPr>
      </w:pPr>
      <w:r>
        <w:rPr>
          <w:rFonts w:eastAsia="Oslo Sans Office" w:cs="Oslo Sans Office"/>
        </w:rPr>
        <w:t>V</w:t>
      </w:r>
      <w:r>
        <w:t>ed to eller flere etasjer skal det installeres en heis. Heisen må dimensjoneres for å kunne frakte en lift dersom det ikke er direkte tilgang til aktivitetsflaten fra bakkeplan. Dimensjonering av heis vil avhenge av hvor stor lift som kreves for å gjøre nødvendig vedlikehold inne på aktivitetsflaten, spesielt i taket. Liften skal ha en enkel tilgang til aktivitetsflaten fra heisen. Heisens plassering i bygget må også være slik at alle brukere til enhver tid har mulighet for enkelt atkomst til og mellom sentrale funksjoner og rom.</w:t>
      </w:r>
    </w:p>
    <w:p w14:paraId="21D44978" w14:textId="77777777" w:rsidR="00B11165" w:rsidRDefault="00B11165" w:rsidP="00653494">
      <w:pPr>
        <w:spacing w:after="0"/>
        <w:rPr>
          <w:lang w:eastAsia="nb-NO"/>
        </w:rPr>
      </w:pPr>
    </w:p>
    <w:p w14:paraId="6EF19BF1" w14:textId="77777777" w:rsidR="00712990" w:rsidRDefault="00712990" w:rsidP="00653494">
      <w:pPr>
        <w:spacing w:after="0"/>
        <w:rPr>
          <w:lang w:eastAsia="nb-NO"/>
        </w:rPr>
      </w:pPr>
    </w:p>
    <w:p w14:paraId="44A6D228" w14:textId="4C2A0AC8" w:rsidR="00B11165" w:rsidRDefault="00B11165" w:rsidP="000C48D4">
      <w:pPr>
        <w:pStyle w:val="Overskrift2"/>
        <w:rPr>
          <w:lang w:eastAsia="nb-NO"/>
        </w:rPr>
      </w:pPr>
      <w:bookmarkStart w:id="33" w:name="_Toc163811344"/>
      <w:r w:rsidRPr="00A30AF5">
        <w:rPr>
          <w:rFonts w:eastAsia="Times New Roman"/>
          <w:lang w:eastAsia="nb-NO"/>
        </w:rPr>
        <w:t>3.7 Utendørs</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C48D4" w:rsidRPr="00AA6B8E" w14:paraId="37A4F322" w14:textId="77777777" w:rsidTr="00C44E91">
        <w:trPr>
          <w:trHeight w:val="45"/>
        </w:trPr>
        <w:tc>
          <w:tcPr>
            <w:tcW w:w="2735" w:type="pct"/>
            <w:tcBorders>
              <w:top w:val="nil"/>
              <w:left w:val="nil"/>
              <w:bottom w:val="nil"/>
              <w:right w:val="nil"/>
            </w:tcBorders>
            <w:noWrap/>
            <w:vAlign w:val="bottom"/>
            <w:hideMark/>
          </w:tcPr>
          <w:p w14:paraId="6FA81BD4" w14:textId="7809F13A" w:rsidR="000C48D4" w:rsidRPr="00AA6B8E" w:rsidRDefault="000C48D4" w:rsidP="000C48D4">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4093B2" w14:textId="0FA958CD" w:rsidR="000C48D4" w:rsidRPr="00AA6B8E" w:rsidRDefault="000C48D4" w:rsidP="000C48D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6EDAED" w14:textId="66CCC72E" w:rsidR="000C48D4" w:rsidRPr="00AA6B8E" w:rsidRDefault="000C48D4" w:rsidP="000C48D4">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D15F9C" w14:textId="3F7169AB"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94DAF47" w14:textId="10AF09A9"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49F4D5" w14:textId="2A0ED7FE"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4427881" w14:textId="6AE266EB"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515C0A1" w14:textId="4AD618B5"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E8BE389" w14:textId="2087105E" w:rsidR="000C48D4" w:rsidRPr="00AA6B8E" w:rsidRDefault="000C48D4" w:rsidP="000C48D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A6FE22" w14:textId="77777777" w:rsidR="00481AB4" w:rsidRDefault="00481AB4" w:rsidP="00653494">
      <w:pPr>
        <w:spacing w:after="0"/>
        <w:rPr>
          <w:lang w:eastAsia="nb-NO"/>
        </w:rPr>
      </w:pPr>
    </w:p>
    <w:p w14:paraId="2F78C173" w14:textId="1A31A581" w:rsidR="00B11165" w:rsidRDefault="00B11165" w:rsidP="00653494">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46A21937" w14:textId="77777777" w:rsidR="00B11165" w:rsidRDefault="00B11165" w:rsidP="00653494">
      <w:pPr>
        <w:spacing w:after="0"/>
        <w:rPr>
          <w:lang w:eastAsia="nb-NO"/>
        </w:rPr>
      </w:pPr>
    </w:p>
    <w:p w14:paraId="53AE34E9" w14:textId="77777777" w:rsidR="00B11165" w:rsidRPr="009F30C0" w:rsidRDefault="00B11165" w:rsidP="00653494">
      <w:pPr>
        <w:spacing w:after="0"/>
        <w:rPr>
          <w:lang w:eastAsia="nb-NO"/>
        </w:rPr>
      </w:pPr>
      <w:r w:rsidRPr="009F30C0">
        <w:rPr>
          <w:lang w:eastAsia="nb-NO"/>
        </w:rPr>
        <w:t>Kravveiledning:</w:t>
      </w:r>
    </w:p>
    <w:p w14:paraId="791FBE2A" w14:textId="75789A24" w:rsidR="00B11165" w:rsidRPr="009F30C0" w:rsidRDefault="00B11165" w:rsidP="00653494">
      <w:pPr>
        <w:spacing w:after="0"/>
        <w:rPr>
          <w:i/>
          <w:iCs/>
          <w:lang w:eastAsia="nb-NO"/>
        </w:rPr>
      </w:pPr>
      <w:r w:rsidRPr="009F30C0">
        <w:rPr>
          <w:i/>
          <w:iCs/>
          <w:lang w:eastAsia="nb-NO"/>
        </w:rPr>
        <w:t xml:space="preserve">For flerbrukshall: Der hvor Bymiljøetaten skal ha forvaltningsansvaret skal parkinstruksen følges, se kapittel 4.2, 4.3 og 4.4. Se Parkinstruks under Planer og veiledere på </w:t>
      </w:r>
      <w:hyperlink r:id="rId12" w:history="1">
        <w:r w:rsidRPr="009F30C0">
          <w:rPr>
            <w:rStyle w:val="Hyperkobling"/>
            <w:i/>
            <w:iCs/>
            <w:color w:val="auto"/>
            <w:u w:val="none"/>
            <w:lang w:eastAsia="nb-NO"/>
          </w:rPr>
          <w:t>www.oslo.kommune.no</w:t>
        </w:r>
      </w:hyperlink>
      <w:r w:rsidRPr="009F30C0">
        <w:rPr>
          <w:i/>
          <w:iCs/>
          <w:lang w:eastAsia="nb-NO"/>
        </w:rPr>
        <w:t>.</w:t>
      </w:r>
    </w:p>
    <w:p w14:paraId="272C4916" w14:textId="77777777" w:rsidR="00B11165" w:rsidRPr="009F30C0" w:rsidRDefault="00B11165" w:rsidP="00653494">
      <w:pPr>
        <w:spacing w:after="0"/>
        <w:rPr>
          <w:lang w:eastAsia="nb-NO"/>
        </w:rPr>
      </w:pPr>
    </w:p>
    <w:p w14:paraId="4104AC61" w14:textId="77777777" w:rsidR="00B11165" w:rsidRPr="009F30C0" w:rsidRDefault="00B1116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AA1" w:rsidRPr="009F30C0" w14:paraId="53D49B84" w14:textId="77777777" w:rsidTr="00C44E91">
        <w:trPr>
          <w:trHeight w:val="45"/>
        </w:trPr>
        <w:tc>
          <w:tcPr>
            <w:tcW w:w="2735" w:type="pct"/>
            <w:tcBorders>
              <w:top w:val="nil"/>
              <w:left w:val="nil"/>
              <w:bottom w:val="nil"/>
              <w:right w:val="nil"/>
            </w:tcBorders>
            <w:noWrap/>
            <w:vAlign w:val="bottom"/>
            <w:hideMark/>
          </w:tcPr>
          <w:p w14:paraId="0A704801" w14:textId="32AAFCA7" w:rsidR="00F97AA1" w:rsidRPr="009F30C0" w:rsidRDefault="00F97AA1" w:rsidP="00F97AA1">
            <w:pPr>
              <w:spacing w:after="0" w:line="240" w:lineRule="auto"/>
              <w:rPr>
                <w:rFonts w:eastAsia="Times New Roman" w:cs="Calibri"/>
                <w:b/>
                <w:szCs w:val="20"/>
                <w:lang w:eastAsia="nb-NO"/>
              </w:rPr>
            </w:pPr>
            <w:r w:rsidRPr="009F30C0">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870657" w14:textId="1AF95C3E"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70ADF05" w14:textId="241989A5"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1A8B1F" w14:textId="6F87FF5E"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05808F8" w14:textId="31796ECE"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5CCA5D" w14:textId="0650A6C2"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ECC3B70" w14:textId="0742A065"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C10FDE6" w14:textId="56F3DD5B"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E91B99" w14:textId="168FA671" w:rsidR="00F97AA1" w:rsidRPr="009F30C0" w:rsidRDefault="00F97AA1" w:rsidP="00F97AA1">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U</w:t>
            </w:r>
          </w:p>
        </w:tc>
      </w:tr>
    </w:tbl>
    <w:p w14:paraId="306E0040" w14:textId="77777777" w:rsidR="00481AB4" w:rsidRPr="009F30C0" w:rsidRDefault="00481AB4" w:rsidP="00653494">
      <w:pPr>
        <w:spacing w:after="0"/>
        <w:rPr>
          <w:rFonts w:eastAsia="Times New Roman" w:cs="Calibri"/>
          <w:szCs w:val="20"/>
          <w:lang w:eastAsia="nb-NO"/>
        </w:rPr>
      </w:pPr>
    </w:p>
    <w:p w14:paraId="47BA0BEE" w14:textId="77777777" w:rsidR="006C03C6" w:rsidRDefault="00B11165" w:rsidP="00653494">
      <w:pPr>
        <w:spacing w:after="0"/>
        <w:rPr>
          <w:rFonts w:eastAsia="Times New Roman" w:cs="Calibri"/>
          <w:szCs w:val="20"/>
          <w:lang w:eastAsia="nb-NO"/>
        </w:rPr>
      </w:pPr>
      <w:r w:rsidRPr="009F30C0">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0E2BE20A" w14:textId="77777777" w:rsidR="006C03C6" w:rsidRDefault="00B11165" w:rsidP="00653494">
      <w:pPr>
        <w:spacing w:after="0"/>
        <w:rPr>
          <w:rFonts w:eastAsia="Times New Roman" w:cs="Calibri"/>
          <w:szCs w:val="20"/>
          <w:lang w:eastAsia="nb-NO"/>
        </w:rPr>
      </w:pPr>
      <w:r w:rsidRPr="009F30C0">
        <w:rPr>
          <w:rFonts w:eastAsia="Times New Roman" w:cs="Calibri"/>
          <w:szCs w:val="20"/>
          <w:lang w:eastAsia="nb-NO"/>
        </w:rPr>
        <w:br/>
        <w:t xml:space="preserve">Utendørsplanen skal dokumentere forhold knyttet til driften av uteområdene. Planen skal vise stigningsforhold og tverrfall på gangadkomster og vise hvordan universell utforming i utearealet er løst. </w:t>
      </w:r>
    </w:p>
    <w:p w14:paraId="583F153B" w14:textId="47687A62" w:rsidR="00B11165" w:rsidRPr="009F30C0" w:rsidRDefault="00B11165" w:rsidP="00653494">
      <w:pPr>
        <w:spacing w:after="0"/>
        <w:rPr>
          <w:i/>
          <w:iCs/>
          <w:lang w:eastAsia="nb-NO"/>
        </w:rPr>
      </w:pPr>
      <w:r w:rsidRPr="009F30C0">
        <w:rPr>
          <w:rFonts w:eastAsia="Times New Roman" w:cs="Calibri"/>
          <w:szCs w:val="20"/>
          <w:lang w:eastAsia="nb-NO"/>
        </w:rPr>
        <w:br/>
        <w:t xml:space="preserve">Planen skal vise plassering av sluk og retning for avrenning av overvann. Planen skal vise </w:t>
      </w:r>
      <w:r w:rsidRPr="009F30C0">
        <w:rPr>
          <w:rFonts w:eastAsia="Times New Roman" w:cs="Calibri"/>
          <w:szCs w:val="20"/>
          <w:lang w:eastAsia="nb-NO"/>
        </w:rPr>
        <w:lastRenderedPageBreak/>
        <w:t>tilkomst for gangtrafikk, brannbil, vareleveranse og tilkomst for vindusvask/fasadevedlikehold (f.eks. oppstilling av lift). Planen skal vise brøyteareal med breddemål på gang- og adkomstvei og snødeponier.</w:t>
      </w:r>
    </w:p>
    <w:p w14:paraId="6E44BDA4" w14:textId="77777777" w:rsidR="00481AB4" w:rsidRPr="009F30C0" w:rsidRDefault="00481AB4" w:rsidP="00653494">
      <w:pPr>
        <w:spacing w:after="0"/>
        <w:rPr>
          <w:lang w:eastAsia="nb-NO"/>
        </w:rPr>
      </w:pPr>
    </w:p>
    <w:p w14:paraId="31A314F7" w14:textId="6EE1FA1B" w:rsidR="00B11165" w:rsidRPr="009F30C0" w:rsidRDefault="00B11165" w:rsidP="00653494">
      <w:pPr>
        <w:spacing w:after="0"/>
        <w:rPr>
          <w:lang w:eastAsia="nb-NO"/>
        </w:rPr>
      </w:pPr>
      <w:r w:rsidRPr="009F30C0">
        <w:rPr>
          <w:lang w:eastAsia="nb-NO"/>
        </w:rPr>
        <w:t>Kravveiledning:</w:t>
      </w:r>
    </w:p>
    <w:p w14:paraId="55CDC016" w14:textId="493A721B" w:rsidR="00B11165" w:rsidRDefault="00B11165" w:rsidP="00653494">
      <w:pPr>
        <w:spacing w:after="0"/>
        <w:rPr>
          <w:rFonts w:eastAsia="Times New Roman" w:cs="Calibri"/>
          <w:i/>
          <w:szCs w:val="20"/>
          <w:lang w:eastAsia="nb-NO"/>
        </w:rPr>
      </w:pPr>
      <w:r w:rsidRPr="009F30C0">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714B3138" w14:textId="1C4054E6" w:rsidR="008465A6" w:rsidRPr="009F30C0" w:rsidRDefault="008465A6" w:rsidP="008465A6">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DBE4AF1" w14:textId="77777777" w:rsidR="00B11165" w:rsidRPr="009F30C0" w:rsidRDefault="00B11165" w:rsidP="00653494">
      <w:pPr>
        <w:spacing w:after="0"/>
        <w:rPr>
          <w:rFonts w:eastAsia="Times New Roman" w:cs="Calibri"/>
          <w:i/>
          <w:szCs w:val="20"/>
          <w:lang w:eastAsia="nb-NO"/>
        </w:rPr>
      </w:pPr>
    </w:p>
    <w:p w14:paraId="425616D2" w14:textId="77777777" w:rsidR="0089731D" w:rsidRPr="009F30C0" w:rsidRDefault="0089731D" w:rsidP="00653494">
      <w:pPr>
        <w:spacing w:after="0"/>
        <w:rPr>
          <w:rFonts w:eastAsia="Times New Roman" w:cs="Calibri"/>
          <w:iCs/>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05D65" w:rsidRPr="00AA6B8E" w14:paraId="073284B4" w14:textId="77777777" w:rsidTr="00C44E91">
        <w:trPr>
          <w:trHeight w:val="45"/>
        </w:trPr>
        <w:tc>
          <w:tcPr>
            <w:tcW w:w="2735" w:type="pct"/>
            <w:tcBorders>
              <w:top w:val="nil"/>
              <w:left w:val="nil"/>
              <w:bottom w:val="nil"/>
              <w:right w:val="nil"/>
            </w:tcBorders>
            <w:noWrap/>
            <w:vAlign w:val="bottom"/>
            <w:hideMark/>
          </w:tcPr>
          <w:p w14:paraId="070C65A1" w14:textId="763E791D" w:rsidR="00505D65" w:rsidRPr="00AA6B8E" w:rsidRDefault="00505D65" w:rsidP="00505D6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Uteområde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A384D1" w14:textId="40B45FBC"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2B09A8" w14:textId="69372E88"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E7A08" w14:textId="11E5DC09"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33C37A2" w14:textId="689B7872"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82F1A91" w14:textId="5C890733"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21B1FEA" w14:textId="0A3567F7"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5A43BEF" w14:textId="296C243A"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89C1731" w14:textId="59F0255D" w:rsidR="00505D65" w:rsidRPr="00AA6B8E" w:rsidRDefault="00505D65" w:rsidP="00505D6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58D7584" w14:textId="77777777" w:rsidR="00481AB4" w:rsidRDefault="00481AB4" w:rsidP="00653494">
      <w:pPr>
        <w:spacing w:after="0"/>
        <w:rPr>
          <w:rFonts w:eastAsia="Times New Roman" w:cs="Calibri"/>
          <w:iCs/>
          <w:color w:val="000000"/>
          <w:szCs w:val="20"/>
          <w:lang w:eastAsia="nb-NO"/>
        </w:rPr>
      </w:pPr>
    </w:p>
    <w:p w14:paraId="5F30781E" w14:textId="106BE06D" w:rsidR="0089731D" w:rsidRPr="0089731D" w:rsidRDefault="0089731D" w:rsidP="00653494">
      <w:pPr>
        <w:spacing w:after="0"/>
        <w:rPr>
          <w:rFonts w:eastAsia="Times New Roman" w:cs="Calibri"/>
          <w:iCs/>
          <w:color w:val="000000"/>
          <w:szCs w:val="20"/>
          <w:lang w:eastAsia="nb-NO"/>
        </w:rPr>
      </w:pPr>
      <w:r w:rsidRPr="0089731D">
        <w:rPr>
          <w:rFonts w:eastAsia="Times New Roman" w:cs="Calibri"/>
          <w:iCs/>
          <w:color w:val="000000"/>
          <w:szCs w:val="20"/>
          <w:lang w:eastAsia="nb-NO"/>
        </w:rPr>
        <w:t>Utearealet skal tilrettelegges med beplantning og oppholdssoner. Kravet må vurderes og detaljeres basert på avdekket behov hos brukergruppen.</w:t>
      </w:r>
    </w:p>
    <w:p w14:paraId="5E3C4368" w14:textId="77777777" w:rsidR="00481AB4" w:rsidRDefault="00481AB4" w:rsidP="00653494">
      <w:pPr>
        <w:spacing w:after="0"/>
        <w:rPr>
          <w:rFonts w:eastAsia="Times New Roman" w:cs="Calibri"/>
          <w:i/>
          <w:color w:val="000000"/>
          <w:szCs w:val="20"/>
          <w:lang w:eastAsia="nb-NO"/>
        </w:rPr>
      </w:pPr>
    </w:p>
    <w:p w14:paraId="15A180FE" w14:textId="5E2C22B4" w:rsidR="0089731D" w:rsidRPr="00481AB4" w:rsidRDefault="0089731D" w:rsidP="00653494">
      <w:pPr>
        <w:spacing w:after="0"/>
        <w:rPr>
          <w:rFonts w:eastAsia="Times New Roman" w:cs="Calibri"/>
          <w:iCs/>
          <w:color w:val="000000"/>
          <w:szCs w:val="20"/>
          <w:lang w:eastAsia="nb-NO"/>
        </w:rPr>
      </w:pPr>
      <w:r w:rsidRPr="00481AB4">
        <w:rPr>
          <w:rFonts w:eastAsia="Times New Roman" w:cs="Calibri"/>
          <w:iCs/>
          <w:color w:val="000000"/>
          <w:szCs w:val="20"/>
          <w:lang w:eastAsia="nb-NO"/>
        </w:rPr>
        <w:t>Kravveiledning:</w:t>
      </w:r>
    </w:p>
    <w:p w14:paraId="34CF100C" w14:textId="6FDE50DC" w:rsidR="00B11165" w:rsidRDefault="0089731D" w:rsidP="00653494">
      <w:pPr>
        <w:spacing w:after="0"/>
        <w:rPr>
          <w:rFonts w:eastAsia="Times New Roman" w:cs="Calibri"/>
          <w:i/>
          <w:color w:val="000000"/>
          <w:szCs w:val="20"/>
          <w:lang w:eastAsia="nb-NO"/>
        </w:rPr>
      </w:pPr>
      <w:r w:rsidRPr="0089731D">
        <w:rPr>
          <w:rFonts w:eastAsia="Times New Roman" w:cs="Calibri"/>
          <w:i/>
          <w:color w:val="000000"/>
          <w:szCs w:val="20"/>
          <w:lang w:eastAsia="nb-NO"/>
        </w:rPr>
        <w:t>Der hvor Bymiljøetaten har forvaltningsansvaret skal parkinstruksen følges der det er aktuelt. Se Parkinstruks under Planer og veiledere på www.oslo.kommune.no.</w:t>
      </w:r>
    </w:p>
    <w:p w14:paraId="6256F7DB" w14:textId="77777777" w:rsidR="0089731D" w:rsidRDefault="0089731D" w:rsidP="00653494">
      <w:pPr>
        <w:spacing w:after="0"/>
        <w:rPr>
          <w:rFonts w:eastAsia="Times New Roman" w:cs="Calibri"/>
          <w:i/>
          <w:color w:val="000000"/>
          <w:szCs w:val="20"/>
          <w:lang w:eastAsia="nb-NO"/>
        </w:rPr>
      </w:pPr>
    </w:p>
    <w:p w14:paraId="33C82BEA" w14:textId="77777777" w:rsidR="00E22F52" w:rsidRDefault="00E22F52" w:rsidP="00653494">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C4979" w:rsidRPr="00AA6B8E" w14:paraId="7DA7CE59" w14:textId="77777777" w:rsidTr="00C44E91">
        <w:trPr>
          <w:trHeight w:val="45"/>
        </w:trPr>
        <w:tc>
          <w:tcPr>
            <w:tcW w:w="2735" w:type="pct"/>
            <w:tcBorders>
              <w:top w:val="nil"/>
              <w:left w:val="nil"/>
              <w:bottom w:val="nil"/>
              <w:right w:val="nil"/>
            </w:tcBorders>
            <w:noWrap/>
            <w:vAlign w:val="bottom"/>
            <w:hideMark/>
          </w:tcPr>
          <w:p w14:paraId="48F2DBD3" w14:textId="2D9D9A34" w:rsidR="001C4979" w:rsidRPr="00AA6B8E" w:rsidRDefault="001C4979" w:rsidP="001C497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Mindre aktivitetsanlegg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E80ED6" w14:textId="110091AC"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8DF1C6" w14:textId="23584941"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80FE17" w14:textId="2F611D6E" w:rsidR="001C4979" w:rsidRPr="00AA6B8E" w:rsidRDefault="001C4979" w:rsidP="001C497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BA084EF" w14:textId="55BBAB6E"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1890BB" w14:textId="45CCA2D2"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75097D" w14:textId="4D9F9F88"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F9B2B1" w14:textId="4FF23072"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48DF35" w14:textId="4C272E55" w:rsidR="001C4979" w:rsidRPr="00AA6B8E" w:rsidRDefault="001C4979" w:rsidP="001C497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5F61BEA" w14:textId="77777777" w:rsidR="00481AB4" w:rsidRDefault="00481AB4" w:rsidP="00653494">
      <w:pPr>
        <w:spacing w:after="0"/>
        <w:rPr>
          <w:rFonts w:eastAsia="Times New Roman" w:cs="Calibri"/>
          <w:iCs/>
          <w:color w:val="000000"/>
          <w:szCs w:val="20"/>
          <w:lang w:eastAsia="nb-NO"/>
        </w:rPr>
      </w:pPr>
    </w:p>
    <w:p w14:paraId="74DCD1EB" w14:textId="2575DEEE" w:rsidR="00E22F52" w:rsidRPr="00E22F52" w:rsidRDefault="00E22F52" w:rsidP="00653494">
      <w:pPr>
        <w:spacing w:after="0"/>
        <w:rPr>
          <w:rFonts w:eastAsia="Times New Roman" w:cs="Calibri"/>
          <w:iCs/>
          <w:color w:val="000000"/>
          <w:szCs w:val="20"/>
          <w:lang w:eastAsia="nb-NO"/>
        </w:rPr>
      </w:pPr>
      <w:r w:rsidRPr="00E22F52">
        <w:rPr>
          <w:rFonts w:eastAsia="Times New Roman" w:cs="Calibri"/>
          <w:iCs/>
          <w:color w:val="000000"/>
          <w:szCs w:val="20"/>
          <w:lang w:eastAsia="nb-NO"/>
        </w:rPr>
        <w:t xml:space="preserve">Mindre aktivitetsanlegg er anlegg som er åpne for alle, og er viktige møteplasser for de som ønsker å utøve egenorganisert aktivitet. Eksempler på slike anlegg er utendørs treningsapparater, </w:t>
      </w:r>
      <w:proofErr w:type="spellStart"/>
      <w:r w:rsidRPr="00E22F52">
        <w:rPr>
          <w:rFonts w:eastAsia="Times New Roman" w:cs="Calibri"/>
          <w:iCs/>
          <w:color w:val="000000"/>
          <w:szCs w:val="20"/>
          <w:lang w:eastAsia="nb-NO"/>
        </w:rPr>
        <w:t>parkouranlegg</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streetbasketbaner</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petanque</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ballbinger</w:t>
      </w:r>
      <w:proofErr w:type="spellEnd"/>
      <w:r w:rsidRPr="00E22F52">
        <w:rPr>
          <w:rFonts w:eastAsia="Times New Roman" w:cs="Calibri"/>
          <w:iCs/>
          <w:color w:val="000000"/>
          <w:szCs w:val="20"/>
          <w:lang w:eastAsia="nb-NO"/>
        </w:rPr>
        <w:t>, mindre klatrevegger, hinderløyper m.m. Oppramsingen er ikke uttømmende.</w:t>
      </w:r>
    </w:p>
    <w:p w14:paraId="0AE6070B" w14:textId="77777777" w:rsidR="00481AB4" w:rsidRDefault="00481AB4" w:rsidP="00653494">
      <w:pPr>
        <w:spacing w:after="0"/>
        <w:rPr>
          <w:rFonts w:eastAsia="Times New Roman" w:cs="Calibri"/>
          <w:iCs/>
          <w:color w:val="000000"/>
          <w:szCs w:val="20"/>
          <w:lang w:eastAsia="nb-NO"/>
        </w:rPr>
      </w:pPr>
    </w:p>
    <w:p w14:paraId="593BFBA2" w14:textId="20D4484A" w:rsidR="00E22F52" w:rsidRPr="00E22F52" w:rsidRDefault="00E22F52" w:rsidP="00653494">
      <w:pPr>
        <w:spacing w:after="0"/>
        <w:rPr>
          <w:rFonts w:eastAsia="Times New Roman" w:cs="Calibri"/>
          <w:iCs/>
          <w:color w:val="000000"/>
          <w:szCs w:val="20"/>
          <w:lang w:eastAsia="nb-NO"/>
        </w:rPr>
      </w:pPr>
      <w:r w:rsidRPr="00E22F52">
        <w:rPr>
          <w:rFonts w:eastAsia="Times New Roman" w:cs="Calibri"/>
          <w:iCs/>
          <w:color w:val="000000"/>
          <w:szCs w:val="20"/>
          <w:lang w:eastAsia="nb-NO"/>
        </w:rPr>
        <w:t>Kravveiledning:</w:t>
      </w:r>
    </w:p>
    <w:p w14:paraId="2B6C1C5D" w14:textId="08F5A2CA" w:rsidR="00E22F52" w:rsidRPr="009B4FB1" w:rsidRDefault="00E22F52" w:rsidP="00653494">
      <w:pPr>
        <w:spacing w:after="0"/>
        <w:rPr>
          <w:rFonts w:eastAsia="Times New Roman" w:cs="Calibri"/>
          <w:i/>
          <w:color w:val="000000"/>
          <w:szCs w:val="20"/>
          <w:lang w:eastAsia="nb-NO"/>
        </w:rPr>
      </w:pPr>
      <w:r w:rsidRPr="00E22F52">
        <w:rPr>
          <w:rFonts w:eastAsia="Times New Roman" w:cs="Calibri"/>
          <w:i/>
          <w:color w:val="000000"/>
          <w:szCs w:val="20"/>
          <w:lang w:eastAsia="nb-NO"/>
        </w:rPr>
        <w:t>Kravet må vurderes og detaljeres basert på avdekket brukerbehov. Bymiljøetaten skal involveres i denne prosessen.</w:t>
      </w:r>
    </w:p>
    <w:p w14:paraId="0B355706" w14:textId="77777777" w:rsidR="009B4FB1" w:rsidRDefault="009B4FB1" w:rsidP="00653494">
      <w:pPr>
        <w:spacing w:after="0"/>
        <w:rPr>
          <w:lang w:eastAsia="nb-NO"/>
        </w:rPr>
      </w:pPr>
    </w:p>
    <w:p w14:paraId="7C9EC51A" w14:textId="7B03D16D" w:rsidR="00733EC5" w:rsidRPr="009B4FB1" w:rsidRDefault="00733EC5"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81AB4" w:rsidRPr="009B4FB1" w14:paraId="6AF9DA1C" w14:textId="77777777" w:rsidTr="00C44E91">
        <w:trPr>
          <w:trHeight w:val="45"/>
        </w:trPr>
        <w:tc>
          <w:tcPr>
            <w:tcW w:w="2735" w:type="pct"/>
            <w:tcBorders>
              <w:top w:val="nil"/>
              <w:left w:val="nil"/>
              <w:bottom w:val="nil"/>
              <w:right w:val="nil"/>
            </w:tcBorders>
            <w:noWrap/>
            <w:vAlign w:val="bottom"/>
            <w:hideMark/>
          </w:tcPr>
          <w:p w14:paraId="3D99B67A" w14:textId="0E3C506B" w:rsidR="00481AB4" w:rsidRPr="009B4FB1" w:rsidRDefault="00481AB4" w:rsidP="00481AB4">
            <w:pPr>
              <w:spacing w:after="0" w:line="240" w:lineRule="auto"/>
              <w:rPr>
                <w:rFonts w:eastAsia="Times New Roman" w:cs="Calibri"/>
                <w:b/>
                <w:szCs w:val="20"/>
                <w:lang w:eastAsia="nb-NO"/>
              </w:rPr>
            </w:pPr>
            <w:bookmarkStart w:id="34" w:name="_Hlk151638102"/>
            <w:r w:rsidRPr="009B4FB1">
              <w:rPr>
                <w:rFonts w:eastAsia="Times New Roman" w:cs="Calibri"/>
                <w:b/>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FA3153" w14:textId="1BFD0E18"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FK-1855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43102D" w14:textId="1C6A5186"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D04BB6" w14:textId="14811CB3"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9F57C41" w14:textId="2792B7B5"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AC9C1B" w14:textId="5042A70D"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DEDB77C" w14:textId="74762077"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3A4FDAB" w14:textId="0CC4524D"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A45911" w14:textId="333DBAB5" w:rsidR="00481AB4" w:rsidRPr="009B4FB1" w:rsidRDefault="00481AB4" w:rsidP="00481AB4">
            <w:pPr>
              <w:spacing w:after="0" w:line="240" w:lineRule="auto"/>
              <w:jc w:val="center"/>
              <w:rPr>
                <w:rFonts w:eastAsia="Times New Roman" w:cs="Calibri"/>
                <w:sz w:val="16"/>
                <w:szCs w:val="16"/>
                <w:lang w:eastAsia="nb-NO"/>
              </w:rPr>
            </w:pPr>
            <w:r w:rsidRPr="009B4FB1">
              <w:rPr>
                <w:rFonts w:eastAsia="Times New Roman" w:cs="Calibri"/>
                <w:sz w:val="16"/>
                <w:szCs w:val="16"/>
                <w:lang w:eastAsia="nb-NO"/>
              </w:rPr>
              <w:t>U</w:t>
            </w:r>
          </w:p>
        </w:tc>
      </w:tr>
    </w:tbl>
    <w:p w14:paraId="4E7562CA" w14:textId="77777777" w:rsidR="00481AB4" w:rsidRPr="006746AA" w:rsidRDefault="00481AB4" w:rsidP="00653494">
      <w:pPr>
        <w:spacing w:after="0" w:line="240" w:lineRule="auto"/>
        <w:rPr>
          <w:rFonts w:eastAsia="Oslo Sans Office" w:cs="Oslo Sans Office"/>
          <w:szCs w:val="20"/>
        </w:rPr>
      </w:pPr>
    </w:p>
    <w:p w14:paraId="32D96592" w14:textId="14DBC731" w:rsidR="00250D93" w:rsidRPr="006746AA" w:rsidRDefault="00250D93" w:rsidP="00653494">
      <w:pPr>
        <w:spacing w:after="0" w:line="240" w:lineRule="auto"/>
        <w:rPr>
          <w:rFonts w:eastAsia="Oslo Sans Office" w:cs="Oslo Sans Office"/>
          <w:szCs w:val="20"/>
        </w:rPr>
      </w:pPr>
      <w:r w:rsidRPr="006746AA">
        <w:rPr>
          <w:rFonts w:eastAsia="Oslo Sans Office" w:cs="Oslo Sans Office"/>
          <w:szCs w:val="20"/>
        </w:rPr>
        <w:t xml:space="preserve">Rekkverk skal være minimum 1,2 m høyt. Rekkverk skal være sikret mot klatring. </w:t>
      </w:r>
    </w:p>
    <w:p w14:paraId="591A6D27" w14:textId="77777777" w:rsidR="00250D93" w:rsidRPr="006746AA" w:rsidRDefault="00250D93" w:rsidP="00653494">
      <w:pPr>
        <w:spacing w:after="0" w:line="240" w:lineRule="auto"/>
        <w:rPr>
          <w:rFonts w:eastAsia="Oslo Sans Office" w:cs="Oslo Sans Office"/>
          <w:szCs w:val="20"/>
        </w:rPr>
      </w:pPr>
      <w:r w:rsidRPr="006746AA">
        <w:rPr>
          <w:rFonts w:eastAsia="Oslo Sans Office" w:cs="Oslo Sans Office"/>
          <w:szCs w:val="20"/>
        </w:rPr>
        <w:t xml:space="preserve">Håndløpere skal vurderes i hvert enkelt prosjekt ut fra om de kan utgjøre en klatrerisiko. </w:t>
      </w:r>
    </w:p>
    <w:p w14:paraId="65DA4636" w14:textId="77777777" w:rsidR="00250D93" w:rsidRPr="006746AA" w:rsidRDefault="00250D93" w:rsidP="00653494">
      <w:pPr>
        <w:spacing w:after="0" w:line="240" w:lineRule="auto"/>
        <w:rPr>
          <w:rFonts w:eastAsia="Oslo Sans Office" w:cs="Oslo Sans Office"/>
          <w:sz w:val="12"/>
          <w:szCs w:val="12"/>
        </w:rPr>
      </w:pPr>
    </w:p>
    <w:p w14:paraId="01C465AE" w14:textId="77777777" w:rsidR="00250D93" w:rsidRPr="006746AA" w:rsidRDefault="00250D93" w:rsidP="00653494">
      <w:pPr>
        <w:spacing w:after="0" w:line="240" w:lineRule="auto"/>
        <w:rPr>
          <w:rFonts w:eastAsia="Oslo Sans Office" w:cs="Oslo Sans Office"/>
        </w:rPr>
      </w:pPr>
      <w:r w:rsidRPr="006746AA">
        <w:rPr>
          <w:rFonts w:eastAsia="Oslo Sans Office" w:cs="Oslo Sans Office"/>
        </w:rPr>
        <w:t>Rekkverk knyttet til trapp og ramper i omsorgsbygg, omsorg+, skoler og barnehager skal ha håndløpere i to høyder.</w:t>
      </w:r>
    </w:p>
    <w:bookmarkEnd w:id="34"/>
    <w:p w14:paraId="669ACB64" w14:textId="77777777" w:rsidR="00250D93" w:rsidRPr="006746AA" w:rsidRDefault="00250D93" w:rsidP="00653494">
      <w:pPr>
        <w:spacing w:after="0"/>
        <w:rPr>
          <w:lang w:eastAsia="nb-NO"/>
        </w:rPr>
      </w:pPr>
    </w:p>
    <w:p w14:paraId="2871A980" w14:textId="77777777" w:rsidR="00D61F9E" w:rsidRPr="006746AA" w:rsidRDefault="00D61F9E" w:rsidP="00653494">
      <w:pPr>
        <w:spacing w:after="0"/>
        <w:rPr>
          <w:lang w:eastAsia="nb-NO"/>
        </w:rPr>
      </w:pPr>
    </w:p>
    <w:p w14:paraId="759C35A9" w14:textId="0466ADBC" w:rsidR="00250D93" w:rsidRDefault="00250D93" w:rsidP="00653494">
      <w:pPr>
        <w:pStyle w:val="Overskrift1"/>
        <w:rPr>
          <w:i/>
          <w:iCs/>
          <w:lang w:eastAsia="nb-NO"/>
        </w:rPr>
      </w:pPr>
      <w:bookmarkStart w:id="35" w:name="_Toc163811345"/>
      <w:r w:rsidRPr="00A30AF5">
        <w:rPr>
          <w:rFonts w:eastAsia="Times New Roman"/>
          <w:lang w:eastAsia="nb-NO"/>
        </w:rPr>
        <w:lastRenderedPageBreak/>
        <w:t>4 Fellesareal</w:t>
      </w:r>
      <w:bookmarkEnd w:id="35"/>
    </w:p>
    <w:p w14:paraId="1E2020FD" w14:textId="53700AD8" w:rsidR="00250D93" w:rsidRDefault="00250D93" w:rsidP="0044258E">
      <w:pPr>
        <w:pStyle w:val="Overskrift2"/>
        <w:rPr>
          <w:i/>
          <w:iCs/>
          <w:lang w:eastAsia="nb-NO"/>
        </w:rPr>
      </w:pPr>
      <w:bookmarkStart w:id="36" w:name="_Toc163811346"/>
      <w:r w:rsidRPr="00A30AF5">
        <w:rPr>
          <w:rFonts w:eastAsia="Times New Roman"/>
          <w:lang w:eastAsia="nb-NO"/>
        </w:rPr>
        <w:t>4.1 Aktivitetsarealer</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4258E" w:rsidRPr="00AA6B8E" w14:paraId="45E66790" w14:textId="77777777" w:rsidTr="00C44E91">
        <w:trPr>
          <w:trHeight w:val="45"/>
        </w:trPr>
        <w:tc>
          <w:tcPr>
            <w:tcW w:w="2735" w:type="pct"/>
            <w:tcBorders>
              <w:top w:val="nil"/>
              <w:left w:val="nil"/>
              <w:bottom w:val="nil"/>
              <w:right w:val="nil"/>
            </w:tcBorders>
            <w:noWrap/>
            <w:vAlign w:val="bottom"/>
            <w:hideMark/>
          </w:tcPr>
          <w:p w14:paraId="3E3DBFB6" w14:textId="1EED6F8B" w:rsidR="0044258E" w:rsidRPr="00AA6B8E" w:rsidRDefault="0044258E" w:rsidP="0044258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Aktivitetsflate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F08115" w14:textId="55C368E0"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94E5E8"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4E8F9" w14:textId="77777777" w:rsidR="0044258E" w:rsidRPr="00AA6B8E" w:rsidRDefault="0044258E" w:rsidP="0044258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FAA5D51"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5CAC37F"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EBA9529"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6F91E4F"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E0CA36C" w14:textId="77777777" w:rsidR="0044258E" w:rsidRPr="00AA6B8E" w:rsidRDefault="0044258E" w:rsidP="0044258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559CA88" w14:textId="77777777" w:rsidR="00E5066F" w:rsidRDefault="00E5066F" w:rsidP="001542D7">
      <w:pPr>
        <w:spacing w:after="0" w:line="240" w:lineRule="auto"/>
        <w:rPr>
          <w:rFonts w:eastAsia="Times New Roman" w:cs="Calibri"/>
          <w:color w:val="000000"/>
          <w:szCs w:val="20"/>
          <w:lang w:eastAsia="nb-NO"/>
        </w:rPr>
      </w:pPr>
    </w:p>
    <w:p w14:paraId="030F1976" w14:textId="4147AA37" w:rsidR="005676F5" w:rsidRDefault="005676F5" w:rsidP="001542D7">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En standard flerbrukshall har fri gulvflate på 25 x 45 m, og fri takhøyde på 7,0 m over hele aktivitetsområdet. </w:t>
      </w:r>
      <w:r w:rsidRPr="00A30AF5">
        <w:rPr>
          <w:rFonts w:eastAsia="Times New Roman" w:cs="Calibri"/>
          <w:color w:val="000000"/>
          <w:szCs w:val="20"/>
          <w:lang w:eastAsia="nb-NO"/>
        </w:rPr>
        <w:br/>
        <w:t xml:space="preserve">Standard flerbrukshall gir én spilleflate for håndball og innebandy, 20 x 40 m, foreskrevne sikkerhetssoner og plass for sekretariat utenfor sikkerhetssonene. </w:t>
      </w:r>
      <w:r w:rsidRPr="00A30AF5">
        <w:rPr>
          <w:rFonts w:eastAsia="Times New Roman" w:cs="Calibri"/>
          <w:color w:val="000000"/>
          <w:szCs w:val="20"/>
          <w:lang w:eastAsia="nb-NO"/>
        </w:rPr>
        <w:br/>
        <w:t xml:space="preserve">En standard flerbrukshall vil gi plass til blant annet: </w:t>
      </w:r>
      <w:r w:rsidRPr="00A30AF5">
        <w:rPr>
          <w:rFonts w:eastAsia="Times New Roman" w:cs="Calibri"/>
          <w:color w:val="000000"/>
          <w:szCs w:val="20"/>
          <w:lang w:eastAsia="nb-NO"/>
        </w:rPr>
        <w:br/>
        <w:t xml:space="preserve">- Én håndballbane  </w:t>
      </w:r>
      <w:r w:rsidRPr="00A30AF5">
        <w:rPr>
          <w:rFonts w:eastAsia="Times New Roman" w:cs="Calibri"/>
          <w:color w:val="000000"/>
          <w:szCs w:val="20"/>
          <w:lang w:eastAsia="nb-NO"/>
        </w:rPr>
        <w:br/>
        <w:t xml:space="preserve">- Tre minihåndballbaner på tvers  </w:t>
      </w:r>
      <w:r w:rsidRPr="00A30AF5">
        <w:rPr>
          <w:rFonts w:eastAsia="Times New Roman" w:cs="Calibri"/>
          <w:color w:val="000000"/>
          <w:szCs w:val="20"/>
          <w:lang w:eastAsia="nb-NO"/>
        </w:rPr>
        <w:br/>
        <w:t>- En kortbane håndball</w:t>
      </w:r>
      <w:r w:rsidRPr="00A30AF5">
        <w:rPr>
          <w:rFonts w:eastAsia="Times New Roman" w:cs="Calibri"/>
          <w:color w:val="000000"/>
          <w:szCs w:val="20"/>
          <w:lang w:eastAsia="nb-NO"/>
        </w:rPr>
        <w:br/>
        <w:t xml:space="preserve">- Innebandybane  </w:t>
      </w:r>
      <w:r w:rsidRPr="00A30AF5">
        <w:rPr>
          <w:rFonts w:eastAsia="Times New Roman" w:cs="Calibri"/>
          <w:color w:val="000000"/>
          <w:szCs w:val="20"/>
          <w:lang w:eastAsia="nb-NO"/>
        </w:rPr>
        <w:br/>
        <w:t xml:space="preserve">- Syv badmintonbaner  </w:t>
      </w:r>
      <w:r w:rsidRPr="00A30AF5">
        <w:rPr>
          <w:rFonts w:eastAsia="Times New Roman" w:cs="Calibri"/>
          <w:color w:val="000000"/>
          <w:szCs w:val="20"/>
          <w:lang w:eastAsia="nb-NO"/>
        </w:rPr>
        <w:br/>
        <w:t xml:space="preserve">- Basketball matchbane  </w:t>
      </w:r>
      <w:r w:rsidRPr="00A30AF5">
        <w:rPr>
          <w:rFonts w:eastAsia="Times New Roman" w:cs="Calibri"/>
          <w:color w:val="000000"/>
          <w:szCs w:val="20"/>
          <w:lang w:eastAsia="nb-NO"/>
        </w:rPr>
        <w:br/>
        <w:t xml:space="preserve">- Tre basketball treningsbaner på tvers  </w:t>
      </w:r>
      <w:r w:rsidRPr="00A30AF5">
        <w:rPr>
          <w:rFonts w:eastAsia="Times New Roman" w:cs="Calibri"/>
          <w:color w:val="000000"/>
          <w:szCs w:val="20"/>
          <w:lang w:eastAsia="nb-NO"/>
        </w:rPr>
        <w:br/>
        <w:t xml:space="preserve">- Volleyball matchbane  </w:t>
      </w:r>
      <w:r w:rsidRPr="00A30AF5">
        <w:rPr>
          <w:rFonts w:eastAsia="Times New Roman" w:cs="Calibri"/>
          <w:color w:val="000000"/>
          <w:szCs w:val="20"/>
          <w:lang w:eastAsia="nb-NO"/>
        </w:rPr>
        <w:br/>
        <w:t xml:space="preserve">- Tre volleyball treningsbane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Følgende fast inventar skal leveres til flerbrukshallen:                                         </w:t>
      </w:r>
      <w:r w:rsidRPr="00A30AF5">
        <w:rPr>
          <w:rFonts w:eastAsia="Times New Roman" w:cs="Calibri"/>
          <w:color w:val="000000"/>
          <w:szCs w:val="20"/>
          <w:lang w:eastAsia="nb-NO"/>
        </w:rPr>
        <w:br/>
        <w:t xml:space="preserve">- 6 basketballplater </w:t>
      </w:r>
      <w:r w:rsidRPr="00A30AF5">
        <w:rPr>
          <w:rFonts w:eastAsia="Times New Roman" w:cs="Calibri"/>
          <w:color w:val="000000"/>
          <w:szCs w:val="20"/>
          <w:lang w:eastAsia="nb-NO"/>
        </w:rPr>
        <w:br/>
        <w:t xml:space="preserve">- 2 elektronisk nedsenkbare basketballkurver til matchbanen </w:t>
      </w:r>
      <w:r w:rsidRPr="00A30AF5">
        <w:rPr>
          <w:rFonts w:eastAsia="Times New Roman" w:cs="Calibri"/>
          <w:color w:val="000000"/>
          <w:szCs w:val="20"/>
          <w:lang w:eastAsia="nb-NO"/>
        </w:rPr>
        <w:br/>
        <w:t>- Resultattavle som imøtekommer idrettens krav</w:t>
      </w:r>
      <w:r w:rsidRPr="00A30AF5">
        <w:rPr>
          <w:rFonts w:eastAsia="Times New Roman" w:cs="Calibri"/>
          <w:color w:val="000000"/>
          <w:szCs w:val="20"/>
          <w:lang w:eastAsia="nb-NO"/>
        </w:rPr>
        <w:br/>
        <w:t xml:space="preserve">- 2 håndballmål </w:t>
      </w:r>
      <w:r w:rsidRPr="00A30AF5">
        <w:rPr>
          <w:rFonts w:eastAsia="Times New Roman" w:cs="Calibri"/>
          <w:color w:val="000000"/>
          <w:szCs w:val="20"/>
          <w:lang w:eastAsia="nb-NO"/>
        </w:rPr>
        <w:br/>
        <w:t>- Lydanlegg</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Dersom hallen skal brukes til skoleformål er det behov for følgende utstyr på to spilleflater i tillegg til fast inventar over: </w:t>
      </w:r>
      <w:r w:rsidRPr="00A30AF5">
        <w:rPr>
          <w:rFonts w:eastAsia="Times New Roman" w:cs="Calibri"/>
          <w:color w:val="000000"/>
          <w:szCs w:val="20"/>
          <w:lang w:eastAsia="nb-NO"/>
        </w:rPr>
        <w:br/>
        <w:t xml:space="preserve">- 17 ribbevegger  </w:t>
      </w:r>
      <w:r w:rsidRPr="00A30AF5">
        <w:rPr>
          <w:rFonts w:eastAsia="Times New Roman" w:cs="Calibri"/>
          <w:color w:val="000000"/>
          <w:szCs w:val="20"/>
          <w:lang w:eastAsia="nb-NO"/>
        </w:rPr>
        <w:br/>
        <w:t xml:space="preserve">- 1 bomarrangement med svingstang </w:t>
      </w:r>
      <w:r w:rsidRPr="00A30AF5">
        <w:rPr>
          <w:rFonts w:eastAsia="Times New Roman" w:cs="Calibri"/>
          <w:color w:val="000000"/>
          <w:szCs w:val="20"/>
          <w:lang w:eastAsia="nb-NO"/>
        </w:rPr>
        <w:br/>
        <w:t xml:space="preserve">- 1 klatretauskinne med 8 tau </w:t>
      </w:r>
      <w:r w:rsidRPr="00A30AF5">
        <w:rPr>
          <w:rFonts w:eastAsia="Times New Roman" w:cs="Calibri"/>
          <w:color w:val="000000"/>
          <w:szCs w:val="20"/>
          <w:lang w:eastAsia="nb-NO"/>
        </w:rPr>
        <w:br/>
        <w:t xml:space="preserve">- 1 heisbare turneringer med skinner </w:t>
      </w:r>
      <w:r w:rsidRPr="00A30AF5">
        <w:rPr>
          <w:rFonts w:eastAsia="Times New Roman" w:cs="Calibri"/>
          <w:color w:val="000000"/>
          <w:szCs w:val="20"/>
          <w:lang w:eastAsia="nb-NO"/>
        </w:rPr>
        <w:br/>
        <w:t xml:space="preserve">- 1 feste for armgangstau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I skoleprosjekter vil det også være behov for tilrettelegging og dimensjonering av AV-utstyr. </w:t>
      </w:r>
      <w:r w:rsidRPr="00A30AF5">
        <w:rPr>
          <w:rFonts w:eastAsia="Times New Roman" w:cs="Calibri"/>
          <w:color w:val="000000"/>
          <w:szCs w:val="20"/>
          <w:lang w:eastAsia="nb-NO"/>
        </w:rPr>
        <w:br/>
        <w:t>Dette avklares i de enkelte prosjektene.</w:t>
      </w:r>
      <w:r w:rsidRPr="00A30AF5">
        <w:rPr>
          <w:rFonts w:eastAsia="Times New Roman" w:cs="Calibri"/>
          <w:color w:val="000000"/>
          <w:szCs w:val="20"/>
          <w:lang w:eastAsia="nb-NO"/>
        </w:rPr>
        <w:br/>
        <w:t xml:space="preserve">Fast inventar skal ikke ta arealer fra sikkerhetssonen. </w:t>
      </w:r>
      <w:r w:rsidRPr="00A30AF5">
        <w:rPr>
          <w:rFonts w:eastAsia="Times New Roman" w:cs="Calibri"/>
          <w:color w:val="000000"/>
          <w:szCs w:val="20"/>
          <w:lang w:eastAsia="nb-NO"/>
        </w:rPr>
        <w:br/>
        <w:t xml:space="preserve">Det vil si at ribbevegger kommer i tillegg til pålagt sikkerhetssone. </w:t>
      </w:r>
    </w:p>
    <w:p w14:paraId="1C2C3C40" w14:textId="77777777" w:rsidR="005676F5" w:rsidRPr="004F032E" w:rsidRDefault="005676F5" w:rsidP="00653494">
      <w:pPr>
        <w:spacing w:after="0"/>
        <w:rPr>
          <w:lang w:eastAsia="nb-NO"/>
        </w:rPr>
      </w:pPr>
    </w:p>
    <w:p w14:paraId="3FB1249C" w14:textId="77777777" w:rsidR="00250D93" w:rsidRPr="004F032E" w:rsidRDefault="00250D93"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02218" w:rsidRPr="00AA6B8E" w14:paraId="2EC1B62F" w14:textId="77777777" w:rsidTr="00C44E91">
        <w:trPr>
          <w:trHeight w:val="45"/>
        </w:trPr>
        <w:tc>
          <w:tcPr>
            <w:tcW w:w="2735" w:type="pct"/>
            <w:tcBorders>
              <w:top w:val="nil"/>
              <w:left w:val="nil"/>
              <w:bottom w:val="nil"/>
              <w:right w:val="nil"/>
            </w:tcBorders>
            <w:noWrap/>
            <w:vAlign w:val="bottom"/>
            <w:hideMark/>
          </w:tcPr>
          <w:p w14:paraId="10BBB959" w14:textId="1D29DE92" w:rsidR="00302218" w:rsidRPr="00AA6B8E" w:rsidRDefault="00302218" w:rsidP="0030221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C23B37" w14:textId="0A0604C6"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666315"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F3D5A5" w14:textId="77777777" w:rsidR="00302218" w:rsidRPr="00AA6B8E" w:rsidRDefault="00302218" w:rsidP="003022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5823E9"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667CFC"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FD59321"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F7A530C"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2D0C927" w14:textId="77777777" w:rsidR="00302218" w:rsidRPr="00AA6B8E" w:rsidRDefault="00302218" w:rsidP="003022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5EB042D" w14:textId="77777777" w:rsidR="00E5066F" w:rsidRDefault="00E5066F" w:rsidP="00653494">
      <w:pPr>
        <w:spacing w:after="0"/>
        <w:rPr>
          <w:rFonts w:eastAsia="Times New Roman" w:cs="Calibri"/>
          <w:color w:val="000000"/>
          <w:szCs w:val="20"/>
          <w:lang w:eastAsia="nb-NO"/>
        </w:rPr>
      </w:pPr>
    </w:p>
    <w:p w14:paraId="7996A795" w14:textId="377CB2FA" w:rsidR="0065543A" w:rsidRDefault="0065543A" w:rsidP="00653494">
      <w:pPr>
        <w:spacing w:after="0"/>
        <w:rPr>
          <w:i/>
          <w:iCs/>
          <w:lang w:eastAsia="nb-NO"/>
        </w:rPr>
      </w:pPr>
      <w:r w:rsidRPr="00A30AF5">
        <w:rPr>
          <w:rFonts w:eastAsia="Times New Roman" w:cs="Calibri"/>
          <w:color w:val="000000"/>
          <w:szCs w:val="20"/>
          <w:lang w:eastAsia="nb-NO"/>
        </w:rPr>
        <w:t xml:space="preserve">Krav til idrettsgulv stilles i europeisk norm, NS-EN 14904. Det anbefales å legge flatelastisk eller kombielastisk gulv, men dette må vurderes i hvert enkelt tilfelle. Andre typer gulv er punktelastisk gulv, blandingselastisk gulv og parkett.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Gulvet skal normalt ha følgende oppmerking:  </w:t>
      </w:r>
      <w:r w:rsidRPr="00A30AF5">
        <w:rPr>
          <w:rFonts w:eastAsia="Times New Roman" w:cs="Calibri"/>
          <w:color w:val="000000"/>
          <w:szCs w:val="20"/>
          <w:lang w:eastAsia="nb-NO"/>
        </w:rPr>
        <w:br/>
        <w:t xml:space="preserve">- Badminton, svarte linjer </w:t>
      </w:r>
      <w:r w:rsidRPr="00A30AF5">
        <w:rPr>
          <w:rFonts w:eastAsia="Times New Roman" w:cs="Calibri"/>
          <w:color w:val="000000"/>
          <w:szCs w:val="20"/>
          <w:lang w:eastAsia="nb-NO"/>
        </w:rPr>
        <w:br/>
      </w:r>
      <w:r w:rsidRPr="00A30AF5">
        <w:rPr>
          <w:rFonts w:eastAsia="Times New Roman" w:cs="Calibri"/>
          <w:color w:val="000000"/>
          <w:szCs w:val="20"/>
          <w:lang w:eastAsia="nb-NO"/>
        </w:rPr>
        <w:lastRenderedPageBreak/>
        <w:t xml:space="preserve">- Basket matchbane, hvite linjer </w:t>
      </w:r>
      <w:r w:rsidRPr="00A30AF5">
        <w:rPr>
          <w:rFonts w:eastAsia="Times New Roman" w:cs="Calibri"/>
          <w:color w:val="000000"/>
          <w:szCs w:val="20"/>
          <w:lang w:eastAsia="nb-NO"/>
        </w:rPr>
        <w:br/>
        <w:t xml:space="preserve">- Basket treningsbaner, røde linjer </w:t>
      </w:r>
      <w:r w:rsidRPr="00A30AF5">
        <w:rPr>
          <w:rFonts w:eastAsia="Times New Roman" w:cs="Calibri"/>
          <w:color w:val="000000"/>
          <w:szCs w:val="20"/>
          <w:lang w:eastAsia="nb-NO"/>
        </w:rPr>
        <w:br/>
        <w:t xml:space="preserve">- Håndball, gule linjer </w:t>
      </w:r>
      <w:r w:rsidRPr="00A30AF5">
        <w:rPr>
          <w:rFonts w:eastAsia="Times New Roman" w:cs="Calibri"/>
          <w:color w:val="000000"/>
          <w:szCs w:val="20"/>
          <w:lang w:eastAsia="nb-NO"/>
        </w:rPr>
        <w:br/>
        <w:t xml:space="preserve">- Innebandy, oransje linjer </w:t>
      </w:r>
      <w:r w:rsidRPr="00A30AF5">
        <w:rPr>
          <w:rFonts w:eastAsia="Times New Roman" w:cs="Calibri"/>
          <w:color w:val="000000"/>
          <w:szCs w:val="20"/>
          <w:lang w:eastAsia="nb-NO"/>
        </w:rPr>
        <w:br/>
        <w:t xml:space="preserve">- Volleyball matchbane, blå linjer </w:t>
      </w:r>
      <w:r w:rsidRPr="00A30AF5">
        <w:rPr>
          <w:rFonts w:eastAsia="Times New Roman" w:cs="Calibri"/>
          <w:color w:val="000000"/>
          <w:szCs w:val="20"/>
          <w:lang w:eastAsia="nb-NO"/>
        </w:rPr>
        <w:br/>
        <w:t xml:space="preserve">- Volleyball treningsbaner, lys lilla linjer </w:t>
      </w:r>
      <w:r w:rsidRPr="00A30AF5">
        <w:rPr>
          <w:rFonts w:eastAsia="Times New Roman" w:cs="Calibri"/>
          <w:color w:val="000000"/>
          <w:szCs w:val="20"/>
          <w:lang w:eastAsia="nb-NO"/>
        </w:rPr>
        <w:br/>
        <w:t>- Minihåndball på tvers samt kortbanehåndball, grønne linjer</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Oppmerking av de enkelte banene må ses i sammenheng med behov og med inndeling av hallen med skillevegger. Angitte farger kan fravikes og må ses opp imot gulvets grunnfarge. Oppmerkingen må gi god kontrast både mellom gulvets farge og linjene, og mellom de forskjellige linjene.</w:t>
      </w:r>
    </w:p>
    <w:p w14:paraId="7D8BE963" w14:textId="77777777" w:rsidR="00250D93" w:rsidRPr="0032652D" w:rsidRDefault="00250D93" w:rsidP="00653494">
      <w:pPr>
        <w:spacing w:after="0"/>
        <w:rPr>
          <w:lang w:eastAsia="nb-NO"/>
        </w:rPr>
      </w:pPr>
    </w:p>
    <w:p w14:paraId="4EB9AAF1" w14:textId="77777777" w:rsidR="0032652D" w:rsidRDefault="0032652D"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75246" w:rsidRPr="00AA6B8E" w14:paraId="3C9032BF" w14:textId="77777777" w:rsidTr="00C44E91">
        <w:trPr>
          <w:trHeight w:val="45"/>
        </w:trPr>
        <w:tc>
          <w:tcPr>
            <w:tcW w:w="2735" w:type="pct"/>
            <w:tcBorders>
              <w:top w:val="nil"/>
              <w:left w:val="nil"/>
              <w:bottom w:val="nil"/>
              <w:right w:val="nil"/>
            </w:tcBorders>
            <w:noWrap/>
            <w:vAlign w:val="bottom"/>
            <w:hideMark/>
          </w:tcPr>
          <w:p w14:paraId="640C06A4" w14:textId="0BEE2463" w:rsidR="00275246" w:rsidRPr="00AA6B8E" w:rsidRDefault="00275246" w:rsidP="0027524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Festepunkter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67A8AE" w14:textId="15BDACD2"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BEF2A6"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6FC989" w14:textId="77777777" w:rsidR="00275246" w:rsidRPr="00AA6B8E" w:rsidRDefault="00275246" w:rsidP="002752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A9350BA"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08CE61B"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64814A"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2C0A170"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2FE3050" w14:textId="77777777" w:rsidR="00275246" w:rsidRPr="00AA6B8E" w:rsidRDefault="00275246" w:rsidP="002752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618C169" w14:textId="77777777" w:rsidR="00E5066F" w:rsidRDefault="00E5066F" w:rsidP="00653494">
      <w:pPr>
        <w:spacing w:after="0"/>
        <w:rPr>
          <w:rFonts w:eastAsia="Times New Roman" w:cs="Calibri"/>
          <w:color w:val="000000"/>
          <w:szCs w:val="20"/>
          <w:lang w:eastAsia="nb-NO"/>
        </w:rPr>
      </w:pPr>
    </w:p>
    <w:p w14:paraId="1D18C3CE" w14:textId="3A825C39" w:rsidR="0032652D" w:rsidRPr="0032652D" w:rsidRDefault="0035482C" w:rsidP="00653494">
      <w:pPr>
        <w:spacing w:after="0"/>
        <w:rPr>
          <w:lang w:eastAsia="nb-NO"/>
        </w:rPr>
      </w:pPr>
      <w:r w:rsidRPr="00A30AF5">
        <w:rPr>
          <w:rFonts w:eastAsia="Times New Roman" w:cs="Calibri"/>
          <w:color w:val="000000"/>
          <w:szCs w:val="20"/>
          <w:lang w:eastAsia="nb-NO"/>
        </w:rPr>
        <w:t>Plassering av festepunkter for fast utstyr må ses i sammenheng med oppmerking av gulv. </w:t>
      </w:r>
      <w:r w:rsidRPr="00A30AF5">
        <w:rPr>
          <w:rFonts w:eastAsia="Times New Roman" w:cs="Calibri"/>
          <w:color w:val="000000"/>
          <w:szCs w:val="20"/>
          <w:lang w:eastAsia="nb-NO"/>
        </w:rPr>
        <w:br/>
        <w:t xml:space="preserve">Det skal være festeanordning i gulv, forankret i konstruksjonen under, for turnapparater og volleyballnett. </w:t>
      </w:r>
      <w:r w:rsidRPr="00A30AF5">
        <w:rPr>
          <w:rFonts w:eastAsia="Times New Roman" w:cs="Calibri"/>
          <w:color w:val="000000"/>
          <w:szCs w:val="20"/>
          <w:lang w:eastAsia="nb-NO"/>
        </w:rPr>
        <w:br/>
        <w:t>Det skal være festeordning for håndballmål, minihåndballmål og kortbanehåndballmål.</w:t>
      </w:r>
    </w:p>
    <w:p w14:paraId="79146048" w14:textId="77777777" w:rsidR="0032652D" w:rsidRDefault="0032652D" w:rsidP="00653494">
      <w:pPr>
        <w:spacing w:after="0"/>
        <w:rPr>
          <w:lang w:eastAsia="nb-NO"/>
        </w:rPr>
      </w:pPr>
    </w:p>
    <w:p w14:paraId="39F96CAB" w14:textId="77777777" w:rsidR="0035482C" w:rsidRPr="0032652D" w:rsidRDefault="0035482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C0E50" w:rsidRPr="00AA6B8E" w14:paraId="4E0FD829" w14:textId="77777777" w:rsidTr="00C44E91">
        <w:trPr>
          <w:trHeight w:val="45"/>
        </w:trPr>
        <w:tc>
          <w:tcPr>
            <w:tcW w:w="2735" w:type="pct"/>
            <w:tcBorders>
              <w:top w:val="nil"/>
              <w:left w:val="nil"/>
              <w:bottom w:val="nil"/>
              <w:right w:val="nil"/>
            </w:tcBorders>
            <w:noWrap/>
            <w:vAlign w:val="bottom"/>
            <w:hideMark/>
          </w:tcPr>
          <w:p w14:paraId="6EC0B6A7" w14:textId="5993097A" w:rsidR="00EC0E50" w:rsidRPr="00AA6B8E" w:rsidRDefault="00EC0E50" w:rsidP="00EC0E5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vegger og himling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2C18E1" w14:textId="31E94F00"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C36574"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7D468" w14:textId="77777777" w:rsidR="00EC0E50" w:rsidRPr="00AA6B8E" w:rsidRDefault="00EC0E50" w:rsidP="00EC0E5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43C5546"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9A040D0"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3E348FF"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1744BE1"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58FF0A6" w14:textId="77777777" w:rsidR="00EC0E50" w:rsidRPr="00AA6B8E" w:rsidRDefault="00EC0E50" w:rsidP="00EC0E5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3749494" w14:textId="77777777" w:rsidR="00E5066F" w:rsidRDefault="00E5066F" w:rsidP="00653494">
      <w:pPr>
        <w:spacing w:after="0" w:line="240" w:lineRule="auto"/>
        <w:rPr>
          <w:rFonts w:eastAsia="Times New Roman" w:cs="Calibri"/>
          <w:color w:val="000000"/>
          <w:szCs w:val="20"/>
          <w:lang w:eastAsia="nb-NO"/>
        </w:rPr>
      </w:pPr>
    </w:p>
    <w:p w14:paraId="74A7B1E0" w14:textId="4D9836A1" w:rsidR="00651649" w:rsidRPr="00EA2FBA" w:rsidRDefault="00651649" w:rsidP="00653494">
      <w:pPr>
        <w:spacing w:after="0" w:line="240" w:lineRule="auto"/>
        <w:rPr>
          <w:rFonts w:eastAsia="Oslo Sans Office" w:cs="Oslo Sans Office"/>
        </w:rPr>
      </w:pPr>
      <w:r w:rsidRPr="00A30AF5">
        <w:rPr>
          <w:rFonts w:eastAsia="Times New Roman" w:cs="Calibri"/>
          <w:color w:val="000000"/>
          <w:szCs w:val="20"/>
          <w:lang w:eastAsia="nb-NO"/>
        </w:rPr>
        <w:t xml:space="preserve">Vegger i tilknytning til aktivitetsflaten skal være robuste. De skal være mest mulig vedlikeholdsfrie og gi gode akustiske forhold.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Opp til 3 m over gulvet skal veggen være plan, uten framspring og andre elementer som kan medføre risiko under aktivitet i hallen. Dersom bærende konstruksjoner medfører pilastre eller frittstående søyler må disse fortrinnsvis bygges inn i plan vegg. De må ikke stikke ut i sikkerhetssone for ballspill.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Elektriske installasjoner som brytere og stikkontakter plassert på vegger mot spilleflater skal felles inn i veggen. </w:t>
      </w:r>
      <w:r w:rsidRPr="00EA2FBA">
        <w:rPr>
          <w:rFonts w:eastAsia="Times New Roman" w:cs="Calibri"/>
          <w:szCs w:val="20"/>
          <w:lang w:eastAsia="nb-NO"/>
        </w:rPr>
        <w:br/>
        <w:t xml:space="preserve"> </w:t>
      </w:r>
      <w:r w:rsidRPr="00EA2FBA">
        <w:rPr>
          <w:rFonts w:eastAsia="Times New Roman" w:cs="Calibri"/>
          <w:sz w:val="16"/>
          <w:szCs w:val="20"/>
          <w:lang w:eastAsia="nb-NO"/>
        </w:rPr>
        <w:br/>
      </w:r>
      <w:r w:rsidRPr="00EA2FBA">
        <w:rPr>
          <w:rFonts w:eastAsia="Oslo Sans Office" w:cs="Oslo Sans Office"/>
        </w:rPr>
        <w:t>Vegger skal ha nøytrale farger med matt overflate og forholdsvis lav refleksjonsfaktor. Ved bruk av spiler på vegg/himling se tekniske krav TK-1854 Generelt og TK-730 Faste himlinger og overflatebehandling, Generelt.</w:t>
      </w:r>
    </w:p>
    <w:p w14:paraId="35108EF6" w14:textId="605FE432" w:rsidR="0032652D" w:rsidRPr="0032652D" w:rsidRDefault="00651649" w:rsidP="00653494">
      <w:pPr>
        <w:spacing w:after="0"/>
        <w:rPr>
          <w:lang w:eastAsia="nb-NO"/>
        </w:rPr>
      </w:pPr>
      <w:r w:rsidRPr="00EA2FBA">
        <w:rPr>
          <w:rFonts w:eastAsia="Times New Roman" w:cs="Calibri"/>
          <w:sz w:val="16"/>
          <w:szCs w:val="20"/>
          <w:lang w:eastAsia="nb-NO"/>
        </w:rPr>
        <w:br/>
      </w:r>
      <w:r w:rsidRPr="00EA2FBA">
        <w:rPr>
          <w:rFonts w:eastAsia="Times New Roman" w:cs="Calibri"/>
          <w:szCs w:val="20"/>
          <w:lang w:eastAsia="nb-NO"/>
        </w:rPr>
        <w:t xml:space="preserve">Himlingen på aktivitetsflaten skal bestå av synlige bærekonstruksjoner med tekniske installasjoner, og en akustisk dempende kledning mot </w:t>
      </w:r>
      <w:r w:rsidRPr="00A30AF5">
        <w:rPr>
          <w:rFonts w:eastAsia="Times New Roman" w:cs="Calibri"/>
          <w:color w:val="000000"/>
          <w:szCs w:val="20"/>
          <w:lang w:eastAsia="nb-NO"/>
        </w:rPr>
        <w:t>yttertaket. Himlingen skal ha en refleksjonsfaktor på 0,6 eller noe høyere. Takvinduer skal unngås. Det er viktig at dampsperrer blir riktig utført.</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Det er viktig at tekniske installasjoner er robuste så de tåler treff av baller, og at de er utformet slik at baller ikke blir liggende på bærekonstruksjoner eller installasjoner.</w:t>
      </w:r>
    </w:p>
    <w:p w14:paraId="32885767" w14:textId="77777777" w:rsidR="0032652D" w:rsidRPr="0032652D" w:rsidRDefault="0032652D" w:rsidP="00653494">
      <w:pPr>
        <w:spacing w:after="0"/>
        <w:rPr>
          <w:lang w:eastAsia="nb-NO"/>
        </w:rPr>
      </w:pPr>
    </w:p>
    <w:p w14:paraId="610B1CBB" w14:textId="77777777" w:rsidR="0032652D" w:rsidRPr="0032652D" w:rsidRDefault="0032652D"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0098B" w:rsidRPr="00AA6B8E" w14:paraId="29E8FEDB" w14:textId="77777777" w:rsidTr="00C44E91">
        <w:trPr>
          <w:trHeight w:val="45"/>
        </w:trPr>
        <w:tc>
          <w:tcPr>
            <w:tcW w:w="2735" w:type="pct"/>
            <w:tcBorders>
              <w:top w:val="nil"/>
              <w:left w:val="nil"/>
              <w:bottom w:val="nil"/>
              <w:right w:val="nil"/>
            </w:tcBorders>
            <w:noWrap/>
            <w:vAlign w:val="bottom"/>
            <w:hideMark/>
          </w:tcPr>
          <w:p w14:paraId="0A74E6A8" w14:textId="6A1436CC" w:rsidR="00A0098B" w:rsidRPr="00AA6B8E" w:rsidRDefault="00A0098B" w:rsidP="00A0098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Skillevegger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C17C4B" w14:textId="6C3F1951"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CA2B1A" w14:textId="6675C14F"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E466D5" w14:textId="77777777" w:rsidR="00A0098B" w:rsidRPr="00AA6B8E" w:rsidRDefault="00A0098B" w:rsidP="00A009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9499973" w14:textId="77777777"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90A0BA" w14:textId="77777777"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272D223" w14:textId="77777777"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9F48F5D" w14:textId="77777777"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2CA5FE" w14:textId="77777777" w:rsidR="00A0098B" w:rsidRPr="00AA6B8E" w:rsidRDefault="00A0098B" w:rsidP="00A009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A14290E" w14:textId="77777777" w:rsidR="00E5066F" w:rsidRDefault="00E5066F" w:rsidP="00653494">
      <w:pPr>
        <w:spacing w:after="0"/>
        <w:rPr>
          <w:lang w:eastAsia="nb-NO"/>
        </w:rPr>
      </w:pPr>
    </w:p>
    <w:p w14:paraId="214F3083" w14:textId="73BBE384" w:rsidR="00146944" w:rsidRDefault="00146944" w:rsidP="00653494">
      <w:pPr>
        <w:spacing w:after="0"/>
        <w:rPr>
          <w:lang w:eastAsia="nb-NO"/>
        </w:rPr>
      </w:pPr>
      <w:r>
        <w:rPr>
          <w:lang w:eastAsia="nb-NO"/>
        </w:rPr>
        <w:t>Hallen skal deles inn i tre enheter, med to skillevegger. Det skal etableres nettvegger med tett duk på nedre del.  Panel for styring må plasseres innenfor rekkehøyde for rullestolbrukere. Akustikk må ivaretas og lydfeller i himling og sidevegger vurderes i hvert enkelt prosjekt. Det er i utgangspunktet ikke ønskelig med lydskillevegger, men det kan vurderes ved behov. Lydskillevegger er kostbare og kan være tungvinte i bruk, og behovet for slike vegger må vurderes nøye i forhold til nytteeffekt. Utformingen av skilleveggene skal være slik at spilleflaten blir synlig fra tribunen.</w:t>
      </w:r>
    </w:p>
    <w:p w14:paraId="7604C9DC" w14:textId="77777777" w:rsidR="00146944" w:rsidRDefault="00146944" w:rsidP="00653494">
      <w:pPr>
        <w:spacing w:after="0"/>
        <w:rPr>
          <w:lang w:eastAsia="nb-NO"/>
        </w:rPr>
      </w:pPr>
    </w:p>
    <w:p w14:paraId="30C0E692" w14:textId="77777777" w:rsidR="00146944" w:rsidRDefault="00146944" w:rsidP="00653494">
      <w:pPr>
        <w:spacing w:after="0"/>
        <w:rPr>
          <w:lang w:eastAsia="nb-NO"/>
        </w:rPr>
      </w:pPr>
      <w:r>
        <w:rPr>
          <w:lang w:eastAsia="nb-NO"/>
        </w:rPr>
        <w:t xml:space="preserve">Dersom hallen skal brukes til skoleformål er det behov for følgende skillevegger: Det skal etableres lydskillevegger mellom enhetene med laboratoriemålt lydisolasjonskrav R'w ≥ 28 dB, fra gulv til tak og uten lydsmitte via tribune, installasjoner i taket eller andre steder. Dersom flerbrukshallen skal benyttes av tre skoleklasser samtidig, skal det etableres 2 lydskillevegger (3 soner). </w:t>
      </w:r>
    </w:p>
    <w:p w14:paraId="1D4AE6B8" w14:textId="77777777" w:rsidR="00E656DD" w:rsidRDefault="00E656DD" w:rsidP="00653494">
      <w:pPr>
        <w:spacing w:after="0"/>
        <w:rPr>
          <w:lang w:eastAsia="nb-NO"/>
        </w:rPr>
      </w:pPr>
    </w:p>
    <w:p w14:paraId="6A5729A6" w14:textId="2F6A54FB" w:rsidR="00146944" w:rsidRDefault="00146944" w:rsidP="00653494">
      <w:pPr>
        <w:spacing w:after="0"/>
        <w:rPr>
          <w:lang w:eastAsia="nb-NO"/>
        </w:rPr>
      </w:pPr>
      <w:r>
        <w:rPr>
          <w:lang w:eastAsia="nb-NO"/>
        </w:rPr>
        <w:t>Kravveiledning:</w:t>
      </w:r>
    </w:p>
    <w:p w14:paraId="2CE5B420" w14:textId="77777777" w:rsidR="00146944" w:rsidRPr="00146944" w:rsidRDefault="00146944" w:rsidP="00653494">
      <w:pPr>
        <w:spacing w:after="0"/>
        <w:rPr>
          <w:i/>
          <w:iCs/>
          <w:lang w:eastAsia="nb-NO"/>
        </w:rPr>
      </w:pPr>
      <w:r w:rsidRPr="00146944">
        <w:rPr>
          <w:i/>
          <w:iCs/>
          <w:lang w:eastAsia="nb-NO"/>
        </w:rPr>
        <w:t>Alle på tribunen skal i størst mulig grad ha fri sikt til hele spilleflaten.</w:t>
      </w:r>
    </w:p>
    <w:p w14:paraId="55EC80CC" w14:textId="77777777" w:rsidR="0032652D" w:rsidRPr="0032652D" w:rsidRDefault="0032652D" w:rsidP="00653494">
      <w:pPr>
        <w:spacing w:after="0"/>
        <w:rPr>
          <w:lang w:eastAsia="nb-NO"/>
        </w:rPr>
      </w:pPr>
    </w:p>
    <w:p w14:paraId="7E4B3071" w14:textId="77777777" w:rsidR="0032652D" w:rsidRDefault="0032652D"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61846" w:rsidRPr="00AA6B8E" w14:paraId="10BF0353" w14:textId="77777777" w:rsidTr="00C44E91">
        <w:trPr>
          <w:trHeight w:val="45"/>
        </w:trPr>
        <w:tc>
          <w:tcPr>
            <w:tcW w:w="2735" w:type="pct"/>
            <w:tcBorders>
              <w:top w:val="nil"/>
              <w:left w:val="nil"/>
              <w:bottom w:val="nil"/>
              <w:right w:val="nil"/>
            </w:tcBorders>
            <w:noWrap/>
            <w:vAlign w:val="bottom"/>
            <w:hideMark/>
          </w:tcPr>
          <w:p w14:paraId="4277B95B" w14:textId="0F27B290" w:rsidR="00E61846" w:rsidRPr="00AA6B8E" w:rsidRDefault="00E61846" w:rsidP="00E6184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0EA58A" w14:textId="0FC363CD"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F14B90"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ECC881" w14:textId="77777777" w:rsidR="00E61846" w:rsidRPr="00AA6B8E" w:rsidRDefault="00E61846" w:rsidP="00E618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D4B3A3"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FC4596"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066F5F"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3EB6E4D"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9F32AD5" w14:textId="77777777" w:rsidR="00E61846" w:rsidRPr="00AA6B8E" w:rsidRDefault="00E61846" w:rsidP="00E6184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0E1D1FA" w14:textId="77777777" w:rsidR="00E5066F" w:rsidRDefault="00E5066F" w:rsidP="00653494">
      <w:pPr>
        <w:spacing w:after="0"/>
        <w:rPr>
          <w:rFonts w:eastAsia="Times New Roman" w:cs="Calibri"/>
          <w:color w:val="000000"/>
          <w:szCs w:val="20"/>
          <w:lang w:eastAsia="nb-NO"/>
        </w:rPr>
      </w:pPr>
    </w:p>
    <w:p w14:paraId="1197CDD4" w14:textId="17A5DB7C" w:rsidR="0035482C" w:rsidRDefault="007474DD" w:rsidP="00653494">
      <w:pPr>
        <w:spacing w:after="0"/>
        <w:rPr>
          <w:lang w:eastAsia="nb-NO"/>
        </w:rPr>
      </w:pPr>
      <w:r w:rsidRPr="00A30AF5">
        <w:rPr>
          <w:rFonts w:eastAsia="Times New Roman" w:cs="Calibri"/>
          <w:color w:val="000000"/>
          <w:szCs w:val="20"/>
          <w:lang w:eastAsia="nb-NO"/>
        </w:rPr>
        <w:t xml:space="preserve">Det skal være minimum 100 m² til idrettsmateriell til sammen. Det er ingen krav om antall materialrom og hvor store disse skal være, men ett av rommene skal være på 40 m² med dybde på minimum 5 m. Materialrom må plasseres i tilknytning til selve aktivitetsflaten.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Der flerbrukshallen skal brukes til skoleformål, er det behov for et materialrom avsatt til skole tilknyttet hver av spilleflatene, utover de 100 m² til idrett. Dette må avklares i det enkelte prosjekt. </w:t>
      </w:r>
      <w:r w:rsidRPr="00A30AF5">
        <w:rPr>
          <w:rFonts w:eastAsia="Times New Roman" w:cs="Calibri"/>
          <w:color w:val="000000"/>
          <w:szCs w:val="20"/>
          <w:lang w:eastAsia="nb-NO"/>
        </w:rPr>
        <w:br/>
        <w:t>Plasskrevende utstyr kan sambrukes med idretten i et større rom. Det skal være terskelløs overgang ut til hallrommet.</w:t>
      </w:r>
    </w:p>
    <w:p w14:paraId="69ABBFED" w14:textId="77777777" w:rsidR="0035482C" w:rsidRDefault="0035482C" w:rsidP="00653494">
      <w:pPr>
        <w:spacing w:after="0"/>
        <w:rPr>
          <w:lang w:eastAsia="nb-NO"/>
        </w:rPr>
      </w:pPr>
    </w:p>
    <w:p w14:paraId="409F7BD6" w14:textId="77777777" w:rsidR="0072524C" w:rsidRDefault="0072524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92506" w:rsidRPr="00AA6B8E" w14:paraId="5DBA01A7" w14:textId="77777777" w:rsidTr="00C44E91">
        <w:trPr>
          <w:trHeight w:val="45"/>
        </w:trPr>
        <w:tc>
          <w:tcPr>
            <w:tcW w:w="2735" w:type="pct"/>
            <w:tcBorders>
              <w:top w:val="nil"/>
              <w:left w:val="nil"/>
              <w:bottom w:val="nil"/>
              <w:right w:val="nil"/>
            </w:tcBorders>
            <w:noWrap/>
            <w:vAlign w:val="bottom"/>
            <w:hideMark/>
          </w:tcPr>
          <w:p w14:paraId="02414AED" w14:textId="7024775B" w:rsidR="00E92506" w:rsidRPr="00AA6B8E" w:rsidRDefault="00E92506" w:rsidP="00E9250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Sekretariat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E4172E" w14:textId="2595AE94"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59F237"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AE02CB" w14:textId="77777777" w:rsidR="00E92506" w:rsidRPr="00AA6B8E" w:rsidRDefault="00E92506" w:rsidP="00E925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AE0548"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0D6555"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F56757"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8A3903"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BA2212" w14:textId="77777777" w:rsidR="00E92506" w:rsidRPr="00AA6B8E" w:rsidRDefault="00E92506" w:rsidP="00E925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23A8A16" w14:textId="77777777" w:rsidR="00E5066F" w:rsidRDefault="00E5066F" w:rsidP="00653494">
      <w:pPr>
        <w:spacing w:after="0"/>
        <w:rPr>
          <w:lang w:eastAsia="nb-NO"/>
        </w:rPr>
      </w:pPr>
    </w:p>
    <w:p w14:paraId="03465CAB" w14:textId="61158920" w:rsidR="00864047" w:rsidRDefault="00864047" w:rsidP="00653494">
      <w:pPr>
        <w:spacing w:after="0"/>
        <w:rPr>
          <w:lang w:eastAsia="nb-NO"/>
        </w:rPr>
      </w:pPr>
      <w:r>
        <w:rPr>
          <w:lang w:eastAsia="nb-NO"/>
        </w:rPr>
        <w:t>Det skal avsettes minimum 10 m² til et sekretariat utenfor sikkerhetssonen i tilknytting til aktivitetsflaten. Sekretariatet plasseres normalt midt på langsiden. Sekretariatet skal ha tilstrekkelig tilgang på strøm og nettverkspunkt, og skal kunne styre lys, lyd og resultattavle i hallen.</w:t>
      </w:r>
    </w:p>
    <w:p w14:paraId="513B7A5E" w14:textId="77777777" w:rsidR="00864047" w:rsidRDefault="00864047" w:rsidP="00653494">
      <w:pPr>
        <w:spacing w:after="0"/>
        <w:rPr>
          <w:lang w:eastAsia="nb-NO"/>
        </w:rPr>
      </w:pPr>
      <w:r>
        <w:rPr>
          <w:lang w:eastAsia="nb-NO"/>
        </w:rPr>
        <w:t xml:space="preserve">Arealet må ha god oversikt over hallen og utformes og inndeles etter nærmere behovsvurdering. </w:t>
      </w:r>
    </w:p>
    <w:p w14:paraId="0122E380" w14:textId="77777777" w:rsidR="0021204E" w:rsidRDefault="0021204E" w:rsidP="00653494">
      <w:pPr>
        <w:spacing w:after="0"/>
        <w:rPr>
          <w:lang w:eastAsia="nb-NO"/>
        </w:rPr>
      </w:pPr>
    </w:p>
    <w:p w14:paraId="71D24355" w14:textId="10B4BF7D" w:rsidR="00864047" w:rsidRDefault="00864047" w:rsidP="00653494">
      <w:pPr>
        <w:spacing w:after="0"/>
        <w:rPr>
          <w:lang w:eastAsia="nb-NO"/>
        </w:rPr>
      </w:pPr>
      <w:r>
        <w:rPr>
          <w:lang w:eastAsia="nb-NO"/>
        </w:rPr>
        <w:t>Kravveiledning:</w:t>
      </w:r>
    </w:p>
    <w:p w14:paraId="14C6DAC2" w14:textId="2A6E1641" w:rsidR="00864047" w:rsidRPr="00864047" w:rsidRDefault="00864047" w:rsidP="00653494">
      <w:pPr>
        <w:spacing w:after="0"/>
        <w:rPr>
          <w:i/>
          <w:iCs/>
          <w:lang w:eastAsia="nb-NO"/>
        </w:rPr>
      </w:pPr>
      <w:r w:rsidRPr="00864047">
        <w:rPr>
          <w:i/>
          <w:iCs/>
          <w:lang w:eastAsia="nb-NO"/>
        </w:rPr>
        <w:t>I større anlegg vil det være behov for eget rom for regi-, speaker- og sekretariatstjenester. Dette må vurderes i hvert enkelt prosjekt.</w:t>
      </w:r>
    </w:p>
    <w:p w14:paraId="42A41A5B" w14:textId="77777777" w:rsidR="0035482C" w:rsidRDefault="0035482C" w:rsidP="00653494">
      <w:pPr>
        <w:spacing w:after="0"/>
        <w:rPr>
          <w:lang w:eastAsia="nb-NO"/>
        </w:rPr>
      </w:pPr>
    </w:p>
    <w:p w14:paraId="3FB9FC53" w14:textId="77777777" w:rsidR="0035482C" w:rsidRDefault="0035482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A1D72" w:rsidRPr="00AA6B8E" w14:paraId="694D99EB" w14:textId="77777777" w:rsidTr="00C44E91">
        <w:trPr>
          <w:trHeight w:val="45"/>
        </w:trPr>
        <w:tc>
          <w:tcPr>
            <w:tcW w:w="2735" w:type="pct"/>
            <w:tcBorders>
              <w:top w:val="nil"/>
              <w:left w:val="nil"/>
              <w:bottom w:val="nil"/>
              <w:right w:val="nil"/>
            </w:tcBorders>
            <w:noWrap/>
            <w:vAlign w:val="bottom"/>
            <w:hideMark/>
          </w:tcPr>
          <w:p w14:paraId="6AD03253" w14:textId="53A40D34" w:rsidR="00FA1D72" w:rsidRPr="00AA6B8E" w:rsidRDefault="00FA1D72" w:rsidP="00FA1D72">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Tribune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278D2B" w14:textId="006189D9"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5F7D92"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10070" w14:textId="77777777" w:rsidR="00FA1D72" w:rsidRPr="00AA6B8E" w:rsidRDefault="00FA1D72" w:rsidP="00FA1D7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5A9D94"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5C2F3F"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C8D8715"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C8432EF"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6A2A981" w14:textId="77777777" w:rsidR="00FA1D72" w:rsidRPr="00AA6B8E" w:rsidRDefault="00FA1D72" w:rsidP="00FA1D7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0E764E2" w14:textId="77777777" w:rsidR="00E5066F" w:rsidRDefault="00E5066F" w:rsidP="00653494">
      <w:pPr>
        <w:spacing w:after="0"/>
        <w:rPr>
          <w:rFonts w:eastAsia="Times New Roman" w:cs="Calibri"/>
          <w:color w:val="000000"/>
          <w:szCs w:val="20"/>
          <w:lang w:eastAsia="nb-NO"/>
        </w:rPr>
      </w:pPr>
    </w:p>
    <w:p w14:paraId="11341879" w14:textId="6AC20930" w:rsidR="0035482C" w:rsidRDefault="00A31082" w:rsidP="00653494">
      <w:pPr>
        <w:spacing w:after="0"/>
        <w:rPr>
          <w:lang w:eastAsia="nb-NO"/>
        </w:rPr>
      </w:pPr>
      <w:r w:rsidRPr="00A30AF5">
        <w:rPr>
          <w:rFonts w:eastAsia="Times New Roman" w:cs="Calibri"/>
          <w:color w:val="000000"/>
          <w:szCs w:val="20"/>
          <w:lang w:eastAsia="nb-NO"/>
        </w:rPr>
        <w:t>Norsk standard NS-EN 13200 omhandler utforming av tribuner og tilskueranlegg for øvrig, og servicearealer for tilskuere. Det skal som hovedregel etableres faste tribuner. Tribunen må være minimum 80 m² og med minimum 150 sitteplasser. Hvis det er begrenset med plass kan teleskoptribuner eller demonterbare tribuner vurderes.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Generelle føringer for utforming av tribuner:</w:t>
      </w:r>
      <w:r w:rsidRPr="00A30AF5">
        <w:rPr>
          <w:rFonts w:eastAsia="Times New Roman" w:cs="Calibri"/>
          <w:color w:val="000000"/>
          <w:szCs w:val="20"/>
          <w:lang w:eastAsia="nb-NO"/>
        </w:rPr>
        <w:br/>
        <w:t xml:space="preserve">- Siktlinjer skal være fri for søyler og andre hindringer </w:t>
      </w:r>
      <w:r w:rsidRPr="00A30AF5">
        <w:rPr>
          <w:rFonts w:eastAsia="Times New Roman" w:cs="Calibri"/>
          <w:color w:val="000000"/>
          <w:szCs w:val="20"/>
          <w:lang w:eastAsia="nb-NO"/>
        </w:rPr>
        <w:br/>
        <w:t xml:space="preserve">- Rekkverk på tribune skal være av gjennomsiktig materiale uten stolper og med minimal håndløper for optimal utsikt for publikum. Materialet skal tåle tilstøt av ball. </w:t>
      </w:r>
      <w:r w:rsidRPr="00A30AF5">
        <w:rPr>
          <w:rFonts w:eastAsia="Times New Roman" w:cs="Calibri"/>
          <w:color w:val="000000"/>
          <w:szCs w:val="20"/>
          <w:lang w:eastAsia="nb-NO"/>
        </w:rPr>
        <w:br/>
        <w:t xml:space="preserve">- Adkomst uten å krysse de aktives trafikkareal og hallens aktivitetsflate  </w:t>
      </w:r>
      <w:r w:rsidRPr="00A30AF5">
        <w:rPr>
          <w:rFonts w:eastAsia="Times New Roman" w:cs="Calibri"/>
          <w:color w:val="000000"/>
          <w:szCs w:val="20"/>
          <w:lang w:eastAsia="nb-NO"/>
        </w:rPr>
        <w:br/>
        <w:t xml:space="preserve">- Adkomst fortrinnsvis direkte fra vestibyle  </w:t>
      </w:r>
      <w:r w:rsidRPr="00A30AF5">
        <w:rPr>
          <w:rFonts w:eastAsia="Times New Roman" w:cs="Calibri"/>
          <w:color w:val="000000"/>
          <w:szCs w:val="20"/>
          <w:lang w:eastAsia="nb-NO"/>
        </w:rPr>
        <w:br/>
        <w:t xml:space="preserve">- Adkomst fortrinnsvis fra planet over tribunen  </w:t>
      </w:r>
      <w:r w:rsidRPr="00A30AF5">
        <w:rPr>
          <w:rFonts w:eastAsia="Times New Roman" w:cs="Calibri"/>
          <w:color w:val="000000"/>
          <w:szCs w:val="20"/>
          <w:lang w:eastAsia="nb-NO"/>
        </w:rPr>
        <w:br/>
        <w:t xml:space="preserve">- Bredde for sitteplasser skal fortrinnsvis være 0,5 m, minimum 0,45 m  </w:t>
      </w:r>
      <w:r w:rsidRPr="00A30AF5">
        <w:rPr>
          <w:rFonts w:eastAsia="Times New Roman" w:cs="Calibri"/>
          <w:color w:val="000000"/>
          <w:szCs w:val="20"/>
          <w:lang w:eastAsia="nb-NO"/>
        </w:rPr>
        <w:br/>
        <w:t xml:space="preserve">- Fri siktlinje skal for de fleste hallidrettene krysse nærmeste begrensningslinje for spilleflaten maksimalt 0,5 m over gulvet  </w:t>
      </w:r>
      <w:r w:rsidRPr="00A30AF5">
        <w:rPr>
          <w:rFonts w:eastAsia="Times New Roman" w:cs="Calibri"/>
          <w:color w:val="000000"/>
          <w:szCs w:val="20"/>
          <w:lang w:eastAsia="nb-NO"/>
        </w:rPr>
        <w:br/>
        <w:t xml:space="preserve">- Det skal være lett adkomst til toaletter og andre servicearealer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Personer som bruker rullestol, skal kunne sitte integrert sammen med andre ved tribune. Dersom det er mulig å komme til tribune på flere plan med rullestol, skal det være reservert plass til personer som bruker rullestol på alle plan der det er mulig å komme til. Det skal være en plass pr. 200 tribuneplasser og minst 5 plasser. Plassene bør være plassert forskjellige steder ved tribune og med nær avstand til universelt utformet toalett og heis.</w:t>
      </w:r>
    </w:p>
    <w:p w14:paraId="6A3439FC" w14:textId="77777777" w:rsidR="0035482C" w:rsidRDefault="0035482C" w:rsidP="00653494">
      <w:pPr>
        <w:spacing w:after="0"/>
        <w:rPr>
          <w:lang w:eastAsia="nb-NO"/>
        </w:rPr>
      </w:pPr>
    </w:p>
    <w:p w14:paraId="7904C492" w14:textId="77777777" w:rsidR="0035482C" w:rsidRDefault="0035482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968C9" w:rsidRPr="00AA6B8E" w14:paraId="040739A7" w14:textId="77777777" w:rsidTr="00C44E91">
        <w:trPr>
          <w:trHeight w:val="45"/>
        </w:trPr>
        <w:tc>
          <w:tcPr>
            <w:tcW w:w="2735" w:type="pct"/>
            <w:tcBorders>
              <w:top w:val="nil"/>
              <w:left w:val="nil"/>
              <w:bottom w:val="nil"/>
              <w:right w:val="nil"/>
            </w:tcBorders>
            <w:noWrap/>
            <w:vAlign w:val="bottom"/>
            <w:hideMark/>
          </w:tcPr>
          <w:p w14:paraId="381601E7" w14:textId="467A39BC" w:rsidR="004968C9" w:rsidRPr="00AA6B8E" w:rsidRDefault="004968C9" w:rsidP="004968C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Aktivitetssal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53BF8D" w14:textId="276AB09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E86CC0"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0C424" w14:textId="77777777" w:rsidR="004968C9" w:rsidRPr="00AA6B8E" w:rsidRDefault="004968C9" w:rsidP="004968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F914A01"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D0F9A7"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066E15"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8BA037C"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245614" w14:textId="77777777" w:rsidR="004968C9" w:rsidRPr="00AA6B8E" w:rsidRDefault="004968C9" w:rsidP="004968C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5A2CFD9" w14:textId="77777777" w:rsidR="00E5066F" w:rsidRDefault="00E5066F" w:rsidP="00653494">
      <w:pPr>
        <w:spacing w:after="0"/>
        <w:rPr>
          <w:lang w:eastAsia="nb-NO"/>
        </w:rPr>
      </w:pPr>
    </w:p>
    <w:p w14:paraId="7D175533" w14:textId="7E693853" w:rsidR="008A3A94" w:rsidRDefault="008A3A94" w:rsidP="00653494">
      <w:pPr>
        <w:spacing w:after="0"/>
        <w:rPr>
          <w:lang w:eastAsia="nb-NO"/>
        </w:rPr>
      </w:pPr>
      <w:r>
        <w:rPr>
          <w:lang w:eastAsia="nb-NO"/>
        </w:rPr>
        <w:t>Aktivitetssal skal være minimum 250 m². Minimum 4 m takhøyde. Andre størrelser kan tillates. Bymiljøetaten skal i så fall involveres. Det skal være tilgang til garderober og toaletter i tilknytning til aktivitetssalen. Omfang og innhold må avklares etter behov.</w:t>
      </w:r>
    </w:p>
    <w:p w14:paraId="7483ABA7" w14:textId="77777777" w:rsidR="00760A75" w:rsidRDefault="00760A75" w:rsidP="00653494">
      <w:pPr>
        <w:spacing w:after="0"/>
        <w:rPr>
          <w:lang w:eastAsia="nb-NO"/>
        </w:rPr>
      </w:pPr>
    </w:p>
    <w:p w14:paraId="5D94AE5F" w14:textId="5AA484B3" w:rsidR="008A3A94" w:rsidRDefault="008A3A94" w:rsidP="00653494">
      <w:pPr>
        <w:spacing w:after="0"/>
        <w:rPr>
          <w:lang w:eastAsia="nb-NO"/>
        </w:rPr>
      </w:pPr>
      <w:r>
        <w:rPr>
          <w:lang w:eastAsia="nb-NO"/>
        </w:rPr>
        <w:t>Kravveiledning:</w:t>
      </w:r>
    </w:p>
    <w:p w14:paraId="6A68B3F5" w14:textId="2BF24862" w:rsidR="0035482C" w:rsidRPr="008A3A94" w:rsidRDefault="008A3A94" w:rsidP="00653494">
      <w:pPr>
        <w:spacing w:after="0"/>
        <w:rPr>
          <w:i/>
          <w:iCs/>
          <w:lang w:eastAsia="nb-NO"/>
        </w:rPr>
      </w:pPr>
      <w:r w:rsidRPr="008A3A94">
        <w:rPr>
          <w:i/>
          <w:iCs/>
          <w:lang w:eastAsia="nb-NO"/>
        </w:rPr>
        <w:t>Det må avklares i hvert enkelt prosjekt om det skal være en aktivitetssal eller ikke.</w:t>
      </w:r>
    </w:p>
    <w:p w14:paraId="3F6B0E4D" w14:textId="77777777" w:rsidR="0035482C" w:rsidRDefault="0035482C" w:rsidP="00653494">
      <w:pPr>
        <w:spacing w:after="0"/>
        <w:rPr>
          <w:lang w:eastAsia="nb-NO"/>
        </w:rPr>
      </w:pPr>
    </w:p>
    <w:p w14:paraId="584ED009" w14:textId="77777777" w:rsidR="0035482C" w:rsidRPr="0032652D" w:rsidRDefault="0035482C"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60A75" w:rsidRPr="00AA6B8E" w14:paraId="5DA7C42C" w14:textId="77777777" w:rsidTr="00C44E91">
        <w:trPr>
          <w:trHeight w:val="45"/>
        </w:trPr>
        <w:tc>
          <w:tcPr>
            <w:tcW w:w="2735" w:type="pct"/>
            <w:tcBorders>
              <w:top w:val="nil"/>
              <w:left w:val="nil"/>
              <w:bottom w:val="nil"/>
              <w:right w:val="nil"/>
            </w:tcBorders>
            <w:noWrap/>
            <w:vAlign w:val="bottom"/>
            <w:hideMark/>
          </w:tcPr>
          <w:p w14:paraId="720C8FDF" w14:textId="56CE894B" w:rsidR="00760A75" w:rsidRPr="00AA6B8E" w:rsidRDefault="00760A75" w:rsidP="00760A7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Styrketreningsrom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F84842" w14:textId="6299F1DE"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F8FBB1"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CAED6" w14:textId="77777777" w:rsidR="00760A75" w:rsidRPr="00AA6B8E" w:rsidRDefault="00760A75" w:rsidP="00760A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2C130C"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9E37BE5"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714AD13"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F40842C"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91B76C1" w14:textId="77777777" w:rsidR="00760A75" w:rsidRPr="00AA6B8E" w:rsidRDefault="00760A75" w:rsidP="00760A7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DABCC30" w14:textId="77777777" w:rsidR="00E5066F" w:rsidRDefault="00E5066F" w:rsidP="00653494">
      <w:pPr>
        <w:spacing w:after="0"/>
        <w:rPr>
          <w:lang w:eastAsia="nb-NO"/>
        </w:rPr>
      </w:pPr>
    </w:p>
    <w:p w14:paraId="612E734D" w14:textId="73A5E0BE" w:rsidR="00C60FD4" w:rsidRDefault="00C60FD4" w:rsidP="00653494">
      <w:pPr>
        <w:spacing w:after="0"/>
        <w:rPr>
          <w:lang w:eastAsia="nb-NO"/>
        </w:rPr>
      </w:pPr>
      <w:r>
        <w:rPr>
          <w:lang w:eastAsia="nb-NO"/>
        </w:rPr>
        <w:t>Styrketreningsrom skal være minimum 60 m². Minimum 3,5 m takhøyde. Omfang og innhold må avklares etter behov.</w:t>
      </w:r>
    </w:p>
    <w:p w14:paraId="7B5DCD3B" w14:textId="77777777" w:rsidR="000926FE" w:rsidRDefault="000926FE" w:rsidP="00653494">
      <w:pPr>
        <w:spacing w:after="0"/>
        <w:rPr>
          <w:lang w:eastAsia="nb-NO"/>
        </w:rPr>
      </w:pPr>
    </w:p>
    <w:p w14:paraId="78529122" w14:textId="06796D2B" w:rsidR="00C60FD4" w:rsidRDefault="00C60FD4" w:rsidP="00653494">
      <w:pPr>
        <w:spacing w:after="0"/>
        <w:rPr>
          <w:lang w:eastAsia="nb-NO"/>
        </w:rPr>
      </w:pPr>
      <w:r>
        <w:rPr>
          <w:lang w:eastAsia="nb-NO"/>
        </w:rPr>
        <w:t>Kravveiledning:</w:t>
      </w:r>
    </w:p>
    <w:p w14:paraId="5FE0C9D7" w14:textId="1296D046" w:rsidR="0032652D" w:rsidRDefault="00C60FD4" w:rsidP="00653494">
      <w:pPr>
        <w:spacing w:after="0"/>
        <w:rPr>
          <w:i/>
          <w:iCs/>
          <w:lang w:eastAsia="nb-NO"/>
        </w:rPr>
      </w:pPr>
      <w:r w:rsidRPr="00C60FD4">
        <w:rPr>
          <w:i/>
          <w:iCs/>
          <w:lang w:eastAsia="nb-NO"/>
        </w:rPr>
        <w:t>Det må avklares i hvert enkelt prosjekt om det skal være treningsrom eller ikke.</w:t>
      </w:r>
    </w:p>
    <w:p w14:paraId="1166C975" w14:textId="77777777" w:rsidR="00C60FD4" w:rsidRDefault="00C60FD4" w:rsidP="00653494">
      <w:pPr>
        <w:spacing w:after="0"/>
        <w:rPr>
          <w:i/>
          <w:iCs/>
          <w:lang w:eastAsia="nb-NO"/>
        </w:rPr>
      </w:pPr>
    </w:p>
    <w:p w14:paraId="79FB082D" w14:textId="77777777" w:rsidR="00D61F9E" w:rsidRPr="00C60FD4" w:rsidRDefault="00D61F9E" w:rsidP="00653494">
      <w:pPr>
        <w:spacing w:after="0"/>
        <w:rPr>
          <w:i/>
          <w:iCs/>
          <w:lang w:eastAsia="nb-NO"/>
        </w:rPr>
      </w:pPr>
    </w:p>
    <w:p w14:paraId="0237E054" w14:textId="242A37DC" w:rsidR="00C60FD4" w:rsidRPr="005671E1" w:rsidRDefault="00C60FD4" w:rsidP="005671E1">
      <w:pPr>
        <w:pStyle w:val="Overskrift2"/>
        <w:rPr>
          <w:rFonts w:eastAsia="Times New Roman"/>
          <w:lang w:eastAsia="nb-NO"/>
        </w:rPr>
      </w:pPr>
      <w:bookmarkStart w:id="37" w:name="_Toc163811347"/>
      <w:r w:rsidRPr="00A30AF5">
        <w:rPr>
          <w:rFonts w:eastAsia="Times New Roman"/>
          <w:lang w:eastAsia="nb-NO"/>
        </w:rPr>
        <w:lastRenderedPageBreak/>
        <w:t>4.2 Kiosk</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671E1" w:rsidRPr="00AA6B8E" w14:paraId="50992E73" w14:textId="77777777" w:rsidTr="00C44E91">
        <w:trPr>
          <w:trHeight w:val="45"/>
        </w:trPr>
        <w:tc>
          <w:tcPr>
            <w:tcW w:w="2735" w:type="pct"/>
            <w:tcBorders>
              <w:top w:val="nil"/>
              <w:left w:val="nil"/>
              <w:bottom w:val="nil"/>
              <w:right w:val="nil"/>
            </w:tcBorders>
            <w:noWrap/>
            <w:vAlign w:val="bottom"/>
            <w:hideMark/>
          </w:tcPr>
          <w:p w14:paraId="02C52E53" w14:textId="74C44904" w:rsidR="005671E1" w:rsidRPr="00AA6B8E" w:rsidRDefault="005671E1" w:rsidP="005671E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Kiosk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8ED44E" w14:textId="0358DE93"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F73B058"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41020D" w14:textId="77777777" w:rsidR="005671E1" w:rsidRPr="00AA6B8E" w:rsidRDefault="005671E1" w:rsidP="005671E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CF87DA5"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F90360"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034AF3"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05F1448"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A99FD5A" w14:textId="77777777" w:rsidR="005671E1" w:rsidRPr="00AA6B8E" w:rsidRDefault="005671E1" w:rsidP="00567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58A94EC" w14:textId="77777777" w:rsidR="00E5066F" w:rsidRDefault="00E5066F" w:rsidP="00653494">
      <w:pPr>
        <w:spacing w:after="0"/>
        <w:rPr>
          <w:rFonts w:eastAsia="Times New Roman" w:cs="Calibri"/>
          <w:color w:val="000000"/>
          <w:szCs w:val="20"/>
          <w:lang w:eastAsia="nb-NO"/>
        </w:rPr>
      </w:pPr>
    </w:p>
    <w:p w14:paraId="24E02EE7" w14:textId="686F011D" w:rsidR="00C60FD4" w:rsidRDefault="00B00400" w:rsidP="00653494">
      <w:pPr>
        <w:spacing w:after="0"/>
        <w:rPr>
          <w:rFonts w:eastAsia="Times New Roman" w:cs="Calibri"/>
          <w:color w:val="000000"/>
          <w:szCs w:val="20"/>
          <w:lang w:eastAsia="nb-NO"/>
        </w:rPr>
      </w:pPr>
      <w:r w:rsidRPr="00A30AF5">
        <w:rPr>
          <w:rFonts w:eastAsia="Times New Roman" w:cs="Calibri"/>
          <w:color w:val="000000"/>
          <w:szCs w:val="20"/>
          <w:lang w:eastAsia="nb-NO"/>
        </w:rPr>
        <w:t>Kiosk skal være mellom 10-20 m². Arealet skal plasseres i nærheten av vestibylen og kan gjerne kombineres med vaktrom. Vaktrom, se FK-1744.</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Det skal monteres en serveringsluke mot innendørsarealet. Serveringsluke skal ha slik plassering og utforming at man enkelt kan bruke denne i både sittende og stående stilling fra begge sider av luke. Serveringsluke/front på disken må ha luminanskontrast til omgivelsene.</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Kiosken skal ha følgende utstyr: </w:t>
      </w:r>
      <w:r w:rsidRPr="00A30AF5">
        <w:rPr>
          <w:rFonts w:eastAsia="Times New Roman" w:cs="Calibri"/>
          <w:color w:val="000000"/>
          <w:szCs w:val="20"/>
          <w:lang w:eastAsia="nb-NO"/>
        </w:rPr>
        <w:br/>
        <w:t>- 1 kjøkkenvask m/ tilhørende benkeskap for vaskemidler/kluter/håndklær. Vasken skal kobles på kaldt og varmt vann og ha manuell temperaturregulering</w:t>
      </w:r>
      <w:r w:rsidRPr="00A30AF5">
        <w:rPr>
          <w:rFonts w:eastAsia="Times New Roman" w:cs="Calibri"/>
          <w:color w:val="000000"/>
          <w:szCs w:val="20"/>
          <w:lang w:eastAsia="nb-NO"/>
        </w:rPr>
        <w:br/>
        <w:t>- Oppbevaring med låsefunksjon</w:t>
      </w:r>
      <w:r w:rsidRPr="00A30AF5">
        <w:rPr>
          <w:rFonts w:eastAsia="Times New Roman" w:cs="Calibri"/>
          <w:color w:val="000000"/>
          <w:szCs w:val="20"/>
          <w:lang w:eastAsia="nb-NO"/>
        </w:rPr>
        <w:br/>
        <w:t>- Opplegg for oppvaskmaskin med tilkobling til varmt vann. 1 hurtiggående oppvaskmaskin skal leveres</w:t>
      </w:r>
      <w:r w:rsidRPr="00A30AF5">
        <w:rPr>
          <w:rFonts w:eastAsia="Times New Roman" w:cs="Calibri"/>
          <w:color w:val="000000"/>
          <w:szCs w:val="20"/>
          <w:lang w:eastAsia="nb-NO"/>
        </w:rPr>
        <w:br/>
        <w:t>- Kjøleskap og fryser</w:t>
      </w:r>
      <w:r w:rsidRPr="00A30AF5">
        <w:rPr>
          <w:rFonts w:eastAsia="Times New Roman" w:cs="Calibri"/>
          <w:color w:val="000000"/>
          <w:szCs w:val="20"/>
          <w:lang w:eastAsia="nb-NO"/>
        </w:rPr>
        <w:br/>
        <w:t>- Det skal monteres nødvendige stikk for kjøkkeninnredning, oppvaskmaskin, fryser og kjøleskap samt stikk for kaffemaskin, vannkoker og vaffeljern</w:t>
      </w:r>
      <w:r w:rsidRPr="00A30AF5">
        <w:rPr>
          <w:rFonts w:eastAsia="Times New Roman" w:cs="Calibri"/>
          <w:color w:val="000000"/>
          <w:szCs w:val="20"/>
          <w:lang w:eastAsia="nb-NO"/>
        </w:rPr>
        <w:br/>
        <w:t>- Det skal være system for kildesortering</w:t>
      </w:r>
      <w:r w:rsidRPr="00A30AF5">
        <w:rPr>
          <w:rFonts w:eastAsia="Times New Roman" w:cs="Calibri"/>
          <w:color w:val="000000"/>
          <w:szCs w:val="20"/>
          <w:lang w:eastAsia="nb-NO"/>
        </w:rPr>
        <w:br/>
        <w:t>- Det skal etableres et lite lager i tilknytning til kiosken</w:t>
      </w:r>
    </w:p>
    <w:p w14:paraId="3B98F062" w14:textId="77777777" w:rsidR="00B00400" w:rsidRDefault="00B00400" w:rsidP="00653494">
      <w:pPr>
        <w:spacing w:after="0"/>
        <w:rPr>
          <w:rFonts w:eastAsia="Times New Roman" w:cs="Calibri"/>
          <w:color w:val="000000"/>
          <w:szCs w:val="20"/>
          <w:lang w:eastAsia="nb-NO"/>
        </w:rPr>
      </w:pPr>
    </w:p>
    <w:p w14:paraId="5087C0E7" w14:textId="076C2EB6" w:rsidR="00B00400" w:rsidRDefault="00A75445" w:rsidP="00653494">
      <w:pPr>
        <w:spacing w:after="0"/>
        <w:rPr>
          <w:rFonts w:eastAsia="Times New Roman" w:cs="Calibri"/>
          <w:color w:val="000000"/>
          <w:szCs w:val="20"/>
          <w:lang w:eastAsia="nb-NO"/>
        </w:rPr>
      </w:pPr>
      <w:r>
        <w:rPr>
          <w:rFonts w:eastAsia="Times New Roman" w:cs="Calibri"/>
          <w:color w:val="000000"/>
          <w:szCs w:val="20"/>
          <w:lang w:eastAsia="nb-NO"/>
        </w:rPr>
        <w:t>Kravveiledning:</w:t>
      </w:r>
    </w:p>
    <w:p w14:paraId="7338164F" w14:textId="77777777" w:rsidR="00A75445" w:rsidRDefault="00A75445" w:rsidP="00653494">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Størrelse på lageret må vurderes etter behov i hvert enkelt prosjekt.</w:t>
      </w:r>
    </w:p>
    <w:p w14:paraId="690148DB" w14:textId="77777777" w:rsidR="00A75445" w:rsidRDefault="00A75445" w:rsidP="00653494">
      <w:pPr>
        <w:spacing w:after="0"/>
        <w:rPr>
          <w:lang w:eastAsia="nb-NO"/>
        </w:rPr>
      </w:pPr>
    </w:p>
    <w:p w14:paraId="4F2A9BD3" w14:textId="77777777" w:rsidR="00AB55CB" w:rsidRDefault="00AB55CB"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A3C13" w:rsidRPr="00AA6B8E" w14:paraId="267D3CF0" w14:textId="77777777" w:rsidTr="00C44E91">
        <w:trPr>
          <w:trHeight w:val="45"/>
        </w:trPr>
        <w:tc>
          <w:tcPr>
            <w:tcW w:w="2735" w:type="pct"/>
            <w:tcBorders>
              <w:top w:val="nil"/>
              <w:left w:val="nil"/>
              <w:bottom w:val="nil"/>
              <w:right w:val="nil"/>
            </w:tcBorders>
            <w:noWrap/>
            <w:vAlign w:val="bottom"/>
            <w:hideMark/>
          </w:tcPr>
          <w:p w14:paraId="307FDDFA" w14:textId="694D6CD9" w:rsidR="007A3C13" w:rsidRPr="00AA6B8E" w:rsidRDefault="007A3C13" w:rsidP="007A3C13">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 i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739B29" w14:textId="2337F1D8"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14377B"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A13D60" w14:textId="77777777" w:rsidR="007A3C13" w:rsidRPr="00AA6B8E" w:rsidRDefault="007A3C13" w:rsidP="007A3C1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0BC87F6"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BB8940D"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3148C97"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662684D"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8483DF2" w14:textId="77777777" w:rsidR="007A3C13" w:rsidRPr="00AA6B8E" w:rsidRDefault="007A3C13" w:rsidP="007A3C1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EC9DE3B" w14:textId="77777777" w:rsidR="00E5066F" w:rsidRDefault="00E5066F" w:rsidP="00653494">
      <w:pPr>
        <w:spacing w:after="0"/>
        <w:rPr>
          <w:rFonts w:eastAsia="Times New Roman" w:cs="Calibri"/>
          <w:color w:val="000000"/>
          <w:szCs w:val="20"/>
          <w:lang w:eastAsia="nb-NO"/>
        </w:rPr>
      </w:pPr>
    </w:p>
    <w:p w14:paraId="5EC07A11" w14:textId="4A627907" w:rsidR="00C60FD4" w:rsidRDefault="00DA251D" w:rsidP="00653494">
      <w:pPr>
        <w:spacing w:after="0"/>
        <w:rPr>
          <w:lang w:eastAsia="nb-NO"/>
        </w:rPr>
      </w:pPr>
      <w:r w:rsidRPr="00A30AF5">
        <w:rPr>
          <w:rFonts w:eastAsia="Times New Roman" w:cs="Calibri"/>
          <w:color w:val="000000"/>
          <w:szCs w:val="20"/>
          <w:lang w:eastAsia="nb-NO"/>
        </w:rPr>
        <w:t xml:space="preserve">Kjøkken skal være minimum 15 m². Plassering av kjøkken vurderes i hvert enkelt prosjekt hvor det er mest hensiktsmessig. Ofte er det plassert i tilknytning til møterom eller kiosk. Krav til kjøkkeninnredning kan justeres ved behov.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Det skal leveres </w:t>
      </w:r>
      <w:r w:rsidRPr="00A30AF5">
        <w:rPr>
          <w:rFonts w:eastAsia="Times New Roman" w:cs="Calibri"/>
          <w:color w:val="000000"/>
          <w:szCs w:val="20"/>
          <w:lang w:eastAsia="nb-NO"/>
        </w:rPr>
        <w:br/>
        <w:t xml:space="preserve">- Komfyr med platetopp samt avtrekksvifte </w:t>
      </w:r>
      <w:r w:rsidRPr="00A30AF5">
        <w:rPr>
          <w:rFonts w:eastAsia="Times New Roman" w:cs="Calibri"/>
          <w:color w:val="000000"/>
          <w:szCs w:val="20"/>
          <w:lang w:eastAsia="nb-NO"/>
        </w:rPr>
        <w:br/>
        <w:t>- Oppvaskmaskin og opplegg for den</w:t>
      </w:r>
      <w:r w:rsidRPr="00A30AF5">
        <w:rPr>
          <w:rFonts w:eastAsia="Times New Roman" w:cs="Calibri"/>
          <w:color w:val="000000"/>
          <w:szCs w:val="20"/>
          <w:lang w:eastAsia="nb-NO"/>
        </w:rPr>
        <w:br/>
        <w:t xml:space="preserve">- Kjøleskap og fryser </w:t>
      </w:r>
      <w:r w:rsidRPr="00A30AF5">
        <w:rPr>
          <w:rFonts w:eastAsia="Times New Roman" w:cs="Calibri"/>
          <w:color w:val="000000"/>
          <w:szCs w:val="20"/>
          <w:lang w:eastAsia="nb-NO"/>
        </w:rPr>
        <w:br/>
        <w:t>- Det skal monteres nødvendige stikk for kjøkkeninnredning, oppvaskmaskin, fryser og kjøleskap, samt stikk for kaffemaskin/vannkoker</w:t>
      </w:r>
      <w:r w:rsidRPr="00A30AF5">
        <w:rPr>
          <w:rFonts w:eastAsia="Times New Roman" w:cs="Calibri"/>
          <w:color w:val="000000"/>
          <w:szCs w:val="20"/>
          <w:lang w:eastAsia="nb-NO"/>
        </w:rPr>
        <w:br/>
        <w:t>- Det skal være system for kildesortering</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Dersom det skal etableres et storkjøkken, skal det etableres et bøttekott i tilknytning til kjøkkenet. Krav til bøttekott er formulert under “Renhold”. Omfang og innhold for storkjøkken må avklares i hvert enkelt prosjekt</w:t>
      </w:r>
      <w:r>
        <w:rPr>
          <w:rFonts w:eastAsia="Times New Roman" w:cs="Calibri"/>
          <w:color w:val="000000"/>
          <w:szCs w:val="20"/>
          <w:lang w:eastAsia="nb-NO"/>
        </w:rPr>
        <w:t>.</w:t>
      </w:r>
    </w:p>
    <w:p w14:paraId="6A9C4E7B" w14:textId="77777777" w:rsidR="00E5066F" w:rsidRDefault="00E5066F" w:rsidP="00653494">
      <w:pPr>
        <w:spacing w:after="0"/>
        <w:rPr>
          <w:lang w:eastAsia="nb-NO"/>
        </w:rPr>
      </w:pPr>
    </w:p>
    <w:p w14:paraId="6B6B75F0" w14:textId="02CF6D2F" w:rsidR="00B00400" w:rsidRDefault="00DA251D" w:rsidP="00653494">
      <w:pPr>
        <w:spacing w:after="0"/>
        <w:rPr>
          <w:lang w:eastAsia="nb-NO"/>
        </w:rPr>
      </w:pPr>
      <w:r>
        <w:rPr>
          <w:lang w:eastAsia="nb-NO"/>
        </w:rPr>
        <w:t>Kravveiledning:</w:t>
      </w:r>
    </w:p>
    <w:p w14:paraId="37BCCC99" w14:textId="59E04C36" w:rsidR="00B00400" w:rsidRDefault="00DA251D" w:rsidP="00653494">
      <w:pPr>
        <w:spacing w:after="0"/>
        <w:rPr>
          <w:lang w:eastAsia="nb-NO"/>
        </w:rPr>
      </w:pPr>
      <w:r w:rsidRPr="00A30AF5">
        <w:rPr>
          <w:rFonts w:eastAsia="Times New Roman" w:cs="Calibri"/>
          <w:i/>
          <w:color w:val="000000"/>
          <w:szCs w:val="20"/>
          <w:lang w:eastAsia="nb-NO"/>
        </w:rPr>
        <w:t>Se FK-598 for generelle krav til kjøkkeninnredning.</w:t>
      </w:r>
    </w:p>
    <w:p w14:paraId="1D6DBB37" w14:textId="77777777" w:rsidR="00B00400" w:rsidRDefault="00B00400" w:rsidP="00653494">
      <w:pPr>
        <w:spacing w:after="0"/>
        <w:rPr>
          <w:lang w:eastAsia="nb-NO"/>
        </w:rPr>
      </w:pPr>
    </w:p>
    <w:p w14:paraId="73E4D122" w14:textId="77777777" w:rsidR="00D61F9E" w:rsidRDefault="00D61F9E" w:rsidP="00653494">
      <w:pPr>
        <w:spacing w:after="0"/>
        <w:rPr>
          <w:lang w:eastAsia="nb-NO"/>
        </w:rPr>
      </w:pPr>
    </w:p>
    <w:p w14:paraId="3285855B" w14:textId="588B85C4" w:rsidR="00B00400" w:rsidRDefault="001570D2" w:rsidP="00534CA1">
      <w:pPr>
        <w:pStyle w:val="Overskrift2"/>
        <w:rPr>
          <w:lang w:eastAsia="nb-NO"/>
        </w:rPr>
      </w:pPr>
      <w:bookmarkStart w:id="38" w:name="_Toc163811348"/>
      <w:r w:rsidRPr="00A30AF5">
        <w:rPr>
          <w:rFonts w:eastAsia="Times New Roman"/>
          <w:lang w:eastAsia="nb-NO"/>
        </w:rPr>
        <w:t>4.3 Garderobe</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34CA1" w:rsidRPr="00AA6B8E" w14:paraId="5DC7D28B" w14:textId="77777777" w:rsidTr="00C44E91">
        <w:trPr>
          <w:trHeight w:val="45"/>
        </w:trPr>
        <w:tc>
          <w:tcPr>
            <w:tcW w:w="2735" w:type="pct"/>
            <w:tcBorders>
              <w:top w:val="nil"/>
              <w:left w:val="nil"/>
              <w:bottom w:val="nil"/>
              <w:right w:val="nil"/>
            </w:tcBorders>
            <w:noWrap/>
            <w:vAlign w:val="bottom"/>
            <w:hideMark/>
          </w:tcPr>
          <w:p w14:paraId="615F4B5B" w14:textId="7A21116C" w:rsidR="00534CA1" w:rsidRPr="00AA6B8E" w:rsidRDefault="00534CA1" w:rsidP="00534CA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DADEAB" w14:textId="440D1F44"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9CFC39"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4CFBA" w14:textId="77777777" w:rsidR="00534CA1" w:rsidRPr="00AA6B8E" w:rsidRDefault="00534CA1" w:rsidP="00534C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921F52C"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6C79AB0"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2861599"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F7693E"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A8D677C" w14:textId="77777777" w:rsidR="00534CA1" w:rsidRPr="00AA6B8E" w:rsidRDefault="00534CA1" w:rsidP="00534CA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4E8D20F" w14:textId="77777777" w:rsidR="00E5066F" w:rsidRDefault="00E5066F" w:rsidP="00653494">
      <w:pPr>
        <w:spacing w:after="0"/>
        <w:rPr>
          <w:rFonts w:eastAsia="Times New Roman" w:cs="Calibri"/>
          <w:color w:val="000000"/>
          <w:szCs w:val="20"/>
          <w:lang w:eastAsia="nb-NO"/>
        </w:rPr>
      </w:pPr>
    </w:p>
    <w:p w14:paraId="45404AF3" w14:textId="3080B692" w:rsidR="001570D2" w:rsidRDefault="001570D2" w:rsidP="00653494">
      <w:pPr>
        <w:spacing w:after="0"/>
        <w:rPr>
          <w:lang w:eastAsia="nb-NO"/>
        </w:rPr>
      </w:pPr>
      <w:r w:rsidRPr="00A30AF5">
        <w:rPr>
          <w:rFonts w:eastAsia="Times New Roman" w:cs="Calibri"/>
          <w:color w:val="000000"/>
          <w:szCs w:val="20"/>
          <w:lang w:eastAsia="nb-NO"/>
        </w:rPr>
        <w:t xml:space="preserve">En standard flerbrukshall skal ha minimum to sett garderober, med minimum 80 m² per sett. Med “sett” menes to stykk garderober.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Hver garderobe skal ha dusjrom, tørkesone, WC og skifterom. Dette skal være universelt utformet. Takhøyde skal være minimum 2,5 m. Dette rommet er delvis våtrom.</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Der flerbrukshallen skal brukes til skoleformål, er det følgende krav: </w:t>
      </w:r>
      <w:r w:rsidRPr="00A30AF5">
        <w:rPr>
          <w:rFonts w:eastAsia="Times New Roman" w:cs="Calibri"/>
          <w:color w:val="000000"/>
          <w:szCs w:val="20"/>
          <w:lang w:eastAsia="nb-NO"/>
        </w:rPr>
        <w:br/>
        <w:t>- Det skal benyttes robuste produkter i elevgarderoben.</w:t>
      </w:r>
      <w:r w:rsidRPr="00A30AF5">
        <w:rPr>
          <w:rFonts w:eastAsia="Times New Roman" w:cs="Calibri"/>
          <w:color w:val="000000"/>
          <w:szCs w:val="20"/>
          <w:lang w:eastAsia="nb-NO"/>
        </w:rPr>
        <w:br/>
        <w:t>- Det skal være ett sett garderober pr. spilleflate.</w:t>
      </w:r>
      <w:r w:rsidRPr="00A30AF5">
        <w:rPr>
          <w:rFonts w:eastAsia="Times New Roman" w:cs="Calibri"/>
          <w:color w:val="000000"/>
          <w:szCs w:val="20"/>
          <w:lang w:eastAsia="nb-NO"/>
        </w:rPr>
        <w:br/>
        <w:t>- Det skal være ett sett garderober som består av to garderober, hver for 20 personer, med hvert sitt tilknyttede dusjrom.</w:t>
      </w:r>
      <w:r w:rsidRPr="00A30AF5">
        <w:rPr>
          <w:rFonts w:eastAsia="Times New Roman" w:cs="Calibri"/>
          <w:color w:val="000000"/>
          <w:szCs w:val="20"/>
          <w:lang w:eastAsia="nb-NO"/>
        </w:rPr>
        <w:br/>
        <w:t>- Garderobene skal plasseres i tilknytning til spilleflaten.</w:t>
      </w:r>
      <w:r w:rsidRPr="00A30AF5">
        <w:rPr>
          <w:rFonts w:eastAsia="Times New Roman" w:cs="Calibri"/>
          <w:color w:val="000000"/>
          <w:szCs w:val="20"/>
          <w:lang w:eastAsia="nb-NO"/>
        </w:rPr>
        <w:br/>
        <w:t>- Det skal være direkte inngang til et toalett og et universelt utformet toalett med dusj i alle garderober.</w:t>
      </w:r>
      <w:r w:rsidRPr="00A30AF5">
        <w:rPr>
          <w:rFonts w:eastAsia="Times New Roman" w:cs="Calibri"/>
          <w:color w:val="000000"/>
          <w:szCs w:val="20"/>
          <w:lang w:eastAsia="nb-NO"/>
        </w:rPr>
        <w:br/>
        <w:t>- Det skal være nærhet mellom lærergarderober/dommergarderobe og elevgarderobe.</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Garderoben skal tilfredsstille følgende krav for alle typer flerbrukshaller: </w:t>
      </w:r>
      <w:r w:rsidRPr="00A30AF5">
        <w:rPr>
          <w:rFonts w:eastAsia="Times New Roman" w:cs="Calibri"/>
          <w:color w:val="000000"/>
          <w:szCs w:val="20"/>
          <w:lang w:eastAsia="nb-NO"/>
        </w:rPr>
        <w:br/>
        <w:t>- Garderobene skal plasseres i tilknytning til aktivitetsflaten.</w:t>
      </w:r>
      <w:r w:rsidRPr="00A30AF5">
        <w:rPr>
          <w:rFonts w:eastAsia="Times New Roman" w:cs="Calibri"/>
          <w:color w:val="000000"/>
          <w:szCs w:val="20"/>
          <w:lang w:eastAsia="nb-NO"/>
        </w:rPr>
        <w:br/>
        <w:t>- Hver garderobe skal ha ett toalett. Dette bør plasseres i nærhet til inn-/utgang.</w:t>
      </w:r>
      <w:r w:rsidRPr="00A30AF5">
        <w:rPr>
          <w:rFonts w:eastAsia="Times New Roman" w:cs="Calibri"/>
          <w:color w:val="000000"/>
          <w:szCs w:val="20"/>
          <w:lang w:eastAsia="nb-NO"/>
        </w:rPr>
        <w:br/>
        <w:t>- Det skal være knaggrekker i ulike høyder på vegg i fuktbestandig materialet.</w:t>
      </w:r>
      <w:r w:rsidRPr="00A30AF5">
        <w:rPr>
          <w:rFonts w:eastAsia="Times New Roman" w:cs="Calibri"/>
          <w:color w:val="000000"/>
          <w:szCs w:val="20"/>
          <w:lang w:eastAsia="nb-NO"/>
        </w:rPr>
        <w:br/>
        <w:t>- Det skal være herdet speil.</w:t>
      </w:r>
      <w:r w:rsidRPr="00A30AF5">
        <w:rPr>
          <w:rFonts w:eastAsia="Times New Roman" w:cs="Calibri"/>
          <w:color w:val="000000"/>
          <w:szCs w:val="20"/>
          <w:lang w:eastAsia="nb-NO"/>
        </w:rPr>
        <w:br/>
        <w:t>- Det skal være små låsbare verdiskap tilrettelagt for medbrakt hengelås. Ved behov kan det vurderes større skap. Skapene skal plasseres i inngangsparti/vestibyle.</w:t>
      </w:r>
      <w:r w:rsidRPr="00A30AF5">
        <w:rPr>
          <w:rFonts w:eastAsia="Times New Roman" w:cs="Calibri"/>
          <w:color w:val="000000"/>
          <w:szCs w:val="20"/>
          <w:lang w:eastAsia="nb-NO"/>
        </w:rPr>
        <w:br/>
        <w:t>- Det skal monteres servant med plass til påfylling av drikkeflaske. Sluk i gulv.</w:t>
      </w:r>
      <w:r w:rsidRPr="00A30AF5">
        <w:rPr>
          <w:rFonts w:eastAsia="Times New Roman" w:cs="Calibri"/>
          <w:color w:val="000000"/>
          <w:szCs w:val="20"/>
          <w:lang w:eastAsia="nb-NO"/>
        </w:rPr>
        <w:br/>
        <w:t>- Det skal monteres ett stikk ved servant.</w:t>
      </w:r>
      <w:r w:rsidRPr="00A30AF5">
        <w:rPr>
          <w:rFonts w:eastAsia="Times New Roman" w:cs="Calibri"/>
          <w:color w:val="000000"/>
          <w:szCs w:val="20"/>
          <w:lang w:eastAsia="nb-NO"/>
        </w:rPr>
        <w:br/>
        <w:t>- Benker skal festes på vegg med tanke på enkelt renhold. Antall sitteplasser vurderes for hvert enkelt prosjekt.</w:t>
      </w:r>
      <w:r w:rsidRPr="00A30AF5">
        <w:rPr>
          <w:rFonts w:eastAsia="Times New Roman" w:cs="Calibri"/>
          <w:color w:val="000000"/>
          <w:szCs w:val="20"/>
          <w:lang w:eastAsia="nb-NO"/>
        </w:rPr>
        <w:br/>
        <w:t>- Det skal være plass til avfallsbeholder for restavfall.</w:t>
      </w:r>
    </w:p>
    <w:p w14:paraId="57DD8210" w14:textId="77777777" w:rsidR="001570D2" w:rsidRDefault="001570D2" w:rsidP="00653494">
      <w:pPr>
        <w:spacing w:after="0"/>
        <w:rPr>
          <w:lang w:eastAsia="nb-NO"/>
        </w:rPr>
      </w:pPr>
    </w:p>
    <w:p w14:paraId="413A32E4" w14:textId="77777777" w:rsidR="001570D2" w:rsidRDefault="001570D2" w:rsidP="00653494">
      <w:pPr>
        <w:spacing w:after="0"/>
        <w:rPr>
          <w:lang w:eastAsia="nb-NO"/>
        </w:rPr>
      </w:pPr>
    </w:p>
    <w:p w14:paraId="5960F742" w14:textId="77777777" w:rsidR="00AB55CB" w:rsidRDefault="00AB55CB"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931"/>
        <w:gridCol w:w="787"/>
        <w:gridCol w:w="180"/>
        <w:gridCol w:w="269"/>
        <w:gridCol w:w="180"/>
        <w:gridCol w:w="180"/>
        <w:gridCol w:w="180"/>
        <w:gridCol w:w="180"/>
        <w:gridCol w:w="180"/>
      </w:tblGrid>
      <w:tr w:rsidR="00D26AEC" w:rsidRPr="00AA6B8E" w14:paraId="6E2E5D5E" w14:textId="77777777" w:rsidTr="00A474FD">
        <w:trPr>
          <w:trHeight w:val="45"/>
        </w:trPr>
        <w:tc>
          <w:tcPr>
            <w:tcW w:w="3284" w:type="pct"/>
            <w:tcBorders>
              <w:top w:val="nil"/>
              <w:left w:val="nil"/>
              <w:bottom w:val="nil"/>
              <w:right w:val="nil"/>
            </w:tcBorders>
            <w:noWrap/>
            <w:vAlign w:val="bottom"/>
            <w:hideMark/>
          </w:tcPr>
          <w:p w14:paraId="097BBD8D" w14:textId="690FD42D" w:rsidR="00465A4E" w:rsidRPr="00AA6B8E" w:rsidRDefault="00465A4E" w:rsidP="00465A4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 med dusj for funksjonshemmede elever</w:t>
            </w: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6B236DD0" w14:textId="38007211"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FK-1739</w:t>
            </w: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4938A91E"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1DBCB4C0" w14:textId="77777777" w:rsidR="00465A4E" w:rsidRPr="00AA6B8E" w:rsidRDefault="00465A4E" w:rsidP="00465A4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6B6EDCD9"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171B6C64"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121A000A"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0A802C98"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723B7618" w14:textId="77777777" w:rsidR="00465A4E" w:rsidRPr="00AA6B8E" w:rsidRDefault="00465A4E" w:rsidP="00465A4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80CF508" w14:textId="77777777" w:rsidR="00E5066F" w:rsidRDefault="00E5066F" w:rsidP="00653494">
      <w:pPr>
        <w:spacing w:after="0"/>
        <w:rPr>
          <w:lang w:eastAsia="nb-NO"/>
        </w:rPr>
      </w:pPr>
    </w:p>
    <w:p w14:paraId="173E2780" w14:textId="732BF2C2" w:rsidR="0003386A" w:rsidRDefault="0003386A" w:rsidP="00653494">
      <w:pPr>
        <w:spacing w:after="0"/>
        <w:rPr>
          <w:lang w:eastAsia="nb-NO"/>
        </w:rPr>
      </w:pPr>
      <w:r>
        <w:rPr>
          <w:lang w:eastAsia="nb-NO"/>
        </w:rPr>
        <w:t>Det må være minimum 1 universelt utformet toalett med dusj for hvert garderobesett.</w:t>
      </w:r>
    </w:p>
    <w:p w14:paraId="2A5A1697" w14:textId="77777777" w:rsidR="00E5066F" w:rsidRDefault="00E5066F" w:rsidP="00653494">
      <w:pPr>
        <w:spacing w:after="0"/>
        <w:rPr>
          <w:lang w:eastAsia="nb-NO"/>
        </w:rPr>
      </w:pPr>
    </w:p>
    <w:p w14:paraId="6D03E1A5" w14:textId="24213E27" w:rsidR="0003386A" w:rsidRDefault="0003386A" w:rsidP="00653494">
      <w:pPr>
        <w:spacing w:after="0"/>
        <w:rPr>
          <w:lang w:eastAsia="nb-NO"/>
        </w:rPr>
      </w:pPr>
      <w:r>
        <w:rPr>
          <w:lang w:eastAsia="nb-NO"/>
        </w:rPr>
        <w:t>Kravveiledning:</w:t>
      </w:r>
    </w:p>
    <w:p w14:paraId="6E68EA94" w14:textId="48F468C2" w:rsidR="001570D2" w:rsidRPr="0003386A" w:rsidRDefault="0003386A" w:rsidP="00653494">
      <w:pPr>
        <w:spacing w:after="0"/>
        <w:rPr>
          <w:i/>
          <w:iCs/>
          <w:lang w:eastAsia="nb-NO"/>
        </w:rPr>
      </w:pPr>
      <w:r w:rsidRPr="0003386A">
        <w:rPr>
          <w:i/>
          <w:iCs/>
          <w:lang w:eastAsia="nb-NO"/>
        </w:rPr>
        <w:t>Dette kravet gjelder kun for flerbrukshaller som skal brukes til skoleformål.</w:t>
      </w:r>
    </w:p>
    <w:p w14:paraId="6A225657" w14:textId="77777777" w:rsidR="001570D2" w:rsidRDefault="001570D2" w:rsidP="00653494">
      <w:pPr>
        <w:spacing w:after="0"/>
        <w:rPr>
          <w:lang w:eastAsia="nb-NO"/>
        </w:rPr>
      </w:pPr>
    </w:p>
    <w:p w14:paraId="580E5F6C" w14:textId="77777777" w:rsidR="00964C78" w:rsidRDefault="00964C78" w:rsidP="00653494">
      <w:pPr>
        <w:spacing w:after="0"/>
        <w:rPr>
          <w:lang w:eastAsia="nb-NO"/>
        </w:rPr>
      </w:pPr>
    </w:p>
    <w:p w14:paraId="25F82993" w14:textId="77777777" w:rsidR="001570D2" w:rsidRDefault="001570D2"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93C99" w:rsidRPr="00AA6B8E" w14:paraId="428918EB" w14:textId="77777777" w:rsidTr="00C44E91">
        <w:trPr>
          <w:trHeight w:val="45"/>
        </w:trPr>
        <w:tc>
          <w:tcPr>
            <w:tcW w:w="2735" w:type="pct"/>
            <w:tcBorders>
              <w:top w:val="nil"/>
              <w:left w:val="nil"/>
              <w:bottom w:val="nil"/>
              <w:right w:val="nil"/>
            </w:tcBorders>
            <w:noWrap/>
            <w:vAlign w:val="bottom"/>
            <w:hideMark/>
          </w:tcPr>
          <w:p w14:paraId="5D217014" w14:textId="4181E657" w:rsidR="00393C99" w:rsidRPr="00AA6B8E" w:rsidRDefault="00393C99" w:rsidP="00393C9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Dommer- og lærergarderobe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D58535" w14:textId="3A95B900"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642935"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8D9FC3" w14:textId="77777777" w:rsidR="00393C99" w:rsidRPr="00AA6B8E" w:rsidRDefault="00393C99" w:rsidP="00393C9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536B695"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F075B8D"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8501FDE"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4E353D9"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014A19E" w14:textId="77777777" w:rsidR="00393C99" w:rsidRPr="00AA6B8E" w:rsidRDefault="00393C99" w:rsidP="00393C9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7879FB7" w14:textId="77777777" w:rsidR="00E5066F" w:rsidRDefault="00E5066F" w:rsidP="00653494">
      <w:pPr>
        <w:spacing w:after="0"/>
        <w:rPr>
          <w:rFonts w:eastAsia="Times New Roman" w:cs="Calibri"/>
          <w:color w:val="000000"/>
          <w:szCs w:val="20"/>
          <w:lang w:eastAsia="nb-NO"/>
        </w:rPr>
      </w:pPr>
    </w:p>
    <w:p w14:paraId="41142C65" w14:textId="194858E9" w:rsidR="001570D2" w:rsidRDefault="0003386A" w:rsidP="00653494">
      <w:pPr>
        <w:spacing w:after="0"/>
        <w:rPr>
          <w:lang w:eastAsia="nb-NO"/>
        </w:rPr>
      </w:pPr>
      <w:r w:rsidRPr="00A30AF5">
        <w:rPr>
          <w:rFonts w:eastAsia="Times New Roman" w:cs="Calibri"/>
          <w:color w:val="000000"/>
          <w:szCs w:val="20"/>
          <w:lang w:eastAsia="nb-NO"/>
        </w:rPr>
        <w:t xml:space="preserve">Det skal være minimum 2 sett dommer- og lærergarderobe, hvor to av settene må være på minimum 15 m² pr. sett. Det skal være nærhet til elevgarderobene. Med "sett", menes 2 stk. garderober. </w:t>
      </w:r>
      <w:r w:rsidRPr="00A30AF5">
        <w:rPr>
          <w:rFonts w:eastAsia="Times New Roman" w:cs="Calibri"/>
          <w:color w:val="000000"/>
          <w:szCs w:val="20"/>
          <w:lang w:eastAsia="nb-NO"/>
        </w:rPr>
        <w:br/>
      </w:r>
      <w:r w:rsidRPr="00A30AF5">
        <w:rPr>
          <w:rFonts w:eastAsia="Times New Roman" w:cs="Calibri"/>
          <w:color w:val="000000"/>
          <w:szCs w:val="20"/>
          <w:lang w:eastAsia="nb-NO"/>
        </w:rPr>
        <w:br/>
        <w:t>Hver dommer- og lærergarderobe skal ha, dusjrom, tørkesone, WC og skifterom dimensjonert for en person. Dette skal være universelt utformet. Takhøyde skal være minimum 2,5 m. Garderoben er delvis våtrom, og dusjrom er våtrom.</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Garderoben skal tilfredsstille følgende krav for alle typer flerbrukshaller: </w:t>
      </w:r>
      <w:r w:rsidRPr="00A30AF5">
        <w:rPr>
          <w:rFonts w:eastAsia="Times New Roman" w:cs="Calibri"/>
          <w:color w:val="000000"/>
          <w:szCs w:val="20"/>
          <w:lang w:eastAsia="nb-NO"/>
        </w:rPr>
        <w:br/>
        <w:t>- Det skal være knaggrekker i ulike høyder på vegg i fuktbestandig materiale.</w:t>
      </w:r>
      <w:r w:rsidRPr="00A30AF5">
        <w:rPr>
          <w:rFonts w:eastAsia="Times New Roman" w:cs="Calibri"/>
          <w:color w:val="000000"/>
          <w:szCs w:val="20"/>
          <w:lang w:eastAsia="nb-NO"/>
        </w:rPr>
        <w:br/>
        <w:t>- Det skal være herdet speil.</w:t>
      </w:r>
      <w:r w:rsidRPr="00A30AF5">
        <w:rPr>
          <w:rFonts w:eastAsia="Times New Roman" w:cs="Calibri"/>
          <w:color w:val="000000"/>
          <w:szCs w:val="20"/>
          <w:lang w:eastAsia="nb-NO"/>
        </w:rPr>
        <w:br/>
        <w:t>- Det skal være små låsbare verdiskap. Ved behov kan det vurderes større skap. Skapene skal plasseres i inngangsparti/vestibyle.</w:t>
      </w:r>
      <w:r w:rsidRPr="00A30AF5">
        <w:rPr>
          <w:rFonts w:eastAsia="Times New Roman" w:cs="Calibri"/>
          <w:color w:val="000000"/>
          <w:szCs w:val="20"/>
          <w:lang w:eastAsia="nb-NO"/>
        </w:rPr>
        <w:br/>
        <w:t>- Det skal monteres servant med plass til påfylling av drikkeflaske. Sluk i gulv.</w:t>
      </w:r>
      <w:r w:rsidRPr="00A30AF5">
        <w:rPr>
          <w:rFonts w:eastAsia="Times New Roman" w:cs="Calibri"/>
          <w:color w:val="000000"/>
          <w:szCs w:val="20"/>
          <w:lang w:eastAsia="nb-NO"/>
        </w:rPr>
        <w:br/>
        <w:t>- Det skal monteres 1 stikk ved servant.</w:t>
      </w:r>
      <w:r w:rsidRPr="00A30AF5">
        <w:rPr>
          <w:rFonts w:eastAsia="Times New Roman" w:cs="Calibri"/>
          <w:color w:val="000000"/>
          <w:szCs w:val="20"/>
          <w:lang w:eastAsia="nb-NO"/>
        </w:rPr>
        <w:br/>
        <w:t>- Benk skal festes på vegg med tanke på enkelt renhold. Det skal være plass til 1 løpemeter sittebenk.</w:t>
      </w:r>
      <w:r w:rsidRPr="00A30AF5">
        <w:rPr>
          <w:rFonts w:eastAsia="Times New Roman" w:cs="Calibri"/>
          <w:color w:val="000000"/>
          <w:szCs w:val="20"/>
          <w:lang w:eastAsia="nb-NO"/>
        </w:rPr>
        <w:br/>
        <w:t>- Det skal være tomt førstehjelpsskap.</w:t>
      </w:r>
      <w:r w:rsidRPr="00A30AF5">
        <w:rPr>
          <w:rFonts w:eastAsia="Times New Roman" w:cs="Calibri"/>
          <w:color w:val="000000"/>
          <w:szCs w:val="20"/>
          <w:lang w:eastAsia="nb-NO"/>
        </w:rPr>
        <w:br/>
        <w:t>- Det skal være plass til avfallsbeholder for restavfall.</w:t>
      </w:r>
    </w:p>
    <w:p w14:paraId="59797688" w14:textId="77777777" w:rsidR="00B00400" w:rsidRDefault="00B00400" w:rsidP="00653494">
      <w:pPr>
        <w:spacing w:after="0"/>
        <w:rPr>
          <w:lang w:eastAsia="nb-NO"/>
        </w:rPr>
      </w:pPr>
    </w:p>
    <w:p w14:paraId="7A5D59B3" w14:textId="77777777" w:rsidR="00D61F9E" w:rsidRDefault="00D61F9E" w:rsidP="00653494">
      <w:pPr>
        <w:spacing w:after="0"/>
        <w:rPr>
          <w:lang w:eastAsia="nb-NO"/>
        </w:rPr>
      </w:pPr>
    </w:p>
    <w:p w14:paraId="5A8EC142" w14:textId="64720A94" w:rsidR="00B00400" w:rsidRDefault="00066369" w:rsidP="00653494">
      <w:pPr>
        <w:pStyle w:val="Overskrift1"/>
        <w:rPr>
          <w:lang w:eastAsia="nb-NO"/>
        </w:rPr>
      </w:pPr>
      <w:bookmarkStart w:id="39" w:name="_Toc163811349"/>
      <w:r w:rsidRPr="00A30AF5">
        <w:rPr>
          <w:rFonts w:eastAsia="Times New Roman"/>
          <w:lang w:eastAsia="nb-NO"/>
        </w:rPr>
        <w:t>5 Personal- og klubbarealer</w:t>
      </w:r>
      <w:bookmarkEnd w:id="39"/>
    </w:p>
    <w:p w14:paraId="2B3AFE59" w14:textId="4FF11DD3" w:rsidR="00B00400" w:rsidRDefault="00066369" w:rsidP="00272929">
      <w:pPr>
        <w:pStyle w:val="Overskrift2"/>
        <w:rPr>
          <w:lang w:eastAsia="nb-NO"/>
        </w:rPr>
      </w:pPr>
      <w:bookmarkStart w:id="40" w:name="_Toc163811350"/>
      <w:r w:rsidRPr="00A30AF5">
        <w:rPr>
          <w:rFonts w:eastAsia="Times New Roman"/>
          <w:lang w:eastAsia="nb-NO"/>
        </w:rPr>
        <w:t>5.1 Kontor</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72929" w:rsidRPr="00AA6B8E" w14:paraId="1AB81BF6" w14:textId="77777777" w:rsidTr="00C44E91">
        <w:trPr>
          <w:trHeight w:val="45"/>
        </w:trPr>
        <w:tc>
          <w:tcPr>
            <w:tcW w:w="2735" w:type="pct"/>
            <w:tcBorders>
              <w:top w:val="nil"/>
              <w:left w:val="nil"/>
              <w:bottom w:val="nil"/>
              <w:right w:val="nil"/>
            </w:tcBorders>
            <w:noWrap/>
            <w:vAlign w:val="bottom"/>
            <w:hideMark/>
          </w:tcPr>
          <w:p w14:paraId="5FAE5734" w14:textId="73150D58" w:rsidR="00272929" w:rsidRPr="00AA6B8E" w:rsidRDefault="00272929" w:rsidP="00272929">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Kontor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54480C" w14:textId="70136BF0"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5CCC40"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148F8F" w14:textId="77777777" w:rsidR="00272929" w:rsidRPr="00AA6B8E" w:rsidRDefault="00272929" w:rsidP="0027292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D458C3"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55DF567"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09C2B9D"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41EC8B"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61C6769" w14:textId="77777777" w:rsidR="00272929" w:rsidRPr="00AA6B8E" w:rsidRDefault="00272929" w:rsidP="00272929">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1856D65" w14:textId="77777777" w:rsidR="0044258E" w:rsidRDefault="0044258E" w:rsidP="00653494">
      <w:pPr>
        <w:spacing w:after="0"/>
        <w:rPr>
          <w:rFonts w:eastAsia="Times New Roman" w:cs="Calibri"/>
          <w:color w:val="000000"/>
          <w:szCs w:val="20"/>
          <w:lang w:eastAsia="nb-NO"/>
        </w:rPr>
      </w:pPr>
    </w:p>
    <w:p w14:paraId="05158DCC" w14:textId="659007BB" w:rsidR="00066369" w:rsidRDefault="006A1E09" w:rsidP="00653494">
      <w:pPr>
        <w:spacing w:after="0"/>
        <w:rPr>
          <w:lang w:eastAsia="nb-NO"/>
        </w:rPr>
      </w:pPr>
      <w:r w:rsidRPr="00A30AF5">
        <w:rPr>
          <w:rFonts w:eastAsia="Times New Roman" w:cs="Calibri"/>
          <w:color w:val="000000"/>
          <w:szCs w:val="20"/>
          <w:lang w:eastAsia="nb-NO"/>
        </w:rPr>
        <w:t>Det skal etableres kontor på minimum 10 m2. Dersom det planlegges for at det skal være et fast personell knyttet til driften må arbeidsmiljølovens bestemmelser for slike rom følges. Rommene må dimensjoneres etter driftsopplegget for hallen. Antall kontor vurderes ut ifra hvert enkelt prosjekt.</w:t>
      </w:r>
    </w:p>
    <w:p w14:paraId="7F2C9D06" w14:textId="77777777" w:rsidR="00066369" w:rsidRDefault="00066369" w:rsidP="00653494">
      <w:pPr>
        <w:spacing w:after="0"/>
        <w:rPr>
          <w:lang w:eastAsia="nb-NO"/>
        </w:rPr>
      </w:pPr>
    </w:p>
    <w:p w14:paraId="541F907A" w14:textId="77777777" w:rsidR="004A706A" w:rsidRDefault="004A706A" w:rsidP="00653494">
      <w:pPr>
        <w:spacing w:after="0"/>
        <w:rPr>
          <w:lang w:eastAsia="nb-NO"/>
        </w:rPr>
      </w:pPr>
    </w:p>
    <w:p w14:paraId="6C4D9392" w14:textId="7678FBD6" w:rsidR="00066369" w:rsidRDefault="00401664" w:rsidP="0082031D">
      <w:pPr>
        <w:pStyle w:val="Overskrift2"/>
        <w:rPr>
          <w:lang w:eastAsia="nb-NO"/>
        </w:rPr>
      </w:pPr>
      <w:bookmarkStart w:id="41" w:name="_Toc163811351"/>
      <w:r w:rsidRPr="00A30AF5">
        <w:rPr>
          <w:rFonts w:eastAsia="Times New Roman"/>
          <w:lang w:eastAsia="nb-NO"/>
        </w:rPr>
        <w:t>5.2 Møterom/klubbrom</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2031D" w:rsidRPr="00AA6B8E" w14:paraId="04E64ED5" w14:textId="77777777" w:rsidTr="00C44E91">
        <w:trPr>
          <w:trHeight w:val="45"/>
        </w:trPr>
        <w:tc>
          <w:tcPr>
            <w:tcW w:w="2735" w:type="pct"/>
            <w:tcBorders>
              <w:top w:val="nil"/>
              <w:left w:val="nil"/>
              <w:bottom w:val="nil"/>
              <w:right w:val="nil"/>
            </w:tcBorders>
            <w:noWrap/>
            <w:vAlign w:val="bottom"/>
            <w:hideMark/>
          </w:tcPr>
          <w:p w14:paraId="02413C7B" w14:textId="050DB8A2" w:rsidR="0082031D" w:rsidRPr="00AA6B8E" w:rsidRDefault="0082031D" w:rsidP="008203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Møterom/klubbrom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B9EB51" w14:textId="579D570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85317C"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C82F38" w14:textId="77777777" w:rsidR="0082031D" w:rsidRPr="00AA6B8E" w:rsidRDefault="0082031D" w:rsidP="008203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0C87AFE"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62341A9"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19AACA4"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DDC48D"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7CA3F2C" w14:textId="77777777" w:rsidR="0082031D" w:rsidRPr="00AA6B8E" w:rsidRDefault="0082031D" w:rsidP="008203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7DE5C16" w14:textId="77777777" w:rsidR="001917C7" w:rsidRDefault="001917C7" w:rsidP="00653494">
      <w:pPr>
        <w:spacing w:after="0"/>
        <w:rPr>
          <w:rFonts w:eastAsia="Times New Roman" w:cs="Calibri"/>
          <w:color w:val="000000"/>
          <w:szCs w:val="20"/>
          <w:lang w:eastAsia="nb-NO"/>
        </w:rPr>
      </w:pPr>
    </w:p>
    <w:p w14:paraId="0327C8AA" w14:textId="5E601A50" w:rsidR="009407F8" w:rsidRDefault="00507E9F" w:rsidP="00653494">
      <w:pPr>
        <w:spacing w:after="0"/>
        <w:rPr>
          <w:lang w:eastAsia="nb-NO"/>
        </w:rPr>
      </w:pPr>
      <w:r w:rsidRPr="00A30AF5">
        <w:rPr>
          <w:rFonts w:eastAsia="Times New Roman" w:cs="Calibri"/>
          <w:color w:val="000000"/>
          <w:szCs w:val="20"/>
          <w:lang w:eastAsia="nb-NO"/>
        </w:rPr>
        <w:t>Møterommet skal være på minimum på 50 m². Rommet skal leveres med tilstrekkelig antall bord og stoler. Møbler skal ivareta kontrast til omgivelsene og være utformet slik at alle kan bruke de og at personer som bruker rullestol kan sitte integrert med andre. Det skal leveres digital skjerm som enkelt kan kobles til. Rommet må ha tilstrekkelig antall el-stikk.</w:t>
      </w:r>
    </w:p>
    <w:p w14:paraId="33E22C55" w14:textId="77777777" w:rsidR="009407F8" w:rsidRDefault="009407F8" w:rsidP="00653494">
      <w:pPr>
        <w:spacing w:after="0"/>
        <w:rPr>
          <w:lang w:eastAsia="nb-NO"/>
        </w:rPr>
      </w:pPr>
    </w:p>
    <w:p w14:paraId="7A906C6B" w14:textId="77777777" w:rsidR="00D61F9E" w:rsidRDefault="00D61F9E" w:rsidP="00653494">
      <w:pPr>
        <w:spacing w:after="0"/>
        <w:rPr>
          <w:lang w:eastAsia="nb-NO"/>
        </w:rPr>
      </w:pPr>
    </w:p>
    <w:p w14:paraId="61807E7F" w14:textId="77777777" w:rsidR="00AB55CB" w:rsidRDefault="00AB55CB" w:rsidP="00653494">
      <w:pPr>
        <w:spacing w:after="0"/>
        <w:rPr>
          <w:lang w:eastAsia="nb-NO"/>
        </w:rPr>
      </w:pPr>
    </w:p>
    <w:p w14:paraId="22CD3D2D" w14:textId="77777777" w:rsidR="00AB55CB" w:rsidRDefault="00AB55CB" w:rsidP="00653494">
      <w:pPr>
        <w:spacing w:after="0"/>
        <w:rPr>
          <w:lang w:eastAsia="nb-NO"/>
        </w:rPr>
      </w:pPr>
    </w:p>
    <w:p w14:paraId="58BC019C" w14:textId="66FADB79" w:rsidR="00BA12AE" w:rsidRDefault="003B57E2" w:rsidP="004E7DF5">
      <w:pPr>
        <w:pStyle w:val="Overskrift2"/>
        <w:rPr>
          <w:lang w:eastAsia="nb-NO"/>
        </w:rPr>
      </w:pPr>
      <w:bookmarkStart w:id="42" w:name="_Toc163811352"/>
      <w:r w:rsidRPr="00A30AF5">
        <w:rPr>
          <w:rFonts w:eastAsia="Times New Roman"/>
          <w:lang w:eastAsia="nb-NO"/>
        </w:rPr>
        <w:t>5.3 Vaktrom</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E7DF5" w:rsidRPr="00AA6B8E" w14:paraId="228A926F" w14:textId="77777777" w:rsidTr="00C44E91">
        <w:trPr>
          <w:trHeight w:val="45"/>
        </w:trPr>
        <w:tc>
          <w:tcPr>
            <w:tcW w:w="2735" w:type="pct"/>
            <w:tcBorders>
              <w:top w:val="nil"/>
              <w:left w:val="nil"/>
              <w:bottom w:val="nil"/>
              <w:right w:val="nil"/>
            </w:tcBorders>
            <w:noWrap/>
            <w:vAlign w:val="bottom"/>
            <w:hideMark/>
          </w:tcPr>
          <w:p w14:paraId="187F767C" w14:textId="1C10AD35" w:rsidR="004E7DF5" w:rsidRPr="00AA6B8E" w:rsidRDefault="004E7DF5" w:rsidP="004E7D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Vaktrom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F13941" w14:textId="7043E469"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E5404"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A22BF" w14:textId="77777777" w:rsidR="004E7DF5" w:rsidRPr="00AA6B8E" w:rsidRDefault="004E7DF5" w:rsidP="004E7DF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F3FEFC"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89DE4B"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21A76F"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0C0A"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4D7B6BF" w14:textId="77777777" w:rsidR="004E7DF5" w:rsidRPr="00AA6B8E" w:rsidRDefault="004E7DF5" w:rsidP="004E7D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7FAC2FA" w14:textId="77777777" w:rsidR="001917C7" w:rsidRDefault="001917C7" w:rsidP="00653494">
      <w:pPr>
        <w:spacing w:after="0"/>
        <w:rPr>
          <w:rFonts w:eastAsia="Times New Roman" w:cs="Calibri"/>
          <w:color w:val="000000"/>
          <w:szCs w:val="20"/>
          <w:lang w:eastAsia="nb-NO"/>
        </w:rPr>
      </w:pPr>
    </w:p>
    <w:p w14:paraId="13213363" w14:textId="3A08358A" w:rsidR="003B57E2" w:rsidRDefault="003B57E2" w:rsidP="00653494">
      <w:pPr>
        <w:spacing w:after="0"/>
        <w:rPr>
          <w:lang w:eastAsia="nb-NO"/>
        </w:rPr>
      </w:pPr>
      <w:r w:rsidRPr="00A30AF5">
        <w:rPr>
          <w:rFonts w:eastAsia="Times New Roman" w:cs="Calibri"/>
          <w:color w:val="000000"/>
          <w:szCs w:val="20"/>
          <w:lang w:eastAsia="nb-NO"/>
        </w:rPr>
        <w:t>Vaktrom skal ligge sentralt i forhold til inngang og ha god oversikt og kontroll på publikumstrafikk. Rommet skal være på minimum 10 m². Kontroll med det tekniske anlegget (fjernstyring), branntavle og sentral for styring av belysning og høyttaleranlegg skal ligge i vaktrommet. </w:t>
      </w:r>
    </w:p>
    <w:p w14:paraId="0FFD05BB" w14:textId="77777777" w:rsidR="00BA12AE" w:rsidRDefault="00BA12AE" w:rsidP="00653494">
      <w:pPr>
        <w:spacing w:after="0"/>
        <w:rPr>
          <w:lang w:eastAsia="nb-NO"/>
        </w:rPr>
      </w:pPr>
    </w:p>
    <w:p w14:paraId="2A558189" w14:textId="77777777" w:rsidR="002F42FD" w:rsidRDefault="002F42FD" w:rsidP="00653494">
      <w:pPr>
        <w:spacing w:after="0"/>
        <w:rPr>
          <w:lang w:eastAsia="nb-NO"/>
        </w:rPr>
      </w:pPr>
    </w:p>
    <w:p w14:paraId="3B776CD9" w14:textId="37D67AE9" w:rsidR="00BA12AE" w:rsidRDefault="003B57E2" w:rsidP="004C0CBE">
      <w:pPr>
        <w:pStyle w:val="Overskrift2"/>
        <w:rPr>
          <w:lang w:eastAsia="nb-NO"/>
        </w:rPr>
      </w:pPr>
      <w:bookmarkStart w:id="43" w:name="_Toc163811353"/>
      <w:r w:rsidRPr="00A30AF5">
        <w:rPr>
          <w:rFonts w:eastAsia="Times New Roman"/>
          <w:lang w:eastAsia="nb-NO"/>
        </w:rPr>
        <w:t>5.4 Garderobe/dusj/toalett</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C0CBE" w:rsidRPr="00AA6B8E" w14:paraId="13A2FD92" w14:textId="77777777" w:rsidTr="00C44E91">
        <w:trPr>
          <w:trHeight w:val="45"/>
        </w:trPr>
        <w:tc>
          <w:tcPr>
            <w:tcW w:w="2735" w:type="pct"/>
            <w:tcBorders>
              <w:top w:val="nil"/>
              <w:left w:val="nil"/>
              <w:bottom w:val="nil"/>
              <w:right w:val="nil"/>
            </w:tcBorders>
            <w:noWrap/>
            <w:vAlign w:val="bottom"/>
            <w:hideMark/>
          </w:tcPr>
          <w:p w14:paraId="1A16D47A" w14:textId="37A42443" w:rsidR="004C0CBE" w:rsidRPr="00AA6B8E" w:rsidRDefault="004C0CBE" w:rsidP="004C0CB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E2161F" w14:textId="11469EAE" w:rsidR="004C0CBE" w:rsidRPr="00AA6B8E" w:rsidRDefault="004C0CBE" w:rsidP="004C0CB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77A03F" w14:textId="51BB8AF3" w:rsidR="004C0CBE" w:rsidRPr="00AA6B8E" w:rsidRDefault="004C0CBE" w:rsidP="004C0CB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4B4377" w14:textId="64559161" w:rsidR="004C0CBE" w:rsidRPr="00AA6B8E" w:rsidRDefault="004C0CBE" w:rsidP="004C0CB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67F701" w14:textId="41B71147" w:rsidR="004C0CBE" w:rsidRPr="00AA6B8E" w:rsidRDefault="004C0CBE" w:rsidP="004C0CB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7BEC34" w14:textId="5CC18ED3" w:rsidR="004C0CBE" w:rsidRPr="00AA6B8E" w:rsidRDefault="004C0CBE" w:rsidP="004C0CB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770F" w14:textId="44CDF0EE" w:rsidR="004C0CBE" w:rsidRPr="00AA6B8E" w:rsidRDefault="004C0CBE" w:rsidP="004C0CB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4E15124" w14:textId="4F73DCAB" w:rsidR="004C0CBE" w:rsidRPr="00AA6B8E" w:rsidRDefault="004C0CBE" w:rsidP="004C0CB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2F2B1FC" w14:textId="2AE579D1" w:rsidR="004C0CBE" w:rsidRPr="00AA6B8E" w:rsidRDefault="004C0CBE" w:rsidP="004C0CBE">
            <w:pPr>
              <w:spacing w:after="0" w:line="240" w:lineRule="auto"/>
              <w:jc w:val="center"/>
              <w:rPr>
                <w:rFonts w:eastAsia="Times New Roman" w:cs="Calibri"/>
                <w:color w:val="000000"/>
                <w:sz w:val="16"/>
                <w:szCs w:val="16"/>
                <w:lang w:eastAsia="nb-NO"/>
              </w:rPr>
            </w:pPr>
          </w:p>
        </w:tc>
      </w:tr>
    </w:tbl>
    <w:p w14:paraId="09183849" w14:textId="77777777" w:rsidR="001917C7" w:rsidRDefault="001917C7" w:rsidP="00653494">
      <w:pPr>
        <w:spacing w:after="0"/>
        <w:rPr>
          <w:lang w:eastAsia="nb-NO"/>
        </w:rPr>
      </w:pPr>
    </w:p>
    <w:p w14:paraId="69A24CD0" w14:textId="5F20D1A9" w:rsidR="003B57E2" w:rsidRDefault="003B57E2" w:rsidP="00653494">
      <w:pPr>
        <w:spacing w:after="0"/>
        <w:rPr>
          <w:lang w:eastAsia="nb-NO"/>
        </w:rPr>
      </w:pPr>
      <w:r>
        <w:rPr>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p>
    <w:p w14:paraId="1269B749" w14:textId="77777777" w:rsidR="003B57E2" w:rsidRDefault="003B57E2" w:rsidP="00653494">
      <w:pPr>
        <w:spacing w:after="0"/>
        <w:rPr>
          <w:lang w:eastAsia="nb-NO"/>
        </w:rPr>
      </w:pPr>
      <w:r>
        <w:rPr>
          <w:lang w:eastAsia="nb-NO"/>
        </w:rPr>
        <w:t xml:space="preserve">Det skal være tilgang på minst ett toalett og én dusj med universell utforming i tilknytning til garderobeanlegget. </w:t>
      </w:r>
    </w:p>
    <w:p w14:paraId="7CA91853" w14:textId="77777777" w:rsidR="003B57E2" w:rsidRDefault="003B57E2" w:rsidP="00653494">
      <w:pPr>
        <w:spacing w:after="0"/>
        <w:rPr>
          <w:lang w:eastAsia="nb-NO"/>
        </w:rPr>
      </w:pPr>
      <w:r>
        <w:rPr>
          <w:lang w:eastAsia="nb-NO"/>
        </w:rP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p>
    <w:p w14:paraId="574655E5" w14:textId="77777777" w:rsidR="003B57E2" w:rsidRDefault="003B57E2" w:rsidP="00653494">
      <w:pPr>
        <w:spacing w:after="0"/>
        <w:rPr>
          <w:lang w:eastAsia="nb-NO"/>
        </w:rPr>
      </w:pPr>
      <w:r>
        <w:rPr>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p>
    <w:p w14:paraId="599D9FCD" w14:textId="77777777" w:rsidR="003B57E2" w:rsidRDefault="003B57E2" w:rsidP="00653494">
      <w:pPr>
        <w:spacing w:after="0"/>
        <w:rPr>
          <w:lang w:eastAsia="nb-NO"/>
        </w:rPr>
      </w:pPr>
      <w:r>
        <w:rPr>
          <w:lang w:eastAsia="nb-NO"/>
        </w:rPr>
        <w:t xml:space="preserve">Dusj leveres i henhold til krav til dusj i garderobe. Hver dusj skal være i et eget avlukke. Avlukkene skal inkludere plass til påkledning som er skjermet fra vannsprut fra dusjen. </w:t>
      </w:r>
    </w:p>
    <w:p w14:paraId="402F5024" w14:textId="77777777" w:rsidR="001917C7" w:rsidRDefault="001917C7" w:rsidP="00653494">
      <w:pPr>
        <w:spacing w:after="0"/>
        <w:rPr>
          <w:lang w:eastAsia="nb-NO"/>
        </w:rPr>
      </w:pPr>
    </w:p>
    <w:p w14:paraId="4FB798F9" w14:textId="0133ED9D" w:rsidR="003B57E2" w:rsidRDefault="003B57E2" w:rsidP="00653494">
      <w:pPr>
        <w:spacing w:after="0"/>
        <w:rPr>
          <w:lang w:eastAsia="nb-NO"/>
        </w:rPr>
      </w:pPr>
      <w:r>
        <w:rPr>
          <w:lang w:eastAsia="nb-NO"/>
        </w:rPr>
        <w:t>Kravveiledning:</w:t>
      </w:r>
    </w:p>
    <w:p w14:paraId="51746571" w14:textId="77777777" w:rsidR="003B57E2" w:rsidRPr="003B57E2" w:rsidRDefault="003B57E2" w:rsidP="00653494">
      <w:pPr>
        <w:spacing w:after="0"/>
        <w:rPr>
          <w:i/>
          <w:iCs/>
          <w:lang w:eastAsia="nb-NO"/>
        </w:rPr>
      </w:pPr>
      <w:r w:rsidRPr="003B57E2">
        <w:rPr>
          <w:i/>
          <w:iCs/>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p>
    <w:p w14:paraId="210935F5" w14:textId="77777777" w:rsidR="003B57E2" w:rsidRPr="003B57E2" w:rsidRDefault="003B57E2" w:rsidP="00653494">
      <w:pPr>
        <w:spacing w:after="0"/>
        <w:rPr>
          <w:i/>
          <w:iCs/>
          <w:lang w:eastAsia="nb-NO"/>
        </w:rPr>
      </w:pPr>
      <w:r w:rsidRPr="003B57E2">
        <w:rPr>
          <w:i/>
          <w:iCs/>
          <w:lang w:eastAsia="nb-NO"/>
        </w:rPr>
        <w:t>For flerbrukshaller må dette kravet (behovet) vurderes i hvert enkelt prosjekt.</w:t>
      </w:r>
    </w:p>
    <w:p w14:paraId="5925990F" w14:textId="19CB581E" w:rsidR="003B57E2" w:rsidRPr="003B57E2" w:rsidRDefault="003B57E2" w:rsidP="00653494">
      <w:pPr>
        <w:spacing w:after="0"/>
        <w:rPr>
          <w:i/>
          <w:iCs/>
          <w:lang w:eastAsia="nb-NO"/>
        </w:rPr>
      </w:pPr>
      <w:r w:rsidRPr="003B57E2">
        <w:rPr>
          <w:i/>
          <w:iCs/>
          <w:lang w:eastAsia="nb-NO"/>
        </w:rPr>
        <w:t>Barnehager skal ikke leveres med garderobeanlegg, og innholdet i garderobene må avklares endelig etter størrelsen på rommene.</w:t>
      </w:r>
    </w:p>
    <w:p w14:paraId="272F3D7C" w14:textId="77777777" w:rsidR="00BA12AE" w:rsidRDefault="00BA12AE" w:rsidP="00653494">
      <w:pPr>
        <w:spacing w:after="0"/>
        <w:rPr>
          <w:lang w:eastAsia="nb-NO"/>
        </w:rPr>
      </w:pPr>
    </w:p>
    <w:p w14:paraId="41A18D57" w14:textId="77777777" w:rsidR="004460E0" w:rsidRDefault="004460E0" w:rsidP="00653494">
      <w:pPr>
        <w:spacing w:after="0"/>
        <w:rPr>
          <w:lang w:eastAsia="nb-NO"/>
        </w:rPr>
      </w:pPr>
    </w:p>
    <w:p w14:paraId="148D31D4" w14:textId="08A883FA" w:rsidR="004460E0" w:rsidRDefault="004460E0" w:rsidP="004D7E5C">
      <w:pPr>
        <w:pStyle w:val="Overskrift1"/>
        <w:rPr>
          <w:lang w:eastAsia="nb-NO"/>
        </w:rPr>
      </w:pPr>
      <w:bookmarkStart w:id="44" w:name="_Toc163811354"/>
      <w:r w:rsidRPr="00A30AF5">
        <w:rPr>
          <w:rFonts w:eastAsia="Times New Roman"/>
          <w:lang w:eastAsia="nb-NO"/>
        </w:rPr>
        <w:lastRenderedPageBreak/>
        <w:t>6 Kommunikasjonsareal</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17C7" w:rsidRPr="00AA6B8E" w14:paraId="511ABB94" w14:textId="77777777" w:rsidTr="00C44E91">
        <w:trPr>
          <w:trHeight w:val="45"/>
        </w:trPr>
        <w:tc>
          <w:tcPr>
            <w:tcW w:w="2735" w:type="pct"/>
            <w:tcBorders>
              <w:top w:val="nil"/>
              <w:left w:val="nil"/>
              <w:bottom w:val="nil"/>
              <w:right w:val="nil"/>
            </w:tcBorders>
            <w:noWrap/>
            <w:vAlign w:val="bottom"/>
            <w:hideMark/>
          </w:tcPr>
          <w:p w14:paraId="72224014" w14:textId="29159522" w:rsidR="001917C7" w:rsidRPr="00AA6B8E" w:rsidRDefault="001917C7" w:rsidP="001917C7">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01441E" w14:textId="7358F46C" w:rsidR="001917C7" w:rsidRPr="00AA6B8E" w:rsidRDefault="001917C7" w:rsidP="001917C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9EE852" w14:textId="11D2CB44" w:rsidR="001917C7" w:rsidRPr="00AA6B8E" w:rsidRDefault="001917C7" w:rsidP="001917C7">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437F2F" w14:textId="6D887744"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D730F68" w14:textId="6A8BEE2B"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22E0C0" w14:textId="5C377F97"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F14E2AC" w14:textId="5F8D4407"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F488773" w14:textId="1038E76F"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C8122A5" w14:textId="6AF40440" w:rsidR="001917C7" w:rsidRPr="00AA6B8E" w:rsidRDefault="001917C7" w:rsidP="001917C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B4E0F4" w14:textId="77777777" w:rsidR="001917C7" w:rsidRDefault="001917C7" w:rsidP="00653494">
      <w:pPr>
        <w:spacing w:after="0"/>
        <w:rPr>
          <w:rFonts w:eastAsia="Times New Roman" w:cs="Calibri"/>
          <w:color w:val="000000"/>
          <w:szCs w:val="20"/>
          <w:lang w:eastAsia="nb-NO"/>
        </w:rPr>
      </w:pPr>
    </w:p>
    <w:p w14:paraId="40AA13A2" w14:textId="5E8ACBAF" w:rsidR="004460E0" w:rsidRDefault="004460E0" w:rsidP="00653494">
      <w:pPr>
        <w:spacing w:after="0"/>
        <w:rPr>
          <w:lang w:eastAsia="nb-NO"/>
        </w:rPr>
      </w:pPr>
      <w:r w:rsidRPr="00A30AF5">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331D9651" w14:textId="77777777" w:rsidR="00D61F9E" w:rsidRDefault="00D61F9E" w:rsidP="00653494">
      <w:pPr>
        <w:spacing w:after="0"/>
        <w:rPr>
          <w:lang w:eastAsia="nb-NO"/>
        </w:rPr>
      </w:pPr>
    </w:p>
    <w:p w14:paraId="6B54A167" w14:textId="3863BB7E" w:rsidR="00974E9D" w:rsidRDefault="00974E9D" w:rsidP="00653494">
      <w:pPr>
        <w:pStyle w:val="Overskrift1"/>
        <w:rPr>
          <w:rFonts w:eastAsia="Times New Roman"/>
          <w:lang w:eastAsia="nb-NO"/>
        </w:rPr>
      </w:pPr>
      <w:bookmarkStart w:id="45" w:name="_Toc163811355"/>
      <w:r w:rsidRPr="00A30AF5">
        <w:rPr>
          <w:rFonts w:eastAsia="Times New Roman"/>
          <w:lang w:eastAsia="nb-NO"/>
        </w:rPr>
        <w:t>7 Støtteareal</w:t>
      </w:r>
      <w:bookmarkEnd w:id="45"/>
    </w:p>
    <w:p w14:paraId="2F4F1403" w14:textId="786CDA0C" w:rsidR="00FD1D06" w:rsidRPr="00606B58" w:rsidRDefault="00974E9D" w:rsidP="00606B58">
      <w:pPr>
        <w:pStyle w:val="Overskrift2"/>
        <w:rPr>
          <w:rFonts w:eastAsia="Times New Roman"/>
          <w:lang w:eastAsia="nb-NO"/>
        </w:rPr>
      </w:pPr>
      <w:bookmarkStart w:id="46" w:name="_Toc163811356"/>
      <w:r w:rsidRPr="00A30AF5">
        <w:rPr>
          <w:rFonts w:eastAsia="Times New Roman"/>
          <w:lang w:eastAsia="nb-NO"/>
        </w:rPr>
        <w:t>7.1 Toaletter</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06B58" w:rsidRPr="00AA6B8E" w14:paraId="1DB29D81" w14:textId="77777777" w:rsidTr="00C44E91">
        <w:trPr>
          <w:trHeight w:val="45"/>
        </w:trPr>
        <w:tc>
          <w:tcPr>
            <w:tcW w:w="2735" w:type="pct"/>
            <w:tcBorders>
              <w:top w:val="nil"/>
              <w:left w:val="nil"/>
              <w:bottom w:val="nil"/>
              <w:right w:val="nil"/>
            </w:tcBorders>
            <w:noWrap/>
            <w:vAlign w:val="bottom"/>
            <w:hideMark/>
          </w:tcPr>
          <w:p w14:paraId="0D3DDF7A" w14:textId="36368605" w:rsidR="00606B58" w:rsidRPr="00AA6B8E" w:rsidRDefault="00606B58" w:rsidP="00606B5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B2FDD3" w14:textId="3EE03155" w:rsidR="00606B58" w:rsidRPr="00AA6B8E" w:rsidRDefault="00606B58" w:rsidP="00606B5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C04B77" w14:textId="32CB65EB" w:rsidR="00606B58" w:rsidRPr="00AA6B8E" w:rsidRDefault="00606B58" w:rsidP="00606B5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BD678" w14:textId="049C400F" w:rsidR="00606B58" w:rsidRPr="00AA6B8E" w:rsidRDefault="00606B58" w:rsidP="00606B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4FF82F4" w14:textId="63360BB9" w:rsidR="00606B58" w:rsidRPr="00AA6B8E" w:rsidRDefault="00606B58" w:rsidP="00606B5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94F8E74" w14:textId="011FD188" w:rsidR="00606B58" w:rsidRPr="00AA6B8E" w:rsidRDefault="00606B58" w:rsidP="00606B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C18BA60" w14:textId="2F27F91E" w:rsidR="00606B58" w:rsidRPr="00AA6B8E" w:rsidRDefault="00606B58" w:rsidP="00606B5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r>
              <w:rPr>
                <w:rFonts w:eastAsia="Times New Roman" w:cs="Calibri"/>
                <w:color w:val="000000"/>
                <w:sz w:val="16"/>
                <w:szCs w:val="16"/>
                <w:lang w:eastAsia="nb-NO"/>
              </w:rPr>
              <w:t>+</w:t>
            </w:r>
          </w:p>
        </w:tc>
        <w:tc>
          <w:tcPr>
            <w:tcW w:w="258" w:type="pct"/>
            <w:tcBorders>
              <w:top w:val="single" w:sz="4" w:space="0" w:color="auto"/>
              <w:left w:val="single" w:sz="4" w:space="0" w:color="auto"/>
              <w:bottom w:val="single" w:sz="4" w:space="0" w:color="auto"/>
              <w:right w:val="single" w:sz="4" w:space="0" w:color="auto"/>
            </w:tcBorders>
            <w:noWrap/>
            <w:vAlign w:val="center"/>
          </w:tcPr>
          <w:p w14:paraId="0BB2E499" w14:textId="5381400C" w:rsidR="00606B58" w:rsidRPr="00AA6B8E" w:rsidRDefault="00606B58" w:rsidP="00606B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8F86E76" w14:textId="5A2D5408" w:rsidR="00606B58" w:rsidRPr="00AA6B8E" w:rsidRDefault="00606B58" w:rsidP="00606B5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143DD95" w14:textId="77777777" w:rsidR="00B85787" w:rsidRDefault="00B85787" w:rsidP="00653494">
      <w:pPr>
        <w:spacing w:after="0"/>
        <w:rPr>
          <w:lang w:eastAsia="nb-NO"/>
        </w:rPr>
      </w:pPr>
    </w:p>
    <w:p w14:paraId="760865E4" w14:textId="62116B07" w:rsidR="00FD1D06" w:rsidRDefault="00FD1D06" w:rsidP="00653494">
      <w:pPr>
        <w:spacing w:after="0"/>
        <w:rPr>
          <w:lang w:eastAsia="nb-NO"/>
        </w:rPr>
      </w:pPr>
      <w:r>
        <w:rPr>
          <w:lang w:eastAsia="nb-NO"/>
        </w:rPr>
        <w:t xml:space="preserve">Antall toaletter dimensjoneres etter antall ansatte og antall brukere av bygget. Universelt utformet toalett må plasseres hensiktsmessig med tanke på bruken av bygget og hensyn til brukergrupper. </w:t>
      </w:r>
    </w:p>
    <w:p w14:paraId="37B011A7" w14:textId="77777777" w:rsidR="00B85787" w:rsidRDefault="00B85787" w:rsidP="00653494">
      <w:pPr>
        <w:spacing w:after="0"/>
        <w:rPr>
          <w:lang w:eastAsia="nb-NO"/>
        </w:rPr>
      </w:pPr>
    </w:p>
    <w:p w14:paraId="33E9459B" w14:textId="71FDFBC1" w:rsidR="00FD1D06" w:rsidRDefault="00FD1D06" w:rsidP="00653494">
      <w:pPr>
        <w:spacing w:after="0"/>
        <w:rPr>
          <w:lang w:eastAsia="nb-NO"/>
        </w:rPr>
      </w:pPr>
      <w:r>
        <w:rPr>
          <w:lang w:eastAsia="nb-NO"/>
        </w:rPr>
        <w:t>Kravveiledning:</w:t>
      </w:r>
    </w:p>
    <w:p w14:paraId="475B266C" w14:textId="172014BE" w:rsidR="00FD1D06" w:rsidRPr="00FD1D06" w:rsidRDefault="00FD1D06" w:rsidP="00653494">
      <w:pPr>
        <w:spacing w:after="0"/>
        <w:rPr>
          <w:i/>
          <w:iCs/>
          <w:lang w:eastAsia="nb-NO"/>
        </w:rPr>
      </w:pPr>
      <w:r w:rsidRPr="00FD1D06">
        <w:rPr>
          <w:i/>
          <w:iCs/>
          <w:lang w:eastAsia="nb-NO"/>
        </w:rPr>
        <w:t>Det må hensyntas eventuelle spesielle behov basert på brukergrupper m.m. Merk krav i arbeidsplassforskriften § 3-7 knyttet til toalett for ansatte. Detaljeres i det enkelte prosjekt.</w:t>
      </w:r>
    </w:p>
    <w:p w14:paraId="6D887CFB" w14:textId="77777777" w:rsidR="00FD1D06" w:rsidRDefault="00FD1D06" w:rsidP="00653494">
      <w:pPr>
        <w:spacing w:after="0"/>
        <w:rPr>
          <w:lang w:eastAsia="nb-NO"/>
        </w:rPr>
      </w:pPr>
    </w:p>
    <w:p w14:paraId="7890B1A1" w14:textId="77777777" w:rsidR="00A737E6" w:rsidRDefault="00A737E6" w:rsidP="00653494">
      <w:pPr>
        <w:spacing w:after="0"/>
        <w:rPr>
          <w:lang w:eastAsia="nb-NO"/>
        </w:rPr>
      </w:pPr>
    </w:p>
    <w:p w14:paraId="443D9245" w14:textId="751B0B73" w:rsidR="00FD1D06" w:rsidRDefault="00782459" w:rsidP="00E57DF2">
      <w:pPr>
        <w:pStyle w:val="Overskrift2"/>
        <w:rPr>
          <w:lang w:eastAsia="nb-NO"/>
        </w:rPr>
      </w:pPr>
      <w:bookmarkStart w:id="47" w:name="_Toc163811357"/>
      <w:r w:rsidRPr="00A30AF5">
        <w:rPr>
          <w:rFonts w:eastAsia="Times New Roman"/>
          <w:lang w:eastAsia="nb-NO"/>
        </w:rPr>
        <w:t>7.2 Renhold</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57DF2" w:rsidRPr="00AA6B8E" w14:paraId="36D95352" w14:textId="77777777" w:rsidTr="00C44E91">
        <w:trPr>
          <w:trHeight w:val="45"/>
        </w:trPr>
        <w:tc>
          <w:tcPr>
            <w:tcW w:w="2735" w:type="pct"/>
            <w:tcBorders>
              <w:top w:val="nil"/>
              <w:left w:val="nil"/>
              <w:bottom w:val="nil"/>
              <w:right w:val="nil"/>
            </w:tcBorders>
            <w:noWrap/>
            <w:vAlign w:val="bottom"/>
            <w:hideMark/>
          </w:tcPr>
          <w:p w14:paraId="33988881" w14:textId="7288FA35" w:rsidR="00E57DF2" w:rsidRPr="00AA6B8E" w:rsidRDefault="00E57DF2" w:rsidP="00E57DF2">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w:t>
            </w:r>
            <w:r w:rsidR="00324F85">
              <w:rPr>
                <w:rFonts w:eastAsia="Times New Roman" w:cs="Calibri"/>
                <w:b/>
                <w:color w:val="000000"/>
                <w:szCs w:val="20"/>
                <w:lang w:eastAsia="nb-NO"/>
              </w:rPr>
              <w:t>s</w:t>
            </w:r>
            <w:r w:rsidRPr="00A30AF5">
              <w:rPr>
                <w:rFonts w:eastAsia="Times New Roman" w:cs="Calibri"/>
                <w:b/>
                <w:color w:val="000000"/>
                <w:szCs w:val="20"/>
                <w:lang w:eastAsia="nb-NO"/>
              </w:rPr>
              <w:t>sentral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B97B80" w14:textId="5A73D3A8"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C3D802" w14:textId="1101BC8B"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29DF8" w14:textId="54BE3E35" w:rsidR="00E57DF2" w:rsidRPr="00AA6B8E" w:rsidRDefault="00E57DF2" w:rsidP="00E57DF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1B2F362" w14:textId="49C1D66A"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2FCA9A" w14:textId="644E74C6"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7C1AD0" w14:textId="03E24D5F"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91D5F1F" w14:textId="03E37BC5"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D725FD" w14:textId="02B5DAA1" w:rsidR="00E57DF2" w:rsidRPr="00AA6B8E" w:rsidRDefault="00E57DF2" w:rsidP="00E57DF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9521435" w14:textId="77777777" w:rsidR="00B85787" w:rsidRDefault="00B85787" w:rsidP="00653494">
      <w:pPr>
        <w:spacing w:after="0"/>
        <w:rPr>
          <w:lang w:eastAsia="nb-NO"/>
        </w:rPr>
      </w:pPr>
    </w:p>
    <w:p w14:paraId="78A240A0" w14:textId="23853BC1" w:rsidR="00782459" w:rsidRDefault="00782459" w:rsidP="00653494">
      <w:pPr>
        <w:spacing w:after="0"/>
        <w:rPr>
          <w:lang w:eastAsia="nb-NO"/>
        </w:rPr>
      </w:pPr>
      <w:r>
        <w:rPr>
          <w:lang w:eastAsia="nb-NO"/>
        </w:rPr>
        <w:t xml:space="preserve">Renholdssentralen skal være på minimum 12 m² og skal ha adkomst direkte til hallen. Bredden på rommet skal være minimum 2 m og takhøyden skal være minimum 2,5 m. Bredden på døren skal være bred nok til at personell enkelt skal navigere inn gulvmaskin og moppemaskin. Døren skal være terskelløs. </w:t>
      </w:r>
    </w:p>
    <w:p w14:paraId="36B589EA" w14:textId="77777777" w:rsidR="00782459" w:rsidRDefault="00782459" w:rsidP="00653494">
      <w:pPr>
        <w:spacing w:after="0"/>
        <w:rPr>
          <w:lang w:eastAsia="nb-NO"/>
        </w:rPr>
      </w:pPr>
      <w:r>
        <w:rPr>
          <w:lang w:eastAsia="nb-NO"/>
        </w:rPr>
        <w:t>Renholdsfunksjonene i anlegget skal i størst mulig grad samles i én renholdssentral.</w:t>
      </w:r>
    </w:p>
    <w:p w14:paraId="2051823C" w14:textId="77777777" w:rsidR="00B85787" w:rsidRDefault="00B85787" w:rsidP="00653494">
      <w:pPr>
        <w:spacing w:after="0"/>
        <w:rPr>
          <w:lang w:eastAsia="nb-NO"/>
        </w:rPr>
      </w:pPr>
    </w:p>
    <w:p w14:paraId="48529CC6" w14:textId="6CDE1ED3" w:rsidR="00782459" w:rsidRDefault="00782459" w:rsidP="00653494">
      <w:pPr>
        <w:spacing w:after="0"/>
        <w:rPr>
          <w:lang w:eastAsia="nb-NO"/>
        </w:rPr>
      </w:pPr>
      <w:r>
        <w:rPr>
          <w:lang w:eastAsia="nb-NO"/>
        </w:rPr>
        <w:t>Kravveiledning:</w:t>
      </w:r>
    </w:p>
    <w:p w14:paraId="6E335A0F" w14:textId="2455319F" w:rsidR="00782459" w:rsidRPr="00782459" w:rsidRDefault="00782459" w:rsidP="00653494">
      <w:pPr>
        <w:spacing w:after="0"/>
        <w:rPr>
          <w:i/>
          <w:iCs/>
          <w:lang w:eastAsia="nb-NO"/>
        </w:rPr>
      </w:pPr>
      <w:r w:rsidRPr="00782459">
        <w:rPr>
          <w:i/>
          <w:iCs/>
          <w:lang w:eastAsia="nb-NO"/>
        </w:rPr>
        <w:t>Dette kravet kommer i tillegg til FK-26.</w:t>
      </w:r>
    </w:p>
    <w:p w14:paraId="469FBE81" w14:textId="77777777" w:rsidR="00782459" w:rsidRDefault="00782459" w:rsidP="00653494">
      <w:pPr>
        <w:spacing w:after="0"/>
        <w:rPr>
          <w:lang w:eastAsia="nb-NO"/>
        </w:rPr>
      </w:pPr>
    </w:p>
    <w:p w14:paraId="4096F050" w14:textId="77777777" w:rsidR="001B06AF" w:rsidRDefault="001B06AF"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06AF" w:rsidRPr="00AA6B8E" w14:paraId="14F03B39" w14:textId="77777777" w:rsidTr="00C44E91">
        <w:trPr>
          <w:trHeight w:val="45"/>
        </w:trPr>
        <w:tc>
          <w:tcPr>
            <w:tcW w:w="2735" w:type="pct"/>
            <w:tcBorders>
              <w:top w:val="nil"/>
              <w:left w:val="nil"/>
              <w:bottom w:val="nil"/>
              <w:right w:val="nil"/>
            </w:tcBorders>
            <w:noWrap/>
            <w:vAlign w:val="bottom"/>
            <w:hideMark/>
          </w:tcPr>
          <w:p w14:paraId="78A1F4ED" w14:textId="4B62F0FA" w:rsidR="001B06AF" w:rsidRPr="00AA6B8E" w:rsidRDefault="001B06AF" w:rsidP="001B06AF">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3E3050" w14:textId="3E9942A3" w:rsidR="001B06AF" w:rsidRPr="00AA6B8E" w:rsidRDefault="001B06AF" w:rsidP="001B06A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D075F6" w14:textId="092733CA" w:rsidR="001B06AF" w:rsidRPr="00AA6B8E" w:rsidRDefault="001B06AF" w:rsidP="001B06A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4A0C73" w14:textId="07E84E05" w:rsidR="001B06AF" w:rsidRPr="00AA6B8E" w:rsidRDefault="001B06AF" w:rsidP="001B0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FCC6674" w14:textId="580228AA" w:rsidR="001B06AF" w:rsidRPr="00AA6B8E" w:rsidRDefault="001B06AF" w:rsidP="001B0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833F56" w14:textId="354FE394" w:rsidR="001B06AF" w:rsidRPr="00AA6B8E" w:rsidRDefault="001B06AF" w:rsidP="001B0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921C639" w14:textId="5A917080" w:rsidR="001B06AF" w:rsidRPr="00AA6B8E" w:rsidRDefault="001B06AF" w:rsidP="001B0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FBE3579" w14:textId="44C1DCC6" w:rsidR="001B06AF" w:rsidRPr="00AA6B8E" w:rsidRDefault="001B06AF" w:rsidP="001B0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F1648B5" w14:textId="5C3F7D28" w:rsidR="001B06AF" w:rsidRPr="00AA6B8E" w:rsidRDefault="001B06AF" w:rsidP="001B06AF">
            <w:pPr>
              <w:spacing w:after="0" w:line="240" w:lineRule="auto"/>
              <w:jc w:val="center"/>
              <w:rPr>
                <w:rFonts w:eastAsia="Times New Roman" w:cs="Calibri"/>
                <w:color w:val="000000"/>
                <w:sz w:val="16"/>
                <w:szCs w:val="16"/>
                <w:lang w:eastAsia="nb-NO"/>
              </w:rPr>
            </w:pPr>
          </w:p>
        </w:tc>
      </w:tr>
    </w:tbl>
    <w:p w14:paraId="79101686" w14:textId="77777777" w:rsidR="00B85787" w:rsidRDefault="00B85787" w:rsidP="00653494">
      <w:pPr>
        <w:spacing w:after="0"/>
        <w:rPr>
          <w:lang w:eastAsia="nb-NO"/>
        </w:rPr>
      </w:pPr>
    </w:p>
    <w:p w14:paraId="16BBAABA" w14:textId="11AEC6DF" w:rsidR="007748F3" w:rsidRDefault="007748F3" w:rsidP="00653494">
      <w:pPr>
        <w:spacing w:after="0"/>
        <w:rPr>
          <w:lang w:eastAsia="nb-NO"/>
        </w:rPr>
      </w:pPr>
      <w:r>
        <w:rPr>
          <w:lang w:eastAsia="nb-NO"/>
        </w:rPr>
        <w:t xml:space="preserve">Det skal tilrettelegges for rengjøringssentral i hvert bygg. </w:t>
      </w:r>
    </w:p>
    <w:p w14:paraId="3B0278D3" w14:textId="78720D09" w:rsidR="007748F3" w:rsidRDefault="007748F3" w:rsidP="00653494">
      <w:pPr>
        <w:spacing w:after="0"/>
        <w:rPr>
          <w:lang w:eastAsia="nb-NO"/>
        </w:rPr>
      </w:pPr>
      <w:r>
        <w:rPr>
          <w:lang w:eastAsia="nb-NO"/>
        </w:rPr>
        <w:t xml:space="preserve"> Følgende fast inventar skal leveres: </w:t>
      </w:r>
    </w:p>
    <w:p w14:paraId="68E20A0C" w14:textId="77777777" w:rsidR="007748F3" w:rsidRDefault="007748F3" w:rsidP="00653494">
      <w:pPr>
        <w:spacing w:after="0"/>
        <w:rPr>
          <w:lang w:eastAsia="nb-NO"/>
        </w:rPr>
      </w:pPr>
      <w:r>
        <w:rPr>
          <w:lang w:eastAsia="nb-NO"/>
        </w:rPr>
        <w:t>- Moppevaskemaskin på sokkel, minimum kapasitet 13 kg, med lokasse bak</w:t>
      </w:r>
    </w:p>
    <w:p w14:paraId="42A84E91" w14:textId="77777777" w:rsidR="007748F3" w:rsidRDefault="007748F3" w:rsidP="00653494">
      <w:pPr>
        <w:spacing w:after="0"/>
        <w:rPr>
          <w:lang w:eastAsia="nb-NO"/>
        </w:rPr>
      </w:pPr>
      <w:r>
        <w:rPr>
          <w:lang w:eastAsia="nb-NO"/>
        </w:rPr>
        <w:t>- Kjøleskap - til mopper</w:t>
      </w:r>
    </w:p>
    <w:p w14:paraId="4DDAF335" w14:textId="77777777" w:rsidR="007748F3" w:rsidRDefault="007748F3" w:rsidP="00653494">
      <w:pPr>
        <w:spacing w:after="0"/>
        <w:rPr>
          <w:lang w:eastAsia="nb-NO"/>
        </w:rPr>
      </w:pPr>
      <w:r>
        <w:rPr>
          <w:lang w:eastAsia="nb-NO"/>
        </w:rPr>
        <w:t xml:space="preserve">- 5 hyllemeter veggmontert hylle for oppbevaring av utstyr </w:t>
      </w:r>
    </w:p>
    <w:p w14:paraId="63B10C9F" w14:textId="77777777" w:rsidR="007748F3" w:rsidRDefault="007748F3" w:rsidP="00653494">
      <w:pPr>
        <w:spacing w:after="0"/>
        <w:rPr>
          <w:lang w:eastAsia="nb-NO"/>
        </w:rPr>
      </w:pPr>
      <w:r>
        <w:rPr>
          <w:lang w:eastAsia="nb-NO"/>
        </w:rPr>
        <w:lastRenderedPageBreak/>
        <w:t>- Opphengsmulighet for langskaftet utstyr</w:t>
      </w:r>
    </w:p>
    <w:p w14:paraId="1A3E1DD6" w14:textId="77777777" w:rsidR="007748F3" w:rsidRDefault="007748F3" w:rsidP="00653494">
      <w:pPr>
        <w:spacing w:after="0"/>
        <w:rPr>
          <w:lang w:eastAsia="nb-NO"/>
        </w:rPr>
      </w:pPr>
      <w:r>
        <w:rPr>
          <w:lang w:eastAsia="nb-NO"/>
        </w:rPr>
        <w:t xml:space="preserve">- Låsbart skap for utstyr (bøtter, </w:t>
      </w:r>
      <w:proofErr w:type="gramStart"/>
      <w:r>
        <w:rPr>
          <w:lang w:eastAsia="nb-NO"/>
        </w:rPr>
        <w:t>kluter,</w:t>
      </w:r>
      <w:proofErr w:type="gramEnd"/>
      <w:r>
        <w:rPr>
          <w:lang w:eastAsia="nb-NO"/>
        </w:rPr>
        <w:t xml:space="preserve"> vaskemidler)</w:t>
      </w:r>
    </w:p>
    <w:p w14:paraId="5C0B47B3" w14:textId="77777777" w:rsidR="007748F3" w:rsidRDefault="007748F3" w:rsidP="00653494">
      <w:pPr>
        <w:spacing w:after="0"/>
        <w:rPr>
          <w:lang w:eastAsia="nb-NO"/>
        </w:rPr>
      </w:pPr>
      <w:r>
        <w:rPr>
          <w:lang w:eastAsia="nb-NO"/>
        </w:rPr>
        <w:t>- Benk med underskap</w:t>
      </w:r>
    </w:p>
    <w:p w14:paraId="6D4E525A" w14:textId="65B0745F" w:rsidR="007748F3" w:rsidRDefault="007748F3" w:rsidP="00653494">
      <w:pPr>
        <w:spacing w:after="0"/>
        <w:rPr>
          <w:lang w:eastAsia="nb-NO"/>
        </w:rPr>
      </w:pPr>
      <w:r>
        <w:rPr>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345E8164" w14:textId="3D6D4777" w:rsidR="007748F3" w:rsidRDefault="007748F3" w:rsidP="00653494">
      <w:pPr>
        <w:spacing w:after="0"/>
        <w:rPr>
          <w:lang w:eastAsia="nb-NO"/>
        </w:rPr>
      </w:pPr>
      <w:r>
        <w:rPr>
          <w:lang w:eastAsia="nb-NO"/>
        </w:rPr>
        <w:t>Dette arealet er delvis våtrom og skal ha sluk med rist for tømming av renholdsmaskiner.</w:t>
      </w:r>
    </w:p>
    <w:p w14:paraId="35CF280A" w14:textId="245B69BD" w:rsidR="007748F3" w:rsidRDefault="007748F3" w:rsidP="00653494">
      <w:pPr>
        <w:spacing w:after="0"/>
        <w:rPr>
          <w:lang w:eastAsia="nb-NO"/>
        </w:rPr>
      </w:pPr>
      <w:r>
        <w:rPr>
          <w:lang w:eastAsia="nb-NO"/>
        </w:rPr>
        <w:t xml:space="preserve">Det skal monteres nødvendige stikk for moppevaskemaskin (3 fas) og kjøleskap på egen kurs, samt stikk for eventuelt tørketrommel og ekstra vaskemaskin.  </w:t>
      </w:r>
    </w:p>
    <w:p w14:paraId="673FD5C8" w14:textId="77777777" w:rsidR="007748F3" w:rsidRDefault="007748F3" w:rsidP="00653494">
      <w:pPr>
        <w:spacing w:after="0"/>
        <w:rPr>
          <w:lang w:eastAsia="nb-NO"/>
        </w:rPr>
      </w:pPr>
      <w:r>
        <w:rPr>
          <w:lang w:eastAsia="nb-NO"/>
        </w:rPr>
        <w:t>Det skal monteres 1 ekstra stikk over arbeidsbenk og 1 stikk til lading av gulvvaskemaskiner.</w:t>
      </w:r>
    </w:p>
    <w:p w14:paraId="2C20D046" w14:textId="77777777" w:rsidR="00B85787" w:rsidRDefault="00B85787" w:rsidP="00653494">
      <w:pPr>
        <w:spacing w:after="0"/>
        <w:rPr>
          <w:lang w:eastAsia="nb-NO"/>
        </w:rPr>
      </w:pPr>
    </w:p>
    <w:p w14:paraId="73D162EE" w14:textId="2CBEBB36" w:rsidR="007748F3" w:rsidRDefault="007748F3" w:rsidP="00653494">
      <w:pPr>
        <w:spacing w:after="0"/>
        <w:rPr>
          <w:lang w:eastAsia="nb-NO"/>
        </w:rPr>
      </w:pPr>
      <w:r>
        <w:rPr>
          <w:lang w:eastAsia="nb-NO"/>
        </w:rPr>
        <w:t>Kravveiledning:</w:t>
      </w:r>
    </w:p>
    <w:p w14:paraId="42CD4B55" w14:textId="77777777" w:rsidR="007748F3" w:rsidRPr="007748F3" w:rsidRDefault="007748F3" w:rsidP="00653494">
      <w:pPr>
        <w:spacing w:after="0"/>
        <w:rPr>
          <w:i/>
          <w:iCs/>
          <w:lang w:eastAsia="nb-NO"/>
        </w:rPr>
      </w:pPr>
      <w:r w:rsidRPr="007748F3">
        <w:rPr>
          <w:i/>
          <w:iCs/>
          <w:lang w:eastAsia="nb-NO"/>
        </w:rPr>
        <w:t>Utforming og maskinutrustning må tilpasses det enkelte bygg, da driftsrutiner og behov for maskiner vil kunne variere avhengig av formål og driftsorganisasjon.</w:t>
      </w:r>
    </w:p>
    <w:p w14:paraId="58CFD3EB" w14:textId="77777777" w:rsidR="007748F3" w:rsidRDefault="007748F3" w:rsidP="00653494">
      <w:pPr>
        <w:spacing w:after="0"/>
        <w:rPr>
          <w:lang w:eastAsia="nb-NO"/>
        </w:rPr>
      </w:pPr>
    </w:p>
    <w:p w14:paraId="5003416B" w14:textId="77777777" w:rsidR="00AB55CB" w:rsidRDefault="00AB55CB"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508CC" w:rsidRPr="00AA6B8E" w14:paraId="553B54DA" w14:textId="77777777" w:rsidTr="00C44E91">
        <w:trPr>
          <w:trHeight w:val="45"/>
        </w:trPr>
        <w:tc>
          <w:tcPr>
            <w:tcW w:w="2735" w:type="pct"/>
            <w:tcBorders>
              <w:top w:val="nil"/>
              <w:left w:val="nil"/>
              <w:bottom w:val="nil"/>
              <w:right w:val="nil"/>
            </w:tcBorders>
            <w:noWrap/>
            <w:vAlign w:val="bottom"/>
            <w:hideMark/>
          </w:tcPr>
          <w:p w14:paraId="793D17C0" w14:textId="704F2B26" w:rsidR="003508CC" w:rsidRPr="00AA6B8E" w:rsidRDefault="003508CC" w:rsidP="003508C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C5115E" w14:textId="6D9E864C" w:rsidR="003508CC" w:rsidRPr="00AA6B8E" w:rsidRDefault="003508CC" w:rsidP="003508C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381D4A" w14:textId="256452CB" w:rsidR="003508CC" w:rsidRPr="00AA6B8E" w:rsidRDefault="003508CC" w:rsidP="003508C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86710" w14:textId="7C966B22" w:rsidR="003508CC" w:rsidRPr="00AA6B8E" w:rsidRDefault="003508CC" w:rsidP="003508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826C015" w14:textId="518F34AA" w:rsidR="003508CC" w:rsidRPr="00AA6B8E" w:rsidRDefault="003508CC" w:rsidP="003508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1A3B55B" w14:textId="375B1893" w:rsidR="003508CC" w:rsidRPr="00AA6B8E" w:rsidRDefault="003508CC" w:rsidP="003508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7121B9" w14:textId="410FCC18" w:rsidR="003508CC" w:rsidRPr="00AA6B8E" w:rsidRDefault="003508CC" w:rsidP="003508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F27A2DB" w14:textId="55F37FA2" w:rsidR="003508CC" w:rsidRPr="00AA6B8E" w:rsidRDefault="003508CC" w:rsidP="003508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E9F6D92" w14:textId="79745F90" w:rsidR="003508CC" w:rsidRPr="00AA6B8E" w:rsidRDefault="003508CC" w:rsidP="003508CC">
            <w:pPr>
              <w:spacing w:after="0" w:line="240" w:lineRule="auto"/>
              <w:jc w:val="center"/>
              <w:rPr>
                <w:rFonts w:eastAsia="Times New Roman" w:cs="Calibri"/>
                <w:color w:val="000000"/>
                <w:sz w:val="16"/>
                <w:szCs w:val="16"/>
                <w:lang w:eastAsia="nb-NO"/>
              </w:rPr>
            </w:pPr>
          </w:p>
        </w:tc>
      </w:tr>
    </w:tbl>
    <w:p w14:paraId="69767D45" w14:textId="77777777" w:rsidR="00B85787" w:rsidRPr="00B647E4" w:rsidRDefault="00B85787" w:rsidP="00653494">
      <w:pPr>
        <w:spacing w:after="0"/>
        <w:rPr>
          <w:rFonts w:eastAsia="Times New Roman" w:cs="Calibri"/>
          <w:szCs w:val="20"/>
          <w:lang w:eastAsia="nb-NO"/>
        </w:rPr>
      </w:pPr>
    </w:p>
    <w:p w14:paraId="78267E92" w14:textId="3A247E73" w:rsidR="007748F3" w:rsidRPr="00B647E4" w:rsidRDefault="00E749C3" w:rsidP="00653494">
      <w:pPr>
        <w:spacing w:after="0"/>
        <w:rPr>
          <w:lang w:eastAsia="nb-NO"/>
        </w:rPr>
      </w:pPr>
      <w:r w:rsidRPr="00B647E4">
        <w:rPr>
          <w:rFonts w:eastAsia="Times New Roman" w:cs="Calibri"/>
          <w:szCs w:val="20"/>
          <w:lang w:eastAsia="nb-NO"/>
        </w:rPr>
        <w:t xml:space="preserve">Det skal plasseres bøttekott i hver etasje </w:t>
      </w:r>
      <w:r w:rsidR="00620F24">
        <w:rPr>
          <w:rFonts w:eastAsia="Times New Roman" w:cs="Calibri"/>
          <w:szCs w:val="20"/>
          <w:lang w:eastAsia="nb-NO"/>
        </w:rPr>
        <w:t xml:space="preserve">med </w:t>
      </w:r>
      <w:r w:rsidRPr="00B647E4">
        <w:rPr>
          <w:rFonts w:eastAsia="Oslo Sans Office" w:cs="Oslo Sans Office"/>
        </w:rPr>
        <w:t>unntak av den etasjen der renholdssentralen ligger</w:t>
      </w:r>
      <w:r w:rsidRPr="00B647E4">
        <w:rPr>
          <w:rFonts w:eastAsia="Times New Roman" w:cs="Calibri"/>
          <w:szCs w:val="20"/>
          <w:lang w:eastAsia="nb-NO"/>
        </w:rPr>
        <w:t>. Dette arealet er delvis våtrom og skal leveres med:</w:t>
      </w:r>
      <w:r w:rsidRPr="00B647E4">
        <w:rPr>
          <w:rFonts w:eastAsia="Times New Roman" w:cs="Calibri"/>
          <w:szCs w:val="20"/>
          <w:lang w:eastAsia="nb-NO"/>
        </w:rPr>
        <w:br/>
        <w:t>- Minst 1 stikk</w:t>
      </w:r>
      <w:r w:rsidRPr="00B647E4">
        <w:rPr>
          <w:rFonts w:eastAsia="Times New Roman" w:cs="Calibri"/>
          <w:szCs w:val="20"/>
          <w:lang w:eastAsia="nb-NO"/>
        </w:rPr>
        <w:br/>
        <w:t>- Adgangskontroll</w:t>
      </w:r>
      <w:r w:rsidRPr="00B647E4">
        <w:rPr>
          <w:rFonts w:eastAsia="Times New Roman" w:cs="Calibri"/>
          <w:szCs w:val="20"/>
          <w:lang w:eastAsia="nb-NO"/>
        </w:rPr>
        <w:br/>
        <w:t>- Plass til rengjøringstralle og annet rengjøringsutstyr</w:t>
      </w:r>
      <w:r w:rsidRPr="00B647E4">
        <w:rPr>
          <w:rFonts w:eastAsia="Times New Roman" w:cs="Calibri"/>
          <w:szCs w:val="20"/>
          <w:lang w:eastAsia="nb-NO"/>
        </w:rPr>
        <w:br/>
      </w:r>
      <w:r w:rsidRPr="00B647E4">
        <w:rPr>
          <w:rFonts w:eastAsia="Times New Roman" w:cs="Calibri"/>
          <w:sz w:val="16"/>
          <w:szCs w:val="20"/>
          <w:lang w:eastAsia="nb-NO"/>
        </w:rPr>
        <w:br/>
      </w:r>
      <w:r w:rsidRPr="00B647E4">
        <w:rPr>
          <w:rFonts w:eastAsia="Times New Roman" w:cs="Calibri"/>
          <w:szCs w:val="20"/>
          <w:lang w:eastAsia="nb-NO"/>
        </w:rPr>
        <w:t>Følgende fast inventar skal leveres:</w:t>
      </w:r>
      <w:r w:rsidRPr="00B647E4">
        <w:rPr>
          <w:rFonts w:eastAsia="Times New Roman" w:cs="Calibri"/>
          <w:szCs w:val="20"/>
          <w:lang w:eastAsia="nb-NO"/>
        </w:rPr>
        <w:br/>
        <w:t>- 3 hyllemeter veggmonterte hyller for oppbevaring av utstyr og vaskemidler</w:t>
      </w:r>
      <w:r w:rsidRPr="00B647E4">
        <w:rPr>
          <w:rFonts w:eastAsia="Times New Roman" w:cs="Calibri"/>
          <w:szCs w:val="20"/>
          <w:lang w:eastAsia="nb-NO"/>
        </w:rPr>
        <w:br/>
        <w:t>- Utslagsvask i rustfritt stål med bøtterist med plass til 10 L bøtte, blandebatteri og avløp</w:t>
      </w:r>
    </w:p>
    <w:p w14:paraId="2DC2FF09" w14:textId="77777777" w:rsidR="00B85787" w:rsidRPr="00B647E4" w:rsidRDefault="00B85787" w:rsidP="00653494">
      <w:pPr>
        <w:spacing w:after="0"/>
        <w:rPr>
          <w:lang w:eastAsia="nb-NO"/>
        </w:rPr>
      </w:pPr>
    </w:p>
    <w:p w14:paraId="68441D3C" w14:textId="366A797A" w:rsidR="007748F3" w:rsidRPr="00B647E4" w:rsidRDefault="00E749C3" w:rsidP="00653494">
      <w:pPr>
        <w:spacing w:after="0"/>
        <w:rPr>
          <w:lang w:eastAsia="nb-NO"/>
        </w:rPr>
      </w:pPr>
      <w:r w:rsidRPr="00B647E4">
        <w:rPr>
          <w:lang w:eastAsia="nb-NO"/>
        </w:rPr>
        <w:t>Kravveiledning:</w:t>
      </w:r>
    </w:p>
    <w:p w14:paraId="7E03EF4B" w14:textId="78145807" w:rsidR="007748F3" w:rsidRDefault="00E749C3" w:rsidP="00653494">
      <w:pPr>
        <w:spacing w:after="0"/>
        <w:rPr>
          <w:lang w:eastAsia="nb-NO"/>
        </w:rPr>
      </w:pPr>
      <w:r w:rsidRPr="00A30AF5">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3264C17A" w14:textId="77777777" w:rsidR="007748F3" w:rsidRDefault="007748F3" w:rsidP="00653494">
      <w:pPr>
        <w:spacing w:after="0"/>
        <w:rPr>
          <w:lang w:eastAsia="nb-NO"/>
        </w:rPr>
      </w:pPr>
    </w:p>
    <w:p w14:paraId="350538A0" w14:textId="77777777" w:rsidR="001420AB" w:rsidRDefault="001420AB" w:rsidP="00653494">
      <w:pPr>
        <w:spacing w:after="0"/>
        <w:rPr>
          <w:lang w:eastAsia="nb-NO"/>
        </w:rPr>
      </w:pPr>
    </w:p>
    <w:p w14:paraId="2152B608" w14:textId="3B896F3A" w:rsidR="00454FBD" w:rsidRDefault="00046EAB" w:rsidP="001420AB">
      <w:pPr>
        <w:pStyle w:val="Overskrift2"/>
        <w:rPr>
          <w:lang w:eastAsia="nb-NO"/>
        </w:rPr>
      </w:pPr>
      <w:bookmarkStart w:id="48" w:name="_Toc163811358"/>
      <w:r w:rsidRPr="00A30AF5">
        <w:rPr>
          <w:rFonts w:eastAsia="Times New Roman"/>
          <w:lang w:eastAsia="nb-NO"/>
        </w:rPr>
        <w:t>7.3 Teknisk rom</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420AB" w:rsidRPr="00AA6B8E" w14:paraId="2887B2DC" w14:textId="77777777" w:rsidTr="00C44E91">
        <w:trPr>
          <w:trHeight w:val="45"/>
        </w:trPr>
        <w:tc>
          <w:tcPr>
            <w:tcW w:w="2735" w:type="pct"/>
            <w:tcBorders>
              <w:top w:val="nil"/>
              <w:left w:val="nil"/>
              <w:bottom w:val="nil"/>
              <w:right w:val="nil"/>
            </w:tcBorders>
            <w:noWrap/>
            <w:vAlign w:val="bottom"/>
            <w:hideMark/>
          </w:tcPr>
          <w:p w14:paraId="01B0A766" w14:textId="13ACFA7E" w:rsidR="001420AB" w:rsidRPr="00AA6B8E" w:rsidRDefault="001420AB" w:rsidP="001420A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1293AC" w14:textId="52691B6C" w:rsidR="001420AB" w:rsidRPr="00AA6B8E" w:rsidRDefault="001420AB" w:rsidP="001420A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B82059" w14:textId="37A91417" w:rsidR="001420AB" w:rsidRPr="00AA6B8E" w:rsidRDefault="001420AB" w:rsidP="001420A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BDF8A1" w14:textId="4E8D62AE"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F833E6" w14:textId="6DC2381D"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EBB840" w14:textId="5A5C6B6D"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0843D9" w14:textId="4DECFD17"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1F9214" w14:textId="4409B200"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433F697" w14:textId="38D283C1" w:rsidR="001420AB" w:rsidRPr="00AA6B8E" w:rsidRDefault="001420AB" w:rsidP="001420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C70728" w14:textId="77777777" w:rsidR="00B85787" w:rsidRDefault="00B85787" w:rsidP="00653494">
      <w:pPr>
        <w:spacing w:after="0"/>
        <w:rPr>
          <w:lang w:eastAsia="nb-NO"/>
        </w:rPr>
      </w:pPr>
    </w:p>
    <w:p w14:paraId="0AAF3F74" w14:textId="31AD84A9" w:rsidR="00046EAB" w:rsidRDefault="00046EAB" w:rsidP="00653494">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392EBF1C" w14:textId="77777777" w:rsidR="003E1E24" w:rsidRDefault="003E1E24" w:rsidP="00653494">
      <w:pPr>
        <w:spacing w:after="0"/>
        <w:rPr>
          <w:lang w:eastAsia="nb-NO"/>
        </w:rPr>
      </w:pPr>
    </w:p>
    <w:p w14:paraId="312F03E0" w14:textId="106CCE30" w:rsidR="00046EAB" w:rsidRDefault="00046EAB" w:rsidP="00653494">
      <w:pPr>
        <w:spacing w:after="0"/>
        <w:rPr>
          <w:lang w:eastAsia="nb-NO"/>
        </w:rPr>
      </w:pPr>
      <w:r>
        <w:rPr>
          <w:lang w:eastAsia="nb-NO"/>
        </w:rPr>
        <w:t>Rommet skal leveres med:</w:t>
      </w:r>
    </w:p>
    <w:p w14:paraId="73B473C0" w14:textId="77777777" w:rsidR="00046EAB" w:rsidRDefault="00046EAB" w:rsidP="00653494">
      <w:pPr>
        <w:spacing w:after="0"/>
        <w:rPr>
          <w:lang w:eastAsia="nb-NO"/>
        </w:rPr>
      </w:pPr>
      <w:r>
        <w:rPr>
          <w:lang w:eastAsia="nb-NO"/>
        </w:rPr>
        <w:t>- Nødvendige stikk for utstyr i rommet, samt 2 ekstra stikk. Det skal være tilstrekkelig datauttak i rommet for sentral styring av anlegg</w:t>
      </w:r>
    </w:p>
    <w:p w14:paraId="6CC990FF" w14:textId="77777777" w:rsidR="00046EAB" w:rsidRDefault="00046EAB" w:rsidP="00653494">
      <w:pPr>
        <w:spacing w:after="0"/>
        <w:rPr>
          <w:lang w:eastAsia="nb-NO"/>
        </w:rPr>
      </w:pPr>
      <w:r>
        <w:rPr>
          <w:lang w:eastAsia="nb-NO"/>
        </w:rPr>
        <w:lastRenderedPageBreak/>
        <w:t>- Adgangskontroll</w:t>
      </w:r>
    </w:p>
    <w:p w14:paraId="4D8A230D" w14:textId="0BCC7768" w:rsidR="007748F3" w:rsidRDefault="00046EAB" w:rsidP="00653494">
      <w:pPr>
        <w:spacing w:after="0"/>
        <w:rPr>
          <w:lang w:eastAsia="nb-NO"/>
        </w:rPr>
      </w:pPr>
      <w:r>
        <w:rPr>
          <w:lang w:eastAsia="nb-NO"/>
        </w:rPr>
        <w:t>- Utslagsvask i rustfritt stål med bøtterist (med plass til 10 L bøtte), blandebatteri, slangekran m/spyleslange og slangeholder og sluk i gulv.</w:t>
      </w:r>
    </w:p>
    <w:p w14:paraId="4732AA84" w14:textId="77777777" w:rsidR="00454FBD" w:rsidRDefault="00454FBD" w:rsidP="00653494">
      <w:pPr>
        <w:spacing w:after="0"/>
        <w:rPr>
          <w:lang w:eastAsia="nb-NO"/>
        </w:rPr>
      </w:pPr>
    </w:p>
    <w:p w14:paraId="34E446F9" w14:textId="77777777" w:rsidR="00454FBD" w:rsidRDefault="00454FBD"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133E" w:rsidRPr="00AA6B8E" w14:paraId="43F423B1" w14:textId="77777777" w:rsidTr="00C44E91">
        <w:trPr>
          <w:trHeight w:val="45"/>
        </w:trPr>
        <w:tc>
          <w:tcPr>
            <w:tcW w:w="2735" w:type="pct"/>
            <w:tcBorders>
              <w:top w:val="nil"/>
              <w:left w:val="nil"/>
              <w:bottom w:val="nil"/>
              <w:right w:val="nil"/>
            </w:tcBorders>
            <w:noWrap/>
            <w:vAlign w:val="bottom"/>
            <w:hideMark/>
          </w:tcPr>
          <w:p w14:paraId="0E5491B3" w14:textId="3FC86612" w:rsidR="0036133E" w:rsidRPr="00AA6B8E" w:rsidRDefault="0036133E" w:rsidP="0036133E">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6648A2" w14:textId="6082A928" w:rsidR="0036133E" w:rsidRPr="00AA6B8E" w:rsidRDefault="0036133E" w:rsidP="0036133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FD4911" w14:textId="16641D61" w:rsidR="0036133E" w:rsidRPr="00AA6B8E" w:rsidRDefault="0036133E" w:rsidP="0036133E">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E8DF54" w14:textId="1FCDB118"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2CC5E4D" w14:textId="41E75D22"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4A8013" w14:textId="0BE477D4"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620130B" w14:textId="61EBBC92"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7878B66" w14:textId="4F4A8BE6"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5FBB24E" w14:textId="02EE080C" w:rsidR="0036133E" w:rsidRPr="00AA6B8E" w:rsidRDefault="0036133E" w:rsidP="0036133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2AD9BC" w14:textId="77777777" w:rsidR="00380AE4" w:rsidRDefault="00380AE4" w:rsidP="00653494">
      <w:pPr>
        <w:spacing w:after="0"/>
        <w:rPr>
          <w:rFonts w:eastAsia="Times New Roman" w:cs="Calibri"/>
          <w:color w:val="000000"/>
          <w:szCs w:val="20"/>
          <w:lang w:eastAsia="nb-NO"/>
        </w:rPr>
      </w:pPr>
    </w:p>
    <w:p w14:paraId="3368BBF8" w14:textId="72961184" w:rsidR="00454FBD" w:rsidRDefault="00454FBD" w:rsidP="00653494">
      <w:pPr>
        <w:spacing w:after="0"/>
        <w:rPr>
          <w:lang w:eastAsia="nb-NO"/>
        </w:rPr>
      </w:pPr>
      <w:r w:rsidRPr="00A30AF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Rommet skal leveres med:</w:t>
      </w:r>
      <w:r w:rsidRPr="00A30AF5">
        <w:rPr>
          <w:rFonts w:eastAsia="Times New Roman" w:cs="Calibri"/>
          <w:color w:val="000000"/>
          <w:szCs w:val="20"/>
          <w:lang w:eastAsia="nb-NO"/>
        </w:rPr>
        <w:br/>
        <w:t>- Nødvendige stikk for utstyr i rommet, samt 2 ekstra stikk. Det skal være tilstrekkelig datauttak i rommet for sentral styring av anlegg.</w:t>
      </w:r>
      <w:r w:rsidRPr="00A30AF5">
        <w:rPr>
          <w:rFonts w:eastAsia="Times New Roman" w:cs="Calibri"/>
          <w:color w:val="000000"/>
          <w:szCs w:val="20"/>
          <w:lang w:eastAsia="nb-NO"/>
        </w:rPr>
        <w:br/>
        <w:t>- Adgangskontroll</w:t>
      </w:r>
      <w:r w:rsidRPr="00A30AF5">
        <w:rPr>
          <w:rFonts w:eastAsia="Times New Roman" w:cs="Calibri"/>
          <w:color w:val="000000"/>
          <w:szCs w:val="20"/>
          <w:lang w:eastAsia="nb-NO"/>
        </w:rPr>
        <w:br/>
        <w:t>- Utslagsvask i rustfritt stål med bøtterist (med plass til 10 L bøtte), blandebatteri, slangekran m/spyleslange og slangeholder og sluk i gulv</w:t>
      </w:r>
    </w:p>
    <w:p w14:paraId="1BC17BE3" w14:textId="77777777" w:rsidR="00454FBD" w:rsidRDefault="00454FBD" w:rsidP="00653494">
      <w:pPr>
        <w:spacing w:after="0"/>
        <w:rPr>
          <w:lang w:eastAsia="nb-NO"/>
        </w:rPr>
      </w:pPr>
    </w:p>
    <w:p w14:paraId="7D0A8162" w14:textId="77777777" w:rsidR="00693AB6" w:rsidRDefault="00693AB6"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21D" w:rsidRPr="00AA6B8E" w14:paraId="4E420C11" w14:textId="77777777" w:rsidTr="00C44E91">
        <w:trPr>
          <w:trHeight w:val="45"/>
        </w:trPr>
        <w:tc>
          <w:tcPr>
            <w:tcW w:w="2735" w:type="pct"/>
            <w:tcBorders>
              <w:top w:val="nil"/>
              <w:left w:val="nil"/>
              <w:bottom w:val="nil"/>
              <w:right w:val="nil"/>
            </w:tcBorders>
            <w:noWrap/>
            <w:vAlign w:val="bottom"/>
            <w:hideMark/>
          </w:tcPr>
          <w:p w14:paraId="40EFC09D" w14:textId="792038C2" w:rsidR="00AC521D" w:rsidRPr="00AA6B8E" w:rsidRDefault="00AC521D" w:rsidP="00AC52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BD0D2C" w14:textId="5FEB3322" w:rsidR="00AC521D" w:rsidRPr="00AA6B8E" w:rsidRDefault="00AC521D" w:rsidP="00AC52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AF1C11" w14:textId="1BBD3FA4" w:rsidR="00AC521D" w:rsidRPr="00AA6B8E" w:rsidRDefault="00AC521D" w:rsidP="00AC52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46BCD" w14:textId="7FFB0FBB"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7387714" w14:textId="13F2C95D"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3D31C7" w14:textId="4798FCE6"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2AB6E57" w14:textId="2EF21810"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5B4F1A5" w14:textId="30724EE3"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9A73250" w14:textId="0EA7CEAD" w:rsidR="00AC521D" w:rsidRPr="00AA6B8E" w:rsidRDefault="00AC521D" w:rsidP="00AC5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61F316" w14:textId="77777777" w:rsidR="00380AE4" w:rsidRDefault="00380AE4" w:rsidP="00653494">
      <w:pPr>
        <w:spacing w:after="0"/>
        <w:rPr>
          <w:rFonts w:eastAsia="Times New Roman" w:cs="Calibri"/>
          <w:color w:val="000000"/>
          <w:szCs w:val="20"/>
          <w:lang w:eastAsia="nb-NO"/>
        </w:rPr>
      </w:pPr>
    </w:p>
    <w:p w14:paraId="64451D67" w14:textId="1D2E6193" w:rsidR="00693AB6" w:rsidRDefault="00693AB6" w:rsidP="00653494">
      <w:pPr>
        <w:spacing w:after="0"/>
        <w:rPr>
          <w:lang w:eastAsia="nb-NO"/>
        </w:rPr>
      </w:pPr>
      <w:r w:rsidRPr="00A30AF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3DDE8A84" w14:textId="77777777" w:rsidR="00693AB6" w:rsidRDefault="00693AB6"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47620" w:rsidRPr="00AA6B8E" w14:paraId="3A6C47BF" w14:textId="77777777" w:rsidTr="00C44E91">
        <w:trPr>
          <w:trHeight w:val="45"/>
        </w:trPr>
        <w:tc>
          <w:tcPr>
            <w:tcW w:w="2735" w:type="pct"/>
            <w:tcBorders>
              <w:top w:val="nil"/>
              <w:left w:val="nil"/>
              <w:bottom w:val="nil"/>
              <w:right w:val="nil"/>
            </w:tcBorders>
            <w:noWrap/>
            <w:vAlign w:val="bottom"/>
            <w:hideMark/>
          </w:tcPr>
          <w:p w14:paraId="23B74CB0" w14:textId="6B6DD920" w:rsidR="00847620" w:rsidRPr="00AA6B8E" w:rsidRDefault="00847620" w:rsidP="0084762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05D088" w14:textId="6DD23B6A" w:rsidR="00847620" w:rsidRPr="00AA6B8E" w:rsidRDefault="00847620" w:rsidP="0084762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1DCE04" w14:textId="330B0247" w:rsidR="00847620" w:rsidRPr="00AA6B8E" w:rsidRDefault="00847620" w:rsidP="0084762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755CC5" w14:textId="2179B21A" w:rsidR="00847620" w:rsidRPr="00AA6B8E" w:rsidRDefault="00847620" w:rsidP="008476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774F24A" w14:textId="5A6153FE" w:rsidR="00847620" w:rsidRPr="00AA6B8E" w:rsidRDefault="00847620" w:rsidP="008476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80037B" w14:textId="4C924DF4" w:rsidR="00847620" w:rsidRPr="00AA6B8E" w:rsidRDefault="00847620" w:rsidP="008476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12769A" w14:textId="64EB29D9" w:rsidR="00847620" w:rsidRPr="00AA6B8E" w:rsidRDefault="00847620" w:rsidP="008476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D5CC184" w14:textId="29807802" w:rsidR="00847620" w:rsidRPr="00AA6B8E" w:rsidRDefault="00847620" w:rsidP="008476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A78E168" w14:textId="4088B55A" w:rsidR="00847620" w:rsidRPr="00AA6B8E" w:rsidRDefault="00847620" w:rsidP="00847620">
            <w:pPr>
              <w:spacing w:after="0" w:line="240" w:lineRule="auto"/>
              <w:jc w:val="center"/>
              <w:rPr>
                <w:rFonts w:eastAsia="Times New Roman" w:cs="Calibri"/>
                <w:color w:val="000000"/>
                <w:sz w:val="16"/>
                <w:szCs w:val="16"/>
                <w:lang w:eastAsia="nb-NO"/>
              </w:rPr>
            </w:pPr>
          </w:p>
        </w:tc>
      </w:tr>
    </w:tbl>
    <w:p w14:paraId="0ED98C28" w14:textId="77777777" w:rsidR="00380AE4" w:rsidRDefault="00380AE4" w:rsidP="00653494">
      <w:pPr>
        <w:spacing w:after="0"/>
        <w:rPr>
          <w:rFonts w:eastAsia="Times New Roman" w:cs="Calibri"/>
          <w:color w:val="000000"/>
          <w:szCs w:val="20"/>
          <w:lang w:eastAsia="nb-NO"/>
        </w:rPr>
      </w:pPr>
    </w:p>
    <w:p w14:paraId="08F8DB3B" w14:textId="7FCA4C2E" w:rsidR="00693AB6" w:rsidRDefault="00693AB6" w:rsidP="00653494">
      <w:pPr>
        <w:spacing w:after="0"/>
        <w:rPr>
          <w:lang w:eastAsia="nb-NO"/>
        </w:rPr>
      </w:pPr>
      <w:r w:rsidRPr="00A30AF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A30AF5">
        <w:rPr>
          <w:rFonts w:eastAsia="Times New Roman" w:cs="Calibri"/>
          <w:color w:val="000000"/>
          <w:szCs w:val="20"/>
          <w:lang w:eastAsia="nb-NO"/>
        </w:rPr>
        <w:br/>
        <w:t xml:space="preserve">Arealet skal være kjølt med mulighet for å styre temperatur. </w:t>
      </w:r>
      <w:r w:rsidRPr="00A30AF5">
        <w:rPr>
          <w:rFonts w:eastAsia="Times New Roman" w:cs="Calibri"/>
          <w:color w:val="000000"/>
          <w:szCs w:val="20"/>
          <w:lang w:eastAsia="nb-NO"/>
        </w:rPr>
        <w:br/>
        <w:t>Det skal monteres nødvendige datauttak og stikk for alt utstyr.</w:t>
      </w:r>
    </w:p>
    <w:p w14:paraId="513B12AA" w14:textId="77777777" w:rsidR="00693AB6" w:rsidRDefault="00693AB6" w:rsidP="00653494">
      <w:pPr>
        <w:spacing w:after="0"/>
        <w:rPr>
          <w:lang w:eastAsia="nb-NO"/>
        </w:rPr>
      </w:pPr>
    </w:p>
    <w:p w14:paraId="65BFEFBB" w14:textId="77777777" w:rsidR="00A85F90" w:rsidRDefault="00A85F90" w:rsidP="00653494">
      <w:pPr>
        <w:spacing w:after="0"/>
        <w:rPr>
          <w:lang w:eastAsia="nb-NO"/>
        </w:rPr>
      </w:pPr>
    </w:p>
    <w:p w14:paraId="3770E977" w14:textId="798E1FC6" w:rsidR="00046EAB" w:rsidRDefault="00691262" w:rsidP="00F246E2">
      <w:pPr>
        <w:pStyle w:val="Overskrift2"/>
        <w:rPr>
          <w:lang w:eastAsia="nb-NO"/>
        </w:rPr>
      </w:pPr>
      <w:bookmarkStart w:id="49" w:name="_Toc163811359"/>
      <w:r w:rsidRPr="00A30AF5">
        <w:rPr>
          <w:rFonts w:eastAsia="Times New Roman"/>
          <w:lang w:eastAsia="nb-NO"/>
        </w:rPr>
        <w:t>7.4 Avfallshåndtering</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46E2" w:rsidRPr="00AA6B8E" w14:paraId="512DFC5D" w14:textId="77777777" w:rsidTr="00C44E91">
        <w:trPr>
          <w:trHeight w:val="45"/>
        </w:trPr>
        <w:tc>
          <w:tcPr>
            <w:tcW w:w="2735" w:type="pct"/>
            <w:tcBorders>
              <w:top w:val="nil"/>
              <w:left w:val="nil"/>
              <w:bottom w:val="nil"/>
              <w:right w:val="nil"/>
            </w:tcBorders>
            <w:noWrap/>
            <w:vAlign w:val="bottom"/>
            <w:hideMark/>
          </w:tcPr>
          <w:p w14:paraId="4AE28F5B" w14:textId="39C1F134" w:rsidR="00F246E2" w:rsidRPr="00AA6B8E" w:rsidRDefault="00F246E2" w:rsidP="00F246E2">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A27211" w14:textId="59E2FCB7" w:rsidR="00F246E2" w:rsidRPr="00AA6B8E" w:rsidRDefault="00F246E2" w:rsidP="00F246E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FEF87A" w14:textId="20E368A0" w:rsidR="00F246E2" w:rsidRPr="00AA6B8E" w:rsidRDefault="00F246E2" w:rsidP="00F246E2">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8F355E" w14:textId="37AD244A"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2FF10D8" w14:textId="67507B41"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E360311" w14:textId="205FA0E5"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920596D" w14:textId="5A6381A7"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913718F" w14:textId="47AA916E"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9F82EF3" w14:textId="2EA9D852" w:rsidR="00F246E2" w:rsidRPr="00AA6B8E" w:rsidRDefault="00F246E2" w:rsidP="00F246E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EC800D1" w14:textId="77777777" w:rsidR="00380AE4" w:rsidRDefault="00380AE4" w:rsidP="00653494">
      <w:pPr>
        <w:spacing w:after="0"/>
        <w:rPr>
          <w:lang w:eastAsia="nb-NO"/>
        </w:rPr>
      </w:pPr>
    </w:p>
    <w:p w14:paraId="298BB0AB" w14:textId="19FD8AF1" w:rsidR="00691262" w:rsidRDefault="00691262" w:rsidP="00653494">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p>
    <w:p w14:paraId="6F055BF2" w14:textId="77777777" w:rsidR="00691262" w:rsidRDefault="00691262" w:rsidP="00653494">
      <w:pPr>
        <w:spacing w:after="0"/>
        <w:rPr>
          <w:lang w:eastAsia="nb-NO"/>
        </w:rPr>
      </w:pPr>
      <w:r>
        <w:rPr>
          <w:lang w:eastAsia="nb-NO"/>
        </w:rPr>
        <w:lastRenderedPageBreak/>
        <w:t xml:space="preserve">Plassering av avfallsløsninger skal ivareta brukernes tilgang, sikkerhet og være i henhold til gjeldende brannforskrifter. </w:t>
      </w:r>
    </w:p>
    <w:p w14:paraId="6713A440" w14:textId="77777777" w:rsidR="00380AE4" w:rsidRDefault="00380AE4" w:rsidP="00653494">
      <w:pPr>
        <w:spacing w:after="0"/>
        <w:rPr>
          <w:lang w:eastAsia="nb-NO"/>
        </w:rPr>
      </w:pPr>
    </w:p>
    <w:p w14:paraId="3BA54C39" w14:textId="49D40D6B" w:rsidR="00691262" w:rsidRDefault="00691262" w:rsidP="00653494">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14545450" w14:textId="77777777" w:rsidR="00380AE4" w:rsidRDefault="00380AE4" w:rsidP="00653494">
      <w:pPr>
        <w:spacing w:after="0"/>
        <w:rPr>
          <w:lang w:eastAsia="nb-NO"/>
        </w:rPr>
      </w:pPr>
    </w:p>
    <w:p w14:paraId="3116C75C" w14:textId="7791180B" w:rsidR="00691262" w:rsidRDefault="00691262" w:rsidP="00653494">
      <w:pPr>
        <w:spacing w:after="0"/>
        <w:rPr>
          <w:lang w:eastAsia="nb-NO"/>
        </w:rPr>
      </w:pPr>
      <w:r>
        <w:rPr>
          <w:lang w:eastAsia="nb-NO"/>
        </w:rPr>
        <w:t>Kravveiledning:</w:t>
      </w:r>
    </w:p>
    <w:p w14:paraId="51EAE26C" w14:textId="77777777" w:rsidR="00691262" w:rsidRPr="00691262" w:rsidRDefault="00691262" w:rsidP="00653494">
      <w:pPr>
        <w:spacing w:after="0"/>
        <w:rPr>
          <w:i/>
          <w:iCs/>
          <w:lang w:eastAsia="nb-NO"/>
        </w:rPr>
      </w:pPr>
      <w:r w:rsidRPr="00691262">
        <w:rPr>
          <w:i/>
          <w:iCs/>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p>
    <w:p w14:paraId="0F6CC7CE" w14:textId="3AFD2672" w:rsidR="00691262" w:rsidRPr="00691262" w:rsidRDefault="00691262" w:rsidP="00653494">
      <w:pPr>
        <w:spacing w:after="0"/>
        <w:rPr>
          <w:i/>
          <w:iCs/>
          <w:lang w:eastAsia="nb-NO"/>
        </w:rPr>
      </w:pPr>
      <w:r w:rsidRPr="00691262">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596CEF62" w14:textId="77777777" w:rsidR="00691262" w:rsidRDefault="00691262" w:rsidP="00653494">
      <w:pPr>
        <w:spacing w:after="0"/>
        <w:rPr>
          <w:lang w:eastAsia="nb-NO"/>
        </w:rPr>
      </w:pPr>
    </w:p>
    <w:p w14:paraId="0126CD6E" w14:textId="77777777" w:rsidR="00691262" w:rsidRDefault="00691262"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27195" w:rsidRPr="00AA6B8E" w14:paraId="74AB871B" w14:textId="77777777" w:rsidTr="00C44E91">
        <w:trPr>
          <w:trHeight w:val="45"/>
        </w:trPr>
        <w:tc>
          <w:tcPr>
            <w:tcW w:w="2735" w:type="pct"/>
            <w:tcBorders>
              <w:top w:val="nil"/>
              <w:left w:val="nil"/>
              <w:bottom w:val="nil"/>
              <w:right w:val="nil"/>
            </w:tcBorders>
            <w:noWrap/>
            <w:vAlign w:val="bottom"/>
            <w:hideMark/>
          </w:tcPr>
          <w:p w14:paraId="0770BEB9" w14:textId="60B16390" w:rsidR="00E27195" w:rsidRPr="00AA6B8E" w:rsidRDefault="00E27195" w:rsidP="00E2719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518678" w14:textId="539C3FF0" w:rsidR="00E27195" w:rsidRPr="00AA6B8E" w:rsidRDefault="00E27195" w:rsidP="00E2719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A0531A" w14:textId="3FB4D78A" w:rsidR="00E27195" w:rsidRPr="00AA6B8E" w:rsidRDefault="00E27195" w:rsidP="00E2719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0FE6A" w14:textId="5E7B9AA6"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14CE68C" w14:textId="6915029C"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E3571FD" w14:textId="5B93039A"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62A451" w14:textId="7CD5F8FA"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A46941C" w14:textId="7C4D4022"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0ACEA76" w14:textId="7FF2BF80" w:rsidR="00E27195" w:rsidRPr="00AA6B8E" w:rsidRDefault="00E27195" w:rsidP="00E2719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6EEDA8" w14:textId="77777777" w:rsidR="00606B58" w:rsidRDefault="00606B58" w:rsidP="00653494">
      <w:pPr>
        <w:spacing w:after="0"/>
        <w:rPr>
          <w:rFonts w:eastAsia="Times New Roman" w:cs="Calibri"/>
          <w:color w:val="000000"/>
          <w:szCs w:val="20"/>
          <w:lang w:eastAsia="nb-NO"/>
        </w:rPr>
      </w:pPr>
    </w:p>
    <w:p w14:paraId="497622E1" w14:textId="156B9CE6" w:rsidR="00691262" w:rsidRDefault="00F31420" w:rsidP="00653494">
      <w:pPr>
        <w:spacing w:after="0"/>
        <w:rPr>
          <w:lang w:eastAsia="nb-NO"/>
        </w:rPr>
      </w:pPr>
      <w:r w:rsidRPr="00A30AF5">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25CD9131" w14:textId="77777777" w:rsidR="00691262" w:rsidRDefault="00691262" w:rsidP="00653494">
      <w:pPr>
        <w:spacing w:after="0"/>
        <w:rPr>
          <w:lang w:eastAsia="nb-NO"/>
        </w:rPr>
      </w:pPr>
    </w:p>
    <w:p w14:paraId="54924CF5" w14:textId="77777777" w:rsidR="00D61F9E" w:rsidRDefault="00D61F9E" w:rsidP="00653494">
      <w:pPr>
        <w:spacing w:after="0"/>
        <w:rPr>
          <w:lang w:eastAsia="nb-NO"/>
        </w:rPr>
      </w:pPr>
    </w:p>
    <w:p w14:paraId="1FC93AB3" w14:textId="7C6A1C00" w:rsidR="00691262" w:rsidRDefault="00F31420" w:rsidP="0054388B">
      <w:pPr>
        <w:pStyle w:val="Overskrift1"/>
        <w:rPr>
          <w:lang w:eastAsia="nb-NO"/>
        </w:rPr>
      </w:pPr>
      <w:bookmarkStart w:id="50" w:name="_Toc163811360"/>
      <w:r w:rsidRPr="00A30AF5">
        <w:rPr>
          <w:rFonts w:eastAsia="Times New Roman"/>
          <w:lang w:eastAsia="nb-NO"/>
        </w:rPr>
        <w:t>8 Utendørsareal</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4388B" w:rsidRPr="00AA6B8E" w14:paraId="18FEFC7D" w14:textId="77777777" w:rsidTr="00C44E91">
        <w:trPr>
          <w:trHeight w:val="45"/>
        </w:trPr>
        <w:tc>
          <w:tcPr>
            <w:tcW w:w="2735" w:type="pct"/>
            <w:tcBorders>
              <w:top w:val="nil"/>
              <w:left w:val="nil"/>
              <w:bottom w:val="nil"/>
              <w:right w:val="nil"/>
            </w:tcBorders>
            <w:noWrap/>
            <w:vAlign w:val="bottom"/>
            <w:hideMark/>
          </w:tcPr>
          <w:p w14:paraId="26A03886" w14:textId="6F9881AD" w:rsidR="0054388B" w:rsidRPr="00AA6B8E" w:rsidRDefault="0054388B" w:rsidP="0054388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A53522" w14:textId="306FF3AE" w:rsidR="0054388B" w:rsidRPr="00AA6B8E" w:rsidRDefault="0054388B" w:rsidP="005438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F44BFE" w14:textId="39C4D2DF" w:rsidR="0054388B" w:rsidRPr="00AA6B8E" w:rsidRDefault="0054388B" w:rsidP="0054388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425D1" w14:textId="2FDE076E"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DFB94E5" w14:textId="0954859F"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8C0A74" w14:textId="59459E92"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79E853" w14:textId="7F8314B7"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9D26603" w14:textId="4767C883"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7A03ADD" w14:textId="300ADC3A" w:rsidR="0054388B" w:rsidRPr="00AA6B8E" w:rsidRDefault="0054388B" w:rsidP="0054388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38E39C" w14:textId="77777777" w:rsidR="00606B58" w:rsidRDefault="00606B58" w:rsidP="00653494">
      <w:pPr>
        <w:spacing w:after="0"/>
        <w:rPr>
          <w:lang w:eastAsia="nb-NO"/>
        </w:rPr>
      </w:pPr>
    </w:p>
    <w:p w14:paraId="3E4DD1F2" w14:textId="6DE9A8E2" w:rsidR="00F31420" w:rsidRPr="007126A1" w:rsidRDefault="00F31420" w:rsidP="00653494">
      <w:pPr>
        <w:spacing w:after="0"/>
        <w:rPr>
          <w:lang w:eastAsia="nb-NO"/>
        </w:rPr>
      </w:pPr>
      <w:r>
        <w:rPr>
          <w:lang w:eastAsia="nb-NO"/>
        </w:rPr>
        <w:t xml:space="preserve">Eksisterende terreng skal utnyttes best mulig ved at </w:t>
      </w:r>
      <w:r w:rsidRPr="007126A1">
        <w:rPr>
          <w:lang w:eastAsia="nb-NO"/>
        </w:rPr>
        <w:t>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 </w:t>
      </w:r>
    </w:p>
    <w:p w14:paraId="73B9DF53" w14:textId="77777777" w:rsidR="009C282E" w:rsidRPr="007126A1" w:rsidRDefault="009C282E" w:rsidP="00653494">
      <w:pPr>
        <w:spacing w:after="0"/>
        <w:rPr>
          <w:lang w:eastAsia="nb-NO"/>
        </w:rPr>
      </w:pPr>
    </w:p>
    <w:p w14:paraId="15141003" w14:textId="206592B5" w:rsidR="00F31420" w:rsidRPr="007126A1" w:rsidRDefault="00F31420" w:rsidP="00653494">
      <w:pPr>
        <w:spacing w:after="0"/>
        <w:rPr>
          <w:lang w:eastAsia="nb-NO"/>
        </w:rPr>
      </w:pPr>
      <w:r w:rsidRPr="007126A1">
        <w:rPr>
          <w:lang w:eastAsia="nb-NO"/>
        </w:rPr>
        <w:t>Kravveiledning:</w:t>
      </w:r>
    </w:p>
    <w:p w14:paraId="22E54AE1" w14:textId="08477A44" w:rsidR="00691262" w:rsidRPr="007126A1" w:rsidRDefault="00F31420" w:rsidP="00653494">
      <w:pPr>
        <w:spacing w:after="0"/>
        <w:rPr>
          <w:lang w:eastAsia="nb-NO"/>
        </w:rPr>
      </w:pPr>
      <w:r w:rsidRPr="007126A1">
        <w:rPr>
          <w:lang w:eastAsia="nb-NO"/>
        </w:rPr>
        <w:t xml:space="preserve">For flerbrukshaller: Der hvor Bymiljøetaten skal ha forvaltningsansvaret skal parkinstruksen følges. Se Parkinstruks under Planer og veiledere på </w:t>
      </w:r>
      <w:hyperlink r:id="rId13" w:history="1">
        <w:r w:rsidR="00123A6A" w:rsidRPr="007126A1">
          <w:rPr>
            <w:rStyle w:val="Hyperkobling"/>
            <w:color w:val="auto"/>
            <w:lang w:eastAsia="nb-NO"/>
          </w:rPr>
          <w:t>www.oslo.kommune.no</w:t>
        </w:r>
      </w:hyperlink>
    </w:p>
    <w:p w14:paraId="7977B6C2" w14:textId="77777777" w:rsidR="00123A6A" w:rsidRDefault="00123A6A" w:rsidP="00653494">
      <w:pPr>
        <w:spacing w:after="0"/>
        <w:rPr>
          <w:lang w:eastAsia="nb-NO"/>
        </w:rPr>
      </w:pPr>
    </w:p>
    <w:p w14:paraId="6FE6EF07" w14:textId="77777777" w:rsidR="00964C78" w:rsidRDefault="00964C78" w:rsidP="00653494">
      <w:pPr>
        <w:spacing w:after="0"/>
        <w:rPr>
          <w:lang w:eastAsia="nb-NO"/>
        </w:rPr>
      </w:pPr>
    </w:p>
    <w:p w14:paraId="0AED2668" w14:textId="77777777" w:rsidR="00964C78" w:rsidRDefault="00964C78" w:rsidP="00653494">
      <w:pPr>
        <w:spacing w:after="0"/>
        <w:rPr>
          <w:lang w:eastAsia="nb-NO"/>
        </w:rPr>
      </w:pPr>
    </w:p>
    <w:p w14:paraId="46489CF1" w14:textId="77777777" w:rsidR="00691262" w:rsidRDefault="00691262"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34618" w:rsidRPr="00AA6B8E" w14:paraId="726AFC8E" w14:textId="77777777" w:rsidTr="00C44E91">
        <w:trPr>
          <w:trHeight w:val="45"/>
        </w:trPr>
        <w:tc>
          <w:tcPr>
            <w:tcW w:w="2735" w:type="pct"/>
            <w:tcBorders>
              <w:top w:val="nil"/>
              <w:left w:val="nil"/>
              <w:bottom w:val="nil"/>
              <w:right w:val="nil"/>
            </w:tcBorders>
            <w:noWrap/>
            <w:vAlign w:val="bottom"/>
            <w:hideMark/>
          </w:tcPr>
          <w:p w14:paraId="7B9FCDF1" w14:textId="3C076BBE" w:rsidR="00A34618" w:rsidRPr="00AA6B8E" w:rsidRDefault="00A34618" w:rsidP="00A34618">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AC9DF2" w14:textId="0D9EAC68" w:rsidR="00A34618" w:rsidRPr="00AA6B8E" w:rsidRDefault="00A34618" w:rsidP="00A346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342F72" w14:textId="5322F6DF" w:rsidR="00A34618" w:rsidRPr="00AA6B8E" w:rsidRDefault="00A34618" w:rsidP="00A34618">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CFCC8" w14:textId="7878DEA0"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34A72BA" w14:textId="6634AD82"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01CF7" w14:textId="791F2CBB"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D040FF0" w14:textId="0148A517"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FE44CB8" w14:textId="11FE769A"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60034B" w14:textId="4F8626C9" w:rsidR="00A34618" w:rsidRPr="00AA6B8E" w:rsidRDefault="00A34618" w:rsidP="00A346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AFB09D" w14:textId="77777777" w:rsidR="00A34618" w:rsidRDefault="00A34618" w:rsidP="00653494">
      <w:pPr>
        <w:spacing w:after="0"/>
        <w:rPr>
          <w:rFonts w:eastAsia="Times New Roman" w:cs="Calibri"/>
          <w:color w:val="000000"/>
          <w:szCs w:val="20"/>
          <w:lang w:eastAsia="nb-NO"/>
        </w:rPr>
      </w:pPr>
    </w:p>
    <w:p w14:paraId="6CE69A35" w14:textId="2FBEC59C" w:rsidR="00691262" w:rsidRDefault="00725894" w:rsidP="00653494">
      <w:pPr>
        <w:spacing w:after="0"/>
        <w:rPr>
          <w:rFonts w:eastAsia="Times New Roman" w:cs="Calibri"/>
          <w:color w:val="000000"/>
          <w:szCs w:val="20"/>
          <w:lang w:eastAsia="nb-NO"/>
        </w:rPr>
      </w:pPr>
      <w:r w:rsidRPr="00A30AF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43D3CE13" w14:textId="77777777" w:rsidR="00725894" w:rsidRDefault="00725894" w:rsidP="00653494">
      <w:pPr>
        <w:spacing w:after="0"/>
        <w:rPr>
          <w:lang w:eastAsia="nb-NO"/>
        </w:rPr>
      </w:pPr>
    </w:p>
    <w:p w14:paraId="31FC2B60" w14:textId="77777777" w:rsidR="00691262" w:rsidRDefault="00691262"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62240" w:rsidRPr="00AA6B8E" w14:paraId="68B14B5C" w14:textId="77777777" w:rsidTr="00C44E91">
        <w:trPr>
          <w:trHeight w:val="45"/>
        </w:trPr>
        <w:tc>
          <w:tcPr>
            <w:tcW w:w="2735" w:type="pct"/>
            <w:tcBorders>
              <w:top w:val="nil"/>
              <w:left w:val="nil"/>
              <w:bottom w:val="nil"/>
              <w:right w:val="nil"/>
            </w:tcBorders>
            <w:noWrap/>
            <w:vAlign w:val="bottom"/>
            <w:hideMark/>
          </w:tcPr>
          <w:p w14:paraId="231740B1" w14:textId="408F188D" w:rsidR="00862240" w:rsidRPr="00AA6B8E" w:rsidRDefault="00862240" w:rsidP="0086224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198EFB" w14:textId="3DB88A20" w:rsidR="00862240" w:rsidRPr="00AA6B8E" w:rsidRDefault="00862240" w:rsidP="0086224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8F145E" w14:textId="36D208AA" w:rsidR="00862240" w:rsidRPr="00AA6B8E" w:rsidRDefault="00862240" w:rsidP="0086224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0D242E" w14:textId="3A9CB4FB"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C31BDDF" w14:textId="7987A30B"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4DE097" w14:textId="4476E697"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ADCCC2" w14:textId="5D4F91D8"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7950863" w14:textId="64839507"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B6FBCF8" w14:textId="3F3A771F" w:rsidR="00862240" w:rsidRPr="00AA6B8E" w:rsidRDefault="00862240" w:rsidP="008622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B8F359" w14:textId="77777777" w:rsidR="00A34618" w:rsidRDefault="00A34618" w:rsidP="00653494">
      <w:pPr>
        <w:spacing w:after="0"/>
        <w:rPr>
          <w:lang w:eastAsia="nb-NO"/>
        </w:rPr>
      </w:pPr>
    </w:p>
    <w:p w14:paraId="0339129E" w14:textId="754D2CB4" w:rsidR="00725894" w:rsidRDefault="00725894" w:rsidP="00653494">
      <w:pPr>
        <w:spacing w:after="0"/>
        <w:rPr>
          <w:lang w:eastAsia="nb-NO"/>
        </w:rPr>
      </w:pPr>
      <w:r>
        <w:rPr>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p w14:paraId="5026BA2B" w14:textId="77777777" w:rsidR="00E851FB" w:rsidRDefault="00E851FB" w:rsidP="00653494">
      <w:pPr>
        <w:spacing w:after="0"/>
        <w:rPr>
          <w:lang w:eastAsia="nb-NO"/>
        </w:rPr>
      </w:pPr>
    </w:p>
    <w:p w14:paraId="78002B0D" w14:textId="59D15E97" w:rsidR="00725894" w:rsidRDefault="00725894" w:rsidP="00653494">
      <w:pPr>
        <w:spacing w:after="0"/>
        <w:rPr>
          <w:lang w:eastAsia="nb-NO"/>
        </w:rPr>
      </w:pPr>
      <w:r>
        <w:rPr>
          <w:lang w:eastAsia="nb-NO"/>
        </w:rPr>
        <w:t>Kravveiledning:</w:t>
      </w:r>
    </w:p>
    <w:p w14:paraId="17274D23" w14:textId="398091C7" w:rsidR="00725894" w:rsidRPr="00890765" w:rsidRDefault="00725894" w:rsidP="00653494">
      <w:pPr>
        <w:spacing w:after="0"/>
        <w:rPr>
          <w:lang w:eastAsia="nb-NO"/>
        </w:rPr>
      </w:pPr>
      <w:r w:rsidRPr="00725894">
        <w:rPr>
          <w:i/>
          <w:iCs/>
          <w:lang w:eastAsia="nb-NO"/>
        </w:rPr>
        <w:t>Dekket skal ha alders- og demensvennlig utforming, som hensyntar høydeforskjeller, farge og kontrast i materialvalg.</w:t>
      </w:r>
    </w:p>
    <w:p w14:paraId="317EDE59" w14:textId="77777777" w:rsidR="00890765" w:rsidRPr="00890765" w:rsidRDefault="00890765" w:rsidP="00653494">
      <w:pPr>
        <w:spacing w:after="0"/>
        <w:rPr>
          <w:lang w:eastAsia="nb-NO"/>
        </w:rPr>
      </w:pPr>
    </w:p>
    <w:p w14:paraId="7D9B3A47" w14:textId="77777777" w:rsidR="00890765" w:rsidRPr="00890765" w:rsidRDefault="00890765" w:rsidP="00653494">
      <w:pPr>
        <w:spacing w:after="0"/>
        <w:rPr>
          <w:lang w:eastAsia="nb-NO"/>
        </w:rPr>
      </w:pPr>
    </w:p>
    <w:p w14:paraId="4F0912AF" w14:textId="76CF5AB6" w:rsidR="00725894" w:rsidRDefault="00773A95" w:rsidP="00325F35">
      <w:pPr>
        <w:pStyle w:val="Overskrift2"/>
        <w:rPr>
          <w:lang w:eastAsia="nb-NO"/>
        </w:rPr>
      </w:pPr>
      <w:bookmarkStart w:id="51" w:name="_Toc163811361"/>
      <w:r w:rsidRPr="00A30AF5">
        <w:rPr>
          <w:rFonts w:eastAsia="Times New Roman"/>
          <w:lang w:eastAsia="nb-NO"/>
        </w:rPr>
        <w:t>8.1 Trafikk og parkering</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5F35" w:rsidRPr="00AA6B8E" w14:paraId="4BBC6C36" w14:textId="77777777" w:rsidTr="00C44E91">
        <w:trPr>
          <w:trHeight w:val="45"/>
        </w:trPr>
        <w:tc>
          <w:tcPr>
            <w:tcW w:w="2735" w:type="pct"/>
            <w:tcBorders>
              <w:top w:val="nil"/>
              <w:left w:val="nil"/>
              <w:bottom w:val="nil"/>
              <w:right w:val="nil"/>
            </w:tcBorders>
            <w:noWrap/>
            <w:vAlign w:val="bottom"/>
            <w:hideMark/>
          </w:tcPr>
          <w:p w14:paraId="4E5C5DD8" w14:textId="6958A9BA" w:rsidR="00325F35" w:rsidRPr="00AA6B8E" w:rsidRDefault="00325F35" w:rsidP="00325F3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89105E" w14:textId="490CB94E" w:rsidR="00325F35" w:rsidRPr="00AA6B8E" w:rsidRDefault="00325F35" w:rsidP="00325F3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45CB60" w14:textId="5DDB1537" w:rsidR="00325F35" w:rsidRPr="00AA6B8E" w:rsidRDefault="00325F35" w:rsidP="00325F3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80AEE" w14:textId="3272CC08"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E7F2E7" w14:textId="16E68C42"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55E425C" w14:textId="73282346"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C24B755" w14:textId="155A21D9"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79A3801" w14:textId="1E950243"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636F94" w14:textId="566B394B" w:rsidR="00325F35" w:rsidRPr="00AA6B8E" w:rsidRDefault="00325F35" w:rsidP="00325F3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D722E7" w14:textId="77777777" w:rsidR="00A34618" w:rsidRDefault="00A34618" w:rsidP="00653494">
      <w:pPr>
        <w:spacing w:after="0"/>
        <w:rPr>
          <w:rFonts w:eastAsia="Times New Roman" w:cs="Calibri"/>
          <w:color w:val="000000"/>
          <w:szCs w:val="20"/>
          <w:lang w:eastAsia="nb-NO"/>
        </w:rPr>
      </w:pPr>
    </w:p>
    <w:p w14:paraId="75EB21C2" w14:textId="38B5F725" w:rsidR="00725894" w:rsidRDefault="00773A95" w:rsidP="00653494">
      <w:pPr>
        <w:spacing w:after="0"/>
        <w:rPr>
          <w:rFonts w:eastAsia="Times New Roman" w:cs="Calibri"/>
          <w:color w:val="000000"/>
          <w:szCs w:val="20"/>
          <w:lang w:eastAsia="nb-NO"/>
        </w:rPr>
      </w:pPr>
      <w:r w:rsidRPr="00A30AF5">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p w14:paraId="204D39C0" w14:textId="77777777" w:rsidR="000B4961" w:rsidRDefault="000B4961" w:rsidP="00653494">
      <w:pPr>
        <w:spacing w:after="0"/>
        <w:rPr>
          <w:rFonts w:eastAsia="Times New Roman" w:cs="Calibri"/>
          <w:color w:val="000000"/>
          <w:szCs w:val="20"/>
          <w:lang w:eastAsia="nb-NO"/>
        </w:rPr>
      </w:pPr>
    </w:p>
    <w:p w14:paraId="055189BC" w14:textId="77777777" w:rsidR="00725894" w:rsidRDefault="00725894"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75A0" w:rsidRPr="00AA6B8E" w14:paraId="07159166" w14:textId="77777777" w:rsidTr="00C44E91">
        <w:trPr>
          <w:trHeight w:val="45"/>
        </w:trPr>
        <w:tc>
          <w:tcPr>
            <w:tcW w:w="2735" w:type="pct"/>
            <w:tcBorders>
              <w:top w:val="nil"/>
              <w:left w:val="nil"/>
              <w:bottom w:val="nil"/>
              <w:right w:val="nil"/>
            </w:tcBorders>
            <w:noWrap/>
            <w:vAlign w:val="bottom"/>
            <w:hideMark/>
          </w:tcPr>
          <w:p w14:paraId="5362D74D" w14:textId="42A44908" w:rsidR="005875A0" w:rsidRPr="00AA6B8E" w:rsidRDefault="005875A0" w:rsidP="005875A0">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EA8795" w14:textId="16AF37ED" w:rsidR="005875A0" w:rsidRPr="00AA6B8E" w:rsidRDefault="005875A0" w:rsidP="005875A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60141A" w14:textId="5AB5A3C7" w:rsidR="005875A0" w:rsidRPr="00AA6B8E" w:rsidRDefault="005875A0" w:rsidP="005875A0">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F01366" w14:textId="3E02E18B"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A24DD8A" w14:textId="2230FA75"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353B46C" w14:textId="78F627DA"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3D8368" w14:textId="0F139995"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BE6DD09" w14:textId="1E2EA445"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2BA7B36" w14:textId="5CCE7F3C" w:rsidR="005875A0" w:rsidRPr="00AA6B8E" w:rsidRDefault="005875A0" w:rsidP="005875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803271" w14:textId="77777777" w:rsidR="00A34618" w:rsidRDefault="00A34618" w:rsidP="00653494">
      <w:pPr>
        <w:spacing w:after="0" w:line="240" w:lineRule="auto"/>
        <w:rPr>
          <w:rFonts w:eastAsia="Times New Roman" w:cs="Calibri"/>
          <w:color w:val="000000"/>
          <w:szCs w:val="20"/>
          <w:lang w:eastAsia="nb-NO"/>
        </w:rPr>
      </w:pPr>
    </w:p>
    <w:p w14:paraId="6234F58D" w14:textId="36457402" w:rsidR="00773A95" w:rsidRDefault="00773A95"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Parkering for bil og sykkel utformes og dimensjoneres iht. den enhver tid gjeldende parkeringsnorm fra Plan- og bygningsetaten. Parkeringsplasser for bevegelseshemmede skal utformes iht. til krav i NS 11001-1 2018, kapittel 7.5. </w:t>
      </w:r>
    </w:p>
    <w:p w14:paraId="24BD09B3" w14:textId="77777777" w:rsidR="00773A95" w:rsidRDefault="00773A95" w:rsidP="00653494">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p>
    <w:p w14:paraId="6BC791E5" w14:textId="4E49155D" w:rsidR="00773A95" w:rsidRPr="002F4250" w:rsidRDefault="00773A95" w:rsidP="00653494">
      <w:pPr>
        <w:spacing w:after="0"/>
        <w:rPr>
          <w:rFonts w:eastAsia="Times New Roman" w:cs="Calibri"/>
          <w:szCs w:val="20"/>
          <w:lang w:eastAsia="nb-NO"/>
        </w:rPr>
      </w:pPr>
      <w:r w:rsidRPr="00A30AF5">
        <w:rPr>
          <w:rFonts w:eastAsia="Times New Roman" w:cs="Calibri"/>
          <w:color w:val="000000"/>
          <w:szCs w:val="20"/>
          <w:lang w:eastAsia="nb-NO"/>
        </w:rPr>
        <w:br/>
        <w:t xml:space="preserve">Det skal </w:t>
      </w:r>
      <w:r w:rsidRPr="002F4250">
        <w:rPr>
          <w:rFonts w:eastAsia="Times New Roman" w:cs="Calibri"/>
          <w:szCs w:val="20"/>
          <w:lang w:eastAsia="nb-NO"/>
        </w:rPr>
        <w:t xml:space="preserve">være berøringsfri portåpner som betjenes uten å forlate kjøretøyet for inn/utkjøring av eventuelle garasjeanlegg. Det skal leveres nødvendige sykkelstativer, utformet slik at syklene kan låses fast. Det skal etableres låsbart sykkelskur for ansatte </w:t>
      </w:r>
      <w:r w:rsidRPr="002F4250">
        <w:rPr>
          <w:rFonts w:eastAsia="Oslo Sans Office" w:cs="Oslo Sans Office"/>
        </w:rPr>
        <w:t>med tilgjengelige ladepunkter for el-sykkel.</w:t>
      </w:r>
      <w:r w:rsidRPr="002F4250">
        <w:rPr>
          <w:rFonts w:eastAsia="Times New Roman" w:cs="Calibri"/>
          <w:szCs w:val="20"/>
          <w:lang w:eastAsia="nb-NO"/>
        </w:rPr>
        <w:t xml:space="preserve"> Det skal være oppstillingsplass for varesykler og sykler med </w:t>
      </w:r>
      <w:r w:rsidRPr="002F4250">
        <w:rPr>
          <w:rFonts w:eastAsia="Times New Roman" w:cs="Calibri"/>
          <w:szCs w:val="20"/>
          <w:lang w:eastAsia="nb-NO"/>
        </w:rPr>
        <w:lastRenderedPageBreak/>
        <w:t>sykkeltraller. Sykkelparkeringen skal utformes og utstyres iht. Oslo kommunes veileder for sykkelvennlige bygg. Sykkelparkeringer skal skilles fra gangveier. Disse oppstillingsplassene bør skilles med hjelp av taktile og visuelle virkemidler eller plasseres helt utenfor gangsone. Hele parkeringsområdet skal være opplyst.</w:t>
      </w:r>
    </w:p>
    <w:p w14:paraId="56E1BC47" w14:textId="77777777" w:rsidR="00A34618" w:rsidRPr="002F4250" w:rsidRDefault="00A34618" w:rsidP="00653494">
      <w:pPr>
        <w:spacing w:after="0"/>
        <w:rPr>
          <w:rFonts w:eastAsia="Times New Roman" w:cs="Calibri"/>
          <w:szCs w:val="20"/>
          <w:lang w:eastAsia="nb-NO"/>
        </w:rPr>
      </w:pPr>
    </w:p>
    <w:p w14:paraId="0C3BACD2" w14:textId="6289ADE9" w:rsidR="00773A95" w:rsidRPr="002F4250" w:rsidRDefault="00773A95" w:rsidP="00653494">
      <w:pPr>
        <w:spacing w:after="0"/>
        <w:rPr>
          <w:rFonts w:eastAsia="Times New Roman" w:cs="Calibri"/>
          <w:szCs w:val="20"/>
          <w:lang w:eastAsia="nb-NO"/>
        </w:rPr>
      </w:pPr>
      <w:r w:rsidRPr="002F4250">
        <w:rPr>
          <w:rFonts w:eastAsia="Times New Roman" w:cs="Calibri"/>
          <w:szCs w:val="20"/>
          <w:lang w:eastAsia="nb-NO"/>
        </w:rPr>
        <w:t>Kravveiledning:</w:t>
      </w:r>
    </w:p>
    <w:p w14:paraId="233CCAC9" w14:textId="1EF50EEA" w:rsidR="00773A95" w:rsidRDefault="00773A95" w:rsidP="00653494">
      <w:pPr>
        <w:spacing w:after="0"/>
        <w:rPr>
          <w:rFonts w:eastAsia="Times New Roman" w:cs="Calibri"/>
          <w:color w:val="000000"/>
          <w:szCs w:val="20"/>
          <w:lang w:eastAsia="nb-NO"/>
        </w:rPr>
      </w:pPr>
      <w:r w:rsidRPr="002F4250">
        <w:rPr>
          <w:rFonts w:eastAsia="Times New Roman" w:cs="Calibri"/>
          <w:i/>
          <w:szCs w:val="20"/>
          <w:lang w:eastAsia="nb-NO"/>
        </w:rPr>
        <w:t>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w:t>
      </w:r>
      <w:r w:rsidRPr="00A30AF5">
        <w:rPr>
          <w:rFonts w:eastAsia="Times New Roman" w:cs="Calibri"/>
          <w:i/>
          <w:color w:val="000000"/>
          <w:szCs w:val="20"/>
          <w:lang w:eastAsia="nb-NO"/>
        </w:rPr>
        <w:t>, med belysning og i forbindelse med inngangsdørene til anlegget for å sikre oversiktlige forhold.</w:t>
      </w:r>
      <w:r w:rsidR="00777CCD">
        <w:rPr>
          <w:rFonts w:eastAsia="Times New Roman" w:cs="Calibri"/>
          <w:i/>
          <w:color w:val="000000"/>
          <w:szCs w:val="20"/>
          <w:lang w:eastAsia="nb-NO"/>
        </w:rPr>
        <w:t xml:space="preserve"> </w:t>
      </w:r>
      <w:r w:rsidR="00777CCD" w:rsidRPr="002F4250">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0875F8F6" w14:textId="77777777" w:rsidR="00773A95" w:rsidRDefault="00773A95" w:rsidP="00653494">
      <w:pPr>
        <w:spacing w:after="0"/>
        <w:rPr>
          <w:rFonts w:eastAsia="Times New Roman" w:cs="Calibri"/>
          <w:color w:val="000000"/>
          <w:szCs w:val="20"/>
          <w:lang w:eastAsia="nb-NO"/>
        </w:rPr>
      </w:pPr>
    </w:p>
    <w:p w14:paraId="1C2F392D" w14:textId="77777777" w:rsidR="00773A95" w:rsidRDefault="00773A95" w:rsidP="00653494">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6C21" w:rsidRPr="00AA6B8E" w14:paraId="7F8B8F54" w14:textId="77777777" w:rsidTr="00C44E91">
        <w:trPr>
          <w:trHeight w:val="45"/>
        </w:trPr>
        <w:tc>
          <w:tcPr>
            <w:tcW w:w="2735" w:type="pct"/>
            <w:tcBorders>
              <w:top w:val="nil"/>
              <w:left w:val="nil"/>
              <w:bottom w:val="nil"/>
              <w:right w:val="nil"/>
            </w:tcBorders>
            <w:noWrap/>
            <w:vAlign w:val="bottom"/>
            <w:hideMark/>
          </w:tcPr>
          <w:p w14:paraId="4E1BD7FD" w14:textId="34E4B741" w:rsidR="00986C21" w:rsidRPr="00AA6B8E" w:rsidRDefault="00986C21" w:rsidP="00986C2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39F4EE" w14:textId="3513245A" w:rsidR="00986C21" w:rsidRPr="00AA6B8E" w:rsidRDefault="00986C21" w:rsidP="00986C2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3761724" w14:textId="0611DB72" w:rsidR="00986C21" w:rsidRPr="00AA6B8E" w:rsidRDefault="00986C21" w:rsidP="00986C2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2A142" w14:textId="38535847" w:rsidR="00986C21" w:rsidRPr="00AA6B8E" w:rsidRDefault="00986C21" w:rsidP="00986C2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6D1515F" w14:textId="568731D6" w:rsidR="00986C21" w:rsidRPr="00AA6B8E" w:rsidRDefault="00986C21" w:rsidP="00986C2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72B6EAC" w14:textId="74BCF162" w:rsidR="00986C21" w:rsidRPr="00AA6B8E" w:rsidRDefault="00986C21" w:rsidP="00986C2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418910" w14:textId="0F85305E" w:rsidR="00986C21" w:rsidRPr="00AA6B8E" w:rsidRDefault="00986C21" w:rsidP="00986C2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33F6B8" w14:textId="456196A3" w:rsidR="00986C21" w:rsidRPr="00AA6B8E" w:rsidRDefault="00986C21" w:rsidP="00986C2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8CA466" w14:textId="4BDCC3DB" w:rsidR="00986C21" w:rsidRPr="00AA6B8E" w:rsidRDefault="00986C21" w:rsidP="00986C21">
            <w:pPr>
              <w:spacing w:after="0" w:line="240" w:lineRule="auto"/>
              <w:jc w:val="center"/>
              <w:rPr>
                <w:rFonts w:eastAsia="Times New Roman" w:cs="Calibri"/>
                <w:color w:val="000000"/>
                <w:sz w:val="16"/>
                <w:szCs w:val="16"/>
                <w:lang w:eastAsia="nb-NO"/>
              </w:rPr>
            </w:pPr>
          </w:p>
        </w:tc>
      </w:tr>
    </w:tbl>
    <w:p w14:paraId="2941F611" w14:textId="77777777" w:rsidR="00A34618" w:rsidRDefault="00A34618" w:rsidP="00653494">
      <w:pPr>
        <w:spacing w:after="0"/>
        <w:rPr>
          <w:rFonts w:eastAsia="Times New Roman" w:cs="Calibri"/>
          <w:color w:val="000000"/>
          <w:szCs w:val="20"/>
          <w:lang w:eastAsia="nb-NO"/>
        </w:rPr>
      </w:pPr>
    </w:p>
    <w:p w14:paraId="224F5A32" w14:textId="02B307E1" w:rsidR="00725894" w:rsidRDefault="002D42C6" w:rsidP="00653494">
      <w:pPr>
        <w:spacing w:after="0"/>
        <w:rPr>
          <w:rFonts w:eastAsia="Times New Roman" w:cs="Calibri"/>
          <w:color w:val="000000"/>
          <w:szCs w:val="20"/>
          <w:lang w:eastAsia="nb-NO"/>
        </w:rPr>
      </w:pPr>
      <w:r w:rsidRPr="00A30AF5">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A30AF5">
        <w:rPr>
          <w:rFonts w:eastAsia="Times New Roman" w:cs="Calibri"/>
          <w:color w:val="000000"/>
          <w:szCs w:val="20"/>
          <w:lang w:eastAsia="nb-NO"/>
        </w:rPr>
        <w:t>drop</w:t>
      </w:r>
      <w:proofErr w:type="spellEnd"/>
      <w:r w:rsidRPr="00A30AF5">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7728B216" w14:textId="77777777" w:rsidR="000A2A5B" w:rsidRDefault="000A2A5B" w:rsidP="00653494">
      <w:pPr>
        <w:spacing w:after="0"/>
        <w:rPr>
          <w:rFonts w:eastAsia="Times New Roman" w:cs="Calibri"/>
          <w:color w:val="000000"/>
          <w:szCs w:val="20"/>
          <w:lang w:eastAsia="nb-NO"/>
        </w:rPr>
      </w:pPr>
    </w:p>
    <w:p w14:paraId="4F32D364" w14:textId="77777777" w:rsidR="002D42C6" w:rsidRDefault="002D42C6" w:rsidP="00653494">
      <w:pPr>
        <w:spacing w:after="0"/>
        <w:rPr>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496F" w:rsidRPr="00AA6B8E" w14:paraId="3CB97C38" w14:textId="77777777" w:rsidTr="00C44E91">
        <w:trPr>
          <w:trHeight w:val="45"/>
        </w:trPr>
        <w:tc>
          <w:tcPr>
            <w:tcW w:w="2735" w:type="pct"/>
            <w:tcBorders>
              <w:top w:val="nil"/>
              <w:left w:val="nil"/>
              <w:bottom w:val="nil"/>
              <w:right w:val="nil"/>
            </w:tcBorders>
            <w:noWrap/>
            <w:vAlign w:val="bottom"/>
            <w:hideMark/>
          </w:tcPr>
          <w:p w14:paraId="2D00DA91" w14:textId="1A9EB361" w:rsidR="00BD496F" w:rsidRPr="00AA6B8E" w:rsidRDefault="00BD496F" w:rsidP="00BD496F">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CDC04C" w14:textId="1D54AE0B" w:rsidR="00BD496F" w:rsidRPr="00AA6B8E" w:rsidRDefault="00BD496F" w:rsidP="00BD496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6F25C" w14:textId="6EF3C153" w:rsidR="00BD496F" w:rsidRPr="00AA6B8E" w:rsidRDefault="00BD496F" w:rsidP="00BD496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9C8998" w14:textId="4973696D"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E573B59" w14:textId="022A2EF9"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8CA8D6" w14:textId="131289CB"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35FBF9" w14:textId="4134430F"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105E51" w14:textId="71597D98"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EFF219E" w14:textId="1B38054A" w:rsidR="00BD496F" w:rsidRPr="00AA6B8E" w:rsidRDefault="00BD496F" w:rsidP="00BD49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CE9845" w14:textId="77777777" w:rsidR="00A34618" w:rsidRDefault="00A34618" w:rsidP="00653494">
      <w:pPr>
        <w:spacing w:after="0"/>
        <w:rPr>
          <w:szCs w:val="20"/>
          <w:lang w:eastAsia="nb-NO"/>
        </w:rPr>
      </w:pPr>
    </w:p>
    <w:p w14:paraId="231EAD2D" w14:textId="0C207253" w:rsidR="000A2A5B" w:rsidRPr="000A2A5B" w:rsidRDefault="000A2A5B" w:rsidP="00653494">
      <w:pPr>
        <w:spacing w:after="0"/>
        <w:rPr>
          <w:szCs w:val="20"/>
          <w:lang w:eastAsia="nb-NO"/>
        </w:rPr>
      </w:pPr>
      <w:r w:rsidRPr="000A2A5B">
        <w:rPr>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p w14:paraId="6AE64C2B" w14:textId="77777777" w:rsidR="000A2A5B" w:rsidRPr="000A2A5B" w:rsidRDefault="000A2A5B" w:rsidP="00653494">
      <w:pPr>
        <w:spacing w:after="0"/>
        <w:rPr>
          <w:szCs w:val="20"/>
          <w:lang w:eastAsia="nb-NO"/>
        </w:rPr>
      </w:pPr>
    </w:p>
    <w:p w14:paraId="20051000" w14:textId="77777777" w:rsidR="000A2A5B" w:rsidRPr="000A2A5B" w:rsidRDefault="000A2A5B" w:rsidP="00653494">
      <w:pPr>
        <w:spacing w:after="0"/>
        <w:rPr>
          <w:szCs w:val="20"/>
          <w:lang w:eastAsia="nb-NO"/>
        </w:rPr>
      </w:pPr>
      <w:r w:rsidRPr="000A2A5B">
        <w:rPr>
          <w:szCs w:val="20"/>
          <w:lang w:eastAsia="nb-NO"/>
        </w:rPr>
        <w:t>Kravveiledning:</w:t>
      </w:r>
    </w:p>
    <w:p w14:paraId="521CBA2F" w14:textId="7D438592" w:rsidR="000A2A5B" w:rsidRPr="000A2A5B" w:rsidRDefault="000A2A5B" w:rsidP="00653494">
      <w:pPr>
        <w:spacing w:after="0"/>
        <w:rPr>
          <w:i/>
          <w:iCs/>
          <w:szCs w:val="20"/>
          <w:lang w:eastAsia="nb-NO"/>
        </w:rPr>
      </w:pPr>
      <w:r w:rsidRPr="000A2A5B">
        <w:rPr>
          <w:i/>
          <w:iCs/>
          <w:szCs w:val="20"/>
          <w:lang w:eastAsia="nb-NO"/>
        </w:rPr>
        <w:t>Det skal vurderes om det er behov for porttelefon ved bom. Der det vurderes behov for skjerming/sikring kan pullert, eller tilsvarende løsninger etableres.</w:t>
      </w:r>
    </w:p>
    <w:p w14:paraId="37FEA828" w14:textId="77777777" w:rsidR="002D42C6" w:rsidRDefault="002D42C6" w:rsidP="00653494">
      <w:pPr>
        <w:spacing w:after="0"/>
        <w:rPr>
          <w:lang w:eastAsia="nb-NO"/>
        </w:rPr>
      </w:pPr>
    </w:p>
    <w:p w14:paraId="6CF05056" w14:textId="77777777" w:rsidR="00F26C58" w:rsidRDefault="00F26C58" w:rsidP="00653494">
      <w:pPr>
        <w:spacing w:after="0"/>
        <w:rPr>
          <w:lang w:eastAsia="nb-NO"/>
        </w:rPr>
      </w:pPr>
    </w:p>
    <w:p w14:paraId="22934475" w14:textId="4BE33C3D" w:rsidR="000A2A5B" w:rsidRDefault="000A2A5B" w:rsidP="00653494">
      <w:pPr>
        <w:pStyle w:val="Overskrift2"/>
        <w:rPr>
          <w:rFonts w:eastAsia="Times New Roman"/>
          <w:lang w:eastAsia="nb-NO"/>
        </w:rPr>
      </w:pPr>
      <w:bookmarkStart w:id="52" w:name="_Toc163811362"/>
      <w:r w:rsidRPr="00A30AF5">
        <w:rPr>
          <w:rFonts w:eastAsia="Times New Roman"/>
          <w:lang w:eastAsia="nb-NO"/>
        </w:rPr>
        <w:t>8.2 Lekeområde</w:t>
      </w:r>
      <w:bookmarkEnd w:id="52"/>
    </w:p>
    <w:p w14:paraId="442D35B2" w14:textId="1571CAA7" w:rsidR="000A2A5B" w:rsidRPr="00D61F9E" w:rsidRDefault="000A2A5B" w:rsidP="00653494">
      <w:pPr>
        <w:spacing w:after="0"/>
        <w:rPr>
          <w:rFonts w:eastAsia="Times New Roman" w:cs="Calibri"/>
          <w:bCs/>
          <w:color w:val="000000"/>
          <w:szCs w:val="20"/>
          <w:lang w:eastAsia="nb-NO"/>
        </w:rPr>
      </w:pPr>
      <w:r w:rsidRPr="00D61F9E">
        <w:rPr>
          <w:rFonts w:eastAsia="Times New Roman" w:cs="Calibri"/>
          <w:bCs/>
          <w:color w:val="000000"/>
          <w:szCs w:val="20"/>
          <w:lang w:eastAsia="nb-NO"/>
        </w:rPr>
        <w:t>Ingen krav i dette kapittelet</w:t>
      </w:r>
    </w:p>
    <w:p w14:paraId="43A8B412" w14:textId="77777777" w:rsidR="000A2A5B" w:rsidRPr="00D61F9E" w:rsidRDefault="000A2A5B" w:rsidP="00653494">
      <w:pPr>
        <w:spacing w:after="0"/>
        <w:rPr>
          <w:bCs/>
          <w:szCs w:val="20"/>
          <w:lang w:eastAsia="nb-NO"/>
        </w:rPr>
      </w:pPr>
    </w:p>
    <w:p w14:paraId="668AC252" w14:textId="77777777" w:rsidR="003D7CBE" w:rsidRDefault="003D7CBE" w:rsidP="00653494">
      <w:pPr>
        <w:spacing w:after="0"/>
        <w:rPr>
          <w:bCs/>
          <w:szCs w:val="20"/>
          <w:lang w:eastAsia="nb-NO"/>
        </w:rPr>
      </w:pPr>
    </w:p>
    <w:p w14:paraId="3CD31C01" w14:textId="77777777" w:rsidR="00AB55CB" w:rsidRDefault="00AB55CB" w:rsidP="00653494">
      <w:pPr>
        <w:spacing w:after="0"/>
        <w:rPr>
          <w:bCs/>
          <w:szCs w:val="20"/>
          <w:lang w:eastAsia="nb-NO"/>
        </w:rPr>
      </w:pPr>
    </w:p>
    <w:p w14:paraId="37FB8177" w14:textId="77777777" w:rsidR="00AB55CB" w:rsidRDefault="00AB55CB" w:rsidP="00653494">
      <w:pPr>
        <w:spacing w:after="0"/>
        <w:rPr>
          <w:bCs/>
          <w:szCs w:val="20"/>
          <w:lang w:eastAsia="nb-NO"/>
        </w:rPr>
      </w:pPr>
    </w:p>
    <w:p w14:paraId="5ECE1E96" w14:textId="77777777" w:rsidR="00AB55CB" w:rsidRDefault="00AB55CB" w:rsidP="00653494">
      <w:pPr>
        <w:spacing w:after="0"/>
        <w:rPr>
          <w:bCs/>
          <w:szCs w:val="20"/>
          <w:lang w:eastAsia="nb-NO"/>
        </w:rPr>
      </w:pPr>
    </w:p>
    <w:p w14:paraId="5A2A1B20" w14:textId="45797CCF" w:rsidR="000A2A5B" w:rsidRPr="0027559C" w:rsidRDefault="000A2A5B" w:rsidP="0027559C">
      <w:pPr>
        <w:pStyle w:val="Overskrift2"/>
        <w:rPr>
          <w:b/>
          <w:szCs w:val="20"/>
          <w:lang w:eastAsia="nb-NO"/>
        </w:rPr>
      </w:pPr>
      <w:bookmarkStart w:id="53" w:name="_Toc163811363"/>
      <w:r w:rsidRPr="00A30AF5">
        <w:rPr>
          <w:rFonts w:eastAsia="Times New Roman"/>
          <w:lang w:eastAsia="nb-NO"/>
        </w:rPr>
        <w:lastRenderedPageBreak/>
        <w:t>8.3 Annet</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7559C" w:rsidRPr="00AA6B8E" w14:paraId="749C1330" w14:textId="77777777" w:rsidTr="00C44E91">
        <w:trPr>
          <w:trHeight w:val="45"/>
        </w:trPr>
        <w:tc>
          <w:tcPr>
            <w:tcW w:w="2735" w:type="pct"/>
            <w:tcBorders>
              <w:top w:val="nil"/>
              <w:left w:val="nil"/>
              <w:bottom w:val="nil"/>
              <w:right w:val="nil"/>
            </w:tcBorders>
            <w:noWrap/>
            <w:vAlign w:val="bottom"/>
            <w:hideMark/>
          </w:tcPr>
          <w:p w14:paraId="37B4644C" w14:textId="2485AFD8" w:rsidR="0027559C" w:rsidRPr="00AA6B8E" w:rsidRDefault="0027559C" w:rsidP="0027559C">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7895DF" w14:textId="1DAC8DA7" w:rsidR="0027559C" w:rsidRPr="00AA6B8E" w:rsidRDefault="0027559C" w:rsidP="0027559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1A52D2" w14:textId="797A301F" w:rsidR="0027559C" w:rsidRPr="00AA6B8E" w:rsidRDefault="0027559C" w:rsidP="0027559C">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E80EB7" w14:textId="7445D4E8"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8966D0" w14:textId="1667B4B1"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A39F56E" w14:textId="3F41C0AE"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895BD2" w14:textId="33818BC0"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C945F7B" w14:textId="6FAFFE58"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31FC382" w14:textId="7765B36C" w:rsidR="0027559C" w:rsidRPr="00AA6B8E" w:rsidRDefault="0027559C" w:rsidP="002755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8B6696" w14:textId="77777777" w:rsidR="00A34618" w:rsidRDefault="00A34618" w:rsidP="00653494">
      <w:pPr>
        <w:spacing w:after="0"/>
        <w:rPr>
          <w:bCs/>
          <w:szCs w:val="20"/>
          <w:lang w:eastAsia="nb-NO"/>
        </w:rPr>
      </w:pPr>
    </w:p>
    <w:p w14:paraId="0B94218E" w14:textId="74C3D33B" w:rsidR="000A2A5B" w:rsidRPr="000A2A5B" w:rsidRDefault="000A2A5B" w:rsidP="00653494">
      <w:pPr>
        <w:spacing w:after="0"/>
        <w:rPr>
          <w:bCs/>
          <w:szCs w:val="20"/>
          <w:lang w:eastAsia="nb-NO"/>
        </w:rPr>
      </w:pPr>
      <w:r w:rsidRPr="000A2A5B">
        <w:rPr>
          <w:bCs/>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p>
    <w:p w14:paraId="15E3DD83" w14:textId="77777777" w:rsidR="000A2A5B" w:rsidRPr="000A2A5B" w:rsidRDefault="000A2A5B" w:rsidP="00653494">
      <w:pPr>
        <w:spacing w:after="0"/>
        <w:rPr>
          <w:bCs/>
          <w:szCs w:val="20"/>
          <w:lang w:eastAsia="nb-NO"/>
        </w:rPr>
      </w:pPr>
      <w:r w:rsidRPr="000A2A5B">
        <w:rPr>
          <w:bCs/>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0FD1201A" w14:textId="77777777" w:rsidR="000A2A5B" w:rsidRPr="000A2A5B" w:rsidRDefault="000A2A5B" w:rsidP="00653494">
      <w:pPr>
        <w:spacing w:after="0"/>
        <w:rPr>
          <w:bCs/>
          <w:szCs w:val="20"/>
          <w:lang w:eastAsia="nb-NO"/>
        </w:rPr>
      </w:pPr>
      <w:r w:rsidRPr="000A2A5B">
        <w:rPr>
          <w:bCs/>
          <w:szCs w:val="20"/>
          <w:lang w:eastAsia="nb-NO"/>
        </w:rPr>
        <w:t xml:space="preserve">Utendørsbelysning skal strømforsynes av eget fordelingsskap. </w:t>
      </w:r>
    </w:p>
    <w:p w14:paraId="0C6F20ED" w14:textId="77777777" w:rsidR="005B05EE" w:rsidRDefault="005B05EE" w:rsidP="00653494">
      <w:pPr>
        <w:spacing w:after="0"/>
        <w:rPr>
          <w:bCs/>
          <w:szCs w:val="20"/>
          <w:lang w:eastAsia="nb-NO"/>
        </w:rPr>
      </w:pPr>
    </w:p>
    <w:p w14:paraId="15DEAFD1" w14:textId="06C3465D" w:rsidR="000A2A5B" w:rsidRPr="000A2A5B" w:rsidRDefault="000A2A5B" w:rsidP="00653494">
      <w:pPr>
        <w:spacing w:after="0"/>
        <w:rPr>
          <w:bCs/>
          <w:szCs w:val="20"/>
          <w:lang w:eastAsia="nb-NO"/>
        </w:rPr>
      </w:pPr>
      <w:r w:rsidRPr="000A2A5B">
        <w:rPr>
          <w:bCs/>
          <w:szCs w:val="20"/>
          <w:lang w:eastAsia="nb-NO"/>
        </w:rPr>
        <w:t>Kravveiledning:</w:t>
      </w:r>
    </w:p>
    <w:p w14:paraId="1B0B9748" w14:textId="77777777" w:rsidR="000A2A5B" w:rsidRPr="000A2A5B" w:rsidRDefault="000A2A5B" w:rsidP="00653494">
      <w:pPr>
        <w:spacing w:after="0"/>
        <w:rPr>
          <w:bCs/>
          <w:i/>
          <w:iCs/>
          <w:szCs w:val="20"/>
          <w:lang w:eastAsia="nb-NO"/>
        </w:rPr>
      </w:pPr>
      <w:r w:rsidRPr="000A2A5B">
        <w:rPr>
          <w:bCs/>
          <w:i/>
          <w:iCs/>
          <w:szCs w:val="20"/>
          <w:lang w:eastAsia="nb-NO"/>
        </w:rPr>
        <w:t>Det er vedtatt egne Retningslinjer for belysning i sentrum av Oslo kommune (Bystyrets vedtak 104/2011 Belysningsplan for Oslo sentrum). Ved bygg som skal oppføres i sentrum må kravene i denne gjøres gjeldende.</w:t>
      </w:r>
    </w:p>
    <w:p w14:paraId="632C0C62" w14:textId="77777777" w:rsidR="000A2A5B" w:rsidRPr="000A2A5B" w:rsidRDefault="000A2A5B" w:rsidP="00653494">
      <w:pPr>
        <w:spacing w:after="0"/>
        <w:rPr>
          <w:bCs/>
          <w:i/>
          <w:iCs/>
          <w:szCs w:val="20"/>
          <w:lang w:eastAsia="nb-NO"/>
        </w:rPr>
      </w:pPr>
      <w:r w:rsidRPr="000A2A5B">
        <w:rPr>
          <w:bCs/>
          <w:i/>
          <w:iCs/>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169918AC" w14:textId="77777777" w:rsidR="000A2A5B" w:rsidRPr="00D3305A" w:rsidRDefault="000A2A5B" w:rsidP="00653494">
      <w:pPr>
        <w:spacing w:after="0"/>
        <w:rPr>
          <w:bCs/>
          <w:szCs w:val="20"/>
          <w:lang w:eastAsia="nb-NO"/>
        </w:rPr>
      </w:pPr>
    </w:p>
    <w:p w14:paraId="036C99BD" w14:textId="77777777" w:rsidR="00A20E08" w:rsidRPr="00D3305A" w:rsidRDefault="00A20E08" w:rsidP="00653494">
      <w:pPr>
        <w:spacing w:after="0"/>
        <w:rPr>
          <w:rFonts w:eastAsia="Times New Roman" w:cs="Calibri"/>
          <w:b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C11D1" w:rsidRPr="00AA6B8E" w14:paraId="442BF2AC" w14:textId="77777777" w:rsidTr="00C44E91">
        <w:trPr>
          <w:trHeight w:val="45"/>
        </w:trPr>
        <w:tc>
          <w:tcPr>
            <w:tcW w:w="2735" w:type="pct"/>
            <w:tcBorders>
              <w:top w:val="nil"/>
              <w:left w:val="nil"/>
              <w:bottom w:val="nil"/>
              <w:right w:val="nil"/>
            </w:tcBorders>
            <w:noWrap/>
            <w:vAlign w:val="bottom"/>
            <w:hideMark/>
          </w:tcPr>
          <w:p w14:paraId="59EB4E8D" w14:textId="31F76AE8" w:rsidR="00EC11D1" w:rsidRPr="00AA6B8E" w:rsidRDefault="00EC11D1" w:rsidP="00EC11D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314AB2" w14:textId="047ED7A8" w:rsidR="00EC11D1" w:rsidRPr="00AA6B8E" w:rsidRDefault="00EC11D1" w:rsidP="00EC11D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0B4F7B" w14:textId="2D6BB0C7" w:rsidR="00EC11D1" w:rsidRPr="00AA6B8E" w:rsidRDefault="00EC11D1" w:rsidP="00EC11D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F4D9BB" w14:textId="4827A694"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551AFAD" w14:textId="6F15BE4F"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9CD6A65" w14:textId="26C50489"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7789C6" w14:textId="46386DEE"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CED25AE" w14:textId="4B173BAA"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0CB5940" w14:textId="49CF3203" w:rsidR="00EC11D1" w:rsidRPr="00AA6B8E" w:rsidRDefault="00EC11D1" w:rsidP="00EC11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FE80CA" w14:textId="77777777" w:rsidR="00A34618" w:rsidRDefault="00A34618" w:rsidP="00653494">
      <w:pPr>
        <w:spacing w:after="0"/>
        <w:rPr>
          <w:rFonts w:eastAsia="Times New Roman" w:cs="Calibri"/>
          <w:color w:val="000000"/>
          <w:szCs w:val="20"/>
          <w:lang w:eastAsia="nb-NO"/>
        </w:rPr>
      </w:pPr>
    </w:p>
    <w:p w14:paraId="5EFBB072" w14:textId="41F7E44F" w:rsidR="00A20E08" w:rsidRDefault="00A20E08" w:rsidP="00653494">
      <w:pPr>
        <w:spacing w:after="0"/>
        <w:rPr>
          <w:rFonts w:eastAsia="Times New Roman" w:cs="Calibri"/>
          <w:color w:val="000000"/>
          <w:szCs w:val="20"/>
          <w:lang w:eastAsia="nb-NO"/>
        </w:rPr>
      </w:pPr>
      <w:r w:rsidRPr="00A30AF5">
        <w:rPr>
          <w:rFonts w:eastAsia="Times New Roman" w:cs="Calibri"/>
          <w:color w:val="000000"/>
          <w:szCs w:val="20"/>
          <w:lang w:eastAsia="nb-NO"/>
        </w:rPr>
        <w:t>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w:t>
      </w:r>
    </w:p>
    <w:p w14:paraId="01196BC7" w14:textId="77777777" w:rsidR="00A20E08" w:rsidRDefault="00A20E08" w:rsidP="00653494">
      <w:pPr>
        <w:spacing w:after="0"/>
        <w:rPr>
          <w:b/>
          <w:szCs w:val="20"/>
          <w:lang w:eastAsia="nb-NO"/>
        </w:rPr>
      </w:pPr>
    </w:p>
    <w:p w14:paraId="5A24A683" w14:textId="77777777" w:rsidR="000A2A5B" w:rsidRDefault="000A2A5B" w:rsidP="00653494">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F06" w:rsidRPr="00AA6B8E" w14:paraId="0E4C16EA" w14:textId="77777777" w:rsidTr="00C44E91">
        <w:trPr>
          <w:trHeight w:val="45"/>
        </w:trPr>
        <w:tc>
          <w:tcPr>
            <w:tcW w:w="2735" w:type="pct"/>
            <w:tcBorders>
              <w:top w:val="nil"/>
              <w:left w:val="nil"/>
              <w:bottom w:val="nil"/>
              <w:right w:val="nil"/>
            </w:tcBorders>
            <w:noWrap/>
            <w:vAlign w:val="bottom"/>
            <w:hideMark/>
          </w:tcPr>
          <w:p w14:paraId="079FBA46" w14:textId="49EF2742" w:rsidR="00D15F06" w:rsidRPr="00AA6B8E" w:rsidRDefault="00D15F06" w:rsidP="00D15F06">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B9D0B2" w14:textId="0A8E6EC3" w:rsidR="00D15F06" w:rsidRPr="00AA6B8E" w:rsidRDefault="00D15F06" w:rsidP="00D15F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87F829" w14:textId="3599CCC5" w:rsidR="00D15F06" w:rsidRPr="00AA6B8E" w:rsidRDefault="00D15F06" w:rsidP="00D15F06">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47F8EA" w14:textId="194892D6"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24EF71" w14:textId="7B3EAA4E"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0291FF" w14:textId="7B4AE5BD"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A7DC92" w14:textId="0DB1B8D4"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2C5AD79" w14:textId="51DD5EEB"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9CCC09" w14:textId="76991507" w:rsidR="00D15F06" w:rsidRPr="00AA6B8E" w:rsidRDefault="00D15F06" w:rsidP="00D15F0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46F0F" w14:textId="77777777" w:rsidR="00A34618" w:rsidRDefault="00A34618" w:rsidP="00653494">
      <w:pPr>
        <w:spacing w:after="0"/>
        <w:rPr>
          <w:lang w:eastAsia="nb-NO"/>
        </w:rPr>
      </w:pPr>
    </w:p>
    <w:p w14:paraId="36901430" w14:textId="31F5AFC2" w:rsidR="00A20E08" w:rsidRDefault="00A20E08" w:rsidP="00653494">
      <w:pPr>
        <w:spacing w:after="0"/>
        <w:rPr>
          <w:lang w:eastAsia="nb-NO"/>
        </w:rPr>
      </w:pPr>
      <w:r>
        <w:rPr>
          <w:lang w:eastAsia="nb-NO"/>
        </w:rPr>
        <w:t xml:space="preserve">Det skal settes opp et passende antall avfallsbeholdere i forhold til størrelsen og formål på utearealet. Antall og størrelse på beholdere må tilpasses ulike brukere og det enkelte formål. </w:t>
      </w:r>
    </w:p>
    <w:p w14:paraId="0A3067A3" w14:textId="77777777" w:rsidR="00A20E08" w:rsidRDefault="00A20E08" w:rsidP="00653494">
      <w:pPr>
        <w:spacing w:after="0"/>
        <w:rPr>
          <w:lang w:eastAsia="nb-NO"/>
        </w:rPr>
      </w:pPr>
      <w:r>
        <w:rPr>
          <w:lang w:eastAsia="nb-NO"/>
        </w:rPr>
        <w:t>Avfallsbeholderne skal være fastmontert, utformet med lokk og enkle å tømme. Beholderne skal bidra til økt kildesortering, samt ivareta helse og sikkerhet for brukere og renovatør.</w:t>
      </w:r>
    </w:p>
    <w:p w14:paraId="3F42F524" w14:textId="77777777" w:rsidR="005B05EE" w:rsidRDefault="005B05EE" w:rsidP="00653494">
      <w:pPr>
        <w:spacing w:after="0"/>
        <w:rPr>
          <w:lang w:eastAsia="nb-NO"/>
        </w:rPr>
      </w:pPr>
    </w:p>
    <w:p w14:paraId="0EBABF20" w14:textId="1BF91FBA" w:rsidR="00A20E08" w:rsidRDefault="00A20E08" w:rsidP="00653494">
      <w:pPr>
        <w:spacing w:after="0"/>
        <w:rPr>
          <w:lang w:eastAsia="nb-NO"/>
        </w:rPr>
      </w:pPr>
      <w:r>
        <w:rPr>
          <w:lang w:eastAsia="nb-NO"/>
        </w:rPr>
        <w:t>Kravveiledning:</w:t>
      </w:r>
    </w:p>
    <w:p w14:paraId="3C99EA68" w14:textId="2D42D8D0" w:rsidR="00A20E08" w:rsidRPr="00A20E08" w:rsidRDefault="00A20E08" w:rsidP="00653494">
      <w:pPr>
        <w:spacing w:after="0"/>
        <w:rPr>
          <w:i/>
          <w:iCs/>
          <w:lang w:eastAsia="nb-NO"/>
        </w:rPr>
      </w:pPr>
      <w:r w:rsidRPr="00A20E08">
        <w:rPr>
          <w:i/>
          <w:iCs/>
          <w:lang w:eastAsia="nb-NO"/>
        </w:rPr>
        <w:t xml:space="preserve">Åpne avfallsbeholdere er en av årsakene til at plast kommer på avveie ved at de blir overfylte og lett flyr med vinden, men også fordi fugler sprer avfallet.  </w:t>
      </w:r>
    </w:p>
    <w:p w14:paraId="7A9066CA" w14:textId="77777777" w:rsidR="00A20E08" w:rsidRDefault="00A20E08" w:rsidP="00653494">
      <w:pPr>
        <w:spacing w:after="0"/>
        <w:rPr>
          <w:lang w:eastAsia="nb-NO"/>
        </w:rPr>
      </w:pPr>
    </w:p>
    <w:p w14:paraId="140D565D" w14:textId="24400F9C" w:rsidR="00BA3669" w:rsidRPr="001B3F67" w:rsidRDefault="00BA3669" w:rsidP="001B3F67">
      <w:pPr>
        <w:sectPr w:rsidR="00BA3669" w:rsidRPr="001B3F67" w:rsidSect="00DA1AEA">
          <w:headerReference w:type="default" r:id="rId14"/>
          <w:footerReference w:type="default" r:id="rId15"/>
          <w:pgSz w:w="11906" w:h="16838"/>
          <w:pgMar w:top="1417" w:right="1417" w:bottom="1417" w:left="1417" w:header="708" w:footer="708" w:gutter="0"/>
          <w:cols w:space="708"/>
          <w:titlePg/>
          <w:docGrid w:linePitch="360"/>
        </w:sectPr>
      </w:pPr>
    </w:p>
    <w:p w14:paraId="69195310" w14:textId="0B948334" w:rsidR="005B78DB" w:rsidRDefault="005B78DB" w:rsidP="005B78DB">
      <w:pPr>
        <w:pStyle w:val="Overskrift1"/>
        <w:rPr>
          <w:rFonts w:eastAsia="Times New Roman"/>
          <w:lang w:eastAsia="nb-NO"/>
        </w:rPr>
      </w:pPr>
      <w:bookmarkStart w:id="54" w:name="_Toc163811364"/>
      <w:r w:rsidRPr="00A30AF5">
        <w:rPr>
          <w:rFonts w:eastAsia="Times New Roman"/>
          <w:lang w:eastAsia="nb-NO"/>
        </w:rPr>
        <w:lastRenderedPageBreak/>
        <w:t>9 Klimatabell</w:t>
      </w:r>
      <w:bookmarkEnd w:id="54"/>
    </w:p>
    <w:tbl>
      <w:tblPr>
        <w:tblW w:w="5000" w:type="pct"/>
        <w:tblLayout w:type="fixed"/>
        <w:tblCellMar>
          <w:left w:w="70" w:type="dxa"/>
          <w:right w:w="70" w:type="dxa"/>
        </w:tblCellMar>
        <w:tblLook w:val="04A0" w:firstRow="1" w:lastRow="0" w:firstColumn="1" w:lastColumn="0" w:noHBand="0" w:noVBand="1"/>
      </w:tblPr>
      <w:tblGrid>
        <w:gridCol w:w="9546"/>
        <w:gridCol w:w="1030"/>
        <w:gridCol w:w="487"/>
        <w:gridCol w:w="490"/>
        <w:gridCol w:w="487"/>
        <w:gridCol w:w="490"/>
        <w:gridCol w:w="487"/>
        <w:gridCol w:w="490"/>
        <w:gridCol w:w="490"/>
      </w:tblGrid>
      <w:tr w:rsidR="00B86CF3" w:rsidRPr="00A30AF5" w14:paraId="367AC939" w14:textId="77777777" w:rsidTr="00B86CF3">
        <w:trPr>
          <w:trHeight w:val="45"/>
        </w:trPr>
        <w:tc>
          <w:tcPr>
            <w:tcW w:w="3410" w:type="pct"/>
            <w:tcBorders>
              <w:top w:val="nil"/>
              <w:left w:val="nil"/>
              <w:bottom w:val="nil"/>
              <w:right w:val="nil"/>
            </w:tcBorders>
            <w:shd w:val="clear" w:color="auto" w:fill="auto"/>
            <w:noWrap/>
            <w:vAlign w:val="bottom"/>
            <w:hideMark/>
          </w:tcPr>
          <w:p w14:paraId="43D14EF5" w14:textId="77777777" w:rsidR="00B86CF3" w:rsidRPr="00A30AF5" w:rsidRDefault="00B86CF3" w:rsidP="001851E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Klimatabell for flerbrukshaller</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E4A2"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FK-1838</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4F25F1EB"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7DBEA0C1"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52A0AE5"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08F0B38F"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525298D" w14:textId="77777777" w:rsidR="00B86CF3" w:rsidRPr="00A30AF5" w:rsidRDefault="00B86CF3"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1F4CF7D1" w14:textId="3545B267" w:rsidR="00B86CF3" w:rsidRPr="00A30AF5" w:rsidRDefault="00B86CF3" w:rsidP="00B86CF3">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66CBE0C5" w14:textId="77777777" w:rsidR="00B86CF3" w:rsidRPr="00A30AF5" w:rsidRDefault="00B86CF3" w:rsidP="001851E1">
            <w:pPr>
              <w:spacing w:after="0" w:line="240" w:lineRule="auto"/>
              <w:jc w:val="center"/>
              <w:rPr>
                <w:rFonts w:eastAsia="Times New Roman" w:cs="Calibri"/>
                <w:color w:val="000000"/>
                <w:sz w:val="16"/>
                <w:szCs w:val="16"/>
                <w:lang w:eastAsia="nb-NO"/>
              </w:rPr>
            </w:pPr>
          </w:p>
        </w:tc>
      </w:tr>
    </w:tbl>
    <w:p w14:paraId="32034DED" w14:textId="77777777" w:rsidR="005B78DB" w:rsidRDefault="005B78DB" w:rsidP="00A30AF5">
      <w:pPr>
        <w:rPr>
          <w:szCs w:val="20"/>
        </w:rPr>
      </w:pPr>
    </w:p>
    <w:tbl>
      <w:tblPr>
        <w:tblStyle w:val="Tabellrutenett"/>
        <w:tblW w:w="0" w:type="auto"/>
        <w:tblLayout w:type="fixed"/>
        <w:tblLook w:val="04A0" w:firstRow="1" w:lastRow="0" w:firstColumn="1" w:lastColumn="0" w:noHBand="0" w:noVBand="1"/>
      </w:tblPr>
      <w:tblGrid>
        <w:gridCol w:w="1555"/>
        <w:gridCol w:w="850"/>
        <w:gridCol w:w="709"/>
        <w:gridCol w:w="709"/>
        <w:gridCol w:w="850"/>
        <w:gridCol w:w="567"/>
        <w:gridCol w:w="851"/>
        <w:gridCol w:w="992"/>
        <w:gridCol w:w="992"/>
        <w:gridCol w:w="992"/>
        <w:gridCol w:w="851"/>
        <w:gridCol w:w="992"/>
        <w:gridCol w:w="992"/>
        <w:gridCol w:w="993"/>
        <w:gridCol w:w="1097"/>
      </w:tblGrid>
      <w:tr w:rsidR="00DF1AF7" w:rsidRPr="006F4BA0" w14:paraId="13E3D958" w14:textId="77777777" w:rsidTr="002B1208">
        <w:trPr>
          <w:trHeight w:val="580"/>
        </w:trPr>
        <w:tc>
          <w:tcPr>
            <w:tcW w:w="1555" w:type="dxa"/>
            <w:shd w:val="clear" w:color="auto" w:fill="FFD966" w:themeFill="accent4" w:themeFillTint="99"/>
            <w:hideMark/>
          </w:tcPr>
          <w:p w14:paraId="0D41916A" w14:textId="4AAC789E" w:rsidR="006F4BA0" w:rsidRPr="00D95176" w:rsidRDefault="006F4BA0">
            <w:pPr>
              <w:rPr>
                <w:b/>
                <w:sz w:val="14"/>
                <w:szCs w:val="14"/>
              </w:rPr>
            </w:pPr>
            <w:r w:rsidRPr="00D95176">
              <w:rPr>
                <w:b/>
                <w:sz w:val="14"/>
                <w:szCs w:val="14"/>
              </w:rPr>
              <w:t xml:space="preserve">Klimatabell </w:t>
            </w:r>
            <w:r w:rsidR="00290C1E">
              <w:rPr>
                <w:b/>
                <w:sz w:val="14"/>
                <w:szCs w:val="14"/>
              </w:rPr>
              <w:t>for</w:t>
            </w:r>
            <w:r w:rsidRPr="00D95176">
              <w:rPr>
                <w:b/>
                <w:sz w:val="14"/>
                <w:szCs w:val="14"/>
              </w:rPr>
              <w:br/>
              <w:t>Flerbrukshaller</w:t>
            </w:r>
          </w:p>
        </w:tc>
        <w:tc>
          <w:tcPr>
            <w:tcW w:w="3118" w:type="dxa"/>
            <w:gridSpan w:val="4"/>
            <w:shd w:val="clear" w:color="auto" w:fill="FFD966" w:themeFill="accent4" w:themeFillTint="99"/>
            <w:hideMark/>
          </w:tcPr>
          <w:p w14:paraId="277448D4" w14:textId="77777777" w:rsidR="006F4BA0" w:rsidRPr="00D95176" w:rsidRDefault="006F4BA0" w:rsidP="006F4BA0">
            <w:pPr>
              <w:rPr>
                <w:b/>
                <w:sz w:val="14"/>
                <w:szCs w:val="14"/>
              </w:rPr>
            </w:pPr>
            <w:r w:rsidRPr="00D95176">
              <w:rPr>
                <w:b/>
                <w:sz w:val="14"/>
                <w:szCs w:val="14"/>
              </w:rPr>
              <w:t>Luftmengder</w:t>
            </w:r>
          </w:p>
        </w:tc>
        <w:tc>
          <w:tcPr>
            <w:tcW w:w="1418" w:type="dxa"/>
            <w:gridSpan w:val="2"/>
            <w:shd w:val="clear" w:color="auto" w:fill="FFD966" w:themeFill="accent4" w:themeFillTint="99"/>
            <w:noWrap/>
            <w:hideMark/>
          </w:tcPr>
          <w:p w14:paraId="331AC522" w14:textId="77777777" w:rsidR="006F4BA0" w:rsidRPr="00D95176" w:rsidRDefault="006F4BA0" w:rsidP="006F4BA0">
            <w:pPr>
              <w:rPr>
                <w:b/>
                <w:sz w:val="14"/>
                <w:szCs w:val="14"/>
              </w:rPr>
            </w:pPr>
            <w:r w:rsidRPr="00D95176">
              <w:rPr>
                <w:b/>
                <w:sz w:val="14"/>
                <w:szCs w:val="14"/>
              </w:rPr>
              <w:t>Luftfordeling</w:t>
            </w:r>
          </w:p>
        </w:tc>
        <w:tc>
          <w:tcPr>
            <w:tcW w:w="992" w:type="dxa"/>
            <w:shd w:val="clear" w:color="auto" w:fill="FFD966" w:themeFill="accent4" w:themeFillTint="99"/>
            <w:hideMark/>
          </w:tcPr>
          <w:p w14:paraId="5E144B51" w14:textId="77777777" w:rsidR="001E17C9" w:rsidRPr="00D95176" w:rsidRDefault="006F4BA0">
            <w:pPr>
              <w:rPr>
                <w:b/>
                <w:bCs/>
                <w:sz w:val="14"/>
                <w:szCs w:val="14"/>
              </w:rPr>
            </w:pPr>
            <w:r w:rsidRPr="00D95176">
              <w:rPr>
                <w:b/>
                <w:bCs/>
                <w:sz w:val="14"/>
                <w:szCs w:val="14"/>
              </w:rPr>
              <w:t>Varme</w:t>
            </w:r>
            <w:r w:rsidR="001E17C9" w:rsidRPr="00D95176">
              <w:rPr>
                <w:b/>
                <w:bCs/>
                <w:sz w:val="14"/>
                <w:szCs w:val="14"/>
              </w:rPr>
              <w:t>-</w:t>
            </w:r>
          </w:p>
          <w:p w14:paraId="25097435" w14:textId="5B977FF2" w:rsidR="006F4BA0" w:rsidRPr="00D95176" w:rsidRDefault="006F4BA0">
            <w:pPr>
              <w:rPr>
                <w:b/>
                <w:sz w:val="14"/>
                <w:szCs w:val="14"/>
              </w:rPr>
            </w:pPr>
            <w:r w:rsidRPr="00D95176">
              <w:rPr>
                <w:b/>
                <w:bCs/>
                <w:sz w:val="14"/>
                <w:szCs w:val="14"/>
              </w:rPr>
              <w:t>gjenvinning</w:t>
            </w:r>
          </w:p>
        </w:tc>
        <w:tc>
          <w:tcPr>
            <w:tcW w:w="992" w:type="dxa"/>
            <w:shd w:val="clear" w:color="auto" w:fill="FFD966" w:themeFill="accent4" w:themeFillTint="99"/>
            <w:hideMark/>
          </w:tcPr>
          <w:p w14:paraId="76BBDA56" w14:textId="77777777" w:rsidR="006F4BA0" w:rsidRPr="00D95176" w:rsidRDefault="006F4BA0">
            <w:pPr>
              <w:rPr>
                <w:b/>
                <w:sz w:val="14"/>
                <w:szCs w:val="14"/>
              </w:rPr>
            </w:pPr>
            <w:r w:rsidRPr="00D95176">
              <w:rPr>
                <w:b/>
                <w:sz w:val="14"/>
                <w:szCs w:val="14"/>
              </w:rPr>
              <w:t>Styring</w:t>
            </w:r>
          </w:p>
        </w:tc>
        <w:tc>
          <w:tcPr>
            <w:tcW w:w="992" w:type="dxa"/>
            <w:shd w:val="clear" w:color="auto" w:fill="FFD966" w:themeFill="accent4" w:themeFillTint="99"/>
            <w:hideMark/>
          </w:tcPr>
          <w:p w14:paraId="1FB40137" w14:textId="77777777" w:rsidR="006F4BA0" w:rsidRPr="00D95176" w:rsidRDefault="006F4BA0">
            <w:pPr>
              <w:rPr>
                <w:b/>
                <w:sz w:val="14"/>
                <w:szCs w:val="14"/>
              </w:rPr>
            </w:pPr>
            <w:r w:rsidRPr="00D95176">
              <w:rPr>
                <w:b/>
                <w:sz w:val="14"/>
                <w:szCs w:val="14"/>
              </w:rPr>
              <w:t>Ventilasjon</w:t>
            </w:r>
          </w:p>
        </w:tc>
        <w:tc>
          <w:tcPr>
            <w:tcW w:w="851" w:type="dxa"/>
            <w:shd w:val="clear" w:color="auto" w:fill="FFD966" w:themeFill="accent4" w:themeFillTint="99"/>
            <w:hideMark/>
          </w:tcPr>
          <w:p w14:paraId="579F6B14" w14:textId="77777777" w:rsidR="006F4BA0" w:rsidRPr="00D95176" w:rsidRDefault="006F4BA0">
            <w:pPr>
              <w:rPr>
                <w:b/>
                <w:sz w:val="14"/>
                <w:szCs w:val="14"/>
              </w:rPr>
            </w:pPr>
            <w:r w:rsidRPr="00D95176">
              <w:rPr>
                <w:b/>
                <w:sz w:val="14"/>
                <w:szCs w:val="14"/>
              </w:rPr>
              <w:t>Aktivitet</w:t>
            </w:r>
          </w:p>
        </w:tc>
        <w:tc>
          <w:tcPr>
            <w:tcW w:w="2977" w:type="dxa"/>
            <w:gridSpan w:val="3"/>
            <w:shd w:val="clear" w:color="auto" w:fill="FFD966" w:themeFill="accent4" w:themeFillTint="99"/>
            <w:noWrap/>
            <w:hideMark/>
          </w:tcPr>
          <w:p w14:paraId="19DBBEC7" w14:textId="77777777" w:rsidR="006F4BA0" w:rsidRPr="00D95176" w:rsidRDefault="006F4BA0" w:rsidP="006F4BA0">
            <w:pPr>
              <w:rPr>
                <w:b/>
                <w:sz w:val="14"/>
                <w:szCs w:val="14"/>
              </w:rPr>
            </w:pPr>
            <w:r w:rsidRPr="00D95176">
              <w:rPr>
                <w:b/>
                <w:sz w:val="14"/>
                <w:szCs w:val="14"/>
              </w:rPr>
              <w:t>Lydkrav</w:t>
            </w:r>
          </w:p>
        </w:tc>
        <w:tc>
          <w:tcPr>
            <w:tcW w:w="1097" w:type="dxa"/>
            <w:shd w:val="clear" w:color="auto" w:fill="FFD966" w:themeFill="accent4" w:themeFillTint="99"/>
            <w:hideMark/>
          </w:tcPr>
          <w:p w14:paraId="1E3289F9" w14:textId="77777777" w:rsidR="006F4BA0" w:rsidRPr="00D95176" w:rsidRDefault="006F4BA0">
            <w:pPr>
              <w:rPr>
                <w:b/>
                <w:sz w:val="14"/>
                <w:szCs w:val="14"/>
              </w:rPr>
            </w:pPr>
            <w:r w:rsidRPr="00D95176">
              <w:rPr>
                <w:b/>
                <w:sz w:val="14"/>
                <w:szCs w:val="14"/>
              </w:rPr>
              <w:t>Kommentar</w:t>
            </w:r>
          </w:p>
        </w:tc>
      </w:tr>
      <w:tr w:rsidR="006F4BA0" w:rsidRPr="006F4BA0" w14:paraId="3C7415FC" w14:textId="77777777" w:rsidTr="000A7222">
        <w:trPr>
          <w:trHeight w:val="316"/>
        </w:trPr>
        <w:tc>
          <w:tcPr>
            <w:tcW w:w="1555" w:type="dxa"/>
            <w:vMerge w:val="restart"/>
            <w:hideMark/>
          </w:tcPr>
          <w:p w14:paraId="2715CE2D" w14:textId="77777777" w:rsidR="006F4BA0" w:rsidRPr="00D95176" w:rsidRDefault="006F4BA0" w:rsidP="006F4BA0">
            <w:pPr>
              <w:rPr>
                <w:sz w:val="14"/>
                <w:szCs w:val="14"/>
              </w:rPr>
            </w:pPr>
            <w:r w:rsidRPr="00D95176">
              <w:rPr>
                <w:sz w:val="14"/>
                <w:szCs w:val="14"/>
              </w:rPr>
              <w:t>Areal, funksjon</w:t>
            </w:r>
          </w:p>
        </w:tc>
        <w:tc>
          <w:tcPr>
            <w:tcW w:w="2268" w:type="dxa"/>
            <w:gridSpan w:val="3"/>
            <w:hideMark/>
          </w:tcPr>
          <w:p w14:paraId="0A935996" w14:textId="77777777" w:rsidR="006F4BA0" w:rsidRPr="00D95176" w:rsidRDefault="006F4BA0">
            <w:pPr>
              <w:rPr>
                <w:sz w:val="14"/>
                <w:szCs w:val="14"/>
              </w:rPr>
            </w:pPr>
            <w:r w:rsidRPr="00D95176">
              <w:rPr>
                <w:sz w:val="14"/>
                <w:szCs w:val="14"/>
              </w:rPr>
              <w:t>Dimensjonerende maksimale luftmengde = (a+ b) eller c</w:t>
            </w:r>
          </w:p>
        </w:tc>
        <w:tc>
          <w:tcPr>
            <w:tcW w:w="850" w:type="dxa"/>
            <w:hideMark/>
          </w:tcPr>
          <w:p w14:paraId="51E07CAC" w14:textId="77777777" w:rsidR="006F4BA0" w:rsidRPr="00D95176" w:rsidRDefault="006F4BA0">
            <w:pPr>
              <w:rPr>
                <w:sz w:val="14"/>
                <w:szCs w:val="14"/>
              </w:rPr>
            </w:pPr>
            <w:r w:rsidRPr="00D95176">
              <w:rPr>
                <w:sz w:val="14"/>
                <w:szCs w:val="14"/>
              </w:rPr>
              <w:t>Min. luftmengder når arealene ikke er i bruk</w:t>
            </w:r>
          </w:p>
        </w:tc>
        <w:tc>
          <w:tcPr>
            <w:tcW w:w="567" w:type="dxa"/>
            <w:vMerge w:val="restart"/>
            <w:hideMark/>
          </w:tcPr>
          <w:p w14:paraId="5B0C9A2D" w14:textId="77777777" w:rsidR="001E17C9" w:rsidRPr="00D95176" w:rsidRDefault="006F4BA0">
            <w:pPr>
              <w:rPr>
                <w:sz w:val="14"/>
                <w:szCs w:val="14"/>
              </w:rPr>
            </w:pPr>
            <w:r w:rsidRPr="00D95176">
              <w:rPr>
                <w:sz w:val="14"/>
                <w:szCs w:val="14"/>
              </w:rPr>
              <w:t>Om</w:t>
            </w:r>
            <w:r w:rsidR="001E17C9" w:rsidRPr="00D95176">
              <w:rPr>
                <w:sz w:val="14"/>
                <w:szCs w:val="14"/>
              </w:rPr>
              <w:t>-</w:t>
            </w:r>
          </w:p>
          <w:p w14:paraId="2C1BC0A1" w14:textId="4D413EA2" w:rsidR="006F4BA0" w:rsidRPr="00D95176" w:rsidRDefault="006F4BA0">
            <w:pPr>
              <w:rPr>
                <w:sz w:val="14"/>
                <w:szCs w:val="14"/>
              </w:rPr>
            </w:pPr>
            <w:r w:rsidRPr="00D95176">
              <w:rPr>
                <w:sz w:val="14"/>
                <w:szCs w:val="14"/>
              </w:rPr>
              <w:t>røring</w:t>
            </w:r>
          </w:p>
        </w:tc>
        <w:tc>
          <w:tcPr>
            <w:tcW w:w="851" w:type="dxa"/>
            <w:vMerge w:val="restart"/>
            <w:hideMark/>
          </w:tcPr>
          <w:p w14:paraId="08C17333" w14:textId="77777777" w:rsidR="001E17C9" w:rsidRPr="00D95176" w:rsidRDefault="006F4BA0" w:rsidP="006F4BA0">
            <w:pPr>
              <w:rPr>
                <w:sz w:val="14"/>
                <w:szCs w:val="14"/>
              </w:rPr>
            </w:pPr>
            <w:r w:rsidRPr="00D95176">
              <w:rPr>
                <w:sz w:val="14"/>
                <w:szCs w:val="14"/>
              </w:rPr>
              <w:t>For</w:t>
            </w:r>
            <w:r w:rsidR="001E17C9" w:rsidRPr="00D95176">
              <w:rPr>
                <w:sz w:val="14"/>
                <w:szCs w:val="14"/>
              </w:rPr>
              <w:t>-</w:t>
            </w:r>
          </w:p>
          <w:p w14:paraId="3FB9BAC7" w14:textId="0CF4071C" w:rsidR="006F4BA0" w:rsidRPr="00D95176" w:rsidRDefault="006F4BA0" w:rsidP="006F4BA0">
            <w:pPr>
              <w:rPr>
                <w:sz w:val="14"/>
                <w:szCs w:val="14"/>
              </w:rPr>
            </w:pPr>
            <w:r w:rsidRPr="00D95176">
              <w:rPr>
                <w:sz w:val="14"/>
                <w:szCs w:val="14"/>
              </w:rPr>
              <w:t>trengning</w:t>
            </w:r>
          </w:p>
        </w:tc>
        <w:tc>
          <w:tcPr>
            <w:tcW w:w="992" w:type="dxa"/>
            <w:vMerge w:val="restart"/>
            <w:hideMark/>
          </w:tcPr>
          <w:p w14:paraId="533F3969" w14:textId="77777777" w:rsidR="006F4BA0" w:rsidRPr="00D95176" w:rsidRDefault="006F4BA0">
            <w:pPr>
              <w:rPr>
                <w:sz w:val="14"/>
                <w:szCs w:val="14"/>
              </w:rPr>
            </w:pPr>
            <w:r w:rsidRPr="00D95176">
              <w:rPr>
                <w:sz w:val="14"/>
                <w:szCs w:val="14"/>
              </w:rPr>
              <w:t>R - roterende</w:t>
            </w:r>
            <w:r w:rsidRPr="00D95176">
              <w:rPr>
                <w:sz w:val="14"/>
                <w:szCs w:val="14"/>
              </w:rPr>
              <w:br/>
              <w:t>P - plate/kryss</w:t>
            </w:r>
            <w:r w:rsidRPr="00D95176">
              <w:rPr>
                <w:sz w:val="14"/>
                <w:szCs w:val="14"/>
              </w:rPr>
              <w:br/>
              <w:t>B - batteri</w:t>
            </w:r>
          </w:p>
        </w:tc>
        <w:tc>
          <w:tcPr>
            <w:tcW w:w="992" w:type="dxa"/>
            <w:vMerge w:val="restart"/>
            <w:hideMark/>
          </w:tcPr>
          <w:p w14:paraId="3B8A582C" w14:textId="77777777" w:rsidR="006F4BA0" w:rsidRPr="00D95176" w:rsidRDefault="006F4BA0">
            <w:pPr>
              <w:rPr>
                <w:sz w:val="14"/>
                <w:szCs w:val="14"/>
              </w:rPr>
            </w:pPr>
            <w:r w:rsidRPr="00D95176">
              <w:rPr>
                <w:sz w:val="14"/>
                <w:szCs w:val="14"/>
              </w:rPr>
              <w:t>VAV</w:t>
            </w:r>
            <w:r w:rsidRPr="00D95176">
              <w:rPr>
                <w:sz w:val="14"/>
                <w:szCs w:val="14"/>
              </w:rPr>
              <w:br/>
              <w:t>CAV</w:t>
            </w:r>
            <w:r w:rsidRPr="00D95176">
              <w:rPr>
                <w:sz w:val="14"/>
                <w:szCs w:val="14"/>
              </w:rPr>
              <w:br/>
              <w:t>T - temperatur</w:t>
            </w:r>
            <w:r w:rsidRPr="00D95176">
              <w:rPr>
                <w:sz w:val="14"/>
                <w:szCs w:val="14"/>
              </w:rPr>
              <w:br/>
              <w:t>C - CO2</w:t>
            </w:r>
            <w:r w:rsidRPr="00D95176">
              <w:rPr>
                <w:sz w:val="14"/>
                <w:szCs w:val="14"/>
              </w:rPr>
              <w:br/>
              <w:t>B - bevegelse</w:t>
            </w:r>
            <w:r w:rsidRPr="00D95176">
              <w:rPr>
                <w:sz w:val="14"/>
                <w:szCs w:val="14"/>
              </w:rPr>
              <w:br/>
              <w:t>F - fukt</w:t>
            </w:r>
            <w:r w:rsidRPr="00D95176">
              <w:rPr>
                <w:sz w:val="14"/>
                <w:szCs w:val="14"/>
              </w:rPr>
              <w:br/>
              <w:t>Tid - tidsstyring</w:t>
            </w:r>
          </w:p>
        </w:tc>
        <w:tc>
          <w:tcPr>
            <w:tcW w:w="992" w:type="dxa"/>
            <w:vMerge w:val="restart"/>
            <w:hideMark/>
          </w:tcPr>
          <w:p w14:paraId="45656075" w14:textId="77777777" w:rsidR="006F4BA0" w:rsidRPr="00D95176" w:rsidRDefault="006F4BA0">
            <w:pPr>
              <w:rPr>
                <w:sz w:val="14"/>
                <w:szCs w:val="14"/>
              </w:rPr>
            </w:pPr>
            <w:r w:rsidRPr="00D95176">
              <w:rPr>
                <w:sz w:val="14"/>
                <w:szCs w:val="14"/>
              </w:rPr>
              <w:t>Presiseringer om spesial-ventilasjon og lydforhold</w:t>
            </w:r>
          </w:p>
        </w:tc>
        <w:tc>
          <w:tcPr>
            <w:tcW w:w="851" w:type="dxa"/>
            <w:hideMark/>
          </w:tcPr>
          <w:p w14:paraId="5D32457D" w14:textId="77777777" w:rsidR="006F4BA0" w:rsidRPr="00D95176" w:rsidRDefault="006F4BA0">
            <w:pPr>
              <w:rPr>
                <w:sz w:val="14"/>
                <w:szCs w:val="14"/>
              </w:rPr>
            </w:pPr>
            <w:r w:rsidRPr="00D95176">
              <w:rPr>
                <w:sz w:val="14"/>
                <w:szCs w:val="14"/>
              </w:rPr>
              <w:t> </w:t>
            </w:r>
          </w:p>
        </w:tc>
        <w:tc>
          <w:tcPr>
            <w:tcW w:w="992" w:type="dxa"/>
            <w:hideMark/>
          </w:tcPr>
          <w:p w14:paraId="6CA0B635" w14:textId="77777777" w:rsidR="006F4BA0" w:rsidRPr="00D95176" w:rsidRDefault="006F4BA0">
            <w:pPr>
              <w:rPr>
                <w:sz w:val="14"/>
                <w:szCs w:val="14"/>
              </w:rPr>
            </w:pPr>
            <w:r w:rsidRPr="00D95176">
              <w:rPr>
                <w:sz w:val="14"/>
                <w:szCs w:val="14"/>
              </w:rPr>
              <w:t>Teknisk støy</w:t>
            </w:r>
          </w:p>
        </w:tc>
        <w:tc>
          <w:tcPr>
            <w:tcW w:w="1985" w:type="dxa"/>
            <w:gridSpan w:val="2"/>
            <w:hideMark/>
          </w:tcPr>
          <w:p w14:paraId="6C7AFB60" w14:textId="77777777" w:rsidR="006F4BA0" w:rsidRPr="00D95176" w:rsidRDefault="006F4BA0">
            <w:pPr>
              <w:rPr>
                <w:sz w:val="14"/>
                <w:szCs w:val="14"/>
              </w:rPr>
            </w:pPr>
            <w:r w:rsidRPr="00D95176">
              <w:rPr>
                <w:sz w:val="14"/>
                <w:szCs w:val="14"/>
              </w:rPr>
              <w:t>Luftlydisolasjon</w:t>
            </w:r>
          </w:p>
        </w:tc>
        <w:tc>
          <w:tcPr>
            <w:tcW w:w="1097" w:type="dxa"/>
            <w:vMerge w:val="restart"/>
            <w:hideMark/>
          </w:tcPr>
          <w:p w14:paraId="450A6FE9" w14:textId="77777777" w:rsidR="006F4BA0" w:rsidRPr="00D95176" w:rsidRDefault="006F4BA0">
            <w:pPr>
              <w:rPr>
                <w:sz w:val="14"/>
                <w:szCs w:val="14"/>
              </w:rPr>
            </w:pPr>
            <w:r w:rsidRPr="00D95176">
              <w:rPr>
                <w:sz w:val="14"/>
                <w:szCs w:val="14"/>
              </w:rPr>
              <w:t>Tilleggs-informasjon om rommene</w:t>
            </w:r>
          </w:p>
        </w:tc>
      </w:tr>
      <w:tr w:rsidR="006F4BA0" w:rsidRPr="006F4BA0" w14:paraId="3FD08D10" w14:textId="77777777" w:rsidTr="000A7222">
        <w:trPr>
          <w:trHeight w:val="976"/>
        </w:trPr>
        <w:tc>
          <w:tcPr>
            <w:tcW w:w="1555" w:type="dxa"/>
            <w:vMerge/>
            <w:hideMark/>
          </w:tcPr>
          <w:p w14:paraId="4C7C444E" w14:textId="77777777" w:rsidR="006F4BA0" w:rsidRPr="00D95176" w:rsidRDefault="006F4BA0">
            <w:pPr>
              <w:rPr>
                <w:sz w:val="14"/>
                <w:szCs w:val="14"/>
              </w:rPr>
            </w:pPr>
          </w:p>
        </w:tc>
        <w:tc>
          <w:tcPr>
            <w:tcW w:w="850" w:type="dxa"/>
            <w:hideMark/>
          </w:tcPr>
          <w:p w14:paraId="0C11AB93" w14:textId="77777777" w:rsidR="00244651" w:rsidRPr="00D95176" w:rsidRDefault="006F4BA0">
            <w:pPr>
              <w:rPr>
                <w:sz w:val="14"/>
                <w:szCs w:val="14"/>
              </w:rPr>
            </w:pPr>
            <w:r w:rsidRPr="00D95176">
              <w:rPr>
                <w:sz w:val="14"/>
                <w:szCs w:val="14"/>
              </w:rPr>
              <w:t xml:space="preserve">a) </w:t>
            </w:r>
            <w:r w:rsidRPr="00D95176">
              <w:rPr>
                <w:sz w:val="14"/>
                <w:szCs w:val="14"/>
              </w:rPr>
              <w:br/>
              <w:t>Luft</w:t>
            </w:r>
            <w:r w:rsidR="00244651" w:rsidRPr="00D95176">
              <w:rPr>
                <w:sz w:val="14"/>
                <w:szCs w:val="14"/>
              </w:rPr>
              <w:t>-</w:t>
            </w:r>
          </w:p>
          <w:p w14:paraId="5655436B" w14:textId="3DB962D7" w:rsidR="006F4BA0" w:rsidRPr="00D95176" w:rsidRDefault="006F4BA0">
            <w:pPr>
              <w:rPr>
                <w:sz w:val="14"/>
                <w:szCs w:val="14"/>
              </w:rPr>
            </w:pPr>
            <w:r w:rsidRPr="00D95176">
              <w:rPr>
                <w:sz w:val="14"/>
                <w:szCs w:val="14"/>
              </w:rPr>
              <w:t>mengder basert på bruken</w:t>
            </w:r>
          </w:p>
        </w:tc>
        <w:tc>
          <w:tcPr>
            <w:tcW w:w="709" w:type="dxa"/>
            <w:hideMark/>
          </w:tcPr>
          <w:p w14:paraId="20084CF8" w14:textId="77777777" w:rsidR="006F4BA0" w:rsidRPr="00D95176" w:rsidRDefault="006F4BA0">
            <w:pPr>
              <w:rPr>
                <w:sz w:val="14"/>
                <w:szCs w:val="14"/>
              </w:rPr>
            </w:pPr>
            <w:r w:rsidRPr="00D95176">
              <w:rPr>
                <w:sz w:val="14"/>
                <w:szCs w:val="14"/>
              </w:rPr>
              <w:t xml:space="preserve">b) </w:t>
            </w:r>
            <w:r w:rsidRPr="00D95176">
              <w:rPr>
                <w:sz w:val="14"/>
                <w:szCs w:val="14"/>
              </w:rPr>
              <w:br/>
              <w:t>Emisjoner (inkl. møbler, klær etc.)</w:t>
            </w:r>
          </w:p>
        </w:tc>
        <w:tc>
          <w:tcPr>
            <w:tcW w:w="709" w:type="dxa"/>
            <w:hideMark/>
          </w:tcPr>
          <w:p w14:paraId="797D8B8D" w14:textId="77777777" w:rsidR="006F4BA0" w:rsidRPr="00D95176" w:rsidRDefault="006F4BA0">
            <w:pPr>
              <w:rPr>
                <w:sz w:val="14"/>
                <w:szCs w:val="14"/>
              </w:rPr>
            </w:pPr>
            <w:r w:rsidRPr="00D95176">
              <w:rPr>
                <w:sz w:val="14"/>
                <w:szCs w:val="14"/>
              </w:rPr>
              <w:t xml:space="preserve">c) </w:t>
            </w:r>
            <w:r w:rsidRPr="00D95176">
              <w:rPr>
                <w:sz w:val="14"/>
                <w:szCs w:val="14"/>
              </w:rPr>
              <w:br/>
              <w:t>Ekstra emisjoner pga. prosess</w:t>
            </w:r>
          </w:p>
        </w:tc>
        <w:tc>
          <w:tcPr>
            <w:tcW w:w="850" w:type="dxa"/>
            <w:hideMark/>
          </w:tcPr>
          <w:p w14:paraId="4BD98AAB" w14:textId="77777777" w:rsidR="00244651" w:rsidRPr="00D95176" w:rsidRDefault="006F4BA0">
            <w:pPr>
              <w:rPr>
                <w:sz w:val="14"/>
                <w:szCs w:val="14"/>
              </w:rPr>
            </w:pPr>
            <w:r w:rsidRPr="00D95176">
              <w:rPr>
                <w:sz w:val="14"/>
                <w:szCs w:val="14"/>
              </w:rPr>
              <w:t xml:space="preserve">b*) </w:t>
            </w:r>
            <w:r w:rsidRPr="00D95176">
              <w:rPr>
                <w:sz w:val="14"/>
                <w:szCs w:val="14"/>
              </w:rPr>
              <w:br/>
              <w:t>Pre</w:t>
            </w:r>
            <w:r w:rsidR="00244651" w:rsidRPr="00D95176">
              <w:rPr>
                <w:sz w:val="14"/>
                <w:szCs w:val="14"/>
              </w:rPr>
              <w:t>-</w:t>
            </w:r>
          </w:p>
          <w:p w14:paraId="605F88AC" w14:textId="744BDC19" w:rsidR="006F4BA0" w:rsidRPr="00D95176" w:rsidRDefault="006F4BA0">
            <w:pPr>
              <w:rPr>
                <w:sz w:val="14"/>
                <w:szCs w:val="14"/>
              </w:rPr>
            </w:pPr>
            <w:r w:rsidRPr="00D95176">
              <w:rPr>
                <w:sz w:val="14"/>
                <w:szCs w:val="14"/>
              </w:rPr>
              <w:t>aksepterte lavemitterende materialer</w:t>
            </w:r>
          </w:p>
        </w:tc>
        <w:tc>
          <w:tcPr>
            <w:tcW w:w="567" w:type="dxa"/>
            <w:vMerge/>
            <w:hideMark/>
          </w:tcPr>
          <w:p w14:paraId="4C0B106A" w14:textId="77777777" w:rsidR="006F4BA0" w:rsidRPr="00D95176" w:rsidRDefault="006F4BA0">
            <w:pPr>
              <w:rPr>
                <w:sz w:val="14"/>
                <w:szCs w:val="14"/>
              </w:rPr>
            </w:pPr>
          </w:p>
        </w:tc>
        <w:tc>
          <w:tcPr>
            <w:tcW w:w="851" w:type="dxa"/>
            <w:vMerge/>
            <w:hideMark/>
          </w:tcPr>
          <w:p w14:paraId="5F819BDB" w14:textId="77777777" w:rsidR="006F4BA0" w:rsidRPr="00D95176" w:rsidRDefault="006F4BA0">
            <w:pPr>
              <w:rPr>
                <w:sz w:val="14"/>
                <w:szCs w:val="14"/>
              </w:rPr>
            </w:pPr>
          </w:p>
        </w:tc>
        <w:tc>
          <w:tcPr>
            <w:tcW w:w="992" w:type="dxa"/>
            <w:vMerge/>
            <w:hideMark/>
          </w:tcPr>
          <w:p w14:paraId="0A45093D" w14:textId="77777777" w:rsidR="006F4BA0" w:rsidRPr="00D95176" w:rsidRDefault="006F4BA0">
            <w:pPr>
              <w:rPr>
                <w:sz w:val="14"/>
                <w:szCs w:val="14"/>
              </w:rPr>
            </w:pPr>
          </w:p>
        </w:tc>
        <w:tc>
          <w:tcPr>
            <w:tcW w:w="992" w:type="dxa"/>
            <w:vMerge/>
            <w:hideMark/>
          </w:tcPr>
          <w:p w14:paraId="1580131F" w14:textId="77777777" w:rsidR="006F4BA0" w:rsidRPr="00D95176" w:rsidRDefault="006F4BA0">
            <w:pPr>
              <w:rPr>
                <w:sz w:val="14"/>
                <w:szCs w:val="14"/>
              </w:rPr>
            </w:pPr>
          </w:p>
        </w:tc>
        <w:tc>
          <w:tcPr>
            <w:tcW w:w="992" w:type="dxa"/>
            <w:vMerge/>
            <w:hideMark/>
          </w:tcPr>
          <w:p w14:paraId="6D6A5B4F" w14:textId="77777777" w:rsidR="006F4BA0" w:rsidRPr="00D95176" w:rsidRDefault="006F4BA0">
            <w:pPr>
              <w:rPr>
                <w:sz w:val="14"/>
                <w:szCs w:val="14"/>
              </w:rPr>
            </w:pPr>
          </w:p>
        </w:tc>
        <w:tc>
          <w:tcPr>
            <w:tcW w:w="851" w:type="dxa"/>
            <w:hideMark/>
          </w:tcPr>
          <w:p w14:paraId="243DD7BE" w14:textId="77777777" w:rsidR="006F4BA0" w:rsidRPr="00D95176" w:rsidRDefault="006F4BA0">
            <w:pPr>
              <w:rPr>
                <w:sz w:val="14"/>
                <w:szCs w:val="14"/>
              </w:rPr>
            </w:pPr>
            <w:r w:rsidRPr="00D95176">
              <w:rPr>
                <w:sz w:val="14"/>
                <w:szCs w:val="14"/>
              </w:rPr>
              <w:t>Lav</w:t>
            </w:r>
            <w:r w:rsidRPr="00D95176">
              <w:rPr>
                <w:sz w:val="14"/>
                <w:szCs w:val="14"/>
              </w:rPr>
              <w:br/>
              <w:t>Middels</w:t>
            </w:r>
            <w:r w:rsidRPr="00D95176">
              <w:rPr>
                <w:sz w:val="14"/>
                <w:szCs w:val="14"/>
              </w:rPr>
              <w:br/>
              <w:t>Høy</w:t>
            </w:r>
          </w:p>
        </w:tc>
        <w:tc>
          <w:tcPr>
            <w:tcW w:w="992" w:type="dxa"/>
            <w:hideMark/>
          </w:tcPr>
          <w:p w14:paraId="738A592E" w14:textId="77777777" w:rsidR="006F4BA0" w:rsidRPr="00D95176" w:rsidRDefault="006F4BA0">
            <w:pPr>
              <w:rPr>
                <w:sz w:val="14"/>
                <w:szCs w:val="14"/>
              </w:rPr>
            </w:pPr>
            <w:proofErr w:type="spellStart"/>
            <w:r w:rsidRPr="00D95176">
              <w:rPr>
                <w:sz w:val="14"/>
                <w:szCs w:val="14"/>
              </w:rPr>
              <w:t>LpAT</w:t>
            </w:r>
            <w:proofErr w:type="spellEnd"/>
          </w:p>
        </w:tc>
        <w:tc>
          <w:tcPr>
            <w:tcW w:w="992" w:type="dxa"/>
            <w:hideMark/>
          </w:tcPr>
          <w:p w14:paraId="1D8C2CA7" w14:textId="77777777" w:rsidR="006F4BA0" w:rsidRPr="00D95176" w:rsidRDefault="006F4BA0">
            <w:pPr>
              <w:rPr>
                <w:sz w:val="14"/>
                <w:szCs w:val="14"/>
              </w:rPr>
            </w:pPr>
            <w:r w:rsidRPr="00D95176">
              <w:rPr>
                <w:sz w:val="14"/>
                <w:szCs w:val="14"/>
              </w:rPr>
              <w:t>R'w</w:t>
            </w:r>
            <w:r w:rsidRPr="00D95176">
              <w:rPr>
                <w:sz w:val="14"/>
                <w:szCs w:val="14"/>
              </w:rPr>
              <w:br/>
              <w:t>mot naborom uten dør-forbindelse</w:t>
            </w:r>
          </w:p>
        </w:tc>
        <w:tc>
          <w:tcPr>
            <w:tcW w:w="993" w:type="dxa"/>
            <w:hideMark/>
          </w:tcPr>
          <w:p w14:paraId="2599CEB9" w14:textId="77777777" w:rsidR="006F4BA0" w:rsidRPr="00D95176" w:rsidRDefault="006F4BA0">
            <w:pPr>
              <w:rPr>
                <w:sz w:val="14"/>
                <w:szCs w:val="14"/>
              </w:rPr>
            </w:pPr>
            <w:r w:rsidRPr="00D95176">
              <w:rPr>
                <w:sz w:val="14"/>
                <w:szCs w:val="14"/>
              </w:rPr>
              <w:t xml:space="preserve">R'w </w:t>
            </w:r>
            <w:r w:rsidRPr="00D95176">
              <w:rPr>
                <w:sz w:val="14"/>
                <w:szCs w:val="14"/>
              </w:rPr>
              <w:br/>
              <w:t>mot korridor med dør-forbindelse</w:t>
            </w:r>
          </w:p>
        </w:tc>
        <w:tc>
          <w:tcPr>
            <w:tcW w:w="1097" w:type="dxa"/>
            <w:vMerge/>
            <w:hideMark/>
          </w:tcPr>
          <w:p w14:paraId="189C50B2" w14:textId="77777777" w:rsidR="006F4BA0" w:rsidRPr="00D95176" w:rsidRDefault="006F4BA0">
            <w:pPr>
              <w:rPr>
                <w:sz w:val="14"/>
                <w:szCs w:val="14"/>
              </w:rPr>
            </w:pPr>
          </w:p>
        </w:tc>
      </w:tr>
      <w:tr w:rsidR="006F4BA0" w:rsidRPr="006F4BA0" w14:paraId="47D239D0" w14:textId="77777777" w:rsidTr="002B1208">
        <w:trPr>
          <w:trHeight w:val="580"/>
        </w:trPr>
        <w:tc>
          <w:tcPr>
            <w:tcW w:w="1555" w:type="dxa"/>
            <w:vMerge/>
            <w:hideMark/>
          </w:tcPr>
          <w:p w14:paraId="3EC074D5" w14:textId="77777777" w:rsidR="006F4BA0" w:rsidRPr="00D95176" w:rsidRDefault="006F4BA0">
            <w:pPr>
              <w:rPr>
                <w:sz w:val="14"/>
                <w:szCs w:val="14"/>
              </w:rPr>
            </w:pPr>
          </w:p>
        </w:tc>
        <w:tc>
          <w:tcPr>
            <w:tcW w:w="850" w:type="dxa"/>
            <w:hideMark/>
          </w:tcPr>
          <w:p w14:paraId="784ED6EF" w14:textId="77777777" w:rsidR="006F4BA0" w:rsidRPr="00D95176" w:rsidRDefault="006F4BA0">
            <w:pPr>
              <w:rPr>
                <w:sz w:val="14"/>
                <w:szCs w:val="14"/>
              </w:rPr>
            </w:pPr>
            <w:r w:rsidRPr="00D95176">
              <w:rPr>
                <w:sz w:val="14"/>
                <w:szCs w:val="14"/>
              </w:rPr>
              <w:t>m3/h pr. person</w:t>
            </w:r>
          </w:p>
        </w:tc>
        <w:tc>
          <w:tcPr>
            <w:tcW w:w="709" w:type="dxa"/>
            <w:hideMark/>
          </w:tcPr>
          <w:p w14:paraId="03987A93" w14:textId="77777777" w:rsidR="006F4BA0" w:rsidRPr="00D95176" w:rsidRDefault="006F4BA0">
            <w:pPr>
              <w:rPr>
                <w:sz w:val="14"/>
                <w:szCs w:val="14"/>
              </w:rPr>
            </w:pPr>
            <w:r w:rsidRPr="00D95176">
              <w:rPr>
                <w:sz w:val="14"/>
                <w:szCs w:val="14"/>
              </w:rPr>
              <w:t>m3/h pr. areal</w:t>
            </w:r>
          </w:p>
        </w:tc>
        <w:tc>
          <w:tcPr>
            <w:tcW w:w="709" w:type="dxa"/>
            <w:hideMark/>
          </w:tcPr>
          <w:p w14:paraId="0BA314AD" w14:textId="77777777" w:rsidR="006F4BA0" w:rsidRPr="00D95176" w:rsidRDefault="006F4BA0">
            <w:pPr>
              <w:rPr>
                <w:sz w:val="14"/>
                <w:szCs w:val="14"/>
              </w:rPr>
            </w:pPr>
            <w:r w:rsidRPr="00D95176">
              <w:rPr>
                <w:sz w:val="14"/>
                <w:szCs w:val="14"/>
              </w:rPr>
              <w:t>m3/h</w:t>
            </w:r>
          </w:p>
        </w:tc>
        <w:tc>
          <w:tcPr>
            <w:tcW w:w="850" w:type="dxa"/>
            <w:hideMark/>
          </w:tcPr>
          <w:p w14:paraId="0A5CD7F7" w14:textId="77777777" w:rsidR="006F4BA0" w:rsidRPr="00D95176" w:rsidRDefault="006F4BA0">
            <w:pPr>
              <w:rPr>
                <w:sz w:val="14"/>
                <w:szCs w:val="14"/>
              </w:rPr>
            </w:pPr>
            <w:r w:rsidRPr="00D95176">
              <w:rPr>
                <w:sz w:val="14"/>
                <w:szCs w:val="14"/>
              </w:rPr>
              <w:t>m3/h pr. areal</w:t>
            </w:r>
          </w:p>
        </w:tc>
        <w:tc>
          <w:tcPr>
            <w:tcW w:w="567" w:type="dxa"/>
            <w:vMerge/>
            <w:hideMark/>
          </w:tcPr>
          <w:p w14:paraId="26D5CB2A" w14:textId="77777777" w:rsidR="006F4BA0" w:rsidRPr="00D95176" w:rsidRDefault="006F4BA0">
            <w:pPr>
              <w:rPr>
                <w:sz w:val="14"/>
                <w:szCs w:val="14"/>
              </w:rPr>
            </w:pPr>
          </w:p>
        </w:tc>
        <w:tc>
          <w:tcPr>
            <w:tcW w:w="851" w:type="dxa"/>
            <w:vMerge/>
            <w:hideMark/>
          </w:tcPr>
          <w:p w14:paraId="72DFD914" w14:textId="77777777" w:rsidR="006F4BA0" w:rsidRPr="00D95176" w:rsidRDefault="006F4BA0">
            <w:pPr>
              <w:rPr>
                <w:sz w:val="14"/>
                <w:szCs w:val="14"/>
              </w:rPr>
            </w:pPr>
          </w:p>
        </w:tc>
        <w:tc>
          <w:tcPr>
            <w:tcW w:w="992" w:type="dxa"/>
            <w:vMerge/>
            <w:hideMark/>
          </w:tcPr>
          <w:p w14:paraId="1097D7C5" w14:textId="77777777" w:rsidR="006F4BA0" w:rsidRPr="00D95176" w:rsidRDefault="006F4BA0">
            <w:pPr>
              <w:rPr>
                <w:sz w:val="14"/>
                <w:szCs w:val="14"/>
              </w:rPr>
            </w:pPr>
          </w:p>
        </w:tc>
        <w:tc>
          <w:tcPr>
            <w:tcW w:w="992" w:type="dxa"/>
            <w:hideMark/>
          </w:tcPr>
          <w:p w14:paraId="2C3D4BA7" w14:textId="77777777" w:rsidR="006F4BA0" w:rsidRPr="00D95176" w:rsidRDefault="006F4BA0">
            <w:pPr>
              <w:rPr>
                <w:sz w:val="14"/>
                <w:szCs w:val="14"/>
              </w:rPr>
            </w:pPr>
          </w:p>
        </w:tc>
        <w:tc>
          <w:tcPr>
            <w:tcW w:w="992" w:type="dxa"/>
            <w:hideMark/>
          </w:tcPr>
          <w:p w14:paraId="468C0A27" w14:textId="77777777" w:rsidR="006F4BA0" w:rsidRPr="00D95176" w:rsidRDefault="006F4BA0">
            <w:pPr>
              <w:rPr>
                <w:sz w:val="14"/>
                <w:szCs w:val="14"/>
              </w:rPr>
            </w:pPr>
          </w:p>
        </w:tc>
        <w:tc>
          <w:tcPr>
            <w:tcW w:w="851" w:type="dxa"/>
            <w:hideMark/>
          </w:tcPr>
          <w:p w14:paraId="056E54C3" w14:textId="77777777" w:rsidR="006F4BA0" w:rsidRPr="00D95176" w:rsidRDefault="006F4BA0">
            <w:pPr>
              <w:rPr>
                <w:sz w:val="14"/>
                <w:szCs w:val="14"/>
              </w:rPr>
            </w:pPr>
            <w:r w:rsidRPr="00D95176">
              <w:rPr>
                <w:sz w:val="14"/>
                <w:szCs w:val="14"/>
              </w:rPr>
              <w:t> </w:t>
            </w:r>
          </w:p>
        </w:tc>
        <w:tc>
          <w:tcPr>
            <w:tcW w:w="992" w:type="dxa"/>
            <w:noWrap/>
            <w:hideMark/>
          </w:tcPr>
          <w:p w14:paraId="74B6611A" w14:textId="77777777" w:rsidR="006F4BA0" w:rsidRPr="00D95176" w:rsidRDefault="006F4BA0">
            <w:pPr>
              <w:rPr>
                <w:sz w:val="14"/>
                <w:szCs w:val="14"/>
              </w:rPr>
            </w:pPr>
            <w:proofErr w:type="spellStart"/>
            <w:r w:rsidRPr="00D95176">
              <w:rPr>
                <w:sz w:val="14"/>
                <w:szCs w:val="14"/>
              </w:rPr>
              <w:t>dBA</w:t>
            </w:r>
            <w:proofErr w:type="spellEnd"/>
          </w:p>
        </w:tc>
        <w:tc>
          <w:tcPr>
            <w:tcW w:w="992" w:type="dxa"/>
            <w:noWrap/>
            <w:hideMark/>
          </w:tcPr>
          <w:p w14:paraId="13B81F5B" w14:textId="77777777" w:rsidR="006F4BA0" w:rsidRPr="00D95176" w:rsidRDefault="006F4BA0">
            <w:pPr>
              <w:rPr>
                <w:sz w:val="14"/>
                <w:szCs w:val="14"/>
              </w:rPr>
            </w:pPr>
            <w:r w:rsidRPr="00D95176">
              <w:rPr>
                <w:sz w:val="14"/>
                <w:szCs w:val="14"/>
              </w:rPr>
              <w:t>dB</w:t>
            </w:r>
          </w:p>
        </w:tc>
        <w:tc>
          <w:tcPr>
            <w:tcW w:w="993" w:type="dxa"/>
            <w:noWrap/>
            <w:hideMark/>
          </w:tcPr>
          <w:p w14:paraId="199791BF" w14:textId="77777777" w:rsidR="006F4BA0" w:rsidRPr="00D95176" w:rsidRDefault="006F4BA0">
            <w:pPr>
              <w:rPr>
                <w:sz w:val="14"/>
                <w:szCs w:val="14"/>
              </w:rPr>
            </w:pPr>
            <w:r w:rsidRPr="00D95176">
              <w:rPr>
                <w:sz w:val="14"/>
                <w:szCs w:val="14"/>
              </w:rPr>
              <w:t>dB</w:t>
            </w:r>
          </w:p>
        </w:tc>
        <w:tc>
          <w:tcPr>
            <w:tcW w:w="1097" w:type="dxa"/>
            <w:vMerge/>
            <w:hideMark/>
          </w:tcPr>
          <w:p w14:paraId="66BEFBE4" w14:textId="77777777" w:rsidR="006F4BA0" w:rsidRPr="00D95176" w:rsidRDefault="006F4BA0">
            <w:pPr>
              <w:rPr>
                <w:sz w:val="14"/>
                <w:szCs w:val="14"/>
              </w:rPr>
            </w:pPr>
          </w:p>
        </w:tc>
      </w:tr>
      <w:tr w:rsidR="00334F67" w:rsidRPr="006F4BA0" w14:paraId="7076C52E" w14:textId="77777777" w:rsidTr="002B1208">
        <w:trPr>
          <w:trHeight w:val="290"/>
        </w:trPr>
        <w:tc>
          <w:tcPr>
            <w:tcW w:w="1555" w:type="dxa"/>
            <w:shd w:val="clear" w:color="auto" w:fill="D9D9D9" w:themeFill="background1" w:themeFillShade="D9"/>
            <w:hideMark/>
          </w:tcPr>
          <w:p w14:paraId="6700AE30" w14:textId="77777777" w:rsidR="006F4BA0" w:rsidRPr="00D95176" w:rsidRDefault="006F4BA0">
            <w:pPr>
              <w:rPr>
                <w:b/>
                <w:sz w:val="14"/>
                <w:szCs w:val="14"/>
              </w:rPr>
            </w:pPr>
            <w:r w:rsidRPr="00D95176">
              <w:rPr>
                <w:b/>
                <w:sz w:val="14"/>
                <w:szCs w:val="14"/>
              </w:rPr>
              <w:t>Fellesareal</w:t>
            </w:r>
          </w:p>
        </w:tc>
        <w:tc>
          <w:tcPr>
            <w:tcW w:w="850" w:type="dxa"/>
            <w:shd w:val="clear" w:color="auto" w:fill="D9D9D9" w:themeFill="background1" w:themeFillShade="D9"/>
            <w:hideMark/>
          </w:tcPr>
          <w:p w14:paraId="2027482C"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1E088692"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481F4690"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72E2CCA3"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01D1909D"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5FA59333"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E0D0642"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4B6170E"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89F17FA"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6A67ABE2"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639E3AE"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5E0573D"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5A7F8E82"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6A8AF8C6" w14:textId="77777777" w:rsidR="006F4BA0" w:rsidRPr="00D95176" w:rsidRDefault="006F4BA0">
            <w:pPr>
              <w:rPr>
                <w:b/>
                <w:sz w:val="14"/>
                <w:szCs w:val="14"/>
              </w:rPr>
            </w:pPr>
            <w:r w:rsidRPr="00D95176">
              <w:rPr>
                <w:b/>
                <w:sz w:val="14"/>
                <w:szCs w:val="14"/>
              </w:rPr>
              <w:t> </w:t>
            </w:r>
          </w:p>
        </w:tc>
      </w:tr>
      <w:tr w:rsidR="006F4BA0" w:rsidRPr="006F4BA0" w14:paraId="40DC1A09" w14:textId="77777777" w:rsidTr="002B1208">
        <w:trPr>
          <w:trHeight w:val="290"/>
        </w:trPr>
        <w:tc>
          <w:tcPr>
            <w:tcW w:w="1555" w:type="dxa"/>
            <w:hideMark/>
          </w:tcPr>
          <w:p w14:paraId="17775C37" w14:textId="77777777" w:rsidR="006F4BA0" w:rsidRPr="00D95176" w:rsidRDefault="006F4BA0">
            <w:pPr>
              <w:rPr>
                <w:sz w:val="14"/>
                <w:szCs w:val="14"/>
              </w:rPr>
            </w:pPr>
            <w:r w:rsidRPr="00D95176">
              <w:rPr>
                <w:sz w:val="14"/>
                <w:szCs w:val="14"/>
              </w:rPr>
              <w:t>Vestibyle</w:t>
            </w:r>
          </w:p>
        </w:tc>
        <w:tc>
          <w:tcPr>
            <w:tcW w:w="850" w:type="dxa"/>
            <w:hideMark/>
          </w:tcPr>
          <w:p w14:paraId="5919700A" w14:textId="77777777" w:rsidR="006F4BA0" w:rsidRPr="00D95176" w:rsidRDefault="006F4BA0" w:rsidP="006F4BA0">
            <w:pPr>
              <w:rPr>
                <w:sz w:val="14"/>
                <w:szCs w:val="14"/>
              </w:rPr>
            </w:pPr>
            <w:r w:rsidRPr="00D95176">
              <w:rPr>
                <w:sz w:val="14"/>
                <w:szCs w:val="14"/>
              </w:rPr>
              <w:t>35</w:t>
            </w:r>
          </w:p>
        </w:tc>
        <w:tc>
          <w:tcPr>
            <w:tcW w:w="709" w:type="dxa"/>
            <w:hideMark/>
          </w:tcPr>
          <w:p w14:paraId="3FEC031A" w14:textId="77777777" w:rsidR="006F4BA0" w:rsidRPr="00D95176" w:rsidRDefault="006F4BA0" w:rsidP="006F4BA0">
            <w:pPr>
              <w:rPr>
                <w:sz w:val="14"/>
                <w:szCs w:val="14"/>
              </w:rPr>
            </w:pPr>
            <w:r w:rsidRPr="00D95176">
              <w:rPr>
                <w:sz w:val="14"/>
                <w:szCs w:val="14"/>
              </w:rPr>
              <w:t>7,2</w:t>
            </w:r>
          </w:p>
        </w:tc>
        <w:tc>
          <w:tcPr>
            <w:tcW w:w="709" w:type="dxa"/>
            <w:hideMark/>
          </w:tcPr>
          <w:p w14:paraId="5C3FE39F" w14:textId="77777777" w:rsidR="006F4BA0" w:rsidRPr="00D95176" w:rsidRDefault="006F4BA0" w:rsidP="006F4BA0">
            <w:pPr>
              <w:rPr>
                <w:sz w:val="14"/>
                <w:szCs w:val="14"/>
              </w:rPr>
            </w:pPr>
            <w:r w:rsidRPr="00D95176">
              <w:rPr>
                <w:sz w:val="14"/>
                <w:szCs w:val="14"/>
              </w:rPr>
              <w:t>200</w:t>
            </w:r>
          </w:p>
        </w:tc>
        <w:tc>
          <w:tcPr>
            <w:tcW w:w="850" w:type="dxa"/>
            <w:noWrap/>
            <w:hideMark/>
          </w:tcPr>
          <w:p w14:paraId="1A0C292D" w14:textId="77777777" w:rsidR="006F4BA0" w:rsidRPr="00D95176" w:rsidRDefault="006F4BA0" w:rsidP="006F4BA0">
            <w:pPr>
              <w:rPr>
                <w:sz w:val="14"/>
                <w:szCs w:val="14"/>
              </w:rPr>
            </w:pPr>
            <w:r w:rsidRPr="00D95176">
              <w:rPr>
                <w:sz w:val="14"/>
                <w:szCs w:val="14"/>
              </w:rPr>
              <w:t>2,5</w:t>
            </w:r>
          </w:p>
        </w:tc>
        <w:tc>
          <w:tcPr>
            <w:tcW w:w="567" w:type="dxa"/>
            <w:noWrap/>
            <w:hideMark/>
          </w:tcPr>
          <w:p w14:paraId="5F9451BA" w14:textId="77777777" w:rsidR="006F4BA0" w:rsidRPr="00D95176" w:rsidRDefault="006F4BA0" w:rsidP="006F4BA0">
            <w:pPr>
              <w:rPr>
                <w:sz w:val="14"/>
                <w:szCs w:val="14"/>
              </w:rPr>
            </w:pPr>
            <w:r w:rsidRPr="00D95176">
              <w:rPr>
                <w:sz w:val="14"/>
                <w:szCs w:val="14"/>
              </w:rPr>
              <w:t> </w:t>
            </w:r>
          </w:p>
        </w:tc>
        <w:tc>
          <w:tcPr>
            <w:tcW w:w="851" w:type="dxa"/>
            <w:noWrap/>
            <w:hideMark/>
          </w:tcPr>
          <w:p w14:paraId="5810371E" w14:textId="77777777" w:rsidR="006F4BA0" w:rsidRPr="00D95176" w:rsidRDefault="006F4BA0" w:rsidP="006F4BA0">
            <w:pPr>
              <w:rPr>
                <w:sz w:val="14"/>
                <w:szCs w:val="14"/>
              </w:rPr>
            </w:pPr>
            <w:r w:rsidRPr="00D95176">
              <w:rPr>
                <w:sz w:val="14"/>
                <w:szCs w:val="14"/>
              </w:rPr>
              <w:t> </w:t>
            </w:r>
          </w:p>
        </w:tc>
        <w:tc>
          <w:tcPr>
            <w:tcW w:w="992" w:type="dxa"/>
            <w:noWrap/>
            <w:hideMark/>
          </w:tcPr>
          <w:p w14:paraId="011F5EFB" w14:textId="77777777" w:rsidR="006F4BA0" w:rsidRPr="00D95176" w:rsidRDefault="006F4BA0" w:rsidP="006F4BA0">
            <w:pPr>
              <w:rPr>
                <w:sz w:val="14"/>
                <w:szCs w:val="14"/>
              </w:rPr>
            </w:pPr>
            <w:r w:rsidRPr="00D95176">
              <w:rPr>
                <w:sz w:val="14"/>
                <w:szCs w:val="14"/>
              </w:rPr>
              <w:t>R</w:t>
            </w:r>
          </w:p>
        </w:tc>
        <w:tc>
          <w:tcPr>
            <w:tcW w:w="992" w:type="dxa"/>
            <w:hideMark/>
          </w:tcPr>
          <w:p w14:paraId="2B8B77EF" w14:textId="77777777" w:rsidR="006F4BA0" w:rsidRPr="00D95176" w:rsidRDefault="006F4BA0" w:rsidP="006F4BA0">
            <w:pPr>
              <w:rPr>
                <w:sz w:val="14"/>
                <w:szCs w:val="14"/>
              </w:rPr>
            </w:pPr>
            <w:r w:rsidRPr="00D95176">
              <w:rPr>
                <w:sz w:val="14"/>
                <w:szCs w:val="14"/>
              </w:rPr>
              <w:t>VAV, T og C</w:t>
            </w:r>
          </w:p>
        </w:tc>
        <w:tc>
          <w:tcPr>
            <w:tcW w:w="992" w:type="dxa"/>
            <w:hideMark/>
          </w:tcPr>
          <w:p w14:paraId="2084E0DF" w14:textId="77777777" w:rsidR="006F4BA0" w:rsidRPr="00D95176" w:rsidRDefault="006F4BA0">
            <w:pPr>
              <w:rPr>
                <w:sz w:val="14"/>
                <w:szCs w:val="14"/>
              </w:rPr>
            </w:pPr>
            <w:r w:rsidRPr="00D95176">
              <w:rPr>
                <w:sz w:val="14"/>
                <w:szCs w:val="14"/>
              </w:rPr>
              <w:t> </w:t>
            </w:r>
          </w:p>
        </w:tc>
        <w:tc>
          <w:tcPr>
            <w:tcW w:w="851" w:type="dxa"/>
            <w:hideMark/>
          </w:tcPr>
          <w:p w14:paraId="24B39036" w14:textId="77777777" w:rsidR="006F4BA0" w:rsidRPr="00D95176" w:rsidRDefault="006F4BA0" w:rsidP="006F4BA0">
            <w:pPr>
              <w:rPr>
                <w:sz w:val="14"/>
                <w:szCs w:val="14"/>
              </w:rPr>
            </w:pPr>
            <w:r w:rsidRPr="00D95176">
              <w:rPr>
                <w:sz w:val="14"/>
                <w:szCs w:val="14"/>
              </w:rPr>
              <w:t> </w:t>
            </w:r>
          </w:p>
        </w:tc>
        <w:tc>
          <w:tcPr>
            <w:tcW w:w="992" w:type="dxa"/>
            <w:noWrap/>
            <w:hideMark/>
          </w:tcPr>
          <w:p w14:paraId="17B02480" w14:textId="77777777" w:rsidR="006F4BA0" w:rsidRPr="00D95176" w:rsidRDefault="006F4BA0" w:rsidP="006F4BA0">
            <w:pPr>
              <w:rPr>
                <w:sz w:val="14"/>
                <w:szCs w:val="14"/>
              </w:rPr>
            </w:pPr>
            <w:r w:rsidRPr="00D95176">
              <w:rPr>
                <w:sz w:val="14"/>
                <w:szCs w:val="14"/>
              </w:rPr>
              <w:t> </w:t>
            </w:r>
          </w:p>
        </w:tc>
        <w:tc>
          <w:tcPr>
            <w:tcW w:w="992" w:type="dxa"/>
            <w:noWrap/>
            <w:hideMark/>
          </w:tcPr>
          <w:p w14:paraId="5B74F929" w14:textId="77777777" w:rsidR="006F4BA0" w:rsidRPr="00D95176" w:rsidRDefault="006F4BA0" w:rsidP="006F4BA0">
            <w:pPr>
              <w:rPr>
                <w:sz w:val="14"/>
                <w:szCs w:val="14"/>
              </w:rPr>
            </w:pPr>
            <w:r w:rsidRPr="00D95176">
              <w:rPr>
                <w:sz w:val="14"/>
                <w:szCs w:val="14"/>
              </w:rPr>
              <w:t> </w:t>
            </w:r>
          </w:p>
        </w:tc>
        <w:tc>
          <w:tcPr>
            <w:tcW w:w="993" w:type="dxa"/>
            <w:noWrap/>
            <w:hideMark/>
          </w:tcPr>
          <w:p w14:paraId="318773FF" w14:textId="77777777" w:rsidR="006F4BA0" w:rsidRPr="00D95176" w:rsidRDefault="006F4BA0" w:rsidP="006F4BA0">
            <w:pPr>
              <w:rPr>
                <w:sz w:val="14"/>
                <w:szCs w:val="14"/>
              </w:rPr>
            </w:pPr>
            <w:r w:rsidRPr="00D95176">
              <w:rPr>
                <w:sz w:val="14"/>
                <w:szCs w:val="14"/>
              </w:rPr>
              <w:t> </w:t>
            </w:r>
          </w:p>
        </w:tc>
        <w:tc>
          <w:tcPr>
            <w:tcW w:w="1097" w:type="dxa"/>
            <w:hideMark/>
          </w:tcPr>
          <w:p w14:paraId="3479D48E" w14:textId="77777777" w:rsidR="006F4BA0" w:rsidRPr="00D95176" w:rsidRDefault="006F4BA0">
            <w:pPr>
              <w:rPr>
                <w:sz w:val="14"/>
                <w:szCs w:val="14"/>
              </w:rPr>
            </w:pPr>
            <w:r w:rsidRPr="00D95176">
              <w:rPr>
                <w:sz w:val="14"/>
                <w:szCs w:val="14"/>
              </w:rPr>
              <w:t> </w:t>
            </w:r>
          </w:p>
        </w:tc>
      </w:tr>
      <w:tr w:rsidR="006F4BA0" w:rsidRPr="006F4BA0" w14:paraId="0EB2FD55" w14:textId="77777777" w:rsidTr="001B3F67">
        <w:trPr>
          <w:trHeight w:val="590"/>
        </w:trPr>
        <w:tc>
          <w:tcPr>
            <w:tcW w:w="1555" w:type="dxa"/>
            <w:hideMark/>
          </w:tcPr>
          <w:p w14:paraId="56DFABED" w14:textId="77777777" w:rsidR="006F4BA0" w:rsidRPr="00D95176" w:rsidRDefault="006F4BA0">
            <w:pPr>
              <w:rPr>
                <w:sz w:val="14"/>
                <w:szCs w:val="14"/>
              </w:rPr>
            </w:pPr>
            <w:r w:rsidRPr="00D95176">
              <w:rPr>
                <w:sz w:val="14"/>
                <w:szCs w:val="14"/>
              </w:rPr>
              <w:t>Trafikkareal/korridor</w:t>
            </w:r>
          </w:p>
        </w:tc>
        <w:tc>
          <w:tcPr>
            <w:tcW w:w="850" w:type="dxa"/>
            <w:hideMark/>
          </w:tcPr>
          <w:p w14:paraId="5DD38913" w14:textId="77777777" w:rsidR="006F4BA0" w:rsidRPr="00D95176" w:rsidRDefault="006F4BA0" w:rsidP="006F4BA0">
            <w:pPr>
              <w:rPr>
                <w:sz w:val="14"/>
                <w:szCs w:val="14"/>
              </w:rPr>
            </w:pPr>
            <w:r w:rsidRPr="00D95176">
              <w:rPr>
                <w:sz w:val="14"/>
                <w:szCs w:val="14"/>
              </w:rPr>
              <w:t>0</w:t>
            </w:r>
          </w:p>
        </w:tc>
        <w:tc>
          <w:tcPr>
            <w:tcW w:w="709" w:type="dxa"/>
            <w:hideMark/>
          </w:tcPr>
          <w:p w14:paraId="173E7FE9" w14:textId="77777777" w:rsidR="006F4BA0" w:rsidRPr="00D95176" w:rsidRDefault="006F4BA0" w:rsidP="006F4BA0">
            <w:pPr>
              <w:rPr>
                <w:sz w:val="14"/>
                <w:szCs w:val="14"/>
              </w:rPr>
            </w:pPr>
            <w:r w:rsidRPr="00D95176">
              <w:rPr>
                <w:sz w:val="14"/>
                <w:szCs w:val="14"/>
              </w:rPr>
              <w:t>7,2</w:t>
            </w:r>
          </w:p>
        </w:tc>
        <w:tc>
          <w:tcPr>
            <w:tcW w:w="709" w:type="dxa"/>
            <w:hideMark/>
          </w:tcPr>
          <w:p w14:paraId="53BDD799" w14:textId="77777777" w:rsidR="006F4BA0" w:rsidRPr="00D95176" w:rsidRDefault="006F4BA0" w:rsidP="006F4BA0">
            <w:pPr>
              <w:rPr>
                <w:sz w:val="14"/>
                <w:szCs w:val="14"/>
              </w:rPr>
            </w:pPr>
            <w:r w:rsidRPr="00D95176">
              <w:rPr>
                <w:sz w:val="14"/>
                <w:szCs w:val="14"/>
              </w:rPr>
              <w:t>0</w:t>
            </w:r>
          </w:p>
        </w:tc>
        <w:tc>
          <w:tcPr>
            <w:tcW w:w="850" w:type="dxa"/>
            <w:noWrap/>
            <w:hideMark/>
          </w:tcPr>
          <w:p w14:paraId="3504ED23" w14:textId="77777777" w:rsidR="006F4BA0" w:rsidRPr="00D95176" w:rsidRDefault="006F4BA0" w:rsidP="006F4BA0">
            <w:pPr>
              <w:rPr>
                <w:sz w:val="14"/>
                <w:szCs w:val="14"/>
              </w:rPr>
            </w:pPr>
            <w:r w:rsidRPr="00D95176">
              <w:rPr>
                <w:sz w:val="14"/>
                <w:szCs w:val="14"/>
              </w:rPr>
              <w:t>3,6</w:t>
            </w:r>
          </w:p>
        </w:tc>
        <w:tc>
          <w:tcPr>
            <w:tcW w:w="567" w:type="dxa"/>
            <w:noWrap/>
            <w:hideMark/>
          </w:tcPr>
          <w:p w14:paraId="190A286A" w14:textId="77777777" w:rsidR="006F4BA0" w:rsidRPr="00D95176" w:rsidRDefault="006F4BA0" w:rsidP="006F4BA0">
            <w:pPr>
              <w:rPr>
                <w:sz w:val="14"/>
                <w:szCs w:val="14"/>
              </w:rPr>
            </w:pPr>
            <w:r w:rsidRPr="00D95176">
              <w:rPr>
                <w:sz w:val="14"/>
                <w:szCs w:val="14"/>
              </w:rPr>
              <w:t> </w:t>
            </w:r>
          </w:p>
        </w:tc>
        <w:tc>
          <w:tcPr>
            <w:tcW w:w="851" w:type="dxa"/>
            <w:noWrap/>
            <w:hideMark/>
          </w:tcPr>
          <w:p w14:paraId="35BD3609" w14:textId="77777777" w:rsidR="006F4BA0" w:rsidRPr="00D95176" w:rsidRDefault="006F4BA0" w:rsidP="006F4BA0">
            <w:pPr>
              <w:rPr>
                <w:sz w:val="14"/>
                <w:szCs w:val="14"/>
              </w:rPr>
            </w:pPr>
            <w:r w:rsidRPr="00D95176">
              <w:rPr>
                <w:sz w:val="14"/>
                <w:szCs w:val="14"/>
              </w:rPr>
              <w:t> </w:t>
            </w:r>
          </w:p>
        </w:tc>
        <w:tc>
          <w:tcPr>
            <w:tcW w:w="992" w:type="dxa"/>
            <w:noWrap/>
            <w:hideMark/>
          </w:tcPr>
          <w:p w14:paraId="36CED4B5" w14:textId="77777777" w:rsidR="006F4BA0" w:rsidRPr="00D95176" w:rsidRDefault="006F4BA0" w:rsidP="006F4BA0">
            <w:pPr>
              <w:rPr>
                <w:sz w:val="14"/>
                <w:szCs w:val="14"/>
              </w:rPr>
            </w:pPr>
            <w:r w:rsidRPr="00D95176">
              <w:rPr>
                <w:sz w:val="14"/>
                <w:szCs w:val="14"/>
              </w:rPr>
              <w:t>R</w:t>
            </w:r>
          </w:p>
        </w:tc>
        <w:tc>
          <w:tcPr>
            <w:tcW w:w="992" w:type="dxa"/>
            <w:hideMark/>
          </w:tcPr>
          <w:p w14:paraId="37C2EAA3" w14:textId="77777777" w:rsidR="006F4BA0" w:rsidRPr="00D95176" w:rsidRDefault="006F4BA0" w:rsidP="006F4BA0">
            <w:pPr>
              <w:rPr>
                <w:sz w:val="14"/>
                <w:szCs w:val="14"/>
              </w:rPr>
            </w:pPr>
            <w:r w:rsidRPr="00D95176">
              <w:rPr>
                <w:sz w:val="14"/>
                <w:szCs w:val="14"/>
              </w:rPr>
              <w:t>CAV, T</w:t>
            </w:r>
          </w:p>
        </w:tc>
        <w:tc>
          <w:tcPr>
            <w:tcW w:w="992" w:type="dxa"/>
            <w:hideMark/>
          </w:tcPr>
          <w:p w14:paraId="4BB0429C" w14:textId="77777777" w:rsidR="006F4BA0" w:rsidRPr="00D95176" w:rsidRDefault="006F4BA0">
            <w:pPr>
              <w:rPr>
                <w:sz w:val="14"/>
                <w:szCs w:val="14"/>
              </w:rPr>
            </w:pPr>
            <w:proofErr w:type="spellStart"/>
            <w:r w:rsidRPr="00D95176">
              <w:rPr>
                <w:sz w:val="14"/>
                <w:szCs w:val="14"/>
              </w:rPr>
              <w:t>Overluft</w:t>
            </w:r>
            <w:proofErr w:type="spellEnd"/>
            <w:r w:rsidRPr="00D95176">
              <w:rPr>
                <w:sz w:val="14"/>
                <w:szCs w:val="14"/>
              </w:rPr>
              <w:t xml:space="preserve"> fra omliggende arealer.</w:t>
            </w:r>
          </w:p>
        </w:tc>
        <w:tc>
          <w:tcPr>
            <w:tcW w:w="851" w:type="dxa"/>
            <w:hideMark/>
          </w:tcPr>
          <w:p w14:paraId="43F83AE1" w14:textId="77777777" w:rsidR="006F4BA0" w:rsidRPr="00D95176" w:rsidRDefault="006F4BA0" w:rsidP="006F4BA0">
            <w:pPr>
              <w:rPr>
                <w:sz w:val="14"/>
                <w:szCs w:val="14"/>
              </w:rPr>
            </w:pPr>
            <w:r w:rsidRPr="00D95176">
              <w:rPr>
                <w:sz w:val="14"/>
                <w:szCs w:val="14"/>
              </w:rPr>
              <w:t> </w:t>
            </w:r>
          </w:p>
        </w:tc>
        <w:tc>
          <w:tcPr>
            <w:tcW w:w="992" w:type="dxa"/>
            <w:noWrap/>
            <w:hideMark/>
          </w:tcPr>
          <w:p w14:paraId="24F7AC45" w14:textId="77777777" w:rsidR="006F4BA0" w:rsidRPr="00D95176" w:rsidRDefault="006F4BA0" w:rsidP="006F4BA0">
            <w:pPr>
              <w:rPr>
                <w:sz w:val="14"/>
                <w:szCs w:val="14"/>
              </w:rPr>
            </w:pPr>
            <w:r w:rsidRPr="00D95176">
              <w:rPr>
                <w:sz w:val="14"/>
                <w:szCs w:val="14"/>
              </w:rPr>
              <w:t> </w:t>
            </w:r>
          </w:p>
        </w:tc>
        <w:tc>
          <w:tcPr>
            <w:tcW w:w="992" w:type="dxa"/>
            <w:noWrap/>
            <w:hideMark/>
          </w:tcPr>
          <w:p w14:paraId="4C98A76F" w14:textId="77777777" w:rsidR="006F4BA0" w:rsidRPr="00D95176" w:rsidRDefault="006F4BA0" w:rsidP="006F4BA0">
            <w:pPr>
              <w:rPr>
                <w:sz w:val="14"/>
                <w:szCs w:val="14"/>
              </w:rPr>
            </w:pPr>
            <w:r w:rsidRPr="00D95176">
              <w:rPr>
                <w:sz w:val="14"/>
                <w:szCs w:val="14"/>
              </w:rPr>
              <w:t> </w:t>
            </w:r>
          </w:p>
        </w:tc>
        <w:tc>
          <w:tcPr>
            <w:tcW w:w="993" w:type="dxa"/>
            <w:noWrap/>
            <w:hideMark/>
          </w:tcPr>
          <w:p w14:paraId="175C3B66" w14:textId="77777777" w:rsidR="006F4BA0" w:rsidRPr="00D95176" w:rsidRDefault="006F4BA0" w:rsidP="006F4BA0">
            <w:pPr>
              <w:rPr>
                <w:sz w:val="14"/>
                <w:szCs w:val="14"/>
              </w:rPr>
            </w:pPr>
            <w:r w:rsidRPr="00D95176">
              <w:rPr>
                <w:sz w:val="14"/>
                <w:szCs w:val="14"/>
              </w:rPr>
              <w:t> </w:t>
            </w:r>
          </w:p>
        </w:tc>
        <w:tc>
          <w:tcPr>
            <w:tcW w:w="1097" w:type="dxa"/>
            <w:hideMark/>
          </w:tcPr>
          <w:p w14:paraId="485F6503" w14:textId="77777777" w:rsidR="006F4BA0" w:rsidRPr="00D95176" w:rsidRDefault="006F4BA0">
            <w:pPr>
              <w:rPr>
                <w:sz w:val="14"/>
                <w:szCs w:val="14"/>
              </w:rPr>
            </w:pPr>
            <w:r w:rsidRPr="00D95176">
              <w:rPr>
                <w:sz w:val="14"/>
                <w:szCs w:val="14"/>
              </w:rPr>
              <w:t> </w:t>
            </w:r>
          </w:p>
        </w:tc>
      </w:tr>
      <w:tr w:rsidR="00334F67" w:rsidRPr="006F4BA0" w14:paraId="06F6DFB6" w14:textId="77777777" w:rsidTr="002B1208">
        <w:trPr>
          <w:trHeight w:val="290"/>
        </w:trPr>
        <w:tc>
          <w:tcPr>
            <w:tcW w:w="1555" w:type="dxa"/>
            <w:shd w:val="clear" w:color="auto" w:fill="D9D9D9" w:themeFill="background1" w:themeFillShade="D9"/>
            <w:hideMark/>
          </w:tcPr>
          <w:p w14:paraId="03AD662C" w14:textId="041C9532" w:rsidR="006F4BA0" w:rsidRPr="00D95176" w:rsidRDefault="006F4BA0">
            <w:pPr>
              <w:rPr>
                <w:b/>
                <w:sz w:val="14"/>
                <w:szCs w:val="14"/>
              </w:rPr>
            </w:pPr>
            <w:r w:rsidRPr="00D95176">
              <w:rPr>
                <w:b/>
                <w:sz w:val="14"/>
                <w:szCs w:val="14"/>
              </w:rPr>
              <w:t>Aktivitets</w:t>
            </w:r>
            <w:r w:rsidR="008863A3" w:rsidRPr="00D95176">
              <w:rPr>
                <w:b/>
                <w:sz w:val="14"/>
                <w:szCs w:val="14"/>
              </w:rPr>
              <w:t>arealer</w:t>
            </w:r>
            <w:r w:rsidRPr="00D95176">
              <w:rPr>
                <w:b/>
                <w:sz w:val="14"/>
                <w:szCs w:val="14"/>
              </w:rPr>
              <w:t xml:space="preserve"> og garderober</w:t>
            </w:r>
          </w:p>
        </w:tc>
        <w:tc>
          <w:tcPr>
            <w:tcW w:w="850" w:type="dxa"/>
            <w:shd w:val="clear" w:color="auto" w:fill="D9D9D9" w:themeFill="background1" w:themeFillShade="D9"/>
            <w:hideMark/>
          </w:tcPr>
          <w:p w14:paraId="2E35539E"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4ED59FA0"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7459A50C"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2E1DBB17"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459F3367"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0783CC4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640EC8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63BDDE7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60D4225"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45AF4C06"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7104601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4FE63681"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4DC5D3E5"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395EDAA6" w14:textId="77777777" w:rsidR="006F4BA0" w:rsidRPr="00D95176" w:rsidRDefault="006F4BA0">
            <w:pPr>
              <w:rPr>
                <w:b/>
                <w:sz w:val="14"/>
                <w:szCs w:val="14"/>
              </w:rPr>
            </w:pPr>
            <w:r w:rsidRPr="00D95176">
              <w:rPr>
                <w:b/>
                <w:sz w:val="14"/>
                <w:szCs w:val="14"/>
              </w:rPr>
              <w:t> </w:t>
            </w:r>
          </w:p>
        </w:tc>
      </w:tr>
      <w:tr w:rsidR="006F4BA0" w:rsidRPr="006F4BA0" w14:paraId="1B37B72B" w14:textId="77777777" w:rsidTr="002B1208">
        <w:trPr>
          <w:trHeight w:val="290"/>
        </w:trPr>
        <w:tc>
          <w:tcPr>
            <w:tcW w:w="1555" w:type="dxa"/>
            <w:hideMark/>
          </w:tcPr>
          <w:p w14:paraId="47F0EE95" w14:textId="77777777" w:rsidR="006F4BA0" w:rsidRPr="00D95176" w:rsidRDefault="006F4BA0">
            <w:pPr>
              <w:rPr>
                <w:sz w:val="14"/>
                <w:szCs w:val="14"/>
              </w:rPr>
            </w:pPr>
            <w:r w:rsidRPr="00D95176">
              <w:rPr>
                <w:sz w:val="14"/>
                <w:szCs w:val="14"/>
              </w:rPr>
              <w:t>Aktivitetsflate</w:t>
            </w:r>
          </w:p>
        </w:tc>
        <w:tc>
          <w:tcPr>
            <w:tcW w:w="850" w:type="dxa"/>
            <w:hideMark/>
          </w:tcPr>
          <w:p w14:paraId="00FD9D14" w14:textId="77777777" w:rsidR="006F4BA0" w:rsidRPr="00D95176" w:rsidRDefault="006F4BA0" w:rsidP="006F4BA0">
            <w:pPr>
              <w:rPr>
                <w:sz w:val="14"/>
                <w:szCs w:val="14"/>
              </w:rPr>
            </w:pPr>
            <w:r w:rsidRPr="00D95176">
              <w:rPr>
                <w:sz w:val="14"/>
                <w:szCs w:val="14"/>
              </w:rPr>
              <w:t>150</w:t>
            </w:r>
          </w:p>
        </w:tc>
        <w:tc>
          <w:tcPr>
            <w:tcW w:w="709" w:type="dxa"/>
            <w:hideMark/>
          </w:tcPr>
          <w:p w14:paraId="1C7FBEAB" w14:textId="77777777" w:rsidR="006F4BA0" w:rsidRPr="00D95176" w:rsidRDefault="006F4BA0" w:rsidP="006F4BA0">
            <w:pPr>
              <w:rPr>
                <w:sz w:val="14"/>
                <w:szCs w:val="14"/>
              </w:rPr>
            </w:pPr>
            <w:r w:rsidRPr="00D95176">
              <w:rPr>
                <w:sz w:val="14"/>
                <w:szCs w:val="14"/>
              </w:rPr>
              <w:t>7,2</w:t>
            </w:r>
          </w:p>
        </w:tc>
        <w:tc>
          <w:tcPr>
            <w:tcW w:w="709" w:type="dxa"/>
            <w:hideMark/>
          </w:tcPr>
          <w:p w14:paraId="6BC254A7" w14:textId="77777777" w:rsidR="006F4BA0" w:rsidRPr="00D95176" w:rsidRDefault="006F4BA0" w:rsidP="006F4BA0">
            <w:pPr>
              <w:rPr>
                <w:sz w:val="14"/>
                <w:szCs w:val="14"/>
              </w:rPr>
            </w:pPr>
            <w:r w:rsidRPr="00D95176">
              <w:rPr>
                <w:sz w:val="14"/>
                <w:szCs w:val="14"/>
              </w:rPr>
              <w:t>0</w:t>
            </w:r>
          </w:p>
        </w:tc>
        <w:tc>
          <w:tcPr>
            <w:tcW w:w="850" w:type="dxa"/>
            <w:noWrap/>
            <w:hideMark/>
          </w:tcPr>
          <w:p w14:paraId="1936684B" w14:textId="77777777" w:rsidR="006F4BA0" w:rsidRPr="00D95176" w:rsidRDefault="006F4BA0" w:rsidP="006F4BA0">
            <w:pPr>
              <w:rPr>
                <w:sz w:val="14"/>
                <w:szCs w:val="14"/>
              </w:rPr>
            </w:pPr>
            <w:r w:rsidRPr="00D95176">
              <w:rPr>
                <w:sz w:val="14"/>
                <w:szCs w:val="14"/>
              </w:rPr>
              <w:t>2,5</w:t>
            </w:r>
          </w:p>
        </w:tc>
        <w:tc>
          <w:tcPr>
            <w:tcW w:w="567" w:type="dxa"/>
            <w:noWrap/>
            <w:hideMark/>
          </w:tcPr>
          <w:p w14:paraId="574BCA67" w14:textId="77777777" w:rsidR="006F4BA0" w:rsidRPr="00D95176" w:rsidRDefault="006F4BA0" w:rsidP="006F4BA0">
            <w:pPr>
              <w:rPr>
                <w:sz w:val="14"/>
                <w:szCs w:val="14"/>
              </w:rPr>
            </w:pPr>
            <w:r w:rsidRPr="00D95176">
              <w:rPr>
                <w:sz w:val="14"/>
                <w:szCs w:val="14"/>
              </w:rPr>
              <w:t> </w:t>
            </w:r>
          </w:p>
        </w:tc>
        <w:tc>
          <w:tcPr>
            <w:tcW w:w="851" w:type="dxa"/>
            <w:noWrap/>
            <w:hideMark/>
          </w:tcPr>
          <w:p w14:paraId="11A0C45C" w14:textId="77777777" w:rsidR="006F4BA0" w:rsidRPr="00D95176" w:rsidRDefault="006F4BA0" w:rsidP="006F4BA0">
            <w:pPr>
              <w:rPr>
                <w:sz w:val="14"/>
                <w:szCs w:val="14"/>
              </w:rPr>
            </w:pPr>
            <w:r w:rsidRPr="00D95176">
              <w:rPr>
                <w:sz w:val="14"/>
                <w:szCs w:val="14"/>
              </w:rPr>
              <w:t> </w:t>
            </w:r>
          </w:p>
        </w:tc>
        <w:tc>
          <w:tcPr>
            <w:tcW w:w="992" w:type="dxa"/>
            <w:noWrap/>
            <w:hideMark/>
          </w:tcPr>
          <w:p w14:paraId="5F99C953" w14:textId="77777777" w:rsidR="006F4BA0" w:rsidRPr="00D95176" w:rsidRDefault="006F4BA0" w:rsidP="006F4BA0">
            <w:pPr>
              <w:rPr>
                <w:sz w:val="14"/>
                <w:szCs w:val="14"/>
              </w:rPr>
            </w:pPr>
            <w:r w:rsidRPr="00D95176">
              <w:rPr>
                <w:sz w:val="14"/>
                <w:szCs w:val="14"/>
              </w:rPr>
              <w:t>R</w:t>
            </w:r>
          </w:p>
        </w:tc>
        <w:tc>
          <w:tcPr>
            <w:tcW w:w="992" w:type="dxa"/>
            <w:hideMark/>
          </w:tcPr>
          <w:p w14:paraId="29CD4F11" w14:textId="77777777" w:rsidR="006F4BA0" w:rsidRPr="00D95176" w:rsidRDefault="006F4BA0" w:rsidP="006F4BA0">
            <w:pPr>
              <w:rPr>
                <w:sz w:val="14"/>
                <w:szCs w:val="14"/>
              </w:rPr>
            </w:pPr>
            <w:r w:rsidRPr="00D95176">
              <w:rPr>
                <w:sz w:val="14"/>
                <w:szCs w:val="14"/>
              </w:rPr>
              <w:t>VAV, T, C og B</w:t>
            </w:r>
          </w:p>
        </w:tc>
        <w:tc>
          <w:tcPr>
            <w:tcW w:w="992" w:type="dxa"/>
            <w:hideMark/>
          </w:tcPr>
          <w:p w14:paraId="445F17D1" w14:textId="77777777" w:rsidR="006F4BA0" w:rsidRPr="00D95176" w:rsidRDefault="006F4BA0">
            <w:pPr>
              <w:rPr>
                <w:sz w:val="14"/>
                <w:szCs w:val="14"/>
              </w:rPr>
            </w:pPr>
            <w:r w:rsidRPr="00D95176">
              <w:rPr>
                <w:sz w:val="14"/>
                <w:szCs w:val="14"/>
              </w:rPr>
              <w:t> </w:t>
            </w:r>
          </w:p>
        </w:tc>
        <w:tc>
          <w:tcPr>
            <w:tcW w:w="851" w:type="dxa"/>
            <w:hideMark/>
          </w:tcPr>
          <w:p w14:paraId="0F218233" w14:textId="77777777" w:rsidR="006F4BA0" w:rsidRPr="00D95176" w:rsidRDefault="006F4BA0" w:rsidP="006F4BA0">
            <w:pPr>
              <w:rPr>
                <w:sz w:val="14"/>
                <w:szCs w:val="14"/>
              </w:rPr>
            </w:pPr>
            <w:r w:rsidRPr="00D95176">
              <w:rPr>
                <w:sz w:val="14"/>
                <w:szCs w:val="14"/>
              </w:rPr>
              <w:t> </w:t>
            </w:r>
          </w:p>
        </w:tc>
        <w:tc>
          <w:tcPr>
            <w:tcW w:w="992" w:type="dxa"/>
            <w:noWrap/>
            <w:hideMark/>
          </w:tcPr>
          <w:p w14:paraId="138C86C4" w14:textId="77777777" w:rsidR="006F4BA0" w:rsidRPr="00D95176" w:rsidRDefault="006F4BA0" w:rsidP="006F4BA0">
            <w:pPr>
              <w:rPr>
                <w:sz w:val="14"/>
                <w:szCs w:val="14"/>
              </w:rPr>
            </w:pPr>
            <w:r w:rsidRPr="00D95176">
              <w:rPr>
                <w:sz w:val="14"/>
                <w:szCs w:val="14"/>
              </w:rPr>
              <w:t> </w:t>
            </w:r>
          </w:p>
        </w:tc>
        <w:tc>
          <w:tcPr>
            <w:tcW w:w="992" w:type="dxa"/>
            <w:noWrap/>
            <w:hideMark/>
          </w:tcPr>
          <w:p w14:paraId="111AD570" w14:textId="77777777" w:rsidR="006F4BA0" w:rsidRPr="00D95176" w:rsidRDefault="006F4BA0" w:rsidP="006F4BA0">
            <w:pPr>
              <w:rPr>
                <w:sz w:val="14"/>
                <w:szCs w:val="14"/>
              </w:rPr>
            </w:pPr>
            <w:r w:rsidRPr="00D95176">
              <w:rPr>
                <w:sz w:val="14"/>
                <w:szCs w:val="14"/>
              </w:rPr>
              <w:t> </w:t>
            </w:r>
          </w:p>
        </w:tc>
        <w:tc>
          <w:tcPr>
            <w:tcW w:w="993" w:type="dxa"/>
            <w:noWrap/>
            <w:hideMark/>
          </w:tcPr>
          <w:p w14:paraId="4D7AE10F" w14:textId="77777777" w:rsidR="006F4BA0" w:rsidRPr="00D95176" w:rsidRDefault="006F4BA0" w:rsidP="006F4BA0">
            <w:pPr>
              <w:rPr>
                <w:sz w:val="14"/>
                <w:szCs w:val="14"/>
              </w:rPr>
            </w:pPr>
            <w:r w:rsidRPr="00D95176">
              <w:rPr>
                <w:sz w:val="14"/>
                <w:szCs w:val="14"/>
              </w:rPr>
              <w:t> </w:t>
            </w:r>
          </w:p>
        </w:tc>
        <w:tc>
          <w:tcPr>
            <w:tcW w:w="1097" w:type="dxa"/>
            <w:hideMark/>
          </w:tcPr>
          <w:p w14:paraId="7E18DF34" w14:textId="77777777" w:rsidR="006F4BA0" w:rsidRPr="00D95176" w:rsidRDefault="006F4BA0">
            <w:pPr>
              <w:rPr>
                <w:sz w:val="14"/>
                <w:szCs w:val="14"/>
              </w:rPr>
            </w:pPr>
            <w:r w:rsidRPr="00D95176">
              <w:rPr>
                <w:sz w:val="14"/>
                <w:szCs w:val="14"/>
              </w:rPr>
              <w:t> </w:t>
            </w:r>
          </w:p>
        </w:tc>
      </w:tr>
      <w:tr w:rsidR="006F4BA0" w:rsidRPr="006F4BA0" w14:paraId="614982F8" w14:textId="77777777" w:rsidTr="001B3F67">
        <w:trPr>
          <w:trHeight w:val="1402"/>
        </w:trPr>
        <w:tc>
          <w:tcPr>
            <w:tcW w:w="1555" w:type="dxa"/>
            <w:hideMark/>
          </w:tcPr>
          <w:p w14:paraId="437AA80A" w14:textId="77777777" w:rsidR="006F4BA0" w:rsidRPr="00D95176" w:rsidRDefault="006F4BA0">
            <w:pPr>
              <w:rPr>
                <w:sz w:val="14"/>
                <w:szCs w:val="14"/>
              </w:rPr>
            </w:pPr>
            <w:r w:rsidRPr="00D95176">
              <w:rPr>
                <w:sz w:val="14"/>
                <w:szCs w:val="14"/>
              </w:rPr>
              <w:t>Garderobe og dusj</w:t>
            </w:r>
          </w:p>
        </w:tc>
        <w:tc>
          <w:tcPr>
            <w:tcW w:w="850" w:type="dxa"/>
            <w:hideMark/>
          </w:tcPr>
          <w:p w14:paraId="538D630B" w14:textId="77777777" w:rsidR="006F4BA0" w:rsidRPr="00D95176" w:rsidRDefault="006F4BA0" w:rsidP="006F4BA0">
            <w:pPr>
              <w:rPr>
                <w:sz w:val="14"/>
                <w:szCs w:val="14"/>
              </w:rPr>
            </w:pPr>
            <w:r w:rsidRPr="00D95176">
              <w:rPr>
                <w:sz w:val="14"/>
                <w:szCs w:val="14"/>
              </w:rPr>
              <w:t>0</w:t>
            </w:r>
          </w:p>
        </w:tc>
        <w:tc>
          <w:tcPr>
            <w:tcW w:w="709" w:type="dxa"/>
            <w:hideMark/>
          </w:tcPr>
          <w:p w14:paraId="721D8DE9" w14:textId="77777777" w:rsidR="006F4BA0" w:rsidRPr="00D95176" w:rsidRDefault="006F4BA0" w:rsidP="006F4BA0">
            <w:pPr>
              <w:rPr>
                <w:sz w:val="14"/>
                <w:szCs w:val="14"/>
              </w:rPr>
            </w:pPr>
            <w:r w:rsidRPr="00D95176">
              <w:rPr>
                <w:sz w:val="14"/>
                <w:szCs w:val="14"/>
              </w:rPr>
              <w:t>15</w:t>
            </w:r>
          </w:p>
        </w:tc>
        <w:tc>
          <w:tcPr>
            <w:tcW w:w="709" w:type="dxa"/>
            <w:hideMark/>
          </w:tcPr>
          <w:p w14:paraId="72DA1994" w14:textId="77777777" w:rsidR="006F4BA0" w:rsidRPr="00D95176" w:rsidRDefault="006F4BA0" w:rsidP="006F4BA0">
            <w:pPr>
              <w:rPr>
                <w:sz w:val="14"/>
                <w:szCs w:val="14"/>
              </w:rPr>
            </w:pPr>
            <w:r w:rsidRPr="00D95176">
              <w:rPr>
                <w:sz w:val="14"/>
                <w:szCs w:val="14"/>
              </w:rPr>
              <w:t>80 per dusjhode</w:t>
            </w:r>
          </w:p>
        </w:tc>
        <w:tc>
          <w:tcPr>
            <w:tcW w:w="850" w:type="dxa"/>
            <w:noWrap/>
            <w:hideMark/>
          </w:tcPr>
          <w:p w14:paraId="34143F5F" w14:textId="77777777" w:rsidR="006F4BA0" w:rsidRPr="00D95176" w:rsidRDefault="006F4BA0" w:rsidP="006F4BA0">
            <w:pPr>
              <w:rPr>
                <w:sz w:val="14"/>
                <w:szCs w:val="14"/>
              </w:rPr>
            </w:pPr>
            <w:r w:rsidRPr="00D95176">
              <w:rPr>
                <w:sz w:val="14"/>
                <w:szCs w:val="14"/>
              </w:rPr>
              <w:t>2,5</w:t>
            </w:r>
          </w:p>
        </w:tc>
        <w:tc>
          <w:tcPr>
            <w:tcW w:w="567" w:type="dxa"/>
            <w:noWrap/>
            <w:hideMark/>
          </w:tcPr>
          <w:p w14:paraId="07CFFC0D" w14:textId="77777777" w:rsidR="006F4BA0" w:rsidRPr="00D95176" w:rsidRDefault="006F4BA0" w:rsidP="006F4BA0">
            <w:pPr>
              <w:rPr>
                <w:sz w:val="14"/>
                <w:szCs w:val="14"/>
              </w:rPr>
            </w:pPr>
            <w:r w:rsidRPr="00D95176">
              <w:rPr>
                <w:sz w:val="14"/>
                <w:szCs w:val="14"/>
              </w:rPr>
              <w:t> </w:t>
            </w:r>
          </w:p>
        </w:tc>
        <w:tc>
          <w:tcPr>
            <w:tcW w:w="851" w:type="dxa"/>
            <w:noWrap/>
            <w:hideMark/>
          </w:tcPr>
          <w:p w14:paraId="51053EB6" w14:textId="77777777" w:rsidR="006F4BA0" w:rsidRPr="00D95176" w:rsidRDefault="006F4BA0" w:rsidP="006F4BA0">
            <w:pPr>
              <w:rPr>
                <w:sz w:val="14"/>
                <w:szCs w:val="14"/>
              </w:rPr>
            </w:pPr>
            <w:r w:rsidRPr="00D95176">
              <w:rPr>
                <w:sz w:val="14"/>
                <w:szCs w:val="14"/>
              </w:rPr>
              <w:t> </w:t>
            </w:r>
          </w:p>
        </w:tc>
        <w:tc>
          <w:tcPr>
            <w:tcW w:w="992" w:type="dxa"/>
            <w:noWrap/>
            <w:hideMark/>
          </w:tcPr>
          <w:p w14:paraId="5143AA9A" w14:textId="77777777" w:rsidR="006F4BA0" w:rsidRPr="00D95176" w:rsidRDefault="006F4BA0" w:rsidP="006F4BA0">
            <w:pPr>
              <w:rPr>
                <w:sz w:val="14"/>
                <w:szCs w:val="14"/>
              </w:rPr>
            </w:pPr>
            <w:r w:rsidRPr="00D95176">
              <w:rPr>
                <w:sz w:val="14"/>
                <w:szCs w:val="14"/>
              </w:rPr>
              <w:t>P</w:t>
            </w:r>
          </w:p>
        </w:tc>
        <w:tc>
          <w:tcPr>
            <w:tcW w:w="992" w:type="dxa"/>
            <w:hideMark/>
          </w:tcPr>
          <w:p w14:paraId="2BF4B1A9" w14:textId="77777777" w:rsidR="006F4BA0" w:rsidRPr="00D95176" w:rsidRDefault="006F4BA0" w:rsidP="006F4BA0">
            <w:pPr>
              <w:rPr>
                <w:sz w:val="14"/>
                <w:szCs w:val="14"/>
              </w:rPr>
            </w:pPr>
            <w:r w:rsidRPr="00D95176">
              <w:rPr>
                <w:sz w:val="14"/>
                <w:szCs w:val="14"/>
              </w:rPr>
              <w:t>VAV, T, B og F</w:t>
            </w:r>
          </w:p>
        </w:tc>
        <w:tc>
          <w:tcPr>
            <w:tcW w:w="992" w:type="dxa"/>
            <w:hideMark/>
          </w:tcPr>
          <w:p w14:paraId="65506075" w14:textId="77777777" w:rsidR="006F4BA0" w:rsidRPr="00D95176" w:rsidRDefault="006F4BA0">
            <w:pPr>
              <w:rPr>
                <w:sz w:val="14"/>
                <w:szCs w:val="14"/>
              </w:rPr>
            </w:pPr>
            <w:r w:rsidRPr="00D95176">
              <w:rPr>
                <w:sz w:val="14"/>
                <w:szCs w:val="14"/>
              </w:rPr>
              <w:t xml:space="preserve">Garderobe har overstrømning til dusj. All </w:t>
            </w:r>
            <w:proofErr w:type="spellStart"/>
            <w:r w:rsidRPr="00D95176">
              <w:rPr>
                <w:sz w:val="14"/>
                <w:szCs w:val="14"/>
              </w:rPr>
              <w:t>tillufttilføres</w:t>
            </w:r>
            <w:proofErr w:type="spellEnd"/>
            <w:r w:rsidRPr="00D95176">
              <w:rPr>
                <w:sz w:val="14"/>
                <w:szCs w:val="14"/>
              </w:rPr>
              <w:t xml:space="preserve"> i </w:t>
            </w:r>
            <w:r w:rsidRPr="00D95176">
              <w:rPr>
                <w:sz w:val="14"/>
                <w:szCs w:val="14"/>
              </w:rPr>
              <w:lastRenderedPageBreak/>
              <w:t>garderobedelen og trekkes ut i dusj.</w:t>
            </w:r>
          </w:p>
        </w:tc>
        <w:tc>
          <w:tcPr>
            <w:tcW w:w="851" w:type="dxa"/>
            <w:hideMark/>
          </w:tcPr>
          <w:p w14:paraId="57914DF5" w14:textId="77777777" w:rsidR="006F4BA0" w:rsidRPr="00D95176" w:rsidRDefault="006F4BA0" w:rsidP="006F4BA0">
            <w:pPr>
              <w:rPr>
                <w:sz w:val="14"/>
                <w:szCs w:val="14"/>
              </w:rPr>
            </w:pPr>
            <w:r w:rsidRPr="00D95176">
              <w:rPr>
                <w:sz w:val="14"/>
                <w:szCs w:val="14"/>
              </w:rPr>
              <w:lastRenderedPageBreak/>
              <w:t> </w:t>
            </w:r>
          </w:p>
        </w:tc>
        <w:tc>
          <w:tcPr>
            <w:tcW w:w="992" w:type="dxa"/>
            <w:noWrap/>
            <w:hideMark/>
          </w:tcPr>
          <w:p w14:paraId="7C688797" w14:textId="77777777" w:rsidR="006F4BA0" w:rsidRPr="00D95176" w:rsidRDefault="006F4BA0" w:rsidP="006F4BA0">
            <w:pPr>
              <w:rPr>
                <w:sz w:val="14"/>
                <w:szCs w:val="14"/>
              </w:rPr>
            </w:pPr>
            <w:r w:rsidRPr="00D95176">
              <w:rPr>
                <w:sz w:val="14"/>
                <w:szCs w:val="14"/>
              </w:rPr>
              <w:t> </w:t>
            </w:r>
          </w:p>
        </w:tc>
        <w:tc>
          <w:tcPr>
            <w:tcW w:w="992" w:type="dxa"/>
            <w:noWrap/>
            <w:hideMark/>
          </w:tcPr>
          <w:p w14:paraId="5126B905" w14:textId="77777777" w:rsidR="006F4BA0" w:rsidRPr="00D95176" w:rsidRDefault="006F4BA0" w:rsidP="006F4BA0">
            <w:pPr>
              <w:rPr>
                <w:sz w:val="14"/>
                <w:szCs w:val="14"/>
              </w:rPr>
            </w:pPr>
            <w:r w:rsidRPr="00D95176">
              <w:rPr>
                <w:sz w:val="14"/>
                <w:szCs w:val="14"/>
              </w:rPr>
              <w:t> </w:t>
            </w:r>
          </w:p>
        </w:tc>
        <w:tc>
          <w:tcPr>
            <w:tcW w:w="993" w:type="dxa"/>
            <w:noWrap/>
            <w:hideMark/>
          </w:tcPr>
          <w:p w14:paraId="5594D6BF" w14:textId="77777777" w:rsidR="006F4BA0" w:rsidRPr="00D95176" w:rsidRDefault="006F4BA0" w:rsidP="006F4BA0">
            <w:pPr>
              <w:rPr>
                <w:sz w:val="14"/>
                <w:szCs w:val="14"/>
              </w:rPr>
            </w:pPr>
            <w:r w:rsidRPr="00D95176">
              <w:rPr>
                <w:sz w:val="14"/>
                <w:szCs w:val="14"/>
              </w:rPr>
              <w:t> </w:t>
            </w:r>
          </w:p>
        </w:tc>
        <w:tc>
          <w:tcPr>
            <w:tcW w:w="1097" w:type="dxa"/>
            <w:hideMark/>
          </w:tcPr>
          <w:p w14:paraId="49FF46BC" w14:textId="77777777" w:rsidR="006F4BA0" w:rsidRPr="00D95176" w:rsidRDefault="006F4BA0">
            <w:pPr>
              <w:rPr>
                <w:sz w:val="14"/>
                <w:szCs w:val="14"/>
              </w:rPr>
            </w:pPr>
            <w:r w:rsidRPr="00D95176">
              <w:rPr>
                <w:sz w:val="14"/>
                <w:szCs w:val="14"/>
              </w:rPr>
              <w:t> </w:t>
            </w:r>
          </w:p>
        </w:tc>
      </w:tr>
      <w:tr w:rsidR="006F4BA0" w:rsidRPr="006F4BA0" w14:paraId="11F57F6C" w14:textId="77777777" w:rsidTr="001B3F67">
        <w:trPr>
          <w:trHeight w:val="1402"/>
        </w:trPr>
        <w:tc>
          <w:tcPr>
            <w:tcW w:w="1555" w:type="dxa"/>
            <w:hideMark/>
          </w:tcPr>
          <w:p w14:paraId="5C325AC7" w14:textId="77777777" w:rsidR="006F4BA0" w:rsidRPr="00D95176" w:rsidRDefault="006F4BA0">
            <w:pPr>
              <w:rPr>
                <w:sz w:val="14"/>
                <w:szCs w:val="14"/>
              </w:rPr>
            </w:pPr>
            <w:r w:rsidRPr="00D95176">
              <w:rPr>
                <w:sz w:val="14"/>
                <w:szCs w:val="14"/>
              </w:rPr>
              <w:t>Dommer- og lærergarderobe</w:t>
            </w:r>
          </w:p>
        </w:tc>
        <w:tc>
          <w:tcPr>
            <w:tcW w:w="850" w:type="dxa"/>
            <w:hideMark/>
          </w:tcPr>
          <w:p w14:paraId="12D179B5" w14:textId="77777777" w:rsidR="006F4BA0" w:rsidRPr="00D95176" w:rsidRDefault="006F4BA0" w:rsidP="006F4BA0">
            <w:pPr>
              <w:rPr>
                <w:sz w:val="14"/>
                <w:szCs w:val="14"/>
              </w:rPr>
            </w:pPr>
            <w:r w:rsidRPr="00D95176">
              <w:rPr>
                <w:sz w:val="14"/>
                <w:szCs w:val="14"/>
              </w:rPr>
              <w:t>0</w:t>
            </w:r>
          </w:p>
        </w:tc>
        <w:tc>
          <w:tcPr>
            <w:tcW w:w="709" w:type="dxa"/>
            <w:hideMark/>
          </w:tcPr>
          <w:p w14:paraId="0936E06F" w14:textId="77777777" w:rsidR="006F4BA0" w:rsidRPr="00D95176" w:rsidRDefault="006F4BA0" w:rsidP="006F4BA0">
            <w:pPr>
              <w:rPr>
                <w:sz w:val="14"/>
                <w:szCs w:val="14"/>
              </w:rPr>
            </w:pPr>
            <w:r w:rsidRPr="00D95176">
              <w:rPr>
                <w:sz w:val="14"/>
                <w:szCs w:val="14"/>
              </w:rPr>
              <w:t>15</w:t>
            </w:r>
          </w:p>
        </w:tc>
        <w:tc>
          <w:tcPr>
            <w:tcW w:w="709" w:type="dxa"/>
            <w:hideMark/>
          </w:tcPr>
          <w:p w14:paraId="194CC756" w14:textId="77777777" w:rsidR="006F4BA0" w:rsidRPr="00D95176" w:rsidRDefault="006F4BA0" w:rsidP="006F4BA0">
            <w:pPr>
              <w:rPr>
                <w:sz w:val="14"/>
                <w:szCs w:val="14"/>
              </w:rPr>
            </w:pPr>
            <w:r w:rsidRPr="00D95176">
              <w:rPr>
                <w:sz w:val="14"/>
                <w:szCs w:val="14"/>
              </w:rPr>
              <w:t>80 per dusjhode</w:t>
            </w:r>
          </w:p>
        </w:tc>
        <w:tc>
          <w:tcPr>
            <w:tcW w:w="850" w:type="dxa"/>
            <w:noWrap/>
            <w:hideMark/>
          </w:tcPr>
          <w:p w14:paraId="3187ECE2" w14:textId="77777777" w:rsidR="006F4BA0" w:rsidRPr="00D95176" w:rsidRDefault="006F4BA0" w:rsidP="006F4BA0">
            <w:pPr>
              <w:rPr>
                <w:sz w:val="14"/>
                <w:szCs w:val="14"/>
              </w:rPr>
            </w:pPr>
            <w:r w:rsidRPr="00D95176">
              <w:rPr>
                <w:sz w:val="14"/>
                <w:szCs w:val="14"/>
              </w:rPr>
              <w:t>2,5</w:t>
            </w:r>
          </w:p>
        </w:tc>
        <w:tc>
          <w:tcPr>
            <w:tcW w:w="567" w:type="dxa"/>
            <w:noWrap/>
            <w:hideMark/>
          </w:tcPr>
          <w:p w14:paraId="46976E3F" w14:textId="77777777" w:rsidR="006F4BA0" w:rsidRPr="00D95176" w:rsidRDefault="006F4BA0" w:rsidP="006F4BA0">
            <w:pPr>
              <w:rPr>
                <w:sz w:val="14"/>
                <w:szCs w:val="14"/>
              </w:rPr>
            </w:pPr>
            <w:r w:rsidRPr="00D95176">
              <w:rPr>
                <w:sz w:val="14"/>
                <w:szCs w:val="14"/>
              </w:rPr>
              <w:t> </w:t>
            </w:r>
          </w:p>
        </w:tc>
        <w:tc>
          <w:tcPr>
            <w:tcW w:w="851" w:type="dxa"/>
            <w:noWrap/>
            <w:hideMark/>
          </w:tcPr>
          <w:p w14:paraId="3A6D400D" w14:textId="77777777" w:rsidR="006F4BA0" w:rsidRPr="00D95176" w:rsidRDefault="006F4BA0" w:rsidP="006F4BA0">
            <w:pPr>
              <w:rPr>
                <w:sz w:val="14"/>
                <w:szCs w:val="14"/>
              </w:rPr>
            </w:pPr>
            <w:r w:rsidRPr="00D95176">
              <w:rPr>
                <w:sz w:val="14"/>
                <w:szCs w:val="14"/>
              </w:rPr>
              <w:t> </w:t>
            </w:r>
          </w:p>
        </w:tc>
        <w:tc>
          <w:tcPr>
            <w:tcW w:w="992" w:type="dxa"/>
            <w:noWrap/>
            <w:hideMark/>
          </w:tcPr>
          <w:p w14:paraId="0C3F1269" w14:textId="77777777" w:rsidR="006F4BA0" w:rsidRPr="00D95176" w:rsidRDefault="006F4BA0" w:rsidP="006F4BA0">
            <w:pPr>
              <w:rPr>
                <w:sz w:val="14"/>
                <w:szCs w:val="14"/>
              </w:rPr>
            </w:pPr>
            <w:r w:rsidRPr="00D95176">
              <w:rPr>
                <w:sz w:val="14"/>
                <w:szCs w:val="14"/>
              </w:rPr>
              <w:t>P</w:t>
            </w:r>
          </w:p>
        </w:tc>
        <w:tc>
          <w:tcPr>
            <w:tcW w:w="992" w:type="dxa"/>
            <w:hideMark/>
          </w:tcPr>
          <w:p w14:paraId="6AB1F7E5" w14:textId="77777777" w:rsidR="006F4BA0" w:rsidRPr="00D95176" w:rsidRDefault="006F4BA0" w:rsidP="006F4BA0">
            <w:pPr>
              <w:rPr>
                <w:sz w:val="14"/>
                <w:szCs w:val="14"/>
              </w:rPr>
            </w:pPr>
            <w:r w:rsidRPr="00D95176">
              <w:rPr>
                <w:sz w:val="14"/>
                <w:szCs w:val="14"/>
              </w:rPr>
              <w:t>CAV og T, undertrykk</w:t>
            </w:r>
          </w:p>
        </w:tc>
        <w:tc>
          <w:tcPr>
            <w:tcW w:w="992" w:type="dxa"/>
            <w:hideMark/>
          </w:tcPr>
          <w:p w14:paraId="487FFD68" w14:textId="77777777" w:rsidR="006F4BA0" w:rsidRPr="00D95176" w:rsidRDefault="006F4BA0">
            <w:pPr>
              <w:rPr>
                <w:sz w:val="14"/>
                <w:szCs w:val="14"/>
              </w:rPr>
            </w:pPr>
            <w:r w:rsidRPr="00D95176">
              <w:rPr>
                <w:sz w:val="14"/>
                <w:szCs w:val="14"/>
              </w:rPr>
              <w:t xml:space="preserve">Garderobe har overstrømning til dusj. All </w:t>
            </w:r>
            <w:proofErr w:type="spellStart"/>
            <w:r w:rsidRPr="00D95176">
              <w:rPr>
                <w:sz w:val="14"/>
                <w:szCs w:val="14"/>
              </w:rPr>
              <w:t>tillufttilføres</w:t>
            </w:r>
            <w:proofErr w:type="spellEnd"/>
            <w:r w:rsidRPr="00D95176">
              <w:rPr>
                <w:sz w:val="14"/>
                <w:szCs w:val="14"/>
              </w:rPr>
              <w:t xml:space="preserve"> i garderobedelen og trekkes ut i dusj.</w:t>
            </w:r>
          </w:p>
        </w:tc>
        <w:tc>
          <w:tcPr>
            <w:tcW w:w="851" w:type="dxa"/>
            <w:hideMark/>
          </w:tcPr>
          <w:p w14:paraId="71296A3A" w14:textId="77777777" w:rsidR="006F4BA0" w:rsidRPr="00D95176" w:rsidRDefault="006F4BA0" w:rsidP="006F4BA0">
            <w:pPr>
              <w:rPr>
                <w:sz w:val="14"/>
                <w:szCs w:val="14"/>
              </w:rPr>
            </w:pPr>
            <w:r w:rsidRPr="00D95176">
              <w:rPr>
                <w:sz w:val="14"/>
                <w:szCs w:val="14"/>
              </w:rPr>
              <w:t> </w:t>
            </w:r>
          </w:p>
        </w:tc>
        <w:tc>
          <w:tcPr>
            <w:tcW w:w="992" w:type="dxa"/>
            <w:noWrap/>
            <w:hideMark/>
          </w:tcPr>
          <w:p w14:paraId="5CDD1F0A" w14:textId="77777777" w:rsidR="006F4BA0" w:rsidRPr="00D95176" w:rsidRDefault="006F4BA0" w:rsidP="006F4BA0">
            <w:pPr>
              <w:rPr>
                <w:sz w:val="14"/>
                <w:szCs w:val="14"/>
              </w:rPr>
            </w:pPr>
            <w:r w:rsidRPr="00D95176">
              <w:rPr>
                <w:sz w:val="14"/>
                <w:szCs w:val="14"/>
              </w:rPr>
              <w:t> </w:t>
            </w:r>
          </w:p>
        </w:tc>
        <w:tc>
          <w:tcPr>
            <w:tcW w:w="992" w:type="dxa"/>
            <w:noWrap/>
            <w:hideMark/>
          </w:tcPr>
          <w:p w14:paraId="29FCB919" w14:textId="77777777" w:rsidR="006F4BA0" w:rsidRPr="00D95176" w:rsidRDefault="006F4BA0" w:rsidP="006F4BA0">
            <w:pPr>
              <w:rPr>
                <w:sz w:val="14"/>
                <w:szCs w:val="14"/>
              </w:rPr>
            </w:pPr>
            <w:r w:rsidRPr="00D95176">
              <w:rPr>
                <w:sz w:val="14"/>
                <w:szCs w:val="14"/>
              </w:rPr>
              <w:t> </w:t>
            </w:r>
          </w:p>
        </w:tc>
        <w:tc>
          <w:tcPr>
            <w:tcW w:w="993" w:type="dxa"/>
            <w:noWrap/>
            <w:hideMark/>
          </w:tcPr>
          <w:p w14:paraId="5F55AE3A" w14:textId="77777777" w:rsidR="006F4BA0" w:rsidRPr="00D95176" w:rsidRDefault="006F4BA0" w:rsidP="006F4BA0">
            <w:pPr>
              <w:rPr>
                <w:sz w:val="14"/>
                <w:szCs w:val="14"/>
              </w:rPr>
            </w:pPr>
            <w:r w:rsidRPr="00D95176">
              <w:rPr>
                <w:sz w:val="14"/>
                <w:szCs w:val="14"/>
              </w:rPr>
              <w:t> </w:t>
            </w:r>
          </w:p>
        </w:tc>
        <w:tc>
          <w:tcPr>
            <w:tcW w:w="1097" w:type="dxa"/>
            <w:hideMark/>
          </w:tcPr>
          <w:p w14:paraId="7509BF1C" w14:textId="77777777" w:rsidR="006F4BA0" w:rsidRPr="00D95176" w:rsidRDefault="006F4BA0">
            <w:pPr>
              <w:rPr>
                <w:sz w:val="14"/>
                <w:szCs w:val="14"/>
              </w:rPr>
            </w:pPr>
            <w:r w:rsidRPr="00D95176">
              <w:rPr>
                <w:sz w:val="14"/>
                <w:szCs w:val="14"/>
              </w:rPr>
              <w:t> </w:t>
            </w:r>
          </w:p>
        </w:tc>
      </w:tr>
      <w:tr w:rsidR="006F4BA0" w:rsidRPr="006F4BA0" w14:paraId="736ACF81" w14:textId="77777777" w:rsidTr="002B1208">
        <w:trPr>
          <w:trHeight w:val="290"/>
        </w:trPr>
        <w:tc>
          <w:tcPr>
            <w:tcW w:w="1555" w:type="dxa"/>
            <w:hideMark/>
          </w:tcPr>
          <w:p w14:paraId="12261B98" w14:textId="77777777" w:rsidR="006F4BA0" w:rsidRPr="00D95176" w:rsidRDefault="006F4BA0">
            <w:pPr>
              <w:rPr>
                <w:sz w:val="14"/>
                <w:szCs w:val="14"/>
              </w:rPr>
            </w:pPr>
            <w:r w:rsidRPr="00D95176">
              <w:rPr>
                <w:sz w:val="14"/>
                <w:szCs w:val="14"/>
              </w:rPr>
              <w:t>Styrketreningsrom, høy aktivitet</w:t>
            </w:r>
          </w:p>
        </w:tc>
        <w:tc>
          <w:tcPr>
            <w:tcW w:w="850" w:type="dxa"/>
            <w:hideMark/>
          </w:tcPr>
          <w:p w14:paraId="5AFD4306" w14:textId="77777777" w:rsidR="006F4BA0" w:rsidRPr="00D95176" w:rsidRDefault="006F4BA0" w:rsidP="006F4BA0">
            <w:pPr>
              <w:rPr>
                <w:sz w:val="14"/>
                <w:szCs w:val="14"/>
              </w:rPr>
            </w:pPr>
            <w:r w:rsidRPr="00D95176">
              <w:rPr>
                <w:sz w:val="14"/>
                <w:szCs w:val="14"/>
              </w:rPr>
              <w:t>250</w:t>
            </w:r>
          </w:p>
        </w:tc>
        <w:tc>
          <w:tcPr>
            <w:tcW w:w="709" w:type="dxa"/>
            <w:hideMark/>
          </w:tcPr>
          <w:p w14:paraId="41012ED9" w14:textId="77777777" w:rsidR="006F4BA0" w:rsidRPr="00D95176" w:rsidRDefault="006F4BA0" w:rsidP="006F4BA0">
            <w:pPr>
              <w:rPr>
                <w:sz w:val="14"/>
                <w:szCs w:val="14"/>
              </w:rPr>
            </w:pPr>
            <w:r w:rsidRPr="00D95176">
              <w:rPr>
                <w:sz w:val="14"/>
                <w:szCs w:val="14"/>
              </w:rPr>
              <w:t>7,2</w:t>
            </w:r>
          </w:p>
        </w:tc>
        <w:tc>
          <w:tcPr>
            <w:tcW w:w="709" w:type="dxa"/>
            <w:hideMark/>
          </w:tcPr>
          <w:p w14:paraId="656F035C" w14:textId="77777777" w:rsidR="006F4BA0" w:rsidRPr="00D95176" w:rsidRDefault="006F4BA0" w:rsidP="006F4BA0">
            <w:pPr>
              <w:rPr>
                <w:sz w:val="14"/>
                <w:szCs w:val="14"/>
              </w:rPr>
            </w:pPr>
            <w:r w:rsidRPr="00D95176">
              <w:rPr>
                <w:sz w:val="14"/>
                <w:szCs w:val="14"/>
              </w:rPr>
              <w:t>0</w:t>
            </w:r>
          </w:p>
        </w:tc>
        <w:tc>
          <w:tcPr>
            <w:tcW w:w="850" w:type="dxa"/>
            <w:noWrap/>
            <w:hideMark/>
          </w:tcPr>
          <w:p w14:paraId="6EE0DA07" w14:textId="77777777" w:rsidR="006F4BA0" w:rsidRPr="00D95176" w:rsidRDefault="006F4BA0" w:rsidP="006F4BA0">
            <w:pPr>
              <w:rPr>
                <w:sz w:val="14"/>
                <w:szCs w:val="14"/>
              </w:rPr>
            </w:pPr>
            <w:r w:rsidRPr="00D95176">
              <w:rPr>
                <w:sz w:val="14"/>
                <w:szCs w:val="14"/>
              </w:rPr>
              <w:t>2,5</w:t>
            </w:r>
          </w:p>
        </w:tc>
        <w:tc>
          <w:tcPr>
            <w:tcW w:w="567" w:type="dxa"/>
            <w:noWrap/>
            <w:hideMark/>
          </w:tcPr>
          <w:p w14:paraId="4319372D" w14:textId="77777777" w:rsidR="006F4BA0" w:rsidRPr="00D95176" w:rsidRDefault="006F4BA0" w:rsidP="006F4BA0">
            <w:pPr>
              <w:rPr>
                <w:sz w:val="14"/>
                <w:szCs w:val="14"/>
              </w:rPr>
            </w:pPr>
            <w:r w:rsidRPr="00D95176">
              <w:rPr>
                <w:sz w:val="14"/>
                <w:szCs w:val="14"/>
              </w:rPr>
              <w:t> </w:t>
            </w:r>
          </w:p>
        </w:tc>
        <w:tc>
          <w:tcPr>
            <w:tcW w:w="851" w:type="dxa"/>
            <w:noWrap/>
            <w:hideMark/>
          </w:tcPr>
          <w:p w14:paraId="3966A445" w14:textId="77777777" w:rsidR="006F4BA0" w:rsidRPr="00D95176" w:rsidRDefault="006F4BA0" w:rsidP="006F4BA0">
            <w:pPr>
              <w:rPr>
                <w:sz w:val="14"/>
                <w:szCs w:val="14"/>
              </w:rPr>
            </w:pPr>
            <w:r w:rsidRPr="00D95176">
              <w:rPr>
                <w:sz w:val="14"/>
                <w:szCs w:val="14"/>
              </w:rPr>
              <w:t> </w:t>
            </w:r>
          </w:p>
        </w:tc>
        <w:tc>
          <w:tcPr>
            <w:tcW w:w="992" w:type="dxa"/>
            <w:noWrap/>
            <w:hideMark/>
          </w:tcPr>
          <w:p w14:paraId="31B8CCA0" w14:textId="77777777" w:rsidR="006F4BA0" w:rsidRPr="00D95176" w:rsidRDefault="006F4BA0" w:rsidP="006F4BA0">
            <w:pPr>
              <w:rPr>
                <w:sz w:val="14"/>
                <w:szCs w:val="14"/>
              </w:rPr>
            </w:pPr>
            <w:r w:rsidRPr="00D95176">
              <w:rPr>
                <w:sz w:val="14"/>
                <w:szCs w:val="14"/>
              </w:rPr>
              <w:t>R</w:t>
            </w:r>
          </w:p>
        </w:tc>
        <w:tc>
          <w:tcPr>
            <w:tcW w:w="992" w:type="dxa"/>
            <w:hideMark/>
          </w:tcPr>
          <w:p w14:paraId="198EDCA3" w14:textId="77777777" w:rsidR="006F4BA0" w:rsidRPr="00D95176" w:rsidRDefault="006F4BA0" w:rsidP="006F4BA0">
            <w:pPr>
              <w:rPr>
                <w:sz w:val="14"/>
                <w:szCs w:val="14"/>
              </w:rPr>
            </w:pPr>
            <w:r w:rsidRPr="00D95176">
              <w:rPr>
                <w:sz w:val="14"/>
                <w:szCs w:val="14"/>
              </w:rPr>
              <w:t>VAV, T, C og B</w:t>
            </w:r>
          </w:p>
        </w:tc>
        <w:tc>
          <w:tcPr>
            <w:tcW w:w="992" w:type="dxa"/>
            <w:hideMark/>
          </w:tcPr>
          <w:p w14:paraId="18B309C5" w14:textId="77777777" w:rsidR="006F4BA0" w:rsidRPr="00D95176" w:rsidRDefault="006F4BA0">
            <w:pPr>
              <w:rPr>
                <w:sz w:val="14"/>
                <w:szCs w:val="14"/>
              </w:rPr>
            </w:pPr>
            <w:r w:rsidRPr="00D95176">
              <w:rPr>
                <w:sz w:val="14"/>
                <w:szCs w:val="14"/>
              </w:rPr>
              <w:t> </w:t>
            </w:r>
          </w:p>
        </w:tc>
        <w:tc>
          <w:tcPr>
            <w:tcW w:w="851" w:type="dxa"/>
            <w:hideMark/>
          </w:tcPr>
          <w:p w14:paraId="278A9905" w14:textId="77777777" w:rsidR="006F4BA0" w:rsidRPr="00D95176" w:rsidRDefault="006F4BA0" w:rsidP="006F4BA0">
            <w:pPr>
              <w:rPr>
                <w:sz w:val="14"/>
                <w:szCs w:val="14"/>
              </w:rPr>
            </w:pPr>
            <w:r w:rsidRPr="00D95176">
              <w:rPr>
                <w:sz w:val="14"/>
                <w:szCs w:val="14"/>
              </w:rPr>
              <w:t> </w:t>
            </w:r>
          </w:p>
        </w:tc>
        <w:tc>
          <w:tcPr>
            <w:tcW w:w="992" w:type="dxa"/>
            <w:noWrap/>
            <w:hideMark/>
          </w:tcPr>
          <w:p w14:paraId="0B1D0F1D" w14:textId="77777777" w:rsidR="006F4BA0" w:rsidRPr="00D95176" w:rsidRDefault="006F4BA0" w:rsidP="006F4BA0">
            <w:pPr>
              <w:rPr>
                <w:sz w:val="14"/>
                <w:szCs w:val="14"/>
              </w:rPr>
            </w:pPr>
            <w:r w:rsidRPr="00D95176">
              <w:rPr>
                <w:sz w:val="14"/>
                <w:szCs w:val="14"/>
              </w:rPr>
              <w:t> </w:t>
            </w:r>
          </w:p>
        </w:tc>
        <w:tc>
          <w:tcPr>
            <w:tcW w:w="992" w:type="dxa"/>
            <w:noWrap/>
            <w:hideMark/>
          </w:tcPr>
          <w:p w14:paraId="74D98B25" w14:textId="77777777" w:rsidR="006F4BA0" w:rsidRPr="00D95176" w:rsidRDefault="006F4BA0" w:rsidP="006F4BA0">
            <w:pPr>
              <w:rPr>
                <w:sz w:val="14"/>
                <w:szCs w:val="14"/>
              </w:rPr>
            </w:pPr>
            <w:r w:rsidRPr="00D95176">
              <w:rPr>
                <w:sz w:val="14"/>
                <w:szCs w:val="14"/>
              </w:rPr>
              <w:t> </w:t>
            </w:r>
          </w:p>
        </w:tc>
        <w:tc>
          <w:tcPr>
            <w:tcW w:w="993" w:type="dxa"/>
            <w:noWrap/>
            <w:hideMark/>
          </w:tcPr>
          <w:p w14:paraId="58BC12CF" w14:textId="77777777" w:rsidR="006F4BA0" w:rsidRPr="00D95176" w:rsidRDefault="006F4BA0" w:rsidP="006F4BA0">
            <w:pPr>
              <w:rPr>
                <w:sz w:val="14"/>
                <w:szCs w:val="14"/>
              </w:rPr>
            </w:pPr>
            <w:r w:rsidRPr="00D95176">
              <w:rPr>
                <w:sz w:val="14"/>
                <w:szCs w:val="14"/>
              </w:rPr>
              <w:t> </w:t>
            </w:r>
          </w:p>
        </w:tc>
        <w:tc>
          <w:tcPr>
            <w:tcW w:w="1097" w:type="dxa"/>
            <w:hideMark/>
          </w:tcPr>
          <w:p w14:paraId="422A7F84" w14:textId="77777777" w:rsidR="006F4BA0" w:rsidRPr="00D95176" w:rsidRDefault="006F4BA0">
            <w:pPr>
              <w:rPr>
                <w:sz w:val="14"/>
                <w:szCs w:val="14"/>
              </w:rPr>
            </w:pPr>
            <w:r w:rsidRPr="00D95176">
              <w:rPr>
                <w:sz w:val="14"/>
                <w:szCs w:val="14"/>
              </w:rPr>
              <w:t> </w:t>
            </w:r>
          </w:p>
        </w:tc>
      </w:tr>
      <w:tr w:rsidR="006F4BA0" w:rsidRPr="006F4BA0" w14:paraId="70DF5A0B" w14:textId="77777777" w:rsidTr="002B1208">
        <w:trPr>
          <w:trHeight w:val="580"/>
        </w:trPr>
        <w:tc>
          <w:tcPr>
            <w:tcW w:w="1555" w:type="dxa"/>
            <w:hideMark/>
          </w:tcPr>
          <w:p w14:paraId="63A77EEC" w14:textId="77777777" w:rsidR="006F4BA0" w:rsidRPr="00D95176" w:rsidRDefault="006F4BA0">
            <w:pPr>
              <w:rPr>
                <w:sz w:val="14"/>
                <w:szCs w:val="14"/>
              </w:rPr>
            </w:pPr>
            <w:r w:rsidRPr="00D95176">
              <w:rPr>
                <w:sz w:val="14"/>
                <w:szCs w:val="14"/>
              </w:rPr>
              <w:t>Styrketreningsrom, middels aktivitet</w:t>
            </w:r>
          </w:p>
        </w:tc>
        <w:tc>
          <w:tcPr>
            <w:tcW w:w="850" w:type="dxa"/>
            <w:hideMark/>
          </w:tcPr>
          <w:p w14:paraId="2BBD15B4" w14:textId="77777777" w:rsidR="006F4BA0" w:rsidRPr="00D95176" w:rsidRDefault="006F4BA0" w:rsidP="006F4BA0">
            <w:pPr>
              <w:rPr>
                <w:sz w:val="14"/>
                <w:szCs w:val="14"/>
              </w:rPr>
            </w:pPr>
            <w:r w:rsidRPr="00D95176">
              <w:rPr>
                <w:sz w:val="14"/>
                <w:szCs w:val="14"/>
              </w:rPr>
              <w:t>150</w:t>
            </w:r>
          </w:p>
        </w:tc>
        <w:tc>
          <w:tcPr>
            <w:tcW w:w="709" w:type="dxa"/>
            <w:hideMark/>
          </w:tcPr>
          <w:p w14:paraId="0FF6586F" w14:textId="77777777" w:rsidR="006F4BA0" w:rsidRPr="00D95176" w:rsidRDefault="006F4BA0" w:rsidP="006F4BA0">
            <w:pPr>
              <w:rPr>
                <w:sz w:val="14"/>
                <w:szCs w:val="14"/>
              </w:rPr>
            </w:pPr>
            <w:r w:rsidRPr="00D95176">
              <w:rPr>
                <w:sz w:val="14"/>
                <w:szCs w:val="14"/>
              </w:rPr>
              <w:t>7,2</w:t>
            </w:r>
          </w:p>
        </w:tc>
        <w:tc>
          <w:tcPr>
            <w:tcW w:w="709" w:type="dxa"/>
            <w:hideMark/>
          </w:tcPr>
          <w:p w14:paraId="78AB5D15" w14:textId="77777777" w:rsidR="006F4BA0" w:rsidRPr="00D95176" w:rsidRDefault="006F4BA0" w:rsidP="006F4BA0">
            <w:pPr>
              <w:rPr>
                <w:sz w:val="14"/>
                <w:szCs w:val="14"/>
              </w:rPr>
            </w:pPr>
            <w:r w:rsidRPr="00D95176">
              <w:rPr>
                <w:sz w:val="14"/>
                <w:szCs w:val="14"/>
              </w:rPr>
              <w:t>0</w:t>
            </w:r>
          </w:p>
        </w:tc>
        <w:tc>
          <w:tcPr>
            <w:tcW w:w="850" w:type="dxa"/>
            <w:noWrap/>
            <w:hideMark/>
          </w:tcPr>
          <w:p w14:paraId="611EE8C3" w14:textId="77777777" w:rsidR="006F4BA0" w:rsidRPr="00D95176" w:rsidRDefault="006F4BA0" w:rsidP="006F4BA0">
            <w:pPr>
              <w:rPr>
                <w:sz w:val="14"/>
                <w:szCs w:val="14"/>
              </w:rPr>
            </w:pPr>
            <w:r w:rsidRPr="00D95176">
              <w:rPr>
                <w:sz w:val="14"/>
                <w:szCs w:val="14"/>
              </w:rPr>
              <w:t>2,5</w:t>
            </w:r>
          </w:p>
        </w:tc>
        <w:tc>
          <w:tcPr>
            <w:tcW w:w="567" w:type="dxa"/>
            <w:noWrap/>
            <w:hideMark/>
          </w:tcPr>
          <w:p w14:paraId="79D45DAC" w14:textId="77777777" w:rsidR="006F4BA0" w:rsidRPr="00D95176" w:rsidRDefault="006F4BA0" w:rsidP="006F4BA0">
            <w:pPr>
              <w:rPr>
                <w:sz w:val="14"/>
                <w:szCs w:val="14"/>
              </w:rPr>
            </w:pPr>
            <w:r w:rsidRPr="00D95176">
              <w:rPr>
                <w:sz w:val="14"/>
                <w:szCs w:val="14"/>
              </w:rPr>
              <w:t> </w:t>
            </w:r>
          </w:p>
        </w:tc>
        <w:tc>
          <w:tcPr>
            <w:tcW w:w="851" w:type="dxa"/>
            <w:noWrap/>
            <w:hideMark/>
          </w:tcPr>
          <w:p w14:paraId="631A91B5" w14:textId="77777777" w:rsidR="006F4BA0" w:rsidRPr="00D95176" w:rsidRDefault="006F4BA0" w:rsidP="006F4BA0">
            <w:pPr>
              <w:rPr>
                <w:sz w:val="14"/>
                <w:szCs w:val="14"/>
              </w:rPr>
            </w:pPr>
            <w:r w:rsidRPr="00D95176">
              <w:rPr>
                <w:sz w:val="14"/>
                <w:szCs w:val="14"/>
              </w:rPr>
              <w:t> </w:t>
            </w:r>
          </w:p>
        </w:tc>
        <w:tc>
          <w:tcPr>
            <w:tcW w:w="992" w:type="dxa"/>
            <w:noWrap/>
            <w:hideMark/>
          </w:tcPr>
          <w:p w14:paraId="0D54C145" w14:textId="77777777" w:rsidR="006F4BA0" w:rsidRPr="00D95176" w:rsidRDefault="006F4BA0" w:rsidP="006F4BA0">
            <w:pPr>
              <w:rPr>
                <w:sz w:val="14"/>
                <w:szCs w:val="14"/>
              </w:rPr>
            </w:pPr>
            <w:r w:rsidRPr="00D95176">
              <w:rPr>
                <w:sz w:val="14"/>
                <w:szCs w:val="14"/>
              </w:rPr>
              <w:t>R</w:t>
            </w:r>
          </w:p>
        </w:tc>
        <w:tc>
          <w:tcPr>
            <w:tcW w:w="992" w:type="dxa"/>
            <w:hideMark/>
          </w:tcPr>
          <w:p w14:paraId="078738DB" w14:textId="77777777" w:rsidR="006F4BA0" w:rsidRPr="00D95176" w:rsidRDefault="006F4BA0" w:rsidP="006F4BA0">
            <w:pPr>
              <w:rPr>
                <w:sz w:val="14"/>
                <w:szCs w:val="14"/>
              </w:rPr>
            </w:pPr>
            <w:r w:rsidRPr="00D95176">
              <w:rPr>
                <w:sz w:val="14"/>
                <w:szCs w:val="14"/>
              </w:rPr>
              <w:t>VAV, T, C og B</w:t>
            </w:r>
          </w:p>
        </w:tc>
        <w:tc>
          <w:tcPr>
            <w:tcW w:w="992" w:type="dxa"/>
            <w:hideMark/>
          </w:tcPr>
          <w:p w14:paraId="699CD34B" w14:textId="77777777" w:rsidR="006F4BA0" w:rsidRPr="00D95176" w:rsidRDefault="006F4BA0">
            <w:pPr>
              <w:rPr>
                <w:sz w:val="14"/>
                <w:szCs w:val="14"/>
              </w:rPr>
            </w:pPr>
            <w:r w:rsidRPr="00D95176">
              <w:rPr>
                <w:sz w:val="14"/>
                <w:szCs w:val="14"/>
              </w:rPr>
              <w:t> </w:t>
            </w:r>
          </w:p>
        </w:tc>
        <w:tc>
          <w:tcPr>
            <w:tcW w:w="851" w:type="dxa"/>
            <w:hideMark/>
          </w:tcPr>
          <w:p w14:paraId="4062C4C1" w14:textId="77777777" w:rsidR="006F4BA0" w:rsidRPr="00D95176" w:rsidRDefault="006F4BA0" w:rsidP="006F4BA0">
            <w:pPr>
              <w:rPr>
                <w:sz w:val="14"/>
                <w:szCs w:val="14"/>
              </w:rPr>
            </w:pPr>
            <w:r w:rsidRPr="00D95176">
              <w:rPr>
                <w:sz w:val="14"/>
                <w:szCs w:val="14"/>
              </w:rPr>
              <w:t> </w:t>
            </w:r>
          </w:p>
        </w:tc>
        <w:tc>
          <w:tcPr>
            <w:tcW w:w="992" w:type="dxa"/>
            <w:noWrap/>
            <w:hideMark/>
          </w:tcPr>
          <w:p w14:paraId="2822F828" w14:textId="77777777" w:rsidR="006F4BA0" w:rsidRPr="00D95176" w:rsidRDefault="006F4BA0" w:rsidP="006F4BA0">
            <w:pPr>
              <w:rPr>
                <w:sz w:val="14"/>
                <w:szCs w:val="14"/>
              </w:rPr>
            </w:pPr>
            <w:r w:rsidRPr="00D95176">
              <w:rPr>
                <w:sz w:val="14"/>
                <w:szCs w:val="14"/>
              </w:rPr>
              <w:t> </w:t>
            </w:r>
          </w:p>
        </w:tc>
        <w:tc>
          <w:tcPr>
            <w:tcW w:w="992" w:type="dxa"/>
            <w:noWrap/>
            <w:hideMark/>
          </w:tcPr>
          <w:p w14:paraId="6096DA6A" w14:textId="77777777" w:rsidR="006F4BA0" w:rsidRPr="00D95176" w:rsidRDefault="006F4BA0" w:rsidP="006F4BA0">
            <w:pPr>
              <w:rPr>
                <w:sz w:val="14"/>
                <w:szCs w:val="14"/>
              </w:rPr>
            </w:pPr>
            <w:r w:rsidRPr="00D95176">
              <w:rPr>
                <w:sz w:val="14"/>
                <w:szCs w:val="14"/>
              </w:rPr>
              <w:t> </w:t>
            </w:r>
          </w:p>
        </w:tc>
        <w:tc>
          <w:tcPr>
            <w:tcW w:w="993" w:type="dxa"/>
            <w:noWrap/>
            <w:hideMark/>
          </w:tcPr>
          <w:p w14:paraId="16460414" w14:textId="77777777" w:rsidR="006F4BA0" w:rsidRPr="00D95176" w:rsidRDefault="006F4BA0" w:rsidP="006F4BA0">
            <w:pPr>
              <w:rPr>
                <w:sz w:val="14"/>
                <w:szCs w:val="14"/>
              </w:rPr>
            </w:pPr>
            <w:r w:rsidRPr="00D95176">
              <w:rPr>
                <w:sz w:val="14"/>
                <w:szCs w:val="14"/>
              </w:rPr>
              <w:t> </w:t>
            </w:r>
          </w:p>
        </w:tc>
        <w:tc>
          <w:tcPr>
            <w:tcW w:w="1097" w:type="dxa"/>
            <w:hideMark/>
          </w:tcPr>
          <w:p w14:paraId="17173881" w14:textId="77777777" w:rsidR="006F4BA0" w:rsidRPr="00D95176" w:rsidRDefault="006F4BA0">
            <w:pPr>
              <w:rPr>
                <w:sz w:val="14"/>
                <w:szCs w:val="14"/>
              </w:rPr>
            </w:pPr>
            <w:r w:rsidRPr="00D95176">
              <w:rPr>
                <w:sz w:val="14"/>
                <w:szCs w:val="14"/>
              </w:rPr>
              <w:t> </w:t>
            </w:r>
          </w:p>
        </w:tc>
      </w:tr>
      <w:tr w:rsidR="006F4BA0" w:rsidRPr="006F4BA0" w14:paraId="1886ED15" w14:textId="77777777" w:rsidTr="002B1208">
        <w:trPr>
          <w:trHeight w:val="290"/>
        </w:trPr>
        <w:tc>
          <w:tcPr>
            <w:tcW w:w="1555" w:type="dxa"/>
            <w:hideMark/>
          </w:tcPr>
          <w:p w14:paraId="438E4624" w14:textId="77777777" w:rsidR="006F4BA0" w:rsidRPr="00D95176" w:rsidRDefault="006F4BA0">
            <w:pPr>
              <w:rPr>
                <w:sz w:val="14"/>
                <w:szCs w:val="14"/>
              </w:rPr>
            </w:pPr>
            <w:r w:rsidRPr="00D95176">
              <w:rPr>
                <w:sz w:val="14"/>
                <w:szCs w:val="14"/>
              </w:rPr>
              <w:t>Aktivitetssal</w:t>
            </w:r>
          </w:p>
        </w:tc>
        <w:tc>
          <w:tcPr>
            <w:tcW w:w="850" w:type="dxa"/>
            <w:hideMark/>
          </w:tcPr>
          <w:p w14:paraId="4425AD84" w14:textId="77777777" w:rsidR="006F4BA0" w:rsidRPr="00D95176" w:rsidRDefault="006F4BA0" w:rsidP="006F4BA0">
            <w:pPr>
              <w:rPr>
                <w:sz w:val="14"/>
                <w:szCs w:val="14"/>
              </w:rPr>
            </w:pPr>
            <w:r w:rsidRPr="00D95176">
              <w:rPr>
                <w:sz w:val="14"/>
                <w:szCs w:val="14"/>
              </w:rPr>
              <w:t>150</w:t>
            </w:r>
          </w:p>
        </w:tc>
        <w:tc>
          <w:tcPr>
            <w:tcW w:w="709" w:type="dxa"/>
            <w:hideMark/>
          </w:tcPr>
          <w:p w14:paraId="747E8401" w14:textId="77777777" w:rsidR="006F4BA0" w:rsidRPr="00D95176" w:rsidRDefault="006F4BA0" w:rsidP="006F4BA0">
            <w:pPr>
              <w:rPr>
                <w:sz w:val="14"/>
                <w:szCs w:val="14"/>
              </w:rPr>
            </w:pPr>
            <w:r w:rsidRPr="00D95176">
              <w:rPr>
                <w:sz w:val="14"/>
                <w:szCs w:val="14"/>
              </w:rPr>
              <w:t>7,2</w:t>
            </w:r>
          </w:p>
        </w:tc>
        <w:tc>
          <w:tcPr>
            <w:tcW w:w="709" w:type="dxa"/>
            <w:hideMark/>
          </w:tcPr>
          <w:p w14:paraId="349B1F83" w14:textId="77777777" w:rsidR="006F4BA0" w:rsidRPr="00D95176" w:rsidRDefault="006F4BA0" w:rsidP="006F4BA0">
            <w:pPr>
              <w:rPr>
                <w:sz w:val="14"/>
                <w:szCs w:val="14"/>
              </w:rPr>
            </w:pPr>
            <w:r w:rsidRPr="00D95176">
              <w:rPr>
                <w:sz w:val="14"/>
                <w:szCs w:val="14"/>
              </w:rPr>
              <w:t>0</w:t>
            </w:r>
          </w:p>
        </w:tc>
        <w:tc>
          <w:tcPr>
            <w:tcW w:w="850" w:type="dxa"/>
            <w:noWrap/>
            <w:hideMark/>
          </w:tcPr>
          <w:p w14:paraId="3E14B5E3" w14:textId="77777777" w:rsidR="006F4BA0" w:rsidRPr="00D95176" w:rsidRDefault="006F4BA0" w:rsidP="006F4BA0">
            <w:pPr>
              <w:rPr>
                <w:sz w:val="14"/>
                <w:szCs w:val="14"/>
              </w:rPr>
            </w:pPr>
            <w:r w:rsidRPr="00D95176">
              <w:rPr>
                <w:sz w:val="14"/>
                <w:szCs w:val="14"/>
              </w:rPr>
              <w:t>2,5</w:t>
            </w:r>
          </w:p>
        </w:tc>
        <w:tc>
          <w:tcPr>
            <w:tcW w:w="567" w:type="dxa"/>
            <w:noWrap/>
            <w:hideMark/>
          </w:tcPr>
          <w:p w14:paraId="3B92A260" w14:textId="77777777" w:rsidR="006F4BA0" w:rsidRPr="00D95176" w:rsidRDefault="006F4BA0" w:rsidP="006F4BA0">
            <w:pPr>
              <w:rPr>
                <w:sz w:val="14"/>
                <w:szCs w:val="14"/>
              </w:rPr>
            </w:pPr>
            <w:r w:rsidRPr="00D95176">
              <w:rPr>
                <w:sz w:val="14"/>
                <w:szCs w:val="14"/>
              </w:rPr>
              <w:t> </w:t>
            </w:r>
          </w:p>
        </w:tc>
        <w:tc>
          <w:tcPr>
            <w:tcW w:w="851" w:type="dxa"/>
            <w:noWrap/>
            <w:hideMark/>
          </w:tcPr>
          <w:p w14:paraId="036C1FB6" w14:textId="77777777" w:rsidR="006F4BA0" w:rsidRPr="00D95176" w:rsidRDefault="006F4BA0" w:rsidP="006F4BA0">
            <w:pPr>
              <w:rPr>
                <w:sz w:val="14"/>
                <w:szCs w:val="14"/>
              </w:rPr>
            </w:pPr>
            <w:r w:rsidRPr="00D95176">
              <w:rPr>
                <w:sz w:val="14"/>
                <w:szCs w:val="14"/>
              </w:rPr>
              <w:t> </w:t>
            </w:r>
          </w:p>
        </w:tc>
        <w:tc>
          <w:tcPr>
            <w:tcW w:w="992" w:type="dxa"/>
            <w:noWrap/>
            <w:hideMark/>
          </w:tcPr>
          <w:p w14:paraId="66092CA2" w14:textId="77777777" w:rsidR="006F4BA0" w:rsidRPr="00D95176" w:rsidRDefault="006F4BA0" w:rsidP="006F4BA0">
            <w:pPr>
              <w:rPr>
                <w:sz w:val="14"/>
                <w:szCs w:val="14"/>
              </w:rPr>
            </w:pPr>
            <w:r w:rsidRPr="00D95176">
              <w:rPr>
                <w:sz w:val="14"/>
                <w:szCs w:val="14"/>
              </w:rPr>
              <w:t>R</w:t>
            </w:r>
          </w:p>
        </w:tc>
        <w:tc>
          <w:tcPr>
            <w:tcW w:w="992" w:type="dxa"/>
            <w:hideMark/>
          </w:tcPr>
          <w:p w14:paraId="09022071" w14:textId="77777777" w:rsidR="006F4BA0" w:rsidRPr="00D95176" w:rsidRDefault="006F4BA0" w:rsidP="006F4BA0">
            <w:pPr>
              <w:rPr>
                <w:sz w:val="14"/>
                <w:szCs w:val="14"/>
              </w:rPr>
            </w:pPr>
            <w:r w:rsidRPr="00D95176">
              <w:rPr>
                <w:sz w:val="14"/>
                <w:szCs w:val="14"/>
              </w:rPr>
              <w:t>VAV, T, C og B</w:t>
            </w:r>
          </w:p>
        </w:tc>
        <w:tc>
          <w:tcPr>
            <w:tcW w:w="992" w:type="dxa"/>
            <w:hideMark/>
          </w:tcPr>
          <w:p w14:paraId="31A33D82" w14:textId="77777777" w:rsidR="006F4BA0" w:rsidRPr="00D95176" w:rsidRDefault="006F4BA0">
            <w:pPr>
              <w:rPr>
                <w:sz w:val="14"/>
                <w:szCs w:val="14"/>
              </w:rPr>
            </w:pPr>
            <w:r w:rsidRPr="00D95176">
              <w:rPr>
                <w:sz w:val="14"/>
                <w:szCs w:val="14"/>
              </w:rPr>
              <w:t> </w:t>
            </w:r>
          </w:p>
        </w:tc>
        <w:tc>
          <w:tcPr>
            <w:tcW w:w="851" w:type="dxa"/>
            <w:hideMark/>
          </w:tcPr>
          <w:p w14:paraId="5E7B6F61" w14:textId="77777777" w:rsidR="006F4BA0" w:rsidRPr="00D95176" w:rsidRDefault="006F4BA0" w:rsidP="006F4BA0">
            <w:pPr>
              <w:rPr>
                <w:sz w:val="14"/>
                <w:szCs w:val="14"/>
              </w:rPr>
            </w:pPr>
            <w:r w:rsidRPr="00D95176">
              <w:rPr>
                <w:sz w:val="14"/>
                <w:szCs w:val="14"/>
              </w:rPr>
              <w:t> </w:t>
            </w:r>
          </w:p>
        </w:tc>
        <w:tc>
          <w:tcPr>
            <w:tcW w:w="992" w:type="dxa"/>
            <w:noWrap/>
            <w:hideMark/>
          </w:tcPr>
          <w:p w14:paraId="406CBD32" w14:textId="77777777" w:rsidR="006F4BA0" w:rsidRPr="00D95176" w:rsidRDefault="006F4BA0" w:rsidP="006F4BA0">
            <w:pPr>
              <w:rPr>
                <w:sz w:val="14"/>
                <w:szCs w:val="14"/>
              </w:rPr>
            </w:pPr>
            <w:r w:rsidRPr="00D95176">
              <w:rPr>
                <w:sz w:val="14"/>
                <w:szCs w:val="14"/>
              </w:rPr>
              <w:t> </w:t>
            </w:r>
          </w:p>
        </w:tc>
        <w:tc>
          <w:tcPr>
            <w:tcW w:w="992" w:type="dxa"/>
            <w:noWrap/>
            <w:hideMark/>
          </w:tcPr>
          <w:p w14:paraId="26A302A7" w14:textId="77777777" w:rsidR="006F4BA0" w:rsidRPr="00D95176" w:rsidRDefault="006F4BA0" w:rsidP="006F4BA0">
            <w:pPr>
              <w:rPr>
                <w:sz w:val="14"/>
                <w:szCs w:val="14"/>
              </w:rPr>
            </w:pPr>
            <w:r w:rsidRPr="00D95176">
              <w:rPr>
                <w:sz w:val="14"/>
                <w:szCs w:val="14"/>
              </w:rPr>
              <w:t> </w:t>
            </w:r>
          </w:p>
        </w:tc>
        <w:tc>
          <w:tcPr>
            <w:tcW w:w="993" w:type="dxa"/>
            <w:noWrap/>
            <w:hideMark/>
          </w:tcPr>
          <w:p w14:paraId="56A99230" w14:textId="77777777" w:rsidR="006F4BA0" w:rsidRPr="00D95176" w:rsidRDefault="006F4BA0" w:rsidP="006F4BA0">
            <w:pPr>
              <w:rPr>
                <w:sz w:val="14"/>
                <w:szCs w:val="14"/>
              </w:rPr>
            </w:pPr>
            <w:r w:rsidRPr="00D95176">
              <w:rPr>
                <w:sz w:val="14"/>
                <w:szCs w:val="14"/>
              </w:rPr>
              <w:t> </w:t>
            </w:r>
          </w:p>
        </w:tc>
        <w:tc>
          <w:tcPr>
            <w:tcW w:w="1097" w:type="dxa"/>
            <w:hideMark/>
          </w:tcPr>
          <w:p w14:paraId="425A2D41" w14:textId="77777777" w:rsidR="006F4BA0" w:rsidRPr="00D95176" w:rsidRDefault="006F4BA0">
            <w:pPr>
              <w:rPr>
                <w:sz w:val="14"/>
                <w:szCs w:val="14"/>
              </w:rPr>
            </w:pPr>
            <w:r w:rsidRPr="00D95176">
              <w:rPr>
                <w:sz w:val="14"/>
                <w:szCs w:val="14"/>
              </w:rPr>
              <w:t> </w:t>
            </w:r>
          </w:p>
        </w:tc>
      </w:tr>
      <w:tr w:rsidR="006F4BA0" w:rsidRPr="006F4BA0" w14:paraId="72514D48" w14:textId="77777777" w:rsidTr="002B1208">
        <w:trPr>
          <w:trHeight w:val="290"/>
        </w:trPr>
        <w:tc>
          <w:tcPr>
            <w:tcW w:w="1555" w:type="dxa"/>
            <w:hideMark/>
          </w:tcPr>
          <w:p w14:paraId="0B4209A3" w14:textId="77777777" w:rsidR="006F4BA0" w:rsidRPr="00D95176" w:rsidRDefault="006F4BA0">
            <w:pPr>
              <w:rPr>
                <w:sz w:val="14"/>
                <w:szCs w:val="14"/>
              </w:rPr>
            </w:pPr>
            <w:r w:rsidRPr="00D95176">
              <w:rPr>
                <w:sz w:val="14"/>
                <w:szCs w:val="14"/>
              </w:rPr>
              <w:t>Tribune</w:t>
            </w:r>
          </w:p>
        </w:tc>
        <w:tc>
          <w:tcPr>
            <w:tcW w:w="850" w:type="dxa"/>
            <w:hideMark/>
          </w:tcPr>
          <w:p w14:paraId="7F785EDE" w14:textId="77777777" w:rsidR="006F4BA0" w:rsidRPr="00D95176" w:rsidRDefault="006F4BA0" w:rsidP="006F4BA0">
            <w:pPr>
              <w:rPr>
                <w:sz w:val="14"/>
                <w:szCs w:val="14"/>
              </w:rPr>
            </w:pPr>
            <w:r w:rsidRPr="00D95176">
              <w:rPr>
                <w:sz w:val="14"/>
                <w:szCs w:val="14"/>
              </w:rPr>
              <w:t>26</w:t>
            </w:r>
          </w:p>
        </w:tc>
        <w:tc>
          <w:tcPr>
            <w:tcW w:w="709" w:type="dxa"/>
            <w:hideMark/>
          </w:tcPr>
          <w:p w14:paraId="47DC74BE" w14:textId="77777777" w:rsidR="006F4BA0" w:rsidRPr="00D95176" w:rsidRDefault="006F4BA0" w:rsidP="006F4BA0">
            <w:pPr>
              <w:rPr>
                <w:sz w:val="14"/>
                <w:szCs w:val="14"/>
              </w:rPr>
            </w:pPr>
            <w:r w:rsidRPr="00D95176">
              <w:rPr>
                <w:sz w:val="14"/>
                <w:szCs w:val="14"/>
              </w:rPr>
              <w:t>7,2</w:t>
            </w:r>
          </w:p>
        </w:tc>
        <w:tc>
          <w:tcPr>
            <w:tcW w:w="709" w:type="dxa"/>
            <w:hideMark/>
          </w:tcPr>
          <w:p w14:paraId="6F776DDE" w14:textId="77777777" w:rsidR="006F4BA0" w:rsidRPr="00D95176" w:rsidRDefault="006F4BA0" w:rsidP="006F4BA0">
            <w:pPr>
              <w:rPr>
                <w:sz w:val="14"/>
                <w:szCs w:val="14"/>
              </w:rPr>
            </w:pPr>
            <w:r w:rsidRPr="00D95176">
              <w:rPr>
                <w:sz w:val="14"/>
                <w:szCs w:val="14"/>
              </w:rPr>
              <w:t>0</w:t>
            </w:r>
          </w:p>
        </w:tc>
        <w:tc>
          <w:tcPr>
            <w:tcW w:w="850" w:type="dxa"/>
            <w:noWrap/>
            <w:hideMark/>
          </w:tcPr>
          <w:p w14:paraId="53BEDD7A" w14:textId="77777777" w:rsidR="006F4BA0" w:rsidRPr="00D95176" w:rsidRDefault="006F4BA0" w:rsidP="006F4BA0">
            <w:pPr>
              <w:rPr>
                <w:sz w:val="14"/>
                <w:szCs w:val="14"/>
              </w:rPr>
            </w:pPr>
            <w:r w:rsidRPr="00D95176">
              <w:rPr>
                <w:sz w:val="14"/>
                <w:szCs w:val="14"/>
              </w:rPr>
              <w:t>2,5</w:t>
            </w:r>
          </w:p>
        </w:tc>
        <w:tc>
          <w:tcPr>
            <w:tcW w:w="567" w:type="dxa"/>
            <w:noWrap/>
            <w:hideMark/>
          </w:tcPr>
          <w:p w14:paraId="5C4366AA" w14:textId="77777777" w:rsidR="006F4BA0" w:rsidRPr="00D95176" w:rsidRDefault="006F4BA0" w:rsidP="006F4BA0">
            <w:pPr>
              <w:rPr>
                <w:sz w:val="14"/>
                <w:szCs w:val="14"/>
              </w:rPr>
            </w:pPr>
            <w:r w:rsidRPr="00D95176">
              <w:rPr>
                <w:sz w:val="14"/>
                <w:szCs w:val="14"/>
              </w:rPr>
              <w:t> </w:t>
            </w:r>
          </w:p>
        </w:tc>
        <w:tc>
          <w:tcPr>
            <w:tcW w:w="851" w:type="dxa"/>
            <w:noWrap/>
            <w:hideMark/>
          </w:tcPr>
          <w:p w14:paraId="20C65D54" w14:textId="77777777" w:rsidR="006F4BA0" w:rsidRPr="00D95176" w:rsidRDefault="006F4BA0" w:rsidP="006F4BA0">
            <w:pPr>
              <w:rPr>
                <w:sz w:val="14"/>
                <w:szCs w:val="14"/>
              </w:rPr>
            </w:pPr>
            <w:r w:rsidRPr="00D95176">
              <w:rPr>
                <w:sz w:val="14"/>
                <w:szCs w:val="14"/>
              </w:rPr>
              <w:t> </w:t>
            </w:r>
          </w:p>
        </w:tc>
        <w:tc>
          <w:tcPr>
            <w:tcW w:w="992" w:type="dxa"/>
            <w:noWrap/>
            <w:hideMark/>
          </w:tcPr>
          <w:p w14:paraId="74F7239F" w14:textId="77777777" w:rsidR="006F4BA0" w:rsidRPr="00D95176" w:rsidRDefault="006F4BA0" w:rsidP="006F4BA0">
            <w:pPr>
              <w:rPr>
                <w:sz w:val="14"/>
                <w:szCs w:val="14"/>
              </w:rPr>
            </w:pPr>
            <w:r w:rsidRPr="00D95176">
              <w:rPr>
                <w:sz w:val="14"/>
                <w:szCs w:val="14"/>
              </w:rPr>
              <w:t>R</w:t>
            </w:r>
          </w:p>
        </w:tc>
        <w:tc>
          <w:tcPr>
            <w:tcW w:w="992" w:type="dxa"/>
            <w:hideMark/>
          </w:tcPr>
          <w:p w14:paraId="481E8F3C" w14:textId="77777777" w:rsidR="006F4BA0" w:rsidRPr="00D95176" w:rsidRDefault="006F4BA0" w:rsidP="006F4BA0">
            <w:pPr>
              <w:rPr>
                <w:sz w:val="14"/>
                <w:szCs w:val="14"/>
              </w:rPr>
            </w:pPr>
            <w:r w:rsidRPr="00D95176">
              <w:rPr>
                <w:sz w:val="14"/>
                <w:szCs w:val="14"/>
              </w:rPr>
              <w:t>VAV, T, C og B</w:t>
            </w:r>
          </w:p>
        </w:tc>
        <w:tc>
          <w:tcPr>
            <w:tcW w:w="992" w:type="dxa"/>
            <w:hideMark/>
          </w:tcPr>
          <w:p w14:paraId="5769D008" w14:textId="77777777" w:rsidR="006F4BA0" w:rsidRPr="00D95176" w:rsidRDefault="006F4BA0">
            <w:pPr>
              <w:rPr>
                <w:sz w:val="14"/>
                <w:szCs w:val="14"/>
              </w:rPr>
            </w:pPr>
            <w:r w:rsidRPr="00D95176">
              <w:rPr>
                <w:sz w:val="14"/>
                <w:szCs w:val="14"/>
              </w:rPr>
              <w:t> </w:t>
            </w:r>
          </w:p>
        </w:tc>
        <w:tc>
          <w:tcPr>
            <w:tcW w:w="851" w:type="dxa"/>
            <w:hideMark/>
          </w:tcPr>
          <w:p w14:paraId="115E9794" w14:textId="77777777" w:rsidR="006F4BA0" w:rsidRPr="00D95176" w:rsidRDefault="006F4BA0" w:rsidP="006F4BA0">
            <w:pPr>
              <w:rPr>
                <w:sz w:val="14"/>
                <w:szCs w:val="14"/>
              </w:rPr>
            </w:pPr>
            <w:r w:rsidRPr="00D95176">
              <w:rPr>
                <w:sz w:val="14"/>
                <w:szCs w:val="14"/>
              </w:rPr>
              <w:t> </w:t>
            </w:r>
          </w:p>
        </w:tc>
        <w:tc>
          <w:tcPr>
            <w:tcW w:w="992" w:type="dxa"/>
            <w:noWrap/>
            <w:hideMark/>
          </w:tcPr>
          <w:p w14:paraId="74E9C5FB" w14:textId="77777777" w:rsidR="006F4BA0" w:rsidRPr="00D95176" w:rsidRDefault="006F4BA0" w:rsidP="006F4BA0">
            <w:pPr>
              <w:rPr>
                <w:sz w:val="14"/>
                <w:szCs w:val="14"/>
              </w:rPr>
            </w:pPr>
            <w:r w:rsidRPr="00D95176">
              <w:rPr>
                <w:sz w:val="14"/>
                <w:szCs w:val="14"/>
              </w:rPr>
              <w:t> </w:t>
            </w:r>
          </w:p>
        </w:tc>
        <w:tc>
          <w:tcPr>
            <w:tcW w:w="992" w:type="dxa"/>
            <w:noWrap/>
            <w:hideMark/>
          </w:tcPr>
          <w:p w14:paraId="475D1762" w14:textId="77777777" w:rsidR="006F4BA0" w:rsidRPr="00D95176" w:rsidRDefault="006F4BA0" w:rsidP="006F4BA0">
            <w:pPr>
              <w:rPr>
                <w:sz w:val="14"/>
                <w:szCs w:val="14"/>
              </w:rPr>
            </w:pPr>
            <w:r w:rsidRPr="00D95176">
              <w:rPr>
                <w:sz w:val="14"/>
                <w:szCs w:val="14"/>
              </w:rPr>
              <w:t> </w:t>
            </w:r>
          </w:p>
        </w:tc>
        <w:tc>
          <w:tcPr>
            <w:tcW w:w="993" w:type="dxa"/>
            <w:noWrap/>
            <w:hideMark/>
          </w:tcPr>
          <w:p w14:paraId="5956E557" w14:textId="77777777" w:rsidR="006F4BA0" w:rsidRPr="00D95176" w:rsidRDefault="006F4BA0" w:rsidP="006F4BA0">
            <w:pPr>
              <w:rPr>
                <w:sz w:val="14"/>
                <w:szCs w:val="14"/>
              </w:rPr>
            </w:pPr>
            <w:r w:rsidRPr="00D95176">
              <w:rPr>
                <w:sz w:val="14"/>
                <w:szCs w:val="14"/>
              </w:rPr>
              <w:t> </w:t>
            </w:r>
          </w:p>
        </w:tc>
        <w:tc>
          <w:tcPr>
            <w:tcW w:w="1097" w:type="dxa"/>
            <w:hideMark/>
          </w:tcPr>
          <w:p w14:paraId="75A9132B" w14:textId="77777777" w:rsidR="006F4BA0" w:rsidRPr="00D95176" w:rsidRDefault="006F4BA0">
            <w:pPr>
              <w:rPr>
                <w:sz w:val="14"/>
                <w:szCs w:val="14"/>
              </w:rPr>
            </w:pPr>
            <w:r w:rsidRPr="00D95176">
              <w:rPr>
                <w:sz w:val="14"/>
                <w:szCs w:val="14"/>
              </w:rPr>
              <w:t> </w:t>
            </w:r>
          </w:p>
        </w:tc>
      </w:tr>
      <w:tr w:rsidR="006F4BA0" w:rsidRPr="006F4BA0" w14:paraId="70AE39BB" w14:textId="77777777" w:rsidTr="001B3F67">
        <w:trPr>
          <w:trHeight w:val="608"/>
        </w:trPr>
        <w:tc>
          <w:tcPr>
            <w:tcW w:w="1555" w:type="dxa"/>
            <w:hideMark/>
          </w:tcPr>
          <w:p w14:paraId="340EBC51" w14:textId="77777777" w:rsidR="006F4BA0" w:rsidRPr="00D95176" w:rsidRDefault="006F4BA0">
            <w:pPr>
              <w:rPr>
                <w:sz w:val="14"/>
                <w:szCs w:val="14"/>
              </w:rPr>
            </w:pPr>
            <w:r w:rsidRPr="00D95176">
              <w:rPr>
                <w:sz w:val="14"/>
                <w:szCs w:val="14"/>
              </w:rPr>
              <w:t>Lager aktivitetsflate</w:t>
            </w:r>
          </w:p>
        </w:tc>
        <w:tc>
          <w:tcPr>
            <w:tcW w:w="850" w:type="dxa"/>
            <w:hideMark/>
          </w:tcPr>
          <w:p w14:paraId="345B3E54" w14:textId="77777777" w:rsidR="006F4BA0" w:rsidRPr="00D95176" w:rsidRDefault="006F4BA0" w:rsidP="006F4BA0">
            <w:pPr>
              <w:rPr>
                <w:sz w:val="14"/>
                <w:szCs w:val="14"/>
              </w:rPr>
            </w:pPr>
            <w:r w:rsidRPr="00D95176">
              <w:rPr>
                <w:sz w:val="14"/>
                <w:szCs w:val="14"/>
              </w:rPr>
              <w:t>0</w:t>
            </w:r>
          </w:p>
        </w:tc>
        <w:tc>
          <w:tcPr>
            <w:tcW w:w="709" w:type="dxa"/>
            <w:hideMark/>
          </w:tcPr>
          <w:p w14:paraId="2B72DA42" w14:textId="77777777" w:rsidR="006F4BA0" w:rsidRPr="00D95176" w:rsidRDefault="006F4BA0" w:rsidP="006F4BA0">
            <w:pPr>
              <w:rPr>
                <w:sz w:val="14"/>
                <w:szCs w:val="14"/>
              </w:rPr>
            </w:pPr>
            <w:r w:rsidRPr="00D95176">
              <w:rPr>
                <w:sz w:val="14"/>
                <w:szCs w:val="14"/>
              </w:rPr>
              <w:t>3,6</w:t>
            </w:r>
          </w:p>
        </w:tc>
        <w:tc>
          <w:tcPr>
            <w:tcW w:w="709" w:type="dxa"/>
            <w:hideMark/>
          </w:tcPr>
          <w:p w14:paraId="702BE33A" w14:textId="77777777" w:rsidR="006F4BA0" w:rsidRPr="00D95176" w:rsidRDefault="006F4BA0" w:rsidP="006F4BA0">
            <w:pPr>
              <w:rPr>
                <w:sz w:val="14"/>
                <w:szCs w:val="14"/>
              </w:rPr>
            </w:pPr>
            <w:r w:rsidRPr="00D95176">
              <w:rPr>
                <w:sz w:val="14"/>
                <w:szCs w:val="14"/>
              </w:rPr>
              <w:t>0</w:t>
            </w:r>
          </w:p>
        </w:tc>
        <w:tc>
          <w:tcPr>
            <w:tcW w:w="850" w:type="dxa"/>
            <w:noWrap/>
            <w:hideMark/>
          </w:tcPr>
          <w:p w14:paraId="5EB90C53" w14:textId="77777777" w:rsidR="006F4BA0" w:rsidRPr="00D95176" w:rsidRDefault="006F4BA0" w:rsidP="006F4BA0">
            <w:pPr>
              <w:rPr>
                <w:sz w:val="14"/>
                <w:szCs w:val="14"/>
              </w:rPr>
            </w:pPr>
            <w:r w:rsidRPr="00D95176">
              <w:rPr>
                <w:sz w:val="14"/>
                <w:szCs w:val="14"/>
              </w:rPr>
              <w:t>2,5</w:t>
            </w:r>
          </w:p>
        </w:tc>
        <w:tc>
          <w:tcPr>
            <w:tcW w:w="567" w:type="dxa"/>
            <w:noWrap/>
            <w:hideMark/>
          </w:tcPr>
          <w:p w14:paraId="7C1AA77D" w14:textId="77777777" w:rsidR="006F4BA0" w:rsidRPr="00D95176" w:rsidRDefault="006F4BA0" w:rsidP="006F4BA0">
            <w:pPr>
              <w:rPr>
                <w:sz w:val="14"/>
                <w:szCs w:val="14"/>
              </w:rPr>
            </w:pPr>
            <w:r w:rsidRPr="00D95176">
              <w:rPr>
                <w:sz w:val="14"/>
                <w:szCs w:val="14"/>
              </w:rPr>
              <w:t> </w:t>
            </w:r>
          </w:p>
        </w:tc>
        <w:tc>
          <w:tcPr>
            <w:tcW w:w="851" w:type="dxa"/>
            <w:noWrap/>
            <w:hideMark/>
          </w:tcPr>
          <w:p w14:paraId="2598505C" w14:textId="77777777" w:rsidR="006F4BA0" w:rsidRPr="00D95176" w:rsidRDefault="006F4BA0" w:rsidP="006F4BA0">
            <w:pPr>
              <w:rPr>
                <w:sz w:val="14"/>
                <w:szCs w:val="14"/>
              </w:rPr>
            </w:pPr>
            <w:r w:rsidRPr="00D95176">
              <w:rPr>
                <w:sz w:val="14"/>
                <w:szCs w:val="14"/>
              </w:rPr>
              <w:t> </w:t>
            </w:r>
          </w:p>
        </w:tc>
        <w:tc>
          <w:tcPr>
            <w:tcW w:w="992" w:type="dxa"/>
            <w:noWrap/>
            <w:hideMark/>
          </w:tcPr>
          <w:p w14:paraId="5F4FAD44" w14:textId="77777777" w:rsidR="006F4BA0" w:rsidRPr="00D95176" w:rsidRDefault="006F4BA0" w:rsidP="006F4BA0">
            <w:pPr>
              <w:rPr>
                <w:sz w:val="14"/>
                <w:szCs w:val="14"/>
              </w:rPr>
            </w:pPr>
            <w:r w:rsidRPr="00D95176">
              <w:rPr>
                <w:sz w:val="14"/>
                <w:szCs w:val="14"/>
              </w:rPr>
              <w:t>R</w:t>
            </w:r>
          </w:p>
        </w:tc>
        <w:tc>
          <w:tcPr>
            <w:tcW w:w="992" w:type="dxa"/>
            <w:hideMark/>
          </w:tcPr>
          <w:p w14:paraId="0EB6ED5C" w14:textId="77777777" w:rsidR="006F4BA0" w:rsidRPr="00D95176" w:rsidRDefault="006F4BA0" w:rsidP="006F4BA0">
            <w:pPr>
              <w:rPr>
                <w:sz w:val="14"/>
                <w:szCs w:val="14"/>
              </w:rPr>
            </w:pPr>
            <w:r w:rsidRPr="00D95176">
              <w:rPr>
                <w:sz w:val="14"/>
                <w:szCs w:val="14"/>
              </w:rPr>
              <w:t> </w:t>
            </w:r>
          </w:p>
        </w:tc>
        <w:tc>
          <w:tcPr>
            <w:tcW w:w="992" w:type="dxa"/>
            <w:hideMark/>
          </w:tcPr>
          <w:p w14:paraId="1ABCAC3B"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532803B0" w14:textId="77777777" w:rsidR="006F4BA0" w:rsidRPr="00D95176" w:rsidRDefault="006F4BA0" w:rsidP="006F4BA0">
            <w:pPr>
              <w:rPr>
                <w:sz w:val="14"/>
                <w:szCs w:val="14"/>
              </w:rPr>
            </w:pPr>
            <w:r w:rsidRPr="00D95176">
              <w:rPr>
                <w:sz w:val="14"/>
                <w:szCs w:val="14"/>
              </w:rPr>
              <w:t> </w:t>
            </w:r>
          </w:p>
        </w:tc>
        <w:tc>
          <w:tcPr>
            <w:tcW w:w="992" w:type="dxa"/>
            <w:noWrap/>
            <w:hideMark/>
          </w:tcPr>
          <w:p w14:paraId="41224FE1" w14:textId="77777777" w:rsidR="006F4BA0" w:rsidRPr="00D95176" w:rsidRDefault="006F4BA0" w:rsidP="006F4BA0">
            <w:pPr>
              <w:rPr>
                <w:sz w:val="14"/>
                <w:szCs w:val="14"/>
              </w:rPr>
            </w:pPr>
            <w:r w:rsidRPr="00D95176">
              <w:rPr>
                <w:sz w:val="14"/>
                <w:szCs w:val="14"/>
              </w:rPr>
              <w:t> </w:t>
            </w:r>
          </w:p>
        </w:tc>
        <w:tc>
          <w:tcPr>
            <w:tcW w:w="992" w:type="dxa"/>
            <w:noWrap/>
            <w:hideMark/>
          </w:tcPr>
          <w:p w14:paraId="5C5F3584" w14:textId="77777777" w:rsidR="006F4BA0" w:rsidRPr="00D95176" w:rsidRDefault="006F4BA0" w:rsidP="006F4BA0">
            <w:pPr>
              <w:rPr>
                <w:sz w:val="14"/>
                <w:szCs w:val="14"/>
              </w:rPr>
            </w:pPr>
            <w:r w:rsidRPr="00D95176">
              <w:rPr>
                <w:sz w:val="14"/>
                <w:szCs w:val="14"/>
              </w:rPr>
              <w:t> </w:t>
            </w:r>
          </w:p>
        </w:tc>
        <w:tc>
          <w:tcPr>
            <w:tcW w:w="993" w:type="dxa"/>
            <w:noWrap/>
            <w:hideMark/>
          </w:tcPr>
          <w:p w14:paraId="4B94ED6E" w14:textId="77777777" w:rsidR="006F4BA0" w:rsidRPr="00D95176" w:rsidRDefault="006F4BA0" w:rsidP="006F4BA0">
            <w:pPr>
              <w:rPr>
                <w:sz w:val="14"/>
                <w:szCs w:val="14"/>
              </w:rPr>
            </w:pPr>
            <w:r w:rsidRPr="00D95176">
              <w:rPr>
                <w:sz w:val="14"/>
                <w:szCs w:val="14"/>
              </w:rPr>
              <w:t> </w:t>
            </w:r>
          </w:p>
        </w:tc>
        <w:tc>
          <w:tcPr>
            <w:tcW w:w="1097" w:type="dxa"/>
            <w:hideMark/>
          </w:tcPr>
          <w:p w14:paraId="2B65850E" w14:textId="77777777" w:rsidR="006F4BA0" w:rsidRPr="00D95176" w:rsidRDefault="006F4BA0">
            <w:pPr>
              <w:rPr>
                <w:sz w:val="14"/>
                <w:szCs w:val="14"/>
              </w:rPr>
            </w:pPr>
            <w:r w:rsidRPr="00D95176">
              <w:rPr>
                <w:sz w:val="14"/>
                <w:szCs w:val="14"/>
              </w:rPr>
              <w:t> </w:t>
            </w:r>
          </w:p>
        </w:tc>
      </w:tr>
      <w:tr w:rsidR="00334F67" w:rsidRPr="006F4BA0" w14:paraId="1743EC3E" w14:textId="77777777" w:rsidTr="002B1208">
        <w:trPr>
          <w:trHeight w:val="290"/>
        </w:trPr>
        <w:tc>
          <w:tcPr>
            <w:tcW w:w="1555" w:type="dxa"/>
            <w:shd w:val="clear" w:color="auto" w:fill="D9D9D9" w:themeFill="background1" w:themeFillShade="D9"/>
            <w:hideMark/>
          </w:tcPr>
          <w:p w14:paraId="66E9BE5B" w14:textId="77777777" w:rsidR="006F4BA0" w:rsidRPr="00D95176" w:rsidRDefault="006F4BA0">
            <w:pPr>
              <w:rPr>
                <w:b/>
                <w:sz w:val="14"/>
                <w:szCs w:val="14"/>
              </w:rPr>
            </w:pPr>
            <w:r w:rsidRPr="00D95176">
              <w:rPr>
                <w:b/>
                <w:sz w:val="14"/>
                <w:szCs w:val="14"/>
              </w:rPr>
              <w:t>Personalareal</w:t>
            </w:r>
          </w:p>
        </w:tc>
        <w:tc>
          <w:tcPr>
            <w:tcW w:w="850" w:type="dxa"/>
            <w:shd w:val="clear" w:color="auto" w:fill="D9D9D9" w:themeFill="background1" w:themeFillShade="D9"/>
            <w:hideMark/>
          </w:tcPr>
          <w:p w14:paraId="303899FA"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0677DB66"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3F2887C9"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10EDF88C"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1464D420"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7B2A8B1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A27E048"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6D3F0A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1BC480AD"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5C893B4C"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7B4B345"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0A4E1DAF"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71D57E37"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2657F44D" w14:textId="77777777" w:rsidR="006F4BA0" w:rsidRPr="00D95176" w:rsidRDefault="006F4BA0">
            <w:pPr>
              <w:rPr>
                <w:b/>
                <w:sz w:val="14"/>
                <w:szCs w:val="14"/>
              </w:rPr>
            </w:pPr>
            <w:r w:rsidRPr="00D95176">
              <w:rPr>
                <w:b/>
                <w:sz w:val="14"/>
                <w:szCs w:val="14"/>
              </w:rPr>
              <w:t> </w:t>
            </w:r>
          </w:p>
        </w:tc>
      </w:tr>
      <w:tr w:rsidR="006F4BA0" w:rsidRPr="006F4BA0" w14:paraId="540673C1" w14:textId="77777777" w:rsidTr="002B1208">
        <w:trPr>
          <w:trHeight w:val="290"/>
        </w:trPr>
        <w:tc>
          <w:tcPr>
            <w:tcW w:w="1555" w:type="dxa"/>
            <w:hideMark/>
          </w:tcPr>
          <w:p w14:paraId="23CAB7D4" w14:textId="77777777" w:rsidR="006F4BA0" w:rsidRPr="00D95176" w:rsidRDefault="006F4BA0">
            <w:pPr>
              <w:rPr>
                <w:sz w:val="14"/>
                <w:szCs w:val="14"/>
              </w:rPr>
            </w:pPr>
            <w:r w:rsidRPr="00D95176">
              <w:rPr>
                <w:sz w:val="14"/>
                <w:szCs w:val="14"/>
              </w:rPr>
              <w:t>Kontorer</w:t>
            </w:r>
          </w:p>
        </w:tc>
        <w:tc>
          <w:tcPr>
            <w:tcW w:w="850" w:type="dxa"/>
            <w:hideMark/>
          </w:tcPr>
          <w:p w14:paraId="32FB076C" w14:textId="77777777" w:rsidR="006F4BA0" w:rsidRPr="00D95176" w:rsidRDefault="006F4BA0" w:rsidP="006F4BA0">
            <w:pPr>
              <w:rPr>
                <w:sz w:val="14"/>
                <w:szCs w:val="14"/>
              </w:rPr>
            </w:pPr>
            <w:r w:rsidRPr="00D95176">
              <w:rPr>
                <w:sz w:val="14"/>
                <w:szCs w:val="14"/>
              </w:rPr>
              <w:t>26</w:t>
            </w:r>
          </w:p>
        </w:tc>
        <w:tc>
          <w:tcPr>
            <w:tcW w:w="709" w:type="dxa"/>
            <w:hideMark/>
          </w:tcPr>
          <w:p w14:paraId="6358980B" w14:textId="77777777" w:rsidR="006F4BA0" w:rsidRPr="00D95176" w:rsidRDefault="006F4BA0" w:rsidP="006F4BA0">
            <w:pPr>
              <w:rPr>
                <w:sz w:val="14"/>
                <w:szCs w:val="14"/>
              </w:rPr>
            </w:pPr>
            <w:r w:rsidRPr="00D95176">
              <w:rPr>
                <w:sz w:val="14"/>
                <w:szCs w:val="14"/>
              </w:rPr>
              <w:t>7,2</w:t>
            </w:r>
          </w:p>
        </w:tc>
        <w:tc>
          <w:tcPr>
            <w:tcW w:w="709" w:type="dxa"/>
            <w:hideMark/>
          </w:tcPr>
          <w:p w14:paraId="58CDC7B8" w14:textId="77777777" w:rsidR="006F4BA0" w:rsidRPr="00D95176" w:rsidRDefault="006F4BA0" w:rsidP="006F4BA0">
            <w:pPr>
              <w:rPr>
                <w:sz w:val="14"/>
                <w:szCs w:val="14"/>
              </w:rPr>
            </w:pPr>
            <w:r w:rsidRPr="00D95176">
              <w:rPr>
                <w:sz w:val="14"/>
                <w:szCs w:val="14"/>
              </w:rPr>
              <w:t>0</w:t>
            </w:r>
          </w:p>
        </w:tc>
        <w:tc>
          <w:tcPr>
            <w:tcW w:w="850" w:type="dxa"/>
            <w:noWrap/>
            <w:hideMark/>
          </w:tcPr>
          <w:p w14:paraId="6973C2FF" w14:textId="77777777" w:rsidR="006F4BA0" w:rsidRPr="00D95176" w:rsidRDefault="006F4BA0" w:rsidP="006F4BA0">
            <w:pPr>
              <w:rPr>
                <w:sz w:val="14"/>
                <w:szCs w:val="14"/>
              </w:rPr>
            </w:pPr>
            <w:r w:rsidRPr="00D95176">
              <w:rPr>
                <w:sz w:val="14"/>
                <w:szCs w:val="14"/>
              </w:rPr>
              <w:t>2,5</w:t>
            </w:r>
          </w:p>
        </w:tc>
        <w:tc>
          <w:tcPr>
            <w:tcW w:w="567" w:type="dxa"/>
            <w:noWrap/>
            <w:hideMark/>
          </w:tcPr>
          <w:p w14:paraId="190C92B8" w14:textId="77777777" w:rsidR="006F4BA0" w:rsidRPr="00D95176" w:rsidRDefault="006F4BA0" w:rsidP="006F4BA0">
            <w:pPr>
              <w:rPr>
                <w:sz w:val="14"/>
                <w:szCs w:val="14"/>
              </w:rPr>
            </w:pPr>
            <w:r w:rsidRPr="00D95176">
              <w:rPr>
                <w:sz w:val="14"/>
                <w:szCs w:val="14"/>
              </w:rPr>
              <w:t> </w:t>
            </w:r>
          </w:p>
        </w:tc>
        <w:tc>
          <w:tcPr>
            <w:tcW w:w="851" w:type="dxa"/>
            <w:noWrap/>
            <w:hideMark/>
          </w:tcPr>
          <w:p w14:paraId="12656DC5" w14:textId="77777777" w:rsidR="006F4BA0" w:rsidRPr="00D95176" w:rsidRDefault="006F4BA0" w:rsidP="006F4BA0">
            <w:pPr>
              <w:rPr>
                <w:sz w:val="14"/>
                <w:szCs w:val="14"/>
              </w:rPr>
            </w:pPr>
            <w:r w:rsidRPr="00D95176">
              <w:rPr>
                <w:sz w:val="14"/>
                <w:szCs w:val="14"/>
              </w:rPr>
              <w:t> </w:t>
            </w:r>
          </w:p>
        </w:tc>
        <w:tc>
          <w:tcPr>
            <w:tcW w:w="992" w:type="dxa"/>
            <w:noWrap/>
            <w:hideMark/>
          </w:tcPr>
          <w:p w14:paraId="5830D8A2" w14:textId="77777777" w:rsidR="006F4BA0" w:rsidRPr="00D95176" w:rsidRDefault="006F4BA0" w:rsidP="006F4BA0">
            <w:pPr>
              <w:rPr>
                <w:sz w:val="14"/>
                <w:szCs w:val="14"/>
              </w:rPr>
            </w:pPr>
            <w:r w:rsidRPr="00D95176">
              <w:rPr>
                <w:sz w:val="14"/>
                <w:szCs w:val="14"/>
              </w:rPr>
              <w:t>R</w:t>
            </w:r>
          </w:p>
        </w:tc>
        <w:tc>
          <w:tcPr>
            <w:tcW w:w="992" w:type="dxa"/>
            <w:hideMark/>
          </w:tcPr>
          <w:p w14:paraId="64F3B649" w14:textId="77777777" w:rsidR="006F4BA0" w:rsidRPr="00D95176" w:rsidRDefault="006F4BA0" w:rsidP="006F4BA0">
            <w:pPr>
              <w:rPr>
                <w:sz w:val="14"/>
                <w:szCs w:val="14"/>
              </w:rPr>
            </w:pPr>
            <w:r w:rsidRPr="00D95176">
              <w:rPr>
                <w:sz w:val="14"/>
                <w:szCs w:val="14"/>
              </w:rPr>
              <w:t>VAV, T, C og B</w:t>
            </w:r>
          </w:p>
        </w:tc>
        <w:tc>
          <w:tcPr>
            <w:tcW w:w="992" w:type="dxa"/>
            <w:hideMark/>
          </w:tcPr>
          <w:p w14:paraId="74A4FCE3" w14:textId="77777777" w:rsidR="006F4BA0" w:rsidRPr="00D95176" w:rsidRDefault="006F4BA0">
            <w:pPr>
              <w:rPr>
                <w:sz w:val="14"/>
                <w:szCs w:val="14"/>
              </w:rPr>
            </w:pPr>
            <w:r w:rsidRPr="00D95176">
              <w:rPr>
                <w:sz w:val="14"/>
                <w:szCs w:val="14"/>
              </w:rPr>
              <w:t> </w:t>
            </w:r>
          </w:p>
        </w:tc>
        <w:tc>
          <w:tcPr>
            <w:tcW w:w="851" w:type="dxa"/>
            <w:hideMark/>
          </w:tcPr>
          <w:p w14:paraId="78867FA8" w14:textId="77777777" w:rsidR="006F4BA0" w:rsidRPr="00D95176" w:rsidRDefault="006F4BA0" w:rsidP="006F4BA0">
            <w:pPr>
              <w:rPr>
                <w:sz w:val="14"/>
                <w:szCs w:val="14"/>
              </w:rPr>
            </w:pPr>
            <w:r w:rsidRPr="00D95176">
              <w:rPr>
                <w:sz w:val="14"/>
                <w:szCs w:val="14"/>
              </w:rPr>
              <w:t> </w:t>
            </w:r>
          </w:p>
        </w:tc>
        <w:tc>
          <w:tcPr>
            <w:tcW w:w="992" w:type="dxa"/>
            <w:noWrap/>
            <w:hideMark/>
          </w:tcPr>
          <w:p w14:paraId="5ADC3F26" w14:textId="77777777" w:rsidR="006F4BA0" w:rsidRPr="00D95176" w:rsidRDefault="006F4BA0" w:rsidP="006F4BA0">
            <w:pPr>
              <w:rPr>
                <w:sz w:val="14"/>
                <w:szCs w:val="14"/>
              </w:rPr>
            </w:pPr>
            <w:r w:rsidRPr="00D95176">
              <w:rPr>
                <w:sz w:val="14"/>
                <w:szCs w:val="14"/>
              </w:rPr>
              <w:t> </w:t>
            </w:r>
          </w:p>
        </w:tc>
        <w:tc>
          <w:tcPr>
            <w:tcW w:w="992" w:type="dxa"/>
            <w:noWrap/>
            <w:hideMark/>
          </w:tcPr>
          <w:p w14:paraId="4E6F7D08" w14:textId="77777777" w:rsidR="006F4BA0" w:rsidRPr="00D95176" w:rsidRDefault="006F4BA0" w:rsidP="006F4BA0">
            <w:pPr>
              <w:rPr>
                <w:sz w:val="14"/>
                <w:szCs w:val="14"/>
              </w:rPr>
            </w:pPr>
            <w:r w:rsidRPr="00D95176">
              <w:rPr>
                <w:sz w:val="14"/>
                <w:szCs w:val="14"/>
              </w:rPr>
              <w:t> </w:t>
            </w:r>
          </w:p>
        </w:tc>
        <w:tc>
          <w:tcPr>
            <w:tcW w:w="993" w:type="dxa"/>
            <w:noWrap/>
            <w:hideMark/>
          </w:tcPr>
          <w:p w14:paraId="261C68C9" w14:textId="77777777" w:rsidR="006F4BA0" w:rsidRPr="00D95176" w:rsidRDefault="006F4BA0" w:rsidP="006F4BA0">
            <w:pPr>
              <w:rPr>
                <w:sz w:val="14"/>
                <w:szCs w:val="14"/>
              </w:rPr>
            </w:pPr>
            <w:r w:rsidRPr="00D95176">
              <w:rPr>
                <w:sz w:val="14"/>
                <w:szCs w:val="14"/>
              </w:rPr>
              <w:t> </w:t>
            </w:r>
          </w:p>
        </w:tc>
        <w:tc>
          <w:tcPr>
            <w:tcW w:w="1097" w:type="dxa"/>
            <w:hideMark/>
          </w:tcPr>
          <w:p w14:paraId="2AECA86F" w14:textId="77777777" w:rsidR="006F4BA0" w:rsidRPr="00D95176" w:rsidRDefault="006F4BA0">
            <w:pPr>
              <w:rPr>
                <w:sz w:val="14"/>
                <w:szCs w:val="14"/>
              </w:rPr>
            </w:pPr>
            <w:r w:rsidRPr="00D95176">
              <w:rPr>
                <w:sz w:val="14"/>
                <w:szCs w:val="14"/>
              </w:rPr>
              <w:t> </w:t>
            </w:r>
          </w:p>
        </w:tc>
      </w:tr>
      <w:tr w:rsidR="006F4BA0" w:rsidRPr="006F4BA0" w14:paraId="424B491B" w14:textId="77777777" w:rsidTr="002B1208">
        <w:trPr>
          <w:trHeight w:val="290"/>
        </w:trPr>
        <w:tc>
          <w:tcPr>
            <w:tcW w:w="1555" w:type="dxa"/>
            <w:hideMark/>
          </w:tcPr>
          <w:p w14:paraId="16938D41" w14:textId="77777777" w:rsidR="006F4BA0" w:rsidRPr="00D95176" w:rsidRDefault="006F4BA0">
            <w:pPr>
              <w:rPr>
                <w:sz w:val="14"/>
                <w:szCs w:val="14"/>
              </w:rPr>
            </w:pPr>
            <w:r w:rsidRPr="00D95176">
              <w:rPr>
                <w:sz w:val="14"/>
                <w:szCs w:val="14"/>
              </w:rPr>
              <w:t>Møterom/klubbrom</w:t>
            </w:r>
          </w:p>
        </w:tc>
        <w:tc>
          <w:tcPr>
            <w:tcW w:w="850" w:type="dxa"/>
            <w:hideMark/>
          </w:tcPr>
          <w:p w14:paraId="359EBDCC" w14:textId="77777777" w:rsidR="006F4BA0" w:rsidRPr="00D95176" w:rsidRDefault="006F4BA0" w:rsidP="006F4BA0">
            <w:pPr>
              <w:rPr>
                <w:sz w:val="14"/>
                <w:szCs w:val="14"/>
              </w:rPr>
            </w:pPr>
            <w:r w:rsidRPr="00D95176">
              <w:rPr>
                <w:sz w:val="14"/>
                <w:szCs w:val="14"/>
              </w:rPr>
              <w:t>26</w:t>
            </w:r>
          </w:p>
        </w:tc>
        <w:tc>
          <w:tcPr>
            <w:tcW w:w="709" w:type="dxa"/>
            <w:hideMark/>
          </w:tcPr>
          <w:p w14:paraId="25E40404" w14:textId="77777777" w:rsidR="006F4BA0" w:rsidRPr="00D95176" w:rsidRDefault="006F4BA0" w:rsidP="006F4BA0">
            <w:pPr>
              <w:rPr>
                <w:sz w:val="14"/>
                <w:szCs w:val="14"/>
              </w:rPr>
            </w:pPr>
            <w:r w:rsidRPr="00D95176">
              <w:rPr>
                <w:sz w:val="14"/>
                <w:szCs w:val="14"/>
              </w:rPr>
              <w:t>7,2</w:t>
            </w:r>
          </w:p>
        </w:tc>
        <w:tc>
          <w:tcPr>
            <w:tcW w:w="709" w:type="dxa"/>
            <w:hideMark/>
          </w:tcPr>
          <w:p w14:paraId="377ADD2D" w14:textId="77777777" w:rsidR="006F4BA0" w:rsidRPr="00D95176" w:rsidRDefault="006F4BA0" w:rsidP="006F4BA0">
            <w:pPr>
              <w:rPr>
                <w:sz w:val="14"/>
                <w:szCs w:val="14"/>
              </w:rPr>
            </w:pPr>
            <w:r w:rsidRPr="00D95176">
              <w:rPr>
                <w:sz w:val="14"/>
                <w:szCs w:val="14"/>
              </w:rPr>
              <w:t>0</w:t>
            </w:r>
          </w:p>
        </w:tc>
        <w:tc>
          <w:tcPr>
            <w:tcW w:w="850" w:type="dxa"/>
            <w:noWrap/>
            <w:hideMark/>
          </w:tcPr>
          <w:p w14:paraId="7F83EB60" w14:textId="77777777" w:rsidR="006F4BA0" w:rsidRPr="00D95176" w:rsidRDefault="006F4BA0" w:rsidP="006F4BA0">
            <w:pPr>
              <w:rPr>
                <w:sz w:val="14"/>
                <w:szCs w:val="14"/>
              </w:rPr>
            </w:pPr>
            <w:r w:rsidRPr="00D95176">
              <w:rPr>
                <w:sz w:val="14"/>
                <w:szCs w:val="14"/>
              </w:rPr>
              <w:t>2,5</w:t>
            </w:r>
          </w:p>
        </w:tc>
        <w:tc>
          <w:tcPr>
            <w:tcW w:w="567" w:type="dxa"/>
            <w:noWrap/>
            <w:hideMark/>
          </w:tcPr>
          <w:p w14:paraId="02E9AE86" w14:textId="77777777" w:rsidR="006F4BA0" w:rsidRPr="00D95176" w:rsidRDefault="006F4BA0" w:rsidP="006F4BA0">
            <w:pPr>
              <w:rPr>
                <w:sz w:val="14"/>
                <w:szCs w:val="14"/>
              </w:rPr>
            </w:pPr>
            <w:r w:rsidRPr="00D95176">
              <w:rPr>
                <w:sz w:val="14"/>
                <w:szCs w:val="14"/>
              </w:rPr>
              <w:t> </w:t>
            </w:r>
          </w:p>
        </w:tc>
        <w:tc>
          <w:tcPr>
            <w:tcW w:w="851" w:type="dxa"/>
            <w:noWrap/>
            <w:hideMark/>
          </w:tcPr>
          <w:p w14:paraId="59D90CD7" w14:textId="77777777" w:rsidR="006F4BA0" w:rsidRPr="00D95176" w:rsidRDefault="006F4BA0" w:rsidP="006F4BA0">
            <w:pPr>
              <w:rPr>
                <w:sz w:val="14"/>
                <w:szCs w:val="14"/>
              </w:rPr>
            </w:pPr>
            <w:r w:rsidRPr="00D95176">
              <w:rPr>
                <w:sz w:val="14"/>
                <w:szCs w:val="14"/>
              </w:rPr>
              <w:t> </w:t>
            </w:r>
          </w:p>
        </w:tc>
        <w:tc>
          <w:tcPr>
            <w:tcW w:w="992" w:type="dxa"/>
            <w:noWrap/>
            <w:hideMark/>
          </w:tcPr>
          <w:p w14:paraId="76CE7CDB" w14:textId="77777777" w:rsidR="006F4BA0" w:rsidRPr="00D95176" w:rsidRDefault="006F4BA0" w:rsidP="006F4BA0">
            <w:pPr>
              <w:rPr>
                <w:sz w:val="14"/>
                <w:szCs w:val="14"/>
              </w:rPr>
            </w:pPr>
            <w:r w:rsidRPr="00D95176">
              <w:rPr>
                <w:sz w:val="14"/>
                <w:szCs w:val="14"/>
              </w:rPr>
              <w:t>R</w:t>
            </w:r>
          </w:p>
        </w:tc>
        <w:tc>
          <w:tcPr>
            <w:tcW w:w="992" w:type="dxa"/>
            <w:hideMark/>
          </w:tcPr>
          <w:p w14:paraId="6A98CBDA" w14:textId="77777777" w:rsidR="006F4BA0" w:rsidRPr="00D95176" w:rsidRDefault="006F4BA0" w:rsidP="006F4BA0">
            <w:pPr>
              <w:rPr>
                <w:sz w:val="14"/>
                <w:szCs w:val="14"/>
              </w:rPr>
            </w:pPr>
            <w:r w:rsidRPr="00D95176">
              <w:rPr>
                <w:sz w:val="14"/>
                <w:szCs w:val="14"/>
              </w:rPr>
              <w:t>VAV, T, C og B</w:t>
            </w:r>
          </w:p>
        </w:tc>
        <w:tc>
          <w:tcPr>
            <w:tcW w:w="992" w:type="dxa"/>
            <w:hideMark/>
          </w:tcPr>
          <w:p w14:paraId="02D1526D" w14:textId="77777777" w:rsidR="006F4BA0" w:rsidRPr="00D95176" w:rsidRDefault="006F4BA0">
            <w:pPr>
              <w:rPr>
                <w:sz w:val="14"/>
                <w:szCs w:val="14"/>
              </w:rPr>
            </w:pPr>
            <w:r w:rsidRPr="00D95176">
              <w:rPr>
                <w:sz w:val="14"/>
                <w:szCs w:val="14"/>
              </w:rPr>
              <w:t> </w:t>
            </w:r>
          </w:p>
        </w:tc>
        <w:tc>
          <w:tcPr>
            <w:tcW w:w="851" w:type="dxa"/>
            <w:hideMark/>
          </w:tcPr>
          <w:p w14:paraId="3353C61D" w14:textId="77777777" w:rsidR="006F4BA0" w:rsidRPr="00D95176" w:rsidRDefault="006F4BA0" w:rsidP="006F4BA0">
            <w:pPr>
              <w:rPr>
                <w:sz w:val="14"/>
                <w:szCs w:val="14"/>
              </w:rPr>
            </w:pPr>
            <w:r w:rsidRPr="00D95176">
              <w:rPr>
                <w:sz w:val="14"/>
                <w:szCs w:val="14"/>
              </w:rPr>
              <w:t> </w:t>
            </w:r>
          </w:p>
        </w:tc>
        <w:tc>
          <w:tcPr>
            <w:tcW w:w="992" w:type="dxa"/>
            <w:noWrap/>
            <w:hideMark/>
          </w:tcPr>
          <w:p w14:paraId="2FE407F4" w14:textId="77777777" w:rsidR="006F4BA0" w:rsidRPr="00D95176" w:rsidRDefault="006F4BA0" w:rsidP="006F4BA0">
            <w:pPr>
              <w:rPr>
                <w:sz w:val="14"/>
                <w:szCs w:val="14"/>
              </w:rPr>
            </w:pPr>
            <w:r w:rsidRPr="00D95176">
              <w:rPr>
                <w:sz w:val="14"/>
                <w:szCs w:val="14"/>
              </w:rPr>
              <w:t> </w:t>
            </w:r>
          </w:p>
        </w:tc>
        <w:tc>
          <w:tcPr>
            <w:tcW w:w="992" w:type="dxa"/>
            <w:noWrap/>
            <w:hideMark/>
          </w:tcPr>
          <w:p w14:paraId="5A11D5B5" w14:textId="77777777" w:rsidR="006F4BA0" w:rsidRPr="00D95176" w:rsidRDefault="006F4BA0" w:rsidP="006F4BA0">
            <w:pPr>
              <w:rPr>
                <w:sz w:val="14"/>
                <w:szCs w:val="14"/>
              </w:rPr>
            </w:pPr>
            <w:r w:rsidRPr="00D95176">
              <w:rPr>
                <w:sz w:val="14"/>
                <w:szCs w:val="14"/>
              </w:rPr>
              <w:t> </w:t>
            </w:r>
          </w:p>
        </w:tc>
        <w:tc>
          <w:tcPr>
            <w:tcW w:w="993" w:type="dxa"/>
            <w:noWrap/>
            <w:hideMark/>
          </w:tcPr>
          <w:p w14:paraId="79407830" w14:textId="77777777" w:rsidR="006F4BA0" w:rsidRPr="00D95176" w:rsidRDefault="006F4BA0" w:rsidP="006F4BA0">
            <w:pPr>
              <w:rPr>
                <w:sz w:val="14"/>
                <w:szCs w:val="14"/>
              </w:rPr>
            </w:pPr>
            <w:r w:rsidRPr="00D95176">
              <w:rPr>
                <w:sz w:val="14"/>
                <w:szCs w:val="14"/>
              </w:rPr>
              <w:t> </w:t>
            </w:r>
          </w:p>
        </w:tc>
        <w:tc>
          <w:tcPr>
            <w:tcW w:w="1097" w:type="dxa"/>
            <w:hideMark/>
          </w:tcPr>
          <w:p w14:paraId="394FB7CF" w14:textId="77777777" w:rsidR="006F4BA0" w:rsidRPr="00D95176" w:rsidRDefault="006F4BA0">
            <w:pPr>
              <w:rPr>
                <w:sz w:val="14"/>
                <w:szCs w:val="14"/>
              </w:rPr>
            </w:pPr>
            <w:r w:rsidRPr="00D95176">
              <w:rPr>
                <w:sz w:val="14"/>
                <w:szCs w:val="14"/>
              </w:rPr>
              <w:t> </w:t>
            </w:r>
          </w:p>
        </w:tc>
      </w:tr>
      <w:tr w:rsidR="006F4BA0" w:rsidRPr="006F4BA0" w14:paraId="37860B1D" w14:textId="77777777" w:rsidTr="001B3F67">
        <w:trPr>
          <w:trHeight w:val="618"/>
        </w:trPr>
        <w:tc>
          <w:tcPr>
            <w:tcW w:w="1555" w:type="dxa"/>
            <w:hideMark/>
          </w:tcPr>
          <w:p w14:paraId="5D406088" w14:textId="77777777" w:rsidR="006F4BA0" w:rsidRPr="00D95176" w:rsidRDefault="006F4BA0">
            <w:pPr>
              <w:rPr>
                <w:sz w:val="14"/>
                <w:szCs w:val="14"/>
              </w:rPr>
            </w:pPr>
            <w:r w:rsidRPr="00D95176">
              <w:rPr>
                <w:sz w:val="14"/>
                <w:szCs w:val="14"/>
              </w:rPr>
              <w:t>Kjøkken</w:t>
            </w:r>
          </w:p>
        </w:tc>
        <w:tc>
          <w:tcPr>
            <w:tcW w:w="850" w:type="dxa"/>
            <w:hideMark/>
          </w:tcPr>
          <w:p w14:paraId="09C42570" w14:textId="77777777" w:rsidR="006F4BA0" w:rsidRPr="00D95176" w:rsidRDefault="006F4BA0" w:rsidP="006F4BA0">
            <w:pPr>
              <w:rPr>
                <w:sz w:val="14"/>
                <w:szCs w:val="14"/>
              </w:rPr>
            </w:pPr>
            <w:r w:rsidRPr="00D95176">
              <w:rPr>
                <w:sz w:val="14"/>
                <w:szCs w:val="14"/>
              </w:rPr>
              <w:t>50</w:t>
            </w:r>
          </w:p>
        </w:tc>
        <w:tc>
          <w:tcPr>
            <w:tcW w:w="709" w:type="dxa"/>
            <w:hideMark/>
          </w:tcPr>
          <w:p w14:paraId="44DCFFF8" w14:textId="77777777" w:rsidR="006F4BA0" w:rsidRPr="00D95176" w:rsidRDefault="006F4BA0" w:rsidP="006F4BA0">
            <w:pPr>
              <w:rPr>
                <w:sz w:val="14"/>
                <w:szCs w:val="14"/>
              </w:rPr>
            </w:pPr>
            <w:r w:rsidRPr="00D95176">
              <w:rPr>
                <w:sz w:val="14"/>
                <w:szCs w:val="14"/>
              </w:rPr>
              <w:t>7,2</w:t>
            </w:r>
          </w:p>
        </w:tc>
        <w:tc>
          <w:tcPr>
            <w:tcW w:w="709" w:type="dxa"/>
            <w:hideMark/>
          </w:tcPr>
          <w:p w14:paraId="6D54B577" w14:textId="77777777" w:rsidR="006F4BA0" w:rsidRPr="00D95176" w:rsidRDefault="006F4BA0" w:rsidP="006F4BA0">
            <w:pPr>
              <w:rPr>
                <w:sz w:val="14"/>
                <w:szCs w:val="14"/>
              </w:rPr>
            </w:pPr>
            <w:r w:rsidRPr="00D95176">
              <w:rPr>
                <w:sz w:val="14"/>
                <w:szCs w:val="14"/>
              </w:rPr>
              <w:t>400</w:t>
            </w:r>
          </w:p>
        </w:tc>
        <w:tc>
          <w:tcPr>
            <w:tcW w:w="850" w:type="dxa"/>
            <w:noWrap/>
            <w:hideMark/>
          </w:tcPr>
          <w:p w14:paraId="65C29768" w14:textId="77777777" w:rsidR="006F4BA0" w:rsidRPr="00D95176" w:rsidRDefault="006F4BA0" w:rsidP="006F4BA0">
            <w:pPr>
              <w:rPr>
                <w:sz w:val="14"/>
                <w:szCs w:val="14"/>
              </w:rPr>
            </w:pPr>
            <w:r w:rsidRPr="00D95176">
              <w:rPr>
                <w:sz w:val="14"/>
                <w:szCs w:val="14"/>
              </w:rPr>
              <w:t>2,5</w:t>
            </w:r>
          </w:p>
        </w:tc>
        <w:tc>
          <w:tcPr>
            <w:tcW w:w="567" w:type="dxa"/>
            <w:noWrap/>
            <w:hideMark/>
          </w:tcPr>
          <w:p w14:paraId="75375050" w14:textId="77777777" w:rsidR="006F4BA0" w:rsidRPr="00D95176" w:rsidRDefault="006F4BA0" w:rsidP="006F4BA0">
            <w:pPr>
              <w:rPr>
                <w:sz w:val="14"/>
                <w:szCs w:val="14"/>
              </w:rPr>
            </w:pPr>
            <w:r w:rsidRPr="00D95176">
              <w:rPr>
                <w:sz w:val="14"/>
                <w:szCs w:val="14"/>
              </w:rPr>
              <w:t> </w:t>
            </w:r>
          </w:p>
        </w:tc>
        <w:tc>
          <w:tcPr>
            <w:tcW w:w="851" w:type="dxa"/>
            <w:noWrap/>
            <w:hideMark/>
          </w:tcPr>
          <w:p w14:paraId="6610FD9A" w14:textId="77777777" w:rsidR="006F4BA0" w:rsidRPr="00D95176" w:rsidRDefault="006F4BA0" w:rsidP="006F4BA0">
            <w:pPr>
              <w:rPr>
                <w:sz w:val="14"/>
                <w:szCs w:val="14"/>
              </w:rPr>
            </w:pPr>
            <w:r w:rsidRPr="00D95176">
              <w:rPr>
                <w:sz w:val="14"/>
                <w:szCs w:val="14"/>
              </w:rPr>
              <w:t> </w:t>
            </w:r>
          </w:p>
        </w:tc>
        <w:tc>
          <w:tcPr>
            <w:tcW w:w="992" w:type="dxa"/>
            <w:noWrap/>
            <w:hideMark/>
          </w:tcPr>
          <w:p w14:paraId="34DDF68E" w14:textId="77777777" w:rsidR="006F4BA0" w:rsidRPr="00D95176" w:rsidRDefault="006F4BA0" w:rsidP="006F4BA0">
            <w:pPr>
              <w:rPr>
                <w:sz w:val="14"/>
                <w:szCs w:val="14"/>
              </w:rPr>
            </w:pPr>
            <w:r w:rsidRPr="00D95176">
              <w:rPr>
                <w:sz w:val="14"/>
                <w:szCs w:val="14"/>
              </w:rPr>
              <w:t>R/P</w:t>
            </w:r>
          </w:p>
        </w:tc>
        <w:tc>
          <w:tcPr>
            <w:tcW w:w="992" w:type="dxa"/>
            <w:hideMark/>
          </w:tcPr>
          <w:p w14:paraId="424877DB" w14:textId="77777777" w:rsidR="006F4BA0" w:rsidRPr="00D95176" w:rsidRDefault="006F4BA0" w:rsidP="006F4BA0">
            <w:pPr>
              <w:rPr>
                <w:sz w:val="14"/>
                <w:szCs w:val="14"/>
              </w:rPr>
            </w:pPr>
            <w:r w:rsidRPr="00D95176">
              <w:rPr>
                <w:sz w:val="14"/>
                <w:szCs w:val="14"/>
              </w:rPr>
              <w:t>VAV, T, C og B, undertrykk</w:t>
            </w:r>
          </w:p>
        </w:tc>
        <w:tc>
          <w:tcPr>
            <w:tcW w:w="992" w:type="dxa"/>
            <w:hideMark/>
          </w:tcPr>
          <w:p w14:paraId="712AF754" w14:textId="77777777" w:rsidR="006F4BA0" w:rsidRPr="00D95176" w:rsidRDefault="006F4BA0">
            <w:pPr>
              <w:rPr>
                <w:sz w:val="14"/>
                <w:szCs w:val="14"/>
              </w:rPr>
            </w:pPr>
            <w:r w:rsidRPr="00D95176">
              <w:rPr>
                <w:sz w:val="14"/>
                <w:szCs w:val="14"/>
              </w:rPr>
              <w:t>Avtrekk 250 m3/h volumhette per komfyr.</w:t>
            </w:r>
          </w:p>
        </w:tc>
        <w:tc>
          <w:tcPr>
            <w:tcW w:w="851" w:type="dxa"/>
            <w:hideMark/>
          </w:tcPr>
          <w:p w14:paraId="185F4B80" w14:textId="77777777" w:rsidR="006F4BA0" w:rsidRPr="00D95176" w:rsidRDefault="006F4BA0" w:rsidP="006F4BA0">
            <w:pPr>
              <w:rPr>
                <w:sz w:val="14"/>
                <w:szCs w:val="14"/>
              </w:rPr>
            </w:pPr>
            <w:r w:rsidRPr="00D95176">
              <w:rPr>
                <w:sz w:val="14"/>
                <w:szCs w:val="14"/>
              </w:rPr>
              <w:t> </w:t>
            </w:r>
          </w:p>
        </w:tc>
        <w:tc>
          <w:tcPr>
            <w:tcW w:w="992" w:type="dxa"/>
            <w:noWrap/>
            <w:hideMark/>
          </w:tcPr>
          <w:p w14:paraId="1AE03C41" w14:textId="77777777" w:rsidR="006F4BA0" w:rsidRPr="00D95176" w:rsidRDefault="006F4BA0" w:rsidP="006F4BA0">
            <w:pPr>
              <w:rPr>
                <w:sz w:val="14"/>
                <w:szCs w:val="14"/>
              </w:rPr>
            </w:pPr>
            <w:r w:rsidRPr="00D95176">
              <w:rPr>
                <w:sz w:val="14"/>
                <w:szCs w:val="14"/>
              </w:rPr>
              <w:t> </w:t>
            </w:r>
          </w:p>
        </w:tc>
        <w:tc>
          <w:tcPr>
            <w:tcW w:w="992" w:type="dxa"/>
            <w:noWrap/>
            <w:hideMark/>
          </w:tcPr>
          <w:p w14:paraId="2774396B" w14:textId="77777777" w:rsidR="006F4BA0" w:rsidRPr="00D95176" w:rsidRDefault="006F4BA0" w:rsidP="006F4BA0">
            <w:pPr>
              <w:rPr>
                <w:sz w:val="14"/>
                <w:szCs w:val="14"/>
              </w:rPr>
            </w:pPr>
            <w:r w:rsidRPr="00D95176">
              <w:rPr>
                <w:sz w:val="14"/>
                <w:szCs w:val="14"/>
              </w:rPr>
              <w:t> </w:t>
            </w:r>
          </w:p>
        </w:tc>
        <w:tc>
          <w:tcPr>
            <w:tcW w:w="993" w:type="dxa"/>
            <w:noWrap/>
            <w:hideMark/>
          </w:tcPr>
          <w:p w14:paraId="30CB935E" w14:textId="77777777" w:rsidR="006F4BA0" w:rsidRPr="00D95176" w:rsidRDefault="006F4BA0" w:rsidP="006F4BA0">
            <w:pPr>
              <w:rPr>
                <w:sz w:val="14"/>
                <w:szCs w:val="14"/>
              </w:rPr>
            </w:pPr>
            <w:r w:rsidRPr="00D95176">
              <w:rPr>
                <w:sz w:val="14"/>
                <w:szCs w:val="14"/>
              </w:rPr>
              <w:t> </w:t>
            </w:r>
          </w:p>
        </w:tc>
        <w:tc>
          <w:tcPr>
            <w:tcW w:w="1097" w:type="dxa"/>
            <w:hideMark/>
          </w:tcPr>
          <w:p w14:paraId="0CE13A4B" w14:textId="77777777" w:rsidR="006F4BA0" w:rsidRPr="00D95176" w:rsidRDefault="006F4BA0">
            <w:pPr>
              <w:rPr>
                <w:sz w:val="14"/>
                <w:szCs w:val="14"/>
              </w:rPr>
            </w:pPr>
            <w:r w:rsidRPr="00D95176">
              <w:rPr>
                <w:sz w:val="14"/>
                <w:szCs w:val="14"/>
              </w:rPr>
              <w:t> </w:t>
            </w:r>
          </w:p>
        </w:tc>
      </w:tr>
      <w:tr w:rsidR="006F4BA0" w:rsidRPr="006F4BA0" w14:paraId="042152CB" w14:textId="77777777" w:rsidTr="002B1208">
        <w:trPr>
          <w:trHeight w:val="290"/>
        </w:trPr>
        <w:tc>
          <w:tcPr>
            <w:tcW w:w="1555" w:type="dxa"/>
            <w:hideMark/>
          </w:tcPr>
          <w:p w14:paraId="2C653665" w14:textId="77777777" w:rsidR="006F4BA0" w:rsidRPr="00D95176" w:rsidRDefault="006F4BA0">
            <w:pPr>
              <w:rPr>
                <w:sz w:val="14"/>
                <w:szCs w:val="14"/>
              </w:rPr>
            </w:pPr>
            <w:r w:rsidRPr="00D95176">
              <w:rPr>
                <w:sz w:val="14"/>
                <w:szCs w:val="14"/>
              </w:rPr>
              <w:t>Vaktrom</w:t>
            </w:r>
          </w:p>
        </w:tc>
        <w:tc>
          <w:tcPr>
            <w:tcW w:w="850" w:type="dxa"/>
            <w:hideMark/>
          </w:tcPr>
          <w:p w14:paraId="41E498E2" w14:textId="77777777" w:rsidR="006F4BA0" w:rsidRPr="00D95176" w:rsidRDefault="006F4BA0" w:rsidP="006F4BA0">
            <w:pPr>
              <w:rPr>
                <w:sz w:val="14"/>
                <w:szCs w:val="14"/>
              </w:rPr>
            </w:pPr>
            <w:r w:rsidRPr="00D95176">
              <w:rPr>
                <w:sz w:val="14"/>
                <w:szCs w:val="14"/>
              </w:rPr>
              <w:t>26</w:t>
            </w:r>
          </w:p>
        </w:tc>
        <w:tc>
          <w:tcPr>
            <w:tcW w:w="709" w:type="dxa"/>
            <w:hideMark/>
          </w:tcPr>
          <w:p w14:paraId="79C9E7EC" w14:textId="77777777" w:rsidR="006F4BA0" w:rsidRPr="00D95176" w:rsidRDefault="006F4BA0" w:rsidP="006F4BA0">
            <w:pPr>
              <w:rPr>
                <w:sz w:val="14"/>
                <w:szCs w:val="14"/>
              </w:rPr>
            </w:pPr>
            <w:r w:rsidRPr="00D95176">
              <w:rPr>
                <w:sz w:val="14"/>
                <w:szCs w:val="14"/>
              </w:rPr>
              <w:t>7,2</w:t>
            </w:r>
          </w:p>
        </w:tc>
        <w:tc>
          <w:tcPr>
            <w:tcW w:w="709" w:type="dxa"/>
            <w:hideMark/>
          </w:tcPr>
          <w:p w14:paraId="51D3300F" w14:textId="77777777" w:rsidR="006F4BA0" w:rsidRPr="00D95176" w:rsidRDefault="006F4BA0" w:rsidP="006F4BA0">
            <w:pPr>
              <w:rPr>
                <w:sz w:val="14"/>
                <w:szCs w:val="14"/>
              </w:rPr>
            </w:pPr>
            <w:r w:rsidRPr="00D95176">
              <w:rPr>
                <w:sz w:val="14"/>
                <w:szCs w:val="14"/>
              </w:rPr>
              <w:t>0</w:t>
            </w:r>
          </w:p>
        </w:tc>
        <w:tc>
          <w:tcPr>
            <w:tcW w:w="850" w:type="dxa"/>
            <w:noWrap/>
            <w:hideMark/>
          </w:tcPr>
          <w:p w14:paraId="2DE79BDF" w14:textId="77777777" w:rsidR="006F4BA0" w:rsidRPr="00D95176" w:rsidRDefault="006F4BA0" w:rsidP="006F4BA0">
            <w:pPr>
              <w:rPr>
                <w:sz w:val="14"/>
                <w:szCs w:val="14"/>
              </w:rPr>
            </w:pPr>
            <w:r w:rsidRPr="00D95176">
              <w:rPr>
                <w:sz w:val="14"/>
                <w:szCs w:val="14"/>
              </w:rPr>
              <w:t>2,5</w:t>
            </w:r>
          </w:p>
        </w:tc>
        <w:tc>
          <w:tcPr>
            <w:tcW w:w="567" w:type="dxa"/>
            <w:noWrap/>
            <w:hideMark/>
          </w:tcPr>
          <w:p w14:paraId="29538D7C" w14:textId="77777777" w:rsidR="006F4BA0" w:rsidRPr="00D95176" w:rsidRDefault="006F4BA0" w:rsidP="006F4BA0">
            <w:pPr>
              <w:rPr>
                <w:sz w:val="14"/>
                <w:szCs w:val="14"/>
              </w:rPr>
            </w:pPr>
            <w:r w:rsidRPr="00D95176">
              <w:rPr>
                <w:sz w:val="14"/>
                <w:szCs w:val="14"/>
              </w:rPr>
              <w:t> </w:t>
            </w:r>
          </w:p>
        </w:tc>
        <w:tc>
          <w:tcPr>
            <w:tcW w:w="851" w:type="dxa"/>
            <w:noWrap/>
            <w:hideMark/>
          </w:tcPr>
          <w:p w14:paraId="05678EDD" w14:textId="77777777" w:rsidR="006F4BA0" w:rsidRPr="00D95176" w:rsidRDefault="006F4BA0" w:rsidP="006F4BA0">
            <w:pPr>
              <w:rPr>
                <w:sz w:val="14"/>
                <w:szCs w:val="14"/>
              </w:rPr>
            </w:pPr>
            <w:r w:rsidRPr="00D95176">
              <w:rPr>
                <w:sz w:val="14"/>
                <w:szCs w:val="14"/>
              </w:rPr>
              <w:t> </w:t>
            </w:r>
          </w:p>
        </w:tc>
        <w:tc>
          <w:tcPr>
            <w:tcW w:w="992" w:type="dxa"/>
            <w:noWrap/>
            <w:hideMark/>
          </w:tcPr>
          <w:p w14:paraId="70E06C54" w14:textId="77777777" w:rsidR="006F4BA0" w:rsidRPr="00D95176" w:rsidRDefault="006F4BA0" w:rsidP="006F4BA0">
            <w:pPr>
              <w:rPr>
                <w:sz w:val="14"/>
                <w:szCs w:val="14"/>
              </w:rPr>
            </w:pPr>
            <w:r w:rsidRPr="00D95176">
              <w:rPr>
                <w:sz w:val="14"/>
                <w:szCs w:val="14"/>
              </w:rPr>
              <w:t>R</w:t>
            </w:r>
          </w:p>
        </w:tc>
        <w:tc>
          <w:tcPr>
            <w:tcW w:w="992" w:type="dxa"/>
            <w:hideMark/>
          </w:tcPr>
          <w:p w14:paraId="6CA8CD9F" w14:textId="77777777" w:rsidR="006F4BA0" w:rsidRPr="00D95176" w:rsidRDefault="006F4BA0" w:rsidP="006F4BA0">
            <w:pPr>
              <w:rPr>
                <w:sz w:val="14"/>
                <w:szCs w:val="14"/>
              </w:rPr>
            </w:pPr>
            <w:r w:rsidRPr="00D95176">
              <w:rPr>
                <w:sz w:val="14"/>
                <w:szCs w:val="14"/>
              </w:rPr>
              <w:t>VAV, T og C</w:t>
            </w:r>
          </w:p>
        </w:tc>
        <w:tc>
          <w:tcPr>
            <w:tcW w:w="992" w:type="dxa"/>
            <w:hideMark/>
          </w:tcPr>
          <w:p w14:paraId="22E53763" w14:textId="77777777" w:rsidR="006F4BA0" w:rsidRPr="00D95176" w:rsidRDefault="006F4BA0">
            <w:pPr>
              <w:rPr>
                <w:sz w:val="14"/>
                <w:szCs w:val="14"/>
              </w:rPr>
            </w:pPr>
            <w:r w:rsidRPr="00D95176">
              <w:rPr>
                <w:sz w:val="14"/>
                <w:szCs w:val="14"/>
              </w:rPr>
              <w:t> </w:t>
            </w:r>
          </w:p>
        </w:tc>
        <w:tc>
          <w:tcPr>
            <w:tcW w:w="851" w:type="dxa"/>
            <w:hideMark/>
          </w:tcPr>
          <w:p w14:paraId="4E8A96B9" w14:textId="77777777" w:rsidR="006F4BA0" w:rsidRPr="00D95176" w:rsidRDefault="006F4BA0" w:rsidP="006F4BA0">
            <w:pPr>
              <w:rPr>
                <w:sz w:val="14"/>
                <w:szCs w:val="14"/>
              </w:rPr>
            </w:pPr>
            <w:r w:rsidRPr="00D95176">
              <w:rPr>
                <w:sz w:val="14"/>
                <w:szCs w:val="14"/>
              </w:rPr>
              <w:t> </w:t>
            </w:r>
          </w:p>
        </w:tc>
        <w:tc>
          <w:tcPr>
            <w:tcW w:w="992" w:type="dxa"/>
            <w:noWrap/>
            <w:hideMark/>
          </w:tcPr>
          <w:p w14:paraId="35C5152B" w14:textId="77777777" w:rsidR="006F4BA0" w:rsidRPr="00D95176" w:rsidRDefault="006F4BA0" w:rsidP="006F4BA0">
            <w:pPr>
              <w:rPr>
                <w:sz w:val="14"/>
                <w:szCs w:val="14"/>
              </w:rPr>
            </w:pPr>
            <w:r w:rsidRPr="00D95176">
              <w:rPr>
                <w:sz w:val="14"/>
                <w:szCs w:val="14"/>
              </w:rPr>
              <w:t> </w:t>
            </w:r>
          </w:p>
        </w:tc>
        <w:tc>
          <w:tcPr>
            <w:tcW w:w="992" w:type="dxa"/>
            <w:noWrap/>
            <w:hideMark/>
          </w:tcPr>
          <w:p w14:paraId="64C9E3EB" w14:textId="77777777" w:rsidR="006F4BA0" w:rsidRPr="00D95176" w:rsidRDefault="006F4BA0" w:rsidP="006F4BA0">
            <w:pPr>
              <w:rPr>
                <w:sz w:val="14"/>
                <w:szCs w:val="14"/>
              </w:rPr>
            </w:pPr>
            <w:r w:rsidRPr="00D95176">
              <w:rPr>
                <w:sz w:val="14"/>
                <w:szCs w:val="14"/>
              </w:rPr>
              <w:t> </w:t>
            </w:r>
          </w:p>
        </w:tc>
        <w:tc>
          <w:tcPr>
            <w:tcW w:w="993" w:type="dxa"/>
            <w:noWrap/>
            <w:hideMark/>
          </w:tcPr>
          <w:p w14:paraId="30398B49" w14:textId="77777777" w:rsidR="006F4BA0" w:rsidRPr="00D95176" w:rsidRDefault="006F4BA0" w:rsidP="006F4BA0">
            <w:pPr>
              <w:rPr>
                <w:sz w:val="14"/>
                <w:szCs w:val="14"/>
              </w:rPr>
            </w:pPr>
            <w:r w:rsidRPr="00D95176">
              <w:rPr>
                <w:sz w:val="14"/>
                <w:szCs w:val="14"/>
              </w:rPr>
              <w:t> </w:t>
            </w:r>
          </w:p>
        </w:tc>
        <w:tc>
          <w:tcPr>
            <w:tcW w:w="1097" w:type="dxa"/>
            <w:hideMark/>
          </w:tcPr>
          <w:p w14:paraId="2AA12BFD" w14:textId="77777777" w:rsidR="006F4BA0" w:rsidRPr="00D95176" w:rsidRDefault="006F4BA0">
            <w:pPr>
              <w:rPr>
                <w:sz w:val="14"/>
                <w:szCs w:val="14"/>
              </w:rPr>
            </w:pPr>
            <w:r w:rsidRPr="00D95176">
              <w:rPr>
                <w:sz w:val="14"/>
                <w:szCs w:val="14"/>
              </w:rPr>
              <w:t> </w:t>
            </w:r>
          </w:p>
        </w:tc>
      </w:tr>
      <w:tr w:rsidR="006F4BA0" w:rsidRPr="006F4BA0" w14:paraId="21FEACE9" w14:textId="77777777" w:rsidTr="002B1208">
        <w:trPr>
          <w:trHeight w:val="1160"/>
        </w:trPr>
        <w:tc>
          <w:tcPr>
            <w:tcW w:w="1555" w:type="dxa"/>
            <w:hideMark/>
          </w:tcPr>
          <w:p w14:paraId="0D71ECF9" w14:textId="77777777" w:rsidR="006F4BA0" w:rsidRPr="00D95176" w:rsidRDefault="006F4BA0">
            <w:pPr>
              <w:rPr>
                <w:sz w:val="14"/>
                <w:szCs w:val="14"/>
              </w:rPr>
            </w:pPr>
            <w:r w:rsidRPr="00D95176">
              <w:rPr>
                <w:sz w:val="14"/>
                <w:szCs w:val="14"/>
              </w:rPr>
              <w:lastRenderedPageBreak/>
              <w:t>Toalett med dusj</w:t>
            </w:r>
          </w:p>
        </w:tc>
        <w:tc>
          <w:tcPr>
            <w:tcW w:w="850" w:type="dxa"/>
            <w:hideMark/>
          </w:tcPr>
          <w:p w14:paraId="669CBAE9" w14:textId="77777777" w:rsidR="006F4BA0" w:rsidRPr="00D95176" w:rsidRDefault="006F4BA0" w:rsidP="006F4BA0">
            <w:pPr>
              <w:rPr>
                <w:sz w:val="14"/>
                <w:szCs w:val="14"/>
              </w:rPr>
            </w:pPr>
            <w:r w:rsidRPr="00D95176">
              <w:rPr>
                <w:sz w:val="14"/>
                <w:szCs w:val="14"/>
              </w:rPr>
              <w:t>0</w:t>
            </w:r>
          </w:p>
        </w:tc>
        <w:tc>
          <w:tcPr>
            <w:tcW w:w="709" w:type="dxa"/>
            <w:hideMark/>
          </w:tcPr>
          <w:p w14:paraId="25BB6E2A" w14:textId="77777777" w:rsidR="006F4BA0" w:rsidRPr="00D95176" w:rsidRDefault="006F4BA0" w:rsidP="006F4BA0">
            <w:pPr>
              <w:rPr>
                <w:sz w:val="14"/>
                <w:szCs w:val="14"/>
              </w:rPr>
            </w:pPr>
            <w:r w:rsidRPr="00D95176">
              <w:rPr>
                <w:sz w:val="14"/>
                <w:szCs w:val="14"/>
              </w:rPr>
              <w:t>15</w:t>
            </w:r>
          </w:p>
        </w:tc>
        <w:tc>
          <w:tcPr>
            <w:tcW w:w="709" w:type="dxa"/>
            <w:hideMark/>
          </w:tcPr>
          <w:p w14:paraId="227DFBDB" w14:textId="77777777" w:rsidR="006F4BA0" w:rsidRPr="00D95176" w:rsidRDefault="006F4BA0" w:rsidP="006F4BA0">
            <w:pPr>
              <w:rPr>
                <w:sz w:val="14"/>
                <w:szCs w:val="14"/>
              </w:rPr>
            </w:pPr>
            <w:r w:rsidRPr="00D95176">
              <w:rPr>
                <w:sz w:val="14"/>
                <w:szCs w:val="14"/>
              </w:rPr>
              <w:t>150</w:t>
            </w:r>
          </w:p>
        </w:tc>
        <w:tc>
          <w:tcPr>
            <w:tcW w:w="850" w:type="dxa"/>
            <w:noWrap/>
            <w:hideMark/>
          </w:tcPr>
          <w:p w14:paraId="5633B5AF" w14:textId="77777777" w:rsidR="006F4BA0" w:rsidRPr="00D95176" w:rsidRDefault="006F4BA0" w:rsidP="006F4BA0">
            <w:pPr>
              <w:rPr>
                <w:sz w:val="14"/>
                <w:szCs w:val="14"/>
              </w:rPr>
            </w:pPr>
            <w:r w:rsidRPr="00D95176">
              <w:rPr>
                <w:sz w:val="14"/>
                <w:szCs w:val="14"/>
              </w:rPr>
              <w:t>0</w:t>
            </w:r>
          </w:p>
        </w:tc>
        <w:tc>
          <w:tcPr>
            <w:tcW w:w="567" w:type="dxa"/>
            <w:noWrap/>
            <w:hideMark/>
          </w:tcPr>
          <w:p w14:paraId="18CDCC19" w14:textId="77777777" w:rsidR="006F4BA0" w:rsidRPr="00D95176" w:rsidRDefault="006F4BA0" w:rsidP="006F4BA0">
            <w:pPr>
              <w:rPr>
                <w:sz w:val="14"/>
                <w:szCs w:val="14"/>
              </w:rPr>
            </w:pPr>
            <w:r w:rsidRPr="00D95176">
              <w:rPr>
                <w:sz w:val="14"/>
                <w:szCs w:val="14"/>
              </w:rPr>
              <w:t> </w:t>
            </w:r>
          </w:p>
        </w:tc>
        <w:tc>
          <w:tcPr>
            <w:tcW w:w="851" w:type="dxa"/>
            <w:noWrap/>
            <w:hideMark/>
          </w:tcPr>
          <w:p w14:paraId="2A1BA689" w14:textId="77777777" w:rsidR="006F4BA0" w:rsidRPr="00D95176" w:rsidRDefault="006F4BA0" w:rsidP="006F4BA0">
            <w:pPr>
              <w:rPr>
                <w:sz w:val="14"/>
                <w:szCs w:val="14"/>
              </w:rPr>
            </w:pPr>
            <w:r w:rsidRPr="00D95176">
              <w:rPr>
                <w:sz w:val="14"/>
                <w:szCs w:val="14"/>
              </w:rPr>
              <w:t> </w:t>
            </w:r>
          </w:p>
        </w:tc>
        <w:tc>
          <w:tcPr>
            <w:tcW w:w="992" w:type="dxa"/>
            <w:noWrap/>
            <w:hideMark/>
          </w:tcPr>
          <w:p w14:paraId="01D0AC3E" w14:textId="77777777" w:rsidR="006F4BA0" w:rsidRPr="00D95176" w:rsidRDefault="006F4BA0" w:rsidP="006F4BA0">
            <w:pPr>
              <w:rPr>
                <w:sz w:val="14"/>
                <w:szCs w:val="14"/>
              </w:rPr>
            </w:pPr>
            <w:r w:rsidRPr="00D95176">
              <w:rPr>
                <w:sz w:val="14"/>
                <w:szCs w:val="14"/>
              </w:rPr>
              <w:t>P</w:t>
            </w:r>
          </w:p>
        </w:tc>
        <w:tc>
          <w:tcPr>
            <w:tcW w:w="992" w:type="dxa"/>
            <w:hideMark/>
          </w:tcPr>
          <w:p w14:paraId="3D6C6B2A" w14:textId="77777777" w:rsidR="006F4BA0" w:rsidRPr="00D95176" w:rsidRDefault="006F4BA0" w:rsidP="006F4BA0">
            <w:pPr>
              <w:rPr>
                <w:sz w:val="14"/>
                <w:szCs w:val="14"/>
              </w:rPr>
            </w:pPr>
            <w:r w:rsidRPr="00D95176">
              <w:rPr>
                <w:sz w:val="14"/>
                <w:szCs w:val="14"/>
              </w:rPr>
              <w:t>CAV, T, undertrykk</w:t>
            </w:r>
          </w:p>
        </w:tc>
        <w:tc>
          <w:tcPr>
            <w:tcW w:w="992" w:type="dxa"/>
            <w:hideMark/>
          </w:tcPr>
          <w:p w14:paraId="0357FD49" w14:textId="77777777" w:rsidR="006F4BA0" w:rsidRPr="00D95176" w:rsidRDefault="006F4BA0">
            <w:pPr>
              <w:rPr>
                <w:sz w:val="14"/>
                <w:szCs w:val="14"/>
              </w:rPr>
            </w:pPr>
            <w:r w:rsidRPr="00D95176">
              <w:rPr>
                <w:sz w:val="14"/>
                <w:szCs w:val="14"/>
              </w:rPr>
              <w:t>Overstrømning fra tilstøtende areal, tilførsel ved gulv.</w:t>
            </w:r>
          </w:p>
        </w:tc>
        <w:tc>
          <w:tcPr>
            <w:tcW w:w="851" w:type="dxa"/>
            <w:hideMark/>
          </w:tcPr>
          <w:p w14:paraId="619C8786" w14:textId="77777777" w:rsidR="006F4BA0" w:rsidRPr="00D95176" w:rsidRDefault="006F4BA0" w:rsidP="006F4BA0">
            <w:pPr>
              <w:rPr>
                <w:sz w:val="14"/>
                <w:szCs w:val="14"/>
              </w:rPr>
            </w:pPr>
            <w:r w:rsidRPr="00D95176">
              <w:rPr>
                <w:sz w:val="14"/>
                <w:szCs w:val="14"/>
              </w:rPr>
              <w:t> </w:t>
            </w:r>
          </w:p>
        </w:tc>
        <w:tc>
          <w:tcPr>
            <w:tcW w:w="992" w:type="dxa"/>
            <w:noWrap/>
            <w:hideMark/>
          </w:tcPr>
          <w:p w14:paraId="4D080DC0" w14:textId="77777777" w:rsidR="006F4BA0" w:rsidRPr="00D95176" w:rsidRDefault="006F4BA0" w:rsidP="006F4BA0">
            <w:pPr>
              <w:rPr>
                <w:sz w:val="14"/>
                <w:szCs w:val="14"/>
              </w:rPr>
            </w:pPr>
            <w:r w:rsidRPr="00D95176">
              <w:rPr>
                <w:sz w:val="14"/>
                <w:szCs w:val="14"/>
              </w:rPr>
              <w:t> </w:t>
            </w:r>
          </w:p>
        </w:tc>
        <w:tc>
          <w:tcPr>
            <w:tcW w:w="992" w:type="dxa"/>
            <w:noWrap/>
            <w:hideMark/>
          </w:tcPr>
          <w:p w14:paraId="49045212" w14:textId="77777777" w:rsidR="006F4BA0" w:rsidRPr="00D95176" w:rsidRDefault="006F4BA0" w:rsidP="006F4BA0">
            <w:pPr>
              <w:rPr>
                <w:sz w:val="14"/>
                <w:szCs w:val="14"/>
              </w:rPr>
            </w:pPr>
            <w:r w:rsidRPr="00D95176">
              <w:rPr>
                <w:sz w:val="14"/>
                <w:szCs w:val="14"/>
              </w:rPr>
              <w:t> </w:t>
            </w:r>
          </w:p>
        </w:tc>
        <w:tc>
          <w:tcPr>
            <w:tcW w:w="993" w:type="dxa"/>
            <w:noWrap/>
            <w:hideMark/>
          </w:tcPr>
          <w:p w14:paraId="45CD55C7" w14:textId="77777777" w:rsidR="006F4BA0" w:rsidRPr="00D95176" w:rsidRDefault="006F4BA0" w:rsidP="006F4BA0">
            <w:pPr>
              <w:rPr>
                <w:sz w:val="14"/>
                <w:szCs w:val="14"/>
              </w:rPr>
            </w:pPr>
            <w:r w:rsidRPr="00D95176">
              <w:rPr>
                <w:sz w:val="14"/>
                <w:szCs w:val="14"/>
              </w:rPr>
              <w:t> </w:t>
            </w:r>
          </w:p>
        </w:tc>
        <w:tc>
          <w:tcPr>
            <w:tcW w:w="1097" w:type="dxa"/>
            <w:hideMark/>
          </w:tcPr>
          <w:p w14:paraId="716099F1" w14:textId="77777777" w:rsidR="006F4BA0" w:rsidRPr="00D95176" w:rsidRDefault="006F4BA0">
            <w:pPr>
              <w:rPr>
                <w:sz w:val="14"/>
                <w:szCs w:val="14"/>
              </w:rPr>
            </w:pPr>
            <w:r w:rsidRPr="00D95176">
              <w:rPr>
                <w:sz w:val="14"/>
                <w:szCs w:val="14"/>
              </w:rPr>
              <w:t> </w:t>
            </w:r>
          </w:p>
        </w:tc>
      </w:tr>
      <w:tr w:rsidR="006F4BA0" w:rsidRPr="006F4BA0" w14:paraId="73E9FFC7" w14:textId="77777777" w:rsidTr="008F71A8">
        <w:trPr>
          <w:trHeight w:val="232"/>
        </w:trPr>
        <w:tc>
          <w:tcPr>
            <w:tcW w:w="1555" w:type="dxa"/>
            <w:hideMark/>
          </w:tcPr>
          <w:p w14:paraId="423C31F3" w14:textId="77777777" w:rsidR="006F4BA0" w:rsidRPr="00D95176" w:rsidRDefault="006F4BA0">
            <w:pPr>
              <w:rPr>
                <w:sz w:val="14"/>
                <w:szCs w:val="14"/>
              </w:rPr>
            </w:pPr>
            <w:r w:rsidRPr="00D95176">
              <w:rPr>
                <w:sz w:val="14"/>
                <w:szCs w:val="14"/>
              </w:rPr>
              <w:t>Kiosk</w:t>
            </w:r>
          </w:p>
        </w:tc>
        <w:tc>
          <w:tcPr>
            <w:tcW w:w="850" w:type="dxa"/>
            <w:hideMark/>
          </w:tcPr>
          <w:p w14:paraId="1A54FFD0" w14:textId="77777777" w:rsidR="006F4BA0" w:rsidRPr="00D95176" w:rsidRDefault="006F4BA0" w:rsidP="006F4BA0">
            <w:pPr>
              <w:rPr>
                <w:sz w:val="14"/>
                <w:szCs w:val="14"/>
              </w:rPr>
            </w:pPr>
            <w:r w:rsidRPr="00D95176">
              <w:rPr>
                <w:sz w:val="14"/>
                <w:szCs w:val="14"/>
              </w:rPr>
              <w:t>50</w:t>
            </w:r>
          </w:p>
        </w:tc>
        <w:tc>
          <w:tcPr>
            <w:tcW w:w="709" w:type="dxa"/>
            <w:hideMark/>
          </w:tcPr>
          <w:p w14:paraId="49E67B72" w14:textId="77777777" w:rsidR="006F4BA0" w:rsidRPr="00D95176" w:rsidRDefault="006F4BA0" w:rsidP="006F4BA0">
            <w:pPr>
              <w:rPr>
                <w:sz w:val="14"/>
                <w:szCs w:val="14"/>
              </w:rPr>
            </w:pPr>
            <w:r w:rsidRPr="00D95176">
              <w:rPr>
                <w:sz w:val="14"/>
                <w:szCs w:val="14"/>
              </w:rPr>
              <w:t>7,2</w:t>
            </w:r>
          </w:p>
        </w:tc>
        <w:tc>
          <w:tcPr>
            <w:tcW w:w="709" w:type="dxa"/>
            <w:hideMark/>
          </w:tcPr>
          <w:p w14:paraId="2A1A96B0" w14:textId="77777777" w:rsidR="006F4BA0" w:rsidRPr="00D95176" w:rsidRDefault="006F4BA0" w:rsidP="006F4BA0">
            <w:pPr>
              <w:rPr>
                <w:sz w:val="14"/>
                <w:szCs w:val="14"/>
              </w:rPr>
            </w:pPr>
            <w:r w:rsidRPr="00D95176">
              <w:rPr>
                <w:sz w:val="14"/>
                <w:szCs w:val="14"/>
              </w:rPr>
              <w:t>400</w:t>
            </w:r>
          </w:p>
        </w:tc>
        <w:tc>
          <w:tcPr>
            <w:tcW w:w="850" w:type="dxa"/>
            <w:noWrap/>
            <w:hideMark/>
          </w:tcPr>
          <w:p w14:paraId="5913A259" w14:textId="77777777" w:rsidR="006F4BA0" w:rsidRPr="00D95176" w:rsidRDefault="006F4BA0" w:rsidP="006F4BA0">
            <w:pPr>
              <w:rPr>
                <w:sz w:val="14"/>
                <w:szCs w:val="14"/>
              </w:rPr>
            </w:pPr>
            <w:r w:rsidRPr="00D95176">
              <w:rPr>
                <w:sz w:val="14"/>
                <w:szCs w:val="14"/>
              </w:rPr>
              <w:t>2,5</w:t>
            </w:r>
          </w:p>
        </w:tc>
        <w:tc>
          <w:tcPr>
            <w:tcW w:w="567" w:type="dxa"/>
            <w:noWrap/>
            <w:hideMark/>
          </w:tcPr>
          <w:p w14:paraId="614803F3" w14:textId="77777777" w:rsidR="006F4BA0" w:rsidRPr="00D95176" w:rsidRDefault="006F4BA0" w:rsidP="006F4BA0">
            <w:pPr>
              <w:rPr>
                <w:sz w:val="14"/>
                <w:szCs w:val="14"/>
              </w:rPr>
            </w:pPr>
            <w:r w:rsidRPr="00D95176">
              <w:rPr>
                <w:sz w:val="14"/>
                <w:szCs w:val="14"/>
              </w:rPr>
              <w:t> </w:t>
            </w:r>
          </w:p>
        </w:tc>
        <w:tc>
          <w:tcPr>
            <w:tcW w:w="851" w:type="dxa"/>
            <w:noWrap/>
            <w:hideMark/>
          </w:tcPr>
          <w:p w14:paraId="22CC7664" w14:textId="77777777" w:rsidR="006F4BA0" w:rsidRPr="00D95176" w:rsidRDefault="006F4BA0" w:rsidP="006F4BA0">
            <w:pPr>
              <w:rPr>
                <w:sz w:val="14"/>
                <w:szCs w:val="14"/>
              </w:rPr>
            </w:pPr>
            <w:r w:rsidRPr="00D95176">
              <w:rPr>
                <w:sz w:val="14"/>
                <w:szCs w:val="14"/>
              </w:rPr>
              <w:t> </w:t>
            </w:r>
          </w:p>
        </w:tc>
        <w:tc>
          <w:tcPr>
            <w:tcW w:w="992" w:type="dxa"/>
            <w:noWrap/>
            <w:hideMark/>
          </w:tcPr>
          <w:p w14:paraId="18E6B080" w14:textId="77777777" w:rsidR="006F4BA0" w:rsidRPr="00D95176" w:rsidRDefault="006F4BA0" w:rsidP="006F4BA0">
            <w:pPr>
              <w:rPr>
                <w:sz w:val="14"/>
                <w:szCs w:val="14"/>
              </w:rPr>
            </w:pPr>
            <w:r w:rsidRPr="00D95176">
              <w:rPr>
                <w:sz w:val="14"/>
                <w:szCs w:val="14"/>
              </w:rPr>
              <w:t>R/P</w:t>
            </w:r>
          </w:p>
        </w:tc>
        <w:tc>
          <w:tcPr>
            <w:tcW w:w="992" w:type="dxa"/>
            <w:hideMark/>
          </w:tcPr>
          <w:p w14:paraId="650DCDA1" w14:textId="77777777" w:rsidR="006F4BA0" w:rsidRPr="00D95176" w:rsidRDefault="006F4BA0" w:rsidP="006F4BA0">
            <w:pPr>
              <w:rPr>
                <w:sz w:val="14"/>
                <w:szCs w:val="14"/>
              </w:rPr>
            </w:pPr>
            <w:r w:rsidRPr="00D95176">
              <w:rPr>
                <w:sz w:val="14"/>
                <w:szCs w:val="14"/>
              </w:rPr>
              <w:t>VAV, T, C og B</w:t>
            </w:r>
          </w:p>
        </w:tc>
        <w:tc>
          <w:tcPr>
            <w:tcW w:w="992" w:type="dxa"/>
            <w:hideMark/>
          </w:tcPr>
          <w:p w14:paraId="5D967CFE" w14:textId="77777777" w:rsidR="006F4BA0" w:rsidRPr="00D95176" w:rsidRDefault="006F4BA0">
            <w:pPr>
              <w:rPr>
                <w:sz w:val="14"/>
                <w:szCs w:val="14"/>
              </w:rPr>
            </w:pPr>
            <w:r w:rsidRPr="00D95176">
              <w:rPr>
                <w:sz w:val="14"/>
                <w:szCs w:val="14"/>
              </w:rPr>
              <w:t>Avtrekk 250 m3/h volumhette per komfyr.</w:t>
            </w:r>
          </w:p>
        </w:tc>
        <w:tc>
          <w:tcPr>
            <w:tcW w:w="851" w:type="dxa"/>
            <w:hideMark/>
          </w:tcPr>
          <w:p w14:paraId="7145FE80" w14:textId="77777777" w:rsidR="006F4BA0" w:rsidRPr="00D95176" w:rsidRDefault="006F4BA0" w:rsidP="006F4BA0">
            <w:pPr>
              <w:rPr>
                <w:sz w:val="14"/>
                <w:szCs w:val="14"/>
              </w:rPr>
            </w:pPr>
            <w:r w:rsidRPr="00D95176">
              <w:rPr>
                <w:sz w:val="14"/>
                <w:szCs w:val="14"/>
              </w:rPr>
              <w:t> </w:t>
            </w:r>
          </w:p>
        </w:tc>
        <w:tc>
          <w:tcPr>
            <w:tcW w:w="992" w:type="dxa"/>
            <w:noWrap/>
            <w:hideMark/>
          </w:tcPr>
          <w:p w14:paraId="254179B9" w14:textId="77777777" w:rsidR="006F4BA0" w:rsidRPr="00D95176" w:rsidRDefault="006F4BA0" w:rsidP="006F4BA0">
            <w:pPr>
              <w:rPr>
                <w:sz w:val="14"/>
                <w:szCs w:val="14"/>
              </w:rPr>
            </w:pPr>
            <w:r w:rsidRPr="00D95176">
              <w:rPr>
                <w:sz w:val="14"/>
                <w:szCs w:val="14"/>
              </w:rPr>
              <w:t> </w:t>
            </w:r>
          </w:p>
        </w:tc>
        <w:tc>
          <w:tcPr>
            <w:tcW w:w="992" w:type="dxa"/>
            <w:noWrap/>
            <w:hideMark/>
          </w:tcPr>
          <w:p w14:paraId="5BE7868C" w14:textId="77777777" w:rsidR="006F4BA0" w:rsidRPr="00D95176" w:rsidRDefault="006F4BA0" w:rsidP="006F4BA0">
            <w:pPr>
              <w:rPr>
                <w:sz w:val="14"/>
                <w:szCs w:val="14"/>
              </w:rPr>
            </w:pPr>
            <w:r w:rsidRPr="00D95176">
              <w:rPr>
                <w:sz w:val="14"/>
                <w:szCs w:val="14"/>
              </w:rPr>
              <w:t> </w:t>
            </w:r>
          </w:p>
        </w:tc>
        <w:tc>
          <w:tcPr>
            <w:tcW w:w="993" w:type="dxa"/>
            <w:noWrap/>
            <w:hideMark/>
          </w:tcPr>
          <w:p w14:paraId="5C21889E" w14:textId="77777777" w:rsidR="006F4BA0" w:rsidRPr="00D95176" w:rsidRDefault="006F4BA0" w:rsidP="006F4BA0">
            <w:pPr>
              <w:rPr>
                <w:sz w:val="14"/>
                <w:szCs w:val="14"/>
              </w:rPr>
            </w:pPr>
            <w:r w:rsidRPr="00D95176">
              <w:rPr>
                <w:sz w:val="14"/>
                <w:szCs w:val="14"/>
              </w:rPr>
              <w:t> </w:t>
            </w:r>
          </w:p>
        </w:tc>
        <w:tc>
          <w:tcPr>
            <w:tcW w:w="1097" w:type="dxa"/>
            <w:hideMark/>
          </w:tcPr>
          <w:p w14:paraId="0D82F47C" w14:textId="77777777" w:rsidR="006F4BA0" w:rsidRPr="00D95176" w:rsidRDefault="006F4BA0">
            <w:pPr>
              <w:rPr>
                <w:sz w:val="14"/>
                <w:szCs w:val="14"/>
              </w:rPr>
            </w:pPr>
            <w:r w:rsidRPr="00D95176">
              <w:rPr>
                <w:sz w:val="14"/>
                <w:szCs w:val="14"/>
              </w:rPr>
              <w:t> </w:t>
            </w:r>
          </w:p>
        </w:tc>
      </w:tr>
      <w:tr w:rsidR="00334F67" w:rsidRPr="006F4BA0" w14:paraId="152490D1" w14:textId="77777777" w:rsidTr="008F71A8">
        <w:trPr>
          <w:trHeight w:val="60"/>
        </w:trPr>
        <w:tc>
          <w:tcPr>
            <w:tcW w:w="1555" w:type="dxa"/>
            <w:shd w:val="clear" w:color="auto" w:fill="D9D9D9" w:themeFill="background1" w:themeFillShade="D9"/>
            <w:hideMark/>
          </w:tcPr>
          <w:p w14:paraId="7306611D" w14:textId="77777777" w:rsidR="006F4BA0" w:rsidRPr="00D95176" w:rsidRDefault="006F4BA0">
            <w:pPr>
              <w:rPr>
                <w:b/>
                <w:sz w:val="14"/>
                <w:szCs w:val="14"/>
              </w:rPr>
            </w:pPr>
            <w:r w:rsidRPr="00D95176">
              <w:rPr>
                <w:b/>
                <w:sz w:val="14"/>
                <w:szCs w:val="14"/>
              </w:rPr>
              <w:t>Kommunikasjonsareal</w:t>
            </w:r>
          </w:p>
        </w:tc>
        <w:tc>
          <w:tcPr>
            <w:tcW w:w="850" w:type="dxa"/>
            <w:shd w:val="clear" w:color="auto" w:fill="D9D9D9" w:themeFill="background1" w:themeFillShade="D9"/>
            <w:hideMark/>
          </w:tcPr>
          <w:p w14:paraId="56C87E0F"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6498EE46"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59F9D1B0"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5FEE3A1B"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51381099"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6EE1A1E9"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10D49C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5D51583"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6AA72CD6"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2A6FFD5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555AB4C"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2995627"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2F8B0450"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03314B5B" w14:textId="77777777" w:rsidR="006F4BA0" w:rsidRPr="00D95176" w:rsidRDefault="006F4BA0">
            <w:pPr>
              <w:rPr>
                <w:b/>
                <w:sz w:val="14"/>
                <w:szCs w:val="14"/>
              </w:rPr>
            </w:pPr>
            <w:r w:rsidRPr="00D95176">
              <w:rPr>
                <w:b/>
                <w:sz w:val="14"/>
                <w:szCs w:val="14"/>
              </w:rPr>
              <w:t> </w:t>
            </w:r>
          </w:p>
        </w:tc>
      </w:tr>
      <w:tr w:rsidR="006F4BA0" w:rsidRPr="006F4BA0" w14:paraId="35273DCD" w14:textId="77777777" w:rsidTr="008F71A8">
        <w:trPr>
          <w:trHeight w:val="60"/>
        </w:trPr>
        <w:tc>
          <w:tcPr>
            <w:tcW w:w="1555" w:type="dxa"/>
            <w:hideMark/>
          </w:tcPr>
          <w:p w14:paraId="36D46298" w14:textId="77777777" w:rsidR="006F4BA0" w:rsidRPr="00D95176" w:rsidRDefault="006F4BA0">
            <w:pPr>
              <w:rPr>
                <w:sz w:val="14"/>
                <w:szCs w:val="14"/>
              </w:rPr>
            </w:pPr>
            <w:r w:rsidRPr="00D95176">
              <w:rPr>
                <w:sz w:val="14"/>
                <w:szCs w:val="14"/>
              </w:rPr>
              <w:t>Vindfang</w:t>
            </w:r>
          </w:p>
        </w:tc>
        <w:tc>
          <w:tcPr>
            <w:tcW w:w="850" w:type="dxa"/>
            <w:hideMark/>
          </w:tcPr>
          <w:p w14:paraId="0CD72256" w14:textId="77777777" w:rsidR="006F4BA0" w:rsidRPr="00D95176" w:rsidRDefault="006F4BA0" w:rsidP="006F4BA0">
            <w:pPr>
              <w:rPr>
                <w:sz w:val="14"/>
                <w:szCs w:val="14"/>
              </w:rPr>
            </w:pPr>
            <w:r w:rsidRPr="00D95176">
              <w:rPr>
                <w:sz w:val="14"/>
                <w:szCs w:val="14"/>
              </w:rPr>
              <w:t>0</w:t>
            </w:r>
          </w:p>
        </w:tc>
        <w:tc>
          <w:tcPr>
            <w:tcW w:w="709" w:type="dxa"/>
            <w:hideMark/>
          </w:tcPr>
          <w:p w14:paraId="344CEACD" w14:textId="77777777" w:rsidR="006F4BA0" w:rsidRPr="00D95176" w:rsidRDefault="006F4BA0" w:rsidP="006F4BA0">
            <w:pPr>
              <w:rPr>
                <w:sz w:val="14"/>
                <w:szCs w:val="14"/>
              </w:rPr>
            </w:pPr>
            <w:r w:rsidRPr="00D95176">
              <w:rPr>
                <w:sz w:val="14"/>
                <w:szCs w:val="14"/>
              </w:rPr>
              <w:t>3,6</w:t>
            </w:r>
          </w:p>
        </w:tc>
        <w:tc>
          <w:tcPr>
            <w:tcW w:w="709" w:type="dxa"/>
            <w:hideMark/>
          </w:tcPr>
          <w:p w14:paraId="05D87EBC" w14:textId="77777777" w:rsidR="006F4BA0" w:rsidRPr="00D95176" w:rsidRDefault="006F4BA0" w:rsidP="006F4BA0">
            <w:pPr>
              <w:rPr>
                <w:sz w:val="14"/>
                <w:szCs w:val="14"/>
              </w:rPr>
            </w:pPr>
            <w:r w:rsidRPr="00D95176">
              <w:rPr>
                <w:sz w:val="14"/>
                <w:szCs w:val="14"/>
              </w:rPr>
              <w:t>200</w:t>
            </w:r>
          </w:p>
        </w:tc>
        <w:tc>
          <w:tcPr>
            <w:tcW w:w="850" w:type="dxa"/>
            <w:noWrap/>
            <w:hideMark/>
          </w:tcPr>
          <w:p w14:paraId="5D82B7FB" w14:textId="77777777" w:rsidR="006F4BA0" w:rsidRPr="00D95176" w:rsidRDefault="006F4BA0" w:rsidP="006F4BA0">
            <w:pPr>
              <w:rPr>
                <w:sz w:val="14"/>
                <w:szCs w:val="14"/>
              </w:rPr>
            </w:pPr>
            <w:r w:rsidRPr="00D95176">
              <w:rPr>
                <w:sz w:val="14"/>
                <w:szCs w:val="14"/>
              </w:rPr>
              <w:t>3,6</w:t>
            </w:r>
          </w:p>
        </w:tc>
        <w:tc>
          <w:tcPr>
            <w:tcW w:w="567" w:type="dxa"/>
            <w:noWrap/>
            <w:hideMark/>
          </w:tcPr>
          <w:p w14:paraId="7AD8EF2C" w14:textId="77777777" w:rsidR="006F4BA0" w:rsidRPr="00D95176" w:rsidRDefault="006F4BA0" w:rsidP="006F4BA0">
            <w:pPr>
              <w:rPr>
                <w:sz w:val="14"/>
                <w:szCs w:val="14"/>
              </w:rPr>
            </w:pPr>
            <w:r w:rsidRPr="00D95176">
              <w:rPr>
                <w:sz w:val="14"/>
                <w:szCs w:val="14"/>
              </w:rPr>
              <w:t> </w:t>
            </w:r>
          </w:p>
        </w:tc>
        <w:tc>
          <w:tcPr>
            <w:tcW w:w="851" w:type="dxa"/>
            <w:noWrap/>
            <w:hideMark/>
          </w:tcPr>
          <w:p w14:paraId="6F5C66C3" w14:textId="77777777" w:rsidR="006F4BA0" w:rsidRPr="00D95176" w:rsidRDefault="006F4BA0" w:rsidP="006F4BA0">
            <w:pPr>
              <w:rPr>
                <w:sz w:val="14"/>
                <w:szCs w:val="14"/>
              </w:rPr>
            </w:pPr>
            <w:r w:rsidRPr="00D95176">
              <w:rPr>
                <w:sz w:val="14"/>
                <w:szCs w:val="14"/>
              </w:rPr>
              <w:t> </w:t>
            </w:r>
          </w:p>
        </w:tc>
        <w:tc>
          <w:tcPr>
            <w:tcW w:w="992" w:type="dxa"/>
            <w:noWrap/>
            <w:hideMark/>
          </w:tcPr>
          <w:p w14:paraId="46DF49BD" w14:textId="77777777" w:rsidR="006F4BA0" w:rsidRPr="00D95176" w:rsidRDefault="006F4BA0" w:rsidP="006F4BA0">
            <w:pPr>
              <w:rPr>
                <w:sz w:val="14"/>
                <w:szCs w:val="14"/>
              </w:rPr>
            </w:pPr>
            <w:r w:rsidRPr="00D95176">
              <w:rPr>
                <w:sz w:val="14"/>
                <w:szCs w:val="14"/>
              </w:rPr>
              <w:t>R</w:t>
            </w:r>
          </w:p>
        </w:tc>
        <w:tc>
          <w:tcPr>
            <w:tcW w:w="992" w:type="dxa"/>
            <w:hideMark/>
          </w:tcPr>
          <w:p w14:paraId="7F1CBE15" w14:textId="77777777" w:rsidR="006F4BA0" w:rsidRPr="00D95176" w:rsidRDefault="006F4BA0" w:rsidP="006F4BA0">
            <w:pPr>
              <w:rPr>
                <w:sz w:val="14"/>
                <w:szCs w:val="14"/>
              </w:rPr>
            </w:pPr>
            <w:r w:rsidRPr="00D95176">
              <w:rPr>
                <w:sz w:val="14"/>
                <w:szCs w:val="14"/>
              </w:rPr>
              <w:t>CAV</w:t>
            </w:r>
          </w:p>
        </w:tc>
        <w:tc>
          <w:tcPr>
            <w:tcW w:w="992" w:type="dxa"/>
            <w:hideMark/>
          </w:tcPr>
          <w:p w14:paraId="0CB53773" w14:textId="77777777" w:rsidR="006F4BA0" w:rsidRPr="00D95176" w:rsidRDefault="006F4BA0">
            <w:pPr>
              <w:rPr>
                <w:sz w:val="14"/>
                <w:szCs w:val="14"/>
              </w:rPr>
            </w:pPr>
            <w:r w:rsidRPr="00D95176">
              <w:rPr>
                <w:sz w:val="14"/>
                <w:szCs w:val="14"/>
              </w:rPr>
              <w:t>Tilluft med overstrømning inn til fellesareal.</w:t>
            </w:r>
          </w:p>
        </w:tc>
        <w:tc>
          <w:tcPr>
            <w:tcW w:w="851" w:type="dxa"/>
            <w:hideMark/>
          </w:tcPr>
          <w:p w14:paraId="1F1CE828" w14:textId="77777777" w:rsidR="006F4BA0" w:rsidRPr="00D95176" w:rsidRDefault="006F4BA0" w:rsidP="006F4BA0">
            <w:pPr>
              <w:rPr>
                <w:sz w:val="14"/>
                <w:szCs w:val="14"/>
              </w:rPr>
            </w:pPr>
            <w:r w:rsidRPr="00D95176">
              <w:rPr>
                <w:sz w:val="14"/>
                <w:szCs w:val="14"/>
              </w:rPr>
              <w:t> </w:t>
            </w:r>
          </w:p>
        </w:tc>
        <w:tc>
          <w:tcPr>
            <w:tcW w:w="992" w:type="dxa"/>
            <w:noWrap/>
            <w:hideMark/>
          </w:tcPr>
          <w:p w14:paraId="330314E8" w14:textId="77777777" w:rsidR="006F4BA0" w:rsidRPr="00D95176" w:rsidRDefault="006F4BA0" w:rsidP="006F4BA0">
            <w:pPr>
              <w:rPr>
                <w:sz w:val="14"/>
                <w:szCs w:val="14"/>
              </w:rPr>
            </w:pPr>
            <w:r w:rsidRPr="00D95176">
              <w:rPr>
                <w:sz w:val="14"/>
                <w:szCs w:val="14"/>
              </w:rPr>
              <w:t> </w:t>
            </w:r>
          </w:p>
        </w:tc>
        <w:tc>
          <w:tcPr>
            <w:tcW w:w="992" w:type="dxa"/>
            <w:noWrap/>
            <w:hideMark/>
          </w:tcPr>
          <w:p w14:paraId="1845E1F9" w14:textId="77777777" w:rsidR="006F4BA0" w:rsidRPr="00D95176" w:rsidRDefault="006F4BA0" w:rsidP="006F4BA0">
            <w:pPr>
              <w:rPr>
                <w:sz w:val="14"/>
                <w:szCs w:val="14"/>
              </w:rPr>
            </w:pPr>
            <w:r w:rsidRPr="00D95176">
              <w:rPr>
                <w:sz w:val="14"/>
                <w:szCs w:val="14"/>
              </w:rPr>
              <w:t> </w:t>
            </w:r>
          </w:p>
        </w:tc>
        <w:tc>
          <w:tcPr>
            <w:tcW w:w="993" w:type="dxa"/>
            <w:noWrap/>
            <w:hideMark/>
          </w:tcPr>
          <w:p w14:paraId="4BFAD131" w14:textId="77777777" w:rsidR="006F4BA0" w:rsidRPr="00D95176" w:rsidRDefault="006F4BA0" w:rsidP="006F4BA0">
            <w:pPr>
              <w:rPr>
                <w:sz w:val="14"/>
                <w:szCs w:val="14"/>
              </w:rPr>
            </w:pPr>
            <w:r w:rsidRPr="00D95176">
              <w:rPr>
                <w:sz w:val="14"/>
                <w:szCs w:val="14"/>
              </w:rPr>
              <w:t> </w:t>
            </w:r>
          </w:p>
        </w:tc>
        <w:tc>
          <w:tcPr>
            <w:tcW w:w="1097" w:type="dxa"/>
            <w:hideMark/>
          </w:tcPr>
          <w:p w14:paraId="7038266E" w14:textId="77777777" w:rsidR="006F4BA0" w:rsidRPr="00D95176" w:rsidRDefault="006F4BA0">
            <w:pPr>
              <w:rPr>
                <w:sz w:val="14"/>
                <w:szCs w:val="14"/>
              </w:rPr>
            </w:pPr>
            <w:r w:rsidRPr="00D95176">
              <w:rPr>
                <w:sz w:val="14"/>
                <w:szCs w:val="14"/>
              </w:rPr>
              <w:t> </w:t>
            </w:r>
          </w:p>
        </w:tc>
      </w:tr>
      <w:tr w:rsidR="00334F67" w:rsidRPr="006F4BA0" w14:paraId="4F45077F" w14:textId="77777777" w:rsidTr="008F71A8">
        <w:trPr>
          <w:trHeight w:val="60"/>
        </w:trPr>
        <w:tc>
          <w:tcPr>
            <w:tcW w:w="1555" w:type="dxa"/>
            <w:shd w:val="clear" w:color="auto" w:fill="D9D9D9" w:themeFill="background1" w:themeFillShade="D9"/>
            <w:hideMark/>
          </w:tcPr>
          <w:p w14:paraId="3D7AB46B" w14:textId="77777777" w:rsidR="006F4BA0" w:rsidRPr="00D95176" w:rsidRDefault="006F4BA0">
            <w:pPr>
              <w:rPr>
                <w:b/>
                <w:sz w:val="14"/>
                <w:szCs w:val="14"/>
              </w:rPr>
            </w:pPr>
            <w:r w:rsidRPr="00D95176">
              <w:rPr>
                <w:b/>
                <w:sz w:val="14"/>
                <w:szCs w:val="14"/>
              </w:rPr>
              <w:t>Støtteareal</w:t>
            </w:r>
          </w:p>
        </w:tc>
        <w:tc>
          <w:tcPr>
            <w:tcW w:w="850" w:type="dxa"/>
            <w:shd w:val="clear" w:color="auto" w:fill="D9D9D9" w:themeFill="background1" w:themeFillShade="D9"/>
            <w:hideMark/>
          </w:tcPr>
          <w:p w14:paraId="276849A2" w14:textId="4C61C864" w:rsidR="006F4BA0" w:rsidRPr="00D95176" w:rsidRDefault="006F4BA0" w:rsidP="006F4BA0">
            <w:pPr>
              <w:rPr>
                <w:b/>
                <w:sz w:val="14"/>
                <w:szCs w:val="14"/>
              </w:rPr>
            </w:pPr>
          </w:p>
        </w:tc>
        <w:tc>
          <w:tcPr>
            <w:tcW w:w="709" w:type="dxa"/>
            <w:shd w:val="clear" w:color="auto" w:fill="D9D9D9" w:themeFill="background1" w:themeFillShade="D9"/>
            <w:hideMark/>
          </w:tcPr>
          <w:p w14:paraId="66DDA0BE"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5F6C9182"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63170510"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052A12AE"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3A1B44D9"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432D160B"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33B37C56"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7B5CF01"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64D31215"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0699CB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3EAE5107"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406761FE"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59272F0E" w14:textId="77777777" w:rsidR="006F4BA0" w:rsidRPr="00D95176" w:rsidRDefault="006F4BA0">
            <w:pPr>
              <w:rPr>
                <w:b/>
                <w:sz w:val="14"/>
                <w:szCs w:val="14"/>
              </w:rPr>
            </w:pPr>
            <w:r w:rsidRPr="00D95176">
              <w:rPr>
                <w:b/>
                <w:sz w:val="14"/>
                <w:szCs w:val="14"/>
              </w:rPr>
              <w:t> </w:t>
            </w:r>
          </w:p>
        </w:tc>
      </w:tr>
      <w:tr w:rsidR="006F4BA0" w:rsidRPr="006F4BA0" w14:paraId="56E0784C" w14:textId="77777777" w:rsidTr="008F71A8">
        <w:trPr>
          <w:trHeight w:val="552"/>
        </w:trPr>
        <w:tc>
          <w:tcPr>
            <w:tcW w:w="1555" w:type="dxa"/>
            <w:hideMark/>
          </w:tcPr>
          <w:p w14:paraId="263D840E" w14:textId="77777777" w:rsidR="006F4BA0" w:rsidRPr="00D95176" w:rsidRDefault="006F4BA0">
            <w:pPr>
              <w:rPr>
                <w:sz w:val="14"/>
                <w:szCs w:val="14"/>
              </w:rPr>
            </w:pPr>
            <w:r w:rsidRPr="00D95176">
              <w:rPr>
                <w:sz w:val="14"/>
                <w:szCs w:val="14"/>
              </w:rPr>
              <w:t>Toaletter</w:t>
            </w:r>
          </w:p>
        </w:tc>
        <w:tc>
          <w:tcPr>
            <w:tcW w:w="850" w:type="dxa"/>
            <w:hideMark/>
          </w:tcPr>
          <w:p w14:paraId="20FFDCA9" w14:textId="77777777" w:rsidR="006F4BA0" w:rsidRPr="00D95176" w:rsidRDefault="006F4BA0" w:rsidP="006F4BA0">
            <w:pPr>
              <w:rPr>
                <w:sz w:val="14"/>
                <w:szCs w:val="14"/>
              </w:rPr>
            </w:pPr>
            <w:r w:rsidRPr="00D95176">
              <w:rPr>
                <w:sz w:val="14"/>
                <w:szCs w:val="14"/>
              </w:rPr>
              <w:t>0</w:t>
            </w:r>
          </w:p>
        </w:tc>
        <w:tc>
          <w:tcPr>
            <w:tcW w:w="709" w:type="dxa"/>
            <w:hideMark/>
          </w:tcPr>
          <w:p w14:paraId="12C1157D" w14:textId="77777777" w:rsidR="006F4BA0" w:rsidRPr="00D95176" w:rsidRDefault="006F4BA0" w:rsidP="006F4BA0">
            <w:pPr>
              <w:rPr>
                <w:sz w:val="14"/>
                <w:szCs w:val="14"/>
              </w:rPr>
            </w:pPr>
            <w:r w:rsidRPr="00D95176">
              <w:rPr>
                <w:sz w:val="14"/>
                <w:szCs w:val="14"/>
              </w:rPr>
              <w:t>7,2</w:t>
            </w:r>
          </w:p>
        </w:tc>
        <w:tc>
          <w:tcPr>
            <w:tcW w:w="709" w:type="dxa"/>
            <w:hideMark/>
          </w:tcPr>
          <w:p w14:paraId="14622AF0" w14:textId="77777777" w:rsidR="006F4BA0" w:rsidRPr="00D95176" w:rsidRDefault="006F4BA0" w:rsidP="006F4BA0">
            <w:pPr>
              <w:rPr>
                <w:sz w:val="14"/>
                <w:szCs w:val="14"/>
              </w:rPr>
            </w:pPr>
            <w:r w:rsidRPr="00D95176">
              <w:rPr>
                <w:sz w:val="14"/>
                <w:szCs w:val="14"/>
              </w:rPr>
              <w:t>100 (vanlig)/ 150 (UU/HC)</w:t>
            </w:r>
          </w:p>
        </w:tc>
        <w:tc>
          <w:tcPr>
            <w:tcW w:w="850" w:type="dxa"/>
            <w:noWrap/>
            <w:hideMark/>
          </w:tcPr>
          <w:p w14:paraId="1515FA74" w14:textId="77777777" w:rsidR="006F4BA0" w:rsidRPr="00D95176" w:rsidRDefault="006F4BA0" w:rsidP="006F4BA0">
            <w:pPr>
              <w:rPr>
                <w:sz w:val="14"/>
                <w:szCs w:val="14"/>
              </w:rPr>
            </w:pPr>
            <w:r w:rsidRPr="00D95176">
              <w:rPr>
                <w:sz w:val="14"/>
                <w:szCs w:val="14"/>
              </w:rPr>
              <w:t>0</w:t>
            </w:r>
          </w:p>
        </w:tc>
        <w:tc>
          <w:tcPr>
            <w:tcW w:w="567" w:type="dxa"/>
            <w:noWrap/>
            <w:hideMark/>
          </w:tcPr>
          <w:p w14:paraId="0735EFA3" w14:textId="77777777" w:rsidR="006F4BA0" w:rsidRPr="00D95176" w:rsidRDefault="006F4BA0" w:rsidP="006F4BA0">
            <w:pPr>
              <w:rPr>
                <w:sz w:val="14"/>
                <w:szCs w:val="14"/>
              </w:rPr>
            </w:pPr>
            <w:r w:rsidRPr="00D95176">
              <w:rPr>
                <w:sz w:val="14"/>
                <w:szCs w:val="14"/>
              </w:rPr>
              <w:t> </w:t>
            </w:r>
          </w:p>
        </w:tc>
        <w:tc>
          <w:tcPr>
            <w:tcW w:w="851" w:type="dxa"/>
            <w:noWrap/>
            <w:hideMark/>
          </w:tcPr>
          <w:p w14:paraId="3B36FC3C" w14:textId="77777777" w:rsidR="006F4BA0" w:rsidRPr="00D95176" w:rsidRDefault="006F4BA0" w:rsidP="006F4BA0">
            <w:pPr>
              <w:rPr>
                <w:sz w:val="14"/>
                <w:szCs w:val="14"/>
              </w:rPr>
            </w:pPr>
            <w:r w:rsidRPr="00D95176">
              <w:rPr>
                <w:sz w:val="14"/>
                <w:szCs w:val="14"/>
              </w:rPr>
              <w:t> </w:t>
            </w:r>
          </w:p>
        </w:tc>
        <w:tc>
          <w:tcPr>
            <w:tcW w:w="992" w:type="dxa"/>
            <w:noWrap/>
            <w:hideMark/>
          </w:tcPr>
          <w:p w14:paraId="4777503B" w14:textId="77777777" w:rsidR="006F4BA0" w:rsidRPr="00D95176" w:rsidRDefault="006F4BA0" w:rsidP="006F4BA0">
            <w:pPr>
              <w:rPr>
                <w:sz w:val="14"/>
                <w:szCs w:val="14"/>
              </w:rPr>
            </w:pPr>
            <w:r w:rsidRPr="00D95176">
              <w:rPr>
                <w:sz w:val="14"/>
                <w:szCs w:val="14"/>
              </w:rPr>
              <w:t>R</w:t>
            </w:r>
          </w:p>
        </w:tc>
        <w:tc>
          <w:tcPr>
            <w:tcW w:w="992" w:type="dxa"/>
            <w:hideMark/>
          </w:tcPr>
          <w:p w14:paraId="474DB762" w14:textId="77777777" w:rsidR="006F4BA0" w:rsidRPr="00D95176" w:rsidRDefault="006F4BA0" w:rsidP="006F4BA0">
            <w:pPr>
              <w:rPr>
                <w:sz w:val="14"/>
                <w:szCs w:val="14"/>
              </w:rPr>
            </w:pPr>
            <w:r w:rsidRPr="00D95176">
              <w:rPr>
                <w:sz w:val="14"/>
                <w:szCs w:val="14"/>
              </w:rPr>
              <w:t>CAV, undertrykk</w:t>
            </w:r>
          </w:p>
        </w:tc>
        <w:tc>
          <w:tcPr>
            <w:tcW w:w="992" w:type="dxa"/>
            <w:hideMark/>
          </w:tcPr>
          <w:p w14:paraId="0B80FD2D" w14:textId="77777777" w:rsidR="006F4BA0" w:rsidRPr="00D95176" w:rsidRDefault="006F4BA0">
            <w:pPr>
              <w:rPr>
                <w:sz w:val="14"/>
                <w:szCs w:val="14"/>
              </w:rPr>
            </w:pPr>
            <w:r w:rsidRPr="00D95176">
              <w:rPr>
                <w:sz w:val="14"/>
                <w:szCs w:val="14"/>
              </w:rPr>
              <w:t>Overstrømning med avtrekk (undertrykk), tilførsel ved gulv.</w:t>
            </w:r>
          </w:p>
        </w:tc>
        <w:tc>
          <w:tcPr>
            <w:tcW w:w="851" w:type="dxa"/>
            <w:hideMark/>
          </w:tcPr>
          <w:p w14:paraId="6E7D6144" w14:textId="77777777" w:rsidR="006F4BA0" w:rsidRPr="00D95176" w:rsidRDefault="006F4BA0" w:rsidP="006F4BA0">
            <w:pPr>
              <w:rPr>
                <w:sz w:val="14"/>
                <w:szCs w:val="14"/>
              </w:rPr>
            </w:pPr>
            <w:r w:rsidRPr="00D95176">
              <w:rPr>
                <w:sz w:val="14"/>
                <w:szCs w:val="14"/>
              </w:rPr>
              <w:t> </w:t>
            </w:r>
          </w:p>
        </w:tc>
        <w:tc>
          <w:tcPr>
            <w:tcW w:w="992" w:type="dxa"/>
            <w:noWrap/>
            <w:hideMark/>
          </w:tcPr>
          <w:p w14:paraId="5B095733" w14:textId="77777777" w:rsidR="006F4BA0" w:rsidRPr="00D95176" w:rsidRDefault="006F4BA0" w:rsidP="006F4BA0">
            <w:pPr>
              <w:rPr>
                <w:sz w:val="14"/>
                <w:szCs w:val="14"/>
              </w:rPr>
            </w:pPr>
            <w:r w:rsidRPr="00D95176">
              <w:rPr>
                <w:sz w:val="14"/>
                <w:szCs w:val="14"/>
              </w:rPr>
              <w:t> </w:t>
            </w:r>
          </w:p>
        </w:tc>
        <w:tc>
          <w:tcPr>
            <w:tcW w:w="992" w:type="dxa"/>
            <w:noWrap/>
            <w:hideMark/>
          </w:tcPr>
          <w:p w14:paraId="10633624" w14:textId="77777777" w:rsidR="006F4BA0" w:rsidRPr="00D95176" w:rsidRDefault="006F4BA0" w:rsidP="006F4BA0">
            <w:pPr>
              <w:rPr>
                <w:sz w:val="14"/>
                <w:szCs w:val="14"/>
              </w:rPr>
            </w:pPr>
            <w:r w:rsidRPr="00D95176">
              <w:rPr>
                <w:sz w:val="14"/>
                <w:szCs w:val="14"/>
              </w:rPr>
              <w:t> </w:t>
            </w:r>
          </w:p>
        </w:tc>
        <w:tc>
          <w:tcPr>
            <w:tcW w:w="993" w:type="dxa"/>
            <w:noWrap/>
            <w:hideMark/>
          </w:tcPr>
          <w:p w14:paraId="4920CB29" w14:textId="77777777" w:rsidR="006F4BA0" w:rsidRPr="00D95176" w:rsidRDefault="006F4BA0" w:rsidP="006F4BA0">
            <w:pPr>
              <w:rPr>
                <w:sz w:val="14"/>
                <w:szCs w:val="14"/>
              </w:rPr>
            </w:pPr>
            <w:r w:rsidRPr="00D95176">
              <w:rPr>
                <w:sz w:val="14"/>
                <w:szCs w:val="14"/>
              </w:rPr>
              <w:t> </w:t>
            </w:r>
          </w:p>
        </w:tc>
        <w:tc>
          <w:tcPr>
            <w:tcW w:w="1097" w:type="dxa"/>
            <w:hideMark/>
          </w:tcPr>
          <w:p w14:paraId="0A1EB3B2" w14:textId="77777777" w:rsidR="006F4BA0" w:rsidRPr="00D95176" w:rsidRDefault="006F4BA0">
            <w:pPr>
              <w:rPr>
                <w:sz w:val="14"/>
                <w:szCs w:val="14"/>
              </w:rPr>
            </w:pPr>
            <w:r w:rsidRPr="00D95176">
              <w:rPr>
                <w:sz w:val="14"/>
                <w:szCs w:val="14"/>
              </w:rPr>
              <w:t> </w:t>
            </w:r>
          </w:p>
        </w:tc>
      </w:tr>
      <w:tr w:rsidR="006F4BA0" w:rsidRPr="006F4BA0" w14:paraId="04CBBE68" w14:textId="77777777" w:rsidTr="008F71A8">
        <w:trPr>
          <w:trHeight w:val="243"/>
        </w:trPr>
        <w:tc>
          <w:tcPr>
            <w:tcW w:w="1555" w:type="dxa"/>
            <w:hideMark/>
          </w:tcPr>
          <w:p w14:paraId="7C73E422" w14:textId="77777777" w:rsidR="006F4BA0" w:rsidRPr="00D95176" w:rsidRDefault="006F4BA0">
            <w:pPr>
              <w:rPr>
                <w:sz w:val="14"/>
                <w:szCs w:val="14"/>
              </w:rPr>
            </w:pPr>
            <w:r w:rsidRPr="00D95176">
              <w:rPr>
                <w:sz w:val="14"/>
                <w:szCs w:val="14"/>
              </w:rPr>
              <w:t>Lager mat</w:t>
            </w:r>
          </w:p>
        </w:tc>
        <w:tc>
          <w:tcPr>
            <w:tcW w:w="850" w:type="dxa"/>
            <w:hideMark/>
          </w:tcPr>
          <w:p w14:paraId="0503D51B" w14:textId="77777777" w:rsidR="006F4BA0" w:rsidRPr="00D95176" w:rsidRDefault="006F4BA0" w:rsidP="006F4BA0">
            <w:pPr>
              <w:rPr>
                <w:sz w:val="14"/>
                <w:szCs w:val="14"/>
              </w:rPr>
            </w:pPr>
            <w:r w:rsidRPr="00D95176">
              <w:rPr>
                <w:sz w:val="14"/>
                <w:szCs w:val="14"/>
              </w:rPr>
              <w:t>0</w:t>
            </w:r>
          </w:p>
        </w:tc>
        <w:tc>
          <w:tcPr>
            <w:tcW w:w="709" w:type="dxa"/>
            <w:hideMark/>
          </w:tcPr>
          <w:p w14:paraId="7F131DE2" w14:textId="77777777" w:rsidR="006F4BA0" w:rsidRPr="00D95176" w:rsidRDefault="006F4BA0" w:rsidP="006F4BA0">
            <w:pPr>
              <w:rPr>
                <w:sz w:val="14"/>
                <w:szCs w:val="14"/>
              </w:rPr>
            </w:pPr>
            <w:r w:rsidRPr="00D95176">
              <w:rPr>
                <w:sz w:val="14"/>
                <w:szCs w:val="14"/>
              </w:rPr>
              <w:t>3,6</w:t>
            </w:r>
          </w:p>
        </w:tc>
        <w:tc>
          <w:tcPr>
            <w:tcW w:w="709" w:type="dxa"/>
            <w:hideMark/>
          </w:tcPr>
          <w:p w14:paraId="1B6E6655" w14:textId="77777777" w:rsidR="006F4BA0" w:rsidRPr="00D95176" w:rsidRDefault="006F4BA0" w:rsidP="006F4BA0">
            <w:pPr>
              <w:rPr>
                <w:sz w:val="14"/>
                <w:szCs w:val="14"/>
              </w:rPr>
            </w:pPr>
            <w:r w:rsidRPr="00D95176">
              <w:rPr>
                <w:sz w:val="14"/>
                <w:szCs w:val="14"/>
              </w:rPr>
              <w:t>200</w:t>
            </w:r>
          </w:p>
        </w:tc>
        <w:tc>
          <w:tcPr>
            <w:tcW w:w="850" w:type="dxa"/>
            <w:noWrap/>
            <w:hideMark/>
          </w:tcPr>
          <w:p w14:paraId="75588ED6" w14:textId="77777777" w:rsidR="006F4BA0" w:rsidRPr="00D95176" w:rsidRDefault="006F4BA0" w:rsidP="006F4BA0">
            <w:pPr>
              <w:rPr>
                <w:sz w:val="14"/>
                <w:szCs w:val="14"/>
              </w:rPr>
            </w:pPr>
            <w:r w:rsidRPr="00D95176">
              <w:rPr>
                <w:sz w:val="14"/>
                <w:szCs w:val="14"/>
              </w:rPr>
              <w:t>2,5</w:t>
            </w:r>
          </w:p>
        </w:tc>
        <w:tc>
          <w:tcPr>
            <w:tcW w:w="567" w:type="dxa"/>
            <w:noWrap/>
            <w:hideMark/>
          </w:tcPr>
          <w:p w14:paraId="616C9E47" w14:textId="77777777" w:rsidR="006F4BA0" w:rsidRPr="00D95176" w:rsidRDefault="006F4BA0" w:rsidP="006F4BA0">
            <w:pPr>
              <w:rPr>
                <w:sz w:val="14"/>
                <w:szCs w:val="14"/>
              </w:rPr>
            </w:pPr>
            <w:r w:rsidRPr="00D95176">
              <w:rPr>
                <w:sz w:val="14"/>
                <w:szCs w:val="14"/>
              </w:rPr>
              <w:t> </w:t>
            </w:r>
          </w:p>
        </w:tc>
        <w:tc>
          <w:tcPr>
            <w:tcW w:w="851" w:type="dxa"/>
            <w:noWrap/>
            <w:hideMark/>
          </w:tcPr>
          <w:p w14:paraId="1F00F16C" w14:textId="77777777" w:rsidR="006F4BA0" w:rsidRPr="00D95176" w:rsidRDefault="006F4BA0" w:rsidP="006F4BA0">
            <w:pPr>
              <w:rPr>
                <w:sz w:val="14"/>
                <w:szCs w:val="14"/>
              </w:rPr>
            </w:pPr>
            <w:r w:rsidRPr="00D95176">
              <w:rPr>
                <w:sz w:val="14"/>
                <w:szCs w:val="14"/>
              </w:rPr>
              <w:t> </w:t>
            </w:r>
          </w:p>
        </w:tc>
        <w:tc>
          <w:tcPr>
            <w:tcW w:w="992" w:type="dxa"/>
            <w:noWrap/>
            <w:hideMark/>
          </w:tcPr>
          <w:p w14:paraId="023A77BB" w14:textId="77777777" w:rsidR="006F4BA0" w:rsidRPr="00D95176" w:rsidRDefault="006F4BA0" w:rsidP="006F4BA0">
            <w:pPr>
              <w:rPr>
                <w:sz w:val="14"/>
                <w:szCs w:val="14"/>
              </w:rPr>
            </w:pPr>
            <w:r w:rsidRPr="00D95176">
              <w:rPr>
                <w:sz w:val="14"/>
                <w:szCs w:val="14"/>
              </w:rPr>
              <w:t>R</w:t>
            </w:r>
          </w:p>
        </w:tc>
        <w:tc>
          <w:tcPr>
            <w:tcW w:w="992" w:type="dxa"/>
            <w:hideMark/>
          </w:tcPr>
          <w:p w14:paraId="180FFCF4" w14:textId="77777777" w:rsidR="006F4BA0" w:rsidRPr="00D95176" w:rsidRDefault="006F4BA0" w:rsidP="006F4BA0">
            <w:pPr>
              <w:rPr>
                <w:sz w:val="14"/>
                <w:szCs w:val="14"/>
              </w:rPr>
            </w:pPr>
            <w:r w:rsidRPr="00D95176">
              <w:rPr>
                <w:sz w:val="14"/>
                <w:szCs w:val="14"/>
              </w:rPr>
              <w:t> </w:t>
            </w:r>
          </w:p>
        </w:tc>
        <w:tc>
          <w:tcPr>
            <w:tcW w:w="992" w:type="dxa"/>
            <w:hideMark/>
          </w:tcPr>
          <w:p w14:paraId="3867E314" w14:textId="77777777" w:rsidR="006F4BA0" w:rsidRPr="00D95176" w:rsidRDefault="006F4BA0">
            <w:pPr>
              <w:rPr>
                <w:sz w:val="14"/>
                <w:szCs w:val="14"/>
              </w:rPr>
            </w:pPr>
            <w:r w:rsidRPr="00D95176">
              <w:rPr>
                <w:sz w:val="14"/>
                <w:szCs w:val="14"/>
              </w:rPr>
              <w:t>Overstrømning med tilluft (overtrykk).</w:t>
            </w:r>
          </w:p>
        </w:tc>
        <w:tc>
          <w:tcPr>
            <w:tcW w:w="851" w:type="dxa"/>
            <w:hideMark/>
          </w:tcPr>
          <w:p w14:paraId="047F36DC" w14:textId="77777777" w:rsidR="006F4BA0" w:rsidRPr="00D95176" w:rsidRDefault="006F4BA0" w:rsidP="006F4BA0">
            <w:pPr>
              <w:rPr>
                <w:sz w:val="14"/>
                <w:szCs w:val="14"/>
              </w:rPr>
            </w:pPr>
            <w:r w:rsidRPr="00D95176">
              <w:rPr>
                <w:sz w:val="14"/>
                <w:szCs w:val="14"/>
              </w:rPr>
              <w:t> </w:t>
            </w:r>
          </w:p>
        </w:tc>
        <w:tc>
          <w:tcPr>
            <w:tcW w:w="992" w:type="dxa"/>
            <w:noWrap/>
            <w:hideMark/>
          </w:tcPr>
          <w:p w14:paraId="1F683911" w14:textId="77777777" w:rsidR="006F4BA0" w:rsidRPr="00D95176" w:rsidRDefault="006F4BA0" w:rsidP="006F4BA0">
            <w:pPr>
              <w:rPr>
                <w:sz w:val="14"/>
                <w:szCs w:val="14"/>
              </w:rPr>
            </w:pPr>
            <w:r w:rsidRPr="00D95176">
              <w:rPr>
                <w:sz w:val="14"/>
                <w:szCs w:val="14"/>
              </w:rPr>
              <w:t> </w:t>
            </w:r>
          </w:p>
        </w:tc>
        <w:tc>
          <w:tcPr>
            <w:tcW w:w="992" w:type="dxa"/>
            <w:noWrap/>
            <w:hideMark/>
          </w:tcPr>
          <w:p w14:paraId="7C61FBEB" w14:textId="77777777" w:rsidR="006F4BA0" w:rsidRPr="00D95176" w:rsidRDefault="006F4BA0" w:rsidP="006F4BA0">
            <w:pPr>
              <w:rPr>
                <w:sz w:val="14"/>
                <w:szCs w:val="14"/>
              </w:rPr>
            </w:pPr>
            <w:r w:rsidRPr="00D95176">
              <w:rPr>
                <w:sz w:val="14"/>
                <w:szCs w:val="14"/>
              </w:rPr>
              <w:t> </w:t>
            </w:r>
          </w:p>
        </w:tc>
        <w:tc>
          <w:tcPr>
            <w:tcW w:w="993" w:type="dxa"/>
            <w:noWrap/>
            <w:hideMark/>
          </w:tcPr>
          <w:p w14:paraId="560A4FCB" w14:textId="77777777" w:rsidR="006F4BA0" w:rsidRPr="00D95176" w:rsidRDefault="006F4BA0" w:rsidP="006F4BA0">
            <w:pPr>
              <w:rPr>
                <w:sz w:val="14"/>
                <w:szCs w:val="14"/>
              </w:rPr>
            </w:pPr>
            <w:r w:rsidRPr="00D95176">
              <w:rPr>
                <w:sz w:val="14"/>
                <w:szCs w:val="14"/>
              </w:rPr>
              <w:t> </w:t>
            </w:r>
          </w:p>
        </w:tc>
        <w:tc>
          <w:tcPr>
            <w:tcW w:w="1097" w:type="dxa"/>
            <w:hideMark/>
          </w:tcPr>
          <w:p w14:paraId="64A40E76" w14:textId="77777777" w:rsidR="006F4BA0" w:rsidRPr="00D95176" w:rsidRDefault="006F4BA0">
            <w:pPr>
              <w:rPr>
                <w:sz w:val="14"/>
                <w:szCs w:val="14"/>
              </w:rPr>
            </w:pPr>
            <w:r w:rsidRPr="00D95176">
              <w:rPr>
                <w:sz w:val="14"/>
                <w:szCs w:val="14"/>
              </w:rPr>
              <w:t> </w:t>
            </w:r>
          </w:p>
        </w:tc>
      </w:tr>
      <w:tr w:rsidR="006F4BA0" w:rsidRPr="006F4BA0" w14:paraId="3DA9A725" w14:textId="77777777" w:rsidTr="008F71A8">
        <w:trPr>
          <w:trHeight w:val="341"/>
        </w:trPr>
        <w:tc>
          <w:tcPr>
            <w:tcW w:w="1555" w:type="dxa"/>
            <w:hideMark/>
          </w:tcPr>
          <w:p w14:paraId="175440B9" w14:textId="77777777" w:rsidR="006F4BA0" w:rsidRPr="00D95176" w:rsidRDefault="006F4BA0">
            <w:pPr>
              <w:rPr>
                <w:sz w:val="14"/>
                <w:szCs w:val="14"/>
              </w:rPr>
            </w:pPr>
            <w:r w:rsidRPr="00D95176">
              <w:rPr>
                <w:sz w:val="14"/>
                <w:szCs w:val="14"/>
              </w:rPr>
              <w:t>Lager/bod</w:t>
            </w:r>
          </w:p>
        </w:tc>
        <w:tc>
          <w:tcPr>
            <w:tcW w:w="850" w:type="dxa"/>
            <w:hideMark/>
          </w:tcPr>
          <w:p w14:paraId="1643C1BE" w14:textId="77777777" w:rsidR="006F4BA0" w:rsidRPr="00D95176" w:rsidRDefault="006F4BA0" w:rsidP="006F4BA0">
            <w:pPr>
              <w:rPr>
                <w:sz w:val="14"/>
                <w:szCs w:val="14"/>
              </w:rPr>
            </w:pPr>
            <w:r w:rsidRPr="00D95176">
              <w:rPr>
                <w:sz w:val="14"/>
                <w:szCs w:val="14"/>
              </w:rPr>
              <w:t>0</w:t>
            </w:r>
          </w:p>
        </w:tc>
        <w:tc>
          <w:tcPr>
            <w:tcW w:w="709" w:type="dxa"/>
            <w:hideMark/>
          </w:tcPr>
          <w:p w14:paraId="406C42E8" w14:textId="77777777" w:rsidR="006F4BA0" w:rsidRPr="00D95176" w:rsidRDefault="006F4BA0" w:rsidP="006F4BA0">
            <w:pPr>
              <w:rPr>
                <w:sz w:val="14"/>
                <w:szCs w:val="14"/>
              </w:rPr>
            </w:pPr>
            <w:r w:rsidRPr="00D95176">
              <w:rPr>
                <w:sz w:val="14"/>
                <w:szCs w:val="14"/>
              </w:rPr>
              <w:t>3,6</w:t>
            </w:r>
          </w:p>
        </w:tc>
        <w:tc>
          <w:tcPr>
            <w:tcW w:w="709" w:type="dxa"/>
            <w:hideMark/>
          </w:tcPr>
          <w:p w14:paraId="144F908E" w14:textId="77777777" w:rsidR="006F4BA0" w:rsidRPr="00D95176" w:rsidRDefault="006F4BA0" w:rsidP="006F4BA0">
            <w:pPr>
              <w:rPr>
                <w:sz w:val="14"/>
                <w:szCs w:val="14"/>
              </w:rPr>
            </w:pPr>
            <w:r w:rsidRPr="00D95176">
              <w:rPr>
                <w:sz w:val="14"/>
                <w:szCs w:val="14"/>
              </w:rPr>
              <w:t>0</w:t>
            </w:r>
          </w:p>
        </w:tc>
        <w:tc>
          <w:tcPr>
            <w:tcW w:w="850" w:type="dxa"/>
            <w:noWrap/>
            <w:hideMark/>
          </w:tcPr>
          <w:p w14:paraId="4B695BFF" w14:textId="77777777" w:rsidR="006F4BA0" w:rsidRPr="00D95176" w:rsidRDefault="006F4BA0" w:rsidP="006F4BA0">
            <w:pPr>
              <w:rPr>
                <w:sz w:val="14"/>
                <w:szCs w:val="14"/>
              </w:rPr>
            </w:pPr>
            <w:r w:rsidRPr="00D95176">
              <w:rPr>
                <w:sz w:val="14"/>
                <w:szCs w:val="14"/>
              </w:rPr>
              <w:t>2,5</w:t>
            </w:r>
          </w:p>
        </w:tc>
        <w:tc>
          <w:tcPr>
            <w:tcW w:w="567" w:type="dxa"/>
            <w:noWrap/>
            <w:hideMark/>
          </w:tcPr>
          <w:p w14:paraId="23FB1942" w14:textId="77777777" w:rsidR="006F4BA0" w:rsidRPr="00D95176" w:rsidRDefault="006F4BA0" w:rsidP="006F4BA0">
            <w:pPr>
              <w:rPr>
                <w:sz w:val="14"/>
                <w:szCs w:val="14"/>
              </w:rPr>
            </w:pPr>
            <w:r w:rsidRPr="00D95176">
              <w:rPr>
                <w:sz w:val="14"/>
                <w:szCs w:val="14"/>
              </w:rPr>
              <w:t> </w:t>
            </w:r>
          </w:p>
        </w:tc>
        <w:tc>
          <w:tcPr>
            <w:tcW w:w="851" w:type="dxa"/>
            <w:noWrap/>
            <w:hideMark/>
          </w:tcPr>
          <w:p w14:paraId="7304C7B9" w14:textId="77777777" w:rsidR="006F4BA0" w:rsidRPr="00D95176" w:rsidRDefault="006F4BA0" w:rsidP="006F4BA0">
            <w:pPr>
              <w:rPr>
                <w:sz w:val="14"/>
                <w:szCs w:val="14"/>
              </w:rPr>
            </w:pPr>
            <w:r w:rsidRPr="00D95176">
              <w:rPr>
                <w:sz w:val="14"/>
                <w:szCs w:val="14"/>
              </w:rPr>
              <w:t> </w:t>
            </w:r>
          </w:p>
        </w:tc>
        <w:tc>
          <w:tcPr>
            <w:tcW w:w="992" w:type="dxa"/>
            <w:noWrap/>
            <w:hideMark/>
          </w:tcPr>
          <w:p w14:paraId="196F00BE" w14:textId="77777777" w:rsidR="006F4BA0" w:rsidRPr="00D95176" w:rsidRDefault="006F4BA0" w:rsidP="006F4BA0">
            <w:pPr>
              <w:rPr>
                <w:sz w:val="14"/>
                <w:szCs w:val="14"/>
              </w:rPr>
            </w:pPr>
            <w:r w:rsidRPr="00D95176">
              <w:rPr>
                <w:sz w:val="14"/>
                <w:szCs w:val="14"/>
              </w:rPr>
              <w:t>R</w:t>
            </w:r>
          </w:p>
        </w:tc>
        <w:tc>
          <w:tcPr>
            <w:tcW w:w="992" w:type="dxa"/>
            <w:hideMark/>
          </w:tcPr>
          <w:p w14:paraId="527C284D" w14:textId="77777777" w:rsidR="006F4BA0" w:rsidRPr="00D95176" w:rsidRDefault="006F4BA0" w:rsidP="006F4BA0">
            <w:pPr>
              <w:rPr>
                <w:sz w:val="14"/>
                <w:szCs w:val="14"/>
              </w:rPr>
            </w:pPr>
            <w:r w:rsidRPr="00D95176">
              <w:rPr>
                <w:sz w:val="14"/>
                <w:szCs w:val="14"/>
              </w:rPr>
              <w:t>CAV</w:t>
            </w:r>
          </w:p>
        </w:tc>
        <w:tc>
          <w:tcPr>
            <w:tcW w:w="992" w:type="dxa"/>
            <w:hideMark/>
          </w:tcPr>
          <w:p w14:paraId="0023036B"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5A46D37F" w14:textId="77777777" w:rsidR="006F4BA0" w:rsidRPr="00D95176" w:rsidRDefault="006F4BA0" w:rsidP="006F4BA0">
            <w:pPr>
              <w:rPr>
                <w:sz w:val="14"/>
                <w:szCs w:val="14"/>
              </w:rPr>
            </w:pPr>
            <w:r w:rsidRPr="00D95176">
              <w:rPr>
                <w:sz w:val="14"/>
                <w:szCs w:val="14"/>
              </w:rPr>
              <w:t> </w:t>
            </w:r>
          </w:p>
        </w:tc>
        <w:tc>
          <w:tcPr>
            <w:tcW w:w="992" w:type="dxa"/>
            <w:noWrap/>
            <w:hideMark/>
          </w:tcPr>
          <w:p w14:paraId="6A2C8EBF" w14:textId="77777777" w:rsidR="006F4BA0" w:rsidRPr="00D95176" w:rsidRDefault="006F4BA0" w:rsidP="006F4BA0">
            <w:pPr>
              <w:rPr>
                <w:sz w:val="14"/>
                <w:szCs w:val="14"/>
              </w:rPr>
            </w:pPr>
            <w:r w:rsidRPr="00D95176">
              <w:rPr>
                <w:sz w:val="14"/>
                <w:szCs w:val="14"/>
              </w:rPr>
              <w:t> </w:t>
            </w:r>
          </w:p>
        </w:tc>
        <w:tc>
          <w:tcPr>
            <w:tcW w:w="992" w:type="dxa"/>
            <w:noWrap/>
            <w:hideMark/>
          </w:tcPr>
          <w:p w14:paraId="4A6D14EC" w14:textId="77777777" w:rsidR="006F4BA0" w:rsidRPr="00D95176" w:rsidRDefault="006F4BA0" w:rsidP="006F4BA0">
            <w:pPr>
              <w:rPr>
                <w:sz w:val="14"/>
                <w:szCs w:val="14"/>
              </w:rPr>
            </w:pPr>
            <w:r w:rsidRPr="00D95176">
              <w:rPr>
                <w:sz w:val="14"/>
                <w:szCs w:val="14"/>
              </w:rPr>
              <w:t> </w:t>
            </w:r>
          </w:p>
        </w:tc>
        <w:tc>
          <w:tcPr>
            <w:tcW w:w="993" w:type="dxa"/>
            <w:noWrap/>
            <w:hideMark/>
          </w:tcPr>
          <w:p w14:paraId="55C86BEA" w14:textId="77777777" w:rsidR="006F4BA0" w:rsidRPr="00D95176" w:rsidRDefault="006F4BA0" w:rsidP="006F4BA0">
            <w:pPr>
              <w:rPr>
                <w:sz w:val="14"/>
                <w:szCs w:val="14"/>
              </w:rPr>
            </w:pPr>
            <w:r w:rsidRPr="00D95176">
              <w:rPr>
                <w:sz w:val="14"/>
                <w:szCs w:val="14"/>
              </w:rPr>
              <w:t> </w:t>
            </w:r>
          </w:p>
        </w:tc>
        <w:tc>
          <w:tcPr>
            <w:tcW w:w="1097" w:type="dxa"/>
            <w:hideMark/>
          </w:tcPr>
          <w:p w14:paraId="04E0C31B" w14:textId="77777777" w:rsidR="006F4BA0" w:rsidRPr="00D95176" w:rsidRDefault="006F4BA0">
            <w:pPr>
              <w:rPr>
                <w:sz w:val="14"/>
                <w:szCs w:val="14"/>
              </w:rPr>
            </w:pPr>
            <w:r w:rsidRPr="00D95176">
              <w:rPr>
                <w:sz w:val="14"/>
                <w:szCs w:val="14"/>
              </w:rPr>
              <w:t> </w:t>
            </w:r>
          </w:p>
        </w:tc>
      </w:tr>
      <w:tr w:rsidR="006F4BA0" w:rsidRPr="006F4BA0" w14:paraId="1D0AAEFD" w14:textId="77777777" w:rsidTr="008F71A8">
        <w:trPr>
          <w:trHeight w:val="594"/>
        </w:trPr>
        <w:tc>
          <w:tcPr>
            <w:tcW w:w="1555" w:type="dxa"/>
            <w:hideMark/>
          </w:tcPr>
          <w:p w14:paraId="307E0318" w14:textId="77777777" w:rsidR="006F4BA0" w:rsidRPr="00D95176" w:rsidRDefault="006F4BA0">
            <w:pPr>
              <w:rPr>
                <w:sz w:val="14"/>
                <w:szCs w:val="14"/>
              </w:rPr>
            </w:pPr>
            <w:r w:rsidRPr="00D95176">
              <w:rPr>
                <w:sz w:val="14"/>
                <w:szCs w:val="14"/>
              </w:rPr>
              <w:t>Rengjøringssentral</w:t>
            </w:r>
          </w:p>
        </w:tc>
        <w:tc>
          <w:tcPr>
            <w:tcW w:w="850" w:type="dxa"/>
            <w:hideMark/>
          </w:tcPr>
          <w:p w14:paraId="6D498296" w14:textId="77777777" w:rsidR="006F4BA0" w:rsidRPr="00D95176" w:rsidRDefault="006F4BA0" w:rsidP="006F4BA0">
            <w:pPr>
              <w:rPr>
                <w:sz w:val="14"/>
                <w:szCs w:val="14"/>
              </w:rPr>
            </w:pPr>
            <w:r w:rsidRPr="00D95176">
              <w:rPr>
                <w:sz w:val="14"/>
                <w:szCs w:val="14"/>
              </w:rPr>
              <w:t>0</w:t>
            </w:r>
          </w:p>
        </w:tc>
        <w:tc>
          <w:tcPr>
            <w:tcW w:w="709" w:type="dxa"/>
            <w:hideMark/>
          </w:tcPr>
          <w:p w14:paraId="3823B0A6" w14:textId="77777777" w:rsidR="006F4BA0" w:rsidRPr="00D95176" w:rsidRDefault="006F4BA0" w:rsidP="006F4BA0">
            <w:pPr>
              <w:rPr>
                <w:sz w:val="14"/>
                <w:szCs w:val="14"/>
              </w:rPr>
            </w:pPr>
            <w:r w:rsidRPr="00D95176">
              <w:rPr>
                <w:sz w:val="14"/>
                <w:szCs w:val="14"/>
              </w:rPr>
              <w:t>15</w:t>
            </w:r>
          </w:p>
        </w:tc>
        <w:tc>
          <w:tcPr>
            <w:tcW w:w="709" w:type="dxa"/>
            <w:hideMark/>
          </w:tcPr>
          <w:p w14:paraId="4C3CA965" w14:textId="77777777" w:rsidR="006F4BA0" w:rsidRPr="00D95176" w:rsidRDefault="006F4BA0" w:rsidP="006F4BA0">
            <w:pPr>
              <w:rPr>
                <w:sz w:val="14"/>
                <w:szCs w:val="14"/>
              </w:rPr>
            </w:pPr>
            <w:r w:rsidRPr="00D95176">
              <w:rPr>
                <w:sz w:val="14"/>
                <w:szCs w:val="14"/>
              </w:rPr>
              <w:t>500</w:t>
            </w:r>
          </w:p>
        </w:tc>
        <w:tc>
          <w:tcPr>
            <w:tcW w:w="850" w:type="dxa"/>
            <w:noWrap/>
            <w:hideMark/>
          </w:tcPr>
          <w:p w14:paraId="4E3B6068" w14:textId="77777777" w:rsidR="006F4BA0" w:rsidRPr="00D95176" w:rsidRDefault="006F4BA0" w:rsidP="006F4BA0">
            <w:pPr>
              <w:rPr>
                <w:sz w:val="14"/>
                <w:szCs w:val="14"/>
              </w:rPr>
            </w:pPr>
            <w:r w:rsidRPr="00D95176">
              <w:rPr>
                <w:sz w:val="14"/>
                <w:szCs w:val="14"/>
              </w:rPr>
              <w:t>2,5</w:t>
            </w:r>
          </w:p>
        </w:tc>
        <w:tc>
          <w:tcPr>
            <w:tcW w:w="567" w:type="dxa"/>
            <w:noWrap/>
            <w:hideMark/>
          </w:tcPr>
          <w:p w14:paraId="56EE5204" w14:textId="77777777" w:rsidR="006F4BA0" w:rsidRPr="00D95176" w:rsidRDefault="006F4BA0" w:rsidP="006F4BA0">
            <w:pPr>
              <w:rPr>
                <w:sz w:val="14"/>
                <w:szCs w:val="14"/>
              </w:rPr>
            </w:pPr>
            <w:r w:rsidRPr="00D95176">
              <w:rPr>
                <w:sz w:val="14"/>
                <w:szCs w:val="14"/>
              </w:rPr>
              <w:t> </w:t>
            </w:r>
          </w:p>
        </w:tc>
        <w:tc>
          <w:tcPr>
            <w:tcW w:w="851" w:type="dxa"/>
            <w:noWrap/>
            <w:hideMark/>
          </w:tcPr>
          <w:p w14:paraId="0FCD544C" w14:textId="77777777" w:rsidR="006F4BA0" w:rsidRPr="00D95176" w:rsidRDefault="006F4BA0" w:rsidP="006F4BA0">
            <w:pPr>
              <w:rPr>
                <w:sz w:val="14"/>
                <w:szCs w:val="14"/>
              </w:rPr>
            </w:pPr>
            <w:r w:rsidRPr="00D95176">
              <w:rPr>
                <w:sz w:val="14"/>
                <w:szCs w:val="14"/>
              </w:rPr>
              <w:t> </w:t>
            </w:r>
          </w:p>
        </w:tc>
        <w:tc>
          <w:tcPr>
            <w:tcW w:w="992" w:type="dxa"/>
            <w:noWrap/>
            <w:hideMark/>
          </w:tcPr>
          <w:p w14:paraId="5327B037" w14:textId="77777777" w:rsidR="006F4BA0" w:rsidRPr="00D95176" w:rsidRDefault="006F4BA0" w:rsidP="006F4BA0">
            <w:pPr>
              <w:rPr>
                <w:sz w:val="14"/>
                <w:szCs w:val="14"/>
              </w:rPr>
            </w:pPr>
            <w:r w:rsidRPr="00D95176">
              <w:rPr>
                <w:sz w:val="14"/>
                <w:szCs w:val="14"/>
              </w:rPr>
              <w:t>R/P</w:t>
            </w:r>
          </w:p>
        </w:tc>
        <w:tc>
          <w:tcPr>
            <w:tcW w:w="992" w:type="dxa"/>
            <w:hideMark/>
          </w:tcPr>
          <w:p w14:paraId="34A00832" w14:textId="77777777" w:rsidR="006F4BA0" w:rsidRPr="00D95176" w:rsidRDefault="006F4BA0" w:rsidP="006F4BA0">
            <w:pPr>
              <w:rPr>
                <w:sz w:val="14"/>
                <w:szCs w:val="14"/>
              </w:rPr>
            </w:pPr>
            <w:r w:rsidRPr="00D95176">
              <w:rPr>
                <w:sz w:val="14"/>
                <w:szCs w:val="14"/>
              </w:rPr>
              <w:t>VAV, T, B og F, minimumsdrift 20% undertrykk</w:t>
            </w:r>
          </w:p>
        </w:tc>
        <w:tc>
          <w:tcPr>
            <w:tcW w:w="992" w:type="dxa"/>
            <w:hideMark/>
          </w:tcPr>
          <w:p w14:paraId="7A673450" w14:textId="77777777" w:rsidR="006F4BA0" w:rsidRPr="00D95176" w:rsidRDefault="006F4BA0">
            <w:pPr>
              <w:rPr>
                <w:sz w:val="14"/>
                <w:szCs w:val="14"/>
              </w:rPr>
            </w:pPr>
            <w:r w:rsidRPr="00D95176">
              <w:rPr>
                <w:sz w:val="14"/>
                <w:szCs w:val="14"/>
              </w:rPr>
              <w:t>Rommet skal ha undertrykk, minimum 100m3/h</w:t>
            </w:r>
          </w:p>
        </w:tc>
        <w:tc>
          <w:tcPr>
            <w:tcW w:w="851" w:type="dxa"/>
            <w:hideMark/>
          </w:tcPr>
          <w:p w14:paraId="644ECC35" w14:textId="77777777" w:rsidR="006F4BA0" w:rsidRPr="00D95176" w:rsidRDefault="006F4BA0" w:rsidP="006F4BA0">
            <w:pPr>
              <w:rPr>
                <w:sz w:val="14"/>
                <w:szCs w:val="14"/>
              </w:rPr>
            </w:pPr>
            <w:r w:rsidRPr="00D95176">
              <w:rPr>
                <w:sz w:val="14"/>
                <w:szCs w:val="14"/>
              </w:rPr>
              <w:t> </w:t>
            </w:r>
          </w:p>
        </w:tc>
        <w:tc>
          <w:tcPr>
            <w:tcW w:w="992" w:type="dxa"/>
            <w:noWrap/>
            <w:hideMark/>
          </w:tcPr>
          <w:p w14:paraId="3DFD03DE" w14:textId="77777777" w:rsidR="006F4BA0" w:rsidRPr="00D95176" w:rsidRDefault="006F4BA0" w:rsidP="006F4BA0">
            <w:pPr>
              <w:rPr>
                <w:sz w:val="14"/>
                <w:szCs w:val="14"/>
              </w:rPr>
            </w:pPr>
            <w:r w:rsidRPr="00D95176">
              <w:rPr>
                <w:sz w:val="14"/>
                <w:szCs w:val="14"/>
              </w:rPr>
              <w:t> </w:t>
            </w:r>
          </w:p>
        </w:tc>
        <w:tc>
          <w:tcPr>
            <w:tcW w:w="992" w:type="dxa"/>
            <w:noWrap/>
            <w:hideMark/>
          </w:tcPr>
          <w:p w14:paraId="2E8A23BB" w14:textId="77777777" w:rsidR="006F4BA0" w:rsidRPr="00D95176" w:rsidRDefault="006F4BA0" w:rsidP="006F4BA0">
            <w:pPr>
              <w:rPr>
                <w:sz w:val="14"/>
                <w:szCs w:val="14"/>
              </w:rPr>
            </w:pPr>
            <w:r w:rsidRPr="00D95176">
              <w:rPr>
                <w:sz w:val="14"/>
                <w:szCs w:val="14"/>
              </w:rPr>
              <w:t> </w:t>
            </w:r>
          </w:p>
        </w:tc>
        <w:tc>
          <w:tcPr>
            <w:tcW w:w="993" w:type="dxa"/>
            <w:noWrap/>
            <w:hideMark/>
          </w:tcPr>
          <w:p w14:paraId="04898CBC" w14:textId="77777777" w:rsidR="006F4BA0" w:rsidRPr="00D95176" w:rsidRDefault="006F4BA0" w:rsidP="006F4BA0">
            <w:pPr>
              <w:rPr>
                <w:sz w:val="14"/>
                <w:szCs w:val="14"/>
              </w:rPr>
            </w:pPr>
            <w:r w:rsidRPr="00D95176">
              <w:rPr>
                <w:sz w:val="14"/>
                <w:szCs w:val="14"/>
              </w:rPr>
              <w:t> </w:t>
            </w:r>
          </w:p>
        </w:tc>
        <w:tc>
          <w:tcPr>
            <w:tcW w:w="1097" w:type="dxa"/>
            <w:hideMark/>
          </w:tcPr>
          <w:p w14:paraId="2BE8CCEF" w14:textId="77777777" w:rsidR="006F4BA0" w:rsidRPr="00D95176" w:rsidRDefault="006F4BA0">
            <w:pPr>
              <w:rPr>
                <w:sz w:val="14"/>
                <w:szCs w:val="14"/>
              </w:rPr>
            </w:pPr>
            <w:r w:rsidRPr="00D95176">
              <w:rPr>
                <w:sz w:val="14"/>
                <w:szCs w:val="14"/>
              </w:rPr>
              <w:t> </w:t>
            </w:r>
          </w:p>
        </w:tc>
      </w:tr>
      <w:tr w:rsidR="006F4BA0" w:rsidRPr="006F4BA0" w14:paraId="26F5D8C8" w14:textId="77777777" w:rsidTr="008F71A8">
        <w:trPr>
          <w:trHeight w:val="424"/>
        </w:trPr>
        <w:tc>
          <w:tcPr>
            <w:tcW w:w="1555" w:type="dxa"/>
            <w:hideMark/>
          </w:tcPr>
          <w:p w14:paraId="3DE7E24C" w14:textId="77777777" w:rsidR="006F4BA0" w:rsidRPr="00D95176" w:rsidRDefault="006F4BA0">
            <w:pPr>
              <w:rPr>
                <w:sz w:val="14"/>
                <w:szCs w:val="14"/>
              </w:rPr>
            </w:pPr>
            <w:r w:rsidRPr="00D95176">
              <w:rPr>
                <w:sz w:val="14"/>
                <w:szCs w:val="14"/>
              </w:rPr>
              <w:t>Bøttekott</w:t>
            </w:r>
          </w:p>
        </w:tc>
        <w:tc>
          <w:tcPr>
            <w:tcW w:w="850" w:type="dxa"/>
            <w:hideMark/>
          </w:tcPr>
          <w:p w14:paraId="03E154E8" w14:textId="77777777" w:rsidR="006F4BA0" w:rsidRPr="00D95176" w:rsidRDefault="006F4BA0" w:rsidP="006F4BA0">
            <w:pPr>
              <w:rPr>
                <w:sz w:val="14"/>
                <w:szCs w:val="14"/>
              </w:rPr>
            </w:pPr>
            <w:r w:rsidRPr="00D95176">
              <w:rPr>
                <w:sz w:val="14"/>
                <w:szCs w:val="14"/>
              </w:rPr>
              <w:t>0</w:t>
            </w:r>
          </w:p>
        </w:tc>
        <w:tc>
          <w:tcPr>
            <w:tcW w:w="709" w:type="dxa"/>
            <w:hideMark/>
          </w:tcPr>
          <w:p w14:paraId="7682ECD8" w14:textId="77777777" w:rsidR="006F4BA0" w:rsidRPr="00D95176" w:rsidRDefault="006F4BA0" w:rsidP="006F4BA0">
            <w:pPr>
              <w:rPr>
                <w:sz w:val="14"/>
                <w:szCs w:val="14"/>
              </w:rPr>
            </w:pPr>
            <w:r w:rsidRPr="00D95176">
              <w:rPr>
                <w:sz w:val="14"/>
                <w:szCs w:val="14"/>
              </w:rPr>
              <w:t>7,2</w:t>
            </w:r>
          </w:p>
        </w:tc>
        <w:tc>
          <w:tcPr>
            <w:tcW w:w="709" w:type="dxa"/>
            <w:hideMark/>
          </w:tcPr>
          <w:p w14:paraId="17C50CE3" w14:textId="77777777" w:rsidR="006F4BA0" w:rsidRPr="00D95176" w:rsidRDefault="006F4BA0" w:rsidP="006F4BA0">
            <w:pPr>
              <w:rPr>
                <w:sz w:val="14"/>
                <w:szCs w:val="14"/>
              </w:rPr>
            </w:pPr>
            <w:r w:rsidRPr="00D95176">
              <w:rPr>
                <w:sz w:val="14"/>
                <w:szCs w:val="14"/>
              </w:rPr>
              <w:t>100</w:t>
            </w:r>
          </w:p>
        </w:tc>
        <w:tc>
          <w:tcPr>
            <w:tcW w:w="850" w:type="dxa"/>
            <w:noWrap/>
            <w:hideMark/>
          </w:tcPr>
          <w:p w14:paraId="7D8C2206" w14:textId="77777777" w:rsidR="006F4BA0" w:rsidRPr="00D95176" w:rsidRDefault="006F4BA0" w:rsidP="006F4BA0">
            <w:pPr>
              <w:rPr>
                <w:sz w:val="14"/>
                <w:szCs w:val="14"/>
              </w:rPr>
            </w:pPr>
            <w:r w:rsidRPr="00D95176">
              <w:rPr>
                <w:sz w:val="14"/>
                <w:szCs w:val="14"/>
              </w:rPr>
              <w:t>2,5</w:t>
            </w:r>
          </w:p>
        </w:tc>
        <w:tc>
          <w:tcPr>
            <w:tcW w:w="567" w:type="dxa"/>
            <w:noWrap/>
            <w:hideMark/>
          </w:tcPr>
          <w:p w14:paraId="04023DEA" w14:textId="77777777" w:rsidR="006F4BA0" w:rsidRPr="00D95176" w:rsidRDefault="006F4BA0" w:rsidP="006F4BA0">
            <w:pPr>
              <w:rPr>
                <w:sz w:val="14"/>
                <w:szCs w:val="14"/>
              </w:rPr>
            </w:pPr>
            <w:r w:rsidRPr="00D95176">
              <w:rPr>
                <w:sz w:val="14"/>
                <w:szCs w:val="14"/>
              </w:rPr>
              <w:t> </w:t>
            </w:r>
          </w:p>
        </w:tc>
        <w:tc>
          <w:tcPr>
            <w:tcW w:w="851" w:type="dxa"/>
            <w:noWrap/>
            <w:hideMark/>
          </w:tcPr>
          <w:p w14:paraId="650DE5B0" w14:textId="77777777" w:rsidR="006F4BA0" w:rsidRPr="00D95176" w:rsidRDefault="006F4BA0" w:rsidP="006F4BA0">
            <w:pPr>
              <w:rPr>
                <w:sz w:val="14"/>
                <w:szCs w:val="14"/>
              </w:rPr>
            </w:pPr>
            <w:r w:rsidRPr="00D95176">
              <w:rPr>
                <w:sz w:val="14"/>
                <w:szCs w:val="14"/>
              </w:rPr>
              <w:t> </w:t>
            </w:r>
          </w:p>
        </w:tc>
        <w:tc>
          <w:tcPr>
            <w:tcW w:w="992" w:type="dxa"/>
            <w:noWrap/>
            <w:hideMark/>
          </w:tcPr>
          <w:p w14:paraId="61318D2B" w14:textId="77777777" w:rsidR="006F4BA0" w:rsidRPr="00D95176" w:rsidRDefault="006F4BA0" w:rsidP="006F4BA0">
            <w:pPr>
              <w:rPr>
                <w:sz w:val="14"/>
                <w:szCs w:val="14"/>
              </w:rPr>
            </w:pPr>
            <w:r w:rsidRPr="00D95176">
              <w:rPr>
                <w:sz w:val="14"/>
                <w:szCs w:val="14"/>
              </w:rPr>
              <w:t>R</w:t>
            </w:r>
          </w:p>
        </w:tc>
        <w:tc>
          <w:tcPr>
            <w:tcW w:w="992" w:type="dxa"/>
            <w:hideMark/>
          </w:tcPr>
          <w:p w14:paraId="45018A9B" w14:textId="77777777" w:rsidR="006F4BA0" w:rsidRPr="00D95176" w:rsidRDefault="006F4BA0" w:rsidP="006F4BA0">
            <w:pPr>
              <w:rPr>
                <w:sz w:val="14"/>
                <w:szCs w:val="14"/>
              </w:rPr>
            </w:pPr>
            <w:r w:rsidRPr="00D95176">
              <w:rPr>
                <w:sz w:val="14"/>
                <w:szCs w:val="14"/>
              </w:rPr>
              <w:t>CAV, undertrykk</w:t>
            </w:r>
          </w:p>
        </w:tc>
        <w:tc>
          <w:tcPr>
            <w:tcW w:w="992" w:type="dxa"/>
            <w:hideMark/>
          </w:tcPr>
          <w:p w14:paraId="672F29EF"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1768968F" w14:textId="77777777" w:rsidR="006F4BA0" w:rsidRPr="00D95176" w:rsidRDefault="006F4BA0" w:rsidP="006F4BA0">
            <w:pPr>
              <w:rPr>
                <w:sz w:val="14"/>
                <w:szCs w:val="14"/>
              </w:rPr>
            </w:pPr>
            <w:r w:rsidRPr="00D95176">
              <w:rPr>
                <w:sz w:val="14"/>
                <w:szCs w:val="14"/>
              </w:rPr>
              <w:t> </w:t>
            </w:r>
          </w:p>
        </w:tc>
        <w:tc>
          <w:tcPr>
            <w:tcW w:w="992" w:type="dxa"/>
            <w:noWrap/>
            <w:hideMark/>
          </w:tcPr>
          <w:p w14:paraId="2264B289" w14:textId="77777777" w:rsidR="006F4BA0" w:rsidRPr="00D95176" w:rsidRDefault="006F4BA0" w:rsidP="006F4BA0">
            <w:pPr>
              <w:rPr>
                <w:sz w:val="14"/>
                <w:szCs w:val="14"/>
              </w:rPr>
            </w:pPr>
            <w:r w:rsidRPr="00D95176">
              <w:rPr>
                <w:sz w:val="14"/>
                <w:szCs w:val="14"/>
              </w:rPr>
              <w:t> </w:t>
            </w:r>
          </w:p>
        </w:tc>
        <w:tc>
          <w:tcPr>
            <w:tcW w:w="992" w:type="dxa"/>
            <w:noWrap/>
            <w:hideMark/>
          </w:tcPr>
          <w:p w14:paraId="0C21E94B" w14:textId="77777777" w:rsidR="006F4BA0" w:rsidRPr="00D95176" w:rsidRDefault="006F4BA0" w:rsidP="006F4BA0">
            <w:pPr>
              <w:rPr>
                <w:sz w:val="14"/>
                <w:szCs w:val="14"/>
              </w:rPr>
            </w:pPr>
            <w:r w:rsidRPr="00D95176">
              <w:rPr>
                <w:sz w:val="14"/>
                <w:szCs w:val="14"/>
              </w:rPr>
              <w:t> </w:t>
            </w:r>
          </w:p>
        </w:tc>
        <w:tc>
          <w:tcPr>
            <w:tcW w:w="993" w:type="dxa"/>
            <w:noWrap/>
            <w:hideMark/>
          </w:tcPr>
          <w:p w14:paraId="0BFFAC94" w14:textId="77777777" w:rsidR="006F4BA0" w:rsidRPr="00D95176" w:rsidRDefault="006F4BA0" w:rsidP="006F4BA0">
            <w:pPr>
              <w:rPr>
                <w:sz w:val="14"/>
                <w:szCs w:val="14"/>
              </w:rPr>
            </w:pPr>
            <w:r w:rsidRPr="00D95176">
              <w:rPr>
                <w:sz w:val="14"/>
                <w:szCs w:val="14"/>
              </w:rPr>
              <w:t> </w:t>
            </w:r>
          </w:p>
        </w:tc>
        <w:tc>
          <w:tcPr>
            <w:tcW w:w="1097" w:type="dxa"/>
            <w:hideMark/>
          </w:tcPr>
          <w:p w14:paraId="6A8C646F" w14:textId="77777777" w:rsidR="006F4BA0" w:rsidRPr="00D95176" w:rsidRDefault="006F4BA0">
            <w:pPr>
              <w:rPr>
                <w:sz w:val="14"/>
                <w:szCs w:val="14"/>
              </w:rPr>
            </w:pPr>
            <w:r w:rsidRPr="00D95176">
              <w:rPr>
                <w:sz w:val="14"/>
                <w:szCs w:val="14"/>
              </w:rPr>
              <w:t> </w:t>
            </w:r>
          </w:p>
        </w:tc>
      </w:tr>
      <w:tr w:rsidR="006F4BA0" w:rsidRPr="006F4BA0" w14:paraId="45F3C501" w14:textId="77777777" w:rsidTr="002B1208">
        <w:trPr>
          <w:trHeight w:val="290"/>
        </w:trPr>
        <w:tc>
          <w:tcPr>
            <w:tcW w:w="1555" w:type="dxa"/>
            <w:hideMark/>
          </w:tcPr>
          <w:p w14:paraId="408A3E0F" w14:textId="77777777" w:rsidR="006F4BA0" w:rsidRPr="00D95176" w:rsidRDefault="006F4BA0">
            <w:pPr>
              <w:rPr>
                <w:sz w:val="14"/>
                <w:szCs w:val="14"/>
              </w:rPr>
            </w:pPr>
            <w:r w:rsidRPr="00D95176">
              <w:rPr>
                <w:sz w:val="14"/>
                <w:szCs w:val="14"/>
              </w:rPr>
              <w:t>Tekniske rom, ventilasjon</w:t>
            </w:r>
          </w:p>
        </w:tc>
        <w:tc>
          <w:tcPr>
            <w:tcW w:w="850" w:type="dxa"/>
            <w:hideMark/>
          </w:tcPr>
          <w:p w14:paraId="127B9148" w14:textId="77777777" w:rsidR="006F4BA0" w:rsidRPr="00D95176" w:rsidRDefault="006F4BA0" w:rsidP="006F4BA0">
            <w:pPr>
              <w:rPr>
                <w:sz w:val="14"/>
                <w:szCs w:val="14"/>
              </w:rPr>
            </w:pPr>
            <w:r w:rsidRPr="00D95176">
              <w:rPr>
                <w:sz w:val="14"/>
                <w:szCs w:val="14"/>
              </w:rPr>
              <w:t>0</w:t>
            </w:r>
          </w:p>
        </w:tc>
        <w:tc>
          <w:tcPr>
            <w:tcW w:w="709" w:type="dxa"/>
            <w:hideMark/>
          </w:tcPr>
          <w:p w14:paraId="298123BE" w14:textId="77777777" w:rsidR="006F4BA0" w:rsidRPr="00D95176" w:rsidRDefault="006F4BA0" w:rsidP="006F4BA0">
            <w:pPr>
              <w:rPr>
                <w:sz w:val="14"/>
                <w:szCs w:val="14"/>
              </w:rPr>
            </w:pPr>
            <w:r w:rsidRPr="00D95176">
              <w:rPr>
                <w:sz w:val="14"/>
                <w:szCs w:val="14"/>
              </w:rPr>
              <w:t>3,6</w:t>
            </w:r>
          </w:p>
        </w:tc>
        <w:tc>
          <w:tcPr>
            <w:tcW w:w="709" w:type="dxa"/>
            <w:hideMark/>
          </w:tcPr>
          <w:p w14:paraId="5A44E66C" w14:textId="77777777" w:rsidR="006F4BA0" w:rsidRPr="00D95176" w:rsidRDefault="006F4BA0" w:rsidP="006F4BA0">
            <w:pPr>
              <w:rPr>
                <w:sz w:val="14"/>
                <w:szCs w:val="14"/>
              </w:rPr>
            </w:pPr>
            <w:r w:rsidRPr="00D95176">
              <w:rPr>
                <w:sz w:val="14"/>
                <w:szCs w:val="14"/>
              </w:rPr>
              <w:t>0</w:t>
            </w:r>
          </w:p>
        </w:tc>
        <w:tc>
          <w:tcPr>
            <w:tcW w:w="850" w:type="dxa"/>
            <w:noWrap/>
            <w:hideMark/>
          </w:tcPr>
          <w:p w14:paraId="20489221" w14:textId="77777777" w:rsidR="006F4BA0" w:rsidRPr="00D95176" w:rsidRDefault="006F4BA0" w:rsidP="006F4BA0">
            <w:pPr>
              <w:rPr>
                <w:sz w:val="14"/>
                <w:szCs w:val="14"/>
              </w:rPr>
            </w:pPr>
            <w:r w:rsidRPr="00D95176">
              <w:rPr>
                <w:sz w:val="14"/>
                <w:szCs w:val="14"/>
              </w:rPr>
              <w:t> </w:t>
            </w:r>
          </w:p>
        </w:tc>
        <w:tc>
          <w:tcPr>
            <w:tcW w:w="567" w:type="dxa"/>
            <w:noWrap/>
            <w:hideMark/>
          </w:tcPr>
          <w:p w14:paraId="1B1ACE1D" w14:textId="77777777" w:rsidR="006F4BA0" w:rsidRPr="00D95176" w:rsidRDefault="006F4BA0" w:rsidP="006F4BA0">
            <w:pPr>
              <w:rPr>
                <w:sz w:val="14"/>
                <w:szCs w:val="14"/>
              </w:rPr>
            </w:pPr>
            <w:r w:rsidRPr="00D95176">
              <w:rPr>
                <w:sz w:val="14"/>
                <w:szCs w:val="14"/>
              </w:rPr>
              <w:t> </w:t>
            </w:r>
          </w:p>
        </w:tc>
        <w:tc>
          <w:tcPr>
            <w:tcW w:w="851" w:type="dxa"/>
            <w:noWrap/>
            <w:hideMark/>
          </w:tcPr>
          <w:p w14:paraId="6E61E501" w14:textId="77777777" w:rsidR="006F4BA0" w:rsidRPr="00D95176" w:rsidRDefault="006F4BA0" w:rsidP="006F4BA0">
            <w:pPr>
              <w:rPr>
                <w:sz w:val="14"/>
                <w:szCs w:val="14"/>
              </w:rPr>
            </w:pPr>
            <w:r w:rsidRPr="00D95176">
              <w:rPr>
                <w:sz w:val="14"/>
                <w:szCs w:val="14"/>
              </w:rPr>
              <w:t> </w:t>
            </w:r>
          </w:p>
        </w:tc>
        <w:tc>
          <w:tcPr>
            <w:tcW w:w="992" w:type="dxa"/>
            <w:noWrap/>
            <w:hideMark/>
          </w:tcPr>
          <w:p w14:paraId="3C9B5997" w14:textId="77777777" w:rsidR="006F4BA0" w:rsidRPr="00D95176" w:rsidRDefault="006F4BA0" w:rsidP="006F4BA0">
            <w:pPr>
              <w:rPr>
                <w:sz w:val="14"/>
                <w:szCs w:val="14"/>
              </w:rPr>
            </w:pPr>
            <w:r w:rsidRPr="00D95176">
              <w:rPr>
                <w:sz w:val="14"/>
                <w:szCs w:val="14"/>
              </w:rPr>
              <w:t>R</w:t>
            </w:r>
          </w:p>
        </w:tc>
        <w:tc>
          <w:tcPr>
            <w:tcW w:w="992" w:type="dxa"/>
            <w:hideMark/>
          </w:tcPr>
          <w:p w14:paraId="2EC8C402" w14:textId="77777777" w:rsidR="006F4BA0" w:rsidRPr="00D95176" w:rsidRDefault="006F4BA0" w:rsidP="006F4BA0">
            <w:pPr>
              <w:rPr>
                <w:sz w:val="14"/>
                <w:szCs w:val="14"/>
              </w:rPr>
            </w:pPr>
            <w:r w:rsidRPr="00D95176">
              <w:rPr>
                <w:sz w:val="14"/>
                <w:szCs w:val="14"/>
              </w:rPr>
              <w:t>CAV, T</w:t>
            </w:r>
          </w:p>
        </w:tc>
        <w:tc>
          <w:tcPr>
            <w:tcW w:w="992" w:type="dxa"/>
            <w:hideMark/>
          </w:tcPr>
          <w:p w14:paraId="67144582" w14:textId="77777777" w:rsidR="006F4BA0" w:rsidRPr="00D95176" w:rsidRDefault="006F4BA0">
            <w:pPr>
              <w:rPr>
                <w:sz w:val="14"/>
                <w:szCs w:val="14"/>
              </w:rPr>
            </w:pPr>
            <w:r w:rsidRPr="00D95176">
              <w:rPr>
                <w:sz w:val="14"/>
                <w:szCs w:val="14"/>
              </w:rPr>
              <w:t> </w:t>
            </w:r>
          </w:p>
        </w:tc>
        <w:tc>
          <w:tcPr>
            <w:tcW w:w="851" w:type="dxa"/>
            <w:hideMark/>
          </w:tcPr>
          <w:p w14:paraId="0FBB82B1" w14:textId="77777777" w:rsidR="006F4BA0" w:rsidRPr="00D95176" w:rsidRDefault="006F4BA0" w:rsidP="006F4BA0">
            <w:pPr>
              <w:rPr>
                <w:sz w:val="14"/>
                <w:szCs w:val="14"/>
              </w:rPr>
            </w:pPr>
            <w:r w:rsidRPr="00D95176">
              <w:rPr>
                <w:sz w:val="14"/>
                <w:szCs w:val="14"/>
              </w:rPr>
              <w:t> </w:t>
            </w:r>
          </w:p>
        </w:tc>
        <w:tc>
          <w:tcPr>
            <w:tcW w:w="992" w:type="dxa"/>
            <w:noWrap/>
            <w:hideMark/>
          </w:tcPr>
          <w:p w14:paraId="27917A72" w14:textId="77777777" w:rsidR="006F4BA0" w:rsidRPr="00D95176" w:rsidRDefault="006F4BA0" w:rsidP="006F4BA0">
            <w:pPr>
              <w:rPr>
                <w:sz w:val="14"/>
                <w:szCs w:val="14"/>
              </w:rPr>
            </w:pPr>
            <w:r w:rsidRPr="00D95176">
              <w:rPr>
                <w:sz w:val="14"/>
                <w:szCs w:val="14"/>
              </w:rPr>
              <w:t> </w:t>
            </w:r>
          </w:p>
        </w:tc>
        <w:tc>
          <w:tcPr>
            <w:tcW w:w="992" w:type="dxa"/>
            <w:noWrap/>
            <w:hideMark/>
          </w:tcPr>
          <w:p w14:paraId="13133F75" w14:textId="77777777" w:rsidR="006F4BA0" w:rsidRPr="00D95176" w:rsidRDefault="006F4BA0" w:rsidP="006F4BA0">
            <w:pPr>
              <w:rPr>
                <w:sz w:val="14"/>
                <w:szCs w:val="14"/>
              </w:rPr>
            </w:pPr>
            <w:r w:rsidRPr="00D95176">
              <w:rPr>
                <w:sz w:val="14"/>
                <w:szCs w:val="14"/>
              </w:rPr>
              <w:t> </w:t>
            </w:r>
          </w:p>
        </w:tc>
        <w:tc>
          <w:tcPr>
            <w:tcW w:w="993" w:type="dxa"/>
            <w:noWrap/>
            <w:hideMark/>
          </w:tcPr>
          <w:p w14:paraId="64762F63" w14:textId="77777777" w:rsidR="006F4BA0" w:rsidRPr="00D95176" w:rsidRDefault="006F4BA0" w:rsidP="006F4BA0">
            <w:pPr>
              <w:rPr>
                <w:sz w:val="14"/>
                <w:szCs w:val="14"/>
              </w:rPr>
            </w:pPr>
            <w:r w:rsidRPr="00D95176">
              <w:rPr>
                <w:sz w:val="14"/>
                <w:szCs w:val="14"/>
              </w:rPr>
              <w:t> </w:t>
            </w:r>
          </w:p>
        </w:tc>
        <w:tc>
          <w:tcPr>
            <w:tcW w:w="1097" w:type="dxa"/>
            <w:hideMark/>
          </w:tcPr>
          <w:p w14:paraId="2504D889" w14:textId="77777777" w:rsidR="006F4BA0" w:rsidRPr="00D95176" w:rsidRDefault="006F4BA0">
            <w:pPr>
              <w:rPr>
                <w:sz w:val="14"/>
                <w:szCs w:val="14"/>
              </w:rPr>
            </w:pPr>
            <w:r w:rsidRPr="00D95176">
              <w:rPr>
                <w:sz w:val="14"/>
                <w:szCs w:val="14"/>
              </w:rPr>
              <w:t> </w:t>
            </w:r>
          </w:p>
        </w:tc>
      </w:tr>
      <w:tr w:rsidR="006F4BA0" w:rsidRPr="006F4BA0" w14:paraId="04E45A93" w14:textId="77777777" w:rsidTr="002B1208">
        <w:trPr>
          <w:trHeight w:val="290"/>
        </w:trPr>
        <w:tc>
          <w:tcPr>
            <w:tcW w:w="1555" w:type="dxa"/>
            <w:hideMark/>
          </w:tcPr>
          <w:p w14:paraId="33D98AE9" w14:textId="77777777" w:rsidR="006F4BA0" w:rsidRPr="00D95176" w:rsidRDefault="006F4BA0">
            <w:pPr>
              <w:rPr>
                <w:sz w:val="14"/>
                <w:szCs w:val="14"/>
              </w:rPr>
            </w:pPr>
            <w:r w:rsidRPr="00D95176">
              <w:rPr>
                <w:sz w:val="14"/>
                <w:szCs w:val="14"/>
              </w:rPr>
              <w:lastRenderedPageBreak/>
              <w:t>Tekniske rom, energi</w:t>
            </w:r>
          </w:p>
        </w:tc>
        <w:tc>
          <w:tcPr>
            <w:tcW w:w="850" w:type="dxa"/>
            <w:hideMark/>
          </w:tcPr>
          <w:p w14:paraId="3BB2D46D" w14:textId="77777777" w:rsidR="006F4BA0" w:rsidRPr="00D95176" w:rsidRDefault="006F4BA0" w:rsidP="006F4BA0">
            <w:pPr>
              <w:rPr>
                <w:sz w:val="14"/>
                <w:szCs w:val="14"/>
              </w:rPr>
            </w:pPr>
            <w:r w:rsidRPr="00D95176">
              <w:rPr>
                <w:sz w:val="14"/>
                <w:szCs w:val="14"/>
              </w:rPr>
              <w:t>0</w:t>
            </w:r>
          </w:p>
        </w:tc>
        <w:tc>
          <w:tcPr>
            <w:tcW w:w="709" w:type="dxa"/>
            <w:hideMark/>
          </w:tcPr>
          <w:p w14:paraId="568C33E3" w14:textId="77777777" w:rsidR="006F4BA0" w:rsidRPr="00D95176" w:rsidRDefault="006F4BA0" w:rsidP="006F4BA0">
            <w:pPr>
              <w:rPr>
                <w:sz w:val="14"/>
                <w:szCs w:val="14"/>
              </w:rPr>
            </w:pPr>
            <w:r w:rsidRPr="00D95176">
              <w:rPr>
                <w:sz w:val="14"/>
                <w:szCs w:val="14"/>
              </w:rPr>
              <w:t>7,2</w:t>
            </w:r>
          </w:p>
        </w:tc>
        <w:tc>
          <w:tcPr>
            <w:tcW w:w="709" w:type="dxa"/>
            <w:hideMark/>
          </w:tcPr>
          <w:p w14:paraId="5BAF6095" w14:textId="77777777" w:rsidR="006F4BA0" w:rsidRPr="00D95176" w:rsidRDefault="006F4BA0" w:rsidP="006F4BA0">
            <w:pPr>
              <w:rPr>
                <w:sz w:val="14"/>
                <w:szCs w:val="14"/>
              </w:rPr>
            </w:pPr>
            <w:r w:rsidRPr="00D95176">
              <w:rPr>
                <w:sz w:val="14"/>
                <w:szCs w:val="14"/>
              </w:rPr>
              <w:t>0</w:t>
            </w:r>
          </w:p>
        </w:tc>
        <w:tc>
          <w:tcPr>
            <w:tcW w:w="850" w:type="dxa"/>
            <w:noWrap/>
            <w:hideMark/>
          </w:tcPr>
          <w:p w14:paraId="72191B27" w14:textId="77777777" w:rsidR="006F4BA0" w:rsidRPr="00D95176" w:rsidRDefault="006F4BA0" w:rsidP="006F4BA0">
            <w:pPr>
              <w:rPr>
                <w:sz w:val="14"/>
                <w:szCs w:val="14"/>
              </w:rPr>
            </w:pPr>
            <w:r w:rsidRPr="00D95176">
              <w:rPr>
                <w:sz w:val="14"/>
                <w:szCs w:val="14"/>
              </w:rPr>
              <w:t> </w:t>
            </w:r>
          </w:p>
        </w:tc>
        <w:tc>
          <w:tcPr>
            <w:tcW w:w="567" w:type="dxa"/>
            <w:hideMark/>
          </w:tcPr>
          <w:p w14:paraId="48339E01" w14:textId="77777777" w:rsidR="006F4BA0" w:rsidRPr="00D95176" w:rsidRDefault="006F4BA0" w:rsidP="006F4BA0">
            <w:pPr>
              <w:rPr>
                <w:sz w:val="14"/>
                <w:szCs w:val="14"/>
              </w:rPr>
            </w:pPr>
            <w:r w:rsidRPr="00D95176">
              <w:rPr>
                <w:sz w:val="14"/>
                <w:szCs w:val="14"/>
              </w:rPr>
              <w:t> </w:t>
            </w:r>
          </w:p>
        </w:tc>
        <w:tc>
          <w:tcPr>
            <w:tcW w:w="851" w:type="dxa"/>
            <w:noWrap/>
            <w:hideMark/>
          </w:tcPr>
          <w:p w14:paraId="7F41697F" w14:textId="77777777" w:rsidR="006F4BA0" w:rsidRPr="00D95176" w:rsidRDefault="006F4BA0" w:rsidP="006F4BA0">
            <w:pPr>
              <w:rPr>
                <w:sz w:val="14"/>
                <w:szCs w:val="14"/>
              </w:rPr>
            </w:pPr>
            <w:r w:rsidRPr="00D95176">
              <w:rPr>
                <w:sz w:val="14"/>
                <w:szCs w:val="14"/>
              </w:rPr>
              <w:t> </w:t>
            </w:r>
          </w:p>
        </w:tc>
        <w:tc>
          <w:tcPr>
            <w:tcW w:w="992" w:type="dxa"/>
            <w:noWrap/>
            <w:hideMark/>
          </w:tcPr>
          <w:p w14:paraId="0B7924E0" w14:textId="77777777" w:rsidR="006F4BA0" w:rsidRPr="00D95176" w:rsidRDefault="006F4BA0" w:rsidP="006F4BA0">
            <w:pPr>
              <w:rPr>
                <w:sz w:val="14"/>
                <w:szCs w:val="14"/>
              </w:rPr>
            </w:pPr>
            <w:r w:rsidRPr="00D95176">
              <w:rPr>
                <w:sz w:val="14"/>
                <w:szCs w:val="14"/>
              </w:rPr>
              <w:t>R</w:t>
            </w:r>
          </w:p>
        </w:tc>
        <w:tc>
          <w:tcPr>
            <w:tcW w:w="992" w:type="dxa"/>
            <w:hideMark/>
          </w:tcPr>
          <w:p w14:paraId="4188630B" w14:textId="77777777" w:rsidR="006F4BA0" w:rsidRPr="00D95176" w:rsidRDefault="006F4BA0" w:rsidP="006F4BA0">
            <w:pPr>
              <w:rPr>
                <w:sz w:val="14"/>
                <w:szCs w:val="14"/>
              </w:rPr>
            </w:pPr>
            <w:r w:rsidRPr="00D95176">
              <w:rPr>
                <w:sz w:val="14"/>
                <w:szCs w:val="14"/>
              </w:rPr>
              <w:t>CAV, T</w:t>
            </w:r>
          </w:p>
        </w:tc>
        <w:tc>
          <w:tcPr>
            <w:tcW w:w="992" w:type="dxa"/>
            <w:hideMark/>
          </w:tcPr>
          <w:p w14:paraId="284C6348" w14:textId="77777777" w:rsidR="006F4BA0" w:rsidRPr="00D95176" w:rsidRDefault="006F4BA0">
            <w:pPr>
              <w:rPr>
                <w:sz w:val="14"/>
                <w:szCs w:val="14"/>
              </w:rPr>
            </w:pPr>
            <w:r w:rsidRPr="00D95176">
              <w:rPr>
                <w:sz w:val="14"/>
                <w:szCs w:val="14"/>
              </w:rPr>
              <w:t> </w:t>
            </w:r>
          </w:p>
        </w:tc>
        <w:tc>
          <w:tcPr>
            <w:tcW w:w="851" w:type="dxa"/>
            <w:hideMark/>
          </w:tcPr>
          <w:p w14:paraId="1589832C" w14:textId="77777777" w:rsidR="006F4BA0" w:rsidRPr="00D95176" w:rsidRDefault="006F4BA0" w:rsidP="006F4BA0">
            <w:pPr>
              <w:rPr>
                <w:sz w:val="14"/>
                <w:szCs w:val="14"/>
              </w:rPr>
            </w:pPr>
            <w:r w:rsidRPr="00D95176">
              <w:rPr>
                <w:sz w:val="14"/>
                <w:szCs w:val="14"/>
              </w:rPr>
              <w:t> </w:t>
            </w:r>
          </w:p>
        </w:tc>
        <w:tc>
          <w:tcPr>
            <w:tcW w:w="992" w:type="dxa"/>
            <w:noWrap/>
            <w:hideMark/>
          </w:tcPr>
          <w:p w14:paraId="5779E36F" w14:textId="77777777" w:rsidR="006F4BA0" w:rsidRPr="00D95176" w:rsidRDefault="006F4BA0" w:rsidP="006F4BA0">
            <w:pPr>
              <w:rPr>
                <w:sz w:val="14"/>
                <w:szCs w:val="14"/>
              </w:rPr>
            </w:pPr>
            <w:r w:rsidRPr="00D95176">
              <w:rPr>
                <w:sz w:val="14"/>
                <w:szCs w:val="14"/>
              </w:rPr>
              <w:t> </w:t>
            </w:r>
          </w:p>
        </w:tc>
        <w:tc>
          <w:tcPr>
            <w:tcW w:w="992" w:type="dxa"/>
            <w:noWrap/>
            <w:hideMark/>
          </w:tcPr>
          <w:p w14:paraId="7A16F8DB" w14:textId="77777777" w:rsidR="006F4BA0" w:rsidRPr="00D95176" w:rsidRDefault="006F4BA0" w:rsidP="006F4BA0">
            <w:pPr>
              <w:rPr>
                <w:sz w:val="14"/>
                <w:szCs w:val="14"/>
              </w:rPr>
            </w:pPr>
            <w:r w:rsidRPr="00D95176">
              <w:rPr>
                <w:sz w:val="14"/>
                <w:szCs w:val="14"/>
              </w:rPr>
              <w:t> </w:t>
            </w:r>
          </w:p>
        </w:tc>
        <w:tc>
          <w:tcPr>
            <w:tcW w:w="993" w:type="dxa"/>
            <w:noWrap/>
            <w:hideMark/>
          </w:tcPr>
          <w:p w14:paraId="5E55DA19" w14:textId="77777777" w:rsidR="006F4BA0" w:rsidRPr="00D95176" w:rsidRDefault="006F4BA0" w:rsidP="006F4BA0">
            <w:pPr>
              <w:rPr>
                <w:sz w:val="14"/>
                <w:szCs w:val="14"/>
              </w:rPr>
            </w:pPr>
            <w:r w:rsidRPr="00D95176">
              <w:rPr>
                <w:sz w:val="14"/>
                <w:szCs w:val="14"/>
              </w:rPr>
              <w:t> </w:t>
            </w:r>
          </w:p>
        </w:tc>
        <w:tc>
          <w:tcPr>
            <w:tcW w:w="1097" w:type="dxa"/>
            <w:hideMark/>
          </w:tcPr>
          <w:p w14:paraId="1E9CEAB1" w14:textId="77777777" w:rsidR="006F4BA0" w:rsidRPr="00D95176" w:rsidRDefault="006F4BA0">
            <w:pPr>
              <w:rPr>
                <w:sz w:val="14"/>
                <w:szCs w:val="14"/>
              </w:rPr>
            </w:pPr>
            <w:r w:rsidRPr="00D95176">
              <w:rPr>
                <w:sz w:val="14"/>
                <w:szCs w:val="14"/>
              </w:rPr>
              <w:t> </w:t>
            </w:r>
          </w:p>
        </w:tc>
      </w:tr>
      <w:tr w:rsidR="006F4BA0" w:rsidRPr="006F4BA0" w14:paraId="6582E390" w14:textId="77777777" w:rsidTr="002B1208">
        <w:trPr>
          <w:trHeight w:val="290"/>
        </w:trPr>
        <w:tc>
          <w:tcPr>
            <w:tcW w:w="1555" w:type="dxa"/>
            <w:hideMark/>
          </w:tcPr>
          <w:p w14:paraId="47737DD0" w14:textId="77777777" w:rsidR="006F4BA0" w:rsidRPr="00D95176" w:rsidRDefault="006F4BA0">
            <w:pPr>
              <w:rPr>
                <w:sz w:val="14"/>
                <w:szCs w:val="14"/>
              </w:rPr>
            </w:pPr>
            <w:r w:rsidRPr="00D95176">
              <w:rPr>
                <w:sz w:val="14"/>
                <w:szCs w:val="14"/>
              </w:rPr>
              <w:t>Tekniske rom, EL og IKT</w:t>
            </w:r>
          </w:p>
        </w:tc>
        <w:tc>
          <w:tcPr>
            <w:tcW w:w="850" w:type="dxa"/>
            <w:hideMark/>
          </w:tcPr>
          <w:p w14:paraId="34AE682F" w14:textId="77777777" w:rsidR="006F4BA0" w:rsidRPr="00D95176" w:rsidRDefault="006F4BA0" w:rsidP="006F4BA0">
            <w:pPr>
              <w:rPr>
                <w:sz w:val="14"/>
                <w:szCs w:val="14"/>
              </w:rPr>
            </w:pPr>
            <w:r w:rsidRPr="00D95176">
              <w:rPr>
                <w:sz w:val="14"/>
                <w:szCs w:val="14"/>
              </w:rPr>
              <w:t>0</w:t>
            </w:r>
          </w:p>
        </w:tc>
        <w:tc>
          <w:tcPr>
            <w:tcW w:w="709" w:type="dxa"/>
            <w:hideMark/>
          </w:tcPr>
          <w:p w14:paraId="21DFA1D3" w14:textId="77777777" w:rsidR="006F4BA0" w:rsidRPr="00D95176" w:rsidRDefault="006F4BA0" w:rsidP="006F4BA0">
            <w:pPr>
              <w:rPr>
                <w:sz w:val="14"/>
                <w:szCs w:val="14"/>
              </w:rPr>
            </w:pPr>
            <w:r w:rsidRPr="00D95176">
              <w:rPr>
                <w:sz w:val="14"/>
                <w:szCs w:val="14"/>
              </w:rPr>
              <w:t>3,6</w:t>
            </w:r>
          </w:p>
        </w:tc>
        <w:tc>
          <w:tcPr>
            <w:tcW w:w="709" w:type="dxa"/>
            <w:hideMark/>
          </w:tcPr>
          <w:p w14:paraId="1B4FF1D3" w14:textId="77777777" w:rsidR="006F4BA0" w:rsidRPr="00D95176" w:rsidRDefault="006F4BA0" w:rsidP="006F4BA0">
            <w:pPr>
              <w:rPr>
                <w:sz w:val="14"/>
                <w:szCs w:val="14"/>
              </w:rPr>
            </w:pPr>
            <w:r w:rsidRPr="00D95176">
              <w:rPr>
                <w:sz w:val="14"/>
                <w:szCs w:val="14"/>
              </w:rPr>
              <w:t>0</w:t>
            </w:r>
          </w:p>
        </w:tc>
        <w:tc>
          <w:tcPr>
            <w:tcW w:w="850" w:type="dxa"/>
            <w:noWrap/>
            <w:hideMark/>
          </w:tcPr>
          <w:p w14:paraId="64FCDAC8" w14:textId="77777777" w:rsidR="006F4BA0" w:rsidRPr="00D95176" w:rsidRDefault="006F4BA0" w:rsidP="006F4BA0">
            <w:pPr>
              <w:rPr>
                <w:sz w:val="14"/>
                <w:szCs w:val="14"/>
              </w:rPr>
            </w:pPr>
            <w:r w:rsidRPr="00D95176">
              <w:rPr>
                <w:sz w:val="14"/>
                <w:szCs w:val="14"/>
              </w:rPr>
              <w:t> </w:t>
            </w:r>
          </w:p>
        </w:tc>
        <w:tc>
          <w:tcPr>
            <w:tcW w:w="567" w:type="dxa"/>
            <w:noWrap/>
            <w:hideMark/>
          </w:tcPr>
          <w:p w14:paraId="53620E29" w14:textId="77777777" w:rsidR="006F4BA0" w:rsidRPr="00D95176" w:rsidRDefault="006F4BA0" w:rsidP="006F4BA0">
            <w:pPr>
              <w:rPr>
                <w:sz w:val="14"/>
                <w:szCs w:val="14"/>
              </w:rPr>
            </w:pPr>
            <w:r w:rsidRPr="00D95176">
              <w:rPr>
                <w:sz w:val="14"/>
                <w:szCs w:val="14"/>
              </w:rPr>
              <w:t> </w:t>
            </w:r>
          </w:p>
        </w:tc>
        <w:tc>
          <w:tcPr>
            <w:tcW w:w="851" w:type="dxa"/>
            <w:noWrap/>
            <w:hideMark/>
          </w:tcPr>
          <w:p w14:paraId="73C61D1F" w14:textId="77777777" w:rsidR="006F4BA0" w:rsidRPr="00D95176" w:rsidRDefault="006F4BA0" w:rsidP="006F4BA0">
            <w:pPr>
              <w:rPr>
                <w:sz w:val="14"/>
                <w:szCs w:val="14"/>
              </w:rPr>
            </w:pPr>
            <w:r w:rsidRPr="00D95176">
              <w:rPr>
                <w:sz w:val="14"/>
                <w:szCs w:val="14"/>
              </w:rPr>
              <w:t> </w:t>
            </w:r>
          </w:p>
        </w:tc>
        <w:tc>
          <w:tcPr>
            <w:tcW w:w="992" w:type="dxa"/>
            <w:noWrap/>
            <w:hideMark/>
          </w:tcPr>
          <w:p w14:paraId="1258337D" w14:textId="77777777" w:rsidR="006F4BA0" w:rsidRPr="00D95176" w:rsidRDefault="006F4BA0" w:rsidP="006F4BA0">
            <w:pPr>
              <w:rPr>
                <w:sz w:val="14"/>
                <w:szCs w:val="14"/>
              </w:rPr>
            </w:pPr>
            <w:r w:rsidRPr="00D95176">
              <w:rPr>
                <w:sz w:val="14"/>
                <w:szCs w:val="14"/>
              </w:rPr>
              <w:t>R</w:t>
            </w:r>
          </w:p>
        </w:tc>
        <w:tc>
          <w:tcPr>
            <w:tcW w:w="992" w:type="dxa"/>
            <w:hideMark/>
          </w:tcPr>
          <w:p w14:paraId="5CBBF463" w14:textId="77777777" w:rsidR="006F4BA0" w:rsidRPr="00D95176" w:rsidRDefault="006F4BA0" w:rsidP="006F4BA0">
            <w:pPr>
              <w:rPr>
                <w:sz w:val="14"/>
                <w:szCs w:val="14"/>
              </w:rPr>
            </w:pPr>
            <w:r w:rsidRPr="00D95176">
              <w:rPr>
                <w:sz w:val="14"/>
                <w:szCs w:val="14"/>
              </w:rPr>
              <w:t>CAV, T</w:t>
            </w:r>
          </w:p>
        </w:tc>
        <w:tc>
          <w:tcPr>
            <w:tcW w:w="992" w:type="dxa"/>
            <w:hideMark/>
          </w:tcPr>
          <w:p w14:paraId="319B59B9" w14:textId="77777777" w:rsidR="006F4BA0" w:rsidRPr="00D95176" w:rsidRDefault="006F4BA0">
            <w:pPr>
              <w:rPr>
                <w:sz w:val="14"/>
                <w:szCs w:val="14"/>
              </w:rPr>
            </w:pPr>
            <w:r w:rsidRPr="00D95176">
              <w:rPr>
                <w:sz w:val="14"/>
                <w:szCs w:val="14"/>
              </w:rPr>
              <w:t> </w:t>
            </w:r>
          </w:p>
        </w:tc>
        <w:tc>
          <w:tcPr>
            <w:tcW w:w="851" w:type="dxa"/>
            <w:hideMark/>
          </w:tcPr>
          <w:p w14:paraId="2FCDED4B" w14:textId="77777777" w:rsidR="006F4BA0" w:rsidRPr="00D95176" w:rsidRDefault="006F4BA0" w:rsidP="006F4BA0">
            <w:pPr>
              <w:rPr>
                <w:sz w:val="14"/>
                <w:szCs w:val="14"/>
              </w:rPr>
            </w:pPr>
            <w:r w:rsidRPr="00D95176">
              <w:rPr>
                <w:sz w:val="14"/>
                <w:szCs w:val="14"/>
              </w:rPr>
              <w:t> </w:t>
            </w:r>
          </w:p>
        </w:tc>
        <w:tc>
          <w:tcPr>
            <w:tcW w:w="992" w:type="dxa"/>
            <w:noWrap/>
            <w:hideMark/>
          </w:tcPr>
          <w:p w14:paraId="0A151CFB" w14:textId="77777777" w:rsidR="006F4BA0" w:rsidRPr="00D95176" w:rsidRDefault="006F4BA0" w:rsidP="006F4BA0">
            <w:pPr>
              <w:rPr>
                <w:sz w:val="14"/>
                <w:szCs w:val="14"/>
              </w:rPr>
            </w:pPr>
            <w:r w:rsidRPr="00D95176">
              <w:rPr>
                <w:sz w:val="14"/>
                <w:szCs w:val="14"/>
              </w:rPr>
              <w:t> </w:t>
            </w:r>
          </w:p>
        </w:tc>
        <w:tc>
          <w:tcPr>
            <w:tcW w:w="992" w:type="dxa"/>
            <w:noWrap/>
            <w:hideMark/>
          </w:tcPr>
          <w:p w14:paraId="67058EA4" w14:textId="77777777" w:rsidR="006F4BA0" w:rsidRPr="00D95176" w:rsidRDefault="006F4BA0" w:rsidP="006F4BA0">
            <w:pPr>
              <w:rPr>
                <w:sz w:val="14"/>
                <w:szCs w:val="14"/>
              </w:rPr>
            </w:pPr>
            <w:r w:rsidRPr="00D95176">
              <w:rPr>
                <w:sz w:val="14"/>
                <w:szCs w:val="14"/>
              </w:rPr>
              <w:t> </w:t>
            </w:r>
          </w:p>
        </w:tc>
        <w:tc>
          <w:tcPr>
            <w:tcW w:w="993" w:type="dxa"/>
            <w:noWrap/>
            <w:hideMark/>
          </w:tcPr>
          <w:p w14:paraId="5B3E1207" w14:textId="77777777" w:rsidR="006F4BA0" w:rsidRPr="00D95176" w:rsidRDefault="006F4BA0" w:rsidP="006F4BA0">
            <w:pPr>
              <w:rPr>
                <w:sz w:val="14"/>
                <w:szCs w:val="14"/>
              </w:rPr>
            </w:pPr>
            <w:r w:rsidRPr="00D95176">
              <w:rPr>
                <w:sz w:val="14"/>
                <w:szCs w:val="14"/>
              </w:rPr>
              <w:t> </w:t>
            </w:r>
          </w:p>
        </w:tc>
        <w:tc>
          <w:tcPr>
            <w:tcW w:w="1097" w:type="dxa"/>
            <w:hideMark/>
          </w:tcPr>
          <w:p w14:paraId="77467852" w14:textId="77777777" w:rsidR="006F4BA0" w:rsidRPr="00D95176" w:rsidRDefault="006F4BA0">
            <w:pPr>
              <w:rPr>
                <w:sz w:val="14"/>
                <w:szCs w:val="14"/>
              </w:rPr>
            </w:pPr>
            <w:r w:rsidRPr="00D95176">
              <w:rPr>
                <w:sz w:val="14"/>
                <w:szCs w:val="14"/>
              </w:rPr>
              <w:t> </w:t>
            </w:r>
          </w:p>
        </w:tc>
      </w:tr>
      <w:tr w:rsidR="006F4BA0" w:rsidRPr="006F4BA0" w14:paraId="38BC5691" w14:textId="77777777" w:rsidTr="008F71A8">
        <w:trPr>
          <w:trHeight w:val="434"/>
        </w:trPr>
        <w:tc>
          <w:tcPr>
            <w:tcW w:w="1555" w:type="dxa"/>
            <w:hideMark/>
          </w:tcPr>
          <w:p w14:paraId="6960FC3A" w14:textId="77777777" w:rsidR="006F4BA0" w:rsidRPr="00D95176" w:rsidRDefault="006F4BA0">
            <w:pPr>
              <w:rPr>
                <w:sz w:val="14"/>
                <w:szCs w:val="14"/>
              </w:rPr>
            </w:pPr>
            <w:r w:rsidRPr="00D95176">
              <w:rPr>
                <w:sz w:val="14"/>
                <w:szCs w:val="14"/>
              </w:rPr>
              <w:t>Avfallsrom</w:t>
            </w:r>
          </w:p>
        </w:tc>
        <w:tc>
          <w:tcPr>
            <w:tcW w:w="850" w:type="dxa"/>
            <w:hideMark/>
          </w:tcPr>
          <w:p w14:paraId="48B93302" w14:textId="77777777" w:rsidR="006F4BA0" w:rsidRPr="00D95176" w:rsidRDefault="006F4BA0" w:rsidP="006F4BA0">
            <w:pPr>
              <w:rPr>
                <w:sz w:val="14"/>
                <w:szCs w:val="14"/>
              </w:rPr>
            </w:pPr>
            <w:r w:rsidRPr="00D95176">
              <w:rPr>
                <w:sz w:val="14"/>
                <w:szCs w:val="14"/>
              </w:rPr>
              <w:t>0</w:t>
            </w:r>
          </w:p>
        </w:tc>
        <w:tc>
          <w:tcPr>
            <w:tcW w:w="709" w:type="dxa"/>
            <w:hideMark/>
          </w:tcPr>
          <w:p w14:paraId="03E6A9D3" w14:textId="77777777" w:rsidR="006F4BA0" w:rsidRPr="00D95176" w:rsidRDefault="006F4BA0" w:rsidP="006F4BA0">
            <w:pPr>
              <w:rPr>
                <w:sz w:val="14"/>
                <w:szCs w:val="14"/>
              </w:rPr>
            </w:pPr>
            <w:r w:rsidRPr="00D95176">
              <w:rPr>
                <w:sz w:val="14"/>
                <w:szCs w:val="14"/>
              </w:rPr>
              <w:t>7,2</w:t>
            </w:r>
          </w:p>
        </w:tc>
        <w:tc>
          <w:tcPr>
            <w:tcW w:w="709" w:type="dxa"/>
            <w:hideMark/>
          </w:tcPr>
          <w:p w14:paraId="430DABD0" w14:textId="77777777" w:rsidR="006F4BA0" w:rsidRPr="00D95176" w:rsidRDefault="006F4BA0" w:rsidP="006F4BA0">
            <w:pPr>
              <w:rPr>
                <w:sz w:val="14"/>
                <w:szCs w:val="14"/>
              </w:rPr>
            </w:pPr>
            <w:r w:rsidRPr="00D95176">
              <w:rPr>
                <w:sz w:val="14"/>
                <w:szCs w:val="14"/>
              </w:rPr>
              <w:t>0</w:t>
            </w:r>
          </w:p>
        </w:tc>
        <w:tc>
          <w:tcPr>
            <w:tcW w:w="850" w:type="dxa"/>
            <w:noWrap/>
            <w:hideMark/>
          </w:tcPr>
          <w:p w14:paraId="7E85322F" w14:textId="77777777" w:rsidR="006F4BA0" w:rsidRPr="00D95176" w:rsidRDefault="006F4BA0" w:rsidP="006F4BA0">
            <w:pPr>
              <w:rPr>
                <w:sz w:val="14"/>
                <w:szCs w:val="14"/>
              </w:rPr>
            </w:pPr>
            <w:r w:rsidRPr="00D95176">
              <w:rPr>
                <w:sz w:val="14"/>
                <w:szCs w:val="14"/>
              </w:rPr>
              <w:t>7,2</w:t>
            </w:r>
          </w:p>
        </w:tc>
        <w:tc>
          <w:tcPr>
            <w:tcW w:w="567" w:type="dxa"/>
            <w:noWrap/>
            <w:hideMark/>
          </w:tcPr>
          <w:p w14:paraId="56E33D4B" w14:textId="77777777" w:rsidR="006F4BA0" w:rsidRPr="00D95176" w:rsidRDefault="006F4BA0" w:rsidP="006F4BA0">
            <w:pPr>
              <w:rPr>
                <w:sz w:val="14"/>
                <w:szCs w:val="14"/>
              </w:rPr>
            </w:pPr>
            <w:r w:rsidRPr="00D95176">
              <w:rPr>
                <w:sz w:val="14"/>
                <w:szCs w:val="14"/>
              </w:rPr>
              <w:t> </w:t>
            </w:r>
          </w:p>
        </w:tc>
        <w:tc>
          <w:tcPr>
            <w:tcW w:w="851" w:type="dxa"/>
            <w:noWrap/>
            <w:hideMark/>
          </w:tcPr>
          <w:p w14:paraId="66B348C6" w14:textId="77777777" w:rsidR="006F4BA0" w:rsidRPr="00D95176" w:rsidRDefault="006F4BA0" w:rsidP="006F4BA0">
            <w:pPr>
              <w:rPr>
                <w:sz w:val="14"/>
                <w:szCs w:val="14"/>
              </w:rPr>
            </w:pPr>
            <w:r w:rsidRPr="00D95176">
              <w:rPr>
                <w:sz w:val="14"/>
                <w:szCs w:val="14"/>
              </w:rPr>
              <w:t> </w:t>
            </w:r>
          </w:p>
        </w:tc>
        <w:tc>
          <w:tcPr>
            <w:tcW w:w="992" w:type="dxa"/>
            <w:noWrap/>
            <w:hideMark/>
          </w:tcPr>
          <w:p w14:paraId="06FBCEAB" w14:textId="77777777" w:rsidR="006F4BA0" w:rsidRPr="00D95176" w:rsidRDefault="006F4BA0" w:rsidP="006F4BA0">
            <w:pPr>
              <w:rPr>
                <w:sz w:val="14"/>
                <w:szCs w:val="14"/>
              </w:rPr>
            </w:pPr>
            <w:r w:rsidRPr="00D95176">
              <w:rPr>
                <w:sz w:val="14"/>
                <w:szCs w:val="14"/>
              </w:rPr>
              <w:t> </w:t>
            </w:r>
          </w:p>
        </w:tc>
        <w:tc>
          <w:tcPr>
            <w:tcW w:w="992" w:type="dxa"/>
            <w:hideMark/>
          </w:tcPr>
          <w:p w14:paraId="05341778" w14:textId="77777777" w:rsidR="006F4BA0" w:rsidRPr="00D95176" w:rsidRDefault="006F4BA0" w:rsidP="006F4BA0">
            <w:pPr>
              <w:rPr>
                <w:sz w:val="14"/>
                <w:szCs w:val="14"/>
              </w:rPr>
            </w:pPr>
            <w:r w:rsidRPr="00D95176">
              <w:rPr>
                <w:sz w:val="14"/>
                <w:szCs w:val="14"/>
              </w:rPr>
              <w:t>CAV, undertrykk</w:t>
            </w:r>
          </w:p>
        </w:tc>
        <w:tc>
          <w:tcPr>
            <w:tcW w:w="992" w:type="dxa"/>
            <w:hideMark/>
          </w:tcPr>
          <w:p w14:paraId="3A75038D" w14:textId="77777777" w:rsidR="006F4BA0" w:rsidRPr="00D95176" w:rsidRDefault="006F4BA0">
            <w:pPr>
              <w:rPr>
                <w:sz w:val="14"/>
                <w:szCs w:val="14"/>
              </w:rPr>
            </w:pPr>
            <w:r w:rsidRPr="00D95176">
              <w:rPr>
                <w:sz w:val="14"/>
                <w:szCs w:val="14"/>
              </w:rPr>
              <w:t>Eget avtrekk (gjelder kun dersom det skal være eget rom).</w:t>
            </w:r>
          </w:p>
        </w:tc>
        <w:tc>
          <w:tcPr>
            <w:tcW w:w="851" w:type="dxa"/>
            <w:hideMark/>
          </w:tcPr>
          <w:p w14:paraId="36161177" w14:textId="77777777" w:rsidR="006F4BA0" w:rsidRPr="00D95176" w:rsidRDefault="006F4BA0" w:rsidP="006F4BA0">
            <w:pPr>
              <w:rPr>
                <w:sz w:val="14"/>
                <w:szCs w:val="14"/>
              </w:rPr>
            </w:pPr>
            <w:r w:rsidRPr="00D95176">
              <w:rPr>
                <w:sz w:val="14"/>
                <w:szCs w:val="14"/>
              </w:rPr>
              <w:t> </w:t>
            </w:r>
          </w:p>
        </w:tc>
        <w:tc>
          <w:tcPr>
            <w:tcW w:w="992" w:type="dxa"/>
            <w:noWrap/>
            <w:hideMark/>
          </w:tcPr>
          <w:p w14:paraId="07A8C286" w14:textId="77777777" w:rsidR="006F4BA0" w:rsidRPr="00D95176" w:rsidRDefault="006F4BA0" w:rsidP="006F4BA0">
            <w:pPr>
              <w:rPr>
                <w:sz w:val="14"/>
                <w:szCs w:val="14"/>
              </w:rPr>
            </w:pPr>
            <w:r w:rsidRPr="00D95176">
              <w:rPr>
                <w:sz w:val="14"/>
                <w:szCs w:val="14"/>
              </w:rPr>
              <w:t> </w:t>
            </w:r>
          </w:p>
        </w:tc>
        <w:tc>
          <w:tcPr>
            <w:tcW w:w="992" w:type="dxa"/>
            <w:noWrap/>
            <w:hideMark/>
          </w:tcPr>
          <w:p w14:paraId="703B3C4F" w14:textId="77777777" w:rsidR="006F4BA0" w:rsidRPr="00D95176" w:rsidRDefault="006F4BA0" w:rsidP="006F4BA0">
            <w:pPr>
              <w:rPr>
                <w:sz w:val="14"/>
                <w:szCs w:val="14"/>
              </w:rPr>
            </w:pPr>
            <w:r w:rsidRPr="00D95176">
              <w:rPr>
                <w:sz w:val="14"/>
                <w:szCs w:val="14"/>
              </w:rPr>
              <w:t> </w:t>
            </w:r>
          </w:p>
        </w:tc>
        <w:tc>
          <w:tcPr>
            <w:tcW w:w="993" w:type="dxa"/>
            <w:noWrap/>
            <w:hideMark/>
          </w:tcPr>
          <w:p w14:paraId="2B85944B" w14:textId="77777777" w:rsidR="006F4BA0" w:rsidRPr="00D95176" w:rsidRDefault="006F4BA0" w:rsidP="006F4BA0">
            <w:pPr>
              <w:rPr>
                <w:sz w:val="14"/>
                <w:szCs w:val="14"/>
              </w:rPr>
            </w:pPr>
            <w:r w:rsidRPr="00D95176">
              <w:rPr>
                <w:sz w:val="14"/>
                <w:szCs w:val="14"/>
              </w:rPr>
              <w:t> </w:t>
            </w:r>
          </w:p>
        </w:tc>
        <w:tc>
          <w:tcPr>
            <w:tcW w:w="1097" w:type="dxa"/>
            <w:hideMark/>
          </w:tcPr>
          <w:p w14:paraId="3E96C2CF" w14:textId="77777777" w:rsidR="006F4BA0" w:rsidRPr="00D95176" w:rsidRDefault="006F4BA0">
            <w:pPr>
              <w:rPr>
                <w:sz w:val="14"/>
                <w:szCs w:val="14"/>
              </w:rPr>
            </w:pPr>
            <w:r w:rsidRPr="00D95176">
              <w:rPr>
                <w:sz w:val="14"/>
                <w:szCs w:val="14"/>
              </w:rPr>
              <w:t> </w:t>
            </w:r>
          </w:p>
        </w:tc>
      </w:tr>
      <w:tr w:rsidR="006F4BA0" w:rsidRPr="006F4BA0" w14:paraId="007F7C53" w14:textId="77777777" w:rsidTr="002B1208">
        <w:trPr>
          <w:trHeight w:val="290"/>
        </w:trPr>
        <w:tc>
          <w:tcPr>
            <w:tcW w:w="1555" w:type="dxa"/>
            <w:hideMark/>
          </w:tcPr>
          <w:p w14:paraId="2C51CA93" w14:textId="77777777" w:rsidR="006F4BA0" w:rsidRPr="00D95176" w:rsidRDefault="006F4BA0">
            <w:pPr>
              <w:rPr>
                <w:sz w:val="14"/>
                <w:szCs w:val="14"/>
              </w:rPr>
            </w:pPr>
            <w:r w:rsidRPr="00D95176">
              <w:rPr>
                <w:sz w:val="14"/>
                <w:szCs w:val="14"/>
              </w:rPr>
              <w:t>Alle arealer uten spesifikasjon</w:t>
            </w:r>
          </w:p>
        </w:tc>
        <w:tc>
          <w:tcPr>
            <w:tcW w:w="850" w:type="dxa"/>
            <w:hideMark/>
          </w:tcPr>
          <w:p w14:paraId="58D53155" w14:textId="77777777" w:rsidR="006F4BA0" w:rsidRPr="00D95176" w:rsidRDefault="006F4BA0" w:rsidP="006F4BA0">
            <w:pPr>
              <w:rPr>
                <w:sz w:val="14"/>
                <w:szCs w:val="14"/>
              </w:rPr>
            </w:pPr>
            <w:r w:rsidRPr="00D95176">
              <w:rPr>
                <w:sz w:val="14"/>
                <w:szCs w:val="14"/>
              </w:rPr>
              <w:t>26</w:t>
            </w:r>
          </w:p>
        </w:tc>
        <w:tc>
          <w:tcPr>
            <w:tcW w:w="709" w:type="dxa"/>
            <w:hideMark/>
          </w:tcPr>
          <w:p w14:paraId="05D2721C" w14:textId="77777777" w:rsidR="006F4BA0" w:rsidRPr="00D95176" w:rsidRDefault="006F4BA0" w:rsidP="006F4BA0">
            <w:pPr>
              <w:rPr>
                <w:sz w:val="14"/>
                <w:szCs w:val="14"/>
              </w:rPr>
            </w:pPr>
            <w:r w:rsidRPr="00D95176">
              <w:rPr>
                <w:sz w:val="14"/>
                <w:szCs w:val="14"/>
              </w:rPr>
              <w:t>7,2</w:t>
            </w:r>
          </w:p>
        </w:tc>
        <w:tc>
          <w:tcPr>
            <w:tcW w:w="709" w:type="dxa"/>
            <w:hideMark/>
          </w:tcPr>
          <w:p w14:paraId="757042AF" w14:textId="77777777" w:rsidR="006F4BA0" w:rsidRPr="00D95176" w:rsidRDefault="006F4BA0" w:rsidP="006F4BA0">
            <w:pPr>
              <w:rPr>
                <w:sz w:val="14"/>
                <w:szCs w:val="14"/>
              </w:rPr>
            </w:pPr>
            <w:r w:rsidRPr="00D95176">
              <w:rPr>
                <w:sz w:val="14"/>
                <w:szCs w:val="14"/>
              </w:rPr>
              <w:t>0</w:t>
            </w:r>
          </w:p>
        </w:tc>
        <w:tc>
          <w:tcPr>
            <w:tcW w:w="850" w:type="dxa"/>
            <w:noWrap/>
            <w:hideMark/>
          </w:tcPr>
          <w:p w14:paraId="6EBB1B59" w14:textId="77777777" w:rsidR="006F4BA0" w:rsidRPr="00D95176" w:rsidRDefault="006F4BA0" w:rsidP="006F4BA0">
            <w:pPr>
              <w:rPr>
                <w:sz w:val="14"/>
                <w:szCs w:val="14"/>
              </w:rPr>
            </w:pPr>
            <w:r w:rsidRPr="00D95176">
              <w:rPr>
                <w:sz w:val="14"/>
                <w:szCs w:val="14"/>
              </w:rPr>
              <w:t> </w:t>
            </w:r>
          </w:p>
        </w:tc>
        <w:tc>
          <w:tcPr>
            <w:tcW w:w="567" w:type="dxa"/>
            <w:noWrap/>
            <w:hideMark/>
          </w:tcPr>
          <w:p w14:paraId="1B151534" w14:textId="77777777" w:rsidR="006F4BA0" w:rsidRPr="00D95176" w:rsidRDefault="006F4BA0" w:rsidP="006F4BA0">
            <w:pPr>
              <w:rPr>
                <w:sz w:val="14"/>
                <w:szCs w:val="14"/>
              </w:rPr>
            </w:pPr>
            <w:r w:rsidRPr="00D95176">
              <w:rPr>
                <w:sz w:val="14"/>
                <w:szCs w:val="14"/>
              </w:rPr>
              <w:t> </w:t>
            </w:r>
          </w:p>
        </w:tc>
        <w:tc>
          <w:tcPr>
            <w:tcW w:w="851" w:type="dxa"/>
            <w:noWrap/>
            <w:hideMark/>
          </w:tcPr>
          <w:p w14:paraId="12DB26B6" w14:textId="77777777" w:rsidR="006F4BA0" w:rsidRPr="00D95176" w:rsidRDefault="006F4BA0" w:rsidP="006F4BA0">
            <w:pPr>
              <w:rPr>
                <w:sz w:val="14"/>
                <w:szCs w:val="14"/>
              </w:rPr>
            </w:pPr>
            <w:r w:rsidRPr="00D95176">
              <w:rPr>
                <w:sz w:val="14"/>
                <w:szCs w:val="14"/>
              </w:rPr>
              <w:t> </w:t>
            </w:r>
          </w:p>
        </w:tc>
        <w:tc>
          <w:tcPr>
            <w:tcW w:w="992" w:type="dxa"/>
            <w:noWrap/>
            <w:hideMark/>
          </w:tcPr>
          <w:p w14:paraId="7C68DE25" w14:textId="77777777" w:rsidR="006F4BA0" w:rsidRPr="00D95176" w:rsidRDefault="006F4BA0" w:rsidP="006F4BA0">
            <w:pPr>
              <w:rPr>
                <w:sz w:val="14"/>
                <w:szCs w:val="14"/>
              </w:rPr>
            </w:pPr>
            <w:r w:rsidRPr="00D95176">
              <w:rPr>
                <w:sz w:val="14"/>
                <w:szCs w:val="14"/>
              </w:rPr>
              <w:t>R</w:t>
            </w:r>
          </w:p>
        </w:tc>
        <w:tc>
          <w:tcPr>
            <w:tcW w:w="992" w:type="dxa"/>
            <w:hideMark/>
          </w:tcPr>
          <w:p w14:paraId="5E1F1CF6" w14:textId="77777777" w:rsidR="006F4BA0" w:rsidRPr="00D95176" w:rsidRDefault="006F4BA0" w:rsidP="006F4BA0">
            <w:pPr>
              <w:rPr>
                <w:sz w:val="14"/>
                <w:szCs w:val="14"/>
              </w:rPr>
            </w:pPr>
            <w:r w:rsidRPr="00D95176">
              <w:rPr>
                <w:sz w:val="14"/>
                <w:szCs w:val="14"/>
              </w:rPr>
              <w:t>VAV, T og C</w:t>
            </w:r>
          </w:p>
        </w:tc>
        <w:tc>
          <w:tcPr>
            <w:tcW w:w="992" w:type="dxa"/>
            <w:hideMark/>
          </w:tcPr>
          <w:p w14:paraId="6AA6FC61" w14:textId="77777777" w:rsidR="006F4BA0" w:rsidRPr="00D95176" w:rsidRDefault="006F4BA0">
            <w:pPr>
              <w:rPr>
                <w:sz w:val="14"/>
                <w:szCs w:val="14"/>
              </w:rPr>
            </w:pPr>
            <w:r w:rsidRPr="00D95176">
              <w:rPr>
                <w:sz w:val="14"/>
                <w:szCs w:val="14"/>
              </w:rPr>
              <w:t> </w:t>
            </w:r>
          </w:p>
        </w:tc>
        <w:tc>
          <w:tcPr>
            <w:tcW w:w="851" w:type="dxa"/>
            <w:hideMark/>
          </w:tcPr>
          <w:p w14:paraId="232D0E79" w14:textId="77777777" w:rsidR="006F4BA0" w:rsidRPr="00D95176" w:rsidRDefault="006F4BA0" w:rsidP="006F4BA0">
            <w:pPr>
              <w:rPr>
                <w:sz w:val="14"/>
                <w:szCs w:val="14"/>
              </w:rPr>
            </w:pPr>
            <w:r w:rsidRPr="00D95176">
              <w:rPr>
                <w:sz w:val="14"/>
                <w:szCs w:val="14"/>
              </w:rPr>
              <w:t> </w:t>
            </w:r>
          </w:p>
        </w:tc>
        <w:tc>
          <w:tcPr>
            <w:tcW w:w="992" w:type="dxa"/>
            <w:noWrap/>
            <w:hideMark/>
          </w:tcPr>
          <w:p w14:paraId="12910DC1" w14:textId="77777777" w:rsidR="006F4BA0" w:rsidRPr="00D95176" w:rsidRDefault="006F4BA0" w:rsidP="006F4BA0">
            <w:pPr>
              <w:rPr>
                <w:sz w:val="14"/>
                <w:szCs w:val="14"/>
              </w:rPr>
            </w:pPr>
            <w:r w:rsidRPr="00D95176">
              <w:rPr>
                <w:sz w:val="14"/>
                <w:szCs w:val="14"/>
              </w:rPr>
              <w:t> </w:t>
            </w:r>
          </w:p>
        </w:tc>
        <w:tc>
          <w:tcPr>
            <w:tcW w:w="992" w:type="dxa"/>
            <w:noWrap/>
            <w:hideMark/>
          </w:tcPr>
          <w:p w14:paraId="61C957C3" w14:textId="77777777" w:rsidR="006F4BA0" w:rsidRPr="00D95176" w:rsidRDefault="006F4BA0" w:rsidP="006F4BA0">
            <w:pPr>
              <w:rPr>
                <w:sz w:val="14"/>
                <w:szCs w:val="14"/>
              </w:rPr>
            </w:pPr>
            <w:r w:rsidRPr="00D95176">
              <w:rPr>
                <w:sz w:val="14"/>
                <w:szCs w:val="14"/>
              </w:rPr>
              <w:t> </w:t>
            </w:r>
          </w:p>
        </w:tc>
        <w:tc>
          <w:tcPr>
            <w:tcW w:w="993" w:type="dxa"/>
            <w:noWrap/>
            <w:hideMark/>
          </w:tcPr>
          <w:p w14:paraId="0438CBF4" w14:textId="77777777" w:rsidR="006F4BA0" w:rsidRPr="00D95176" w:rsidRDefault="006F4BA0" w:rsidP="006F4BA0">
            <w:pPr>
              <w:rPr>
                <w:sz w:val="14"/>
                <w:szCs w:val="14"/>
              </w:rPr>
            </w:pPr>
            <w:r w:rsidRPr="00D95176">
              <w:rPr>
                <w:sz w:val="14"/>
                <w:szCs w:val="14"/>
              </w:rPr>
              <w:t> </w:t>
            </w:r>
          </w:p>
        </w:tc>
        <w:tc>
          <w:tcPr>
            <w:tcW w:w="1097" w:type="dxa"/>
            <w:hideMark/>
          </w:tcPr>
          <w:p w14:paraId="11F509A3" w14:textId="77777777" w:rsidR="006F4BA0" w:rsidRPr="00D95176" w:rsidRDefault="006F4BA0">
            <w:pPr>
              <w:rPr>
                <w:sz w:val="14"/>
                <w:szCs w:val="14"/>
              </w:rPr>
            </w:pPr>
            <w:r w:rsidRPr="00D95176">
              <w:rPr>
                <w:sz w:val="14"/>
                <w:szCs w:val="14"/>
              </w:rPr>
              <w:t> </w:t>
            </w:r>
          </w:p>
        </w:tc>
      </w:tr>
    </w:tbl>
    <w:p w14:paraId="125380A6" w14:textId="77777777" w:rsidR="00D918DD" w:rsidRDefault="00D918DD" w:rsidP="00A30AF5">
      <w:pPr>
        <w:rPr>
          <w:szCs w:val="20"/>
        </w:rPr>
      </w:pPr>
    </w:p>
    <w:p w14:paraId="1080B6B0" w14:textId="77777777" w:rsidR="007D30A1" w:rsidRDefault="007D30A1" w:rsidP="00A30AF5">
      <w:pPr>
        <w:rPr>
          <w:szCs w:val="20"/>
        </w:rPr>
      </w:pPr>
    </w:p>
    <w:tbl>
      <w:tblPr>
        <w:tblW w:w="5002" w:type="pct"/>
        <w:tblLayout w:type="fixed"/>
        <w:tblCellMar>
          <w:left w:w="70" w:type="dxa"/>
          <w:right w:w="70" w:type="dxa"/>
        </w:tblCellMar>
        <w:tblLook w:val="04A0" w:firstRow="1" w:lastRow="0" w:firstColumn="1" w:lastColumn="0" w:noHBand="0" w:noVBand="1"/>
      </w:tblPr>
      <w:tblGrid>
        <w:gridCol w:w="9551"/>
        <w:gridCol w:w="1031"/>
        <w:gridCol w:w="487"/>
        <w:gridCol w:w="490"/>
        <w:gridCol w:w="490"/>
        <w:gridCol w:w="487"/>
        <w:gridCol w:w="490"/>
        <w:gridCol w:w="490"/>
        <w:gridCol w:w="487"/>
      </w:tblGrid>
      <w:tr w:rsidR="00B23092" w:rsidRPr="00A30AF5" w14:paraId="6CB84835" w14:textId="77777777" w:rsidTr="00B23092">
        <w:trPr>
          <w:trHeight w:val="45"/>
        </w:trPr>
        <w:tc>
          <w:tcPr>
            <w:tcW w:w="3410" w:type="pct"/>
            <w:tcBorders>
              <w:top w:val="nil"/>
              <w:left w:val="nil"/>
              <w:bottom w:val="nil"/>
              <w:right w:val="nil"/>
            </w:tcBorders>
            <w:shd w:val="clear" w:color="auto" w:fill="auto"/>
            <w:noWrap/>
            <w:vAlign w:val="bottom"/>
            <w:hideMark/>
          </w:tcPr>
          <w:p w14:paraId="4548D454" w14:textId="77777777" w:rsidR="00B23092" w:rsidRPr="00A30AF5" w:rsidRDefault="00B23092" w:rsidP="001851E1">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Veiledning</w:t>
            </w:r>
            <w:r>
              <w:rPr>
                <w:rFonts w:eastAsia="Times New Roman" w:cs="Calibri"/>
                <w:b/>
                <w:color w:val="000000"/>
                <w:szCs w:val="20"/>
                <w:lang w:eastAsia="nb-NO"/>
              </w:rPr>
              <w:t>s</w:t>
            </w:r>
            <w:r w:rsidRPr="00A30AF5">
              <w:rPr>
                <w:rFonts w:eastAsia="Times New Roman" w:cs="Calibri"/>
                <w:b/>
                <w:color w:val="000000"/>
                <w:szCs w:val="20"/>
                <w:lang w:eastAsia="nb-NO"/>
              </w:rPr>
              <w:t>tekst for klimatabeller</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7E53"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FK-1836</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228E789"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46471AC8"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30DB4459"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66D9CE11"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4CC343CF"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6604A4A4" w14:textId="62FB9B4C"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5B2D1CD7" w14:textId="77777777" w:rsidR="00B23092" w:rsidRPr="00A30AF5" w:rsidRDefault="00B23092" w:rsidP="001851E1">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bl>
    <w:p w14:paraId="4921845E" w14:textId="77777777" w:rsidR="00D95176" w:rsidRDefault="00D95176" w:rsidP="002743EF">
      <w:pPr>
        <w:spacing w:after="0"/>
        <w:rPr>
          <w:szCs w:val="20"/>
        </w:rPr>
      </w:pPr>
    </w:p>
    <w:p w14:paraId="5C12FD8C" w14:textId="77777777" w:rsidR="004E17D9" w:rsidRDefault="002743EF" w:rsidP="00A30AF5">
      <w:pPr>
        <w:rPr>
          <w:rFonts w:eastAsia="Times New Roman" w:cs="Calibri"/>
          <w:color w:val="000000"/>
          <w:szCs w:val="20"/>
          <w:lang w:eastAsia="nb-NO"/>
        </w:rPr>
      </w:pPr>
      <w:r w:rsidRPr="00A30AF5">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p>
    <w:p w14:paraId="278C554C" w14:textId="53391B1E" w:rsidR="004D7897" w:rsidRPr="00647C93" w:rsidRDefault="002743EF" w:rsidP="00A30AF5">
      <w:pPr>
        <w:rPr>
          <w:szCs w:val="20"/>
        </w:rPr>
      </w:pPr>
      <w:r w:rsidRPr="00636453">
        <w:rPr>
          <w:rFonts w:eastAsia="Times New Roman" w:cs="Calibri"/>
          <w:b/>
          <w:bCs/>
          <w:color w:val="000000"/>
          <w:szCs w:val="20"/>
          <w:lang w:eastAsia="nb-NO"/>
        </w:rPr>
        <w:t>Driftsforutsetninger</w:t>
      </w:r>
      <w:r w:rsidRPr="00A30AF5">
        <w:rPr>
          <w:rFonts w:eastAsia="Times New Roman" w:cs="Calibri"/>
          <w:color w:val="000000"/>
          <w:szCs w:val="20"/>
          <w:lang w:eastAsia="nb-NO"/>
        </w:rPr>
        <w:b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24t pr. døgn i sommerhalvåret når det er behov for å kjøle ned bygningskonstruksjonen.</w:t>
      </w:r>
      <w:r w:rsidRPr="00A30AF5">
        <w:rPr>
          <w:rFonts w:eastAsia="Times New Roman" w:cs="Calibri"/>
          <w:color w:val="000000"/>
          <w:szCs w:val="20"/>
          <w:lang w:eastAsia="nb-NO"/>
        </w:rPr>
        <w:br/>
      </w:r>
      <w:r w:rsidRPr="00A30AF5">
        <w:rPr>
          <w:rFonts w:eastAsia="Times New Roman" w:cs="Calibri"/>
          <w:color w:val="000000"/>
          <w:szCs w:val="20"/>
          <w:lang w:eastAsia="nb-NO"/>
        </w:rPr>
        <w:br/>
        <w:t>For formålsbygg hvor ikke annet er definert fastsettes brukstiden for de ulike arealene ved klimaberegningene til;</w:t>
      </w:r>
      <w:r w:rsidRPr="00A30AF5">
        <w:rPr>
          <w:rFonts w:eastAsia="Times New Roman" w:cs="Calibri"/>
          <w:color w:val="000000"/>
          <w:szCs w:val="20"/>
          <w:lang w:eastAsia="nb-NO"/>
        </w:rPr>
        <w:br/>
        <w:t xml:space="preserve">• Skole 08.00-16.00 med to pauser på 15 min og en på 30 min, hvor arealene er tomme. Det må fastsettes om hele eller deler av arealene skal </w:t>
      </w:r>
      <w:r w:rsidRPr="00A30AF5">
        <w:rPr>
          <w:rFonts w:eastAsia="Times New Roman" w:cs="Calibri"/>
          <w:color w:val="000000"/>
          <w:szCs w:val="20"/>
          <w:lang w:eastAsia="nb-NO"/>
        </w:rPr>
        <w:lastRenderedPageBreak/>
        <w:t xml:space="preserve">tilrettelegges for drift i skolens sommerferie. </w:t>
      </w:r>
      <w:r w:rsidRPr="00A30AF5">
        <w:rPr>
          <w:rFonts w:eastAsia="Times New Roman" w:cs="Calibri"/>
          <w:color w:val="000000"/>
          <w:szCs w:val="20"/>
          <w:lang w:eastAsia="nb-NO"/>
        </w:rPr>
        <w:br/>
        <w:t>• Kulturskole 08.00-22.00 med tre pauser på 15 min og en på 30 min, hvor arealene er tomme</w:t>
      </w:r>
      <w:r w:rsidRPr="00A30AF5">
        <w:rPr>
          <w:rFonts w:eastAsia="Times New Roman" w:cs="Calibri"/>
          <w:color w:val="000000"/>
          <w:szCs w:val="20"/>
          <w:lang w:eastAsia="nb-NO"/>
        </w:rPr>
        <w:br/>
        <w:t>• Barnehager 07.00-17.00</w:t>
      </w:r>
      <w:r w:rsidRPr="00A30AF5">
        <w:rPr>
          <w:rFonts w:eastAsia="Times New Roman" w:cs="Calibri"/>
          <w:color w:val="000000"/>
          <w:szCs w:val="20"/>
          <w:lang w:eastAsia="nb-NO"/>
        </w:rPr>
        <w:br/>
        <w:t>• Flerbrukshall angir brukstid i det enkelte prosjekt</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For øvrige formålsbygg og særskilte tilpasninger for den enkelte formål må avklares med bestiller/bruker tidlig i forprosjektet.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Dimensjonerende utetilstander</w:t>
      </w:r>
      <w:r w:rsidRPr="00A30AF5">
        <w:rPr>
          <w:rFonts w:eastAsia="Times New Roman" w:cs="Calibri"/>
          <w:color w:val="000000"/>
          <w:szCs w:val="20"/>
          <w:lang w:eastAsia="nb-NO"/>
        </w:rPr>
        <w:br/>
        <w:t xml:space="preserve">Ved dimensjonering av klimaanleggene skal DUT sommer og vinter ved klimastasjon Blindern benyttes. Solavskjerming og klimaskjerm fastsettes i henhold til utforming og valg av løsninger i det enkelte prosjekt. For øvrig henvises det til NS3031.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 xml:space="preserve">Dimensjonerende </w:t>
      </w:r>
      <w:proofErr w:type="spellStart"/>
      <w:r w:rsidRPr="00636453">
        <w:rPr>
          <w:rFonts w:eastAsia="Times New Roman" w:cs="Calibri"/>
          <w:b/>
          <w:bCs/>
          <w:color w:val="000000"/>
          <w:szCs w:val="20"/>
          <w:lang w:eastAsia="nb-NO"/>
        </w:rPr>
        <w:t>innetilstander</w:t>
      </w:r>
      <w:proofErr w:type="spellEnd"/>
      <w:r w:rsidRPr="00A30AF5">
        <w:rPr>
          <w:rFonts w:eastAsia="Times New Roman" w:cs="Calibri"/>
          <w:color w:val="000000"/>
          <w:szCs w:val="20"/>
          <w:lang w:eastAsia="nb-NO"/>
        </w:rPr>
        <w:br/>
        <w:t>Det medregnes indre og ytre belastninger ut ifra beskreven bruk, aktuell belysning, personbelastning, samt bygningsmessig utforming, avskjerming og fasader.</w:t>
      </w:r>
      <w:r w:rsidRPr="00A30AF5">
        <w:rPr>
          <w:rFonts w:eastAsia="Times New Roman" w:cs="Calibri"/>
          <w:color w:val="000000"/>
          <w:szCs w:val="20"/>
          <w:lang w:eastAsia="nb-NO"/>
        </w:rPr>
        <w:b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fremgår av romprogrammet. Der dette ikke er oppgitt må det avklares med leietaker/bruker. Øvrige aktuelle varmekilder som f.eks. digitale tavler/skjermer, kopimaskiner/printere, maskiner, frukt- og melkeskap, m.m. vil fremgå i øvrig beskrivelse og skal medtas ved dimensjonering av anleggene.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Krav til inneklima</w:t>
      </w:r>
      <w:r w:rsidRPr="00A30AF5">
        <w:rPr>
          <w:rFonts w:eastAsia="Times New Roman" w:cs="Calibri"/>
          <w:color w:val="000000"/>
          <w:szCs w:val="20"/>
          <w:lang w:eastAsia="nb-NO"/>
        </w:rPr>
        <w:br/>
        <w:t>Det termiske, atmosfæriske og akustiske miljø i det ferdige bygget skal tilfredsstille oppgitte verdier i klimatabellen. Dersom det er tvil om hvilke type arealer/romtyper som skal gjøres gjeldene, må dette avklares før prosjektering og utførelse.</w:t>
      </w:r>
      <w:r w:rsidRPr="00A30AF5">
        <w:rPr>
          <w:rFonts w:eastAsia="Times New Roman" w:cs="Calibri"/>
          <w:color w:val="000000"/>
          <w:szCs w:val="20"/>
          <w:lang w:eastAsia="nb-NO"/>
        </w:rPr>
        <w:b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r w:rsidRPr="00A30AF5">
        <w:rPr>
          <w:rFonts w:eastAsia="Times New Roman" w:cs="Calibri"/>
          <w:color w:val="000000"/>
          <w:szCs w:val="20"/>
          <w:lang w:eastAsia="nb-NO"/>
        </w:rPr>
        <w:br/>
        <w:t xml:space="preserve">Denne type avklaringer må gjøres for andre type formålsbygg der dette er uklart eller ikke spesifisert. Hvis det ikke blir angitt et bestemt krav eller romtype, skal inneklimaet tilfredsstille myndighetenes minimumskrav.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Termisk miljø</w:t>
      </w:r>
      <w:r w:rsidRPr="00A30AF5">
        <w:rPr>
          <w:rFonts w:eastAsia="Times New Roman" w:cs="Calibri"/>
          <w:color w:val="000000"/>
          <w:szCs w:val="20"/>
          <w:lang w:eastAsia="nb-NO"/>
        </w:rPr>
        <w:t xml:space="preserve"> </w:t>
      </w:r>
      <w:r w:rsidRPr="00A30AF5">
        <w:rPr>
          <w:rFonts w:eastAsia="Times New Roman" w:cs="Calibri"/>
          <w:color w:val="000000"/>
          <w:szCs w:val="20"/>
          <w:lang w:eastAsia="nb-NO"/>
        </w:rPr>
        <w:br/>
      </w:r>
      <w:r w:rsidRPr="00A30AF5">
        <w:rPr>
          <w:rFonts w:eastAsia="Times New Roman" w:cs="Calibri"/>
          <w:color w:val="000000"/>
          <w:szCs w:val="20"/>
          <w:lang w:eastAsia="nb-NO"/>
        </w:rPr>
        <w:lastRenderedPageBreak/>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Luftmengde/hastighet</w:t>
      </w:r>
      <w:r w:rsidRPr="00A30AF5">
        <w:rPr>
          <w:rFonts w:eastAsia="Times New Roman" w:cs="Calibri"/>
          <w:color w:val="000000"/>
          <w:szCs w:val="20"/>
          <w:lang w:eastAsia="nb-NO"/>
        </w:rPr>
        <w:t xml:space="preserve"> </w:t>
      </w:r>
      <w:r w:rsidRPr="00A30AF5">
        <w:rPr>
          <w:rFonts w:eastAsia="Times New Roman" w:cs="Calibri"/>
          <w:color w:val="000000"/>
          <w:szCs w:val="20"/>
          <w:lang w:eastAsia="nb-NO"/>
        </w:rPr>
        <w:br/>
        <w:t xml:space="preserve">Klimatabellen angir minimum uteluftmengde for det enkelte areal. Bruker man ventilasjonsluften til kjøling, kan det være nødvendig med større luftmengder enn de angitte minstekravene I arealene som ikke er angitt i tabell gjelder Arbeidstilsynets veiledning 444 samt Byggeforskriftens veiledning TEK som krav til minimumsluftmengder. Kravet til maksimal lufthastighet gjelder i oppholdssonen iht. Byggforsk- serie 421501 - termisk inneklima. Ved valg av tilluftsventil skal disse tas ut i henhold til minimum </w:t>
      </w:r>
      <w:proofErr w:type="spellStart"/>
      <w:r w:rsidRPr="00A30AF5">
        <w:rPr>
          <w:rFonts w:eastAsia="Times New Roman" w:cs="Calibri"/>
          <w:color w:val="000000"/>
          <w:szCs w:val="20"/>
          <w:lang w:eastAsia="nb-NO"/>
        </w:rPr>
        <w:t>tillufttemperatur</w:t>
      </w:r>
      <w:proofErr w:type="spellEnd"/>
      <w:r w:rsidRPr="00A30AF5">
        <w:rPr>
          <w:rFonts w:eastAsia="Times New Roman" w:cs="Calibri"/>
          <w:color w:val="000000"/>
          <w:szCs w:val="20"/>
          <w:lang w:eastAsia="nb-NO"/>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Lydnivå</w:t>
      </w:r>
      <w:r w:rsidRPr="00A30AF5">
        <w:rPr>
          <w:rFonts w:eastAsia="Times New Roman" w:cs="Calibri"/>
          <w:color w:val="000000"/>
          <w:szCs w:val="20"/>
          <w:lang w:eastAsia="nb-NO"/>
        </w:rPr>
        <w:t xml:space="preserve"> </w:t>
      </w:r>
      <w:r w:rsidRPr="00A30AF5">
        <w:rPr>
          <w:rFonts w:eastAsia="Times New Roman" w:cs="Calibri"/>
          <w:color w:val="000000"/>
          <w:szCs w:val="20"/>
          <w:lang w:eastAsia="nb-NO"/>
        </w:rPr>
        <w:b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Tekniske installasjoner skal dimensjoneres slik at forskrift- og myndighetskrav til støy utendørs overholdes. Som minimum skal NS8175, Tabell og klasse overholdes.</w:t>
      </w:r>
      <w:r w:rsidRPr="00A30AF5">
        <w:rPr>
          <w:rFonts w:eastAsia="Times New Roman" w:cs="Calibri"/>
          <w:color w:val="000000"/>
          <w:szCs w:val="20"/>
          <w:lang w:eastAsia="nb-NO"/>
        </w:rPr>
        <w:br/>
        <w:t>Tabellen angir også lydoverføring mellom rom. Gjennomføringer av tekniske installasjoner i vegg skal hensyntas ved prosjektering av veggens lydmotstand.</w:t>
      </w:r>
      <w:r w:rsidRPr="00A30AF5">
        <w:rPr>
          <w:rFonts w:eastAsia="Times New Roman" w:cs="Calibri"/>
          <w:color w:val="000000"/>
          <w:szCs w:val="20"/>
          <w:lang w:eastAsia="nb-NO"/>
        </w:rPr>
        <w:br/>
      </w:r>
      <w:r w:rsidRPr="00A30AF5">
        <w:rPr>
          <w:rFonts w:eastAsia="Times New Roman" w:cs="Calibri"/>
          <w:color w:val="000000"/>
          <w:szCs w:val="20"/>
          <w:lang w:eastAsia="nb-NO"/>
        </w:rPr>
        <w:br/>
      </w:r>
      <w:r w:rsidRPr="00A30AF5">
        <w:rPr>
          <w:rFonts w:eastAsia="Times New Roman" w:cs="Calibri"/>
          <w:color w:val="000000"/>
          <w:szCs w:val="20"/>
          <w:lang w:eastAsia="nb-NO"/>
        </w:rPr>
        <w:lastRenderedPageBreak/>
        <w:t xml:space="preserve">Det skal påvises at det ikke er forstyrrende komponenter i støyen. Dersom det er tvil, skal det dokumenteres at frekvensene 31,5 Hz, 63 Hz og 125 Hz ikke overstiger gjeldende krav i ny NS 8175.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r>
      <w:r w:rsidRPr="00636453">
        <w:rPr>
          <w:rFonts w:eastAsia="Times New Roman" w:cs="Calibri"/>
          <w:b/>
          <w:bCs/>
          <w:color w:val="000000"/>
          <w:szCs w:val="20"/>
          <w:lang w:eastAsia="nb-NO"/>
        </w:rPr>
        <w:t xml:space="preserve">Transmisjon og </w:t>
      </w:r>
      <w:r w:rsidRPr="00964C78">
        <w:rPr>
          <w:rFonts w:eastAsia="Times New Roman" w:cs="Calibri"/>
          <w:b/>
          <w:bCs/>
          <w:szCs w:val="20"/>
          <w:lang w:eastAsia="nb-NO"/>
        </w:rPr>
        <w:t>infiltrasjon</w:t>
      </w:r>
      <w:r w:rsidRPr="00964C78">
        <w:rPr>
          <w:rFonts w:eastAsia="Times New Roman" w:cs="Calibri"/>
          <w:szCs w:val="20"/>
          <w:lang w:eastAsia="nb-NO"/>
        </w:rPr>
        <w:t xml:space="preserve"> </w:t>
      </w:r>
      <w:r w:rsidRPr="00964C78">
        <w:rPr>
          <w:rFonts w:eastAsia="Times New Roman" w:cs="Calibri"/>
          <w:szCs w:val="20"/>
          <w:lang w:eastAsia="nb-NO"/>
        </w:rPr>
        <w:br/>
        <w:t xml:space="preserve">Dekning av transmisjonstap, </w:t>
      </w:r>
      <w:r w:rsidR="00D03E31" w:rsidRPr="00964C78">
        <w:rPr>
          <w:rFonts w:eastAsia="Times New Roman" w:cs="Calibri"/>
          <w:szCs w:val="20"/>
          <w:lang w:eastAsia="nb-NO"/>
        </w:rPr>
        <w:t>infiltrasjonstap</w:t>
      </w:r>
      <w:r w:rsidRPr="00964C78">
        <w:rPr>
          <w:rFonts w:eastAsia="Times New Roman" w:cs="Calibri"/>
          <w:szCs w:val="20"/>
          <w:lang w:eastAsia="nb-NO"/>
        </w:rPr>
        <w:t xml:space="preserve">, ventilasjonstap og kaldrassikring </w:t>
      </w:r>
      <w:r w:rsidRPr="00A30AF5">
        <w:rPr>
          <w:rFonts w:eastAsia="Times New Roman" w:cs="Calibri"/>
          <w:color w:val="000000"/>
          <w:szCs w:val="20"/>
          <w:lang w:eastAsia="nb-NO"/>
        </w:rPr>
        <w:t>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sectPr w:rsidR="004D7897" w:rsidRPr="00647C93" w:rsidSect="00DA1AE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5F24" w14:textId="77777777" w:rsidR="00DA1AEA" w:rsidRDefault="00DA1AEA" w:rsidP="00B45F6A">
      <w:pPr>
        <w:spacing w:after="0" w:line="240" w:lineRule="auto"/>
      </w:pPr>
      <w:r>
        <w:separator/>
      </w:r>
    </w:p>
  </w:endnote>
  <w:endnote w:type="continuationSeparator" w:id="0">
    <w:p w14:paraId="4FCAF97F" w14:textId="77777777" w:rsidR="00DA1AEA" w:rsidRDefault="00DA1AEA" w:rsidP="00B45F6A">
      <w:pPr>
        <w:spacing w:after="0" w:line="240" w:lineRule="auto"/>
      </w:pPr>
      <w:r>
        <w:continuationSeparator/>
      </w:r>
    </w:p>
  </w:endnote>
  <w:endnote w:type="continuationNotice" w:id="1">
    <w:p w14:paraId="7BA400DB" w14:textId="77777777" w:rsidR="00DA1AEA" w:rsidRDefault="00DA1A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319121"/>
      <w:docPartObj>
        <w:docPartGallery w:val="Page Numbers (Bottom of Page)"/>
        <w:docPartUnique/>
      </w:docPartObj>
    </w:sdtPr>
    <w:sdtEndPr/>
    <w:sdtContent>
      <w:p w14:paraId="5EA7CA80" w14:textId="53691F03" w:rsidR="00264546" w:rsidRDefault="00264546">
        <w:pPr>
          <w:pStyle w:val="Bunntekst"/>
          <w:jc w:val="right"/>
        </w:pPr>
        <w:r>
          <w:fldChar w:fldCharType="begin"/>
        </w:r>
        <w:r>
          <w:instrText>PAGE   \* MERGEFORMAT</w:instrText>
        </w:r>
        <w:r>
          <w:fldChar w:fldCharType="separate"/>
        </w:r>
        <w:r w:rsidR="006761DA">
          <w:rPr>
            <w:noProof/>
          </w:rPr>
          <w:t>5</w:t>
        </w:r>
        <w:r>
          <w:fldChar w:fldCharType="end"/>
        </w:r>
      </w:p>
    </w:sdtContent>
  </w:sdt>
  <w:p w14:paraId="36F4344B" w14:textId="77777777" w:rsidR="00264546" w:rsidRDefault="002645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B24AA" w14:textId="77777777" w:rsidR="00DA1AEA" w:rsidRDefault="00DA1AEA" w:rsidP="00B45F6A">
      <w:pPr>
        <w:spacing w:after="0" w:line="240" w:lineRule="auto"/>
      </w:pPr>
      <w:r>
        <w:separator/>
      </w:r>
    </w:p>
  </w:footnote>
  <w:footnote w:type="continuationSeparator" w:id="0">
    <w:p w14:paraId="3496BA59" w14:textId="77777777" w:rsidR="00DA1AEA" w:rsidRDefault="00DA1AEA" w:rsidP="00B45F6A">
      <w:pPr>
        <w:spacing w:after="0" w:line="240" w:lineRule="auto"/>
      </w:pPr>
      <w:r>
        <w:continuationSeparator/>
      </w:r>
    </w:p>
  </w:footnote>
  <w:footnote w:type="continuationNotice" w:id="1">
    <w:p w14:paraId="2D165288" w14:textId="77777777" w:rsidR="00DA1AEA" w:rsidRDefault="00DA1A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2E61E248" w:rsidR="00264546" w:rsidRDefault="00264546">
    <w:pPr>
      <w:pStyle w:val="Topptekst"/>
    </w:pPr>
    <w:r w:rsidRPr="00D871B7">
      <w:rPr>
        <w:noProof/>
        <w:lang w:eastAsia="nb-NO"/>
      </w:rPr>
      <w:drawing>
        <wp:anchor distT="0" distB="0" distL="114300" distR="114300" simplePos="0" relativeHeight="251657216" behindDoc="0" locked="0" layoutInCell="1" allowOverlap="1" wp14:anchorId="3DC5FBC1" wp14:editId="5BF589A1">
          <wp:simplePos x="0" y="0"/>
          <wp:positionH relativeFrom="column">
            <wp:posOffset>5007610</wp:posOffset>
          </wp:positionH>
          <wp:positionV relativeFrom="paragraph">
            <wp:posOffset>-319034</wp:posOffset>
          </wp:positionV>
          <wp:extent cx="1112520" cy="758190"/>
          <wp:effectExtent l="0" t="0" r="0" b="0"/>
          <wp:wrapSquare wrapText="bothSides"/>
          <wp:docPr id="4" name="Bilde 4"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345736">
      <w:t>22</w:t>
    </w:r>
    <w:r w:rsidR="00B5069C">
      <w:t>,</w:t>
    </w:r>
    <w:r w:rsidR="00345736">
      <w:t xml:space="preserve"> </w:t>
    </w:r>
    <w:r w:rsidR="006173E9">
      <w:t>oppdatering</w:t>
    </w:r>
    <w:r w:rsidR="00B5069C">
      <w:t xml:space="preserve"> 2023</w:t>
    </w:r>
  </w:p>
  <w:p w14:paraId="1CE3A2FB" w14:textId="0B67C139" w:rsidR="00264546" w:rsidRDefault="00264546">
    <w:pPr>
      <w:pStyle w:val="Topptekst"/>
    </w:pPr>
    <w:r>
      <w:t>Flerbrukshaller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291591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4BD"/>
    <w:rsid w:val="00001528"/>
    <w:rsid w:val="00001658"/>
    <w:rsid w:val="0000215B"/>
    <w:rsid w:val="00005DBD"/>
    <w:rsid w:val="000116F3"/>
    <w:rsid w:val="00013E20"/>
    <w:rsid w:val="00016794"/>
    <w:rsid w:val="0003386A"/>
    <w:rsid w:val="00042B61"/>
    <w:rsid w:val="00043CEE"/>
    <w:rsid w:val="00046EAB"/>
    <w:rsid w:val="0004745D"/>
    <w:rsid w:val="00052C05"/>
    <w:rsid w:val="00054ED8"/>
    <w:rsid w:val="000560BE"/>
    <w:rsid w:val="00062EB5"/>
    <w:rsid w:val="00063CD6"/>
    <w:rsid w:val="00066369"/>
    <w:rsid w:val="0007719C"/>
    <w:rsid w:val="000926FE"/>
    <w:rsid w:val="0009277E"/>
    <w:rsid w:val="00093895"/>
    <w:rsid w:val="00093DD6"/>
    <w:rsid w:val="000A2A5B"/>
    <w:rsid w:val="000A47A5"/>
    <w:rsid w:val="000A5C37"/>
    <w:rsid w:val="000A7222"/>
    <w:rsid w:val="000B0A5A"/>
    <w:rsid w:val="000B4195"/>
    <w:rsid w:val="000B4961"/>
    <w:rsid w:val="000B5521"/>
    <w:rsid w:val="000B7F36"/>
    <w:rsid w:val="000C350D"/>
    <w:rsid w:val="000C40E1"/>
    <w:rsid w:val="000C48D4"/>
    <w:rsid w:val="000D2EA9"/>
    <w:rsid w:val="000F1AAE"/>
    <w:rsid w:val="000F1FBE"/>
    <w:rsid w:val="000F3E3A"/>
    <w:rsid w:val="000F7018"/>
    <w:rsid w:val="00104CEE"/>
    <w:rsid w:val="001135B2"/>
    <w:rsid w:val="00123A6A"/>
    <w:rsid w:val="001420AB"/>
    <w:rsid w:val="0014536D"/>
    <w:rsid w:val="001468EF"/>
    <w:rsid w:val="00146944"/>
    <w:rsid w:val="0014720C"/>
    <w:rsid w:val="001542D7"/>
    <w:rsid w:val="001570D2"/>
    <w:rsid w:val="00164B76"/>
    <w:rsid w:val="001666F4"/>
    <w:rsid w:val="001667D5"/>
    <w:rsid w:val="00167107"/>
    <w:rsid w:val="0017181E"/>
    <w:rsid w:val="00180CF3"/>
    <w:rsid w:val="00190375"/>
    <w:rsid w:val="001917C7"/>
    <w:rsid w:val="001A0BD7"/>
    <w:rsid w:val="001A15EC"/>
    <w:rsid w:val="001A2AD4"/>
    <w:rsid w:val="001A5C2B"/>
    <w:rsid w:val="001A7A71"/>
    <w:rsid w:val="001A7BA5"/>
    <w:rsid w:val="001A7EAC"/>
    <w:rsid w:val="001B06AF"/>
    <w:rsid w:val="001B1348"/>
    <w:rsid w:val="001B14C1"/>
    <w:rsid w:val="001B3F67"/>
    <w:rsid w:val="001B7A51"/>
    <w:rsid w:val="001B7E1D"/>
    <w:rsid w:val="001C462B"/>
    <w:rsid w:val="001C4979"/>
    <w:rsid w:val="001D6863"/>
    <w:rsid w:val="001D7DFD"/>
    <w:rsid w:val="001E09BD"/>
    <w:rsid w:val="001E0FB0"/>
    <w:rsid w:val="001E17C9"/>
    <w:rsid w:val="001E1AF1"/>
    <w:rsid w:val="001E4F9F"/>
    <w:rsid w:val="001F1724"/>
    <w:rsid w:val="001F6DE5"/>
    <w:rsid w:val="00205F46"/>
    <w:rsid w:val="002073AD"/>
    <w:rsid w:val="002078A3"/>
    <w:rsid w:val="002114E9"/>
    <w:rsid w:val="0021204E"/>
    <w:rsid w:val="00214F37"/>
    <w:rsid w:val="00216F90"/>
    <w:rsid w:val="00232E73"/>
    <w:rsid w:val="00233A61"/>
    <w:rsid w:val="00233BDA"/>
    <w:rsid w:val="00241354"/>
    <w:rsid w:val="002432C4"/>
    <w:rsid w:val="00244651"/>
    <w:rsid w:val="002450AF"/>
    <w:rsid w:val="00250D93"/>
    <w:rsid w:val="00256439"/>
    <w:rsid w:val="0026184D"/>
    <w:rsid w:val="00264546"/>
    <w:rsid w:val="002675EA"/>
    <w:rsid w:val="0027181C"/>
    <w:rsid w:val="00272929"/>
    <w:rsid w:val="002741DC"/>
    <w:rsid w:val="002743EF"/>
    <w:rsid w:val="00275246"/>
    <w:rsid w:val="0027559C"/>
    <w:rsid w:val="00283067"/>
    <w:rsid w:val="00285EB2"/>
    <w:rsid w:val="00290165"/>
    <w:rsid w:val="00290428"/>
    <w:rsid w:val="00290C1E"/>
    <w:rsid w:val="00291662"/>
    <w:rsid w:val="002A66DC"/>
    <w:rsid w:val="002B1208"/>
    <w:rsid w:val="002B37E3"/>
    <w:rsid w:val="002B6480"/>
    <w:rsid w:val="002C170E"/>
    <w:rsid w:val="002C1F90"/>
    <w:rsid w:val="002C38DD"/>
    <w:rsid w:val="002D42C6"/>
    <w:rsid w:val="002D68A7"/>
    <w:rsid w:val="002E4352"/>
    <w:rsid w:val="002F0E8C"/>
    <w:rsid w:val="002F4250"/>
    <w:rsid w:val="002F42FD"/>
    <w:rsid w:val="002F70BC"/>
    <w:rsid w:val="00300DFC"/>
    <w:rsid w:val="00302218"/>
    <w:rsid w:val="00303C49"/>
    <w:rsid w:val="00304C9F"/>
    <w:rsid w:val="003131B3"/>
    <w:rsid w:val="00314A32"/>
    <w:rsid w:val="00323ACF"/>
    <w:rsid w:val="00324CE9"/>
    <w:rsid w:val="00324F85"/>
    <w:rsid w:val="00325F35"/>
    <w:rsid w:val="0032652D"/>
    <w:rsid w:val="00327034"/>
    <w:rsid w:val="00330622"/>
    <w:rsid w:val="00334F67"/>
    <w:rsid w:val="00335EDA"/>
    <w:rsid w:val="0033708E"/>
    <w:rsid w:val="00345736"/>
    <w:rsid w:val="00345E43"/>
    <w:rsid w:val="003508CC"/>
    <w:rsid w:val="0035202C"/>
    <w:rsid w:val="0035482C"/>
    <w:rsid w:val="00355F8E"/>
    <w:rsid w:val="00356208"/>
    <w:rsid w:val="00360CF7"/>
    <w:rsid w:val="0036133E"/>
    <w:rsid w:val="00361438"/>
    <w:rsid w:val="00367B02"/>
    <w:rsid w:val="003717B3"/>
    <w:rsid w:val="003769A1"/>
    <w:rsid w:val="0038020A"/>
    <w:rsid w:val="00380AE4"/>
    <w:rsid w:val="00383841"/>
    <w:rsid w:val="00384464"/>
    <w:rsid w:val="003918E7"/>
    <w:rsid w:val="00393C99"/>
    <w:rsid w:val="003A330E"/>
    <w:rsid w:val="003B2766"/>
    <w:rsid w:val="003B420E"/>
    <w:rsid w:val="003B427C"/>
    <w:rsid w:val="003B57E2"/>
    <w:rsid w:val="003B6A88"/>
    <w:rsid w:val="003B7CCD"/>
    <w:rsid w:val="003C0561"/>
    <w:rsid w:val="003C36DD"/>
    <w:rsid w:val="003C38ED"/>
    <w:rsid w:val="003D7CBE"/>
    <w:rsid w:val="003E0E6B"/>
    <w:rsid w:val="003E1469"/>
    <w:rsid w:val="003E1E24"/>
    <w:rsid w:val="003E3AC3"/>
    <w:rsid w:val="003E477B"/>
    <w:rsid w:val="003E7AE9"/>
    <w:rsid w:val="003E7C5B"/>
    <w:rsid w:val="0040094E"/>
    <w:rsid w:val="00401664"/>
    <w:rsid w:val="00401EBF"/>
    <w:rsid w:val="00413DBE"/>
    <w:rsid w:val="00420B6E"/>
    <w:rsid w:val="00422B83"/>
    <w:rsid w:val="0042421D"/>
    <w:rsid w:val="00426982"/>
    <w:rsid w:val="00433DD8"/>
    <w:rsid w:val="0044258E"/>
    <w:rsid w:val="004460E0"/>
    <w:rsid w:val="0045050A"/>
    <w:rsid w:val="00454FBD"/>
    <w:rsid w:val="00455FE7"/>
    <w:rsid w:val="00455FF7"/>
    <w:rsid w:val="004603CC"/>
    <w:rsid w:val="00463B08"/>
    <w:rsid w:val="00463C17"/>
    <w:rsid w:val="00465A4E"/>
    <w:rsid w:val="004714BC"/>
    <w:rsid w:val="004745AB"/>
    <w:rsid w:val="0047587E"/>
    <w:rsid w:val="00476A5B"/>
    <w:rsid w:val="00481AB4"/>
    <w:rsid w:val="00484758"/>
    <w:rsid w:val="004863F0"/>
    <w:rsid w:val="004968C9"/>
    <w:rsid w:val="00497BD1"/>
    <w:rsid w:val="004A2BE3"/>
    <w:rsid w:val="004A4D86"/>
    <w:rsid w:val="004A706A"/>
    <w:rsid w:val="004C0CBE"/>
    <w:rsid w:val="004C7001"/>
    <w:rsid w:val="004D1717"/>
    <w:rsid w:val="004D35E7"/>
    <w:rsid w:val="004D4CCD"/>
    <w:rsid w:val="004D7897"/>
    <w:rsid w:val="004D7E5C"/>
    <w:rsid w:val="004E17D9"/>
    <w:rsid w:val="004E17F4"/>
    <w:rsid w:val="004E5B19"/>
    <w:rsid w:val="004E63A9"/>
    <w:rsid w:val="004E7DF5"/>
    <w:rsid w:val="004F032E"/>
    <w:rsid w:val="004F086C"/>
    <w:rsid w:val="004F5C71"/>
    <w:rsid w:val="00504580"/>
    <w:rsid w:val="005047C5"/>
    <w:rsid w:val="00505D65"/>
    <w:rsid w:val="00507E9F"/>
    <w:rsid w:val="005126D3"/>
    <w:rsid w:val="0052141B"/>
    <w:rsid w:val="00522CCA"/>
    <w:rsid w:val="00534967"/>
    <w:rsid w:val="00534CA1"/>
    <w:rsid w:val="00536B9D"/>
    <w:rsid w:val="0054388B"/>
    <w:rsid w:val="00544090"/>
    <w:rsid w:val="00544E1B"/>
    <w:rsid w:val="00553DC7"/>
    <w:rsid w:val="00554452"/>
    <w:rsid w:val="00557A5D"/>
    <w:rsid w:val="0056002F"/>
    <w:rsid w:val="005648CF"/>
    <w:rsid w:val="005671E1"/>
    <w:rsid w:val="005676F5"/>
    <w:rsid w:val="00570AD3"/>
    <w:rsid w:val="00575550"/>
    <w:rsid w:val="00576E2B"/>
    <w:rsid w:val="005875A0"/>
    <w:rsid w:val="00591930"/>
    <w:rsid w:val="005934F0"/>
    <w:rsid w:val="005947A3"/>
    <w:rsid w:val="00594FDA"/>
    <w:rsid w:val="00595264"/>
    <w:rsid w:val="00596156"/>
    <w:rsid w:val="005A7222"/>
    <w:rsid w:val="005B05EE"/>
    <w:rsid w:val="005B14DB"/>
    <w:rsid w:val="005B2023"/>
    <w:rsid w:val="005B52EB"/>
    <w:rsid w:val="005B7300"/>
    <w:rsid w:val="005B78DB"/>
    <w:rsid w:val="005C1766"/>
    <w:rsid w:val="005C2DDC"/>
    <w:rsid w:val="005C39B0"/>
    <w:rsid w:val="005C46F9"/>
    <w:rsid w:val="005D2B0A"/>
    <w:rsid w:val="005D2DFF"/>
    <w:rsid w:val="005D37AE"/>
    <w:rsid w:val="005D4097"/>
    <w:rsid w:val="005D4C61"/>
    <w:rsid w:val="005D74A9"/>
    <w:rsid w:val="005D7F2D"/>
    <w:rsid w:val="005E0999"/>
    <w:rsid w:val="005F37D3"/>
    <w:rsid w:val="005F5418"/>
    <w:rsid w:val="0060548D"/>
    <w:rsid w:val="00605BFA"/>
    <w:rsid w:val="00606B58"/>
    <w:rsid w:val="006173E9"/>
    <w:rsid w:val="00620F24"/>
    <w:rsid w:val="00624EB9"/>
    <w:rsid w:val="00627061"/>
    <w:rsid w:val="006278D3"/>
    <w:rsid w:val="00635FD3"/>
    <w:rsid w:val="00636453"/>
    <w:rsid w:val="00640510"/>
    <w:rsid w:val="00647C93"/>
    <w:rsid w:val="00651649"/>
    <w:rsid w:val="00653494"/>
    <w:rsid w:val="00653B76"/>
    <w:rsid w:val="0065543A"/>
    <w:rsid w:val="006557DB"/>
    <w:rsid w:val="00660751"/>
    <w:rsid w:val="0067042B"/>
    <w:rsid w:val="0067328F"/>
    <w:rsid w:val="006746AA"/>
    <w:rsid w:val="00675760"/>
    <w:rsid w:val="00675EA9"/>
    <w:rsid w:val="006761DA"/>
    <w:rsid w:val="00677971"/>
    <w:rsid w:val="0068177C"/>
    <w:rsid w:val="00683220"/>
    <w:rsid w:val="006876CE"/>
    <w:rsid w:val="00690754"/>
    <w:rsid w:val="00691262"/>
    <w:rsid w:val="0069395A"/>
    <w:rsid w:val="00693AB6"/>
    <w:rsid w:val="00697F59"/>
    <w:rsid w:val="006A0740"/>
    <w:rsid w:val="006A1E09"/>
    <w:rsid w:val="006A24C3"/>
    <w:rsid w:val="006A2690"/>
    <w:rsid w:val="006B1EC9"/>
    <w:rsid w:val="006B48D5"/>
    <w:rsid w:val="006B67C1"/>
    <w:rsid w:val="006C03C6"/>
    <w:rsid w:val="006C28D4"/>
    <w:rsid w:val="006C35DA"/>
    <w:rsid w:val="006C3DC2"/>
    <w:rsid w:val="006C3F17"/>
    <w:rsid w:val="006C69E9"/>
    <w:rsid w:val="006D4706"/>
    <w:rsid w:val="006D6631"/>
    <w:rsid w:val="006E1CB8"/>
    <w:rsid w:val="006F08A1"/>
    <w:rsid w:val="006F1B31"/>
    <w:rsid w:val="006F3656"/>
    <w:rsid w:val="006F4BA0"/>
    <w:rsid w:val="00707D81"/>
    <w:rsid w:val="007110F2"/>
    <w:rsid w:val="007126A1"/>
    <w:rsid w:val="00712990"/>
    <w:rsid w:val="007155CC"/>
    <w:rsid w:val="00715636"/>
    <w:rsid w:val="00720F70"/>
    <w:rsid w:val="00721108"/>
    <w:rsid w:val="00721660"/>
    <w:rsid w:val="007216D3"/>
    <w:rsid w:val="00722267"/>
    <w:rsid w:val="00724D49"/>
    <w:rsid w:val="0072524C"/>
    <w:rsid w:val="00725894"/>
    <w:rsid w:val="007278A1"/>
    <w:rsid w:val="00733EC5"/>
    <w:rsid w:val="007401B4"/>
    <w:rsid w:val="0074128F"/>
    <w:rsid w:val="007474DD"/>
    <w:rsid w:val="00747D39"/>
    <w:rsid w:val="00756FBB"/>
    <w:rsid w:val="00757DC1"/>
    <w:rsid w:val="00760A75"/>
    <w:rsid w:val="00760C32"/>
    <w:rsid w:val="00761177"/>
    <w:rsid w:val="0076524B"/>
    <w:rsid w:val="0077329C"/>
    <w:rsid w:val="00773A95"/>
    <w:rsid w:val="007748F3"/>
    <w:rsid w:val="00777CCD"/>
    <w:rsid w:val="00781A5B"/>
    <w:rsid w:val="00781D52"/>
    <w:rsid w:val="007821C1"/>
    <w:rsid w:val="00782459"/>
    <w:rsid w:val="007832BE"/>
    <w:rsid w:val="00792CEC"/>
    <w:rsid w:val="007A1351"/>
    <w:rsid w:val="007A3C13"/>
    <w:rsid w:val="007A5B57"/>
    <w:rsid w:val="007A6923"/>
    <w:rsid w:val="007B1B6D"/>
    <w:rsid w:val="007B38CF"/>
    <w:rsid w:val="007C0CA4"/>
    <w:rsid w:val="007C41FE"/>
    <w:rsid w:val="007D30A1"/>
    <w:rsid w:val="007D331B"/>
    <w:rsid w:val="007D3491"/>
    <w:rsid w:val="007D5702"/>
    <w:rsid w:val="007D7A0B"/>
    <w:rsid w:val="007F3B37"/>
    <w:rsid w:val="007F4D18"/>
    <w:rsid w:val="007F693E"/>
    <w:rsid w:val="00802528"/>
    <w:rsid w:val="008048CE"/>
    <w:rsid w:val="00805BE9"/>
    <w:rsid w:val="008066C2"/>
    <w:rsid w:val="0082031D"/>
    <w:rsid w:val="008210B2"/>
    <w:rsid w:val="008238C4"/>
    <w:rsid w:val="00827FF7"/>
    <w:rsid w:val="00834C29"/>
    <w:rsid w:val="00834E83"/>
    <w:rsid w:val="008465A6"/>
    <w:rsid w:val="00847620"/>
    <w:rsid w:val="00857423"/>
    <w:rsid w:val="00862240"/>
    <w:rsid w:val="00864047"/>
    <w:rsid w:val="0087650C"/>
    <w:rsid w:val="00881DEB"/>
    <w:rsid w:val="008863A3"/>
    <w:rsid w:val="00886A04"/>
    <w:rsid w:val="00890765"/>
    <w:rsid w:val="00894C03"/>
    <w:rsid w:val="0089731D"/>
    <w:rsid w:val="008A0776"/>
    <w:rsid w:val="008A2286"/>
    <w:rsid w:val="008A3A94"/>
    <w:rsid w:val="008B1735"/>
    <w:rsid w:val="008B2ACF"/>
    <w:rsid w:val="008B4DAA"/>
    <w:rsid w:val="008C7F79"/>
    <w:rsid w:val="008D0E96"/>
    <w:rsid w:val="008D4832"/>
    <w:rsid w:val="008D5490"/>
    <w:rsid w:val="008E344E"/>
    <w:rsid w:val="008E3E4A"/>
    <w:rsid w:val="008E7742"/>
    <w:rsid w:val="008F3FF9"/>
    <w:rsid w:val="008F4B64"/>
    <w:rsid w:val="008F71A8"/>
    <w:rsid w:val="00905615"/>
    <w:rsid w:val="009148C0"/>
    <w:rsid w:val="00915175"/>
    <w:rsid w:val="009159FD"/>
    <w:rsid w:val="00915E7E"/>
    <w:rsid w:val="00927276"/>
    <w:rsid w:val="00931288"/>
    <w:rsid w:val="00931709"/>
    <w:rsid w:val="00935A9E"/>
    <w:rsid w:val="00935FC7"/>
    <w:rsid w:val="009407F8"/>
    <w:rsid w:val="009466F7"/>
    <w:rsid w:val="009472E7"/>
    <w:rsid w:val="00947B92"/>
    <w:rsid w:val="00947E3E"/>
    <w:rsid w:val="009524FE"/>
    <w:rsid w:val="00963CC5"/>
    <w:rsid w:val="00964C78"/>
    <w:rsid w:val="00964E63"/>
    <w:rsid w:val="00974031"/>
    <w:rsid w:val="00974E9D"/>
    <w:rsid w:val="00975B11"/>
    <w:rsid w:val="00981AC9"/>
    <w:rsid w:val="00984FA9"/>
    <w:rsid w:val="00986C21"/>
    <w:rsid w:val="009917B4"/>
    <w:rsid w:val="00995963"/>
    <w:rsid w:val="00995D33"/>
    <w:rsid w:val="009A736F"/>
    <w:rsid w:val="009B0D96"/>
    <w:rsid w:val="009B15FD"/>
    <w:rsid w:val="009B4FB1"/>
    <w:rsid w:val="009C282E"/>
    <w:rsid w:val="009C5D2E"/>
    <w:rsid w:val="009C73DD"/>
    <w:rsid w:val="009C75E4"/>
    <w:rsid w:val="009D5F0D"/>
    <w:rsid w:val="009D62DA"/>
    <w:rsid w:val="009E050D"/>
    <w:rsid w:val="009E0D7C"/>
    <w:rsid w:val="009E7C0A"/>
    <w:rsid w:val="009F30C0"/>
    <w:rsid w:val="009F53FA"/>
    <w:rsid w:val="00A0098B"/>
    <w:rsid w:val="00A0194E"/>
    <w:rsid w:val="00A05F5B"/>
    <w:rsid w:val="00A0622F"/>
    <w:rsid w:val="00A11F0B"/>
    <w:rsid w:val="00A136C4"/>
    <w:rsid w:val="00A16D5C"/>
    <w:rsid w:val="00A20E08"/>
    <w:rsid w:val="00A224F8"/>
    <w:rsid w:val="00A233F6"/>
    <w:rsid w:val="00A30AF5"/>
    <w:rsid w:val="00A31082"/>
    <w:rsid w:val="00A3326D"/>
    <w:rsid w:val="00A33A0E"/>
    <w:rsid w:val="00A34618"/>
    <w:rsid w:val="00A400F6"/>
    <w:rsid w:val="00A474FD"/>
    <w:rsid w:val="00A52DC5"/>
    <w:rsid w:val="00A57F6B"/>
    <w:rsid w:val="00A63E1F"/>
    <w:rsid w:val="00A643DF"/>
    <w:rsid w:val="00A737E6"/>
    <w:rsid w:val="00A75445"/>
    <w:rsid w:val="00A821C0"/>
    <w:rsid w:val="00A85F90"/>
    <w:rsid w:val="00AA10B7"/>
    <w:rsid w:val="00AA1F3D"/>
    <w:rsid w:val="00AA3846"/>
    <w:rsid w:val="00AA5600"/>
    <w:rsid w:val="00AA5C04"/>
    <w:rsid w:val="00AB21C5"/>
    <w:rsid w:val="00AB55CB"/>
    <w:rsid w:val="00AC265C"/>
    <w:rsid w:val="00AC521D"/>
    <w:rsid w:val="00AD00C5"/>
    <w:rsid w:val="00AD1E3E"/>
    <w:rsid w:val="00AD3D95"/>
    <w:rsid w:val="00AD684B"/>
    <w:rsid w:val="00AE15B4"/>
    <w:rsid w:val="00AE1A15"/>
    <w:rsid w:val="00AE2EC2"/>
    <w:rsid w:val="00AE3AB5"/>
    <w:rsid w:val="00AE3B3F"/>
    <w:rsid w:val="00AE4115"/>
    <w:rsid w:val="00AE79C9"/>
    <w:rsid w:val="00AF0DDA"/>
    <w:rsid w:val="00AF172B"/>
    <w:rsid w:val="00AF1C94"/>
    <w:rsid w:val="00AF1F6A"/>
    <w:rsid w:val="00AF3335"/>
    <w:rsid w:val="00AF674E"/>
    <w:rsid w:val="00B00400"/>
    <w:rsid w:val="00B02128"/>
    <w:rsid w:val="00B0429E"/>
    <w:rsid w:val="00B11165"/>
    <w:rsid w:val="00B20DB9"/>
    <w:rsid w:val="00B23092"/>
    <w:rsid w:val="00B2555C"/>
    <w:rsid w:val="00B26F63"/>
    <w:rsid w:val="00B41B9E"/>
    <w:rsid w:val="00B45F6A"/>
    <w:rsid w:val="00B4697B"/>
    <w:rsid w:val="00B500CC"/>
    <w:rsid w:val="00B5069C"/>
    <w:rsid w:val="00B52BC6"/>
    <w:rsid w:val="00B5368F"/>
    <w:rsid w:val="00B560A5"/>
    <w:rsid w:val="00B57819"/>
    <w:rsid w:val="00B61B6B"/>
    <w:rsid w:val="00B63896"/>
    <w:rsid w:val="00B647E4"/>
    <w:rsid w:val="00B6590E"/>
    <w:rsid w:val="00B716DF"/>
    <w:rsid w:val="00B7675A"/>
    <w:rsid w:val="00B80840"/>
    <w:rsid w:val="00B82015"/>
    <w:rsid w:val="00B847A9"/>
    <w:rsid w:val="00B85787"/>
    <w:rsid w:val="00B86CF3"/>
    <w:rsid w:val="00B86D69"/>
    <w:rsid w:val="00B971A2"/>
    <w:rsid w:val="00BA12AE"/>
    <w:rsid w:val="00BA32F8"/>
    <w:rsid w:val="00BA3669"/>
    <w:rsid w:val="00BB05DF"/>
    <w:rsid w:val="00BB224D"/>
    <w:rsid w:val="00BB69EC"/>
    <w:rsid w:val="00BC01B2"/>
    <w:rsid w:val="00BC24D2"/>
    <w:rsid w:val="00BC2B2C"/>
    <w:rsid w:val="00BC4DB2"/>
    <w:rsid w:val="00BD496F"/>
    <w:rsid w:val="00BD582C"/>
    <w:rsid w:val="00BD5A9B"/>
    <w:rsid w:val="00BE0ACA"/>
    <w:rsid w:val="00BE14F0"/>
    <w:rsid w:val="00BF51B6"/>
    <w:rsid w:val="00BF7905"/>
    <w:rsid w:val="00C0644A"/>
    <w:rsid w:val="00C06FB8"/>
    <w:rsid w:val="00C07931"/>
    <w:rsid w:val="00C14EE4"/>
    <w:rsid w:val="00C2576C"/>
    <w:rsid w:val="00C26EDE"/>
    <w:rsid w:val="00C27A93"/>
    <w:rsid w:val="00C32464"/>
    <w:rsid w:val="00C33B65"/>
    <w:rsid w:val="00C4194C"/>
    <w:rsid w:val="00C42989"/>
    <w:rsid w:val="00C44DA3"/>
    <w:rsid w:val="00C457A8"/>
    <w:rsid w:val="00C50ECE"/>
    <w:rsid w:val="00C510A7"/>
    <w:rsid w:val="00C54427"/>
    <w:rsid w:val="00C60FD4"/>
    <w:rsid w:val="00C62878"/>
    <w:rsid w:val="00C63B60"/>
    <w:rsid w:val="00C65A03"/>
    <w:rsid w:val="00C71BAF"/>
    <w:rsid w:val="00C71BFE"/>
    <w:rsid w:val="00C84E74"/>
    <w:rsid w:val="00CA0033"/>
    <w:rsid w:val="00CA2BD9"/>
    <w:rsid w:val="00CA3158"/>
    <w:rsid w:val="00CA36EF"/>
    <w:rsid w:val="00CA50F0"/>
    <w:rsid w:val="00CA7AAB"/>
    <w:rsid w:val="00CB6FC2"/>
    <w:rsid w:val="00CC735A"/>
    <w:rsid w:val="00CC75F3"/>
    <w:rsid w:val="00CD1212"/>
    <w:rsid w:val="00CE20AA"/>
    <w:rsid w:val="00CE4384"/>
    <w:rsid w:val="00CF5C28"/>
    <w:rsid w:val="00D03E31"/>
    <w:rsid w:val="00D11D14"/>
    <w:rsid w:val="00D15F06"/>
    <w:rsid w:val="00D15F99"/>
    <w:rsid w:val="00D17853"/>
    <w:rsid w:val="00D219DE"/>
    <w:rsid w:val="00D24AA8"/>
    <w:rsid w:val="00D24AC5"/>
    <w:rsid w:val="00D26AEC"/>
    <w:rsid w:val="00D3305A"/>
    <w:rsid w:val="00D36242"/>
    <w:rsid w:val="00D40C3E"/>
    <w:rsid w:val="00D43CDB"/>
    <w:rsid w:val="00D5352E"/>
    <w:rsid w:val="00D5587C"/>
    <w:rsid w:val="00D5661F"/>
    <w:rsid w:val="00D61438"/>
    <w:rsid w:val="00D61E8D"/>
    <w:rsid w:val="00D61F9E"/>
    <w:rsid w:val="00D7320D"/>
    <w:rsid w:val="00D86104"/>
    <w:rsid w:val="00D918DD"/>
    <w:rsid w:val="00D93EC3"/>
    <w:rsid w:val="00D95176"/>
    <w:rsid w:val="00D95EB6"/>
    <w:rsid w:val="00D9659A"/>
    <w:rsid w:val="00D96E9C"/>
    <w:rsid w:val="00DA1150"/>
    <w:rsid w:val="00DA1AEA"/>
    <w:rsid w:val="00DA251D"/>
    <w:rsid w:val="00DA2D82"/>
    <w:rsid w:val="00DB0AAF"/>
    <w:rsid w:val="00DB3CBD"/>
    <w:rsid w:val="00DD4234"/>
    <w:rsid w:val="00DD45C4"/>
    <w:rsid w:val="00DD701B"/>
    <w:rsid w:val="00DD7402"/>
    <w:rsid w:val="00DE1F63"/>
    <w:rsid w:val="00DE2E32"/>
    <w:rsid w:val="00DF08A5"/>
    <w:rsid w:val="00DF1AF7"/>
    <w:rsid w:val="00DF63AE"/>
    <w:rsid w:val="00E0257B"/>
    <w:rsid w:val="00E05E2B"/>
    <w:rsid w:val="00E10104"/>
    <w:rsid w:val="00E10DE0"/>
    <w:rsid w:val="00E16CE6"/>
    <w:rsid w:val="00E20AC9"/>
    <w:rsid w:val="00E216E5"/>
    <w:rsid w:val="00E22F52"/>
    <w:rsid w:val="00E250C5"/>
    <w:rsid w:val="00E25A53"/>
    <w:rsid w:val="00E27195"/>
    <w:rsid w:val="00E4355D"/>
    <w:rsid w:val="00E5066F"/>
    <w:rsid w:val="00E5452B"/>
    <w:rsid w:val="00E57DF2"/>
    <w:rsid w:val="00E61846"/>
    <w:rsid w:val="00E656DD"/>
    <w:rsid w:val="00E66BAD"/>
    <w:rsid w:val="00E749C3"/>
    <w:rsid w:val="00E851FB"/>
    <w:rsid w:val="00E90079"/>
    <w:rsid w:val="00E90B14"/>
    <w:rsid w:val="00E92506"/>
    <w:rsid w:val="00E93A39"/>
    <w:rsid w:val="00E94E82"/>
    <w:rsid w:val="00E971D0"/>
    <w:rsid w:val="00EA105A"/>
    <w:rsid w:val="00EA2FBA"/>
    <w:rsid w:val="00EA4CA7"/>
    <w:rsid w:val="00EB34C8"/>
    <w:rsid w:val="00EB3853"/>
    <w:rsid w:val="00EB691C"/>
    <w:rsid w:val="00EB6A2C"/>
    <w:rsid w:val="00EC0E50"/>
    <w:rsid w:val="00EC11D1"/>
    <w:rsid w:val="00EC7553"/>
    <w:rsid w:val="00ED1812"/>
    <w:rsid w:val="00ED27D1"/>
    <w:rsid w:val="00EE089A"/>
    <w:rsid w:val="00EE0D5F"/>
    <w:rsid w:val="00EE3AA6"/>
    <w:rsid w:val="00EF17A2"/>
    <w:rsid w:val="00F0297C"/>
    <w:rsid w:val="00F120A1"/>
    <w:rsid w:val="00F14859"/>
    <w:rsid w:val="00F22CC4"/>
    <w:rsid w:val="00F23EC7"/>
    <w:rsid w:val="00F246E2"/>
    <w:rsid w:val="00F268C9"/>
    <w:rsid w:val="00F26C58"/>
    <w:rsid w:val="00F31420"/>
    <w:rsid w:val="00F33992"/>
    <w:rsid w:val="00F467F0"/>
    <w:rsid w:val="00F47091"/>
    <w:rsid w:val="00F51106"/>
    <w:rsid w:val="00F5225E"/>
    <w:rsid w:val="00F65E50"/>
    <w:rsid w:val="00F74C0C"/>
    <w:rsid w:val="00F8203C"/>
    <w:rsid w:val="00F83588"/>
    <w:rsid w:val="00F867E2"/>
    <w:rsid w:val="00F95B47"/>
    <w:rsid w:val="00F9702E"/>
    <w:rsid w:val="00F97AA1"/>
    <w:rsid w:val="00FA1D72"/>
    <w:rsid w:val="00FA38ED"/>
    <w:rsid w:val="00FC0D06"/>
    <w:rsid w:val="00FC6FCA"/>
    <w:rsid w:val="00FD0731"/>
    <w:rsid w:val="00FD1D06"/>
    <w:rsid w:val="00FD37AE"/>
    <w:rsid w:val="00FD3852"/>
    <w:rsid w:val="00FD66D2"/>
    <w:rsid w:val="00FD794E"/>
    <w:rsid w:val="00FE2373"/>
    <w:rsid w:val="00FE4778"/>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529DA66A-914E-41D8-B581-5FBCF35D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18"/>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560A5"/>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A30AF5"/>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E16CE6"/>
    <w:pPr>
      <w:spacing w:after="100"/>
      <w:ind w:left="440"/>
    </w:pPr>
  </w:style>
  <w:style w:type="paragraph" w:styleId="Listeavsnitt">
    <w:name w:val="List Paragraph"/>
    <w:basedOn w:val="Normal"/>
    <w:uiPriority w:val="34"/>
    <w:qFormat/>
    <w:rsid w:val="00E05E2B"/>
    <w:pPr>
      <w:ind w:left="720"/>
      <w:contextualSpacing/>
    </w:pPr>
  </w:style>
  <w:style w:type="paragraph" w:customStyle="1" w:styleId="xl71">
    <w:name w:val="xl71"/>
    <w:basedOn w:val="Normal"/>
    <w:rsid w:val="004D78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2">
    <w:name w:val="xl72"/>
    <w:basedOn w:val="Normal"/>
    <w:rsid w:val="004D789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3">
    <w:name w:val="xl73"/>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4">
    <w:name w:val="xl74"/>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4D7897"/>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8">
    <w:name w:val="xl78"/>
    <w:basedOn w:val="Normal"/>
    <w:rsid w:val="004D7897"/>
    <w:pPr>
      <w:pBdr>
        <w:top w:val="single" w:sz="8" w:space="0" w:color="auto"/>
        <w:left w:val="single" w:sz="4"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9">
    <w:name w:val="xl79"/>
    <w:basedOn w:val="Normal"/>
    <w:rsid w:val="004D7897"/>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4D7897"/>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4D7897"/>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2">
    <w:name w:val="xl82"/>
    <w:basedOn w:val="Normal"/>
    <w:rsid w:val="004D789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3">
    <w:name w:val="xl83"/>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4">
    <w:name w:val="xl84"/>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5">
    <w:name w:val="xl85"/>
    <w:basedOn w:val="Normal"/>
    <w:rsid w:val="004D7897"/>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6">
    <w:name w:val="xl86"/>
    <w:basedOn w:val="Normal"/>
    <w:rsid w:val="004D789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7">
    <w:name w:val="xl87"/>
    <w:basedOn w:val="Normal"/>
    <w:rsid w:val="004D7897"/>
    <w:pPr>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8">
    <w:name w:val="xl88"/>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4D78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4D789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4D789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4D7897"/>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4D7897"/>
    <w:pPr>
      <w:pBdr>
        <w:top w:val="single" w:sz="8" w:space="0" w:color="auto"/>
        <w:left w:val="single" w:sz="8"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97">
    <w:name w:val="xl97"/>
    <w:basedOn w:val="Normal"/>
    <w:rsid w:val="004D78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4D789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4D789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0">
    <w:name w:val="xl100"/>
    <w:basedOn w:val="Normal"/>
    <w:rsid w:val="004D7897"/>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2">
    <w:name w:val="xl102"/>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3">
    <w:name w:val="xl103"/>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4">
    <w:name w:val="xl104"/>
    <w:basedOn w:val="Normal"/>
    <w:rsid w:val="004D7897"/>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5">
    <w:name w:val="xl105"/>
    <w:basedOn w:val="Normal"/>
    <w:rsid w:val="004D7897"/>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6">
    <w:name w:val="xl106"/>
    <w:basedOn w:val="Normal"/>
    <w:rsid w:val="004D789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7">
    <w:name w:val="xl107"/>
    <w:basedOn w:val="Normal"/>
    <w:rsid w:val="004D789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8">
    <w:name w:val="xl108"/>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109">
    <w:name w:val="xl109"/>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0">
    <w:name w:val="xl110"/>
    <w:basedOn w:val="Normal"/>
    <w:rsid w:val="004D78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11">
    <w:name w:val="xl111"/>
    <w:basedOn w:val="Normal"/>
    <w:rsid w:val="004D789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2">
    <w:name w:val="xl112"/>
    <w:basedOn w:val="Normal"/>
    <w:rsid w:val="004D7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3">
    <w:name w:val="xl113"/>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4">
    <w:name w:val="xl114"/>
    <w:basedOn w:val="Normal"/>
    <w:rsid w:val="004D789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5">
    <w:name w:val="xl115"/>
    <w:basedOn w:val="Normal"/>
    <w:rsid w:val="004D789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4D7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3C0561"/>
    <w:rPr>
      <w:b/>
      <w:bCs/>
    </w:rPr>
  </w:style>
  <w:style w:type="character" w:customStyle="1" w:styleId="ui-provider">
    <w:name w:val="ui-provider"/>
    <w:basedOn w:val="Standardskriftforavsnitt"/>
    <w:rsid w:val="00BD5A9B"/>
  </w:style>
  <w:style w:type="character" w:styleId="Ulstomtale">
    <w:name w:val="Unresolved Mention"/>
    <w:basedOn w:val="Standardskriftforavsnitt"/>
    <w:uiPriority w:val="99"/>
    <w:semiHidden/>
    <w:unhideWhenUsed/>
    <w:rsid w:val="00B11165"/>
    <w:rPr>
      <w:color w:val="605E5C"/>
      <w:shd w:val="clear" w:color="auto" w:fill="E1DFDD"/>
    </w:rPr>
  </w:style>
  <w:style w:type="character" w:styleId="Merknadsreferanse">
    <w:name w:val="annotation reference"/>
    <w:basedOn w:val="Standardskriftforavsnitt"/>
    <w:uiPriority w:val="99"/>
    <w:semiHidden/>
    <w:unhideWhenUsed/>
    <w:rsid w:val="002D68A7"/>
    <w:rPr>
      <w:sz w:val="16"/>
      <w:szCs w:val="16"/>
    </w:rPr>
  </w:style>
  <w:style w:type="paragraph" w:styleId="Merknadstekst">
    <w:name w:val="annotation text"/>
    <w:basedOn w:val="Normal"/>
    <w:link w:val="MerknadstekstTegn"/>
    <w:uiPriority w:val="99"/>
    <w:unhideWhenUsed/>
    <w:rsid w:val="002D68A7"/>
    <w:pPr>
      <w:spacing w:line="240" w:lineRule="auto"/>
    </w:pPr>
    <w:rPr>
      <w:szCs w:val="20"/>
    </w:rPr>
  </w:style>
  <w:style w:type="character" w:customStyle="1" w:styleId="MerknadstekstTegn">
    <w:name w:val="Merknadstekst Tegn"/>
    <w:basedOn w:val="Standardskriftforavsnitt"/>
    <w:link w:val="Merknadstekst"/>
    <w:uiPriority w:val="99"/>
    <w:rsid w:val="002D68A7"/>
    <w:rPr>
      <w:rFonts w:ascii="Oslo Sans Office" w:hAnsi="Oslo Sans Offic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7425">
      <w:bodyDiv w:val="1"/>
      <w:marLeft w:val="0"/>
      <w:marRight w:val="0"/>
      <w:marTop w:val="0"/>
      <w:marBottom w:val="0"/>
      <w:divBdr>
        <w:top w:val="none" w:sz="0" w:space="0" w:color="auto"/>
        <w:left w:val="none" w:sz="0" w:space="0" w:color="auto"/>
        <w:bottom w:val="none" w:sz="0" w:space="0" w:color="auto"/>
        <w:right w:val="none" w:sz="0" w:space="0" w:color="auto"/>
      </w:divBdr>
    </w:div>
    <w:div w:id="442068175">
      <w:bodyDiv w:val="1"/>
      <w:marLeft w:val="0"/>
      <w:marRight w:val="0"/>
      <w:marTop w:val="0"/>
      <w:marBottom w:val="0"/>
      <w:divBdr>
        <w:top w:val="none" w:sz="0" w:space="0" w:color="auto"/>
        <w:left w:val="none" w:sz="0" w:space="0" w:color="auto"/>
        <w:bottom w:val="none" w:sz="0" w:space="0" w:color="auto"/>
        <w:right w:val="none" w:sz="0" w:space="0" w:color="auto"/>
      </w:divBdr>
    </w:div>
    <w:div w:id="654574420">
      <w:bodyDiv w:val="1"/>
      <w:marLeft w:val="0"/>
      <w:marRight w:val="0"/>
      <w:marTop w:val="0"/>
      <w:marBottom w:val="0"/>
      <w:divBdr>
        <w:top w:val="none" w:sz="0" w:space="0" w:color="auto"/>
        <w:left w:val="none" w:sz="0" w:space="0" w:color="auto"/>
        <w:bottom w:val="none" w:sz="0" w:space="0" w:color="auto"/>
        <w:right w:val="none" w:sz="0" w:space="0" w:color="auto"/>
      </w:divBdr>
    </w:div>
    <w:div w:id="658314236">
      <w:bodyDiv w:val="1"/>
      <w:marLeft w:val="0"/>
      <w:marRight w:val="0"/>
      <w:marTop w:val="0"/>
      <w:marBottom w:val="0"/>
      <w:divBdr>
        <w:top w:val="none" w:sz="0" w:space="0" w:color="auto"/>
        <w:left w:val="none" w:sz="0" w:space="0" w:color="auto"/>
        <w:bottom w:val="none" w:sz="0" w:space="0" w:color="auto"/>
        <w:right w:val="none" w:sz="0" w:space="0" w:color="auto"/>
      </w:divBdr>
    </w:div>
    <w:div w:id="702092179">
      <w:bodyDiv w:val="1"/>
      <w:marLeft w:val="0"/>
      <w:marRight w:val="0"/>
      <w:marTop w:val="0"/>
      <w:marBottom w:val="0"/>
      <w:divBdr>
        <w:top w:val="none" w:sz="0" w:space="0" w:color="auto"/>
        <w:left w:val="none" w:sz="0" w:space="0" w:color="auto"/>
        <w:bottom w:val="none" w:sz="0" w:space="0" w:color="auto"/>
        <w:right w:val="none" w:sz="0" w:space="0" w:color="auto"/>
      </w:divBdr>
    </w:div>
    <w:div w:id="813717179">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204729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slo.kommune.n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slo.kommune.n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F547B-F62B-423D-A950-0A198E0C2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CEAD-1862-4593-857F-E1F3158F0B64}">
  <ds:schemaRefs>
    <ds:schemaRef ds:uri="ffad785f-6409-4f93-8f6c-bcad32a3888a"/>
    <ds:schemaRef ds:uri="http://purl.org/dc/terms/"/>
    <ds:schemaRef ds:uri="http://schemas.microsoft.com/office/2006/documentManagement/types"/>
    <ds:schemaRef ds:uri="http://schemas.microsoft.com/office/2006/metadata/properties"/>
    <ds:schemaRef ds:uri="2d79edfe-6434-43f7-9bc7-7380bc76a5f8"/>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CE4C7AB6-FBAC-49CE-9817-69A7013A0C6D}">
  <ds:schemaRefs>
    <ds:schemaRef ds:uri="http://schemas.openxmlformats.org/officeDocument/2006/bibliography"/>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57</Pages>
  <Words>18551</Words>
  <Characters>98323</Characters>
  <Application>Microsoft Office Word</Application>
  <DocSecurity>0</DocSecurity>
  <Lines>819</Lines>
  <Paragraphs>233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116641</CharactersWithSpaces>
  <SharedDoc>false</SharedDoc>
  <HLinks>
    <vt:vector size="318" baseType="variant">
      <vt:variant>
        <vt:i4>1245246</vt:i4>
      </vt:variant>
      <vt:variant>
        <vt:i4>314</vt:i4>
      </vt:variant>
      <vt:variant>
        <vt:i4>0</vt:i4>
      </vt:variant>
      <vt:variant>
        <vt:i4>5</vt:i4>
      </vt:variant>
      <vt:variant>
        <vt:lpwstr/>
      </vt:variant>
      <vt:variant>
        <vt:lpwstr>_Toc112152865</vt:lpwstr>
      </vt:variant>
      <vt:variant>
        <vt:i4>1245246</vt:i4>
      </vt:variant>
      <vt:variant>
        <vt:i4>308</vt:i4>
      </vt:variant>
      <vt:variant>
        <vt:i4>0</vt:i4>
      </vt:variant>
      <vt:variant>
        <vt:i4>5</vt:i4>
      </vt:variant>
      <vt:variant>
        <vt:lpwstr/>
      </vt:variant>
      <vt:variant>
        <vt:lpwstr>_Toc112152864</vt:lpwstr>
      </vt:variant>
      <vt:variant>
        <vt:i4>1245246</vt:i4>
      </vt:variant>
      <vt:variant>
        <vt:i4>302</vt:i4>
      </vt:variant>
      <vt:variant>
        <vt:i4>0</vt:i4>
      </vt:variant>
      <vt:variant>
        <vt:i4>5</vt:i4>
      </vt:variant>
      <vt:variant>
        <vt:lpwstr/>
      </vt:variant>
      <vt:variant>
        <vt:lpwstr>_Toc112152863</vt:lpwstr>
      </vt:variant>
      <vt:variant>
        <vt:i4>1245246</vt:i4>
      </vt:variant>
      <vt:variant>
        <vt:i4>296</vt:i4>
      </vt:variant>
      <vt:variant>
        <vt:i4>0</vt:i4>
      </vt:variant>
      <vt:variant>
        <vt:i4>5</vt:i4>
      </vt:variant>
      <vt:variant>
        <vt:lpwstr/>
      </vt:variant>
      <vt:variant>
        <vt:lpwstr>_Toc112152862</vt:lpwstr>
      </vt:variant>
      <vt:variant>
        <vt:i4>1245246</vt:i4>
      </vt:variant>
      <vt:variant>
        <vt:i4>290</vt:i4>
      </vt:variant>
      <vt:variant>
        <vt:i4>0</vt:i4>
      </vt:variant>
      <vt:variant>
        <vt:i4>5</vt:i4>
      </vt:variant>
      <vt:variant>
        <vt:lpwstr/>
      </vt:variant>
      <vt:variant>
        <vt:lpwstr>_Toc112152861</vt:lpwstr>
      </vt:variant>
      <vt:variant>
        <vt:i4>1245246</vt:i4>
      </vt:variant>
      <vt:variant>
        <vt:i4>284</vt:i4>
      </vt:variant>
      <vt:variant>
        <vt:i4>0</vt:i4>
      </vt:variant>
      <vt:variant>
        <vt:i4>5</vt:i4>
      </vt:variant>
      <vt:variant>
        <vt:lpwstr/>
      </vt:variant>
      <vt:variant>
        <vt:lpwstr>_Toc112152860</vt:lpwstr>
      </vt:variant>
      <vt:variant>
        <vt:i4>1048638</vt:i4>
      </vt:variant>
      <vt:variant>
        <vt:i4>278</vt:i4>
      </vt:variant>
      <vt:variant>
        <vt:i4>0</vt:i4>
      </vt:variant>
      <vt:variant>
        <vt:i4>5</vt:i4>
      </vt:variant>
      <vt:variant>
        <vt:lpwstr/>
      </vt:variant>
      <vt:variant>
        <vt:lpwstr>_Toc112152859</vt:lpwstr>
      </vt:variant>
      <vt:variant>
        <vt:i4>1048638</vt:i4>
      </vt:variant>
      <vt:variant>
        <vt:i4>272</vt:i4>
      </vt:variant>
      <vt:variant>
        <vt:i4>0</vt:i4>
      </vt:variant>
      <vt:variant>
        <vt:i4>5</vt:i4>
      </vt:variant>
      <vt:variant>
        <vt:lpwstr/>
      </vt:variant>
      <vt:variant>
        <vt:lpwstr>_Toc112152858</vt:lpwstr>
      </vt:variant>
      <vt:variant>
        <vt:i4>1048638</vt:i4>
      </vt:variant>
      <vt:variant>
        <vt:i4>266</vt:i4>
      </vt:variant>
      <vt:variant>
        <vt:i4>0</vt:i4>
      </vt:variant>
      <vt:variant>
        <vt:i4>5</vt:i4>
      </vt:variant>
      <vt:variant>
        <vt:lpwstr/>
      </vt:variant>
      <vt:variant>
        <vt:lpwstr>_Toc112152857</vt:lpwstr>
      </vt:variant>
      <vt:variant>
        <vt:i4>1048638</vt:i4>
      </vt:variant>
      <vt:variant>
        <vt:i4>260</vt:i4>
      </vt:variant>
      <vt:variant>
        <vt:i4>0</vt:i4>
      </vt:variant>
      <vt:variant>
        <vt:i4>5</vt:i4>
      </vt:variant>
      <vt:variant>
        <vt:lpwstr/>
      </vt:variant>
      <vt:variant>
        <vt:lpwstr>_Toc112152856</vt:lpwstr>
      </vt:variant>
      <vt:variant>
        <vt:i4>1048638</vt:i4>
      </vt:variant>
      <vt:variant>
        <vt:i4>254</vt:i4>
      </vt:variant>
      <vt:variant>
        <vt:i4>0</vt:i4>
      </vt:variant>
      <vt:variant>
        <vt:i4>5</vt:i4>
      </vt:variant>
      <vt:variant>
        <vt:lpwstr/>
      </vt:variant>
      <vt:variant>
        <vt:lpwstr>_Toc112152855</vt:lpwstr>
      </vt:variant>
      <vt:variant>
        <vt:i4>1048638</vt:i4>
      </vt:variant>
      <vt:variant>
        <vt:i4>248</vt:i4>
      </vt:variant>
      <vt:variant>
        <vt:i4>0</vt:i4>
      </vt:variant>
      <vt:variant>
        <vt:i4>5</vt:i4>
      </vt:variant>
      <vt:variant>
        <vt:lpwstr/>
      </vt:variant>
      <vt:variant>
        <vt:lpwstr>_Toc112152854</vt:lpwstr>
      </vt:variant>
      <vt:variant>
        <vt:i4>1048638</vt:i4>
      </vt:variant>
      <vt:variant>
        <vt:i4>242</vt:i4>
      </vt:variant>
      <vt:variant>
        <vt:i4>0</vt:i4>
      </vt:variant>
      <vt:variant>
        <vt:i4>5</vt:i4>
      </vt:variant>
      <vt:variant>
        <vt:lpwstr/>
      </vt:variant>
      <vt:variant>
        <vt:lpwstr>_Toc112152853</vt:lpwstr>
      </vt:variant>
      <vt:variant>
        <vt:i4>1048638</vt:i4>
      </vt:variant>
      <vt:variant>
        <vt:i4>236</vt:i4>
      </vt:variant>
      <vt:variant>
        <vt:i4>0</vt:i4>
      </vt:variant>
      <vt:variant>
        <vt:i4>5</vt:i4>
      </vt:variant>
      <vt:variant>
        <vt:lpwstr/>
      </vt:variant>
      <vt:variant>
        <vt:lpwstr>_Toc112152852</vt:lpwstr>
      </vt:variant>
      <vt:variant>
        <vt:i4>1048638</vt:i4>
      </vt:variant>
      <vt:variant>
        <vt:i4>230</vt:i4>
      </vt:variant>
      <vt:variant>
        <vt:i4>0</vt:i4>
      </vt:variant>
      <vt:variant>
        <vt:i4>5</vt:i4>
      </vt:variant>
      <vt:variant>
        <vt:lpwstr/>
      </vt:variant>
      <vt:variant>
        <vt:lpwstr>_Toc112152851</vt:lpwstr>
      </vt:variant>
      <vt:variant>
        <vt:i4>1048638</vt:i4>
      </vt:variant>
      <vt:variant>
        <vt:i4>224</vt:i4>
      </vt:variant>
      <vt:variant>
        <vt:i4>0</vt:i4>
      </vt:variant>
      <vt:variant>
        <vt:i4>5</vt:i4>
      </vt:variant>
      <vt:variant>
        <vt:lpwstr/>
      </vt:variant>
      <vt:variant>
        <vt:lpwstr>_Toc112152850</vt:lpwstr>
      </vt:variant>
      <vt:variant>
        <vt:i4>1114174</vt:i4>
      </vt:variant>
      <vt:variant>
        <vt:i4>218</vt:i4>
      </vt:variant>
      <vt:variant>
        <vt:i4>0</vt:i4>
      </vt:variant>
      <vt:variant>
        <vt:i4>5</vt:i4>
      </vt:variant>
      <vt:variant>
        <vt:lpwstr/>
      </vt:variant>
      <vt:variant>
        <vt:lpwstr>_Toc112152849</vt:lpwstr>
      </vt:variant>
      <vt:variant>
        <vt:i4>1114174</vt:i4>
      </vt:variant>
      <vt:variant>
        <vt:i4>212</vt:i4>
      </vt:variant>
      <vt:variant>
        <vt:i4>0</vt:i4>
      </vt:variant>
      <vt:variant>
        <vt:i4>5</vt:i4>
      </vt:variant>
      <vt:variant>
        <vt:lpwstr/>
      </vt:variant>
      <vt:variant>
        <vt:lpwstr>_Toc112152848</vt:lpwstr>
      </vt:variant>
      <vt:variant>
        <vt:i4>1114174</vt:i4>
      </vt:variant>
      <vt:variant>
        <vt:i4>206</vt:i4>
      </vt:variant>
      <vt:variant>
        <vt:i4>0</vt:i4>
      </vt:variant>
      <vt:variant>
        <vt:i4>5</vt:i4>
      </vt:variant>
      <vt:variant>
        <vt:lpwstr/>
      </vt:variant>
      <vt:variant>
        <vt:lpwstr>_Toc112152847</vt:lpwstr>
      </vt:variant>
      <vt:variant>
        <vt:i4>1114174</vt:i4>
      </vt:variant>
      <vt:variant>
        <vt:i4>200</vt:i4>
      </vt:variant>
      <vt:variant>
        <vt:i4>0</vt:i4>
      </vt:variant>
      <vt:variant>
        <vt:i4>5</vt:i4>
      </vt:variant>
      <vt:variant>
        <vt:lpwstr/>
      </vt:variant>
      <vt:variant>
        <vt:lpwstr>_Toc112152846</vt:lpwstr>
      </vt:variant>
      <vt:variant>
        <vt:i4>1114174</vt:i4>
      </vt:variant>
      <vt:variant>
        <vt:i4>194</vt:i4>
      </vt:variant>
      <vt:variant>
        <vt:i4>0</vt:i4>
      </vt:variant>
      <vt:variant>
        <vt:i4>5</vt:i4>
      </vt:variant>
      <vt:variant>
        <vt:lpwstr/>
      </vt:variant>
      <vt:variant>
        <vt:lpwstr>_Toc112152845</vt:lpwstr>
      </vt:variant>
      <vt:variant>
        <vt:i4>1114174</vt:i4>
      </vt:variant>
      <vt:variant>
        <vt:i4>188</vt:i4>
      </vt:variant>
      <vt:variant>
        <vt:i4>0</vt:i4>
      </vt:variant>
      <vt:variant>
        <vt:i4>5</vt:i4>
      </vt:variant>
      <vt:variant>
        <vt:lpwstr/>
      </vt:variant>
      <vt:variant>
        <vt:lpwstr>_Toc112152844</vt:lpwstr>
      </vt:variant>
      <vt:variant>
        <vt:i4>1114174</vt:i4>
      </vt:variant>
      <vt:variant>
        <vt:i4>182</vt:i4>
      </vt:variant>
      <vt:variant>
        <vt:i4>0</vt:i4>
      </vt:variant>
      <vt:variant>
        <vt:i4>5</vt:i4>
      </vt:variant>
      <vt:variant>
        <vt:lpwstr/>
      </vt:variant>
      <vt:variant>
        <vt:lpwstr>_Toc112152843</vt:lpwstr>
      </vt:variant>
      <vt:variant>
        <vt:i4>1114174</vt:i4>
      </vt:variant>
      <vt:variant>
        <vt:i4>176</vt:i4>
      </vt:variant>
      <vt:variant>
        <vt:i4>0</vt:i4>
      </vt:variant>
      <vt:variant>
        <vt:i4>5</vt:i4>
      </vt:variant>
      <vt:variant>
        <vt:lpwstr/>
      </vt:variant>
      <vt:variant>
        <vt:lpwstr>_Toc112152842</vt:lpwstr>
      </vt:variant>
      <vt:variant>
        <vt:i4>1114174</vt:i4>
      </vt:variant>
      <vt:variant>
        <vt:i4>170</vt:i4>
      </vt:variant>
      <vt:variant>
        <vt:i4>0</vt:i4>
      </vt:variant>
      <vt:variant>
        <vt:i4>5</vt:i4>
      </vt:variant>
      <vt:variant>
        <vt:lpwstr/>
      </vt:variant>
      <vt:variant>
        <vt:lpwstr>_Toc112152841</vt:lpwstr>
      </vt:variant>
      <vt:variant>
        <vt:i4>1114174</vt:i4>
      </vt:variant>
      <vt:variant>
        <vt:i4>164</vt:i4>
      </vt:variant>
      <vt:variant>
        <vt:i4>0</vt:i4>
      </vt:variant>
      <vt:variant>
        <vt:i4>5</vt:i4>
      </vt:variant>
      <vt:variant>
        <vt:lpwstr/>
      </vt:variant>
      <vt:variant>
        <vt:lpwstr>_Toc112152840</vt:lpwstr>
      </vt:variant>
      <vt:variant>
        <vt:i4>1441854</vt:i4>
      </vt:variant>
      <vt:variant>
        <vt:i4>158</vt:i4>
      </vt:variant>
      <vt:variant>
        <vt:i4>0</vt:i4>
      </vt:variant>
      <vt:variant>
        <vt:i4>5</vt:i4>
      </vt:variant>
      <vt:variant>
        <vt:lpwstr/>
      </vt:variant>
      <vt:variant>
        <vt:lpwstr>_Toc112152839</vt:lpwstr>
      </vt:variant>
      <vt:variant>
        <vt:i4>1441854</vt:i4>
      </vt:variant>
      <vt:variant>
        <vt:i4>152</vt:i4>
      </vt:variant>
      <vt:variant>
        <vt:i4>0</vt:i4>
      </vt:variant>
      <vt:variant>
        <vt:i4>5</vt:i4>
      </vt:variant>
      <vt:variant>
        <vt:lpwstr/>
      </vt:variant>
      <vt:variant>
        <vt:lpwstr>_Toc112152838</vt:lpwstr>
      </vt:variant>
      <vt:variant>
        <vt:i4>1441854</vt:i4>
      </vt:variant>
      <vt:variant>
        <vt:i4>146</vt:i4>
      </vt:variant>
      <vt:variant>
        <vt:i4>0</vt:i4>
      </vt:variant>
      <vt:variant>
        <vt:i4>5</vt:i4>
      </vt:variant>
      <vt:variant>
        <vt:lpwstr/>
      </vt:variant>
      <vt:variant>
        <vt:lpwstr>_Toc112152837</vt:lpwstr>
      </vt:variant>
      <vt:variant>
        <vt:i4>1441854</vt:i4>
      </vt:variant>
      <vt:variant>
        <vt:i4>140</vt:i4>
      </vt:variant>
      <vt:variant>
        <vt:i4>0</vt:i4>
      </vt:variant>
      <vt:variant>
        <vt:i4>5</vt:i4>
      </vt:variant>
      <vt:variant>
        <vt:lpwstr/>
      </vt:variant>
      <vt:variant>
        <vt:lpwstr>_Toc112152836</vt:lpwstr>
      </vt:variant>
      <vt:variant>
        <vt:i4>1441854</vt:i4>
      </vt:variant>
      <vt:variant>
        <vt:i4>134</vt:i4>
      </vt:variant>
      <vt:variant>
        <vt:i4>0</vt:i4>
      </vt:variant>
      <vt:variant>
        <vt:i4>5</vt:i4>
      </vt:variant>
      <vt:variant>
        <vt:lpwstr/>
      </vt:variant>
      <vt:variant>
        <vt:lpwstr>_Toc112152835</vt:lpwstr>
      </vt:variant>
      <vt:variant>
        <vt:i4>1441854</vt:i4>
      </vt:variant>
      <vt:variant>
        <vt:i4>128</vt:i4>
      </vt:variant>
      <vt:variant>
        <vt:i4>0</vt:i4>
      </vt:variant>
      <vt:variant>
        <vt:i4>5</vt:i4>
      </vt:variant>
      <vt:variant>
        <vt:lpwstr/>
      </vt:variant>
      <vt:variant>
        <vt:lpwstr>_Toc112152834</vt:lpwstr>
      </vt:variant>
      <vt:variant>
        <vt:i4>1441854</vt:i4>
      </vt:variant>
      <vt:variant>
        <vt:i4>122</vt:i4>
      </vt:variant>
      <vt:variant>
        <vt:i4>0</vt:i4>
      </vt:variant>
      <vt:variant>
        <vt:i4>5</vt:i4>
      </vt:variant>
      <vt:variant>
        <vt:lpwstr/>
      </vt:variant>
      <vt:variant>
        <vt:lpwstr>_Toc112152833</vt:lpwstr>
      </vt:variant>
      <vt:variant>
        <vt:i4>1441854</vt:i4>
      </vt:variant>
      <vt:variant>
        <vt:i4>116</vt:i4>
      </vt:variant>
      <vt:variant>
        <vt:i4>0</vt:i4>
      </vt:variant>
      <vt:variant>
        <vt:i4>5</vt:i4>
      </vt:variant>
      <vt:variant>
        <vt:lpwstr/>
      </vt:variant>
      <vt:variant>
        <vt:lpwstr>_Toc112152832</vt:lpwstr>
      </vt:variant>
      <vt:variant>
        <vt:i4>1441854</vt:i4>
      </vt:variant>
      <vt:variant>
        <vt:i4>110</vt:i4>
      </vt:variant>
      <vt:variant>
        <vt:i4>0</vt:i4>
      </vt:variant>
      <vt:variant>
        <vt:i4>5</vt:i4>
      </vt:variant>
      <vt:variant>
        <vt:lpwstr/>
      </vt:variant>
      <vt:variant>
        <vt:lpwstr>_Toc112152831</vt:lpwstr>
      </vt:variant>
      <vt:variant>
        <vt:i4>1441854</vt:i4>
      </vt:variant>
      <vt:variant>
        <vt:i4>104</vt:i4>
      </vt:variant>
      <vt:variant>
        <vt:i4>0</vt:i4>
      </vt:variant>
      <vt:variant>
        <vt:i4>5</vt:i4>
      </vt:variant>
      <vt:variant>
        <vt:lpwstr/>
      </vt:variant>
      <vt:variant>
        <vt:lpwstr>_Toc112152830</vt:lpwstr>
      </vt:variant>
      <vt:variant>
        <vt:i4>1507390</vt:i4>
      </vt:variant>
      <vt:variant>
        <vt:i4>98</vt:i4>
      </vt:variant>
      <vt:variant>
        <vt:i4>0</vt:i4>
      </vt:variant>
      <vt:variant>
        <vt:i4>5</vt:i4>
      </vt:variant>
      <vt:variant>
        <vt:lpwstr/>
      </vt:variant>
      <vt:variant>
        <vt:lpwstr>_Toc112152829</vt:lpwstr>
      </vt:variant>
      <vt:variant>
        <vt:i4>1507390</vt:i4>
      </vt:variant>
      <vt:variant>
        <vt:i4>92</vt:i4>
      </vt:variant>
      <vt:variant>
        <vt:i4>0</vt:i4>
      </vt:variant>
      <vt:variant>
        <vt:i4>5</vt:i4>
      </vt:variant>
      <vt:variant>
        <vt:lpwstr/>
      </vt:variant>
      <vt:variant>
        <vt:lpwstr>_Toc112152828</vt:lpwstr>
      </vt:variant>
      <vt:variant>
        <vt:i4>1507390</vt:i4>
      </vt:variant>
      <vt:variant>
        <vt:i4>86</vt:i4>
      </vt:variant>
      <vt:variant>
        <vt:i4>0</vt:i4>
      </vt:variant>
      <vt:variant>
        <vt:i4>5</vt:i4>
      </vt:variant>
      <vt:variant>
        <vt:lpwstr/>
      </vt:variant>
      <vt:variant>
        <vt:lpwstr>_Toc112152827</vt:lpwstr>
      </vt:variant>
      <vt:variant>
        <vt:i4>1507390</vt:i4>
      </vt:variant>
      <vt:variant>
        <vt:i4>80</vt:i4>
      </vt:variant>
      <vt:variant>
        <vt:i4>0</vt:i4>
      </vt:variant>
      <vt:variant>
        <vt:i4>5</vt:i4>
      </vt:variant>
      <vt:variant>
        <vt:lpwstr/>
      </vt:variant>
      <vt:variant>
        <vt:lpwstr>_Toc112152826</vt:lpwstr>
      </vt:variant>
      <vt:variant>
        <vt:i4>1507390</vt:i4>
      </vt:variant>
      <vt:variant>
        <vt:i4>74</vt:i4>
      </vt:variant>
      <vt:variant>
        <vt:i4>0</vt:i4>
      </vt:variant>
      <vt:variant>
        <vt:i4>5</vt:i4>
      </vt:variant>
      <vt:variant>
        <vt:lpwstr/>
      </vt:variant>
      <vt:variant>
        <vt:lpwstr>_Toc112152825</vt:lpwstr>
      </vt:variant>
      <vt:variant>
        <vt:i4>1507390</vt:i4>
      </vt:variant>
      <vt:variant>
        <vt:i4>68</vt:i4>
      </vt:variant>
      <vt:variant>
        <vt:i4>0</vt:i4>
      </vt:variant>
      <vt:variant>
        <vt:i4>5</vt:i4>
      </vt:variant>
      <vt:variant>
        <vt:lpwstr/>
      </vt:variant>
      <vt:variant>
        <vt:lpwstr>_Toc112152824</vt:lpwstr>
      </vt:variant>
      <vt:variant>
        <vt:i4>1507390</vt:i4>
      </vt:variant>
      <vt:variant>
        <vt:i4>62</vt:i4>
      </vt:variant>
      <vt:variant>
        <vt:i4>0</vt:i4>
      </vt:variant>
      <vt:variant>
        <vt:i4>5</vt:i4>
      </vt:variant>
      <vt:variant>
        <vt:lpwstr/>
      </vt:variant>
      <vt:variant>
        <vt:lpwstr>_Toc112152823</vt:lpwstr>
      </vt:variant>
      <vt:variant>
        <vt:i4>1507390</vt:i4>
      </vt:variant>
      <vt:variant>
        <vt:i4>56</vt:i4>
      </vt:variant>
      <vt:variant>
        <vt:i4>0</vt:i4>
      </vt:variant>
      <vt:variant>
        <vt:i4>5</vt:i4>
      </vt:variant>
      <vt:variant>
        <vt:lpwstr/>
      </vt:variant>
      <vt:variant>
        <vt:lpwstr>_Toc112152822</vt:lpwstr>
      </vt:variant>
      <vt:variant>
        <vt:i4>1507390</vt:i4>
      </vt:variant>
      <vt:variant>
        <vt:i4>50</vt:i4>
      </vt:variant>
      <vt:variant>
        <vt:i4>0</vt:i4>
      </vt:variant>
      <vt:variant>
        <vt:i4>5</vt:i4>
      </vt:variant>
      <vt:variant>
        <vt:lpwstr/>
      </vt:variant>
      <vt:variant>
        <vt:lpwstr>_Toc112152821</vt:lpwstr>
      </vt:variant>
      <vt:variant>
        <vt:i4>1507390</vt:i4>
      </vt:variant>
      <vt:variant>
        <vt:i4>44</vt:i4>
      </vt:variant>
      <vt:variant>
        <vt:i4>0</vt:i4>
      </vt:variant>
      <vt:variant>
        <vt:i4>5</vt:i4>
      </vt:variant>
      <vt:variant>
        <vt:lpwstr/>
      </vt:variant>
      <vt:variant>
        <vt:lpwstr>_Toc112152820</vt:lpwstr>
      </vt:variant>
      <vt:variant>
        <vt:i4>1310782</vt:i4>
      </vt:variant>
      <vt:variant>
        <vt:i4>38</vt:i4>
      </vt:variant>
      <vt:variant>
        <vt:i4>0</vt:i4>
      </vt:variant>
      <vt:variant>
        <vt:i4>5</vt:i4>
      </vt:variant>
      <vt:variant>
        <vt:lpwstr/>
      </vt:variant>
      <vt:variant>
        <vt:lpwstr>_Toc112152819</vt:lpwstr>
      </vt:variant>
      <vt:variant>
        <vt:i4>1310782</vt:i4>
      </vt:variant>
      <vt:variant>
        <vt:i4>32</vt:i4>
      </vt:variant>
      <vt:variant>
        <vt:i4>0</vt:i4>
      </vt:variant>
      <vt:variant>
        <vt:i4>5</vt:i4>
      </vt:variant>
      <vt:variant>
        <vt:lpwstr/>
      </vt:variant>
      <vt:variant>
        <vt:lpwstr>_Toc112152818</vt:lpwstr>
      </vt:variant>
      <vt:variant>
        <vt:i4>1310782</vt:i4>
      </vt:variant>
      <vt:variant>
        <vt:i4>26</vt:i4>
      </vt:variant>
      <vt:variant>
        <vt:i4>0</vt:i4>
      </vt:variant>
      <vt:variant>
        <vt:i4>5</vt:i4>
      </vt:variant>
      <vt:variant>
        <vt:lpwstr/>
      </vt:variant>
      <vt:variant>
        <vt:lpwstr>_Toc112152817</vt:lpwstr>
      </vt:variant>
      <vt:variant>
        <vt:i4>1310782</vt:i4>
      </vt:variant>
      <vt:variant>
        <vt:i4>20</vt:i4>
      </vt:variant>
      <vt:variant>
        <vt:i4>0</vt:i4>
      </vt:variant>
      <vt:variant>
        <vt:i4>5</vt:i4>
      </vt:variant>
      <vt:variant>
        <vt:lpwstr/>
      </vt:variant>
      <vt:variant>
        <vt:lpwstr>_Toc112152816</vt:lpwstr>
      </vt:variant>
      <vt:variant>
        <vt:i4>1310782</vt:i4>
      </vt:variant>
      <vt:variant>
        <vt:i4>14</vt:i4>
      </vt:variant>
      <vt:variant>
        <vt:i4>0</vt:i4>
      </vt:variant>
      <vt:variant>
        <vt:i4>5</vt:i4>
      </vt:variant>
      <vt:variant>
        <vt:lpwstr/>
      </vt:variant>
      <vt:variant>
        <vt:lpwstr>_Toc112152815</vt:lpwstr>
      </vt:variant>
      <vt:variant>
        <vt:i4>1310782</vt:i4>
      </vt:variant>
      <vt:variant>
        <vt:i4>8</vt:i4>
      </vt:variant>
      <vt:variant>
        <vt:i4>0</vt:i4>
      </vt:variant>
      <vt:variant>
        <vt:i4>5</vt:i4>
      </vt:variant>
      <vt:variant>
        <vt:lpwstr/>
      </vt:variant>
      <vt:variant>
        <vt:lpwstr>_Toc112152814</vt:lpwstr>
      </vt:variant>
      <vt:variant>
        <vt:i4>1310782</vt:i4>
      </vt:variant>
      <vt:variant>
        <vt:i4>2</vt:i4>
      </vt:variant>
      <vt:variant>
        <vt:i4>0</vt:i4>
      </vt:variant>
      <vt:variant>
        <vt:i4>5</vt:i4>
      </vt:variant>
      <vt:variant>
        <vt:lpwstr/>
      </vt:variant>
      <vt:variant>
        <vt:lpwstr>_Toc112152813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576</cp:revision>
  <cp:lastPrinted>2023-01-11T13:27:00Z</cp:lastPrinted>
  <dcterms:created xsi:type="dcterms:W3CDTF">2023-08-25T12:18:00Z</dcterms:created>
  <dcterms:modified xsi:type="dcterms:W3CDTF">2024-04-24T12:06:00Z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