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FB662" w14:textId="27FA3A52" w:rsidR="00455FF7" w:rsidRDefault="00C5274D">
      <w:pPr>
        <w:rPr>
          <w:szCs w:val="20"/>
        </w:rPr>
      </w:pPr>
      <w:r>
        <w:rPr>
          <w:noProof/>
          <w:lang w:eastAsia="nb-NO"/>
        </w:rPr>
        <w:drawing>
          <wp:anchor distT="0" distB="0" distL="0" distR="0" simplePos="0" relativeHeight="251658240" behindDoc="0" locked="0" layoutInCell="1" allowOverlap="1" wp14:anchorId="459C1B1A" wp14:editId="4927FD8C">
            <wp:simplePos x="0" y="0"/>
            <wp:positionH relativeFrom="page">
              <wp:align>left</wp:align>
            </wp:positionH>
            <wp:positionV relativeFrom="page">
              <wp:align>top</wp:align>
            </wp:positionV>
            <wp:extent cx="7560950" cy="10693400"/>
            <wp:effectExtent l="0" t="0" r="190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60950" cy="10693400"/>
                    </a:xfrm>
                    <a:prstGeom prst="rect">
                      <a:avLst/>
                    </a:prstGeom>
                  </pic:spPr>
                </pic:pic>
              </a:graphicData>
            </a:graphic>
            <wp14:sizeRelH relativeFrom="margin">
              <wp14:pctWidth>0</wp14:pctWidth>
            </wp14:sizeRelH>
            <wp14:sizeRelV relativeFrom="margin">
              <wp14:pctHeight>0</wp14:pctHeight>
            </wp14:sizeRelV>
          </wp:anchor>
        </w:drawing>
      </w:r>
    </w:p>
    <w:p w14:paraId="67C8F3CA" w14:textId="09DFD855" w:rsidR="00455FF7" w:rsidRDefault="00455FF7">
      <w:pPr>
        <w:rPr>
          <w:szCs w:val="20"/>
        </w:rPr>
      </w:pPr>
      <w:r>
        <w:rPr>
          <w:szCs w:val="20"/>
        </w:rPr>
        <w:br w:type="page"/>
      </w:r>
    </w:p>
    <w:p w14:paraId="6B7AF850" w14:textId="08024221" w:rsidR="00C5274D" w:rsidRDefault="00C5274D" w:rsidP="004863F0">
      <w:pPr>
        <w:rPr>
          <w:szCs w:val="20"/>
        </w:rPr>
      </w:pPr>
    </w:p>
    <w:p w14:paraId="59AF9B44" w14:textId="1FE13E4C" w:rsidR="00C5274D" w:rsidRDefault="00C5274D">
      <w:pPr>
        <w:rPr>
          <w:szCs w:val="20"/>
        </w:rPr>
      </w:pPr>
    </w:p>
    <w:p w14:paraId="7C587119" w14:textId="67F7D0C7" w:rsidR="004576E8" w:rsidRDefault="004576E8">
      <w:pPr>
        <w:rPr>
          <w:szCs w:val="20"/>
        </w:rPr>
      </w:pPr>
    </w:p>
    <w:p w14:paraId="19308881" w14:textId="77777777" w:rsidR="004576E8" w:rsidRPr="006120DE" w:rsidRDefault="004576E8" w:rsidP="004576E8">
      <w:pPr>
        <w:rPr>
          <w:rFonts w:eastAsia="Calibri" w:cs="Calibri"/>
          <w:b/>
          <w:bCs/>
          <w:sz w:val="24"/>
        </w:rPr>
      </w:pPr>
      <w:r w:rsidRPr="006120DE">
        <w:rPr>
          <w:rFonts w:eastAsia="Calibri" w:cs="Calibri"/>
          <w:b/>
          <w:bCs/>
          <w:sz w:val="24"/>
        </w:rPr>
        <w:t>Om standard kravspesifikasjoner</w:t>
      </w:r>
    </w:p>
    <w:p w14:paraId="75F17714" w14:textId="77777777" w:rsidR="004576E8" w:rsidRDefault="004576E8" w:rsidP="004576E8">
      <w:pPr>
        <w:rPr>
          <w:rFonts w:eastAsia="Calibri" w:cs="Calibri"/>
        </w:rPr>
      </w:pPr>
      <w:r>
        <w:rPr>
          <w:rFonts w:eastAsia="Calibri" w:cs="Calibri"/>
        </w:rPr>
        <w:t xml:space="preserve">Dette dokumentet beskriver de krav som stilles til utforming av og funksjonalitet i bygget, uavhengig av hvem som skal forvalte, drifte og vedlikeholde bygget. </w:t>
      </w:r>
    </w:p>
    <w:p w14:paraId="4B723FA3" w14:textId="77777777" w:rsidR="004576E8" w:rsidRDefault="004576E8" w:rsidP="004576E8">
      <w:pPr>
        <w:rPr>
          <w:rFonts w:eastAsia="Calibri" w:cs="Calibri"/>
        </w:rPr>
      </w:pPr>
      <w:r>
        <w:rPr>
          <w:rFonts w:eastAsia="Calibri" w:cs="Calibri"/>
        </w:rPr>
        <w:t xml:space="preserve">Kravsettet tar utgangspunkt i politiske vedtak i Oslo kommune og funksjonelle behov til bygget. Kravsettet kommer i tillegg til gjeldende lover og regler for bygg generelt og for denne type bygg spesielt. </w:t>
      </w:r>
    </w:p>
    <w:p w14:paraId="79003657" w14:textId="77777777" w:rsidR="004576E8" w:rsidRDefault="004576E8" w:rsidP="004576E8">
      <w:pPr>
        <w:rPr>
          <w:rFonts w:eastAsia="Calibri" w:cs="Calibri"/>
        </w:rPr>
      </w:pPr>
      <w:r>
        <w:rPr>
          <w:rFonts w:eastAsia="Calibri" w:cs="Calibri"/>
        </w:rPr>
        <w:t xml:space="preserve">Kravsettet inneholder krav som benyttes likelydende for forskjellige formålsbygg, og krav som er spesifikke for dette formålsbygget. </w:t>
      </w:r>
    </w:p>
    <w:p w14:paraId="1831978D" w14:textId="38331B57" w:rsidR="004576E8" w:rsidRDefault="004576E8" w:rsidP="004576E8">
      <w:pPr>
        <w:rPr>
          <w:rFonts w:eastAsia="Times New Roman" w:cs="Calibri"/>
          <w:lang w:eastAsia="nb-NO"/>
        </w:rPr>
      </w:pPr>
      <w:r>
        <w:rPr>
          <w:rFonts w:eastAsia="Times New Roman" w:cs="Calibri"/>
          <w:lang w:eastAsia="nb-NO"/>
        </w:rPr>
        <w:t>Hvert krav er gitt et unikt nummer, eks. FK-536. Forkortelsen FK forteller at det er et funksjonelt krav og TK viser til et teknisk og FDV-begrunnet krav. Kodene i radene etter det unike nummerert angir hvilket formålsbygg krave</w:t>
      </w:r>
      <w:r w:rsidR="00C1416C">
        <w:rPr>
          <w:rFonts w:eastAsia="Times New Roman" w:cs="Calibri"/>
          <w:lang w:eastAsia="nb-NO"/>
        </w:rPr>
        <w:t xml:space="preserve">ne gjelder for. B, F, </w:t>
      </w:r>
      <w:r>
        <w:rPr>
          <w:rFonts w:eastAsia="Times New Roman" w:cs="Calibri"/>
          <w:lang w:eastAsia="nb-NO"/>
        </w:rPr>
        <w:t>O+, O, S, Sy, U angir barnehager, flerbrukshaller, omsorg+, omsorgsboliger, skoler, sykehjem og utleieboliger.</w:t>
      </w:r>
    </w:p>
    <w:p w14:paraId="418FBE16" w14:textId="77777777" w:rsidR="004576E8" w:rsidRDefault="004576E8" w:rsidP="004576E8">
      <w:pPr>
        <w:rPr>
          <w:rFonts w:eastAsia="Calibri" w:cs="Calibri"/>
        </w:rPr>
      </w:pPr>
      <w:r>
        <w:rPr>
          <w:rFonts w:eastAsia="Calibri" w:cs="Calibri"/>
        </w:rPr>
        <w:t xml:space="preserve">Kravsettet er standardisert. Tilpasninger kan gjøres i det enkelte prosjekt på følgende områder: </w:t>
      </w:r>
    </w:p>
    <w:p w14:paraId="427C1EDE" w14:textId="77777777" w:rsidR="004576E8" w:rsidRDefault="004576E8" w:rsidP="004576E8">
      <w:pPr>
        <w:pStyle w:val="Listeavsnitt"/>
        <w:numPr>
          <w:ilvl w:val="0"/>
          <w:numId w:val="1"/>
        </w:numPr>
        <w:spacing w:line="256" w:lineRule="auto"/>
        <w:rPr>
          <w:rFonts w:eastAsiaTheme="minorEastAsia"/>
        </w:rPr>
      </w:pPr>
      <w:r>
        <w:rPr>
          <w:rFonts w:eastAsia="Calibri"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2EB9126D" w14:textId="77777777" w:rsidR="004576E8" w:rsidRDefault="004576E8" w:rsidP="004576E8">
      <w:pPr>
        <w:pStyle w:val="Listeavsnitt"/>
        <w:rPr>
          <w:rFonts w:eastAsiaTheme="minorEastAsia"/>
        </w:rPr>
      </w:pPr>
    </w:p>
    <w:p w14:paraId="0D04A908" w14:textId="77777777" w:rsidR="004576E8" w:rsidRDefault="004576E8" w:rsidP="004576E8">
      <w:pPr>
        <w:pStyle w:val="Listeavsnitt"/>
        <w:numPr>
          <w:ilvl w:val="0"/>
          <w:numId w:val="1"/>
        </w:numPr>
        <w:spacing w:line="256" w:lineRule="auto"/>
        <w:rPr>
          <w:rFonts w:eastAsiaTheme="minorEastAsia"/>
        </w:rPr>
      </w:pPr>
      <w:r>
        <w:rPr>
          <w:rFonts w:eastAsia="Calibri"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06D54BAF" w14:textId="77777777" w:rsidR="004576E8" w:rsidRDefault="004576E8" w:rsidP="004576E8">
      <w:pPr>
        <w:pStyle w:val="Listeavsnitt"/>
        <w:rPr>
          <w:rFonts w:eastAsiaTheme="minorEastAsia"/>
        </w:rPr>
      </w:pPr>
    </w:p>
    <w:p w14:paraId="3FC53FC2" w14:textId="77777777" w:rsidR="004576E8" w:rsidRDefault="004576E8" w:rsidP="004576E8">
      <w:pPr>
        <w:pStyle w:val="Listeavsnitt"/>
        <w:numPr>
          <w:ilvl w:val="0"/>
          <w:numId w:val="1"/>
        </w:numPr>
        <w:spacing w:line="256" w:lineRule="auto"/>
        <w:rPr>
          <w:rFonts w:eastAsiaTheme="minorEastAsia"/>
        </w:rPr>
      </w:pPr>
      <w:r>
        <w:rPr>
          <w:rFonts w:eastAsia="Calibri" w:cs="Calibri"/>
        </w:rPr>
        <w:t xml:space="preserve">Prosjektspesifikke krav – forhold knyttet til tomt, regulering, tilpasning til eksisterende bygningsmasse, ol. Slike krav kommer i tillegg til standardkravene som er beskrevet i dette dokument. </w:t>
      </w:r>
    </w:p>
    <w:p w14:paraId="0D2BBE63" w14:textId="77777777" w:rsidR="004576E8" w:rsidRDefault="004576E8" w:rsidP="004576E8">
      <w:pPr>
        <w:rPr>
          <w:rFonts w:eastAsia="Calibri" w:cs="Calibri"/>
        </w:rPr>
      </w:pPr>
    </w:p>
    <w:p w14:paraId="29115682" w14:textId="1BCF06F5" w:rsidR="004576E8" w:rsidRDefault="004576E8" w:rsidP="004576E8">
      <w:pPr>
        <w:rPr>
          <w:szCs w:val="20"/>
        </w:rPr>
      </w:pPr>
      <w:r>
        <w:rPr>
          <w:rFonts w:eastAsia="Calibri" w:cs="Calibri"/>
        </w:rPr>
        <w:t xml:space="preserve">Standard kravspesifikasjoner er vedtatt av byrådet i Oslo kommune </w:t>
      </w:r>
      <w:r w:rsidR="00107DC2">
        <w:rPr>
          <w:rFonts w:eastAsia="Calibri" w:cs="Calibri"/>
        </w:rPr>
        <w:t>15</w:t>
      </w:r>
      <w:r>
        <w:rPr>
          <w:rFonts w:eastAsia="Calibri" w:cs="Calibri"/>
        </w:rPr>
        <w:t>.</w:t>
      </w:r>
      <w:r w:rsidR="00107DC2">
        <w:rPr>
          <w:rFonts w:eastAsia="Calibri" w:cs="Calibri"/>
        </w:rPr>
        <w:t>12</w:t>
      </w:r>
      <w:r>
        <w:rPr>
          <w:rFonts w:eastAsia="Calibri" w:cs="Calibri"/>
        </w:rPr>
        <w:t>.2022.</w:t>
      </w:r>
    </w:p>
    <w:p w14:paraId="7667D278" w14:textId="1F1FBCA2" w:rsidR="004576E8" w:rsidRDefault="004576E8">
      <w:pPr>
        <w:rPr>
          <w:szCs w:val="20"/>
        </w:rPr>
      </w:pPr>
      <w:r>
        <w:rPr>
          <w:szCs w:val="20"/>
        </w:rPr>
        <w:br w:type="page"/>
      </w:r>
    </w:p>
    <w:p w14:paraId="1F945038" w14:textId="77777777" w:rsidR="00B52BC6" w:rsidRPr="00647C93" w:rsidRDefault="00B52BC6" w:rsidP="004863F0">
      <w:pPr>
        <w:rPr>
          <w:szCs w:val="20"/>
        </w:rPr>
      </w:pPr>
    </w:p>
    <w:sdt>
      <w:sdtPr>
        <w:rPr>
          <w:rFonts w:eastAsiaTheme="minorHAnsi" w:cstheme="minorBidi"/>
          <w:color w:val="auto"/>
          <w:sz w:val="20"/>
          <w:szCs w:val="20"/>
          <w:lang w:eastAsia="en-US"/>
        </w:rPr>
        <w:id w:val="-1129314663"/>
        <w:docPartObj>
          <w:docPartGallery w:val="Table of Contents"/>
          <w:docPartUnique/>
        </w:docPartObj>
      </w:sdtPr>
      <w:sdtEndPr>
        <w:rPr>
          <w:b/>
          <w:bCs/>
        </w:rPr>
      </w:sdtEndPr>
      <w:sdtContent>
        <w:p w14:paraId="41959AA2" w14:textId="287652F0" w:rsidR="005947A3" w:rsidRPr="00216F90" w:rsidRDefault="005947A3">
          <w:pPr>
            <w:pStyle w:val="Overskriftforinnholdsfortegnelse"/>
            <w:rPr>
              <w:rStyle w:val="Overskrift1Tegn"/>
            </w:rPr>
          </w:pPr>
          <w:r w:rsidRPr="00216F90">
            <w:rPr>
              <w:rStyle w:val="Overskrift1Tegn"/>
            </w:rPr>
            <w:t>Innhold</w:t>
          </w:r>
        </w:p>
        <w:p w14:paraId="6F9CE979" w14:textId="2BE2041D" w:rsidR="00086AA2" w:rsidRDefault="005947A3">
          <w:pPr>
            <w:pStyle w:val="INNH1"/>
            <w:tabs>
              <w:tab w:val="right" w:leader="dot" w:pos="9062"/>
            </w:tabs>
            <w:rPr>
              <w:rFonts w:asciiTheme="minorHAnsi" w:eastAsiaTheme="minorEastAsia" w:hAnsiTheme="minorHAnsi"/>
              <w:noProof/>
              <w:sz w:val="22"/>
              <w:lang w:eastAsia="nb-NO"/>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24238701" w:history="1">
            <w:r w:rsidR="00086AA2" w:rsidRPr="001C05C1">
              <w:rPr>
                <w:rStyle w:val="Hyperkobling"/>
                <w:rFonts w:eastAsia="Times New Roman"/>
                <w:noProof/>
                <w:lang w:eastAsia="nb-NO"/>
              </w:rPr>
              <w:t>1 Generelt</w:t>
            </w:r>
            <w:r w:rsidR="00086AA2">
              <w:rPr>
                <w:noProof/>
                <w:webHidden/>
              </w:rPr>
              <w:tab/>
            </w:r>
            <w:r w:rsidR="00086AA2">
              <w:rPr>
                <w:noProof/>
                <w:webHidden/>
              </w:rPr>
              <w:fldChar w:fldCharType="begin"/>
            </w:r>
            <w:r w:rsidR="00086AA2">
              <w:rPr>
                <w:noProof/>
                <w:webHidden/>
              </w:rPr>
              <w:instrText xml:space="preserve"> PAGEREF _Toc124238701 \h </w:instrText>
            </w:r>
            <w:r w:rsidR="00086AA2">
              <w:rPr>
                <w:noProof/>
                <w:webHidden/>
              </w:rPr>
            </w:r>
            <w:r w:rsidR="00086AA2">
              <w:rPr>
                <w:noProof/>
                <w:webHidden/>
              </w:rPr>
              <w:fldChar w:fldCharType="separate"/>
            </w:r>
            <w:r w:rsidR="004F5032">
              <w:rPr>
                <w:noProof/>
                <w:webHidden/>
              </w:rPr>
              <w:t>5</w:t>
            </w:r>
            <w:r w:rsidR="00086AA2">
              <w:rPr>
                <w:noProof/>
                <w:webHidden/>
              </w:rPr>
              <w:fldChar w:fldCharType="end"/>
            </w:r>
          </w:hyperlink>
        </w:p>
        <w:p w14:paraId="71B5BBB1" w14:textId="62E6593C" w:rsidR="00086AA2" w:rsidRDefault="0028223B">
          <w:pPr>
            <w:pStyle w:val="INNH1"/>
            <w:tabs>
              <w:tab w:val="right" w:leader="dot" w:pos="9062"/>
            </w:tabs>
            <w:rPr>
              <w:rFonts w:asciiTheme="minorHAnsi" w:eastAsiaTheme="minorEastAsia" w:hAnsiTheme="minorHAnsi"/>
              <w:noProof/>
              <w:sz w:val="22"/>
              <w:lang w:eastAsia="nb-NO"/>
            </w:rPr>
          </w:pPr>
          <w:hyperlink w:anchor="_Toc124238702" w:history="1">
            <w:r w:rsidR="00086AA2" w:rsidRPr="001C05C1">
              <w:rPr>
                <w:rStyle w:val="Hyperkobling"/>
                <w:rFonts w:eastAsia="Times New Roman"/>
                <w:noProof/>
                <w:lang w:eastAsia="nb-NO"/>
              </w:rPr>
              <w:t>2 Om formålet</w:t>
            </w:r>
            <w:r w:rsidR="00086AA2">
              <w:rPr>
                <w:noProof/>
                <w:webHidden/>
              </w:rPr>
              <w:tab/>
            </w:r>
            <w:r w:rsidR="00086AA2">
              <w:rPr>
                <w:noProof/>
                <w:webHidden/>
              </w:rPr>
              <w:fldChar w:fldCharType="begin"/>
            </w:r>
            <w:r w:rsidR="00086AA2">
              <w:rPr>
                <w:noProof/>
                <w:webHidden/>
              </w:rPr>
              <w:instrText xml:space="preserve"> PAGEREF _Toc124238702 \h </w:instrText>
            </w:r>
            <w:r w:rsidR="00086AA2">
              <w:rPr>
                <w:noProof/>
                <w:webHidden/>
              </w:rPr>
            </w:r>
            <w:r w:rsidR="00086AA2">
              <w:rPr>
                <w:noProof/>
                <w:webHidden/>
              </w:rPr>
              <w:fldChar w:fldCharType="separate"/>
            </w:r>
            <w:r w:rsidR="004F5032">
              <w:rPr>
                <w:noProof/>
                <w:webHidden/>
              </w:rPr>
              <w:t>5</w:t>
            </w:r>
            <w:r w:rsidR="00086AA2">
              <w:rPr>
                <w:noProof/>
                <w:webHidden/>
              </w:rPr>
              <w:fldChar w:fldCharType="end"/>
            </w:r>
          </w:hyperlink>
        </w:p>
        <w:p w14:paraId="63EE7580" w14:textId="4F49E6F8" w:rsidR="00086AA2" w:rsidRDefault="0028223B">
          <w:pPr>
            <w:pStyle w:val="INNH2"/>
            <w:tabs>
              <w:tab w:val="right" w:leader="dot" w:pos="9062"/>
            </w:tabs>
            <w:rPr>
              <w:rFonts w:asciiTheme="minorHAnsi" w:eastAsiaTheme="minorEastAsia" w:hAnsiTheme="minorHAnsi"/>
              <w:noProof/>
              <w:sz w:val="22"/>
              <w:lang w:eastAsia="nb-NO"/>
            </w:rPr>
          </w:pPr>
          <w:hyperlink w:anchor="_Toc124238703" w:history="1">
            <w:r w:rsidR="00086AA2" w:rsidRPr="001C05C1">
              <w:rPr>
                <w:rStyle w:val="Hyperkobling"/>
                <w:rFonts w:eastAsia="Times New Roman"/>
                <w:noProof/>
                <w:lang w:eastAsia="nb-NO"/>
              </w:rPr>
              <w:t>2.1 Beskrivelse om formålet</w:t>
            </w:r>
            <w:r w:rsidR="00086AA2">
              <w:rPr>
                <w:noProof/>
                <w:webHidden/>
              </w:rPr>
              <w:tab/>
            </w:r>
            <w:r w:rsidR="00086AA2">
              <w:rPr>
                <w:noProof/>
                <w:webHidden/>
              </w:rPr>
              <w:fldChar w:fldCharType="begin"/>
            </w:r>
            <w:r w:rsidR="00086AA2">
              <w:rPr>
                <w:noProof/>
                <w:webHidden/>
              </w:rPr>
              <w:instrText xml:space="preserve"> PAGEREF _Toc124238703 \h </w:instrText>
            </w:r>
            <w:r w:rsidR="00086AA2">
              <w:rPr>
                <w:noProof/>
                <w:webHidden/>
              </w:rPr>
            </w:r>
            <w:r w:rsidR="00086AA2">
              <w:rPr>
                <w:noProof/>
                <w:webHidden/>
              </w:rPr>
              <w:fldChar w:fldCharType="separate"/>
            </w:r>
            <w:r w:rsidR="004F5032">
              <w:rPr>
                <w:noProof/>
                <w:webHidden/>
              </w:rPr>
              <w:t>5</w:t>
            </w:r>
            <w:r w:rsidR="00086AA2">
              <w:rPr>
                <w:noProof/>
                <w:webHidden/>
              </w:rPr>
              <w:fldChar w:fldCharType="end"/>
            </w:r>
          </w:hyperlink>
        </w:p>
        <w:p w14:paraId="4E1EA79C" w14:textId="5530B202" w:rsidR="00086AA2" w:rsidRDefault="0028223B">
          <w:pPr>
            <w:pStyle w:val="INNH2"/>
            <w:tabs>
              <w:tab w:val="right" w:leader="dot" w:pos="9062"/>
            </w:tabs>
            <w:rPr>
              <w:rFonts w:asciiTheme="minorHAnsi" w:eastAsiaTheme="minorEastAsia" w:hAnsiTheme="minorHAnsi"/>
              <w:noProof/>
              <w:sz w:val="22"/>
              <w:lang w:eastAsia="nb-NO"/>
            </w:rPr>
          </w:pPr>
          <w:hyperlink w:anchor="_Toc124238704" w:history="1">
            <w:r w:rsidR="00086AA2" w:rsidRPr="001C05C1">
              <w:rPr>
                <w:rStyle w:val="Hyperkobling"/>
                <w:rFonts w:eastAsia="Times New Roman"/>
                <w:noProof/>
                <w:lang w:eastAsia="nb-NO"/>
              </w:rPr>
              <w:t>2.2 Areal og organisering</w:t>
            </w:r>
            <w:r w:rsidR="00086AA2">
              <w:rPr>
                <w:noProof/>
                <w:webHidden/>
              </w:rPr>
              <w:tab/>
            </w:r>
            <w:r w:rsidR="00086AA2">
              <w:rPr>
                <w:noProof/>
                <w:webHidden/>
              </w:rPr>
              <w:fldChar w:fldCharType="begin"/>
            </w:r>
            <w:r w:rsidR="00086AA2">
              <w:rPr>
                <w:noProof/>
                <w:webHidden/>
              </w:rPr>
              <w:instrText xml:space="preserve"> PAGEREF _Toc124238704 \h </w:instrText>
            </w:r>
            <w:r w:rsidR="00086AA2">
              <w:rPr>
                <w:noProof/>
                <w:webHidden/>
              </w:rPr>
            </w:r>
            <w:r w:rsidR="00086AA2">
              <w:rPr>
                <w:noProof/>
                <w:webHidden/>
              </w:rPr>
              <w:fldChar w:fldCharType="separate"/>
            </w:r>
            <w:r w:rsidR="004F5032">
              <w:rPr>
                <w:noProof/>
                <w:webHidden/>
              </w:rPr>
              <w:t>6</w:t>
            </w:r>
            <w:r w:rsidR="00086AA2">
              <w:rPr>
                <w:noProof/>
                <w:webHidden/>
              </w:rPr>
              <w:fldChar w:fldCharType="end"/>
            </w:r>
          </w:hyperlink>
        </w:p>
        <w:p w14:paraId="0910EC09" w14:textId="0A0D3B81" w:rsidR="00086AA2" w:rsidRDefault="0028223B">
          <w:pPr>
            <w:pStyle w:val="INNH1"/>
            <w:tabs>
              <w:tab w:val="right" w:leader="dot" w:pos="9062"/>
            </w:tabs>
            <w:rPr>
              <w:rFonts w:asciiTheme="minorHAnsi" w:eastAsiaTheme="minorEastAsia" w:hAnsiTheme="minorHAnsi"/>
              <w:noProof/>
              <w:sz w:val="22"/>
              <w:lang w:eastAsia="nb-NO"/>
            </w:rPr>
          </w:pPr>
          <w:hyperlink w:anchor="_Toc124238705" w:history="1">
            <w:r w:rsidR="00086AA2" w:rsidRPr="001C05C1">
              <w:rPr>
                <w:rStyle w:val="Hyperkobling"/>
                <w:noProof/>
              </w:rPr>
              <w:t>3 Funksjonskrav for byggetekniske ytelser</w:t>
            </w:r>
            <w:r w:rsidR="00086AA2">
              <w:rPr>
                <w:noProof/>
                <w:webHidden/>
              </w:rPr>
              <w:tab/>
            </w:r>
            <w:r w:rsidR="00086AA2">
              <w:rPr>
                <w:noProof/>
                <w:webHidden/>
              </w:rPr>
              <w:fldChar w:fldCharType="begin"/>
            </w:r>
            <w:r w:rsidR="00086AA2">
              <w:rPr>
                <w:noProof/>
                <w:webHidden/>
              </w:rPr>
              <w:instrText xml:space="preserve"> PAGEREF _Toc124238705 \h </w:instrText>
            </w:r>
            <w:r w:rsidR="00086AA2">
              <w:rPr>
                <w:noProof/>
                <w:webHidden/>
              </w:rPr>
            </w:r>
            <w:r w:rsidR="00086AA2">
              <w:rPr>
                <w:noProof/>
                <w:webHidden/>
              </w:rPr>
              <w:fldChar w:fldCharType="separate"/>
            </w:r>
            <w:r w:rsidR="004F5032">
              <w:rPr>
                <w:noProof/>
                <w:webHidden/>
              </w:rPr>
              <w:t>9</w:t>
            </w:r>
            <w:r w:rsidR="00086AA2">
              <w:rPr>
                <w:noProof/>
                <w:webHidden/>
              </w:rPr>
              <w:fldChar w:fldCharType="end"/>
            </w:r>
          </w:hyperlink>
        </w:p>
        <w:p w14:paraId="693BB902" w14:textId="632A29EF" w:rsidR="00086AA2" w:rsidRDefault="0028223B">
          <w:pPr>
            <w:pStyle w:val="INNH2"/>
            <w:tabs>
              <w:tab w:val="right" w:leader="dot" w:pos="9062"/>
            </w:tabs>
            <w:rPr>
              <w:rFonts w:asciiTheme="minorHAnsi" w:eastAsiaTheme="minorEastAsia" w:hAnsiTheme="minorHAnsi"/>
              <w:noProof/>
              <w:sz w:val="22"/>
              <w:lang w:eastAsia="nb-NO"/>
            </w:rPr>
          </w:pPr>
          <w:hyperlink w:anchor="_Toc124238706" w:history="1">
            <w:r w:rsidR="00086AA2" w:rsidRPr="001C05C1">
              <w:rPr>
                <w:rStyle w:val="Hyperkobling"/>
                <w:noProof/>
              </w:rPr>
              <w:t>3.1 Felles tverrfaglige krav og føringer</w:t>
            </w:r>
            <w:r w:rsidR="00086AA2">
              <w:rPr>
                <w:noProof/>
                <w:webHidden/>
              </w:rPr>
              <w:tab/>
            </w:r>
            <w:r w:rsidR="00086AA2">
              <w:rPr>
                <w:noProof/>
                <w:webHidden/>
              </w:rPr>
              <w:fldChar w:fldCharType="begin"/>
            </w:r>
            <w:r w:rsidR="00086AA2">
              <w:rPr>
                <w:noProof/>
                <w:webHidden/>
              </w:rPr>
              <w:instrText xml:space="preserve"> PAGEREF _Toc124238706 \h </w:instrText>
            </w:r>
            <w:r w:rsidR="00086AA2">
              <w:rPr>
                <w:noProof/>
                <w:webHidden/>
              </w:rPr>
            </w:r>
            <w:r w:rsidR="00086AA2">
              <w:rPr>
                <w:noProof/>
                <w:webHidden/>
              </w:rPr>
              <w:fldChar w:fldCharType="separate"/>
            </w:r>
            <w:r w:rsidR="004F5032">
              <w:rPr>
                <w:noProof/>
                <w:webHidden/>
              </w:rPr>
              <w:t>9</w:t>
            </w:r>
            <w:r w:rsidR="00086AA2">
              <w:rPr>
                <w:noProof/>
                <w:webHidden/>
              </w:rPr>
              <w:fldChar w:fldCharType="end"/>
            </w:r>
          </w:hyperlink>
        </w:p>
        <w:p w14:paraId="33357438" w14:textId="4A40E97B" w:rsidR="00086AA2" w:rsidRDefault="0028223B">
          <w:pPr>
            <w:pStyle w:val="INNH3"/>
            <w:tabs>
              <w:tab w:val="right" w:leader="dot" w:pos="9062"/>
            </w:tabs>
            <w:rPr>
              <w:rFonts w:asciiTheme="minorHAnsi" w:eastAsiaTheme="minorEastAsia" w:hAnsiTheme="minorHAnsi"/>
              <w:noProof/>
              <w:sz w:val="22"/>
              <w:lang w:eastAsia="nb-NO"/>
            </w:rPr>
          </w:pPr>
          <w:hyperlink w:anchor="_Toc124238707" w:history="1">
            <w:r w:rsidR="00086AA2" w:rsidRPr="001C05C1">
              <w:rPr>
                <w:rStyle w:val="Hyperkobling"/>
                <w:rFonts w:eastAsia="Times New Roman"/>
                <w:noProof/>
                <w:lang w:eastAsia="nb-NO"/>
              </w:rPr>
              <w:t>3.1.1 Energi og miljø</w:t>
            </w:r>
            <w:r w:rsidR="00086AA2">
              <w:rPr>
                <w:noProof/>
                <w:webHidden/>
              </w:rPr>
              <w:tab/>
            </w:r>
            <w:r w:rsidR="00086AA2">
              <w:rPr>
                <w:noProof/>
                <w:webHidden/>
              </w:rPr>
              <w:fldChar w:fldCharType="begin"/>
            </w:r>
            <w:r w:rsidR="00086AA2">
              <w:rPr>
                <w:noProof/>
                <w:webHidden/>
              </w:rPr>
              <w:instrText xml:space="preserve"> PAGEREF _Toc124238707 \h </w:instrText>
            </w:r>
            <w:r w:rsidR="00086AA2">
              <w:rPr>
                <w:noProof/>
                <w:webHidden/>
              </w:rPr>
            </w:r>
            <w:r w:rsidR="00086AA2">
              <w:rPr>
                <w:noProof/>
                <w:webHidden/>
              </w:rPr>
              <w:fldChar w:fldCharType="separate"/>
            </w:r>
            <w:r w:rsidR="004F5032">
              <w:rPr>
                <w:noProof/>
                <w:webHidden/>
              </w:rPr>
              <w:t>9</w:t>
            </w:r>
            <w:r w:rsidR="00086AA2">
              <w:rPr>
                <w:noProof/>
                <w:webHidden/>
              </w:rPr>
              <w:fldChar w:fldCharType="end"/>
            </w:r>
          </w:hyperlink>
        </w:p>
        <w:p w14:paraId="24B850CD" w14:textId="27C89AC5" w:rsidR="00086AA2" w:rsidRDefault="0028223B">
          <w:pPr>
            <w:pStyle w:val="INNH3"/>
            <w:tabs>
              <w:tab w:val="right" w:leader="dot" w:pos="9062"/>
            </w:tabs>
            <w:rPr>
              <w:rFonts w:asciiTheme="minorHAnsi" w:eastAsiaTheme="minorEastAsia" w:hAnsiTheme="minorHAnsi"/>
              <w:noProof/>
              <w:sz w:val="22"/>
              <w:lang w:eastAsia="nb-NO"/>
            </w:rPr>
          </w:pPr>
          <w:hyperlink w:anchor="_Toc124238708" w:history="1">
            <w:r w:rsidR="00086AA2" w:rsidRPr="001C05C1">
              <w:rPr>
                <w:rStyle w:val="Hyperkobling"/>
                <w:rFonts w:eastAsia="Times New Roman"/>
                <w:noProof/>
                <w:lang w:eastAsia="nb-NO"/>
              </w:rPr>
              <w:t>3.1.2 Sikkerhet</w:t>
            </w:r>
            <w:r w:rsidR="00086AA2">
              <w:rPr>
                <w:noProof/>
                <w:webHidden/>
              </w:rPr>
              <w:tab/>
            </w:r>
            <w:r w:rsidR="00086AA2">
              <w:rPr>
                <w:noProof/>
                <w:webHidden/>
              </w:rPr>
              <w:fldChar w:fldCharType="begin"/>
            </w:r>
            <w:r w:rsidR="00086AA2">
              <w:rPr>
                <w:noProof/>
                <w:webHidden/>
              </w:rPr>
              <w:instrText xml:space="preserve"> PAGEREF _Toc124238708 \h </w:instrText>
            </w:r>
            <w:r w:rsidR="00086AA2">
              <w:rPr>
                <w:noProof/>
                <w:webHidden/>
              </w:rPr>
            </w:r>
            <w:r w:rsidR="00086AA2">
              <w:rPr>
                <w:noProof/>
                <w:webHidden/>
              </w:rPr>
              <w:fldChar w:fldCharType="separate"/>
            </w:r>
            <w:r w:rsidR="004F5032">
              <w:rPr>
                <w:noProof/>
                <w:webHidden/>
              </w:rPr>
              <w:t>13</w:t>
            </w:r>
            <w:r w:rsidR="00086AA2">
              <w:rPr>
                <w:noProof/>
                <w:webHidden/>
              </w:rPr>
              <w:fldChar w:fldCharType="end"/>
            </w:r>
          </w:hyperlink>
        </w:p>
        <w:p w14:paraId="4E0094C0" w14:textId="7E6F243A" w:rsidR="00086AA2" w:rsidRDefault="0028223B">
          <w:pPr>
            <w:pStyle w:val="INNH3"/>
            <w:tabs>
              <w:tab w:val="right" w:leader="dot" w:pos="9062"/>
            </w:tabs>
            <w:rPr>
              <w:rFonts w:asciiTheme="minorHAnsi" w:eastAsiaTheme="minorEastAsia" w:hAnsiTheme="minorHAnsi"/>
              <w:noProof/>
              <w:sz w:val="22"/>
              <w:lang w:eastAsia="nb-NO"/>
            </w:rPr>
          </w:pPr>
          <w:hyperlink w:anchor="_Toc124238709" w:history="1">
            <w:r w:rsidR="00086AA2" w:rsidRPr="001C05C1">
              <w:rPr>
                <w:rStyle w:val="Hyperkobling"/>
                <w:rFonts w:eastAsia="Times New Roman"/>
                <w:noProof/>
                <w:lang w:eastAsia="nb-NO"/>
              </w:rPr>
              <w:t>3.1.3 Universell utforming</w:t>
            </w:r>
            <w:r w:rsidR="00086AA2">
              <w:rPr>
                <w:noProof/>
                <w:webHidden/>
              </w:rPr>
              <w:tab/>
            </w:r>
            <w:r w:rsidR="00086AA2">
              <w:rPr>
                <w:noProof/>
                <w:webHidden/>
              </w:rPr>
              <w:fldChar w:fldCharType="begin"/>
            </w:r>
            <w:r w:rsidR="00086AA2">
              <w:rPr>
                <w:noProof/>
                <w:webHidden/>
              </w:rPr>
              <w:instrText xml:space="preserve"> PAGEREF _Toc124238709 \h </w:instrText>
            </w:r>
            <w:r w:rsidR="00086AA2">
              <w:rPr>
                <w:noProof/>
                <w:webHidden/>
              </w:rPr>
            </w:r>
            <w:r w:rsidR="00086AA2">
              <w:rPr>
                <w:noProof/>
                <w:webHidden/>
              </w:rPr>
              <w:fldChar w:fldCharType="separate"/>
            </w:r>
            <w:r w:rsidR="004F5032">
              <w:rPr>
                <w:noProof/>
                <w:webHidden/>
              </w:rPr>
              <w:t>15</w:t>
            </w:r>
            <w:r w:rsidR="00086AA2">
              <w:rPr>
                <w:noProof/>
                <w:webHidden/>
              </w:rPr>
              <w:fldChar w:fldCharType="end"/>
            </w:r>
          </w:hyperlink>
        </w:p>
        <w:p w14:paraId="07576025" w14:textId="599FD9F8" w:rsidR="00086AA2" w:rsidRDefault="0028223B">
          <w:pPr>
            <w:pStyle w:val="INNH3"/>
            <w:tabs>
              <w:tab w:val="right" w:leader="dot" w:pos="9062"/>
            </w:tabs>
            <w:rPr>
              <w:rFonts w:asciiTheme="minorHAnsi" w:eastAsiaTheme="minorEastAsia" w:hAnsiTheme="minorHAnsi"/>
              <w:noProof/>
              <w:sz w:val="22"/>
              <w:lang w:eastAsia="nb-NO"/>
            </w:rPr>
          </w:pPr>
          <w:hyperlink w:anchor="_Toc124238710" w:history="1">
            <w:r w:rsidR="00086AA2" w:rsidRPr="001C05C1">
              <w:rPr>
                <w:rStyle w:val="Hyperkobling"/>
                <w:rFonts w:eastAsia="Times New Roman"/>
                <w:noProof/>
                <w:lang w:eastAsia="nb-NO"/>
              </w:rPr>
              <w:t>3.1.4 Akustikk</w:t>
            </w:r>
            <w:r w:rsidR="00086AA2">
              <w:rPr>
                <w:noProof/>
                <w:webHidden/>
              </w:rPr>
              <w:tab/>
            </w:r>
            <w:r w:rsidR="00086AA2">
              <w:rPr>
                <w:noProof/>
                <w:webHidden/>
              </w:rPr>
              <w:fldChar w:fldCharType="begin"/>
            </w:r>
            <w:r w:rsidR="00086AA2">
              <w:rPr>
                <w:noProof/>
                <w:webHidden/>
              </w:rPr>
              <w:instrText xml:space="preserve"> PAGEREF _Toc124238710 \h </w:instrText>
            </w:r>
            <w:r w:rsidR="00086AA2">
              <w:rPr>
                <w:noProof/>
                <w:webHidden/>
              </w:rPr>
            </w:r>
            <w:r w:rsidR="00086AA2">
              <w:rPr>
                <w:noProof/>
                <w:webHidden/>
              </w:rPr>
              <w:fldChar w:fldCharType="separate"/>
            </w:r>
            <w:r w:rsidR="004F5032">
              <w:rPr>
                <w:noProof/>
                <w:webHidden/>
              </w:rPr>
              <w:t>16</w:t>
            </w:r>
            <w:r w:rsidR="00086AA2">
              <w:rPr>
                <w:noProof/>
                <w:webHidden/>
              </w:rPr>
              <w:fldChar w:fldCharType="end"/>
            </w:r>
          </w:hyperlink>
        </w:p>
        <w:p w14:paraId="3E102F7A" w14:textId="31983998" w:rsidR="00086AA2" w:rsidRDefault="0028223B">
          <w:pPr>
            <w:pStyle w:val="INNH3"/>
            <w:tabs>
              <w:tab w:val="right" w:leader="dot" w:pos="9062"/>
            </w:tabs>
            <w:rPr>
              <w:rFonts w:asciiTheme="minorHAnsi" w:eastAsiaTheme="minorEastAsia" w:hAnsiTheme="minorHAnsi"/>
              <w:noProof/>
              <w:sz w:val="22"/>
              <w:lang w:eastAsia="nb-NO"/>
            </w:rPr>
          </w:pPr>
          <w:hyperlink w:anchor="_Toc124238711" w:history="1">
            <w:r w:rsidR="00086AA2" w:rsidRPr="001C05C1">
              <w:rPr>
                <w:rStyle w:val="Hyperkobling"/>
                <w:rFonts w:eastAsia="Times New Roman"/>
                <w:noProof/>
                <w:lang w:eastAsia="nb-NO"/>
              </w:rPr>
              <w:t>3.1.5 Kunst og utsmykning</w:t>
            </w:r>
            <w:r w:rsidR="00086AA2">
              <w:rPr>
                <w:noProof/>
                <w:webHidden/>
              </w:rPr>
              <w:tab/>
            </w:r>
            <w:r w:rsidR="00086AA2">
              <w:rPr>
                <w:noProof/>
                <w:webHidden/>
              </w:rPr>
              <w:fldChar w:fldCharType="begin"/>
            </w:r>
            <w:r w:rsidR="00086AA2">
              <w:rPr>
                <w:noProof/>
                <w:webHidden/>
              </w:rPr>
              <w:instrText xml:space="preserve"> PAGEREF _Toc124238711 \h </w:instrText>
            </w:r>
            <w:r w:rsidR="00086AA2">
              <w:rPr>
                <w:noProof/>
                <w:webHidden/>
              </w:rPr>
            </w:r>
            <w:r w:rsidR="00086AA2">
              <w:rPr>
                <w:noProof/>
                <w:webHidden/>
              </w:rPr>
              <w:fldChar w:fldCharType="separate"/>
            </w:r>
            <w:r w:rsidR="004F5032">
              <w:rPr>
                <w:noProof/>
                <w:webHidden/>
              </w:rPr>
              <w:t>17</w:t>
            </w:r>
            <w:r w:rsidR="00086AA2">
              <w:rPr>
                <w:noProof/>
                <w:webHidden/>
              </w:rPr>
              <w:fldChar w:fldCharType="end"/>
            </w:r>
          </w:hyperlink>
        </w:p>
        <w:p w14:paraId="0DFA3277" w14:textId="161C61B1" w:rsidR="00086AA2" w:rsidRDefault="0028223B">
          <w:pPr>
            <w:pStyle w:val="INNH3"/>
            <w:tabs>
              <w:tab w:val="right" w:leader="dot" w:pos="9062"/>
            </w:tabs>
            <w:rPr>
              <w:rFonts w:asciiTheme="minorHAnsi" w:eastAsiaTheme="minorEastAsia" w:hAnsiTheme="minorHAnsi"/>
              <w:noProof/>
              <w:sz w:val="22"/>
              <w:lang w:eastAsia="nb-NO"/>
            </w:rPr>
          </w:pPr>
          <w:hyperlink w:anchor="_Toc124238712" w:history="1">
            <w:r w:rsidR="00086AA2" w:rsidRPr="001C05C1">
              <w:rPr>
                <w:rStyle w:val="Hyperkobling"/>
                <w:rFonts w:eastAsia="Times New Roman"/>
                <w:noProof/>
                <w:lang w:eastAsia="nb-NO"/>
              </w:rPr>
              <w:t>3.1.6 Renhold</w:t>
            </w:r>
            <w:r w:rsidR="00086AA2">
              <w:rPr>
                <w:noProof/>
                <w:webHidden/>
              </w:rPr>
              <w:tab/>
            </w:r>
            <w:r w:rsidR="00086AA2">
              <w:rPr>
                <w:noProof/>
                <w:webHidden/>
              </w:rPr>
              <w:fldChar w:fldCharType="begin"/>
            </w:r>
            <w:r w:rsidR="00086AA2">
              <w:rPr>
                <w:noProof/>
                <w:webHidden/>
              </w:rPr>
              <w:instrText xml:space="preserve"> PAGEREF _Toc124238712 \h </w:instrText>
            </w:r>
            <w:r w:rsidR="00086AA2">
              <w:rPr>
                <w:noProof/>
                <w:webHidden/>
              </w:rPr>
            </w:r>
            <w:r w:rsidR="00086AA2">
              <w:rPr>
                <w:noProof/>
                <w:webHidden/>
              </w:rPr>
              <w:fldChar w:fldCharType="separate"/>
            </w:r>
            <w:r w:rsidR="004F5032">
              <w:rPr>
                <w:noProof/>
                <w:webHidden/>
              </w:rPr>
              <w:t>17</w:t>
            </w:r>
            <w:r w:rsidR="00086AA2">
              <w:rPr>
                <w:noProof/>
                <w:webHidden/>
              </w:rPr>
              <w:fldChar w:fldCharType="end"/>
            </w:r>
          </w:hyperlink>
        </w:p>
        <w:p w14:paraId="526EBC39" w14:textId="79B7229C" w:rsidR="00086AA2" w:rsidRDefault="0028223B">
          <w:pPr>
            <w:pStyle w:val="INNH3"/>
            <w:tabs>
              <w:tab w:val="right" w:leader="dot" w:pos="9062"/>
            </w:tabs>
            <w:rPr>
              <w:rFonts w:asciiTheme="minorHAnsi" w:eastAsiaTheme="minorEastAsia" w:hAnsiTheme="minorHAnsi"/>
              <w:noProof/>
              <w:sz w:val="22"/>
              <w:lang w:eastAsia="nb-NO"/>
            </w:rPr>
          </w:pPr>
          <w:hyperlink w:anchor="_Toc124238713" w:history="1">
            <w:r w:rsidR="00086AA2" w:rsidRPr="001C05C1">
              <w:rPr>
                <w:rStyle w:val="Hyperkobling"/>
                <w:rFonts w:eastAsia="Times New Roman"/>
                <w:noProof/>
                <w:lang w:eastAsia="nb-NO"/>
              </w:rPr>
              <w:t>3.1.7 Skilting</w:t>
            </w:r>
            <w:r w:rsidR="00086AA2">
              <w:rPr>
                <w:noProof/>
                <w:webHidden/>
              </w:rPr>
              <w:tab/>
            </w:r>
            <w:r w:rsidR="00086AA2">
              <w:rPr>
                <w:noProof/>
                <w:webHidden/>
              </w:rPr>
              <w:fldChar w:fldCharType="begin"/>
            </w:r>
            <w:r w:rsidR="00086AA2">
              <w:rPr>
                <w:noProof/>
                <w:webHidden/>
              </w:rPr>
              <w:instrText xml:space="preserve"> PAGEREF _Toc124238713 \h </w:instrText>
            </w:r>
            <w:r w:rsidR="00086AA2">
              <w:rPr>
                <w:noProof/>
                <w:webHidden/>
              </w:rPr>
            </w:r>
            <w:r w:rsidR="00086AA2">
              <w:rPr>
                <w:noProof/>
                <w:webHidden/>
              </w:rPr>
              <w:fldChar w:fldCharType="separate"/>
            </w:r>
            <w:r w:rsidR="004F5032">
              <w:rPr>
                <w:noProof/>
                <w:webHidden/>
              </w:rPr>
              <w:t>17</w:t>
            </w:r>
            <w:r w:rsidR="00086AA2">
              <w:rPr>
                <w:noProof/>
                <w:webHidden/>
              </w:rPr>
              <w:fldChar w:fldCharType="end"/>
            </w:r>
          </w:hyperlink>
        </w:p>
        <w:p w14:paraId="7D37AAFF" w14:textId="7DCE7478" w:rsidR="00086AA2" w:rsidRDefault="0028223B">
          <w:pPr>
            <w:pStyle w:val="INNH2"/>
            <w:tabs>
              <w:tab w:val="right" w:leader="dot" w:pos="9062"/>
            </w:tabs>
            <w:rPr>
              <w:rFonts w:asciiTheme="minorHAnsi" w:eastAsiaTheme="minorEastAsia" w:hAnsiTheme="minorHAnsi"/>
              <w:noProof/>
              <w:sz w:val="22"/>
              <w:lang w:eastAsia="nb-NO"/>
            </w:rPr>
          </w:pPr>
          <w:hyperlink w:anchor="_Toc124238714" w:history="1">
            <w:r w:rsidR="00086AA2" w:rsidRPr="001C05C1">
              <w:rPr>
                <w:rStyle w:val="Hyperkobling"/>
                <w:rFonts w:eastAsia="Times New Roman"/>
                <w:noProof/>
                <w:lang w:eastAsia="nb-NO"/>
              </w:rPr>
              <w:t>3.2 Bygning</w:t>
            </w:r>
            <w:r w:rsidR="00086AA2">
              <w:rPr>
                <w:noProof/>
                <w:webHidden/>
              </w:rPr>
              <w:tab/>
            </w:r>
            <w:r w:rsidR="00086AA2">
              <w:rPr>
                <w:noProof/>
                <w:webHidden/>
              </w:rPr>
              <w:fldChar w:fldCharType="begin"/>
            </w:r>
            <w:r w:rsidR="00086AA2">
              <w:rPr>
                <w:noProof/>
                <w:webHidden/>
              </w:rPr>
              <w:instrText xml:space="preserve"> PAGEREF _Toc124238714 \h </w:instrText>
            </w:r>
            <w:r w:rsidR="00086AA2">
              <w:rPr>
                <w:noProof/>
                <w:webHidden/>
              </w:rPr>
            </w:r>
            <w:r w:rsidR="00086AA2">
              <w:rPr>
                <w:noProof/>
                <w:webHidden/>
              </w:rPr>
              <w:fldChar w:fldCharType="separate"/>
            </w:r>
            <w:r w:rsidR="004F5032">
              <w:rPr>
                <w:noProof/>
                <w:webHidden/>
              </w:rPr>
              <w:t>17</w:t>
            </w:r>
            <w:r w:rsidR="00086AA2">
              <w:rPr>
                <w:noProof/>
                <w:webHidden/>
              </w:rPr>
              <w:fldChar w:fldCharType="end"/>
            </w:r>
          </w:hyperlink>
        </w:p>
        <w:p w14:paraId="5BA8061A" w14:textId="4DF2D7C8" w:rsidR="00086AA2" w:rsidRDefault="0028223B">
          <w:pPr>
            <w:pStyle w:val="INNH3"/>
            <w:tabs>
              <w:tab w:val="right" w:leader="dot" w:pos="9062"/>
            </w:tabs>
            <w:rPr>
              <w:rFonts w:asciiTheme="minorHAnsi" w:eastAsiaTheme="minorEastAsia" w:hAnsiTheme="minorHAnsi"/>
              <w:noProof/>
              <w:sz w:val="22"/>
              <w:lang w:eastAsia="nb-NO"/>
            </w:rPr>
          </w:pPr>
          <w:hyperlink w:anchor="_Toc124238715" w:history="1">
            <w:r w:rsidR="00086AA2" w:rsidRPr="001C05C1">
              <w:rPr>
                <w:rStyle w:val="Hyperkobling"/>
                <w:rFonts w:eastAsia="Times New Roman"/>
                <w:noProof/>
                <w:lang w:eastAsia="nb-NO"/>
              </w:rPr>
              <w:t>3.2.1 Materialer</w:t>
            </w:r>
            <w:r w:rsidR="00086AA2">
              <w:rPr>
                <w:noProof/>
                <w:webHidden/>
              </w:rPr>
              <w:tab/>
            </w:r>
            <w:r w:rsidR="00086AA2">
              <w:rPr>
                <w:noProof/>
                <w:webHidden/>
              </w:rPr>
              <w:fldChar w:fldCharType="begin"/>
            </w:r>
            <w:r w:rsidR="00086AA2">
              <w:rPr>
                <w:noProof/>
                <w:webHidden/>
              </w:rPr>
              <w:instrText xml:space="preserve"> PAGEREF _Toc124238715 \h </w:instrText>
            </w:r>
            <w:r w:rsidR="00086AA2">
              <w:rPr>
                <w:noProof/>
                <w:webHidden/>
              </w:rPr>
            </w:r>
            <w:r w:rsidR="00086AA2">
              <w:rPr>
                <w:noProof/>
                <w:webHidden/>
              </w:rPr>
              <w:fldChar w:fldCharType="separate"/>
            </w:r>
            <w:r w:rsidR="004F5032">
              <w:rPr>
                <w:noProof/>
                <w:webHidden/>
              </w:rPr>
              <w:t>17</w:t>
            </w:r>
            <w:r w:rsidR="00086AA2">
              <w:rPr>
                <w:noProof/>
                <w:webHidden/>
              </w:rPr>
              <w:fldChar w:fldCharType="end"/>
            </w:r>
          </w:hyperlink>
        </w:p>
        <w:p w14:paraId="57FEEAE3" w14:textId="39993A4F" w:rsidR="00086AA2" w:rsidRDefault="0028223B">
          <w:pPr>
            <w:pStyle w:val="INNH3"/>
            <w:tabs>
              <w:tab w:val="right" w:leader="dot" w:pos="9062"/>
            </w:tabs>
            <w:rPr>
              <w:rFonts w:asciiTheme="minorHAnsi" w:eastAsiaTheme="minorEastAsia" w:hAnsiTheme="minorHAnsi"/>
              <w:noProof/>
              <w:sz w:val="22"/>
              <w:lang w:eastAsia="nb-NO"/>
            </w:rPr>
          </w:pPr>
          <w:hyperlink w:anchor="_Toc124238716" w:history="1">
            <w:r w:rsidR="00086AA2" w:rsidRPr="001C05C1">
              <w:rPr>
                <w:rStyle w:val="Hyperkobling"/>
                <w:rFonts w:eastAsia="Times New Roman"/>
                <w:noProof/>
                <w:lang w:eastAsia="nb-NO"/>
              </w:rPr>
              <w:t>3.2.2 Dører</w:t>
            </w:r>
            <w:r w:rsidR="00086AA2">
              <w:rPr>
                <w:noProof/>
                <w:webHidden/>
              </w:rPr>
              <w:tab/>
            </w:r>
            <w:r w:rsidR="00086AA2">
              <w:rPr>
                <w:noProof/>
                <w:webHidden/>
              </w:rPr>
              <w:fldChar w:fldCharType="begin"/>
            </w:r>
            <w:r w:rsidR="00086AA2">
              <w:rPr>
                <w:noProof/>
                <w:webHidden/>
              </w:rPr>
              <w:instrText xml:space="preserve"> PAGEREF _Toc124238716 \h </w:instrText>
            </w:r>
            <w:r w:rsidR="00086AA2">
              <w:rPr>
                <w:noProof/>
                <w:webHidden/>
              </w:rPr>
            </w:r>
            <w:r w:rsidR="00086AA2">
              <w:rPr>
                <w:noProof/>
                <w:webHidden/>
              </w:rPr>
              <w:fldChar w:fldCharType="separate"/>
            </w:r>
            <w:r w:rsidR="004F5032">
              <w:rPr>
                <w:noProof/>
                <w:webHidden/>
              </w:rPr>
              <w:t>18</w:t>
            </w:r>
            <w:r w:rsidR="00086AA2">
              <w:rPr>
                <w:noProof/>
                <w:webHidden/>
              </w:rPr>
              <w:fldChar w:fldCharType="end"/>
            </w:r>
          </w:hyperlink>
        </w:p>
        <w:p w14:paraId="6985DF54" w14:textId="3D9BEB52" w:rsidR="00086AA2" w:rsidRDefault="0028223B">
          <w:pPr>
            <w:pStyle w:val="INNH3"/>
            <w:tabs>
              <w:tab w:val="right" w:leader="dot" w:pos="9062"/>
            </w:tabs>
            <w:rPr>
              <w:rFonts w:asciiTheme="minorHAnsi" w:eastAsiaTheme="minorEastAsia" w:hAnsiTheme="minorHAnsi"/>
              <w:noProof/>
              <w:sz w:val="22"/>
              <w:lang w:eastAsia="nb-NO"/>
            </w:rPr>
          </w:pPr>
          <w:hyperlink w:anchor="_Toc124238717" w:history="1">
            <w:r w:rsidR="00086AA2" w:rsidRPr="001C05C1">
              <w:rPr>
                <w:rStyle w:val="Hyperkobling"/>
                <w:rFonts w:eastAsia="Times New Roman"/>
                <w:noProof/>
                <w:lang w:eastAsia="nb-NO"/>
              </w:rPr>
              <w:t>3.2.3 Vinduer</w:t>
            </w:r>
            <w:r w:rsidR="00086AA2">
              <w:rPr>
                <w:noProof/>
                <w:webHidden/>
              </w:rPr>
              <w:tab/>
            </w:r>
            <w:r w:rsidR="00086AA2">
              <w:rPr>
                <w:noProof/>
                <w:webHidden/>
              </w:rPr>
              <w:fldChar w:fldCharType="begin"/>
            </w:r>
            <w:r w:rsidR="00086AA2">
              <w:rPr>
                <w:noProof/>
                <w:webHidden/>
              </w:rPr>
              <w:instrText xml:space="preserve"> PAGEREF _Toc124238717 \h </w:instrText>
            </w:r>
            <w:r w:rsidR="00086AA2">
              <w:rPr>
                <w:noProof/>
                <w:webHidden/>
              </w:rPr>
            </w:r>
            <w:r w:rsidR="00086AA2">
              <w:rPr>
                <w:noProof/>
                <w:webHidden/>
              </w:rPr>
              <w:fldChar w:fldCharType="separate"/>
            </w:r>
            <w:r w:rsidR="004F5032">
              <w:rPr>
                <w:noProof/>
                <w:webHidden/>
              </w:rPr>
              <w:t>18</w:t>
            </w:r>
            <w:r w:rsidR="00086AA2">
              <w:rPr>
                <w:noProof/>
                <w:webHidden/>
              </w:rPr>
              <w:fldChar w:fldCharType="end"/>
            </w:r>
          </w:hyperlink>
        </w:p>
        <w:p w14:paraId="4FD583B0" w14:textId="7F23EF00" w:rsidR="00086AA2" w:rsidRDefault="0028223B">
          <w:pPr>
            <w:pStyle w:val="INNH3"/>
            <w:tabs>
              <w:tab w:val="right" w:leader="dot" w:pos="9062"/>
            </w:tabs>
            <w:rPr>
              <w:rFonts w:asciiTheme="minorHAnsi" w:eastAsiaTheme="minorEastAsia" w:hAnsiTheme="minorHAnsi"/>
              <w:noProof/>
              <w:sz w:val="22"/>
              <w:lang w:eastAsia="nb-NO"/>
            </w:rPr>
          </w:pPr>
          <w:hyperlink w:anchor="_Toc124238718" w:history="1">
            <w:r w:rsidR="00086AA2" w:rsidRPr="001C05C1">
              <w:rPr>
                <w:rStyle w:val="Hyperkobling"/>
                <w:rFonts w:eastAsia="Times New Roman"/>
                <w:noProof/>
                <w:lang w:eastAsia="nb-NO"/>
              </w:rPr>
              <w:t>3.2.4 Vegger</w:t>
            </w:r>
            <w:r w:rsidR="00086AA2">
              <w:rPr>
                <w:noProof/>
                <w:webHidden/>
              </w:rPr>
              <w:tab/>
            </w:r>
            <w:r w:rsidR="00086AA2">
              <w:rPr>
                <w:noProof/>
                <w:webHidden/>
              </w:rPr>
              <w:fldChar w:fldCharType="begin"/>
            </w:r>
            <w:r w:rsidR="00086AA2">
              <w:rPr>
                <w:noProof/>
                <w:webHidden/>
              </w:rPr>
              <w:instrText xml:space="preserve"> PAGEREF _Toc124238718 \h </w:instrText>
            </w:r>
            <w:r w:rsidR="00086AA2">
              <w:rPr>
                <w:noProof/>
                <w:webHidden/>
              </w:rPr>
            </w:r>
            <w:r w:rsidR="00086AA2">
              <w:rPr>
                <w:noProof/>
                <w:webHidden/>
              </w:rPr>
              <w:fldChar w:fldCharType="separate"/>
            </w:r>
            <w:r w:rsidR="004F5032">
              <w:rPr>
                <w:noProof/>
                <w:webHidden/>
              </w:rPr>
              <w:t>19</w:t>
            </w:r>
            <w:r w:rsidR="00086AA2">
              <w:rPr>
                <w:noProof/>
                <w:webHidden/>
              </w:rPr>
              <w:fldChar w:fldCharType="end"/>
            </w:r>
          </w:hyperlink>
        </w:p>
        <w:p w14:paraId="4D29DF89" w14:textId="0A7CAC5D" w:rsidR="00086AA2" w:rsidRDefault="0028223B">
          <w:pPr>
            <w:pStyle w:val="INNH3"/>
            <w:tabs>
              <w:tab w:val="right" w:leader="dot" w:pos="9062"/>
            </w:tabs>
            <w:rPr>
              <w:rFonts w:asciiTheme="minorHAnsi" w:eastAsiaTheme="minorEastAsia" w:hAnsiTheme="minorHAnsi"/>
              <w:noProof/>
              <w:sz w:val="22"/>
              <w:lang w:eastAsia="nb-NO"/>
            </w:rPr>
          </w:pPr>
          <w:hyperlink w:anchor="_Toc124238719" w:history="1">
            <w:r w:rsidR="00086AA2" w:rsidRPr="001C05C1">
              <w:rPr>
                <w:rStyle w:val="Hyperkobling"/>
                <w:rFonts w:eastAsia="Times New Roman"/>
                <w:noProof/>
                <w:lang w:eastAsia="nb-NO"/>
              </w:rPr>
              <w:t>3.2.5 Gulv</w:t>
            </w:r>
            <w:r w:rsidR="00086AA2">
              <w:rPr>
                <w:noProof/>
                <w:webHidden/>
              </w:rPr>
              <w:tab/>
            </w:r>
            <w:r w:rsidR="00086AA2">
              <w:rPr>
                <w:noProof/>
                <w:webHidden/>
              </w:rPr>
              <w:fldChar w:fldCharType="begin"/>
            </w:r>
            <w:r w:rsidR="00086AA2">
              <w:rPr>
                <w:noProof/>
                <w:webHidden/>
              </w:rPr>
              <w:instrText xml:space="preserve"> PAGEREF _Toc124238719 \h </w:instrText>
            </w:r>
            <w:r w:rsidR="00086AA2">
              <w:rPr>
                <w:noProof/>
                <w:webHidden/>
              </w:rPr>
            </w:r>
            <w:r w:rsidR="00086AA2">
              <w:rPr>
                <w:noProof/>
                <w:webHidden/>
              </w:rPr>
              <w:fldChar w:fldCharType="separate"/>
            </w:r>
            <w:r w:rsidR="004F5032">
              <w:rPr>
                <w:noProof/>
                <w:webHidden/>
              </w:rPr>
              <w:t>20</w:t>
            </w:r>
            <w:r w:rsidR="00086AA2">
              <w:rPr>
                <w:noProof/>
                <w:webHidden/>
              </w:rPr>
              <w:fldChar w:fldCharType="end"/>
            </w:r>
          </w:hyperlink>
        </w:p>
        <w:p w14:paraId="5A717A7C" w14:textId="01E0CA02" w:rsidR="00086AA2" w:rsidRDefault="0028223B">
          <w:pPr>
            <w:pStyle w:val="INNH3"/>
            <w:tabs>
              <w:tab w:val="right" w:leader="dot" w:pos="9062"/>
            </w:tabs>
            <w:rPr>
              <w:rFonts w:asciiTheme="minorHAnsi" w:eastAsiaTheme="minorEastAsia" w:hAnsiTheme="minorHAnsi"/>
              <w:noProof/>
              <w:sz w:val="22"/>
              <w:lang w:eastAsia="nb-NO"/>
            </w:rPr>
          </w:pPr>
          <w:hyperlink w:anchor="_Toc124238720" w:history="1">
            <w:r w:rsidR="00086AA2" w:rsidRPr="001C05C1">
              <w:rPr>
                <w:rStyle w:val="Hyperkobling"/>
                <w:rFonts w:eastAsia="Times New Roman"/>
                <w:noProof/>
                <w:lang w:eastAsia="nb-NO"/>
              </w:rPr>
              <w:t>3.2.6 Tak og himlinger</w:t>
            </w:r>
            <w:r w:rsidR="00086AA2">
              <w:rPr>
                <w:noProof/>
                <w:webHidden/>
              </w:rPr>
              <w:tab/>
            </w:r>
            <w:r w:rsidR="00086AA2">
              <w:rPr>
                <w:noProof/>
                <w:webHidden/>
              </w:rPr>
              <w:fldChar w:fldCharType="begin"/>
            </w:r>
            <w:r w:rsidR="00086AA2">
              <w:rPr>
                <w:noProof/>
                <w:webHidden/>
              </w:rPr>
              <w:instrText xml:space="preserve"> PAGEREF _Toc124238720 \h </w:instrText>
            </w:r>
            <w:r w:rsidR="00086AA2">
              <w:rPr>
                <w:noProof/>
                <w:webHidden/>
              </w:rPr>
            </w:r>
            <w:r w:rsidR="00086AA2">
              <w:rPr>
                <w:noProof/>
                <w:webHidden/>
              </w:rPr>
              <w:fldChar w:fldCharType="separate"/>
            </w:r>
            <w:r w:rsidR="004F5032">
              <w:rPr>
                <w:noProof/>
                <w:webHidden/>
              </w:rPr>
              <w:t>20</w:t>
            </w:r>
            <w:r w:rsidR="00086AA2">
              <w:rPr>
                <w:noProof/>
                <w:webHidden/>
              </w:rPr>
              <w:fldChar w:fldCharType="end"/>
            </w:r>
          </w:hyperlink>
        </w:p>
        <w:p w14:paraId="4E74E094" w14:textId="02206E8D" w:rsidR="00086AA2" w:rsidRDefault="0028223B">
          <w:pPr>
            <w:pStyle w:val="INNH3"/>
            <w:tabs>
              <w:tab w:val="right" w:leader="dot" w:pos="9062"/>
            </w:tabs>
            <w:rPr>
              <w:rFonts w:asciiTheme="minorHAnsi" w:eastAsiaTheme="minorEastAsia" w:hAnsiTheme="minorHAnsi"/>
              <w:noProof/>
              <w:sz w:val="22"/>
              <w:lang w:eastAsia="nb-NO"/>
            </w:rPr>
          </w:pPr>
          <w:hyperlink w:anchor="_Toc124238721" w:history="1">
            <w:r w:rsidR="00086AA2" w:rsidRPr="001C05C1">
              <w:rPr>
                <w:rStyle w:val="Hyperkobling"/>
                <w:rFonts w:eastAsia="Times New Roman"/>
                <w:noProof/>
                <w:lang w:eastAsia="nb-NO"/>
              </w:rPr>
              <w:t>3.2.7 Trapper, balkonger, rekkverk m.m.</w:t>
            </w:r>
            <w:r w:rsidR="00086AA2">
              <w:rPr>
                <w:noProof/>
                <w:webHidden/>
              </w:rPr>
              <w:tab/>
            </w:r>
            <w:r w:rsidR="00086AA2">
              <w:rPr>
                <w:noProof/>
                <w:webHidden/>
              </w:rPr>
              <w:fldChar w:fldCharType="begin"/>
            </w:r>
            <w:r w:rsidR="00086AA2">
              <w:rPr>
                <w:noProof/>
                <w:webHidden/>
              </w:rPr>
              <w:instrText xml:space="preserve"> PAGEREF _Toc124238721 \h </w:instrText>
            </w:r>
            <w:r w:rsidR="00086AA2">
              <w:rPr>
                <w:noProof/>
                <w:webHidden/>
              </w:rPr>
            </w:r>
            <w:r w:rsidR="00086AA2">
              <w:rPr>
                <w:noProof/>
                <w:webHidden/>
              </w:rPr>
              <w:fldChar w:fldCharType="separate"/>
            </w:r>
            <w:r w:rsidR="004F5032">
              <w:rPr>
                <w:noProof/>
                <w:webHidden/>
              </w:rPr>
              <w:t>20</w:t>
            </w:r>
            <w:r w:rsidR="00086AA2">
              <w:rPr>
                <w:noProof/>
                <w:webHidden/>
              </w:rPr>
              <w:fldChar w:fldCharType="end"/>
            </w:r>
          </w:hyperlink>
        </w:p>
        <w:p w14:paraId="74D87F6E" w14:textId="2A2BAB7D" w:rsidR="00086AA2" w:rsidRDefault="0028223B">
          <w:pPr>
            <w:pStyle w:val="INNH3"/>
            <w:tabs>
              <w:tab w:val="right" w:leader="dot" w:pos="9062"/>
            </w:tabs>
            <w:rPr>
              <w:rFonts w:asciiTheme="minorHAnsi" w:eastAsiaTheme="minorEastAsia" w:hAnsiTheme="minorHAnsi"/>
              <w:noProof/>
              <w:sz w:val="22"/>
              <w:lang w:eastAsia="nb-NO"/>
            </w:rPr>
          </w:pPr>
          <w:hyperlink w:anchor="_Toc124238722" w:history="1">
            <w:r w:rsidR="00086AA2" w:rsidRPr="001C05C1">
              <w:rPr>
                <w:rStyle w:val="Hyperkobling"/>
                <w:rFonts w:eastAsia="Times New Roman"/>
                <w:noProof/>
                <w:lang w:eastAsia="nb-NO"/>
              </w:rPr>
              <w:t>3.2.8 Overflater og interiør</w:t>
            </w:r>
            <w:r w:rsidR="00086AA2">
              <w:rPr>
                <w:noProof/>
                <w:webHidden/>
              </w:rPr>
              <w:tab/>
            </w:r>
            <w:r w:rsidR="00086AA2">
              <w:rPr>
                <w:noProof/>
                <w:webHidden/>
              </w:rPr>
              <w:fldChar w:fldCharType="begin"/>
            </w:r>
            <w:r w:rsidR="00086AA2">
              <w:rPr>
                <w:noProof/>
                <w:webHidden/>
              </w:rPr>
              <w:instrText xml:space="preserve"> PAGEREF _Toc124238722 \h </w:instrText>
            </w:r>
            <w:r w:rsidR="00086AA2">
              <w:rPr>
                <w:noProof/>
                <w:webHidden/>
              </w:rPr>
            </w:r>
            <w:r w:rsidR="00086AA2">
              <w:rPr>
                <w:noProof/>
                <w:webHidden/>
              </w:rPr>
              <w:fldChar w:fldCharType="separate"/>
            </w:r>
            <w:r w:rsidR="004F5032">
              <w:rPr>
                <w:noProof/>
                <w:webHidden/>
              </w:rPr>
              <w:t>21</w:t>
            </w:r>
            <w:r w:rsidR="00086AA2">
              <w:rPr>
                <w:noProof/>
                <w:webHidden/>
              </w:rPr>
              <w:fldChar w:fldCharType="end"/>
            </w:r>
          </w:hyperlink>
        </w:p>
        <w:p w14:paraId="309D8DDB" w14:textId="11B1E9E5" w:rsidR="00086AA2" w:rsidRDefault="0028223B">
          <w:pPr>
            <w:pStyle w:val="INNH3"/>
            <w:tabs>
              <w:tab w:val="right" w:leader="dot" w:pos="9062"/>
            </w:tabs>
            <w:rPr>
              <w:rFonts w:asciiTheme="minorHAnsi" w:eastAsiaTheme="minorEastAsia" w:hAnsiTheme="minorHAnsi"/>
              <w:noProof/>
              <w:sz w:val="22"/>
              <w:lang w:eastAsia="nb-NO"/>
            </w:rPr>
          </w:pPr>
          <w:hyperlink w:anchor="_Toc124238723" w:history="1">
            <w:r w:rsidR="00086AA2" w:rsidRPr="001C05C1">
              <w:rPr>
                <w:rStyle w:val="Hyperkobling"/>
                <w:rFonts w:eastAsia="Times New Roman"/>
                <w:noProof/>
                <w:lang w:eastAsia="nb-NO"/>
              </w:rPr>
              <w:t>3.2.9 Inventar</w:t>
            </w:r>
            <w:r w:rsidR="00086AA2">
              <w:rPr>
                <w:noProof/>
                <w:webHidden/>
              </w:rPr>
              <w:tab/>
            </w:r>
            <w:r w:rsidR="00086AA2">
              <w:rPr>
                <w:noProof/>
                <w:webHidden/>
              </w:rPr>
              <w:fldChar w:fldCharType="begin"/>
            </w:r>
            <w:r w:rsidR="00086AA2">
              <w:rPr>
                <w:noProof/>
                <w:webHidden/>
              </w:rPr>
              <w:instrText xml:space="preserve"> PAGEREF _Toc124238723 \h </w:instrText>
            </w:r>
            <w:r w:rsidR="00086AA2">
              <w:rPr>
                <w:noProof/>
                <w:webHidden/>
              </w:rPr>
            </w:r>
            <w:r w:rsidR="00086AA2">
              <w:rPr>
                <w:noProof/>
                <w:webHidden/>
              </w:rPr>
              <w:fldChar w:fldCharType="separate"/>
            </w:r>
            <w:r w:rsidR="004F5032">
              <w:rPr>
                <w:noProof/>
                <w:webHidden/>
              </w:rPr>
              <w:t>21</w:t>
            </w:r>
            <w:r w:rsidR="00086AA2">
              <w:rPr>
                <w:noProof/>
                <w:webHidden/>
              </w:rPr>
              <w:fldChar w:fldCharType="end"/>
            </w:r>
          </w:hyperlink>
        </w:p>
        <w:p w14:paraId="2757DDCE" w14:textId="0AD2936F" w:rsidR="00086AA2" w:rsidRDefault="0028223B">
          <w:pPr>
            <w:pStyle w:val="INNH2"/>
            <w:tabs>
              <w:tab w:val="right" w:leader="dot" w:pos="9062"/>
            </w:tabs>
            <w:rPr>
              <w:rFonts w:asciiTheme="minorHAnsi" w:eastAsiaTheme="minorEastAsia" w:hAnsiTheme="minorHAnsi"/>
              <w:noProof/>
              <w:sz w:val="22"/>
              <w:lang w:eastAsia="nb-NO"/>
            </w:rPr>
          </w:pPr>
          <w:hyperlink w:anchor="_Toc124238724" w:history="1">
            <w:r w:rsidR="00086AA2" w:rsidRPr="001C05C1">
              <w:rPr>
                <w:rStyle w:val="Hyperkobling"/>
                <w:rFonts w:eastAsia="Times New Roman"/>
                <w:noProof/>
                <w:lang w:eastAsia="nb-NO"/>
              </w:rPr>
              <w:t>3.3. VVS</w:t>
            </w:r>
            <w:r w:rsidR="00086AA2">
              <w:rPr>
                <w:noProof/>
                <w:webHidden/>
              </w:rPr>
              <w:tab/>
            </w:r>
            <w:r w:rsidR="00086AA2">
              <w:rPr>
                <w:noProof/>
                <w:webHidden/>
              </w:rPr>
              <w:fldChar w:fldCharType="begin"/>
            </w:r>
            <w:r w:rsidR="00086AA2">
              <w:rPr>
                <w:noProof/>
                <w:webHidden/>
              </w:rPr>
              <w:instrText xml:space="preserve"> PAGEREF _Toc124238724 \h </w:instrText>
            </w:r>
            <w:r w:rsidR="00086AA2">
              <w:rPr>
                <w:noProof/>
                <w:webHidden/>
              </w:rPr>
            </w:r>
            <w:r w:rsidR="00086AA2">
              <w:rPr>
                <w:noProof/>
                <w:webHidden/>
              </w:rPr>
              <w:fldChar w:fldCharType="separate"/>
            </w:r>
            <w:r w:rsidR="004F5032">
              <w:rPr>
                <w:noProof/>
                <w:webHidden/>
              </w:rPr>
              <w:t>23</w:t>
            </w:r>
            <w:r w:rsidR="00086AA2">
              <w:rPr>
                <w:noProof/>
                <w:webHidden/>
              </w:rPr>
              <w:fldChar w:fldCharType="end"/>
            </w:r>
          </w:hyperlink>
        </w:p>
        <w:p w14:paraId="70E4FA1B" w14:textId="736D4936" w:rsidR="00086AA2" w:rsidRDefault="0028223B">
          <w:pPr>
            <w:pStyle w:val="INNH3"/>
            <w:tabs>
              <w:tab w:val="right" w:leader="dot" w:pos="9062"/>
            </w:tabs>
            <w:rPr>
              <w:rFonts w:asciiTheme="minorHAnsi" w:eastAsiaTheme="minorEastAsia" w:hAnsiTheme="minorHAnsi"/>
              <w:noProof/>
              <w:sz w:val="22"/>
              <w:lang w:eastAsia="nb-NO"/>
            </w:rPr>
          </w:pPr>
          <w:hyperlink w:anchor="_Toc124238725" w:history="1">
            <w:r w:rsidR="00086AA2" w:rsidRPr="001C05C1">
              <w:rPr>
                <w:rStyle w:val="Hyperkobling"/>
                <w:rFonts w:eastAsia="Times New Roman"/>
                <w:noProof/>
                <w:lang w:eastAsia="nb-NO"/>
              </w:rPr>
              <w:t>3.3.1 Sanitær</w:t>
            </w:r>
            <w:r w:rsidR="00086AA2">
              <w:rPr>
                <w:noProof/>
                <w:webHidden/>
              </w:rPr>
              <w:tab/>
            </w:r>
            <w:r w:rsidR="00086AA2">
              <w:rPr>
                <w:noProof/>
                <w:webHidden/>
              </w:rPr>
              <w:fldChar w:fldCharType="begin"/>
            </w:r>
            <w:r w:rsidR="00086AA2">
              <w:rPr>
                <w:noProof/>
                <w:webHidden/>
              </w:rPr>
              <w:instrText xml:space="preserve"> PAGEREF _Toc124238725 \h </w:instrText>
            </w:r>
            <w:r w:rsidR="00086AA2">
              <w:rPr>
                <w:noProof/>
                <w:webHidden/>
              </w:rPr>
            </w:r>
            <w:r w:rsidR="00086AA2">
              <w:rPr>
                <w:noProof/>
                <w:webHidden/>
              </w:rPr>
              <w:fldChar w:fldCharType="separate"/>
            </w:r>
            <w:r w:rsidR="004F5032">
              <w:rPr>
                <w:noProof/>
                <w:webHidden/>
              </w:rPr>
              <w:t>23</w:t>
            </w:r>
            <w:r w:rsidR="00086AA2">
              <w:rPr>
                <w:noProof/>
                <w:webHidden/>
              </w:rPr>
              <w:fldChar w:fldCharType="end"/>
            </w:r>
          </w:hyperlink>
        </w:p>
        <w:p w14:paraId="1B5BC895" w14:textId="559D67F4" w:rsidR="00086AA2" w:rsidRDefault="0028223B">
          <w:pPr>
            <w:pStyle w:val="INNH3"/>
            <w:tabs>
              <w:tab w:val="right" w:leader="dot" w:pos="9062"/>
            </w:tabs>
            <w:rPr>
              <w:rFonts w:asciiTheme="minorHAnsi" w:eastAsiaTheme="minorEastAsia" w:hAnsiTheme="minorHAnsi"/>
              <w:noProof/>
              <w:sz w:val="22"/>
              <w:lang w:eastAsia="nb-NO"/>
            </w:rPr>
          </w:pPr>
          <w:hyperlink w:anchor="_Toc124238726" w:history="1">
            <w:r w:rsidR="00086AA2" w:rsidRPr="001C05C1">
              <w:rPr>
                <w:rStyle w:val="Hyperkobling"/>
                <w:rFonts w:eastAsia="Times New Roman"/>
                <w:noProof/>
                <w:lang w:eastAsia="nb-NO"/>
              </w:rPr>
              <w:t>3.3.2 Varme</w:t>
            </w:r>
            <w:r w:rsidR="00086AA2">
              <w:rPr>
                <w:noProof/>
                <w:webHidden/>
              </w:rPr>
              <w:tab/>
            </w:r>
            <w:r w:rsidR="00086AA2">
              <w:rPr>
                <w:noProof/>
                <w:webHidden/>
              </w:rPr>
              <w:fldChar w:fldCharType="begin"/>
            </w:r>
            <w:r w:rsidR="00086AA2">
              <w:rPr>
                <w:noProof/>
                <w:webHidden/>
              </w:rPr>
              <w:instrText xml:space="preserve"> PAGEREF _Toc124238726 \h </w:instrText>
            </w:r>
            <w:r w:rsidR="00086AA2">
              <w:rPr>
                <w:noProof/>
                <w:webHidden/>
              </w:rPr>
            </w:r>
            <w:r w:rsidR="00086AA2">
              <w:rPr>
                <w:noProof/>
                <w:webHidden/>
              </w:rPr>
              <w:fldChar w:fldCharType="separate"/>
            </w:r>
            <w:r w:rsidR="004F5032">
              <w:rPr>
                <w:noProof/>
                <w:webHidden/>
              </w:rPr>
              <w:t>26</w:t>
            </w:r>
            <w:r w:rsidR="00086AA2">
              <w:rPr>
                <w:noProof/>
                <w:webHidden/>
              </w:rPr>
              <w:fldChar w:fldCharType="end"/>
            </w:r>
          </w:hyperlink>
        </w:p>
        <w:p w14:paraId="2B2ACFD3" w14:textId="1C15D754" w:rsidR="00086AA2" w:rsidRDefault="0028223B">
          <w:pPr>
            <w:pStyle w:val="INNH3"/>
            <w:tabs>
              <w:tab w:val="right" w:leader="dot" w:pos="9062"/>
            </w:tabs>
            <w:rPr>
              <w:rFonts w:asciiTheme="minorHAnsi" w:eastAsiaTheme="minorEastAsia" w:hAnsiTheme="minorHAnsi"/>
              <w:noProof/>
              <w:sz w:val="22"/>
              <w:lang w:eastAsia="nb-NO"/>
            </w:rPr>
          </w:pPr>
          <w:hyperlink w:anchor="_Toc124238727" w:history="1">
            <w:r w:rsidR="00086AA2" w:rsidRPr="001C05C1">
              <w:rPr>
                <w:rStyle w:val="Hyperkobling"/>
                <w:rFonts w:eastAsia="Times New Roman"/>
                <w:noProof/>
                <w:lang w:eastAsia="nb-NO"/>
              </w:rPr>
              <w:t>3.3.3 Ventilasjon</w:t>
            </w:r>
            <w:r w:rsidR="00086AA2">
              <w:rPr>
                <w:noProof/>
                <w:webHidden/>
              </w:rPr>
              <w:tab/>
            </w:r>
            <w:r w:rsidR="00086AA2">
              <w:rPr>
                <w:noProof/>
                <w:webHidden/>
              </w:rPr>
              <w:fldChar w:fldCharType="begin"/>
            </w:r>
            <w:r w:rsidR="00086AA2">
              <w:rPr>
                <w:noProof/>
                <w:webHidden/>
              </w:rPr>
              <w:instrText xml:space="preserve"> PAGEREF _Toc124238727 \h </w:instrText>
            </w:r>
            <w:r w:rsidR="00086AA2">
              <w:rPr>
                <w:noProof/>
                <w:webHidden/>
              </w:rPr>
            </w:r>
            <w:r w:rsidR="00086AA2">
              <w:rPr>
                <w:noProof/>
                <w:webHidden/>
              </w:rPr>
              <w:fldChar w:fldCharType="separate"/>
            </w:r>
            <w:r w:rsidR="004F5032">
              <w:rPr>
                <w:noProof/>
                <w:webHidden/>
              </w:rPr>
              <w:t>26</w:t>
            </w:r>
            <w:r w:rsidR="00086AA2">
              <w:rPr>
                <w:noProof/>
                <w:webHidden/>
              </w:rPr>
              <w:fldChar w:fldCharType="end"/>
            </w:r>
          </w:hyperlink>
        </w:p>
        <w:p w14:paraId="2473A75F" w14:textId="4A8950E7" w:rsidR="00086AA2" w:rsidRDefault="0028223B">
          <w:pPr>
            <w:pStyle w:val="INNH2"/>
            <w:tabs>
              <w:tab w:val="right" w:leader="dot" w:pos="9062"/>
            </w:tabs>
            <w:rPr>
              <w:rFonts w:asciiTheme="minorHAnsi" w:eastAsiaTheme="minorEastAsia" w:hAnsiTheme="minorHAnsi"/>
              <w:noProof/>
              <w:sz w:val="22"/>
              <w:lang w:eastAsia="nb-NO"/>
            </w:rPr>
          </w:pPr>
          <w:hyperlink w:anchor="_Toc124238728" w:history="1">
            <w:r w:rsidR="00086AA2" w:rsidRPr="001C05C1">
              <w:rPr>
                <w:rStyle w:val="Hyperkobling"/>
                <w:rFonts w:eastAsia="Times New Roman"/>
                <w:noProof/>
                <w:lang w:eastAsia="nb-NO"/>
              </w:rPr>
              <w:t>3.4 Elektro</w:t>
            </w:r>
            <w:r w:rsidR="00086AA2">
              <w:rPr>
                <w:noProof/>
                <w:webHidden/>
              </w:rPr>
              <w:tab/>
            </w:r>
            <w:r w:rsidR="00086AA2">
              <w:rPr>
                <w:noProof/>
                <w:webHidden/>
              </w:rPr>
              <w:fldChar w:fldCharType="begin"/>
            </w:r>
            <w:r w:rsidR="00086AA2">
              <w:rPr>
                <w:noProof/>
                <w:webHidden/>
              </w:rPr>
              <w:instrText xml:space="preserve"> PAGEREF _Toc124238728 \h </w:instrText>
            </w:r>
            <w:r w:rsidR="00086AA2">
              <w:rPr>
                <w:noProof/>
                <w:webHidden/>
              </w:rPr>
            </w:r>
            <w:r w:rsidR="00086AA2">
              <w:rPr>
                <w:noProof/>
                <w:webHidden/>
              </w:rPr>
              <w:fldChar w:fldCharType="separate"/>
            </w:r>
            <w:r w:rsidR="004F5032">
              <w:rPr>
                <w:noProof/>
                <w:webHidden/>
              </w:rPr>
              <w:t>27</w:t>
            </w:r>
            <w:r w:rsidR="00086AA2">
              <w:rPr>
                <w:noProof/>
                <w:webHidden/>
              </w:rPr>
              <w:fldChar w:fldCharType="end"/>
            </w:r>
          </w:hyperlink>
        </w:p>
        <w:p w14:paraId="03E8B990" w14:textId="1BC9DC79" w:rsidR="00086AA2" w:rsidRDefault="0028223B">
          <w:pPr>
            <w:pStyle w:val="INNH3"/>
            <w:tabs>
              <w:tab w:val="right" w:leader="dot" w:pos="9062"/>
            </w:tabs>
            <w:rPr>
              <w:rFonts w:asciiTheme="minorHAnsi" w:eastAsiaTheme="minorEastAsia" w:hAnsiTheme="minorHAnsi"/>
              <w:noProof/>
              <w:sz w:val="22"/>
              <w:lang w:eastAsia="nb-NO"/>
            </w:rPr>
          </w:pPr>
          <w:hyperlink w:anchor="_Toc124238729" w:history="1">
            <w:r w:rsidR="00086AA2" w:rsidRPr="001C05C1">
              <w:rPr>
                <w:rStyle w:val="Hyperkobling"/>
                <w:rFonts w:eastAsia="Times New Roman"/>
                <w:noProof/>
                <w:lang w:eastAsia="nb-NO"/>
              </w:rPr>
              <w:t>3.4.1 Strømforsyning</w:t>
            </w:r>
            <w:r w:rsidR="00086AA2">
              <w:rPr>
                <w:noProof/>
                <w:webHidden/>
              </w:rPr>
              <w:tab/>
            </w:r>
            <w:r w:rsidR="00086AA2">
              <w:rPr>
                <w:noProof/>
                <w:webHidden/>
              </w:rPr>
              <w:fldChar w:fldCharType="begin"/>
            </w:r>
            <w:r w:rsidR="00086AA2">
              <w:rPr>
                <w:noProof/>
                <w:webHidden/>
              </w:rPr>
              <w:instrText xml:space="preserve"> PAGEREF _Toc124238729 \h </w:instrText>
            </w:r>
            <w:r w:rsidR="00086AA2">
              <w:rPr>
                <w:noProof/>
                <w:webHidden/>
              </w:rPr>
            </w:r>
            <w:r w:rsidR="00086AA2">
              <w:rPr>
                <w:noProof/>
                <w:webHidden/>
              </w:rPr>
              <w:fldChar w:fldCharType="separate"/>
            </w:r>
            <w:r w:rsidR="004F5032">
              <w:rPr>
                <w:noProof/>
                <w:webHidden/>
              </w:rPr>
              <w:t>28</w:t>
            </w:r>
            <w:r w:rsidR="00086AA2">
              <w:rPr>
                <w:noProof/>
                <w:webHidden/>
              </w:rPr>
              <w:fldChar w:fldCharType="end"/>
            </w:r>
          </w:hyperlink>
        </w:p>
        <w:p w14:paraId="122378D2" w14:textId="06262D82" w:rsidR="00086AA2" w:rsidRDefault="0028223B">
          <w:pPr>
            <w:pStyle w:val="INNH3"/>
            <w:tabs>
              <w:tab w:val="right" w:leader="dot" w:pos="9062"/>
            </w:tabs>
            <w:rPr>
              <w:rFonts w:asciiTheme="minorHAnsi" w:eastAsiaTheme="minorEastAsia" w:hAnsiTheme="minorHAnsi"/>
              <w:noProof/>
              <w:sz w:val="22"/>
              <w:lang w:eastAsia="nb-NO"/>
            </w:rPr>
          </w:pPr>
          <w:hyperlink w:anchor="_Toc124238730" w:history="1">
            <w:r w:rsidR="00086AA2" w:rsidRPr="001C05C1">
              <w:rPr>
                <w:rStyle w:val="Hyperkobling"/>
                <w:rFonts w:eastAsia="Times New Roman"/>
                <w:noProof/>
                <w:lang w:eastAsia="nb-NO"/>
              </w:rPr>
              <w:t>3.4.2 Belysning</w:t>
            </w:r>
            <w:r w:rsidR="00086AA2">
              <w:rPr>
                <w:noProof/>
                <w:webHidden/>
              </w:rPr>
              <w:tab/>
            </w:r>
            <w:r w:rsidR="00086AA2">
              <w:rPr>
                <w:noProof/>
                <w:webHidden/>
              </w:rPr>
              <w:fldChar w:fldCharType="begin"/>
            </w:r>
            <w:r w:rsidR="00086AA2">
              <w:rPr>
                <w:noProof/>
                <w:webHidden/>
              </w:rPr>
              <w:instrText xml:space="preserve"> PAGEREF _Toc124238730 \h </w:instrText>
            </w:r>
            <w:r w:rsidR="00086AA2">
              <w:rPr>
                <w:noProof/>
                <w:webHidden/>
              </w:rPr>
            </w:r>
            <w:r w:rsidR="00086AA2">
              <w:rPr>
                <w:noProof/>
                <w:webHidden/>
              </w:rPr>
              <w:fldChar w:fldCharType="separate"/>
            </w:r>
            <w:r w:rsidR="004F5032">
              <w:rPr>
                <w:noProof/>
                <w:webHidden/>
              </w:rPr>
              <w:t>28</w:t>
            </w:r>
            <w:r w:rsidR="00086AA2">
              <w:rPr>
                <w:noProof/>
                <w:webHidden/>
              </w:rPr>
              <w:fldChar w:fldCharType="end"/>
            </w:r>
          </w:hyperlink>
        </w:p>
        <w:p w14:paraId="75DEC9E8" w14:textId="5360303E" w:rsidR="00086AA2" w:rsidRDefault="0028223B">
          <w:pPr>
            <w:pStyle w:val="INNH2"/>
            <w:tabs>
              <w:tab w:val="right" w:leader="dot" w:pos="9062"/>
            </w:tabs>
            <w:rPr>
              <w:rFonts w:asciiTheme="minorHAnsi" w:eastAsiaTheme="minorEastAsia" w:hAnsiTheme="minorHAnsi"/>
              <w:noProof/>
              <w:sz w:val="22"/>
              <w:lang w:eastAsia="nb-NO"/>
            </w:rPr>
          </w:pPr>
          <w:hyperlink w:anchor="_Toc124238731" w:history="1">
            <w:r w:rsidR="00086AA2" w:rsidRPr="001C05C1">
              <w:rPr>
                <w:rStyle w:val="Hyperkobling"/>
                <w:rFonts w:eastAsia="Times New Roman"/>
                <w:noProof/>
                <w:lang w:eastAsia="nb-NO"/>
              </w:rPr>
              <w:t>3.5 Tele- og automatisering</w:t>
            </w:r>
            <w:r w:rsidR="00086AA2">
              <w:rPr>
                <w:noProof/>
                <w:webHidden/>
              </w:rPr>
              <w:tab/>
            </w:r>
            <w:r w:rsidR="00086AA2">
              <w:rPr>
                <w:noProof/>
                <w:webHidden/>
              </w:rPr>
              <w:fldChar w:fldCharType="begin"/>
            </w:r>
            <w:r w:rsidR="00086AA2">
              <w:rPr>
                <w:noProof/>
                <w:webHidden/>
              </w:rPr>
              <w:instrText xml:space="preserve"> PAGEREF _Toc124238731 \h </w:instrText>
            </w:r>
            <w:r w:rsidR="00086AA2">
              <w:rPr>
                <w:noProof/>
                <w:webHidden/>
              </w:rPr>
            </w:r>
            <w:r w:rsidR="00086AA2">
              <w:rPr>
                <w:noProof/>
                <w:webHidden/>
              </w:rPr>
              <w:fldChar w:fldCharType="separate"/>
            </w:r>
            <w:r w:rsidR="004F5032">
              <w:rPr>
                <w:noProof/>
                <w:webHidden/>
              </w:rPr>
              <w:t>29</w:t>
            </w:r>
            <w:r w:rsidR="00086AA2">
              <w:rPr>
                <w:noProof/>
                <w:webHidden/>
              </w:rPr>
              <w:fldChar w:fldCharType="end"/>
            </w:r>
          </w:hyperlink>
        </w:p>
        <w:p w14:paraId="7EF4BD44" w14:textId="0656B23F" w:rsidR="00086AA2" w:rsidRDefault="0028223B">
          <w:pPr>
            <w:pStyle w:val="INNH2"/>
            <w:tabs>
              <w:tab w:val="right" w:leader="dot" w:pos="9062"/>
            </w:tabs>
            <w:rPr>
              <w:rFonts w:asciiTheme="minorHAnsi" w:eastAsiaTheme="minorEastAsia" w:hAnsiTheme="minorHAnsi"/>
              <w:noProof/>
              <w:sz w:val="22"/>
              <w:lang w:eastAsia="nb-NO"/>
            </w:rPr>
          </w:pPr>
          <w:hyperlink w:anchor="_Toc124238732" w:history="1">
            <w:r w:rsidR="00086AA2" w:rsidRPr="001C05C1">
              <w:rPr>
                <w:rStyle w:val="Hyperkobling"/>
                <w:rFonts w:eastAsia="Times New Roman"/>
                <w:noProof/>
                <w:lang w:eastAsia="nb-NO"/>
              </w:rPr>
              <w:t>3.6 Andre installasjoner</w:t>
            </w:r>
            <w:r w:rsidR="00086AA2">
              <w:rPr>
                <w:noProof/>
                <w:webHidden/>
              </w:rPr>
              <w:tab/>
            </w:r>
            <w:r w:rsidR="00086AA2">
              <w:rPr>
                <w:noProof/>
                <w:webHidden/>
              </w:rPr>
              <w:fldChar w:fldCharType="begin"/>
            </w:r>
            <w:r w:rsidR="00086AA2">
              <w:rPr>
                <w:noProof/>
                <w:webHidden/>
              </w:rPr>
              <w:instrText xml:space="preserve"> PAGEREF _Toc124238732 \h </w:instrText>
            </w:r>
            <w:r w:rsidR="00086AA2">
              <w:rPr>
                <w:noProof/>
                <w:webHidden/>
              </w:rPr>
            </w:r>
            <w:r w:rsidR="00086AA2">
              <w:rPr>
                <w:noProof/>
                <w:webHidden/>
              </w:rPr>
              <w:fldChar w:fldCharType="separate"/>
            </w:r>
            <w:r w:rsidR="004F5032">
              <w:rPr>
                <w:noProof/>
                <w:webHidden/>
              </w:rPr>
              <w:t>32</w:t>
            </w:r>
            <w:r w:rsidR="00086AA2">
              <w:rPr>
                <w:noProof/>
                <w:webHidden/>
              </w:rPr>
              <w:fldChar w:fldCharType="end"/>
            </w:r>
          </w:hyperlink>
        </w:p>
        <w:p w14:paraId="0E0DE0CD" w14:textId="068085DF" w:rsidR="00086AA2" w:rsidRDefault="0028223B">
          <w:pPr>
            <w:pStyle w:val="INNH2"/>
            <w:tabs>
              <w:tab w:val="right" w:leader="dot" w:pos="9062"/>
            </w:tabs>
            <w:rPr>
              <w:rFonts w:asciiTheme="minorHAnsi" w:eastAsiaTheme="minorEastAsia" w:hAnsiTheme="minorHAnsi"/>
              <w:noProof/>
              <w:sz w:val="22"/>
              <w:lang w:eastAsia="nb-NO"/>
            </w:rPr>
          </w:pPr>
          <w:hyperlink w:anchor="_Toc124238733" w:history="1">
            <w:r w:rsidR="00086AA2" w:rsidRPr="001C05C1">
              <w:rPr>
                <w:rStyle w:val="Hyperkobling"/>
                <w:rFonts w:eastAsia="Times New Roman"/>
                <w:noProof/>
                <w:lang w:eastAsia="nb-NO"/>
              </w:rPr>
              <w:t>3.7 Utendørs</w:t>
            </w:r>
            <w:r w:rsidR="00086AA2">
              <w:rPr>
                <w:noProof/>
                <w:webHidden/>
              </w:rPr>
              <w:tab/>
            </w:r>
            <w:r w:rsidR="00086AA2">
              <w:rPr>
                <w:noProof/>
                <w:webHidden/>
              </w:rPr>
              <w:fldChar w:fldCharType="begin"/>
            </w:r>
            <w:r w:rsidR="00086AA2">
              <w:rPr>
                <w:noProof/>
                <w:webHidden/>
              </w:rPr>
              <w:instrText xml:space="preserve"> PAGEREF _Toc124238733 \h </w:instrText>
            </w:r>
            <w:r w:rsidR="00086AA2">
              <w:rPr>
                <w:noProof/>
                <w:webHidden/>
              </w:rPr>
            </w:r>
            <w:r w:rsidR="00086AA2">
              <w:rPr>
                <w:noProof/>
                <w:webHidden/>
              </w:rPr>
              <w:fldChar w:fldCharType="separate"/>
            </w:r>
            <w:r w:rsidR="004F5032">
              <w:rPr>
                <w:noProof/>
                <w:webHidden/>
              </w:rPr>
              <w:t>32</w:t>
            </w:r>
            <w:r w:rsidR="00086AA2">
              <w:rPr>
                <w:noProof/>
                <w:webHidden/>
              </w:rPr>
              <w:fldChar w:fldCharType="end"/>
            </w:r>
          </w:hyperlink>
        </w:p>
        <w:p w14:paraId="4575DF21" w14:textId="0D9B86FF" w:rsidR="00086AA2" w:rsidRDefault="0028223B">
          <w:pPr>
            <w:pStyle w:val="INNH1"/>
            <w:tabs>
              <w:tab w:val="right" w:leader="dot" w:pos="9062"/>
            </w:tabs>
            <w:rPr>
              <w:rFonts w:asciiTheme="minorHAnsi" w:eastAsiaTheme="minorEastAsia" w:hAnsiTheme="minorHAnsi"/>
              <w:noProof/>
              <w:sz w:val="22"/>
              <w:lang w:eastAsia="nb-NO"/>
            </w:rPr>
          </w:pPr>
          <w:hyperlink w:anchor="_Toc124238734" w:history="1">
            <w:r w:rsidR="00086AA2" w:rsidRPr="001C05C1">
              <w:rPr>
                <w:rStyle w:val="Hyperkobling"/>
                <w:rFonts w:eastAsia="Times New Roman"/>
                <w:noProof/>
                <w:lang w:eastAsia="nb-NO"/>
              </w:rPr>
              <w:t>4 Generelt læringsareal</w:t>
            </w:r>
            <w:r w:rsidR="00086AA2">
              <w:rPr>
                <w:noProof/>
                <w:webHidden/>
              </w:rPr>
              <w:tab/>
            </w:r>
            <w:r w:rsidR="00086AA2">
              <w:rPr>
                <w:noProof/>
                <w:webHidden/>
              </w:rPr>
              <w:fldChar w:fldCharType="begin"/>
            </w:r>
            <w:r w:rsidR="00086AA2">
              <w:rPr>
                <w:noProof/>
                <w:webHidden/>
              </w:rPr>
              <w:instrText xml:space="preserve"> PAGEREF _Toc124238734 \h </w:instrText>
            </w:r>
            <w:r w:rsidR="00086AA2">
              <w:rPr>
                <w:noProof/>
                <w:webHidden/>
              </w:rPr>
            </w:r>
            <w:r w:rsidR="00086AA2">
              <w:rPr>
                <w:noProof/>
                <w:webHidden/>
              </w:rPr>
              <w:fldChar w:fldCharType="separate"/>
            </w:r>
            <w:r w:rsidR="004F5032">
              <w:rPr>
                <w:noProof/>
                <w:webHidden/>
              </w:rPr>
              <w:t>33</w:t>
            </w:r>
            <w:r w:rsidR="00086AA2">
              <w:rPr>
                <w:noProof/>
                <w:webHidden/>
              </w:rPr>
              <w:fldChar w:fldCharType="end"/>
            </w:r>
          </w:hyperlink>
        </w:p>
        <w:p w14:paraId="55FDD9D7" w14:textId="0730D862" w:rsidR="00086AA2" w:rsidRDefault="0028223B">
          <w:pPr>
            <w:pStyle w:val="INNH2"/>
            <w:tabs>
              <w:tab w:val="right" w:leader="dot" w:pos="9062"/>
            </w:tabs>
            <w:rPr>
              <w:rFonts w:asciiTheme="minorHAnsi" w:eastAsiaTheme="minorEastAsia" w:hAnsiTheme="minorHAnsi"/>
              <w:noProof/>
              <w:sz w:val="22"/>
              <w:lang w:eastAsia="nb-NO"/>
            </w:rPr>
          </w:pPr>
          <w:hyperlink w:anchor="_Toc124238735" w:history="1">
            <w:r w:rsidR="00086AA2" w:rsidRPr="001C05C1">
              <w:rPr>
                <w:rStyle w:val="Hyperkobling"/>
                <w:rFonts w:eastAsia="Times New Roman"/>
                <w:noProof/>
                <w:lang w:eastAsia="nb-NO"/>
              </w:rPr>
              <w:t>4.1 Undervisningsrom</w:t>
            </w:r>
            <w:r w:rsidR="00086AA2">
              <w:rPr>
                <w:noProof/>
                <w:webHidden/>
              </w:rPr>
              <w:tab/>
            </w:r>
            <w:r w:rsidR="00086AA2">
              <w:rPr>
                <w:noProof/>
                <w:webHidden/>
              </w:rPr>
              <w:fldChar w:fldCharType="begin"/>
            </w:r>
            <w:r w:rsidR="00086AA2">
              <w:rPr>
                <w:noProof/>
                <w:webHidden/>
              </w:rPr>
              <w:instrText xml:space="preserve"> PAGEREF _Toc124238735 \h </w:instrText>
            </w:r>
            <w:r w:rsidR="00086AA2">
              <w:rPr>
                <w:noProof/>
                <w:webHidden/>
              </w:rPr>
            </w:r>
            <w:r w:rsidR="00086AA2">
              <w:rPr>
                <w:noProof/>
                <w:webHidden/>
              </w:rPr>
              <w:fldChar w:fldCharType="separate"/>
            </w:r>
            <w:r w:rsidR="004F5032">
              <w:rPr>
                <w:noProof/>
                <w:webHidden/>
              </w:rPr>
              <w:t>34</w:t>
            </w:r>
            <w:r w:rsidR="00086AA2">
              <w:rPr>
                <w:noProof/>
                <w:webHidden/>
              </w:rPr>
              <w:fldChar w:fldCharType="end"/>
            </w:r>
          </w:hyperlink>
        </w:p>
        <w:p w14:paraId="069AF9AE" w14:textId="6083AB93" w:rsidR="00086AA2" w:rsidRDefault="0028223B">
          <w:pPr>
            <w:pStyle w:val="INNH2"/>
            <w:tabs>
              <w:tab w:val="right" w:leader="dot" w:pos="9062"/>
            </w:tabs>
            <w:rPr>
              <w:rFonts w:asciiTheme="minorHAnsi" w:eastAsiaTheme="minorEastAsia" w:hAnsiTheme="minorHAnsi"/>
              <w:noProof/>
              <w:sz w:val="22"/>
              <w:lang w:eastAsia="nb-NO"/>
            </w:rPr>
          </w:pPr>
          <w:hyperlink w:anchor="_Toc124238736" w:history="1">
            <w:r w:rsidR="00086AA2" w:rsidRPr="001C05C1">
              <w:rPr>
                <w:rStyle w:val="Hyperkobling"/>
                <w:noProof/>
              </w:rPr>
              <w:t>4.2 Generelt læringsareal - støtterom</w:t>
            </w:r>
            <w:r w:rsidR="00086AA2">
              <w:rPr>
                <w:noProof/>
                <w:webHidden/>
              </w:rPr>
              <w:tab/>
            </w:r>
            <w:r w:rsidR="00086AA2">
              <w:rPr>
                <w:noProof/>
                <w:webHidden/>
              </w:rPr>
              <w:fldChar w:fldCharType="begin"/>
            </w:r>
            <w:r w:rsidR="00086AA2">
              <w:rPr>
                <w:noProof/>
                <w:webHidden/>
              </w:rPr>
              <w:instrText xml:space="preserve"> PAGEREF _Toc124238736 \h </w:instrText>
            </w:r>
            <w:r w:rsidR="00086AA2">
              <w:rPr>
                <w:noProof/>
                <w:webHidden/>
              </w:rPr>
            </w:r>
            <w:r w:rsidR="00086AA2">
              <w:rPr>
                <w:noProof/>
                <w:webHidden/>
              </w:rPr>
              <w:fldChar w:fldCharType="separate"/>
            </w:r>
            <w:r w:rsidR="004F5032">
              <w:rPr>
                <w:noProof/>
                <w:webHidden/>
              </w:rPr>
              <w:t>34</w:t>
            </w:r>
            <w:r w:rsidR="00086AA2">
              <w:rPr>
                <w:noProof/>
                <w:webHidden/>
              </w:rPr>
              <w:fldChar w:fldCharType="end"/>
            </w:r>
          </w:hyperlink>
        </w:p>
        <w:p w14:paraId="02694342" w14:textId="398DF0BE" w:rsidR="00086AA2" w:rsidRDefault="0028223B">
          <w:pPr>
            <w:pStyle w:val="INNH2"/>
            <w:tabs>
              <w:tab w:val="right" w:leader="dot" w:pos="9062"/>
            </w:tabs>
            <w:rPr>
              <w:rFonts w:asciiTheme="minorHAnsi" w:eastAsiaTheme="minorEastAsia" w:hAnsiTheme="minorHAnsi"/>
              <w:noProof/>
              <w:sz w:val="22"/>
              <w:lang w:eastAsia="nb-NO"/>
            </w:rPr>
          </w:pPr>
          <w:hyperlink w:anchor="_Toc124238737" w:history="1">
            <w:r w:rsidR="00086AA2" w:rsidRPr="001C05C1">
              <w:rPr>
                <w:rStyle w:val="Hyperkobling"/>
                <w:rFonts w:eastAsia="Times New Roman"/>
                <w:noProof/>
                <w:lang w:eastAsia="nb-NO"/>
              </w:rPr>
              <w:t>4.3 Elever med spesielle behov</w:t>
            </w:r>
            <w:r w:rsidR="00086AA2">
              <w:rPr>
                <w:noProof/>
                <w:webHidden/>
              </w:rPr>
              <w:tab/>
            </w:r>
            <w:r w:rsidR="00086AA2">
              <w:rPr>
                <w:noProof/>
                <w:webHidden/>
              </w:rPr>
              <w:fldChar w:fldCharType="begin"/>
            </w:r>
            <w:r w:rsidR="00086AA2">
              <w:rPr>
                <w:noProof/>
                <w:webHidden/>
              </w:rPr>
              <w:instrText xml:space="preserve"> PAGEREF _Toc124238737 \h </w:instrText>
            </w:r>
            <w:r w:rsidR="00086AA2">
              <w:rPr>
                <w:noProof/>
                <w:webHidden/>
              </w:rPr>
            </w:r>
            <w:r w:rsidR="00086AA2">
              <w:rPr>
                <w:noProof/>
                <w:webHidden/>
              </w:rPr>
              <w:fldChar w:fldCharType="separate"/>
            </w:r>
            <w:r w:rsidR="004F5032">
              <w:rPr>
                <w:noProof/>
                <w:webHidden/>
              </w:rPr>
              <w:t>36</w:t>
            </w:r>
            <w:r w:rsidR="00086AA2">
              <w:rPr>
                <w:noProof/>
                <w:webHidden/>
              </w:rPr>
              <w:fldChar w:fldCharType="end"/>
            </w:r>
          </w:hyperlink>
        </w:p>
        <w:p w14:paraId="1B45F38D" w14:textId="2562F0F1" w:rsidR="00086AA2" w:rsidRDefault="0028223B">
          <w:pPr>
            <w:pStyle w:val="INNH2"/>
            <w:tabs>
              <w:tab w:val="right" w:leader="dot" w:pos="9062"/>
            </w:tabs>
            <w:rPr>
              <w:rFonts w:asciiTheme="minorHAnsi" w:eastAsiaTheme="minorEastAsia" w:hAnsiTheme="minorHAnsi"/>
              <w:noProof/>
              <w:sz w:val="22"/>
              <w:lang w:eastAsia="nb-NO"/>
            </w:rPr>
          </w:pPr>
          <w:hyperlink w:anchor="_Toc124238738" w:history="1">
            <w:r w:rsidR="00086AA2" w:rsidRPr="001C05C1">
              <w:rPr>
                <w:rStyle w:val="Hyperkobling"/>
                <w:rFonts w:eastAsia="Times New Roman"/>
                <w:noProof/>
                <w:lang w:eastAsia="nb-NO"/>
              </w:rPr>
              <w:t>4.4 Aktivitetsskole</w:t>
            </w:r>
            <w:r w:rsidR="00086AA2">
              <w:rPr>
                <w:noProof/>
                <w:webHidden/>
              </w:rPr>
              <w:tab/>
            </w:r>
            <w:r w:rsidR="00086AA2">
              <w:rPr>
                <w:noProof/>
                <w:webHidden/>
              </w:rPr>
              <w:fldChar w:fldCharType="begin"/>
            </w:r>
            <w:r w:rsidR="00086AA2">
              <w:rPr>
                <w:noProof/>
                <w:webHidden/>
              </w:rPr>
              <w:instrText xml:space="preserve"> PAGEREF _Toc124238738 \h </w:instrText>
            </w:r>
            <w:r w:rsidR="00086AA2">
              <w:rPr>
                <w:noProof/>
                <w:webHidden/>
              </w:rPr>
            </w:r>
            <w:r w:rsidR="00086AA2">
              <w:rPr>
                <w:noProof/>
                <w:webHidden/>
              </w:rPr>
              <w:fldChar w:fldCharType="separate"/>
            </w:r>
            <w:r w:rsidR="004F5032">
              <w:rPr>
                <w:noProof/>
                <w:webHidden/>
              </w:rPr>
              <w:t>38</w:t>
            </w:r>
            <w:r w:rsidR="00086AA2">
              <w:rPr>
                <w:noProof/>
                <w:webHidden/>
              </w:rPr>
              <w:fldChar w:fldCharType="end"/>
            </w:r>
          </w:hyperlink>
        </w:p>
        <w:p w14:paraId="659D2105" w14:textId="353786F8" w:rsidR="00086AA2" w:rsidRDefault="0028223B">
          <w:pPr>
            <w:pStyle w:val="INNH1"/>
            <w:tabs>
              <w:tab w:val="right" w:leader="dot" w:pos="9062"/>
            </w:tabs>
            <w:rPr>
              <w:rFonts w:asciiTheme="minorHAnsi" w:eastAsiaTheme="minorEastAsia" w:hAnsiTheme="minorHAnsi"/>
              <w:noProof/>
              <w:sz w:val="22"/>
              <w:lang w:eastAsia="nb-NO"/>
            </w:rPr>
          </w:pPr>
          <w:hyperlink w:anchor="_Toc124238739" w:history="1">
            <w:r w:rsidR="00086AA2" w:rsidRPr="001C05C1">
              <w:rPr>
                <w:rStyle w:val="Hyperkobling"/>
                <w:rFonts w:eastAsia="Times New Roman"/>
                <w:noProof/>
                <w:lang w:eastAsia="nb-NO"/>
              </w:rPr>
              <w:t>5 Felles læringsareal</w:t>
            </w:r>
            <w:r w:rsidR="00086AA2">
              <w:rPr>
                <w:noProof/>
                <w:webHidden/>
              </w:rPr>
              <w:tab/>
            </w:r>
            <w:r w:rsidR="00086AA2">
              <w:rPr>
                <w:noProof/>
                <w:webHidden/>
              </w:rPr>
              <w:fldChar w:fldCharType="begin"/>
            </w:r>
            <w:r w:rsidR="00086AA2">
              <w:rPr>
                <w:noProof/>
                <w:webHidden/>
              </w:rPr>
              <w:instrText xml:space="preserve"> PAGEREF _Toc124238739 \h </w:instrText>
            </w:r>
            <w:r w:rsidR="00086AA2">
              <w:rPr>
                <w:noProof/>
                <w:webHidden/>
              </w:rPr>
            </w:r>
            <w:r w:rsidR="00086AA2">
              <w:rPr>
                <w:noProof/>
                <w:webHidden/>
              </w:rPr>
              <w:fldChar w:fldCharType="separate"/>
            </w:r>
            <w:r w:rsidR="004F5032">
              <w:rPr>
                <w:noProof/>
                <w:webHidden/>
              </w:rPr>
              <w:t>39</w:t>
            </w:r>
            <w:r w:rsidR="00086AA2">
              <w:rPr>
                <w:noProof/>
                <w:webHidden/>
              </w:rPr>
              <w:fldChar w:fldCharType="end"/>
            </w:r>
          </w:hyperlink>
        </w:p>
        <w:p w14:paraId="5808A185" w14:textId="26F84AA8" w:rsidR="00086AA2" w:rsidRDefault="0028223B">
          <w:pPr>
            <w:pStyle w:val="INNH2"/>
            <w:tabs>
              <w:tab w:val="right" w:leader="dot" w:pos="9062"/>
            </w:tabs>
            <w:rPr>
              <w:rFonts w:asciiTheme="minorHAnsi" w:eastAsiaTheme="minorEastAsia" w:hAnsiTheme="minorHAnsi"/>
              <w:noProof/>
              <w:sz w:val="22"/>
              <w:lang w:eastAsia="nb-NO"/>
            </w:rPr>
          </w:pPr>
          <w:hyperlink w:anchor="_Toc124238740" w:history="1">
            <w:r w:rsidR="00086AA2" w:rsidRPr="001C05C1">
              <w:rPr>
                <w:rStyle w:val="Hyperkobling"/>
                <w:rFonts w:eastAsia="Times New Roman"/>
                <w:noProof/>
                <w:lang w:eastAsia="nb-NO"/>
              </w:rPr>
              <w:t>5.1 Kunst og håndverk</w:t>
            </w:r>
            <w:r w:rsidR="00086AA2">
              <w:rPr>
                <w:noProof/>
                <w:webHidden/>
              </w:rPr>
              <w:tab/>
            </w:r>
            <w:r w:rsidR="00086AA2">
              <w:rPr>
                <w:noProof/>
                <w:webHidden/>
              </w:rPr>
              <w:fldChar w:fldCharType="begin"/>
            </w:r>
            <w:r w:rsidR="00086AA2">
              <w:rPr>
                <w:noProof/>
                <w:webHidden/>
              </w:rPr>
              <w:instrText xml:space="preserve"> PAGEREF _Toc124238740 \h </w:instrText>
            </w:r>
            <w:r w:rsidR="00086AA2">
              <w:rPr>
                <w:noProof/>
                <w:webHidden/>
              </w:rPr>
            </w:r>
            <w:r w:rsidR="00086AA2">
              <w:rPr>
                <w:noProof/>
                <w:webHidden/>
              </w:rPr>
              <w:fldChar w:fldCharType="separate"/>
            </w:r>
            <w:r w:rsidR="004F5032">
              <w:rPr>
                <w:noProof/>
                <w:webHidden/>
              </w:rPr>
              <w:t>39</w:t>
            </w:r>
            <w:r w:rsidR="00086AA2">
              <w:rPr>
                <w:noProof/>
                <w:webHidden/>
              </w:rPr>
              <w:fldChar w:fldCharType="end"/>
            </w:r>
          </w:hyperlink>
        </w:p>
        <w:p w14:paraId="5E2949F3" w14:textId="37DBA2B0" w:rsidR="00086AA2" w:rsidRDefault="0028223B">
          <w:pPr>
            <w:pStyle w:val="INNH2"/>
            <w:tabs>
              <w:tab w:val="right" w:leader="dot" w:pos="9062"/>
            </w:tabs>
            <w:rPr>
              <w:rFonts w:asciiTheme="minorHAnsi" w:eastAsiaTheme="minorEastAsia" w:hAnsiTheme="minorHAnsi"/>
              <w:noProof/>
              <w:sz w:val="22"/>
              <w:lang w:eastAsia="nb-NO"/>
            </w:rPr>
          </w:pPr>
          <w:hyperlink w:anchor="_Toc124238741" w:history="1">
            <w:r w:rsidR="00086AA2" w:rsidRPr="001C05C1">
              <w:rPr>
                <w:rStyle w:val="Hyperkobling"/>
                <w:rFonts w:eastAsia="Times New Roman"/>
                <w:noProof/>
                <w:lang w:eastAsia="nb-NO"/>
              </w:rPr>
              <w:t>5.2 Naturfag</w:t>
            </w:r>
            <w:r w:rsidR="00086AA2">
              <w:rPr>
                <w:noProof/>
                <w:webHidden/>
              </w:rPr>
              <w:tab/>
            </w:r>
            <w:r w:rsidR="00086AA2">
              <w:rPr>
                <w:noProof/>
                <w:webHidden/>
              </w:rPr>
              <w:fldChar w:fldCharType="begin"/>
            </w:r>
            <w:r w:rsidR="00086AA2">
              <w:rPr>
                <w:noProof/>
                <w:webHidden/>
              </w:rPr>
              <w:instrText xml:space="preserve"> PAGEREF _Toc124238741 \h </w:instrText>
            </w:r>
            <w:r w:rsidR="00086AA2">
              <w:rPr>
                <w:noProof/>
                <w:webHidden/>
              </w:rPr>
            </w:r>
            <w:r w:rsidR="00086AA2">
              <w:rPr>
                <w:noProof/>
                <w:webHidden/>
              </w:rPr>
              <w:fldChar w:fldCharType="separate"/>
            </w:r>
            <w:r w:rsidR="004F5032">
              <w:rPr>
                <w:noProof/>
                <w:webHidden/>
              </w:rPr>
              <w:t>43</w:t>
            </w:r>
            <w:r w:rsidR="00086AA2">
              <w:rPr>
                <w:noProof/>
                <w:webHidden/>
              </w:rPr>
              <w:fldChar w:fldCharType="end"/>
            </w:r>
          </w:hyperlink>
        </w:p>
        <w:p w14:paraId="7106D8EC" w14:textId="2A6850EA" w:rsidR="00086AA2" w:rsidRDefault="0028223B">
          <w:pPr>
            <w:pStyle w:val="INNH2"/>
            <w:tabs>
              <w:tab w:val="right" w:leader="dot" w:pos="9062"/>
            </w:tabs>
            <w:rPr>
              <w:rFonts w:asciiTheme="minorHAnsi" w:eastAsiaTheme="minorEastAsia" w:hAnsiTheme="minorHAnsi"/>
              <w:noProof/>
              <w:sz w:val="22"/>
              <w:lang w:eastAsia="nb-NO"/>
            </w:rPr>
          </w:pPr>
          <w:hyperlink w:anchor="_Toc124238742" w:history="1">
            <w:r w:rsidR="00086AA2" w:rsidRPr="001C05C1">
              <w:rPr>
                <w:rStyle w:val="Hyperkobling"/>
                <w:rFonts w:eastAsia="Times New Roman"/>
                <w:noProof/>
                <w:lang w:eastAsia="nb-NO"/>
              </w:rPr>
              <w:t>5.3 Musikk</w:t>
            </w:r>
            <w:r w:rsidR="00086AA2">
              <w:rPr>
                <w:noProof/>
                <w:webHidden/>
              </w:rPr>
              <w:tab/>
            </w:r>
            <w:r w:rsidR="00086AA2">
              <w:rPr>
                <w:noProof/>
                <w:webHidden/>
              </w:rPr>
              <w:fldChar w:fldCharType="begin"/>
            </w:r>
            <w:r w:rsidR="00086AA2">
              <w:rPr>
                <w:noProof/>
                <w:webHidden/>
              </w:rPr>
              <w:instrText xml:space="preserve"> PAGEREF _Toc124238742 \h </w:instrText>
            </w:r>
            <w:r w:rsidR="00086AA2">
              <w:rPr>
                <w:noProof/>
                <w:webHidden/>
              </w:rPr>
            </w:r>
            <w:r w:rsidR="00086AA2">
              <w:rPr>
                <w:noProof/>
                <w:webHidden/>
              </w:rPr>
              <w:fldChar w:fldCharType="separate"/>
            </w:r>
            <w:r w:rsidR="004F5032">
              <w:rPr>
                <w:noProof/>
                <w:webHidden/>
              </w:rPr>
              <w:t>45</w:t>
            </w:r>
            <w:r w:rsidR="00086AA2">
              <w:rPr>
                <w:noProof/>
                <w:webHidden/>
              </w:rPr>
              <w:fldChar w:fldCharType="end"/>
            </w:r>
          </w:hyperlink>
        </w:p>
        <w:p w14:paraId="2EBCDA49" w14:textId="16E0AD2A" w:rsidR="00086AA2" w:rsidRDefault="0028223B">
          <w:pPr>
            <w:pStyle w:val="INNH2"/>
            <w:tabs>
              <w:tab w:val="right" w:leader="dot" w:pos="9062"/>
            </w:tabs>
            <w:rPr>
              <w:rFonts w:asciiTheme="minorHAnsi" w:eastAsiaTheme="minorEastAsia" w:hAnsiTheme="minorHAnsi"/>
              <w:noProof/>
              <w:sz w:val="22"/>
              <w:lang w:eastAsia="nb-NO"/>
            </w:rPr>
          </w:pPr>
          <w:hyperlink w:anchor="_Toc124238743" w:history="1">
            <w:r w:rsidR="00086AA2" w:rsidRPr="001C05C1">
              <w:rPr>
                <w:rStyle w:val="Hyperkobling"/>
                <w:rFonts w:eastAsia="Times New Roman"/>
                <w:noProof/>
                <w:lang w:eastAsia="nb-NO"/>
              </w:rPr>
              <w:t>5.4 Kroppsøving</w:t>
            </w:r>
            <w:r w:rsidR="00086AA2">
              <w:rPr>
                <w:noProof/>
                <w:webHidden/>
              </w:rPr>
              <w:tab/>
            </w:r>
            <w:r w:rsidR="00086AA2">
              <w:rPr>
                <w:noProof/>
                <w:webHidden/>
              </w:rPr>
              <w:fldChar w:fldCharType="begin"/>
            </w:r>
            <w:r w:rsidR="00086AA2">
              <w:rPr>
                <w:noProof/>
                <w:webHidden/>
              </w:rPr>
              <w:instrText xml:space="preserve"> PAGEREF _Toc124238743 \h </w:instrText>
            </w:r>
            <w:r w:rsidR="00086AA2">
              <w:rPr>
                <w:noProof/>
                <w:webHidden/>
              </w:rPr>
            </w:r>
            <w:r w:rsidR="00086AA2">
              <w:rPr>
                <w:noProof/>
                <w:webHidden/>
              </w:rPr>
              <w:fldChar w:fldCharType="separate"/>
            </w:r>
            <w:r w:rsidR="004F5032">
              <w:rPr>
                <w:noProof/>
                <w:webHidden/>
              </w:rPr>
              <w:t>47</w:t>
            </w:r>
            <w:r w:rsidR="00086AA2">
              <w:rPr>
                <w:noProof/>
                <w:webHidden/>
              </w:rPr>
              <w:fldChar w:fldCharType="end"/>
            </w:r>
          </w:hyperlink>
        </w:p>
        <w:p w14:paraId="1E0EE270" w14:textId="2B152248" w:rsidR="00086AA2" w:rsidRDefault="0028223B">
          <w:pPr>
            <w:pStyle w:val="INNH2"/>
            <w:tabs>
              <w:tab w:val="right" w:leader="dot" w:pos="9062"/>
            </w:tabs>
            <w:rPr>
              <w:rFonts w:asciiTheme="minorHAnsi" w:eastAsiaTheme="minorEastAsia" w:hAnsiTheme="minorHAnsi"/>
              <w:noProof/>
              <w:sz w:val="22"/>
              <w:lang w:eastAsia="nb-NO"/>
            </w:rPr>
          </w:pPr>
          <w:hyperlink w:anchor="_Toc124238744" w:history="1">
            <w:r w:rsidR="00086AA2" w:rsidRPr="001C05C1">
              <w:rPr>
                <w:rStyle w:val="Hyperkobling"/>
                <w:rFonts w:eastAsia="Times New Roman"/>
                <w:noProof/>
                <w:lang w:eastAsia="nb-NO"/>
              </w:rPr>
              <w:t>5.5 Mat og helse</w:t>
            </w:r>
            <w:r w:rsidR="00086AA2">
              <w:rPr>
                <w:noProof/>
                <w:webHidden/>
              </w:rPr>
              <w:tab/>
            </w:r>
            <w:r w:rsidR="00086AA2">
              <w:rPr>
                <w:noProof/>
                <w:webHidden/>
              </w:rPr>
              <w:fldChar w:fldCharType="begin"/>
            </w:r>
            <w:r w:rsidR="00086AA2">
              <w:rPr>
                <w:noProof/>
                <w:webHidden/>
              </w:rPr>
              <w:instrText xml:space="preserve"> PAGEREF _Toc124238744 \h </w:instrText>
            </w:r>
            <w:r w:rsidR="00086AA2">
              <w:rPr>
                <w:noProof/>
                <w:webHidden/>
              </w:rPr>
            </w:r>
            <w:r w:rsidR="00086AA2">
              <w:rPr>
                <w:noProof/>
                <w:webHidden/>
              </w:rPr>
              <w:fldChar w:fldCharType="separate"/>
            </w:r>
            <w:r w:rsidR="004F5032">
              <w:rPr>
                <w:noProof/>
                <w:webHidden/>
              </w:rPr>
              <w:t>51</w:t>
            </w:r>
            <w:r w:rsidR="00086AA2">
              <w:rPr>
                <w:noProof/>
                <w:webHidden/>
              </w:rPr>
              <w:fldChar w:fldCharType="end"/>
            </w:r>
          </w:hyperlink>
        </w:p>
        <w:p w14:paraId="3C1193D7" w14:textId="3F14C3AC" w:rsidR="00086AA2" w:rsidRDefault="0028223B">
          <w:pPr>
            <w:pStyle w:val="INNH2"/>
            <w:tabs>
              <w:tab w:val="right" w:leader="dot" w:pos="9062"/>
            </w:tabs>
            <w:rPr>
              <w:rFonts w:asciiTheme="minorHAnsi" w:eastAsiaTheme="minorEastAsia" w:hAnsiTheme="minorHAnsi"/>
              <w:noProof/>
              <w:sz w:val="22"/>
              <w:lang w:eastAsia="nb-NO"/>
            </w:rPr>
          </w:pPr>
          <w:hyperlink w:anchor="_Toc124238745" w:history="1">
            <w:r w:rsidR="00086AA2" w:rsidRPr="001C05C1">
              <w:rPr>
                <w:rStyle w:val="Hyperkobling"/>
                <w:rFonts w:eastAsia="Times New Roman"/>
                <w:noProof/>
                <w:lang w:eastAsia="nb-NO"/>
              </w:rPr>
              <w:t>5.6 Skolebibliotek</w:t>
            </w:r>
            <w:r w:rsidR="00086AA2">
              <w:rPr>
                <w:noProof/>
                <w:webHidden/>
              </w:rPr>
              <w:tab/>
            </w:r>
            <w:r w:rsidR="00086AA2">
              <w:rPr>
                <w:noProof/>
                <w:webHidden/>
              </w:rPr>
              <w:fldChar w:fldCharType="begin"/>
            </w:r>
            <w:r w:rsidR="00086AA2">
              <w:rPr>
                <w:noProof/>
                <w:webHidden/>
              </w:rPr>
              <w:instrText xml:space="preserve"> PAGEREF _Toc124238745 \h </w:instrText>
            </w:r>
            <w:r w:rsidR="00086AA2">
              <w:rPr>
                <w:noProof/>
                <w:webHidden/>
              </w:rPr>
            </w:r>
            <w:r w:rsidR="00086AA2">
              <w:rPr>
                <w:noProof/>
                <w:webHidden/>
              </w:rPr>
              <w:fldChar w:fldCharType="separate"/>
            </w:r>
            <w:r w:rsidR="004F5032">
              <w:rPr>
                <w:noProof/>
                <w:webHidden/>
              </w:rPr>
              <w:t>55</w:t>
            </w:r>
            <w:r w:rsidR="00086AA2">
              <w:rPr>
                <w:noProof/>
                <w:webHidden/>
              </w:rPr>
              <w:fldChar w:fldCharType="end"/>
            </w:r>
          </w:hyperlink>
        </w:p>
        <w:p w14:paraId="09617EF1" w14:textId="0D89ECCB" w:rsidR="00086AA2" w:rsidRDefault="0028223B">
          <w:pPr>
            <w:pStyle w:val="INNH2"/>
            <w:tabs>
              <w:tab w:val="right" w:leader="dot" w:pos="9062"/>
            </w:tabs>
            <w:rPr>
              <w:rFonts w:asciiTheme="minorHAnsi" w:eastAsiaTheme="minorEastAsia" w:hAnsiTheme="minorHAnsi"/>
              <w:noProof/>
              <w:sz w:val="22"/>
              <w:lang w:eastAsia="nb-NO"/>
            </w:rPr>
          </w:pPr>
          <w:hyperlink w:anchor="_Toc124238746" w:history="1">
            <w:r w:rsidR="00086AA2" w:rsidRPr="001C05C1">
              <w:rPr>
                <w:rStyle w:val="Hyperkobling"/>
                <w:rFonts w:eastAsia="Times New Roman"/>
                <w:noProof/>
                <w:lang w:eastAsia="nb-NO"/>
              </w:rPr>
              <w:t>5.7 Fellesrom</w:t>
            </w:r>
            <w:r w:rsidR="00086AA2">
              <w:rPr>
                <w:noProof/>
                <w:webHidden/>
              </w:rPr>
              <w:tab/>
            </w:r>
            <w:r w:rsidR="00086AA2">
              <w:rPr>
                <w:noProof/>
                <w:webHidden/>
              </w:rPr>
              <w:fldChar w:fldCharType="begin"/>
            </w:r>
            <w:r w:rsidR="00086AA2">
              <w:rPr>
                <w:noProof/>
                <w:webHidden/>
              </w:rPr>
              <w:instrText xml:space="preserve"> PAGEREF _Toc124238746 \h </w:instrText>
            </w:r>
            <w:r w:rsidR="00086AA2">
              <w:rPr>
                <w:noProof/>
                <w:webHidden/>
              </w:rPr>
            </w:r>
            <w:r w:rsidR="00086AA2">
              <w:rPr>
                <w:noProof/>
                <w:webHidden/>
              </w:rPr>
              <w:fldChar w:fldCharType="separate"/>
            </w:r>
            <w:r w:rsidR="004F5032">
              <w:rPr>
                <w:noProof/>
                <w:webHidden/>
              </w:rPr>
              <w:t>56</w:t>
            </w:r>
            <w:r w:rsidR="00086AA2">
              <w:rPr>
                <w:noProof/>
                <w:webHidden/>
              </w:rPr>
              <w:fldChar w:fldCharType="end"/>
            </w:r>
          </w:hyperlink>
        </w:p>
        <w:p w14:paraId="7C4FA33D" w14:textId="66F7415D" w:rsidR="00086AA2" w:rsidRDefault="0028223B">
          <w:pPr>
            <w:pStyle w:val="INNH1"/>
            <w:tabs>
              <w:tab w:val="right" w:leader="dot" w:pos="9062"/>
            </w:tabs>
            <w:rPr>
              <w:rFonts w:asciiTheme="minorHAnsi" w:eastAsiaTheme="minorEastAsia" w:hAnsiTheme="minorHAnsi"/>
              <w:noProof/>
              <w:sz w:val="22"/>
              <w:lang w:eastAsia="nb-NO"/>
            </w:rPr>
          </w:pPr>
          <w:hyperlink w:anchor="_Toc124238747" w:history="1">
            <w:r w:rsidR="00086AA2" w:rsidRPr="001C05C1">
              <w:rPr>
                <w:rStyle w:val="Hyperkobling"/>
                <w:rFonts w:eastAsia="Times New Roman"/>
                <w:noProof/>
                <w:lang w:eastAsia="nb-NO"/>
              </w:rPr>
              <w:t>6 Personalareal</w:t>
            </w:r>
            <w:r w:rsidR="00086AA2">
              <w:rPr>
                <w:noProof/>
                <w:webHidden/>
              </w:rPr>
              <w:tab/>
            </w:r>
            <w:r w:rsidR="00086AA2">
              <w:rPr>
                <w:noProof/>
                <w:webHidden/>
              </w:rPr>
              <w:fldChar w:fldCharType="begin"/>
            </w:r>
            <w:r w:rsidR="00086AA2">
              <w:rPr>
                <w:noProof/>
                <w:webHidden/>
              </w:rPr>
              <w:instrText xml:space="preserve"> PAGEREF _Toc124238747 \h </w:instrText>
            </w:r>
            <w:r w:rsidR="00086AA2">
              <w:rPr>
                <w:noProof/>
                <w:webHidden/>
              </w:rPr>
            </w:r>
            <w:r w:rsidR="00086AA2">
              <w:rPr>
                <w:noProof/>
                <w:webHidden/>
              </w:rPr>
              <w:fldChar w:fldCharType="separate"/>
            </w:r>
            <w:r w:rsidR="004F5032">
              <w:rPr>
                <w:noProof/>
                <w:webHidden/>
              </w:rPr>
              <w:t>59</w:t>
            </w:r>
            <w:r w:rsidR="00086AA2">
              <w:rPr>
                <w:noProof/>
                <w:webHidden/>
              </w:rPr>
              <w:fldChar w:fldCharType="end"/>
            </w:r>
          </w:hyperlink>
        </w:p>
        <w:p w14:paraId="16364423" w14:textId="5144C93E" w:rsidR="00086AA2" w:rsidRDefault="0028223B">
          <w:pPr>
            <w:pStyle w:val="INNH2"/>
            <w:tabs>
              <w:tab w:val="right" w:leader="dot" w:pos="9062"/>
            </w:tabs>
            <w:rPr>
              <w:rFonts w:asciiTheme="minorHAnsi" w:eastAsiaTheme="minorEastAsia" w:hAnsiTheme="minorHAnsi"/>
              <w:noProof/>
              <w:sz w:val="22"/>
              <w:lang w:eastAsia="nb-NO"/>
            </w:rPr>
          </w:pPr>
          <w:hyperlink w:anchor="_Toc124238748" w:history="1">
            <w:r w:rsidR="00086AA2" w:rsidRPr="001C05C1">
              <w:rPr>
                <w:rStyle w:val="Hyperkobling"/>
                <w:rFonts w:eastAsia="Times New Roman"/>
                <w:noProof/>
                <w:lang w:eastAsia="nb-NO"/>
              </w:rPr>
              <w:t>6.1 Administrasjon</w:t>
            </w:r>
            <w:r w:rsidR="00086AA2">
              <w:rPr>
                <w:noProof/>
                <w:webHidden/>
              </w:rPr>
              <w:tab/>
            </w:r>
            <w:r w:rsidR="00086AA2">
              <w:rPr>
                <w:noProof/>
                <w:webHidden/>
              </w:rPr>
              <w:fldChar w:fldCharType="begin"/>
            </w:r>
            <w:r w:rsidR="00086AA2">
              <w:rPr>
                <w:noProof/>
                <w:webHidden/>
              </w:rPr>
              <w:instrText xml:space="preserve"> PAGEREF _Toc124238748 \h </w:instrText>
            </w:r>
            <w:r w:rsidR="00086AA2">
              <w:rPr>
                <w:noProof/>
                <w:webHidden/>
              </w:rPr>
            </w:r>
            <w:r w:rsidR="00086AA2">
              <w:rPr>
                <w:noProof/>
                <w:webHidden/>
              </w:rPr>
              <w:fldChar w:fldCharType="separate"/>
            </w:r>
            <w:r w:rsidR="004F5032">
              <w:rPr>
                <w:noProof/>
                <w:webHidden/>
              </w:rPr>
              <w:t>59</w:t>
            </w:r>
            <w:r w:rsidR="00086AA2">
              <w:rPr>
                <w:noProof/>
                <w:webHidden/>
              </w:rPr>
              <w:fldChar w:fldCharType="end"/>
            </w:r>
          </w:hyperlink>
        </w:p>
        <w:p w14:paraId="3AE0B8A0" w14:textId="4B4356AE" w:rsidR="00086AA2" w:rsidRDefault="0028223B">
          <w:pPr>
            <w:pStyle w:val="INNH2"/>
            <w:tabs>
              <w:tab w:val="right" w:leader="dot" w:pos="9062"/>
            </w:tabs>
            <w:rPr>
              <w:rFonts w:asciiTheme="minorHAnsi" w:eastAsiaTheme="minorEastAsia" w:hAnsiTheme="minorHAnsi"/>
              <w:noProof/>
              <w:sz w:val="22"/>
              <w:lang w:eastAsia="nb-NO"/>
            </w:rPr>
          </w:pPr>
          <w:hyperlink w:anchor="_Toc124238749" w:history="1">
            <w:r w:rsidR="00086AA2" w:rsidRPr="001C05C1">
              <w:rPr>
                <w:rStyle w:val="Hyperkobling"/>
                <w:rFonts w:eastAsia="Times New Roman"/>
                <w:noProof/>
                <w:lang w:eastAsia="nb-NO"/>
              </w:rPr>
              <w:t>6.2 Personalrom</w:t>
            </w:r>
            <w:r w:rsidR="00086AA2">
              <w:rPr>
                <w:noProof/>
                <w:webHidden/>
              </w:rPr>
              <w:tab/>
            </w:r>
            <w:r w:rsidR="00086AA2">
              <w:rPr>
                <w:noProof/>
                <w:webHidden/>
              </w:rPr>
              <w:fldChar w:fldCharType="begin"/>
            </w:r>
            <w:r w:rsidR="00086AA2">
              <w:rPr>
                <w:noProof/>
                <w:webHidden/>
              </w:rPr>
              <w:instrText xml:space="preserve"> PAGEREF _Toc124238749 \h </w:instrText>
            </w:r>
            <w:r w:rsidR="00086AA2">
              <w:rPr>
                <w:noProof/>
                <w:webHidden/>
              </w:rPr>
            </w:r>
            <w:r w:rsidR="00086AA2">
              <w:rPr>
                <w:noProof/>
                <w:webHidden/>
              </w:rPr>
              <w:fldChar w:fldCharType="separate"/>
            </w:r>
            <w:r w:rsidR="004F5032">
              <w:rPr>
                <w:noProof/>
                <w:webHidden/>
              </w:rPr>
              <w:t>62</w:t>
            </w:r>
            <w:r w:rsidR="00086AA2">
              <w:rPr>
                <w:noProof/>
                <w:webHidden/>
              </w:rPr>
              <w:fldChar w:fldCharType="end"/>
            </w:r>
          </w:hyperlink>
        </w:p>
        <w:p w14:paraId="5A1797A8" w14:textId="3710EB28" w:rsidR="00086AA2" w:rsidRDefault="0028223B">
          <w:pPr>
            <w:pStyle w:val="INNH2"/>
            <w:tabs>
              <w:tab w:val="right" w:leader="dot" w:pos="9062"/>
            </w:tabs>
            <w:rPr>
              <w:rFonts w:asciiTheme="minorHAnsi" w:eastAsiaTheme="minorEastAsia" w:hAnsiTheme="minorHAnsi"/>
              <w:noProof/>
              <w:sz w:val="22"/>
              <w:lang w:eastAsia="nb-NO"/>
            </w:rPr>
          </w:pPr>
          <w:hyperlink w:anchor="_Toc124238750" w:history="1">
            <w:r w:rsidR="00086AA2" w:rsidRPr="001C05C1">
              <w:rPr>
                <w:rStyle w:val="Hyperkobling"/>
                <w:rFonts w:eastAsia="Times New Roman"/>
                <w:noProof/>
                <w:lang w:eastAsia="nb-NO"/>
              </w:rPr>
              <w:t>6.3 Garderobe/dusj/toalett</w:t>
            </w:r>
            <w:r w:rsidR="00086AA2">
              <w:rPr>
                <w:noProof/>
                <w:webHidden/>
              </w:rPr>
              <w:tab/>
            </w:r>
            <w:r w:rsidR="00086AA2">
              <w:rPr>
                <w:noProof/>
                <w:webHidden/>
              </w:rPr>
              <w:fldChar w:fldCharType="begin"/>
            </w:r>
            <w:r w:rsidR="00086AA2">
              <w:rPr>
                <w:noProof/>
                <w:webHidden/>
              </w:rPr>
              <w:instrText xml:space="preserve"> PAGEREF _Toc124238750 \h </w:instrText>
            </w:r>
            <w:r w:rsidR="00086AA2">
              <w:rPr>
                <w:noProof/>
                <w:webHidden/>
              </w:rPr>
            </w:r>
            <w:r w:rsidR="00086AA2">
              <w:rPr>
                <w:noProof/>
                <w:webHidden/>
              </w:rPr>
              <w:fldChar w:fldCharType="separate"/>
            </w:r>
            <w:r w:rsidR="004F5032">
              <w:rPr>
                <w:noProof/>
                <w:webHidden/>
              </w:rPr>
              <w:t>62</w:t>
            </w:r>
            <w:r w:rsidR="00086AA2">
              <w:rPr>
                <w:noProof/>
                <w:webHidden/>
              </w:rPr>
              <w:fldChar w:fldCharType="end"/>
            </w:r>
          </w:hyperlink>
        </w:p>
        <w:p w14:paraId="5621F773" w14:textId="488F2E6E" w:rsidR="00086AA2" w:rsidRDefault="0028223B">
          <w:pPr>
            <w:pStyle w:val="INNH2"/>
            <w:tabs>
              <w:tab w:val="right" w:leader="dot" w:pos="9062"/>
            </w:tabs>
            <w:rPr>
              <w:rFonts w:asciiTheme="minorHAnsi" w:eastAsiaTheme="minorEastAsia" w:hAnsiTheme="minorHAnsi"/>
              <w:noProof/>
              <w:sz w:val="22"/>
              <w:lang w:eastAsia="nb-NO"/>
            </w:rPr>
          </w:pPr>
          <w:hyperlink w:anchor="_Toc124238751" w:history="1">
            <w:r w:rsidR="00086AA2" w:rsidRPr="001C05C1">
              <w:rPr>
                <w:rStyle w:val="Hyperkobling"/>
                <w:rFonts w:eastAsia="Times New Roman"/>
                <w:noProof/>
                <w:lang w:eastAsia="nb-NO"/>
              </w:rPr>
              <w:t>6.4 Lærerarbeidsplass</w:t>
            </w:r>
            <w:r w:rsidR="00086AA2">
              <w:rPr>
                <w:noProof/>
                <w:webHidden/>
              </w:rPr>
              <w:tab/>
            </w:r>
            <w:r w:rsidR="00086AA2">
              <w:rPr>
                <w:noProof/>
                <w:webHidden/>
              </w:rPr>
              <w:fldChar w:fldCharType="begin"/>
            </w:r>
            <w:r w:rsidR="00086AA2">
              <w:rPr>
                <w:noProof/>
                <w:webHidden/>
              </w:rPr>
              <w:instrText xml:space="preserve"> PAGEREF _Toc124238751 \h </w:instrText>
            </w:r>
            <w:r w:rsidR="00086AA2">
              <w:rPr>
                <w:noProof/>
                <w:webHidden/>
              </w:rPr>
            </w:r>
            <w:r w:rsidR="00086AA2">
              <w:rPr>
                <w:noProof/>
                <w:webHidden/>
              </w:rPr>
              <w:fldChar w:fldCharType="separate"/>
            </w:r>
            <w:r w:rsidR="004F5032">
              <w:rPr>
                <w:noProof/>
                <w:webHidden/>
              </w:rPr>
              <w:t>63</w:t>
            </w:r>
            <w:r w:rsidR="00086AA2">
              <w:rPr>
                <w:noProof/>
                <w:webHidden/>
              </w:rPr>
              <w:fldChar w:fldCharType="end"/>
            </w:r>
          </w:hyperlink>
        </w:p>
        <w:p w14:paraId="701ED46F" w14:textId="4E654E0F" w:rsidR="00086AA2" w:rsidRDefault="0028223B">
          <w:pPr>
            <w:pStyle w:val="INNH2"/>
            <w:tabs>
              <w:tab w:val="right" w:leader="dot" w:pos="9062"/>
            </w:tabs>
            <w:rPr>
              <w:rFonts w:asciiTheme="minorHAnsi" w:eastAsiaTheme="minorEastAsia" w:hAnsiTheme="minorHAnsi"/>
              <w:noProof/>
              <w:sz w:val="22"/>
              <w:lang w:eastAsia="nb-NO"/>
            </w:rPr>
          </w:pPr>
          <w:hyperlink w:anchor="_Toc124238752" w:history="1">
            <w:r w:rsidR="00086AA2" w:rsidRPr="001C05C1">
              <w:rPr>
                <w:rStyle w:val="Hyperkobling"/>
                <w:rFonts w:eastAsia="Times New Roman"/>
                <w:noProof/>
                <w:lang w:eastAsia="nb-NO"/>
              </w:rPr>
              <w:t>6.5 Skolehelsetjeneste</w:t>
            </w:r>
            <w:r w:rsidR="00086AA2">
              <w:rPr>
                <w:noProof/>
                <w:webHidden/>
              </w:rPr>
              <w:tab/>
            </w:r>
            <w:r w:rsidR="00086AA2">
              <w:rPr>
                <w:noProof/>
                <w:webHidden/>
              </w:rPr>
              <w:fldChar w:fldCharType="begin"/>
            </w:r>
            <w:r w:rsidR="00086AA2">
              <w:rPr>
                <w:noProof/>
                <w:webHidden/>
              </w:rPr>
              <w:instrText xml:space="preserve"> PAGEREF _Toc124238752 \h </w:instrText>
            </w:r>
            <w:r w:rsidR="00086AA2">
              <w:rPr>
                <w:noProof/>
                <w:webHidden/>
              </w:rPr>
            </w:r>
            <w:r w:rsidR="00086AA2">
              <w:rPr>
                <w:noProof/>
                <w:webHidden/>
              </w:rPr>
              <w:fldChar w:fldCharType="separate"/>
            </w:r>
            <w:r w:rsidR="004F5032">
              <w:rPr>
                <w:noProof/>
                <w:webHidden/>
              </w:rPr>
              <w:t>64</w:t>
            </w:r>
            <w:r w:rsidR="00086AA2">
              <w:rPr>
                <w:noProof/>
                <w:webHidden/>
              </w:rPr>
              <w:fldChar w:fldCharType="end"/>
            </w:r>
          </w:hyperlink>
        </w:p>
        <w:p w14:paraId="69C8A879" w14:textId="37D1B6E6" w:rsidR="00086AA2" w:rsidRDefault="0028223B">
          <w:pPr>
            <w:pStyle w:val="INNH1"/>
            <w:tabs>
              <w:tab w:val="right" w:leader="dot" w:pos="9062"/>
            </w:tabs>
            <w:rPr>
              <w:rFonts w:asciiTheme="minorHAnsi" w:eastAsiaTheme="minorEastAsia" w:hAnsiTheme="minorHAnsi"/>
              <w:noProof/>
              <w:sz w:val="22"/>
              <w:lang w:eastAsia="nb-NO"/>
            </w:rPr>
          </w:pPr>
          <w:hyperlink w:anchor="_Toc124238753" w:history="1">
            <w:r w:rsidR="00086AA2" w:rsidRPr="001C05C1">
              <w:rPr>
                <w:rStyle w:val="Hyperkobling"/>
                <w:rFonts w:eastAsia="Times New Roman"/>
                <w:noProof/>
                <w:lang w:eastAsia="nb-NO"/>
              </w:rPr>
              <w:t>7 Kommunikasjonsareal</w:t>
            </w:r>
            <w:r w:rsidR="00086AA2">
              <w:rPr>
                <w:noProof/>
                <w:webHidden/>
              </w:rPr>
              <w:tab/>
            </w:r>
            <w:r w:rsidR="00086AA2">
              <w:rPr>
                <w:noProof/>
                <w:webHidden/>
              </w:rPr>
              <w:fldChar w:fldCharType="begin"/>
            </w:r>
            <w:r w:rsidR="00086AA2">
              <w:rPr>
                <w:noProof/>
                <w:webHidden/>
              </w:rPr>
              <w:instrText xml:space="preserve"> PAGEREF _Toc124238753 \h </w:instrText>
            </w:r>
            <w:r w:rsidR="00086AA2">
              <w:rPr>
                <w:noProof/>
                <w:webHidden/>
              </w:rPr>
            </w:r>
            <w:r w:rsidR="00086AA2">
              <w:rPr>
                <w:noProof/>
                <w:webHidden/>
              </w:rPr>
              <w:fldChar w:fldCharType="separate"/>
            </w:r>
            <w:r w:rsidR="004F5032">
              <w:rPr>
                <w:noProof/>
                <w:webHidden/>
              </w:rPr>
              <w:t>66</w:t>
            </w:r>
            <w:r w:rsidR="00086AA2">
              <w:rPr>
                <w:noProof/>
                <w:webHidden/>
              </w:rPr>
              <w:fldChar w:fldCharType="end"/>
            </w:r>
          </w:hyperlink>
        </w:p>
        <w:p w14:paraId="51F4176D" w14:textId="730A7F58" w:rsidR="00086AA2" w:rsidRDefault="0028223B">
          <w:pPr>
            <w:pStyle w:val="INNH1"/>
            <w:tabs>
              <w:tab w:val="right" w:leader="dot" w:pos="9062"/>
            </w:tabs>
            <w:rPr>
              <w:rFonts w:asciiTheme="minorHAnsi" w:eastAsiaTheme="minorEastAsia" w:hAnsiTheme="minorHAnsi"/>
              <w:noProof/>
              <w:sz w:val="22"/>
              <w:lang w:eastAsia="nb-NO"/>
            </w:rPr>
          </w:pPr>
          <w:hyperlink w:anchor="_Toc124238754" w:history="1">
            <w:r w:rsidR="00086AA2" w:rsidRPr="001C05C1">
              <w:rPr>
                <w:rStyle w:val="Hyperkobling"/>
                <w:rFonts w:eastAsia="Times New Roman"/>
                <w:noProof/>
                <w:lang w:eastAsia="nb-NO"/>
              </w:rPr>
              <w:t>8 Støtteareal</w:t>
            </w:r>
            <w:r w:rsidR="00086AA2">
              <w:rPr>
                <w:noProof/>
                <w:webHidden/>
              </w:rPr>
              <w:tab/>
            </w:r>
            <w:r w:rsidR="00086AA2">
              <w:rPr>
                <w:noProof/>
                <w:webHidden/>
              </w:rPr>
              <w:fldChar w:fldCharType="begin"/>
            </w:r>
            <w:r w:rsidR="00086AA2">
              <w:rPr>
                <w:noProof/>
                <w:webHidden/>
              </w:rPr>
              <w:instrText xml:space="preserve"> PAGEREF _Toc124238754 \h </w:instrText>
            </w:r>
            <w:r w:rsidR="00086AA2">
              <w:rPr>
                <w:noProof/>
                <w:webHidden/>
              </w:rPr>
            </w:r>
            <w:r w:rsidR="00086AA2">
              <w:rPr>
                <w:noProof/>
                <w:webHidden/>
              </w:rPr>
              <w:fldChar w:fldCharType="separate"/>
            </w:r>
            <w:r w:rsidR="004F5032">
              <w:rPr>
                <w:noProof/>
                <w:webHidden/>
              </w:rPr>
              <w:t>66</w:t>
            </w:r>
            <w:r w:rsidR="00086AA2">
              <w:rPr>
                <w:noProof/>
                <w:webHidden/>
              </w:rPr>
              <w:fldChar w:fldCharType="end"/>
            </w:r>
          </w:hyperlink>
        </w:p>
        <w:p w14:paraId="1C3398E6" w14:textId="26DABD39" w:rsidR="00086AA2" w:rsidRDefault="0028223B">
          <w:pPr>
            <w:pStyle w:val="INNH2"/>
            <w:tabs>
              <w:tab w:val="right" w:leader="dot" w:pos="9062"/>
            </w:tabs>
            <w:rPr>
              <w:rFonts w:asciiTheme="minorHAnsi" w:eastAsiaTheme="minorEastAsia" w:hAnsiTheme="minorHAnsi"/>
              <w:noProof/>
              <w:sz w:val="22"/>
              <w:lang w:eastAsia="nb-NO"/>
            </w:rPr>
          </w:pPr>
          <w:hyperlink w:anchor="_Toc124238755" w:history="1">
            <w:r w:rsidR="00086AA2" w:rsidRPr="001C05C1">
              <w:rPr>
                <w:rStyle w:val="Hyperkobling"/>
                <w:rFonts w:eastAsia="Times New Roman"/>
                <w:noProof/>
                <w:lang w:eastAsia="nb-NO"/>
              </w:rPr>
              <w:t>8.1 Toaletter</w:t>
            </w:r>
            <w:r w:rsidR="00086AA2">
              <w:rPr>
                <w:noProof/>
                <w:webHidden/>
              </w:rPr>
              <w:tab/>
            </w:r>
            <w:r w:rsidR="00086AA2">
              <w:rPr>
                <w:noProof/>
                <w:webHidden/>
              </w:rPr>
              <w:fldChar w:fldCharType="begin"/>
            </w:r>
            <w:r w:rsidR="00086AA2">
              <w:rPr>
                <w:noProof/>
                <w:webHidden/>
              </w:rPr>
              <w:instrText xml:space="preserve"> PAGEREF _Toc124238755 \h </w:instrText>
            </w:r>
            <w:r w:rsidR="00086AA2">
              <w:rPr>
                <w:noProof/>
                <w:webHidden/>
              </w:rPr>
            </w:r>
            <w:r w:rsidR="00086AA2">
              <w:rPr>
                <w:noProof/>
                <w:webHidden/>
              </w:rPr>
              <w:fldChar w:fldCharType="separate"/>
            </w:r>
            <w:r w:rsidR="004F5032">
              <w:rPr>
                <w:noProof/>
                <w:webHidden/>
              </w:rPr>
              <w:t>66</w:t>
            </w:r>
            <w:r w:rsidR="00086AA2">
              <w:rPr>
                <w:noProof/>
                <w:webHidden/>
              </w:rPr>
              <w:fldChar w:fldCharType="end"/>
            </w:r>
          </w:hyperlink>
        </w:p>
        <w:p w14:paraId="027D8367" w14:textId="1BFEBF79" w:rsidR="00086AA2" w:rsidRDefault="0028223B">
          <w:pPr>
            <w:pStyle w:val="INNH2"/>
            <w:tabs>
              <w:tab w:val="right" w:leader="dot" w:pos="9062"/>
            </w:tabs>
            <w:rPr>
              <w:rFonts w:asciiTheme="minorHAnsi" w:eastAsiaTheme="minorEastAsia" w:hAnsiTheme="minorHAnsi"/>
              <w:noProof/>
              <w:sz w:val="22"/>
              <w:lang w:eastAsia="nb-NO"/>
            </w:rPr>
          </w:pPr>
          <w:hyperlink w:anchor="_Toc124238756" w:history="1">
            <w:r w:rsidR="00086AA2" w:rsidRPr="001C05C1">
              <w:rPr>
                <w:rStyle w:val="Hyperkobling"/>
                <w:rFonts w:eastAsia="Times New Roman"/>
                <w:noProof/>
                <w:lang w:eastAsia="nb-NO"/>
              </w:rPr>
              <w:t>8.2 Lager</w:t>
            </w:r>
            <w:r w:rsidR="00086AA2">
              <w:rPr>
                <w:noProof/>
                <w:webHidden/>
              </w:rPr>
              <w:tab/>
            </w:r>
            <w:r w:rsidR="00086AA2">
              <w:rPr>
                <w:noProof/>
                <w:webHidden/>
              </w:rPr>
              <w:fldChar w:fldCharType="begin"/>
            </w:r>
            <w:r w:rsidR="00086AA2">
              <w:rPr>
                <w:noProof/>
                <w:webHidden/>
              </w:rPr>
              <w:instrText xml:space="preserve"> PAGEREF _Toc124238756 \h </w:instrText>
            </w:r>
            <w:r w:rsidR="00086AA2">
              <w:rPr>
                <w:noProof/>
                <w:webHidden/>
              </w:rPr>
            </w:r>
            <w:r w:rsidR="00086AA2">
              <w:rPr>
                <w:noProof/>
                <w:webHidden/>
              </w:rPr>
              <w:fldChar w:fldCharType="separate"/>
            </w:r>
            <w:r w:rsidR="004F5032">
              <w:rPr>
                <w:noProof/>
                <w:webHidden/>
              </w:rPr>
              <w:t>67</w:t>
            </w:r>
            <w:r w:rsidR="00086AA2">
              <w:rPr>
                <w:noProof/>
                <w:webHidden/>
              </w:rPr>
              <w:fldChar w:fldCharType="end"/>
            </w:r>
          </w:hyperlink>
        </w:p>
        <w:p w14:paraId="2426C3B6" w14:textId="189C847F" w:rsidR="00086AA2" w:rsidRDefault="0028223B">
          <w:pPr>
            <w:pStyle w:val="INNH2"/>
            <w:tabs>
              <w:tab w:val="right" w:leader="dot" w:pos="9062"/>
            </w:tabs>
            <w:rPr>
              <w:rFonts w:asciiTheme="minorHAnsi" w:eastAsiaTheme="minorEastAsia" w:hAnsiTheme="minorHAnsi"/>
              <w:noProof/>
              <w:sz w:val="22"/>
              <w:lang w:eastAsia="nb-NO"/>
            </w:rPr>
          </w:pPr>
          <w:hyperlink w:anchor="_Toc124238757" w:history="1">
            <w:r w:rsidR="00086AA2" w:rsidRPr="001C05C1">
              <w:rPr>
                <w:rStyle w:val="Hyperkobling"/>
                <w:rFonts w:eastAsia="Times New Roman"/>
                <w:noProof/>
                <w:lang w:eastAsia="nb-NO"/>
              </w:rPr>
              <w:t>8.3 Renhold</w:t>
            </w:r>
            <w:r w:rsidR="00086AA2">
              <w:rPr>
                <w:noProof/>
                <w:webHidden/>
              </w:rPr>
              <w:tab/>
            </w:r>
            <w:r w:rsidR="00086AA2">
              <w:rPr>
                <w:noProof/>
                <w:webHidden/>
              </w:rPr>
              <w:fldChar w:fldCharType="begin"/>
            </w:r>
            <w:r w:rsidR="00086AA2">
              <w:rPr>
                <w:noProof/>
                <w:webHidden/>
              </w:rPr>
              <w:instrText xml:space="preserve"> PAGEREF _Toc124238757 \h </w:instrText>
            </w:r>
            <w:r w:rsidR="00086AA2">
              <w:rPr>
                <w:noProof/>
                <w:webHidden/>
              </w:rPr>
            </w:r>
            <w:r w:rsidR="00086AA2">
              <w:rPr>
                <w:noProof/>
                <w:webHidden/>
              </w:rPr>
              <w:fldChar w:fldCharType="separate"/>
            </w:r>
            <w:r w:rsidR="004F5032">
              <w:rPr>
                <w:noProof/>
                <w:webHidden/>
              </w:rPr>
              <w:t>67</w:t>
            </w:r>
            <w:r w:rsidR="00086AA2">
              <w:rPr>
                <w:noProof/>
                <w:webHidden/>
              </w:rPr>
              <w:fldChar w:fldCharType="end"/>
            </w:r>
          </w:hyperlink>
        </w:p>
        <w:p w14:paraId="7E2EE6EC" w14:textId="0C203988" w:rsidR="00086AA2" w:rsidRDefault="0028223B">
          <w:pPr>
            <w:pStyle w:val="INNH2"/>
            <w:tabs>
              <w:tab w:val="right" w:leader="dot" w:pos="9062"/>
            </w:tabs>
            <w:rPr>
              <w:rFonts w:asciiTheme="minorHAnsi" w:eastAsiaTheme="minorEastAsia" w:hAnsiTheme="minorHAnsi"/>
              <w:noProof/>
              <w:sz w:val="22"/>
              <w:lang w:eastAsia="nb-NO"/>
            </w:rPr>
          </w:pPr>
          <w:hyperlink w:anchor="_Toc124238758" w:history="1">
            <w:r w:rsidR="00086AA2" w:rsidRPr="001C05C1">
              <w:rPr>
                <w:rStyle w:val="Hyperkobling"/>
                <w:rFonts w:eastAsia="Times New Roman"/>
                <w:noProof/>
                <w:lang w:eastAsia="nb-NO"/>
              </w:rPr>
              <w:t>8.4 Tekniske rom</w:t>
            </w:r>
            <w:r w:rsidR="00086AA2">
              <w:rPr>
                <w:noProof/>
                <w:webHidden/>
              </w:rPr>
              <w:tab/>
            </w:r>
            <w:r w:rsidR="00086AA2">
              <w:rPr>
                <w:noProof/>
                <w:webHidden/>
              </w:rPr>
              <w:fldChar w:fldCharType="begin"/>
            </w:r>
            <w:r w:rsidR="00086AA2">
              <w:rPr>
                <w:noProof/>
                <w:webHidden/>
              </w:rPr>
              <w:instrText xml:space="preserve"> PAGEREF _Toc124238758 \h </w:instrText>
            </w:r>
            <w:r w:rsidR="00086AA2">
              <w:rPr>
                <w:noProof/>
                <w:webHidden/>
              </w:rPr>
            </w:r>
            <w:r w:rsidR="00086AA2">
              <w:rPr>
                <w:noProof/>
                <w:webHidden/>
              </w:rPr>
              <w:fldChar w:fldCharType="separate"/>
            </w:r>
            <w:r w:rsidR="004F5032">
              <w:rPr>
                <w:noProof/>
                <w:webHidden/>
              </w:rPr>
              <w:t>68</w:t>
            </w:r>
            <w:r w:rsidR="00086AA2">
              <w:rPr>
                <w:noProof/>
                <w:webHidden/>
              </w:rPr>
              <w:fldChar w:fldCharType="end"/>
            </w:r>
          </w:hyperlink>
        </w:p>
        <w:p w14:paraId="685DD95A" w14:textId="3752E057" w:rsidR="00086AA2" w:rsidRDefault="0028223B">
          <w:pPr>
            <w:pStyle w:val="INNH2"/>
            <w:tabs>
              <w:tab w:val="right" w:leader="dot" w:pos="9062"/>
            </w:tabs>
            <w:rPr>
              <w:rFonts w:asciiTheme="minorHAnsi" w:eastAsiaTheme="minorEastAsia" w:hAnsiTheme="minorHAnsi"/>
              <w:noProof/>
              <w:sz w:val="22"/>
              <w:lang w:eastAsia="nb-NO"/>
            </w:rPr>
          </w:pPr>
          <w:hyperlink w:anchor="_Toc124238759" w:history="1">
            <w:r w:rsidR="00086AA2" w:rsidRPr="001C05C1">
              <w:rPr>
                <w:rStyle w:val="Hyperkobling"/>
                <w:rFonts w:eastAsia="Times New Roman"/>
                <w:noProof/>
                <w:lang w:eastAsia="nb-NO"/>
              </w:rPr>
              <w:t>8.5 Avfallshåndtering</w:t>
            </w:r>
            <w:r w:rsidR="00086AA2">
              <w:rPr>
                <w:noProof/>
                <w:webHidden/>
              </w:rPr>
              <w:tab/>
            </w:r>
            <w:r w:rsidR="00086AA2">
              <w:rPr>
                <w:noProof/>
                <w:webHidden/>
              </w:rPr>
              <w:fldChar w:fldCharType="begin"/>
            </w:r>
            <w:r w:rsidR="00086AA2">
              <w:rPr>
                <w:noProof/>
                <w:webHidden/>
              </w:rPr>
              <w:instrText xml:space="preserve"> PAGEREF _Toc124238759 \h </w:instrText>
            </w:r>
            <w:r w:rsidR="00086AA2">
              <w:rPr>
                <w:noProof/>
                <w:webHidden/>
              </w:rPr>
            </w:r>
            <w:r w:rsidR="00086AA2">
              <w:rPr>
                <w:noProof/>
                <w:webHidden/>
              </w:rPr>
              <w:fldChar w:fldCharType="separate"/>
            </w:r>
            <w:r w:rsidR="004F5032">
              <w:rPr>
                <w:noProof/>
                <w:webHidden/>
              </w:rPr>
              <w:t>69</w:t>
            </w:r>
            <w:r w:rsidR="00086AA2">
              <w:rPr>
                <w:noProof/>
                <w:webHidden/>
              </w:rPr>
              <w:fldChar w:fldCharType="end"/>
            </w:r>
          </w:hyperlink>
        </w:p>
        <w:p w14:paraId="73684801" w14:textId="0AC03D0E" w:rsidR="00086AA2" w:rsidRDefault="0028223B">
          <w:pPr>
            <w:pStyle w:val="INNH2"/>
            <w:tabs>
              <w:tab w:val="right" w:leader="dot" w:pos="9062"/>
            </w:tabs>
            <w:rPr>
              <w:rFonts w:asciiTheme="minorHAnsi" w:eastAsiaTheme="minorEastAsia" w:hAnsiTheme="minorHAnsi"/>
              <w:noProof/>
              <w:sz w:val="22"/>
              <w:lang w:eastAsia="nb-NO"/>
            </w:rPr>
          </w:pPr>
          <w:hyperlink w:anchor="_Toc124238760" w:history="1">
            <w:r w:rsidR="00086AA2" w:rsidRPr="001C05C1">
              <w:rPr>
                <w:rStyle w:val="Hyperkobling"/>
                <w:rFonts w:eastAsia="Times New Roman"/>
                <w:noProof/>
                <w:lang w:eastAsia="nb-NO"/>
              </w:rPr>
              <w:t>8.6 Driftsrom</w:t>
            </w:r>
            <w:r w:rsidR="00086AA2">
              <w:rPr>
                <w:noProof/>
                <w:webHidden/>
              </w:rPr>
              <w:tab/>
            </w:r>
            <w:r w:rsidR="00086AA2">
              <w:rPr>
                <w:noProof/>
                <w:webHidden/>
              </w:rPr>
              <w:fldChar w:fldCharType="begin"/>
            </w:r>
            <w:r w:rsidR="00086AA2">
              <w:rPr>
                <w:noProof/>
                <w:webHidden/>
              </w:rPr>
              <w:instrText xml:space="preserve"> PAGEREF _Toc124238760 \h </w:instrText>
            </w:r>
            <w:r w:rsidR="00086AA2">
              <w:rPr>
                <w:noProof/>
                <w:webHidden/>
              </w:rPr>
            </w:r>
            <w:r w:rsidR="00086AA2">
              <w:rPr>
                <w:noProof/>
                <w:webHidden/>
              </w:rPr>
              <w:fldChar w:fldCharType="separate"/>
            </w:r>
            <w:r w:rsidR="004F5032">
              <w:rPr>
                <w:noProof/>
                <w:webHidden/>
              </w:rPr>
              <w:t>70</w:t>
            </w:r>
            <w:r w:rsidR="00086AA2">
              <w:rPr>
                <w:noProof/>
                <w:webHidden/>
              </w:rPr>
              <w:fldChar w:fldCharType="end"/>
            </w:r>
          </w:hyperlink>
        </w:p>
        <w:p w14:paraId="029F474D" w14:textId="038129F4" w:rsidR="00086AA2" w:rsidRDefault="0028223B">
          <w:pPr>
            <w:pStyle w:val="INNH1"/>
            <w:tabs>
              <w:tab w:val="right" w:leader="dot" w:pos="9062"/>
            </w:tabs>
            <w:rPr>
              <w:rFonts w:asciiTheme="minorHAnsi" w:eastAsiaTheme="minorEastAsia" w:hAnsiTheme="minorHAnsi"/>
              <w:noProof/>
              <w:sz w:val="22"/>
              <w:lang w:eastAsia="nb-NO"/>
            </w:rPr>
          </w:pPr>
          <w:hyperlink w:anchor="_Toc124238761" w:history="1">
            <w:r w:rsidR="00086AA2" w:rsidRPr="001C05C1">
              <w:rPr>
                <w:rStyle w:val="Hyperkobling"/>
                <w:rFonts w:eastAsia="Times New Roman"/>
                <w:noProof/>
                <w:lang w:eastAsia="nb-NO"/>
              </w:rPr>
              <w:t>9 Utendørsareal</w:t>
            </w:r>
            <w:r w:rsidR="00086AA2">
              <w:rPr>
                <w:noProof/>
                <w:webHidden/>
              </w:rPr>
              <w:tab/>
            </w:r>
            <w:r w:rsidR="00086AA2">
              <w:rPr>
                <w:noProof/>
                <w:webHidden/>
              </w:rPr>
              <w:fldChar w:fldCharType="begin"/>
            </w:r>
            <w:r w:rsidR="00086AA2">
              <w:rPr>
                <w:noProof/>
                <w:webHidden/>
              </w:rPr>
              <w:instrText xml:space="preserve"> PAGEREF _Toc124238761 \h </w:instrText>
            </w:r>
            <w:r w:rsidR="00086AA2">
              <w:rPr>
                <w:noProof/>
                <w:webHidden/>
              </w:rPr>
            </w:r>
            <w:r w:rsidR="00086AA2">
              <w:rPr>
                <w:noProof/>
                <w:webHidden/>
              </w:rPr>
              <w:fldChar w:fldCharType="separate"/>
            </w:r>
            <w:r w:rsidR="004F5032">
              <w:rPr>
                <w:noProof/>
                <w:webHidden/>
              </w:rPr>
              <w:t>71</w:t>
            </w:r>
            <w:r w:rsidR="00086AA2">
              <w:rPr>
                <w:noProof/>
                <w:webHidden/>
              </w:rPr>
              <w:fldChar w:fldCharType="end"/>
            </w:r>
          </w:hyperlink>
        </w:p>
        <w:p w14:paraId="337F0F0B" w14:textId="0059B304" w:rsidR="00086AA2" w:rsidRDefault="0028223B">
          <w:pPr>
            <w:pStyle w:val="INNH2"/>
            <w:tabs>
              <w:tab w:val="right" w:leader="dot" w:pos="9062"/>
            </w:tabs>
            <w:rPr>
              <w:rFonts w:asciiTheme="minorHAnsi" w:eastAsiaTheme="minorEastAsia" w:hAnsiTheme="minorHAnsi"/>
              <w:noProof/>
              <w:sz w:val="22"/>
              <w:lang w:eastAsia="nb-NO"/>
            </w:rPr>
          </w:pPr>
          <w:hyperlink w:anchor="_Toc124238762" w:history="1">
            <w:r w:rsidR="00086AA2" w:rsidRPr="001C05C1">
              <w:rPr>
                <w:rStyle w:val="Hyperkobling"/>
                <w:rFonts w:eastAsia="Times New Roman"/>
                <w:noProof/>
                <w:lang w:eastAsia="nb-NO"/>
              </w:rPr>
              <w:t>9.1 Trafikk og parkering</w:t>
            </w:r>
            <w:r w:rsidR="00086AA2">
              <w:rPr>
                <w:noProof/>
                <w:webHidden/>
              </w:rPr>
              <w:tab/>
            </w:r>
            <w:r w:rsidR="00086AA2">
              <w:rPr>
                <w:noProof/>
                <w:webHidden/>
              </w:rPr>
              <w:fldChar w:fldCharType="begin"/>
            </w:r>
            <w:r w:rsidR="00086AA2">
              <w:rPr>
                <w:noProof/>
                <w:webHidden/>
              </w:rPr>
              <w:instrText xml:space="preserve"> PAGEREF _Toc124238762 \h </w:instrText>
            </w:r>
            <w:r w:rsidR="00086AA2">
              <w:rPr>
                <w:noProof/>
                <w:webHidden/>
              </w:rPr>
            </w:r>
            <w:r w:rsidR="00086AA2">
              <w:rPr>
                <w:noProof/>
                <w:webHidden/>
              </w:rPr>
              <w:fldChar w:fldCharType="separate"/>
            </w:r>
            <w:r w:rsidR="004F5032">
              <w:rPr>
                <w:noProof/>
                <w:webHidden/>
              </w:rPr>
              <w:t>74</w:t>
            </w:r>
            <w:r w:rsidR="00086AA2">
              <w:rPr>
                <w:noProof/>
                <w:webHidden/>
              </w:rPr>
              <w:fldChar w:fldCharType="end"/>
            </w:r>
          </w:hyperlink>
        </w:p>
        <w:p w14:paraId="2C70EA13" w14:textId="754D6E48" w:rsidR="00086AA2" w:rsidRDefault="0028223B">
          <w:pPr>
            <w:pStyle w:val="INNH2"/>
            <w:tabs>
              <w:tab w:val="right" w:leader="dot" w:pos="9062"/>
            </w:tabs>
            <w:rPr>
              <w:rFonts w:asciiTheme="minorHAnsi" w:eastAsiaTheme="minorEastAsia" w:hAnsiTheme="minorHAnsi"/>
              <w:noProof/>
              <w:sz w:val="22"/>
              <w:lang w:eastAsia="nb-NO"/>
            </w:rPr>
          </w:pPr>
          <w:hyperlink w:anchor="_Toc124238763" w:history="1">
            <w:r w:rsidR="00086AA2" w:rsidRPr="001C05C1">
              <w:rPr>
                <w:rStyle w:val="Hyperkobling"/>
                <w:rFonts w:eastAsia="Times New Roman"/>
                <w:noProof/>
                <w:lang w:eastAsia="nb-NO"/>
              </w:rPr>
              <w:t>9.2 Lekeområde</w:t>
            </w:r>
            <w:r w:rsidR="00086AA2">
              <w:rPr>
                <w:noProof/>
                <w:webHidden/>
              </w:rPr>
              <w:tab/>
            </w:r>
            <w:r w:rsidR="00086AA2">
              <w:rPr>
                <w:noProof/>
                <w:webHidden/>
              </w:rPr>
              <w:fldChar w:fldCharType="begin"/>
            </w:r>
            <w:r w:rsidR="00086AA2">
              <w:rPr>
                <w:noProof/>
                <w:webHidden/>
              </w:rPr>
              <w:instrText xml:space="preserve"> PAGEREF _Toc124238763 \h </w:instrText>
            </w:r>
            <w:r w:rsidR="00086AA2">
              <w:rPr>
                <w:noProof/>
                <w:webHidden/>
              </w:rPr>
            </w:r>
            <w:r w:rsidR="00086AA2">
              <w:rPr>
                <w:noProof/>
                <w:webHidden/>
              </w:rPr>
              <w:fldChar w:fldCharType="separate"/>
            </w:r>
            <w:r w:rsidR="004F5032">
              <w:rPr>
                <w:noProof/>
                <w:webHidden/>
              </w:rPr>
              <w:t>75</w:t>
            </w:r>
            <w:r w:rsidR="00086AA2">
              <w:rPr>
                <w:noProof/>
                <w:webHidden/>
              </w:rPr>
              <w:fldChar w:fldCharType="end"/>
            </w:r>
          </w:hyperlink>
        </w:p>
        <w:p w14:paraId="02D0938D" w14:textId="4FC91A1F" w:rsidR="00086AA2" w:rsidRDefault="0028223B">
          <w:pPr>
            <w:pStyle w:val="INNH2"/>
            <w:tabs>
              <w:tab w:val="right" w:leader="dot" w:pos="9062"/>
            </w:tabs>
            <w:rPr>
              <w:rFonts w:asciiTheme="minorHAnsi" w:eastAsiaTheme="minorEastAsia" w:hAnsiTheme="minorHAnsi"/>
              <w:noProof/>
              <w:sz w:val="22"/>
              <w:lang w:eastAsia="nb-NO"/>
            </w:rPr>
          </w:pPr>
          <w:hyperlink w:anchor="_Toc124238764" w:history="1">
            <w:r w:rsidR="00086AA2" w:rsidRPr="001C05C1">
              <w:rPr>
                <w:rStyle w:val="Hyperkobling"/>
                <w:rFonts w:eastAsia="Times New Roman"/>
                <w:noProof/>
                <w:lang w:eastAsia="nb-NO"/>
              </w:rPr>
              <w:t>9.3 Annet</w:t>
            </w:r>
            <w:r w:rsidR="00086AA2">
              <w:rPr>
                <w:noProof/>
                <w:webHidden/>
              </w:rPr>
              <w:tab/>
            </w:r>
            <w:r w:rsidR="00086AA2">
              <w:rPr>
                <w:noProof/>
                <w:webHidden/>
              </w:rPr>
              <w:fldChar w:fldCharType="begin"/>
            </w:r>
            <w:r w:rsidR="00086AA2">
              <w:rPr>
                <w:noProof/>
                <w:webHidden/>
              </w:rPr>
              <w:instrText xml:space="preserve"> PAGEREF _Toc124238764 \h </w:instrText>
            </w:r>
            <w:r w:rsidR="00086AA2">
              <w:rPr>
                <w:noProof/>
                <w:webHidden/>
              </w:rPr>
            </w:r>
            <w:r w:rsidR="00086AA2">
              <w:rPr>
                <w:noProof/>
                <w:webHidden/>
              </w:rPr>
              <w:fldChar w:fldCharType="separate"/>
            </w:r>
            <w:r w:rsidR="004F5032">
              <w:rPr>
                <w:noProof/>
                <w:webHidden/>
              </w:rPr>
              <w:t>76</w:t>
            </w:r>
            <w:r w:rsidR="00086AA2">
              <w:rPr>
                <w:noProof/>
                <w:webHidden/>
              </w:rPr>
              <w:fldChar w:fldCharType="end"/>
            </w:r>
          </w:hyperlink>
        </w:p>
        <w:p w14:paraId="16B947FD" w14:textId="0DFE115E" w:rsidR="00086AA2" w:rsidRDefault="0028223B">
          <w:pPr>
            <w:pStyle w:val="INNH1"/>
            <w:tabs>
              <w:tab w:val="right" w:leader="dot" w:pos="9062"/>
            </w:tabs>
            <w:rPr>
              <w:rFonts w:asciiTheme="minorHAnsi" w:eastAsiaTheme="minorEastAsia" w:hAnsiTheme="minorHAnsi"/>
              <w:noProof/>
              <w:sz w:val="22"/>
              <w:lang w:eastAsia="nb-NO"/>
            </w:rPr>
          </w:pPr>
          <w:hyperlink w:anchor="_Toc124238765" w:history="1">
            <w:r w:rsidR="00086AA2" w:rsidRPr="001C05C1">
              <w:rPr>
                <w:rStyle w:val="Hyperkobling"/>
                <w:noProof/>
              </w:rPr>
              <w:t>10 Arealskjema</w:t>
            </w:r>
            <w:r w:rsidR="00086AA2">
              <w:rPr>
                <w:noProof/>
                <w:webHidden/>
              </w:rPr>
              <w:tab/>
            </w:r>
            <w:r w:rsidR="00086AA2">
              <w:rPr>
                <w:noProof/>
                <w:webHidden/>
              </w:rPr>
              <w:fldChar w:fldCharType="begin"/>
            </w:r>
            <w:r w:rsidR="00086AA2">
              <w:rPr>
                <w:noProof/>
                <w:webHidden/>
              </w:rPr>
              <w:instrText xml:space="preserve"> PAGEREF _Toc124238765 \h </w:instrText>
            </w:r>
            <w:r w:rsidR="00086AA2">
              <w:rPr>
                <w:noProof/>
                <w:webHidden/>
              </w:rPr>
            </w:r>
            <w:r w:rsidR="00086AA2">
              <w:rPr>
                <w:noProof/>
                <w:webHidden/>
              </w:rPr>
              <w:fldChar w:fldCharType="separate"/>
            </w:r>
            <w:r w:rsidR="004F5032">
              <w:rPr>
                <w:noProof/>
                <w:webHidden/>
              </w:rPr>
              <w:t>76</w:t>
            </w:r>
            <w:r w:rsidR="00086AA2">
              <w:rPr>
                <w:noProof/>
                <w:webHidden/>
              </w:rPr>
              <w:fldChar w:fldCharType="end"/>
            </w:r>
          </w:hyperlink>
        </w:p>
        <w:p w14:paraId="5D0B7E7E" w14:textId="2E1F8E62" w:rsidR="00086AA2" w:rsidRDefault="0028223B">
          <w:pPr>
            <w:pStyle w:val="INNH1"/>
            <w:tabs>
              <w:tab w:val="right" w:leader="dot" w:pos="9062"/>
            </w:tabs>
            <w:rPr>
              <w:rFonts w:asciiTheme="minorHAnsi" w:eastAsiaTheme="minorEastAsia" w:hAnsiTheme="minorHAnsi"/>
              <w:noProof/>
              <w:sz w:val="22"/>
              <w:lang w:eastAsia="nb-NO"/>
            </w:rPr>
          </w:pPr>
          <w:hyperlink w:anchor="_Toc124238766" w:history="1">
            <w:r w:rsidR="00086AA2" w:rsidRPr="001C05C1">
              <w:rPr>
                <w:rStyle w:val="Hyperkobling"/>
                <w:noProof/>
              </w:rPr>
              <w:t>11 Klimatabell</w:t>
            </w:r>
            <w:r w:rsidR="00086AA2">
              <w:rPr>
                <w:noProof/>
                <w:webHidden/>
              </w:rPr>
              <w:tab/>
            </w:r>
            <w:r w:rsidR="00086AA2">
              <w:rPr>
                <w:noProof/>
                <w:webHidden/>
              </w:rPr>
              <w:fldChar w:fldCharType="begin"/>
            </w:r>
            <w:r w:rsidR="00086AA2">
              <w:rPr>
                <w:noProof/>
                <w:webHidden/>
              </w:rPr>
              <w:instrText xml:space="preserve"> PAGEREF _Toc124238766 \h </w:instrText>
            </w:r>
            <w:r w:rsidR="00086AA2">
              <w:rPr>
                <w:noProof/>
                <w:webHidden/>
              </w:rPr>
            </w:r>
            <w:r w:rsidR="00086AA2">
              <w:rPr>
                <w:noProof/>
                <w:webHidden/>
              </w:rPr>
              <w:fldChar w:fldCharType="separate"/>
            </w:r>
            <w:r w:rsidR="004F5032">
              <w:rPr>
                <w:noProof/>
                <w:webHidden/>
              </w:rPr>
              <w:t>82</w:t>
            </w:r>
            <w:r w:rsidR="00086AA2">
              <w:rPr>
                <w:noProof/>
                <w:webHidden/>
              </w:rPr>
              <w:fldChar w:fldCharType="end"/>
            </w:r>
          </w:hyperlink>
        </w:p>
        <w:p w14:paraId="235A031C" w14:textId="1D00807E" w:rsidR="005947A3" w:rsidRPr="00647C93" w:rsidRDefault="005947A3">
          <w:pPr>
            <w:rPr>
              <w:szCs w:val="20"/>
            </w:rPr>
          </w:pPr>
          <w:r w:rsidRPr="00647C93">
            <w:rPr>
              <w:b/>
              <w:bCs/>
              <w:szCs w:val="20"/>
            </w:rPr>
            <w:fldChar w:fldCharType="end"/>
          </w:r>
        </w:p>
      </w:sdtContent>
    </w:sdt>
    <w:p w14:paraId="15F9410E" w14:textId="46B448D7" w:rsidR="001B474C" w:rsidRDefault="001B474C" w:rsidP="004863F0">
      <w:pPr>
        <w:rPr>
          <w:szCs w:val="20"/>
        </w:rPr>
      </w:pPr>
    </w:p>
    <w:tbl>
      <w:tblPr>
        <w:tblW w:w="9072" w:type="dxa"/>
        <w:tblCellMar>
          <w:left w:w="70" w:type="dxa"/>
          <w:right w:w="70" w:type="dxa"/>
        </w:tblCellMar>
        <w:tblLook w:val="04A0" w:firstRow="1" w:lastRow="0" w:firstColumn="1" w:lastColumn="0" w:noHBand="0" w:noVBand="1"/>
      </w:tblPr>
      <w:tblGrid>
        <w:gridCol w:w="6146"/>
        <w:gridCol w:w="673"/>
        <w:gridCol w:w="255"/>
        <w:gridCol w:w="262"/>
        <w:gridCol w:w="256"/>
        <w:gridCol w:w="343"/>
        <w:gridCol w:w="269"/>
        <w:gridCol w:w="365"/>
        <w:gridCol w:w="255"/>
        <w:gridCol w:w="248"/>
      </w:tblGrid>
      <w:tr w:rsidR="00413795" w:rsidRPr="00413795" w14:paraId="30DDFB4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831FDAE" w14:textId="1AC3B5FF" w:rsidR="00413795" w:rsidRPr="00413795" w:rsidRDefault="00413795" w:rsidP="00DC29B1">
            <w:pPr>
              <w:pStyle w:val="Overskrift1"/>
              <w:rPr>
                <w:rFonts w:eastAsia="Times New Roman"/>
                <w:lang w:eastAsia="nb-NO"/>
              </w:rPr>
            </w:pPr>
            <w:bookmarkStart w:id="0" w:name="_Toc124238701"/>
            <w:r w:rsidRPr="00413795">
              <w:rPr>
                <w:rFonts w:eastAsia="Times New Roman"/>
                <w:lang w:eastAsia="nb-NO"/>
              </w:rPr>
              <w:t>1 Generelt</w:t>
            </w:r>
            <w:bookmarkEnd w:id="0"/>
          </w:p>
        </w:tc>
      </w:tr>
      <w:tr w:rsidR="00413795" w:rsidRPr="00413795" w14:paraId="066FC9B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EFE221E" w14:textId="77777777" w:rsidR="00413795" w:rsidRPr="00413795" w:rsidRDefault="00413795" w:rsidP="00413795">
            <w:pPr>
              <w:spacing w:after="0" w:line="240" w:lineRule="auto"/>
              <w:rPr>
                <w:rFonts w:eastAsia="Times New Roman" w:cs="Calibri"/>
                <w:color w:val="000000"/>
                <w:lang w:eastAsia="nb-NO"/>
              </w:rPr>
            </w:pPr>
          </w:p>
        </w:tc>
      </w:tr>
      <w:tr w:rsidR="00413795" w:rsidRPr="00413795" w14:paraId="24F168B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99B46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ACEB365" w14:textId="77777777" w:rsidTr="000C2D9D">
        <w:trPr>
          <w:trHeight w:val="45"/>
        </w:trPr>
        <w:tc>
          <w:tcPr>
            <w:tcW w:w="6146" w:type="dxa"/>
            <w:tcBorders>
              <w:top w:val="nil"/>
              <w:left w:val="nil"/>
              <w:bottom w:val="nil"/>
              <w:right w:val="nil"/>
            </w:tcBorders>
            <w:shd w:val="clear" w:color="auto" w:fill="auto"/>
            <w:noWrap/>
            <w:vAlign w:val="bottom"/>
            <w:hideMark/>
          </w:tcPr>
          <w:p w14:paraId="5C4A8F8A"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Generelt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18C4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FK-1825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61F764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0087C2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08E894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7736393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63E08E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4E8C9D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194B019" w14:textId="3D526FD5"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0348B3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212400B1" w14:textId="77777777" w:rsidTr="000C2D9D">
        <w:trPr>
          <w:trHeight w:val="105"/>
        </w:trPr>
        <w:tc>
          <w:tcPr>
            <w:tcW w:w="6146" w:type="dxa"/>
            <w:tcBorders>
              <w:top w:val="nil"/>
              <w:left w:val="nil"/>
              <w:bottom w:val="nil"/>
              <w:right w:val="nil"/>
            </w:tcBorders>
            <w:shd w:val="clear" w:color="auto" w:fill="auto"/>
            <w:noWrap/>
            <w:vAlign w:val="bottom"/>
            <w:hideMark/>
          </w:tcPr>
          <w:p w14:paraId="16C51CC9"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2EDFE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F491F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35621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A536C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D662D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3E7D4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FD312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F7F3E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F99FA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42A18B4" w14:textId="77777777" w:rsidTr="00084D39">
        <w:trPr>
          <w:trHeight w:val="45"/>
        </w:trPr>
        <w:tc>
          <w:tcPr>
            <w:tcW w:w="9072" w:type="dxa"/>
            <w:gridSpan w:val="10"/>
            <w:tcBorders>
              <w:top w:val="nil"/>
              <w:left w:val="nil"/>
              <w:bottom w:val="nil"/>
              <w:right w:val="nil"/>
            </w:tcBorders>
            <w:shd w:val="clear" w:color="auto" w:fill="auto"/>
            <w:vAlign w:val="bottom"/>
            <w:hideMark/>
          </w:tcPr>
          <w:p w14:paraId="7D3B39EC"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Kravsettene inneholder byggherrens bestillerkompetanse. I de funksjonelle kravene er det mest fokus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 </w:t>
            </w:r>
            <w:r w:rsidRPr="00413795">
              <w:rPr>
                <w:rFonts w:eastAsia="Times New Roman" w:cs="Calibri"/>
                <w:color w:val="000000"/>
                <w:szCs w:val="20"/>
                <w:lang w:eastAsia="nb-NO"/>
              </w:rPr>
              <w:br/>
            </w:r>
            <w:r w:rsidRPr="00413795">
              <w:rPr>
                <w:rFonts w:eastAsia="Times New Roman" w:cs="Calibri"/>
                <w:color w:val="000000"/>
                <w:szCs w:val="20"/>
                <w:lang w:eastAsia="nb-NO"/>
              </w:rPr>
              <w:br/>
              <w:t>Det etterstrebes å gjøre SKOK så tydelig som mulig for de som skal utforme, prosjektere, og levere anbud og bygg til Oslo kommune. De fleste av kravene er således entydige krav til omfang og utforming av arealene, samt spesifisering av behov, krav og tekniske løsninger knyttet de enkelte arealer og bygningsdeler.</w:t>
            </w:r>
            <w:r w:rsidRPr="00413795">
              <w:rPr>
                <w:rFonts w:eastAsia="Times New Roman" w:cs="Calibri"/>
                <w:color w:val="000000"/>
                <w:szCs w:val="20"/>
                <w:lang w:eastAsia="nb-NO"/>
              </w:rPr>
              <w:br/>
            </w:r>
            <w:r w:rsidRPr="00413795">
              <w:rPr>
                <w:rFonts w:eastAsia="Times New Roman" w:cs="Calibri"/>
                <w:color w:val="000000"/>
                <w:szCs w:val="20"/>
                <w:lang w:eastAsia="nb-NO"/>
              </w:rPr>
              <w:br/>
              <w:t>Alle gjeldende lover, forskrifter og regler for bygg generelt gjelder. SKOK-krav er tilleggskrav eller presisering til disse.</w:t>
            </w:r>
          </w:p>
        </w:tc>
      </w:tr>
      <w:tr w:rsidR="00C1416C" w:rsidRPr="00413795" w14:paraId="314D1578" w14:textId="77777777" w:rsidTr="000C2D9D">
        <w:trPr>
          <w:trHeight w:val="255"/>
        </w:trPr>
        <w:tc>
          <w:tcPr>
            <w:tcW w:w="6146" w:type="dxa"/>
            <w:tcBorders>
              <w:top w:val="nil"/>
              <w:left w:val="nil"/>
              <w:bottom w:val="nil"/>
              <w:right w:val="nil"/>
            </w:tcBorders>
            <w:shd w:val="clear" w:color="auto" w:fill="auto"/>
            <w:noWrap/>
            <w:vAlign w:val="bottom"/>
            <w:hideMark/>
          </w:tcPr>
          <w:p w14:paraId="3E02A8E7"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71674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38F39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8AD1C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419DC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F3FAD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8F2CE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5DC4B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F5494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AD0A4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0A2214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53D6D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1374BD7" w14:textId="77777777" w:rsidTr="00084D39">
        <w:trPr>
          <w:trHeight w:val="45"/>
        </w:trPr>
        <w:tc>
          <w:tcPr>
            <w:tcW w:w="9072" w:type="dxa"/>
            <w:gridSpan w:val="10"/>
            <w:tcBorders>
              <w:top w:val="nil"/>
              <w:left w:val="nil"/>
              <w:bottom w:val="nil"/>
              <w:right w:val="nil"/>
            </w:tcBorders>
            <w:shd w:val="clear" w:color="auto" w:fill="auto"/>
            <w:vAlign w:val="bottom"/>
            <w:hideMark/>
          </w:tcPr>
          <w:p w14:paraId="76E2AD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51357D8" w14:textId="77777777" w:rsidTr="000C2D9D">
        <w:trPr>
          <w:trHeight w:val="480"/>
        </w:trPr>
        <w:tc>
          <w:tcPr>
            <w:tcW w:w="6146" w:type="dxa"/>
            <w:tcBorders>
              <w:top w:val="nil"/>
              <w:left w:val="nil"/>
              <w:bottom w:val="nil"/>
              <w:right w:val="nil"/>
            </w:tcBorders>
            <w:shd w:val="clear" w:color="auto" w:fill="auto"/>
            <w:noWrap/>
            <w:vAlign w:val="bottom"/>
            <w:hideMark/>
          </w:tcPr>
          <w:p w14:paraId="716562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599106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BB7EA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9AF5A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73964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FE17E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8B1CF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8679FD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6CB9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808CF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A0D143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21DBDF5" w14:textId="478A144F" w:rsidR="00413795" w:rsidRPr="00413795" w:rsidRDefault="00413795" w:rsidP="00DC29B1">
            <w:pPr>
              <w:pStyle w:val="Overskrift1"/>
              <w:rPr>
                <w:rFonts w:eastAsia="Times New Roman"/>
                <w:lang w:eastAsia="nb-NO"/>
              </w:rPr>
            </w:pPr>
            <w:bookmarkStart w:id="1" w:name="_Toc124238702"/>
            <w:r w:rsidRPr="00413795">
              <w:rPr>
                <w:rFonts w:eastAsia="Times New Roman"/>
                <w:lang w:eastAsia="nb-NO"/>
              </w:rPr>
              <w:t>2 Om formålet</w:t>
            </w:r>
            <w:bookmarkEnd w:id="1"/>
          </w:p>
        </w:tc>
      </w:tr>
      <w:tr w:rsidR="00413795" w:rsidRPr="00413795" w14:paraId="7FFFCA5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2CDE611" w14:textId="3D40EC40" w:rsidR="00413795" w:rsidRPr="00413795" w:rsidRDefault="00413795" w:rsidP="00DC29B1">
            <w:pPr>
              <w:pStyle w:val="Overskrift2"/>
              <w:rPr>
                <w:rFonts w:eastAsia="Times New Roman"/>
                <w:lang w:eastAsia="nb-NO"/>
              </w:rPr>
            </w:pPr>
            <w:bookmarkStart w:id="2" w:name="_Toc124238703"/>
            <w:r w:rsidRPr="00413795">
              <w:rPr>
                <w:rFonts w:eastAsia="Times New Roman"/>
                <w:lang w:eastAsia="nb-NO"/>
              </w:rPr>
              <w:t>2.1 Beskrivelse om formålet</w:t>
            </w:r>
            <w:bookmarkEnd w:id="2"/>
          </w:p>
        </w:tc>
      </w:tr>
      <w:tr w:rsidR="00413795" w:rsidRPr="00413795" w14:paraId="6F001CF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302D709"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3E9EABD6" w14:textId="77777777" w:rsidTr="000C2D9D">
        <w:trPr>
          <w:trHeight w:val="45"/>
        </w:trPr>
        <w:tc>
          <w:tcPr>
            <w:tcW w:w="6146" w:type="dxa"/>
            <w:tcBorders>
              <w:top w:val="nil"/>
              <w:left w:val="nil"/>
              <w:bottom w:val="nil"/>
              <w:right w:val="nil"/>
            </w:tcBorders>
            <w:shd w:val="clear" w:color="auto" w:fill="auto"/>
            <w:noWrap/>
            <w:vAlign w:val="bottom"/>
            <w:hideMark/>
          </w:tcPr>
          <w:p w14:paraId="7263AEAE"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Skoleanlegg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134B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FK-718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BC0DCF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0E9293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BDF4C8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0884C5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7E6339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555532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565288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4D0F04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78B24281" w14:textId="77777777" w:rsidTr="000C2D9D">
        <w:trPr>
          <w:trHeight w:val="105"/>
        </w:trPr>
        <w:tc>
          <w:tcPr>
            <w:tcW w:w="6146" w:type="dxa"/>
            <w:tcBorders>
              <w:top w:val="nil"/>
              <w:left w:val="nil"/>
              <w:bottom w:val="nil"/>
              <w:right w:val="nil"/>
            </w:tcBorders>
            <w:shd w:val="clear" w:color="auto" w:fill="auto"/>
            <w:noWrap/>
            <w:vAlign w:val="bottom"/>
            <w:hideMark/>
          </w:tcPr>
          <w:p w14:paraId="6832F4A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5DF8D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C4BAA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DE80D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A4B66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9A079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C579D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83F6C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42FD8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A959C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EAED5D6" w14:textId="77777777" w:rsidTr="00084D39">
        <w:trPr>
          <w:trHeight w:val="45"/>
        </w:trPr>
        <w:tc>
          <w:tcPr>
            <w:tcW w:w="9072" w:type="dxa"/>
            <w:gridSpan w:val="10"/>
            <w:tcBorders>
              <w:top w:val="nil"/>
              <w:left w:val="nil"/>
              <w:bottom w:val="nil"/>
              <w:right w:val="nil"/>
            </w:tcBorders>
            <w:shd w:val="clear" w:color="auto" w:fill="auto"/>
            <w:vAlign w:val="bottom"/>
            <w:hideMark/>
          </w:tcPr>
          <w:p w14:paraId="69AE4C3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Skoleanleggets utforming er en vesentlig rammefaktor i opplæringen. Skoleanlegget omfatter både bygningsmasse og uteområder som sammen skal bidra til å gi best mulige forhold for undervisning. Skoleanlegget skal tilfredsstille krav til godt læringsmiljø, arbeidsmiljø, bærekraftig utvikling og økonomisk areal- og ressursbruk. </w:t>
            </w:r>
            <w:r w:rsidRPr="00413795">
              <w:rPr>
                <w:rFonts w:eastAsia="Times New Roman" w:cs="Calibri"/>
                <w:color w:val="000000"/>
                <w:szCs w:val="20"/>
                <w:lang w:eastAsia="nb-NO"/>
              </w:rPr>
              <w:br/>
            </w:r>
            <w:r w:rsidRPr="00413795">
              <w:rPr>
                <w:rFonts w:eastAsia="Times New Roman" w:cs="Calibri"/>
                <w:color w:val="000000"/>
                <w:szCs w:val="20"/>
                <w:lang w:eastAsia="nb-NO"/>
              </w:rPr>
              <w:br/>
              <w:t>- Skoleanlegget skal være utformet på en slik måte at nye reformer/arbeidsformer kan implementeres uten vesentlige bygningsmessige endringer</w:t>
            </w:r>
            <w:r w:rsidRPr="00413795">
              <w:rPr>
                <w:rFonts w:eastAsia="Times New Roman" w:cs="Calibri"/>
                <w:color w:val="000000"/>
                <w:szCs w:val="20"/>
                <w:lang w:eastAsia="nb-NO"/>
              </w:rPr>
              <w:br/>
              <w:t>- Alle elever skal ha et trygt, godt og inkluderende læringsmiljø som fremmer helse, trivsel og læring, og som er fritt for mobbing, vold og overgrep</w:t>
            </w:r>
            <w:r w:rsidRPr="00413795">
              <w:rPr>
                <w:rFonts w:eastAsia="Times New Roman" w:cs="Calibri"/>
                <w:color w:val="000000"/>
                <w:szCs w:val="20"/>
                <w:lang w:eastAsia="nb-NO"/>
              </w:rPr>
              <w:br/>
              <w:t>- Skoleanlegget skal bidra til at elevene skal få utfolde skaperglede, engasjement og utforskertrang. Alle elever skal delta i kunst- og kulturaktiviteter som bidrar til deres helhetlige kompetanse</w:t>
            </w:r>
            <w:r w:rsidRPr="00413795">
              <w:rPr>
                <w:rFonts w:eastAsia="Times New Roman" w:cs="Calibri"/>
                <w:color w:val="000000"/>
                <w:szCs w:val="20"/>
                <w:lang w:eastAsia="nb-NO"/>
              </w:rPr>
              <w:br/>
              <w:t>- Skoleanlegget skal legge til rette for godt skole/hjem -samarbeid, derfor skal det legges til rette for gode møteplasser som fremmer samspill</w:t>
            </w:r>
            <w:r w:rsidRPr="00413795">
              <w:rPr>
                <w:rFonts w:eastAsia="Times New Roman" w:cs="Calibri"/>
                <w:color w:val="000000"/>
                <w:szCs w:val="20"/>
                <w:lang w:eastAsia="nb-NO"/>
              </w:rPr>
              <w:br/>
              <w:t>- Skoleanlegget skal bidra til et godt fysisk og psykososialt arbeidsmiljø. Arealene skal gi alle ansatte gode muligheter for å utføre sitt arbeid til beste for elevenes læring, egenutvikling og trivsel</w:t>
            </w:r>
            <w:r w:rsidRPr="00413795">
              <w:rPr>
                <w:rFonts w:eastAsia="Times New Roman" w:cs="Calibri"/>
                <w:color w:val="000000"/>
                <w:szCs w:val="20"/>
                <w:lang w:eastAsia="nb-NO"/>
              </w:rPr>
              <w:br/>
              <w:t>- Skoleanlegget skal også fungere som et lokalt kulturhus, og skal som en del av kommunens kulturelle infrastruktur bidra til å styrke lokalmiljøet. Det skal utformes på en slik måte at det enkelt kan benyttes til virksomheter utover skolens kjernevirksomhet</w:t>
            </w:r>
            <w:r w:rsidRPr="00413795">
              <w:rPr>
                <w:rFonts w:eastAsia="Times New Roman" w:cs="Calibri"/>
                <w:color w:val="000000"/>
                <w:szCs w:val="20"/>
                <w:lang w:eastAsia="nb-NO"/>
              </w:rPr>
              <w:br/>
              <w:t>- Arealbruken skal effektiviseres og begrenses gjennom sambruk og flerbruk</w:t>
            </w:r>
            <w:r w:rsidRPr="00413795">
              <w:rPr>
                <w:rFonts w:eastAsia="Times New Roman" w:cs="Calibri"/>
                <w:color w:val="000000"/>
                <w:szCs w:val="20"/>
                <w:lang w:eastAsia="nb-NO"/>
              </w:rPr>
              <w:br/>
              <w:t>- Skoleanlegget skal planlegges og bygges med utgangspunkt i føre-var-prinsippet for å redusere helsemessig og økonomisk risiko</w:t>
            </w:r>
          </w:p>
        </w:tc>
      </w:tr>
      <w:tr w:rsidR="00C1416C" w:rsidRPr="00413795" w14:paraId="03368F78" w14:textId="77777777" w:rsidTr="000C2D9D">
        <w:trPr>
          <w:trHeight w:val="255"/>
        </w:trPr>
        <w:tc>
          <w:tcPr>
            <w:tcW w:w="6146" w:type="dxa"/>
            <w:tcBorders>
              <w:top w:val="nil"/>
              <w:left w:val="nil"/>
              <w:bottom w:val="nil"/>
              <w:right w:val="nil"/>
            </w:tcBorders>
            <w:shd w:val="clear" w:color="auto" w:fill="auto"/>
            <w:noWrap/>
            <w:vAlign w:val="bottom"/>
            <w:hideMark/>
          </w:tcPr>
          <w:p w14:paraId="744E563E"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C4F91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37F0A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BCF6C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F8697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976B7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A7C8E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76BAD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8FE75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4DFA7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EE67D3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F2A9016"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595DBD95" w14:textId="77777777" w:rsidTr="00084D39">
        <w:trPr>
          <w:trHeight w:val="45"/>
        </w:trPr>
        <w:tc>
          <w:tcPr>
            <w:tcW w:w="9072" w:type="dxa"/>
            <w:gridSpan w:val="10"/>
            <w:tcBorders>
              <w:top w:val="nil"/>
              <w:left w:val="nil"/>
              <w:bottom w:val="nil"/>
              <w:right w:val="nil"/>
            </w:tcBorders>
            <w:shd w:val="clear" w:color="auto" w:fill="auto"/>
            <w:vAlign w:val="bottom"/>
            <w:hideMark/>
          </w:tcPr>
          <w:p w14:paraId="6B5FE840"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Kravet er ment som en innledning og er et overordnet krav, som konkretiseres gjennom de andre kravene for gjeldende formålsbygg. </w:t>
            </w:r>
            <w:r w:rsidRPr="00413795">
              <w:rPr>
                <w:rFonts w:eastAsia="Times New Roman" w:cs="Calibri"/>
                <w:i/>
                <w:iCs/>
                <w:color w:val="000000"/>
                <w:szCs w:val="20"/>
                <w:lang w:eastAsia="nb-NO"/>
              </w:rPr>
              <w:br/>
              <w:t>Kravene til skoleanlegg gjelder grunnskoler. For videregående skoler skal kravene bearbeides.</w:t>
            </w:r>
          </w:p>
        </w:tc>
      </w:tr>
      <w:tr w:rsidR="00C1416C" w:rsidRPr="00413795" w14:paraId="5797E018" w14:textId="77777777" w:rsidTr="000C2D9D">
        <w:trPr>
          <w:trHeight w:val="480"/>
        </w:trPr>
        <w:tc>
          <w:tcPr>
            <w:tcW w:w="6146" w:type="dxa"/>
            <w:tcBorders>
              <w:top w:val="nil"/>
              <w:left w:val="nil"/>
              <w:bottom w:val="nil"/>
              <w:right w:val="nil"/>
            </w:tcBorders>
            <w:shd w:val="clear" w:color="auto" w:fill="auto"/>
            <w:noWrap/>
            <w:vAlign w:val="bottom"/>
            <w:hideMark/>
          </w:tcPr>
          <w:p w14:paraId="7C3EF157"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5BD8C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3BA07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2B535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CD48C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12BB8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5416B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9C8A2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10EAF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B76CC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833634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87CD6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984A3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674B6DF" w14:textId="0B0408A1" w:rsidR="00413795" w:rsidRPr="00413795" w:rsidRDefault="00413795" w:rsidP="00DC29B1">
            <w:pPr>
              <w:pStyle w:val="Overskrift2"/>
              <w:rPr>
                <w:rFonts w:eastAsia="Times New Roman"/>
                <w:lang w:eastAsia="nb-NO"/>
              </w:rPr>
            </w:pPr>
            <w:bookmarkStart w:id="3" w:name="_Toc124238704"/>
            <w:r w:rsidRPr="00413795">
              <w:rPr>
                <w:rFonts w:eastAsia="Times New Roman"/>
                <w:lang w:eastAsia="nb-NO"/>
              </w:rPr>
              <w:t>2.2 Areal og organisering</w:t>
            </w:r>
            <w:bookmarkEnd w:id="3"/>
          </w:p>
        </w:tc>
      </w:tr>
      <w:tr w:rsidR="00413795" w:rsidRPr="00413795" w14:paraId="5E9D060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B63616A"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2740B6B4" w14:textId="77777777" w:rsidTr="000C2D9D">
        <w:trPr>
          <w:trHeight w:val="45"/>
        </w:trPr>
        <w:tc>
          <w:tcPr>
            <w:tcW w:w="6146" w:type="dxa"/>
            <w:tcBorders>
              <w:top w:val="nil"/>
              <w:left w:val="nil"/>
              <w:bottom w:val="nil"/>
              <w:right w:val="nil"/>
            </w:tcBorders>
            <w:shd w:val="clear" w:color="auto" w:fill="auto"/>
            <w:noWrap/>
            <w:vAlign w:val="bottom"/>
            <w:hideMark/>
          </w:tcPr>
          <w:p w14:paraId="48FC6726"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Arealeffektivisering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DF04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FK-612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FC7949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69CDCB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ACC539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BAF8C0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89C40B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D6B613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B7DE97A" w14:textId="2E8F9DDE"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872CD7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6D691533" w14:textId="77777777" w:rsidTr="000C2D9D">
        <w:trPr>
          <w:trHeight w:val="105"/>
        </w:trPr>
        <w:tc>
          <w:tcPr>
            <w:tcW w:w="6146" w:type="dxa"/>
            <w:tcBorders>
              <w:top w:val="nil"/>
              <w:left w:val="nil"/>
              <w:bottom w:val="nil"/>
              <w:right w:val="nil"/>
            </w:tcBorders>
            <w:shd w:val="clear" w:color="auto" w:fill="auto"/>
            <w:noWrap/>
            <w:vAlign w:val="bottom"/>
            <w:hideMark/>
          </w:tcPr>
          <w:p w14:paraId="78ADEFE1"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3D878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29111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24C66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7F5D8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D74E8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903E4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5554D6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486D4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389ED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556F2E6" w14:textId="77777777" w:rsidTr="00084D39">
        <w:trPr>
          <w:trHeight w:val="45"/>
        </w:trPr>
        <w:tc>
          <w:tcPr>
            <w:tcW w:w="9072" w:type="dxa"/>
            <w:gridSpan w:val="10"/>
            <w:tcBorders>
              <w:top w:val="nil"/>
              <w:left w:val="nil"/>
              <w:bottom w:val="nil"/>
              <w:right w:val="nil"/>
            </w:tcBorders>
            <w:shd w:val="clear" w:color="auto" w:fill="auto"/>
            <w:vAlign w:val="bottom"/>
            <w:hideMark/>
          </w:tcPr>
          <w:p w14:paraId="735F2D3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samlede funksjonsareal per bruker er styrende. Det skal beregnes en faktor for Bruttoareal (BTA) / Funksjonsareal (FUA) for prosjektet. Faktoren skal søkes å holdes så lav som mulig, og forhold som gjør at faktoren øker skal beskrives. </w:t>
            </w:r>
            <w:r w:rsidRPr="00413795">
              <w:rPr>
                <w:rFonts w:eastAsia="Times New Roman" w:cs="Calibri"/>
                <w:color w:val="000000"/>
                <w:szCs w:val="20"/>
                <w:lang w:eastAsia="nb-NO"/>
              </w:rPr>
              <w:br/>
              <w:t xml:space="preserve"> </w:t>
            </w:r>
            <w:r w:rsidRPr="00413795">
              <w:rPr>
                <w:rFonts w:eastAsia="Times New Roman" w:cs="Calibri"/>
                <w:color w:val="000000"/>
                <w:szCs w:val="20"/>
                <w:lang w:eastAsia="nb-NO"/>
              </w:rPr>
              <w:b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r w:rsidRPr="00413795">
              <w:rPr>
                <w:rFonts w:eastAsia="Times New Roman" w:cs="Calibri"/>
                <w:color w:val="000000"/>
                <w:szCs w:val="20"/>
                <w:lang w:eastAsia="nb-NO"/>
              </w:rPr>
              <w:br/>
              <w:t xml:space="preserve"> </w:t>
            </w:r>
            <w:r w:rsidRPr="00413795">
              <w:rPr>
                <w:rFonts w:eastAsia="Times New Roman" w:cs="Calibri"/>
                <w:color w:val="000000"/>
                <w:szCs w:val="20"/>
                <w:lang w:eastAsia="nb-NO"/>
              </w:rPr>
              <w:br/>
              <w:t>BTA/FUA-faktoren skal hensynta arealbehovet for KOA, TEA og KA (konstruksjonsareal; innervegger, søyler, sjakter og yttervegger).</w:t>
            </w:r>
          </w:p>
        </w:tc>
      </w:tr>
      <w:tr w:rsidR="00C1416C" w:rsidRPr="00413795" w14:paraId="6F50BB27" w14:textId="77777777" w:rsidTr="000C2D9D">
        <w:trPr>
          <w:trHeight w:val="255"/>
        </w:trPr>
        <w:tc>
          <w:tcPr>
            <w:tcW w:w="6146" w:type="dxa"/>
            <w:tcBorders>
              <w:top w:val="nil"/>
              <w:left w:val="nil"/>
              <w:bottom w:val="nil"/>
              <w:right w:val="nil"/>
            </w:tcBorders>
            <w:shd w:val="clear" w:color="auto" w:fill="auto"/>
            <w:noWrap/>
            <w:vAlign w:val="bottom"/>
            <w:hideMark/>
          </w:tcPr>
          <w:p w14:paraId="13B11987"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C2D1D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9DDC9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C8BB0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60F2C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F25FB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F399F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0A0E6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7B87A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B34B0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DC6AF4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728A82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1A4687B0" w14:textId="77777777" w:rsidTr="00084D39">
        <w:trPr>
          <w:trHeight w:val="45"/>
        </w:trPr>
        <w:tc>
          <w:tcPr>
            <w:tcW w:w="9072" w:type="dxa"/>
            <w:gridSpan w:val="10"/>
            <w:tcBorders>
              <w:top w:val="nil"/>
              <w:left w:val="nil"/>
              <w:bottom w:val="nil"/>
              <w:right w:val="nil"/>
            </w:tcBorders>
            <w:shd w:val="clear" w:color="auto" w:fill="auto"/>
            <w:vAlign w:val="bottom"/>
            <w:hideMark/>
          </w:tcPr>
          <w:p w14:paraId="0A3E7CCD" w14:textId="268FA8E3" w:rsidR="00413795" w:rsidRPr="00413795" w:rsidRDefault="00413795" w:rsidP="00C1416C">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Faktoren skal søkes å holdes så lav som mulig. Behovet for en slik beregning fra leverandøren vil variere fra prosjekt til prosjekt, avhengig av kontraktstrategi og hvor langt man har kommet i prosjektet før det</w:t>
            </w:r>
            <w:r w:rsidR="00C1416C">
              <w:rPr>
                <w:rFonts w:eastAsia="Times New Roman" w:cs="Calibri"/>
                <w:i/>
                <w:iCs/>
                <w:color w:val="000000"/>
                <w:szCs w:val="20"/>
                <w:lang w:eastAsia="nb-NO"/>
              </w:rPr>
              <w:t xml:space="preserve"> legges ut i markedet. </w:t>
            </w:r>
          </w:p>
        </w:tc>
      </w:tr>
      <w:tr w:rsidR="00C1416C" w:rsidRPr="00413795" w14:paraId="05C9372D" w14:textId="77777777" w:rsidTr="000C2D9D">
        <w:trPr>
          <w:trHeight w:val="480"/>
        </w:trPr>
        <w:tc>
          <w:tcPr>
            <w:tcW w:w="6146" w:type="dxa"/>
            <w:tcBorders>
              <w:top w:val="nil"/>
              <w:left w:val="nil"/>
              <w:bottom w:val="nil"/>
              <w:right w:val="nil"/>
            </w:tcBorders>
            <w:shd w:val="clear" w:color="auto" w:fill="auto"/>
            <w:noWrap/>
            <w:vAlign w:val="bottom"/>
            <w:hideMark/>
          </w:tcPr>
          <w:p w14:paraId="1ED01BCB"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30C6FE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D2635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DEFAC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EBC57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A6ECF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817DB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640BD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CBDEA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CCD29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757384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35678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0FFC32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816E2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C9E2AD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EEE72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504E660" w14:textId="77777777" w:rsidTr="000C2D9D">
        <w:trPr>
          <w:trHeight w:val="45"/>
        </w:trPr>
        <w:tc>
          <w:tcPr>
            <w:tcW w:w="6146" w:type="dxa"/>
            <w:tcBorders>
              <w:top w:val="nil"/>
              <w:left w:val="nil"/>
              <w:bottom w:val="nil"/>
              <w:right w:val="nil"/>
            </w:tcBorders>
            <w:shd w:val="clear" w:color="auto" w:fill="auto"/>
            <w:noWrap/>
            <w:vAlign w:val="bottom"/>
            <w:hideMark/>
          </w:tcPr>
          <w:p w14:paraId="7ADE70DD"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Tilpasningsdyktighet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CCAA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FK-536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417C9A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FA0DD9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961F1B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D82460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9C4765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0FDE47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7328DCA" w14:textId="3B251708"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97628B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5DBB223F" w14:textId="77777777" w:rsidTr="000C2D9D">
        <w:trPr>
          <w:trHeight w:val="105"/>
        </w:trPr>
        <w:tc>
          <w:tcPr>
            <w:tcW w:w="6146" w:type="dxa"/>
            <w:tcBorders>
              <w:top w:val="nil"/>
              <w:left w:val="nil"/>
              <w:bottom w:val="nil"/>
              <w:right w:val="nil"/>
            </w:tcBorders>
            <w:shd w:val="clear" w:color="auto" w:fill="auto"/>
            <w:noWrap/>
            <w:vAlign w:val="bottom"/>
            <w:hideMark/>
          </w:tcPr>
          <w:p w14:paraId="2806A7F3"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265DC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8BBE4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B31CB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04913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E8CBF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8A83C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923DB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F9C07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FCCC5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24D6253" w14:textId="77777777" w:rsidTr="00084D39">
        <w:trPr>
          <w:trHeight w:val="45"/>
        </w:trPr>
        <w:tc>
          <w:tcPr>
            <w:tcW w:w="9072" w:type="dxa"/>
            <w:gridSpan w:val="10"/>
            <w:tcBorders>
              <w:top w:val="nil"/>
              <w:left w:val="nil"/>
              <w:bottom w:val="nil"/>
              <w:right w:val="nil"/>
            </w:tcBorders>
            <w:shd w:val="clear" w:color="auto" w:fill="auto"/>
            <w:vAlign w:val="bottom"/>
            <w:hideMark/>
          </w:tcPr>
          <w:p w14:paraId="6F1DB8F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Bygget skal planlegges med nødvendig fleksibilitet, generalitet og elastisitet for å hensynta sambruk og utleie samt fremtidig bruk og eventuell utvidelse. </w:t>
            </w:r>
          </w:p>
        </w:tc>
      </w:tr>
      <w:tr w:rsidR="00C1416C" w:rsidRPr="00413795" w14:paraId="0715702C" w14:textId="77777777" w:rsidTr="000C2D9D">
        <w:trPr>
          <w:trHeight w:val="255"/>
        </w:trPr>
        <w:tc>
          <w:tcPr>
            <w:tcW w:w="6146" w:type="dxa"/>
            <w:tcBorders>
              <w:top w:val="nil"/>
              <w:left w:val="nil"/>
              <w:bottom w:val="nil"/>
              <w:right w:val="nil"/>
            </w:tcBorders>
            <w:shd w:val="clear" w:color="auto" w:fill="auto"/>
            <w:noWrap/>
            <w:vAlign w:val="bottom"/>
            <w:hideMark/>
          </w:tcPr>
          <w:p w14:paraId="4DC1E364"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223D59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6B1C6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D0C9D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813E8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EBC77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F50AA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4B5DB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FC328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CFB7D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4908F7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C7D0E0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45420731" w14:textId="77777777" w:rsidTr="00084D39">
        <w:trPr>
          <w:trHeight w:val="45"/>
        </w:trPr>
        <w:tc>
          <w:tcPr>
            <w:tcW w:w="9072" w:type="dxa"/>
            <w:gridSpan w:val="10"/>
            <w:tcBorders>
              <w:top w:val="nil"/>
              <w:left w:val="nil"/>
              <w:bottom w:val="nil"/>
              <w:right w:val="nil"/>
            </w:tcBorders>
            <w:shd w:val="clear" w:color="auto" w:fill="auto"/>
            <w:vAlign w:val="bottom"/>
            <w:hideMark/>
          </w:tcPr>
          <w:p w14:paraId="78DCAF67"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r w:rsidRPr="00413795">
              <w:rPr>
                <w:rFonts w:eastAsia="Times New Roman" w:cs="Calibri"/>
                <w:i/>
                <w:iCs/>
                <w:color w:val="000000"/>
                <w:szCs w:val="20"/>
                <w:lang w:eastAsia="nb-NO"/>
              </w:rPr>
              <w:br/>
            </w:r>
            <w:r w:rsidRPr="00413795">
              <w:rPr>
                <w:rFonts w:eastAsia="Times New Roman" w:cs="Calibri"/>
                <w:i/>
                <w:iCs/>
                <w:color w:val="000000"/>
                <w:szCs w:val="20"/>
                <w:lang w:eastAsia="nb-NO"/>
              </w:rPr>
              <w:br/>
              <w:t xml:space="preserve">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 </w:t>
            </w:r>
            <w:r w:rsidRPr="00413795">
              <w:rPr>
                <w:rFonts w:eastAsia="Times New Roman" w:cs="Calibri"/>
                <w:i/>
                <w:iCs/>
                <w:color w:val="000000"/>
                <w:szCs w:val="20"/>
                <w:lang w:eastAsia="nb-NO"/>
              </w:rPr>
              <w:br/>
            </w:r>
            <w:r w:rsidRPr="00413795">
              <w:rPr>
                <w:rFonts w:eastAsia="Times New Roman" w:cs="Calibri"/>
                <w:i/>
                <w:iCs/>
                <w:color w:val="000000"/>
                <w:szCs w:val="20"/>
                <w:lang w:eastAsia="nb-NO"/>
              </w:rPr>
              <w:b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r w:rsidRPr="00413795">
              <w:rPr>
                <w:rFonts w:eastAsia="Times New Roman" w:cs="Calibri"/>
                <w:i/>
                <w:iCs/>
                <w:color w:val="000000"/>
                <w:szCs w:val="20"/>
                <w:lang w:eastAsia="nb-NO"/>
              </w:rPr>
              <w:br/>
            </w:r>
            <w:r w:rsidRPr="00413795">
              <w:rPr>
                <w:rFonts w:eastAsia="Times New Roman" w:cs="Calibri"/>
                <w:i/>
                <w:iCs/>
                <w:color w:val="000000"/>
                <w:szCs w:val="20"/>
                <w:lang w:eastAsia="nb-NO"/>
              </w:rPr>
              <w:br/>
              <w:t>Viser til Framtidens forbruk – strategi for bærekraftig og redusert forbruk 2019–2030 med tilhørende tiltaksliste som revideres årlig og vedlegges Oslo kommunes budsjett.</w:t>
            </w:r>
            <w:r w:rsidRPr="00413795">
              <w:rPr>
                <w:rFonts w:eastAsia="Times New Roman" w:cs="Calibri"/>
                <w:i/>
                <w:iCs/>
                <w:color w:val="000000"/>
                <w:szCs w:val="20"/>
                <w:lang w:eastAsia="nb-NO"/>
              </w:rPr>
              <w:br/>
              <w:t>Strategien inneholder flere føringer som kan påvirke krav om tilpasningsdyktighet:</w:t>
            </w:r>
            <w:r w:rsidRPr="00413795">
              <w:rPr>
                <w:rFonts w:eastAsia="Times New Roman" w:cs="Calibri"/>
                <w:i/>
                <w:iCs/>
                <w:color w:val="000000"/>
                <w:szCs w:val="20"/>
                <w:lang w:eastAsia="nb-NO"/>
              </w:rPr>
              <w:br/>
              <w:t>- Tilrettelegge bedre for sambruk av, og tilgang til, lokaler for aktører som fremmer bærekraftig og sirkulært forbruk.</w:t>
            </w:r>
            <w:r w:rsidRPr="00413795">
              <w:rPr>
                <w:rFonts w:eastAsia="Times New Roman" w:cs="Calibri"/>
                <w:i/>
                <w:iCs/>
                <w:color w:val="000000"/>
                <w:szCs w:val="20"/>
                <w:lang w:eastAsia="nb-NO"/>
              </w:rPr>
              <w:br/>
              <w:t>- Skape sosiale møteplasser som engasjerer Oslos befolkning til reparasjon og redesign.</w:t>
            </w:r>
            <w:r w:rsidRPr="00413795">
              <w:rPr>
                <w:rFonts w:eastAsia="Times New Roman" w:cs="Calibri"/>
                <w:i/>
                <w:iCs/>
                <w:color w:val="000000"/>
                <w:szCs w:val="20"/>
                <w:lang w:eastAsia="nb-NO"/>
              </w:rPr>
              <w:br/>
              <w:t>- Videreutvikle ombrukslokaler og ombrukstjenester for deling, ombruk og reparasjon, der lokaler sambrukes av ulike aktører.</w:t>
            </w:r>
          </w:p>
        </w:tc>
      </w:tr>
      <w:tr w:rsidR="00C1416C" w:rsidRPr="00413795" w14:paraId="18B301E4" w14:textId="77777777" w:rsidTr="000C2D9D">
        <w:trPr>
          <w:trHeight w:val="480"/>
        </w:trPr>
        <w:tc>
          <w:tcPr>
            <w:tcW w:w="6146" w:type="dxa"/>
            <w:tcBorders>
              <w:top w:val="nil"/>
              <w:left w:val="nil"/>
              <w:bottom w:val="nil"/>
              <w:right w:val="nil"/>
            </w:tcBorders>
            <w:shd w:val="clear" w:color="auto" w:fill="auto"/>
            <w:noWrap/>
            <w:vAlign w:val="bottom"/>
            <w:hideMark/>
          </w:tcPr>
          <w:p w14:paraId="111AB78C"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49003A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8BF9D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9F9BD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CD517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5F343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065A9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72E54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75F9D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A1DEA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C30A77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65C40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1A8832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1944F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6DF7B4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8BB5C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B675D7F" w14:textId="77777777" w:rsidTr="000C2D9D">
        <w:trPr>
          <w:trHeight w:val="45"/>
        </w:trPr>
        <w:tc>
          <w:tcPr>
            <w:tcW w:w="6146" w:type="dxa"/>
            <w:tcBorders>
              <w:top w:val="nil"/>
              <w:left w:val="nil"/>
              <w:bottom w:val="nil"/>
              <w:right w:val="nil"/>
            </w:tcBorders>
            <w:shd w:val="clear" w:color="auto" w:fill="auto"/>
            <w:noWrap/>
            <w:vAlign w:val="bottom"/>
            <w:hideMark/>
          </w:tcPr>
          <w:p w14:paraId="6689BE4A"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Fleksibilitet i bygget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6191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FK-678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B0E4D8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EC0B4F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1EA624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7C9512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13C104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84940F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D4E476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F15338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825D81D" w14:textId="77777777" w:rsidTr="000C2D9D">
        <w:trPr>
          <w:trHeight w:val="105"/>
        </w:trPr>
        <w:tc>
          <w:tcPr>
            <w:tcW w:w="6146" w:type="dxa"/>
            <w:tcBorders>
              <w:top w:val="nil"/>
              <w:left w:val="nil"/>
              <w:bottom w:val="nil"/>
              <w:right w:val="nil"/>
            </w:tcBorders>
            <w:shd w:val="clear" w:color="auto" w:fill="auto"/>
            <w:noWrap/>
            <w:vAlign w:val="bottom"/>
            <w:hideMark/>
          </w:tcPr>
          <w:p w14:paraId="777AB0AB"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8D880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4CFAC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E24FB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BD724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7B0DA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6CB00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4E5B3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B15E1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17387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F5BEF5C" w14:textId="77777777" w:rsidTr="00084D39">
        <w:trPr>
          <w:trHeight w:val="45"/>
        </w:trPr>
        <w:tc>
          <w:tcPr>
            <w:tcW w:w="9072" w:type="dxa"/>
            <w:gridSpan w:val="10"/>
            <w:tcBorders>
              <w:top w:val="nil"/>
              <w:left w:val="nil"/>
              <w:bottom w:val="nil"/>
              <w:right w:val="nil"/>
            </w:tcBorders>
            <w:shd w:val="clear" w:color="auto" w:fill="auto"/>
            <w:vAlign w:val="bottom"/>
            <w:hideMark/>
          </w:tcPr>
          <w:p w14:paraId="0EE0C11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dokumenteres hvordan skoleanlegget kan omdisponeres til annen struktur, eksempelvis mellom B2U4, B4 og U8.</w:t>
            </w:r>
            <w:r w:rsidRPr="00413795">
              <w:rPr>
                <w:rFonts w:eastAsia="Times New Roman" w:cs="Calibri"/>
                <w:color w:val="000000"/>
                <w:szCs w:val="20"/>
                <w:lang w:eastAsia="nb-NO"/>
              </w:rPr>
              <w:br/>
            </w:r>
            <w:r w:rsidRPr="00413795">
              <w:rPr>
                <w:rFonts w:eastAsia="Times New Roman" w:cs="Calibri"/>
                <w:color w:val="000000"/>
                <w:szCs w:val="20"/>
                <w:lang w:eastAsia="nb-NO"/>
              </w:rPr>
              <w:br/>
              <w:t>I hjemmeområdene og administrasjonen skal tekniske installasjoner hovedsakelig legges slik at romstørrelsene innad i hjemmeområdene/administrasjonen enkelt kan bygges om uten omfattende tiltak. Det skal dokumenteres hvordan de ulike romstørrelsene kan endres.</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I skoleanlegget skal det tilrettelegges med minimum 2 foldevegger/muligheter for åpning mellom rom som kan brukes til å samle større grupper mennesker. Den ene foldeveggen skal legges mellom personalrom og møterom eller annet tilstøtende rom. </w:t>
            </w:r>
            <w:r w:rsidRPr="00413795">
              <w:rPr>
                <w:rFonts w:eastAsia="Times New Roman" w:cs="Calibri"/>
                <w:color w:val="000000"/>
                <w:szCs w:val="20"/>
                <w:lang w:eastAsia="nb-NO"/>
              </w:rPr>
              <w:br/>
            </w:r>
            <w:r w:rsidRPr="00413795">
              <w:rPr>
                <w:rFonts w:eastAsia="Times New Roman" w:cs="Calibri"/>
                <w:color w:val="000000"/>
                <w:szCs w:val="20"/>
                <w:lang w:eastAsia="nb-NO"/>
              </w:rPr>
              <w:br/>
              <w:t>I rom som skal kunne deles opp eller slås sammen skal lys og andre relevante tekniske installasjoner kunne styres enkeltvis i ulike soner og samlet som en større enhet.</w:t>
            </w:r>
          </w:p>
        </w:tc>
      </w:tr>
      <w:tr w:rsidR="00C1416C" w:rsidRPr="00413795" w14:paraId="5E69667F" w14:textId="77777777" w:rsidTr="000C2D9D">
        <w:trPr>
          <w:trHeight w:val="255"/>
        </w:trPr>
        <w:tc>
          <w:tcPr>
            <w:tcW w:w="6146" w:type="dxa"/>
            <w:tcBorders>
              <w:top w:val="nil"/>
              <w:left w:val="nil"/>
              <w:bottom w:val="nil"/>
              <w:right w:val="nil"/>
            </w:tcBorders>
            <w:shd w:val="clear" w:color="auto" w:fill="auto"/>
            <w:noWrap/>
            <w:vAlign w:val="bottom"/>
            <w:hideMark/>
          </w:tcPr>
          <w:p w14:paraId="64FA871E"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A1E7C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EAAEF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EC160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BA6DA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B0F26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F4CD1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115F2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20252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E250C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07AAA9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C8E0C4D"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5A2AA821" w14:textId="77777777" w:rsidTr="00084D39">
        <w:trPr>
          <w:trHeight w:val="45"/>
        </w:trPr>
        <w:tc>
          <w:tcPr>
            <w:tcW w:w="9072" w:type="dxa"/>
            <w:gridSpan w:val="10"/>
            <w:tcBorders>
              <w:top w:val="nil"/>
              <w:left w:val="nil"/>
              <w:bottom w:val="nil"/>
              <w:right w:val="nil"/>
            </w:tcBorders>
            <w:shd w:val="clear" w:color="auto" w:fill="auto"/>
            <w:vAlign w:val="bottom"/>
            <w:hideMark/>
          </w:tcPr>
          <w:p w14:paraId="4D434CB2" w14:textId="738143C5" w:rsid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Behovet for ytterligere fleksibilitet vurderes i det enkelte prosjekt.</w:t>
            </w:r>
          </w:p>
          <w:p w14:paraId="4111D2E1" w14:textId="63D3D462" w:rsidR="00F3741F" w:rsidRDefault="00F3741F" w:rsidP="00413795">
            <w:pPr>
              <w:spacing w:after="0" w:line="240" w:lineRule="auto"/>
              <w:rPr>
                <w:rFonts w:eastAsia="Times New Roman" w:cs="Calibri"/>
                <w:i/>
                <w:iCs/>
                <w:color w:val="000000"/>
                <w:szCs w:val="20"/>
                <w:lang w:eastAsia="nb-NO"/>
              </w:rPr>
            </w:pPr>
          </w:p>
          <w:p w14:paraId="50879ADA" w14:textId="77777777" w:rsidR="00F3741F" w:rsidRDefault="00F3741F" w:rsidP="00413795">
            <w:pPr>
              <w:spacing w:after="0" w:line="240" w:lineRule="auto"/>
              <w:rPr>
                <w:rFonts w:eastAsia="Times New Roman" w:cs="Calibri"/>
                <w:i/>
                <w:iCs/>
                <w:color w:val="000000"/>
                <w:szCs w:val="20"/>
                <w:lang w:eastAsia="nb-NO"/>
              </w:rPr>
            </w:pPr>
          </w:p>
          <w:p w14:paraId="3CEFE4D6" w14:textId="4615CC16" w:rsidR="00C1416C" w:rsidRPr="00413795" w:rsidRDefault="00C1416C" w:rsidP="00413795">
            <w:pPr>
              <w:spacing w:after="0" w:line="240" w:lineRule="auto"/>
              <w:rPr>
                <w:rFonts w:eastAsia="Times New Roman" w:cs="Calibri"/>
                <w:i/>
                <w:iCs/>
                <w:color w:val="000000"/>
                <w:szCs w:val="20"/>
                <w:lang w:eastAsia="nb-NO"/>
              </w:rPr>
            </w:pPr>
          </w:p>
        </w:tc>
      </w:tr>
      <w:tr w:rsidR="00C1416C" w:rsidRPr="00413795" w14:paraId="13E6E6C9" w14:textId="77777777" w:rsidTr="000C2D9D">
        <w:trPr>
          <w:trHeight w:val="480"/>
        </w:trPr>
        <w:tc>
          <w:tcPr>
            <w:tcW w:w="6146" w:type="dxa"/>
            <w:tcBorders>
              <w:top w:val="nil"/>
              <w:left w:val="nil"/>
              <w:bottom w:val="nil"/>
              <w:right w:val="nil"/>
            </w:tcBorders>
            <w:shd w:val="clear" w:color="auto" w:fill="auto"/>
            <w:noWrap/>
            <w:vAlign w:val="bottom"/>
            <w:hideMark/>
          </w:tcPr>
          <w:p w14:paraId="3180D148"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35E982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A3052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AC857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2DEF0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DB2DD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1E672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0CB02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72B37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FFCE4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A6811F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C3077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2FFD48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58679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D5D0DC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B894D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2492E1E" w14:textId="77777777" w:rsidTr="000C2D9D">
        <w:trPr>
          <w:trHeight w:val="45"/>
        </w:trPr>
        <w:tc>
          <w:tcPr>
            <w:tcW w:w="6146" w:type="dxa"/>
            <w:tcBorders>
              <w:top w:val="nil"/>
              <w:left w:val="nil"/>
              <w:bottom w:val="nil"/>
              <w:right w:val="nil"/>
            </w:tcBorders>
            <w:shd w:val="clear" w:color="auto" w:fill="auto"/>
            <w:noWrap/>
            <w:vAlign w:val="bottom"/>
            <w:hideMark/>
          </w:tcPr>
          <w:p w14:paraId="25E5D43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Innsyn og utsyn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B553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FK-322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6D0F5E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976470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98ED20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71BEFC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5CB20C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CB4561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D56AEB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17A0CC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08367648" w14:textId="77777777" w:rsidTr="000C2D9D">
        <w:trPr>
          <w:trHeight w:val="105"/>
        </w:trPr>
        <w:tc>
          <w:tcPr>
            <w:tcW w:w="6146" w:type="dxa"/>
            <w:tcBorders>
              <w:top w:val="nil"/>
              <w:left w:val="nil"/>
              <w:bottom w:val="nil"/>
              <w:right w:val="nil"/>
            </w:tcBorders>
            <w:shd w:val="clear" w:color="auto" w:fill="auto"/>
            <w:noWrap/>
            <w:vAlign w:val="bottom"/>
            <w:hideMark/>
          </w:tcPr>
          <w:p w14:paraId="7C7B309A"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D047F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0AD7E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AE612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7685EE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A0CAF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3AC68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83D0A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8BDAA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F5558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F223E49" w14:textId="77777777" w:rsidTr="00084D39">
        <w:trPr>
          <w:trHeight w:val="45"/>
        </w:trPr>
        <w:tc>
          <w:tcPr>
            <w:tcW w:w="9072" w:type="dxa"/>
            <w:gridSpan w:val="10"/>
            <w:tcBorders>
              <w:top w:val="nil"/>
              <w:left w:val="nil"/>
              <w:bottom w:val="nil"/>
              <w:right w:val="nil"/>
            </w:tcBorders>
            <w:shd w:val="clear" w:color="auto" w:fill="auto"/>
            <w:vAlign w:val="bottom"/>
            <w:hideMark/>
          </w:tcPr>
          <w:p w14:paraId="2C644E72"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Bygget skal utformes transparent, med bruk av glass internt og løsninger som gir innsyn og utsyn både i sittende og stående stilling. Transparens skal bidra til trivsel og inspirere til læring, samt bidra til fellesskapsfølelse og åpenhet i skoleanlegget. Transparensen skal gi ansatte mulighet til å ha oversikt over læringsaktivitetene i tilstøtende arealer. Det skal være mulig for enkeltelever å sitte skjermet i undervisningsarealene. Det skal legges til rette for læringsstøttene vegger. Transparens og læringsstøttene vegger skal vises med oppriss i forprosjektet og følge AMU-prosessen.</w:t>
            </w:r>
          </w:p>
        </w:tc>
      </w:tr>
      <w:tr w:rsidR="00C1416C" w:rsidRPr="00413795" w14:paraId="02027B2B" w14:textId="77777777" w:rsidTr="000C2D9D">
        <w:trPr>
          <w:trHeight w:val="255"/>
        </w:trPr>
        <w:tc>
          <w:tcPr>
            <w:tcW w:w="6146" w:type="dxa"/>
            <w:tcBorders>
              <w:top w:val="nil"/>
              <w:left w:val="nil"/>
              <w:bottom w:val="nil"/>
              <w:right w:val="nil"/>
            </w:tcBorders>
            <w:shd w:val="clear" w:color="auto" w:fill="auto"/>
            <w:noWrap/>
            <w:vAlign w:val="bottom"/>
            <w:hideMark/>
          </w:tcPr>
          <w:p w14:paraId="7FBC4C4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5C872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5CD3B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D5DC2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0FC5F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CF237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33969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C8186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010B8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C73D0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3C0B1B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43BC3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65332F7" w14:textId="77777777" w:rsidTr="00C1416C">
        <w:trPr>
          <w:trHeight w:val="74"/>
        </w:trPr>
        <w:tc>
          <w:tcPr>
            <w:tcW w:w="9072" w:type="dxa"/>
            <w:gridSpan w:val="10"/>
            <w:tcBorders>
              <w:top w:val="nil"/>
              <w:left w:val="nil"/>
              <w:bottom w:val="nil"/>
              <w:right w:val="nil"/>
            </w:tcBorders>
            <w:shd w:val="clear" w:color="auto" w:fill="auto"/>
            <w:vAlign w:val="bottom"/>
            <w:hideMark/>
          </w:tcPr>
          <w:p w14:paraId="426EF8FF" w14:textId="77777777" w:rsidR="00413795" w:rsidRPr="00C1416C" w:rsidRDefault="00413795" w:rsidP="00413795">
            <w:pPr>
              <w:spacing w:after="0" w:line="240" w:lineRule="auto"/>
              <w:rPr>
                <w:rFonts w:ascii="Times New Roman" w:eastAsia="Times New Roman" w:hAnsi="Times New Roman" w:cs="Times New Roman"/>
                <w:sz w:val="6"/>
                <w:szCs w:val="20"/>
                <w:lang w:eastAsia="nb-NO"/>
              </w:rPr>
            </w:pPr>
          </w:p>
        </w:tc>
      </w:tr>
      <w:tr w:rsidR="00C1416C" w:rsidRPr="00413795" w14:paraId="5CFE5337" w14:textId="77777777" w:rsidTr="000C2D9D">
        <w:trPr>
          <w:trHeight w:val="220"/>
        </w:trPr>
        <w:tc>
          <w:tcPr>
            <w:tcW w:w="6146" w:type="dxa"/>
            <w:tcBorders>
              <w:top w:val="nil"/>
              <w:left w:val="nil"/>
              <w:bottom w:val="nil"/>
              <w:right w:val="nil"/>
            </w:tcBorders>
            <w:shd w:val="clear" w:color="auto" w:fill="auto"/>
            <w:noWrap/>
            <w:vAlign w:val="bottom"/>
            <w:hideMark/>
          </w:tcPr>
          <w:p w14:paraId="30D70FE3" w14:textId="77777777" w:rsidR="00413795" w:rsidRPr="00C1416C" w:rsidRDefault="00413795" w:rsidP="00413795">
            <w:pPr>
              <w:spacing w:after="0" w:line="240" w:lineRule="auto"/>
              <w:rPr>
                <w:rFonts w:ascii="Times New Roman" w:eastAsia="Times New Roman" w:hAnsi="Times New Roman" w:cs="Times New Roman"/>
                <w:sz w:val="2"/>
                <w:szCs w:val="20"/>
                <w:lang w:eastAsia="nb-NO"/>
              </w:rPr>
            </w:pPr>
          </w:p>
        </w:tc>
        <w:tc>
          <w:tcPr>
            <w:tcW w:w="673" w:type="dxa"/>
            <w:tcBorders>
              <w:top w:val="nil"/>
              <w:left w:val="nil"/>
              <w:bottom w:val="nil"/>
              <w:right w:val="nil"/>
            </w:tcBorders>
            <w:shd w:val="clear" w:color="auto" w:fill="auto"/>
            <w:noWrap/>
            <w:vAlign w:val="bottom"/>
            <w:hideMark/>
          </w:tcPr>
          <w:p w14:paraId="45894F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FB632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BB737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EEA9C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99031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BD2B6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DB5D4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3B35A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2AF5F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AE1C5AC" w14:textId="77777777" w:rsidTr="00C1416C">
        <w:trPr>
          <w:trHeight w:val="74"/>
        </w:trPr>
        <w:tc>
          <w:tcPr>
            <w:tcW w:w="9072" w:type="dxa"/>
            <w:gridSpan w:val="10"/>
            <w:tcBorders>
              <w:top w:val="nil"/>
              <w:left w:val="nil"/>
              <w:bottom w:val="nil"/>
              <w:right w:val="nil"/>
            </w:tcBorders>
            <w:shd w:val="clear" w:color="auto" w:fill="auto"/>
            <w:noWrap/>
            <w:vAlign w:val="bottom"/>
            <w:hideMark/>
          </w:tcPr>
          <w:p w14:paraId="23CB57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7C9F802" w14:textId="77777777" w:rsidTr="00C1416C">
        <w:trPr>
          <w:trHeight w:val="74"/>
        </w:trPr>
        <w:tc>
          <w:tcPr>
            <w:tcW w:w="9072" w:type="dxa"/>
            <w:gridSpan w:val="10"/>
            <w:tcBorders>
              <w:top w:val="nil"/>
              <w:left w:val="nil"/>
              <w:bottom w:val="nil"/>
              <w:right w:val="nil"/>
            </w:tcBorders>
            <w:shd w:val="clear" w:color="auto" w:fill="auto"/>
            <w:noWrap/>
            <w:vAlign w:val="bottom"/>
            <w:hideMark/>
          </w:tcPr>
          <w:p w14:paraId="52692C01" w14:textId="77777777" w:rsidR="00413795" w:rsidRPr="00C1416C" w:rsidRDefault="00413795" w:rsidP="00413795">
            <w:pPr>
              <w:spacing w:after="0" w:line="240" w:lineRule="auto"/>
              <w:rPr>
                <w:rFonts w:ascii="Times New Roman" w:eastAsia="Times New Roman" w:hAnsi="Times New Roman" w:cs="Times New Roman"/>
                <w:sz w:val="2"/>
                <w:szCs w:val="20"/>
                <w:lang w:eastAsia="nb-NO"/>
              </w:rPr>
            </w:pPr>
          </w:p>
        </w:tc>
      </w:tr>
      <w:tr w:rsidR="00413795" w:rsidRPr="00413795" w14:paraId="4202CBD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A3C2F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AACF598" w14:textId="77777777" w:rsidTr="000C2D9D">
        <w:trPr>
          <w:trHeight w:val="45"/>
        </w:trPr>
        <w:tc>
          <w:tcPr>
            <w:tcW w:w="6146" w:type="dxa"/>
            <w:tcBorders>
              <w:top w:val="nil"/>
              <w:left w:val="nil"/>
              <w:bottom w:val="nil"/>
              <w:right w:val="nil"/>
            </w:tcBorders>
            <w:shd w:val="clear" w:color="auto" w:fill="auto"/>
            <w:noWrap/>
            <w:vAlign w:val="bottom"/>
            <w:hideMark/>
          </w:tcPr>
          <w:p w14:paraId="00523D4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Areal nybygg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5047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FK-716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189FE6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5F0EF1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70FFD2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B6F677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BE0C67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92A068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C49B10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2192BA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0A8D20C" w14:textId="77777777" w:rsidTr="000C2D9D">
        <w:trPr>
          <w:trHeight w:val="105"/>
        </w:trPr>
        <w:tc>
          <w:tcPr>
            <w:tcW w:w="6146" w:type="dxa"/>
            <w:tcBorders>
              <w:top w:val="nil"/>
              <w:left w:val="nil"/>
              <w:bottom w:val="nil"/>
              <w:right w:val="nil"/>
            </w:tcBorders>
            <w:shd w:val="clear" w:color="auto" w:fill="auto"/>
            <w:noWrap/>
            <w:vAlign w:val="bottom"/>
            <w:hideMark/>
          </w:tcPr>
          <w:p w14:paraId="4856A415"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EE187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D1D08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DE393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E995C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C90EF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F36B9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18766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2743F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0B6D22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20641AC" w14:textId="77777777" w:rsidTr="00084D39">
        <w:trPr>
          <w:trHeight w:val="45"/>
        </w:trPr>
        <w:tc>
          <w:tcPr>
            <w:tcW w:w="9072" w:type="dxa"/>
            <w:gridSpan w:val="10"/>
            <w:tcBorders>
              <w:top w:val="nil"/>
              <w:left w:val="nil"/>
              <w:bottom w:val="nil"/>
              <w:right w:val="nil"/>
            </w:tcBorders>
            <w:shd w:val="clear" w:color="auto" w:fill="auto"/>
            <w:vAlign w:val="bottom"/>
            <w:hideMark/>
          </w:tcPr>
          <w:p w14:paraId="478EF2D2"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Arealkrav er beskrevet i arealskjema, og definerer krav til areal for ulike funksjoner i bygget. </w:t>
            </w:r>
            <w:r w:rsidRPr="00413795">
              <w:rPr>
                <w:rFonts w:eastAsia="Times New Roman" w:cs="Calibri"/>
                <w:color w:val="000000"/>
                <w:szCs w:val="20"/>
                <w:lang w:eastAsia="nb-NO"/>
              </w:rPr>
              <w:br/>
            </w:r>
            <w:r w:rsidRPr="00C1416C">
              <w:rPr>
                <w:rFonts w:eastAsia="Times New Roman" w:cs="Calibri"/>
                <w:color w:val="000000"/>
                <w:sz w:val="14"/>
                <w:szCs w:val="20"/>
                <w:lang w:eastAsia="nb-NO"/>
              </w:rPr>
              <w:br/>
            </w:r>
            <w:r w:rsidRPr="00413795">
              <w:rPr>
                <w:rFonts w:eastAsia="Times New Roman" w:cs="Calibri"/>
                <w:color w:val="000000"/>
                <w:szCs w:val="20"/>
                <w:lang w:eastAsia="nb-NO"/>
              </w:rPr>
              <w:t xml:space="preserve">For barnehager er det ett arealskjema for avdelingsbarnehage og ett for basebarnehage, og arealskjema må følges i henhold til bydelens valg av type barnehage. </w:t>
            </w:r>
          </w:p>
        </w:tc>
      </w:tr>
      <w:tr w:rsidR="00C1416C" w:rsidRPr="00413795" w14:paraId="3A13E899" w14:textId="77777777" w:rsidTr="000C2D9D">
        <w:trPr>
          <w:trHeight w:val="255"/>
        </w:trPr>
        <w:tc>
          <w:tcPr>
            <w:tcW w:w="6146" w:type="dxa"/>
            <w:tcBorders>
              <w:top w:val="nil"/>
              <w:left w:val="nil"/>
              <w:bottom w:val="nil"/>
              <w:right w:val="nil"/>
            </w:tcBorders>
            <w:shd w:val="clear" w:color="auto" w:fill="auto"/>
            <w:noWrap/>
            <w:vAlign w:val="bottom"/>
            <w:hideMark/>
          </w:tcPr>
          <w:p w14:paraId="55124617"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917BB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E885F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0BAED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E4732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C6E42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D0947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805DA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39163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BB501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B2AACE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8CF1378"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5E61D3A8" w14:textId="77777777" w:rsidTr="00084D39">
        <w:trPr>
          <w:trHeight w:val="45"/>
        </w:trPr>
        <w:tc>
          <w:tcPr>
            <w:tcW w:w="9072" w:type="dxa"/>
            <w:gridSpan w:val="10"/>
            <w:tcBorders>
              <w:top w:val="nil"/>
              <w:left w:val="nil"/>
              <w:bottom w:val="nil"/>
              <w:right w:val="nil"/>
            </w:tcBorders>
            <w:shd w:val="clear" w:color="auto" w:fill="auto"/>
            <w:vAlign w:val="bottom"/>
            <w:hideMark/>
          </w:tcPr>
          <w:p w14:paraId="1F38BAC5"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Kravet gjelder kun ved nybyggsprosjekter.</w:t>
            </w:r>
          </w:p>
        </w:tc>
      </w:tr>
      <w:tr w:rsidR="00C1416C" w:rsidRPr="00413795" w14:paraId="4EBC57B7" w14:textId="77777777" w:rsidTr="000C2D9D">
        <w:trPr>
          <w:trHeight w:val="480"/>
        </w:trPr>
        <w:tc>
          <w:tcPr>
            <w:tcW w:w="6146" w:type="dxa"/>
            <w:tcBorders>
              <w:top w:val="nil"/>
              <w:left w:val="nil"/>
              <w:bottom w:val="nil"/>
              <w:right w:val="nil"/>
            </w:tcBorders>
            <w:shd w:val="clear" w:color="auto" w:fill="auto"/>
            <w:noWrap/>
            <w:vAlign w:val="bottom"/>
            <w:hideMark/>
          </w:tcPr>
          <w:p w14:paraId="6A01C7CB"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615AA8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E0FD2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FFD3F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16B10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367DD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2B89C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F4A03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570DA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5815C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CE8D98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A7DF3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57F92A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BEEDC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4923C8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A2A51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993133B" w14:textId="77777777" w:rsidTr="000C2D9D">
        <w:trPr>
          <w:trHeight w:val="45"/>
        </w:trPr>
        <w:tc>
          <w:tcPr>
            <w:tcW w:w="6146" w:type="dxa"/>
            <w:tcBorders>
              <w:top w:val="nil"/>
              <w:left w:val="nil"/>
              <w:bottom w:val="nil"/>
              <w:right w:val="nil"/>
            </w:tcBorders>
            <w:shd w:val="clear" w:color="auto" w:fill="auto"/>
            <w:noWrap/>
            <w:vAlign w:val="bottom"/>
            <w:hideMark/>
          </w:tcPr>
          <w:p w14:paraId="692A0E2B"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Areal rehabilitering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E67C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FK-743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F8F32A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397EF5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6C5A3F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72F050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1E0CB6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7E779B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63653A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D3306A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5AF72B52" w14:textId="77777777" w:rsidTr="000C2D9D">
        <w:trPr>
          <w:trHeight w:val="105"/>
        </w:trPr>
        <w:tc>
          <w:tcPr>
            <w:tcW w:w="6146" w:type="dxa"/>
            <w:tcBorders>
              <w:top w:val="nil"/>
              <w:left w:val="nil"/>
              <w:bottom w:val="nil"/>
              <w:right w:val="nil"/>
            </w:tcBorders>
            <w:shd w:val="clear" w:color="auto" w:fill="auto"/>
            <w:noWrap/>
            <w:vAlign w:val="bottom"/>
            <w:hideMark/>
          </w:tcPr>
          <w:p w14:paraId="3A557AC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C52FA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64FD0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F0E75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8B132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0E4C6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3A25A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673F8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A1D3A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E5917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D142BF6" w14:textId="77777777" w:rsidTr="00084D39">
        <w:trPr>
          <w:trHeight w:val="45"/>
        </w:trPr>
        <w:tc>
          <w:tcPr>
            <w:tcW w:w="9072" w:type="dxa"/>
            <w:gridSpan w:val="10"/>
            <w:tcBorders>
              <w:top w:val="nil"/>
              <w:left w:val="nil"/>
              <w:bottom w:val="nil"/>
              <w:right w:val="nil"/>
            </w:tcBorders>
            <w:shd w:val="clear" w:color="auto" w:fill="auto"/>
            <w:vAlign w:val="bottom"/>
            <w:hideMark/>
          </w:tcPr>
          <w:p w14:paraId="5745D549"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Arealskjema for nybygg er kun veiledende ved rehabilitering/ombygginger. Ved rehabilitering/ombygging av eksisterende bygningsmasse tas utgangspunkt i bygningsmassens beskaffenhet og utearealer, slik at kostnadsdrivende ombygginger søkes unngått. </w:t>
            </w:r>
          </w:p>
        </w:tc>
      </w:tr>
      <w:tr w:rsidR="00C1416C" w:rsidRPr="00413795" w14:paraId="5C329621" w14:textId="77777777" w:rsidTr="000C2D9D">
        <w:trPr>
          <w:trHeight w:val="255"/>
        </w:trPr>
        <w:tc>
          <w:tcPr>
            <w:tcW w:w="6146" w:type="dxa"/>
            <w:tcBorders>
              <w:top w:val="nil"/>
              <w:left w:val="nil"/>
              <w:bottom w:val="nil"/>
              <w:right w:val="nil"/>
            </w:tcBorders>
            <w:shd w:val="clear" w:color="auto" w:fill="auto"/>
            <w:noWrap/>
            <w:vAlign w:val="bottom"/>
            <w:hideMark/>
          </w:tcPr>
          <w:p w14:paraId="79E7390E"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684D3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0A876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9C753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EE02A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8C455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F1A3E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CE264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42FFE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04904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C4F0F4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BB65106"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50C46035" w14:textId="77777777" w:rsidTr="00084D39">
        <w:trPr>
          <w:trHeight w:val="45"/>
        </w:trPr>
        <w:tc>
          <w:tcPr>
            <w:tcW w:w="9072" w:type="dxa"/>
            <w:gridSpan w:val="10"/>
            <w:tcBorders>
              <w:top w:val="nil"/>
              <w:left w:val="nil"/>
              <w:bottom w:val="nil"/>
              <w:right w:val="nil"/>
            </w:tcBorders>
            <w:shd w:val="clear" w:color="auto" w:fill="auto"/>
            <w:vAlign w:val="bottom"/>
            <w:hideMark/>
          </w:tcPr>
          <w:p w14:paraId="4009BDD5"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Kravet gjelder kun ved rehabiliteringsprosjekter.</w:t>
            </w:r>
            <w:r w:rsidRPr="00413795">
              <w:rPr>
                <w:rFonts w:eastAsia="Times New Roman" w:cs="Calibri"/>
                <w:i/>
                <w:iCs/>
                <w:color w:val="000000"/>
                <w:szCs w:val="20"/>
                <w:lang w:eastAsia="nb-NO"/>
              </w:rPr>
              <w:br/>
            </w:r>
            <w:r w:rsidRPr="00C1416C">
              <w:rPr>
                <w:rFonts w:eastAsia="Times New Roman" w:cs="Calibri"/>
                <w:i/>
                <w:iCs/>
                <w:color w:val="000000"/>
                <w:sz w:val="14"/>
                <w:szCs w:val="20"/>
                <w:lang w:eastAsia="nb-NO"/>
              </w:rPr>
              <w:br/>
            </w:r>
            <w:r w:rsidRPr="00413795">
              <w:rPr>
                <w:rFonts w:eastAsia="Times New Roman" w:cs="Calibri"/>
                <w:i/>
                <w:iCs/>
                <w:color w:val="000000"/>
                <w:szCs w:val="20"/>
                <w:lang w:eastAsia="nb-NO"/>
              </w:rPr>
              <w:t xml:space="preserve">Bygg som før rehabilitering/utvidelse har mer areal enn normen, bygges ikke om for å tilfredsstille normen dersom dette er kostnadsdrivende. </w:t>
            </w:r>
            <w:r w:rsidRPr="00413795">
              <w:rPr>
                <w:rFonts w:eastAsia="Times New Roman" w:cs="Calibri"/>
                <w:i/>
                <w:iCs/>
                <w:color w:val="000000"/>
                <w:szCs w:val="20"/>
                <w:lang w:eastAsia="nb-NO"/>
              </w:rPr>
              <w:br/>
              <w:t xml:space="preserve">Barnehagebygg som før rehabilitering har mindre areal enn normen, bygges kun ut i den grad dette er nødvendig for å tilfredsstille funksjonskrav/rombehov. </w:t>
            </w:r>
            <w:r w:rsidRPr="00413795">
              <w:rPr>
                <w:rFonts w:eastAsia="Times New Roman" w:cs="Calibri"/>
                <w:i/>
                <w:iCs/>
                <w:color w:val="000000"/>
                <w:szCs w:val="20"/>
                <w:lang w:eastAsia="nb-NO"/>
              </w:rPr>
              <w:br/>
              <w:t xml:space="preserve">Skolebygg som før rehabilitering har mindre areal enn normen, bygges kun ut i den grad dette er nødvendig for å tilfredsstille funksjonskrav/rombehov iht. læreplanen. </w:t>
            </w:r>
            <w:r w:rsidRPr="00413795">
              <w:rPr>
                <w:rFonts w:eastAsia="Times New Roman" w:cs="Calibri"/>
                <w:i/>
                <w:iCs/>
                <w:color w:val="000000"/>
                <w:szCs w:val="20"/>
                <w:lang w:eastAsia="nb-NO"/>
              </w:rPr>
              <w:br/>
            </w:r>
            <w:r w:rsidRPr="00C1416C">
              <w:rPr>
                <w:rFonts w:eastAsia="Times New Roman" w:cs="Calibri"/>
                <w:i/>
                <w:iCs/>
                <w:color w:val="000000"/>
                <w:sz w:val="14"/>
                <w:szCs w:val="20"/>
                <w:lang w:eastAsia="nb-NO"/>
              </w:rPr>
              <w:br/>
            </w:r>
            <w:r w:rsidRPr="00413795">
              <w:rPr>
                <w:rFonts w:eastAsia="Times New Roman" w:cs="Calibri"/>
                <w:i/>
                <w:iCs/>
                <w:color w:val="000000"/>
                <w:szCs w:val="20"/>
                <w:lang w:eastAsia="nb-NO"/>
              </w:rPr>
              <w:t xml:space="preserve">Norm for større skoler enn angitt dimensjonering er likt areal per elev for største angitte skole med aktuell struktur. </w:t>
            </w:r>
          </w:p>
        </w:tc>
      </w:tr>
      <w:tr w:rsidR="00C1416C" w:rsidRPr="00413795" w14:paraId="16404345" w14:textId="77777777" w:rsidTr="000C2D9D">
        <w:trPr>
          <w:trHeight w:val="480"/>
        </w:trPr>
        <w:tc>
          <w:tcPr>
            <w:tcW w:w="6146" w:type="dxa"/>
            <w:tcBorders>
              <w:top w:val="nil"/>
              <w:left w:val="nil"/>
              <w:bottom w:val="nil"/>
              <w:right w:val="nil"/>
            </w:tcBorders>
            <w:shd w:val="clear" w:color="auto" w:fill="auto"/>
            <w:noWrap/>
            <w:vAlign w:val="bottom"/>
            <w:hideMark/>
          </w:tcPr>
          <w:p w14:paraId="18ABA434"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0BC715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F888C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48D80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3843F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37EEE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79D2F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42F79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C5309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891A3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4218C1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A615C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4481D5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608378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10F4E2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D99D1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2CE2FEE" w14:textId="77777777" w:rsidTr="000C2D9D">
        <w:trPr>
          <w:trHeight w:val="45"/>
        </w:trPr>
        <w:tc>
          <w:tcPr>
            <w:tcW w:w="6146" w:type="dxa"/>
            <w:tcBorders>
              <w:top w:val="nil"/>
              <w:left w:val="nil"/>
              <w:bottom w:val="nil"/>
              <w:right w:val="nil"/>
            </w:tcBorders>
            <w:shd w:val="clear" w:color="auto" w:fill="auto"/>
            <w:noWrap/>
            <w:vAlign w:val="bottom"/>
            <w:hideMark/>
          </w:tcPr>
          <w:p w14:paraId="4335B42A"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Arbeidsplass</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D771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FK-1826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CDF804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5482D0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CF469A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7859B5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BA4F52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25DBAE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0D6F7D2" w14:textId="18F16DE4"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1EE01F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091A93CE" w14:textId="77777777" w:rsidTr="000C2D9D">
        <w:trPr>
          <w:trHeight w:val="105"/>
        </w:trPr>
        <w:tc>
          <w:tcPr>
            <w:tcW w:w="6146" w:type="dxa"/>
            <w:tcBorders>
              <w:top w:val="nil"/>
              <w:left w:val="nil"/>
              <w:bottom w:val="nil"/>
              <w:right w:val="nil"/>
            </w:tcBorders>
            <w:shd w:val="clear" w:color="auto" w:fill="auto"/>
            <w:noWrap/>
            <w:vAlign w:val="bottom"/>
            <w:hideMark/>
          </w:tcPr>
          <w:p w14:paraId="1B11971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CDD97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BF7F3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24B67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1CE49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1E4CA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13C1E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A6369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2E4AA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977844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0C6FD36" w14:textId="77777777" w:rsidTr="00084D39">
        <w:trPr>
          <w:trHeight w:val="45"/>
        </w:trPr>
        <w:tc>
          <w:tcPr>
            <w:tcW w:w="9072" w:type="dxa"/>
            <w:gridSpan w:val="10"/>
            <w:tcBorders>
              <w:top w:val="nil"/>
              <w:left w:val="nil"/>
              <w:bottom w:val="nil"/>
              <w:right w:val="nil"/>
            </w:tcBorders>
            <w:shd w:val="clear" w:color="auto" w:fill="auto"/>
            <w:vAlign w:val="bottom"/>
            <w:hideMark/>
          </w:tcPr>
          <w:p w14:paraId="5BA4EA8D" w14:textId="0ED9F0E0"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Krav til arbeidsplasser beskrevet i dette dokumentet skal oppfylle krav i arbeidsplassforskriften. Alle arbeidsplasser (der man konkret oppholder seg og arbeider) skal ha dagslys og utsyn og som klar hovedregel et areal på 6 m². Dersom dette ikke </w:t>
            </w:r>
            <w:r w:rsidR="00A3697E" w:rsidRPr="00413795">
              <w:rPr>
                <w:rFonts w:eastAsia="Times New Roman" w:cs="Calibri"/>
                <w:color w:val="000000"/>
                <w:szCs w:val="20"/>
                <w:lang w:eastAsia="nb-NO"/>
              </w:rPr>
              <w:t>ivaretas,</w:t>
            </w:r>
            <w:r w:rsidRPr="00413795">
              <w:rPr>
                <w:rFonts w:eastAsia="Times New Roman" w:cs="Calibri"/>
                <w:color w:val="000000"/>
                <w:szCs w:val="20"/>
                <w:lang w:eastAsia="nb-NO"/>
              </w:rPr>
              <w:t xml:space="preserve"> kan arbeidsplassene kun brukes i svært begrenset tid av gangen i løpet av en dag.</w:t>
            </w:r>
          </w:p>
        </w:tc>
      </w:tr>
      <w:tr w:rsidR="00C1416C" w:rsidRPr="00413795" w14:paraId="66A859B4" w14:textId="77777777" w:rsidTr="000C2D9D">
        <w:trPr>
          <w:trHeight w:val="255"/>
        </w:trPr>
        <w:tc>
          <w:tcPr>
            <w:tcW w:w="6146" w:type="dxa"/>
            <w:tcBorders>
              <w:top w:val="nil"/>
              <w:left w:val="nil"/>
              <w:bottom w:val="nil"/>
              <w:right w:val="nil"/>
            </w:tcBorders>
            <w:shd w:val="clear" w:color="auto" w:fill="auto"/>
            <w:noWrap/>
            <w:vAlign w:val="bottom"/>
            <w:hideMark/>
          </w:tcPr>
          <w:p w14:paraId="4CECE03A"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662E2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A8D4D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9DC07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91882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C583F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07A39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BFF37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8F6BE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CEACC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CF02F0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38629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8A01FFF" w14:textId="77777777" w:rsidTr="00084D39">
        <w:trPr>
          <w:trHeight w:val="45"/>
        </w:trPr>
        <w:tc>
          <w:tcPr>
            <w:tcW w:w="9072" w:type="dxa"/>
            <w:gridSpan w:val="10"/>
            <w:tcBorders>
              <w:top w:val="nil"/>
              <w:left w:val="nil"/>
              <w:bottom w:val="nil"/>
              <w:right w:val="nil"/>
            </w:tcBorders>
            <w:shd w:val="clear" w:color="auto" w:fill="auto"/>
            <w:vAlign w:val="bottom"/>
            <w:hideMark/>
          </w:tcPr>
          <w:p w14:paraId="154950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CBE0872" w14:textId="77777777" w:rsidTr="000C2D9D">
        <w:trPr>
          <w:trHeight w:val="74"/>
        </w:trPr>
        <w:tc>
          <w:tcPr>
            <w:tcW w:w="6146" w:type="dxa"/>
            <w:tcBorders>
              <w:top w:val="nil"/>
              <w:left w:val="nil"/>
              <w:bottom w:val="nil"/>
              <w:right w:val="nil"/>
            </w:tcBorders>
            <w:shd w:val="clear" w:color="auto" w:fill="auto"/>
            <w:noWrap/>
            <w:vAlign w:val="bottom"/>
            <w:hideMark/>
          </w:tcPr>
          <w:p w14:paraId="71F859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5F98B6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08FE8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BDC3D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B3A0A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CA175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91246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D39FE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4D3FD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3B6F4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5A4AE5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156AFD7" w14:textId="77777777" w:rsidR="00413795" w:rsidRPr="00413795" w:rsidRDefault="00413795" w:rsidP="00C1416C">
            <w:pPr>
              <w:pStyle w:val="Overskrift1"/>
            </w:pPr>
            <w:bookmarkStart w:id="4" w:name="_Toc124238705"/>
            <w:r w:rsidRPr="00413795">
              <w:t>3 Funksjonskrav for byggetekniske ytelser</w:t>
            </w:r>
            <w:bookmarkEnd w:id="4"/>
          </w:p>
        </w:tc>
      </w:tr>
      <w:tr w:rsidR="00413795" w:rsidRPr="00413795" w14:paraId="14D06D3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9BFF96C" w14:textId="0C41F7B9" w:rsidR="00413795" w:rsidRPr="00A85C93" w:rsidRDefault="00413795" w:rsidP="00A85C93">
            <w:pPr>
              <w:pStyle w:val="Overskrift2"/>
            </w:pPr>
            <w:bookmarkStart w:id="5" w:name="_Toc124238706"/>
            <w:r w:rsidRPr="00A85C93">
              <w:t>3.1 Felles tverrfaglige krav og føringer</w:t>
            </w:r>
            <w:bookmarkEnd w:id="5"/>
          </w:p>
        </w:tc>
      </w:tr>
      <w:tr w:rsidR="00413795" w:rsidRPr="00413795" w14:paraId="1DE57F6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AFAADAD"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46667E4B" w14:textId="77777777" w:rsidTr="000C2D9D">
        <w:trPr>
          <w:trHeight w:val="45"/>
        </w:trPr>
        <w:tc>
          <w:tcPr>
            <w:tcW w:w="6146" w:type="dxa"/>
            <w:tcBorders>
              <w:top w:val="nil"/>
              <w:left w:val="nil"/>
              <w:bottom w:val="nil"/>
              <w:right w:val="nil"/>
            </w:tcBorders>
            <w:shd w:val="clear" w:color="auto" w:fill="auto"/>
            <w:noWrap/>
            <w:vAlign w:val="bottom"/>
            <w:hideMark/>
          </w:tcPr>
          <w:p w14:paraId="08550C5A"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Dokumentasjon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7973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FK-1822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0FFD2A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140E55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1AB664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77F1DD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2A974F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9F9E64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3030503" w14:textId="01119175"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5E3FCC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4DFBF942" w14:textId="77777777" w:rsidTr="000C2D9D">
        <w:trPr>
          <w:trHeight w:val="105"/>
        </w:trPr>
        <w:tc>
          <w:tcPr>
            <w:tcW w:w="6146" w:type="dxa"/>
            <w:tcBorders>
              <w:top w:val="nil"/>
              <w:left w:val="nil"/>
              <w:bottom w:val="nil"/>
              <w:right w:val="nil"/>
            </w:tcBorders>
            <w:shd w:val="clear" w:color="auto" w:fill="auto"/>
            <w:noWrap/>
            <w:vAlign w:val="bottom"/>
            <w:hideMark/>
          </w:tcPr>
          <w:p w14:paraId="6507EF11"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C6B47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AA7A6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CBAED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A4070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518ED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867F4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7220F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0AB11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DD0CA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A145A03" w14:textId="77777777" w:rsidTr="00084D39">
        <w:trPr>
          <w:trHeight w:val="45"/>
        </w:trPr>
        <w:tc>
          <w:tcPr>
            <w:tcW w:w="9072" w:type="dxa"/>
            <w:gridSpan w:val="10"/>
            <w:tcBorders>
              <w:top w:val="nil"/>
              <w:left w:val="nil"/>
              <w:bottom w:val="nil"/>
              <w:right w:val="nil"/>
            </w:tcBorders>
            <w:shd w:val="clear" w:color="auto" w:fill="auto"/>
            <w:vAlign w:val="bottom"/>
            <w:hideMark/>
          </w:tcPr>
          <w:p w14:paraId="56962B9F"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Dokumentasjon er en del av leveransene og er beskrevet i dokumentet Tekniske og FDV-begrunnede krav.</w:t>
            </w:r>
          </w:p>
        </w:tc>
      </w:tr>
      <w:tr w:rsidR="00C1416C" w:rsidRPr="00413795" w14:paraId="2BDD232F" w14:textId="77777777" w:rsidTr="00F3741F">
        <w:trPr>
          <w:trHeight w:val="74"/>
        </w:trPr>
        <w:tc>
          <w:tcPr>
            <w:tcW w:w="6146" w:type="dxa"/>
            <w:tcBorders>
              <w:top w:val="nil"/>
              <w:left w:val="nil"/>
              <w:bottom w:val="nil"/>
              <w:right w:val="nil"/>
            </w:tcBorders>
            <w:shd w:val="clear" w:color="auto" w:fill="auto"/>
            <w:noWrap/>
            <w:vAlign w:val="bottom"/>
            <w:hideMark/>
          </w:tcPr>
          <w:p w14:paraId="59CE0A77" w14:textId="77777777" w:rsidR="00413795" w:rsidRPr="00F3741F" w:rsidRDefault="00413795" w:rsidP="00413795">
            <w:pPr>
              <w:spacing w:after="0" w:line="240" w:lineRule="auto"/>
              <w:rPr>
                <w:rFonts w:eastAsia="Times New Roman" w:cs="Calibri"/>
                <w:color w:val="000000"/>
                <w:sz w:val="8"/>
                <w:szCs w:val="8"/>
                <w:lang w:eastAsia="nb-NO"/>
              </w:rPr>
            </w:pPr>
          </w:p>
        </w:tc>
        <w:tc>
          <w:tcPr>
            <w:tcW w:w="673" w:type="dxa"/>
            <w:tcBorders>
              <w:top w:val="nil"/>
              <w:left w:val="nil"/>
              <w:bottom w:val="nil"/>
              <w:right w:val="nil"/>
            </w:tcBorders>
            <w:shd w:val="clear" w:color="auto" w:fill="auto"/>
            <w:noWrap/>
            <w:vAlign w:val="bottom"/>
            <w:hideMark/>
          </w:tcPr>
          <w:p w14:paraId="50746E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DB51E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86F65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494BF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98FFE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433E5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5EF8F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25125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E09DF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1B1401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D9B81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5DF9E61" w14:textId="77777777" w:rsidTr="00F3741F">
        <w:trPr>
          <w:trHeight w:val="74"/>
        </w:trPr>
        <w:tc>
          <w:tcPr>
            <w:tcW w:w="9072" w:type="dxa"/>
            <w:gridSpan w:val="10"/>
            <w:tcBorders>
              <w:top w:val="nil"/>
              <w:left w:val="nil"/>
              <w:bottom w:val="nil"/>
              <w:right w:val="nil"/>
            </w:tcBorders>
            <w:shd w:val="clear" w:color="auto" w:fill="auto"/>
            <w:vAlign w:val="bottom"/>
            <w:hideMark/>
          </w:tcPr>
          <w:p w14:paraId="77F53A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5D7BCC1" w14:textId="77777777" w:rsidTr="00F3741F">
        <w:trPr>
          <w:trHeight w:val="206"/>
        </w:trPr>
        <w:tc>
          <w:tcPr>
            <w:tcW w:w="6146" w:type="dxa"/>
            <w:tcBorders>
              <w:top w:val="nil"/>
              <w:left w:val="nil"/>
              <w:bottom w:val="nil"/>
              <w:right w:val="nil"/>
            </w:tcBorders>
            <w:shd w:val="clear" w:color="auto" w:fill="auto"/>
            <w:noWrap/>
            <w:vAlign w:val="bottom"/>
            <w:hideMark/>
          </w:tcPr>
          <w:p w14:paraId="3ECBB958" w14:textId="77777777" w:rsidR="00413795" w:rsidRPr="00F3741F" w:rsidRDefault="00413795" w:rsidP="00413795">
            <w:pPr>
              <w:spacing w:after="0" w:line="240" w:lineRule="auto"/>
              <w:rPr>
                <w:rFonts w:ascii="Times New Roman" w:eastAsia="Times New Roman" w:hAnsi="Times New Roman" w:cs="Times New Roman"/>
                <w:sz w:val="6"/>
                <w:szCs w:val="6"/>
                <w:lang w:eastAsia="nb-NO"/>
              </w:rPr>
            </w:pPr>
          </w:p>
        </w:tc>
        <w:tc>
          <w:tcPr>
            <w:tcW w:w="673" w:type="dxa"/>
            <w:tcBorders>
              <w:top w:val="nil"/>
              <w:left w:val="nil"/>
              <w:bottom w:val="nil"/>
              <w:right w:val="nil"/>
            </w:tcBorders>
            <w:shd w:val="clear" w:color="auto" w:fill="auto"/>
            <w:noWrap/>
            <w:vAlign w:val="bottom"/>
            <w:hideMark/>
          </w:tcPr>
          <w:p w14:paraId="289231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7254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C21FE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F29D8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364EA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1784A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ED8FE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59C98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391A7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6E5733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070EA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704BAE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B81A0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D598E2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B8376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1C350D0" w14:textId="77777777" w:rsidTr="000C2D9D">
        <w:trPr>
          <w:trHeight w:val="45"/>
        </w:trPr>
        <w:tc>
          <w:tcPr>
            <w:tcW w:w="6146" w:type="dxa"/>
            <w:tcBorders>
              <w:top w:val="nil"/>
              <w:left w:val="nil"/>
              <w:bottom w:val="nil"/>
              <w:right w:val="nil"/>
            </w:tcBorders>
            <w:shd w:val="clear" w:color="auto" w:fill="auto"/>
            <w:noWrap/>
            <w:vAlign w:val="bottom"/>
            <w:hideMark/>
          </w:tcPr>
          <w:p w14:paraId="7FAFB7B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Opplæring av driftspersonell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8259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FK-1674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6364B8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BFB31D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EB3AB6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DC314A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FFB8DF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08284D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A2FF26B" w14:textId="1A05EFE0"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C73CE6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2BFAEF74" w14:textId="77777777" w:rsidTr="000C2D9D">
        <w:trPr>
          <w:trHeight w:val="105"/>
        </w:trPr>
        <w:tc>
          <w:tcPr>
            <w:tcW w:w="6146" w:type="dxa"/>
            <w:tcBorders>
              <w:top w:val="nil"/>
              <w:left w:val="nil"/>
              <w:bottom w:val="nil"/>
              <w:right w:val="nil"/>
            </w:tcBorders>
            <w:shd w:val="clear" w:color="auto" w:fill="auto"/>
            <w:noWrap/>
            <w:vAlign w:val="bottom"/>
            <w:hideMark/>
          </w:tcPr>
          <w:p w14:paraId="6D002941"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A3B9F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C6F02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9CD04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92793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E50FB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3D78F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FACFB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A37A2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367B0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BE75630" w14:textId="77777777" w:rsidTr="00084D39">
        <w:trPr>
          <w:trHeight w:val="45"/>
        </w:trPr>
        <w:tc>
          <w:tcPr>
            <w:tcW w:w="9072" w:type="dxa"/>
            <w:gridSpan w:val="10"/>
            <w:tcBorders>
              <w:top w:val="nil"/>
              <w:left w:val="nil"/>
              <w:bottom w:val="nil"/>
              <w:right w:val="nil"/>
            </w:tcBorders>
            <w:shd w:val="clear" w:color="auto" w:fill="auto"/>
            <w:vAlign w:val="bottom"/>
            <w:hideMark/>
          </w:tcPr>
          <w:p w14:paraId="54C104F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For å sikre god og riktig bruk av bygget skal det foretas opplæring av personell. Dette inkluderer driftsleder, vaktmester, drifts- og vedlikeholdspersonell og annet relevant personell.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 xml:space="preserve">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Dokumentasjon på opplæring ved signert opplæringsplan/protokoll skal fremlegges i forkant av at bestiller overtar bygget.</w:t>
            </w:r>
          </w:p>
        </w:tc>
      </w:tr>
      <w:tr w:rsidR="00C1416C" w:rsidRPr="00413795" w14:paraId="48C7E004" w14:textId="77777777" w:rsidTr="000C2D9D">
        <w:trPr>
          <w:trHeight w:val="255"/>
        </w:trPr>
        <w:tc>
          <w:tcPr>
            <w:tcW w:w="6146" w:type="dxa"/>
            <w:tcBorders>
              <w:top w:val="nil"/>
              <w:left w:val="nil"/>
              <w:bottom w:val="nil"/>
              <w:right w:val="nil"/>
            </w:tcBorders>
            <w:shd w:val="clear" w:color="auto" w:fill="auto"/>
            <w:noWrap/>
            <w:vAlign w:val="bottom"/>
            <w:hideMark/>
          </w:tcPr>
          <w:p w14:paraId="44E23199"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495A3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BA7CB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F2A21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E63DA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7B159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9BBAF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043A5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E3219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31ADE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52A811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6E9DF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3A064B6" w14:textId="77777777" w:rsidTr="00084D39">
        <w:trPr>
          <w:trHeight w:val="45"/>
        </w:trPr>
        <w:tc>
          <w:tcPr>
            <w:tcW w:w="9072" w:type="dxa"/>
            <w:gridSpan w:val="10"/>
            <w:tcBorders>
              <w:top w:val="nil"/>
              <w:left w:val="nil"/>
              <w:bottom w:val="nil"/>
              <w:right w:val="nil"/>
            </w:tcBorders>
            <w:shd w:val="clear" w:color="auto" w:fill="auto"/>
            <w:vAlign w:val="bottom"/>
            <w:hideMark/>
          </w:tcPr>
          <w:p w14:paraId="0AA76A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DD6E9CE" w14:textId="77777777" w:rsidTr="000C2D9D">
        <w:trPr>
          <w:trHeight w:val="480"/>
        </w:trPr>
        <w:tc>
          <w:tcPr>
            <w:tcW w:w="6146" w:type="dxa"/>
            <w:tcBorders>
              <w:top w:val="nil"/>
              <w:left w:val="nil"/>
              <w:bottom w:val="nil"/>
              <w:right w:val="nil"/>
            </w:tcBorders>
            <w:shd w:val="clear" w:color="auto" w:fill="auto"/>
            <w:noWrap/>
            <w:vAlign w:val="bottom"/>
            <w:hideMark/>
          </w:tcPr>
          <w:p w14:paraId="4B446E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1B49B9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65973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0AE68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DDF74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07680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D3489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38AF2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484EE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AB286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F27379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8D42F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3934A7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E8BC8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813F31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49CA288" w14:textId="73D42696" w:rsidR="00413795" w:rsidRPr="00413795" w:rsidRDefault="00413795" w:rsidP="000824BD">
            <w:pPr>
              <w:pStyle w:val="Overskrift3"/>
              <w:rPr>
                <w:rFonts w:eastAsia="Times New Roman"/>
                <w:lang w:eastAsia="nb-NO"/>
              </w:rPr>
            </w:pPr>
            <w:bookmarkStart w:id="6" w:name="_Toc124238707"/>
            <w:r w:rsidRPr="00413795">
              <w:rPr>
                <w:rFonts w:eastAsia="Times New Roman"/>
                <w:lang w:eastAsia="nb-NO"/>
              </w:rPr>
              <w:t>3.1.1 Energi og miljø</w:t>
            </w:r>
            <w:bookmarkEnd w:id="6"/>
          </w:p>
        </w:tc>
      </w:tr>
      <w:tr w:rsidR="00C1416C" w:rsidRPr="00413795" w14:paraId="27867B05" w14:textId="77777777" w:rsidTr="000C2D9D">
        <w:trPr>
          <w:trHeight w:val="45"/>
        </w:trPr>
        <w:tc>
          <w:tcPr>
            <w:tcW w:w="6146" w:type="dxa"/>
            <w:tcBorders>
              <w:top w:val="nil"/>
              <w:left w:val="nil"/>
              <w:bottom w:val="nil"/>
              <w:right w:val="nil"/>
            </w:tcBorders>
            <w:shd w:val="clear" w:color="auto" w:fill="auto"/>
            <w:noWrap/>
            <w:vAlign w:val="bottom"/>
            <w:hideMark/>
          </w:tcPr>
          <w:p w14:paraId="00611E8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Klimatilpasning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D203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FK-1601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629015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E266E4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3609E2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7CA06FF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1F47E9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BA87C1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9AD11B0" w14:textId="70D02AF5"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F8C618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1BE0BDCB" w14:textId="77777777" w:rsidTr="000C2D9D">
        <w:trPr>
          <w:trHeight w:val="105"/>
        </w:trPr>
        <w:tc>
          <w:tcPr>
            <w:tcW w:w="6146" w:type="dxa"/>
            <w:tcBorders>
              <w:top w:val="nil"/>
              <w:left w:val="nil"/>
              <w:bottom w:val="nil"/>
              <w:right w:val="nil"/>
            </w:tcBorders>
            <w:shd w:val="clear" w:color="auto" w:fill="auto"/>
            <w:noWrap/>
            <w:vAlign w:val="bottom"/>
            <w:hideMark/>
          </w:tcPr>
          <w:p w14:paraId="6D2A35C5"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75DC7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3B364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422B3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24E0A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6FB5C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41928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43248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80F81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5E1A0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4CC880F" w14:textId="77777777" w:rsidTr="00084D39">
        <w:trPr>
          <w:trHeight w:val="45"/>
        </w:trPr>
        <w:tc>
          <w:tcPr>
            <w:tcW w:w="9072" w:type="dxa"/>
            <w:gridSpan w:val="10"/>
            <w:tcBorders>
              <w:top w:val="nil"/>
              <w:left w:val="nil"/>
              <w:bottom w:val="nil"/>
              <w:right w:val="nil"/>
            </w:tcBorders>
            <w:shd w:val="clear" w:color="auto" w:fill="auto"/>
            <w:vAlign w:val="bottom"/>
            <w:hideMark/>
          </w:tcPr>
          <w:p w14:paraId="17DDD8A2"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 å nå Oslo kommunes mål om å være en klimarobust by skal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tc>
      </w:tr>
      <w:tr w:rsidR="00C1416C" w:rsidRPr="00413795" w14:paraId="2AD9B3A8" w14:textId="77777777" w:rsidTr="00F3741F">
        <w:trPr>
          <w:trHeight w:val="74"/>
        </w:trPr>
        <w:tc>
          <w:tcPr>
            <w:tcW w:w="6146" w:type="dxa"/>
            <w:tcBorders>
              <w:top w:val="nil"/>
              <w:left w:val="nil"/>
              <w:bottom w:val="nil"/>
              <w:right w:val="nil"/>
            </w:tcBorders>
            <w:shd w:val="clear" w:color="auto" w:fill="auto"/>
            <w:noWrap/>
            <w:vAlign w:val="bottom"/>
            <w:hideMark/>
          </w:tcPr>
          <w:p w14:paraId="258C6CAF" w14:textId="77777777" w:rsidR="00413795" w:rsidRPr="00F3741F" w:rsidRDefault="00413795" w:rsidP="00413795">
            <w:pPr>
              <w:spacing w:after="0" w:line="240" w:lineRule="auto"/>
              <w:rPr>
                <w:rFonts w:eastAsia="Times New Roman" w:cs="Calibri"/>
                <w:color w:val="000000"/>
                <w:sz w:val="6"/>
                <w:szCs w:val="6"/>
                <w:lang w:eastAsia="nb-NO"/>
              </w:rPr>
            </w:pPr>
          </w:p>
        </w:tc>
        <w:tc>
          <w:tcPr>
            <w:tcW w:w="673" w:type="dxa"/>
            <w:tcBorders>
              <w:top w:val="nil"/>
              <w:left w:val="nil"/>
              <w:bottom w:val="nil"/>
              <w:right w:val="nil"/>
            </w:tcBorders>
            <w:shd w:val="clear" w:color="auto" w:fill="auto"/>
            <w:noWrap/>
            <w:vAlign w:val="bottom"/>
            <w:hideMark/>
          </w:tcPr>
          <w:p w14:paraId="173249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F2BF2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3F16A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F8747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3D6FF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A05C7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AD22C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C0E80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37501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40BC2D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CCDF3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4D04210" w14:textId="77777777" w:rsidTr="00084D39">
        <w:trPr>
          <w:trHeight w:val="45"/>
        </w:trPr>
        <w:tc>
          <w:tcPr>
            <w:tcW w:w="9072" w:type="dxa"/>
            <w:gridSpan w:val="10"/>
            <w:tcBorders>
              <w:top w:val="nil"/>
              <w:left w:val="nil"/>
              <w:bottom w:val="nil"/>
              <w:right w:val="nil"/>
            </w:tcBorders>
            <w:shd w:val="clear" w:color="auto" w:fill="auto"/>
            <w:vAlign w:val="bottom"/>
            <w:hideMark/>
          </w:tcPr>
          <w:p w14:paraId="523DB8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56C73D3" w14:textId="77777777" w:rsidTr="000C2D9D">
        <w:trPr>
          <w:trHeight w:val="480"/>
        </w:trPr>
        <w:tc>
          <w:tcPr>
            <w:tcW w:w="6146" w:type="dxa"/>
            <w:tcBorders>
              <w:top w:val="nil"/>
              <w:left w:val="nil"/>
              <w:bottom w:val="nil"/>
              <w:right w:val="nil"/>
            </w:tcBorders>
            <w:shd w:val="clear" w:color="auto" w:fill="auto"/>
            <w:noWrap/>
            <w:vAlign w:val="bottom"/>
            <w:hideMark/>
          </w:tcPr>
          <w:p w14:paraId="648328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16C3AA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B6974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7A6A6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F4C1E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6366D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11636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C4722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FFCDB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286B8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90F9DE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CA460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6AE8BC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72878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B46950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134A2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6C5E06F" w14:textId="77777777" w:rsidTr="000C2D9D">
        <w:trPr>
          <w:trHeight w:val="45"/>
        </w:trPr>
        <w:tc>
          <w:tcPr>
            <w:tcW w:w="6146" w:type="dxa"/>
            <w:tcBorders>
              <w:top w:val="nil"/>
              <w:left w:val="nil"/>
              <w:bottom w:val="nil"/>
              <w:right w:val="nil"/>
            </w:tcBorders>
            <w:shd w:val="clear" w:color="auto" w:fill="auto"/>
            <w:noWrap/>
            <w:vAlign w:val="bottom"/>
            <w:hideMark/>
          </w:tcPr>
          <w:p w14:paraId="6DD0A21B"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Riving og rehabilitering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7E13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FK-1603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5B7DB1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95DC32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D154E7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56F2EA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55C875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9C0FEE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C00C0A3" w14:textId="7D0CE263"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3EAEE5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0AE5770" w14:textId="77777777" w:rsidTr="000C2D9D">
        <w:trPr>
          <w:trHeight w:val="105"/>
        </w:trPr>
        <w:tc>
          <w:tcPr>
            <w:tcW w:w="6146" w:type="dxa"/>
            <w:tcBorders>
              <w:top w:val="nil"/>
              <w:left w:val="nil"/>
              <w:bottom w:val="nil"/>
              <w:right w:val="nil"/>
            </w:tcBorders>
            <w:shd w:val="clear" w:color="auto" w:fill="auto"/>
            <w:noWrap/>
            <w:vAlign w:val="bottom"/>
            <w:hideMark/>
          </w:tcPr>
          <w:p w14:paraId="503FECF2"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F71EB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07613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CD185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D0865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6302A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0EBCA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0D581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9DABD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7A6AFA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4FF7F57" w14:textId="77777777" w:rsidTr="00084D39">
        <w:trPr>
          <w:trHeight w:val="45"/>
        </w:trPr>
        <w:tc>
          <w:tcPr>
            <w:tcW w:w="9072" w:type="dxa"/>
            <w:gridSpan w:val="10"/>
            <w:tcBorders>
              <w:top w:val="nil"/>
              <w:left w:val="nil"/>
              <w:bottom w:val="nil"/>
              <w:right w:val="nil"/>
            </w:tcBorders>
            <w:shd w:val="clear" w:color="auto" w:fill="auto"/>
            <w:vAlign w:val="bottom"/>
            <w:hideMark/>
          </w:tcPr>
          <w:p w14:paraId="6B5D4A7D" w14:textId="355AE2CB" w:rsidR="00413795" w:rsidRPr="00413795" w:rsidRDefault="00697CCB" w:rsidP="00697CCB">
            <w:pPr>
              <w:spacing w:after="0" w:line="240" w:lineRule="auto"/>
              <w:rPr>
                <w:rFonts w:eastAsia="Times New Roman" w:cs="Calibri"/>
                <w:color w:val="000000"/>
                <w:szCs w:val="20"/>
                <w:lang w:eastAsia="nb-NO"/>
              </w:rPr>
            </w:pPr>
            <w:r>
              <w:rPr>
                <w:rFonts w:eastAsia="Times New Roman" w:cs="Calibri"/>
                <w:color w:val="000000"/>
                <w:szCs w:val="20"/>
                <w:lang w:eastAsia="nb-NO"/>
              </w:rPr>
              <w:t>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w:t>
            </w:r>
            <w:r>
              <w:rPr>
                <w:rFonts w:eastAsia="Times New Roman" w:cs="Calibri"/>
                <w:color w:val="000000"/>
                <w:szCs w:val="20"/>
                <w:lang w:eastAsia="nb-NO"/>
              </w:rPr>
              <w:br/>
            </w:r>
            <w:r w:rsidR="00413795" w:rsidRPr="00C1416C">
              <w:rPr>
                <w:rFonts w:eastAsia="Times New Roman" w:cs="Calibri"/>
                <w:color w:val="000000"/>
                <w:sz w:val="14"/>
                <w:szCs w:val="20"/>
                <w:lang w:eastAsia="nb-NO"/>
              </w:rPr>
              <w:br/>
            </w:r>
            <w:r w:rsidR="00413795" w:rsidRPr="00413795">
              <w:rPr>
                <w:rFonts w:eastAsia="Times New Roman" w:cs="Calibri"/>
                <w:color w:val="000000"/>
                <w:szCs w:val="20"/>
                <w:lang w:eastAsia="nb-NO"/>
              </w:rPr>
              <w:t>Ved</w:t>
            </w:r>
            <w:r w:rsidR="00413795" w:rsidRPr="00413795">
              <w:rPr>
                <w:rFonts w:ascii="Times New Roman" w:eastAsia="Times New Roman" w:hAnsi="Times New Roman" w:cs="Times New Roman"/>
                <w:color w:val="000000"/>
                <w:szCs w:val="20"/>
                <w:lang w:eastAsia="nb-NO"/>
              </w:rPr>
              <w:t> </w:t>
            </w:r>
            <w:r w:rsidR="00413795" w:rsidRPr="00413795">
              <w:rPr>
                <w:rFonts w:eastAsia="Times New Roman" w:cs="Calibri"/>
                <w:color w:val="000000"/>
                <w:szCs w:val="20"/>
                <w:lang w:eastAsia="nb-NO"/>
              </w:rPr>
              <w:t>riving og rehabilitering</w:t>
            </w:r>
            <w:r w:rsidR="00413795" w:rsidRPr="00413795">
              <w:rPr>
                <w:rFonts w:ascii="Times New Roman" w:eastAsia="Times New Roman" w:hAnsi="Times New Roman" w:cs="Times New Roman"/>
                <w:color w:val="000000"/>
                <w:szCs w:val="20"/>
                <w:lang w:eastAsia="nb-NO"/>
              </w:rPr>
              <w:t> </w:t>
            </w:r>
            <w:r w:rsidR="00413795" w:rsidRPr="00413795">
              <w:rPr>
                <w:rFonts w:eastAsia="Times New Roman" w:cs="Calibri"/>
                <w:color w:val="000000"/>
                <w:szCs w:val="20"/>
                <w:lang w:eastAsia="nb-NO"/>
              </w:rPr>
              <w:t>skal det utarbeides en plan for hvilke materialer som kan ombrukes og materialgjenvinnes, og bygget skal demonteres på en slik måte at ombruk muliggjøres.</w:t>
            </w:r>
            <w:r w:rsidR="00413795" w:rsidRPr="00413795">
              <w:rPr>
                <w:rFonts w:ascii="Times New Roman" w:eastAsia="Times New Roman" w:hAnsi="Times New Roman" w:cs="Times New Roman"/>
                <w:color w:val="000000"/>
                <w:szCs w:val="20"/>
                <w:lang w:eastAsia="nb-NO"/>
              </w:rPr>
              <w:t> </w:t>
            </w:r>
          </w:p>
        </w:tc>
      </w:tr>
      <w:tr w:rsidR="00C1416C" w:rsidRPr="00413795" w14:paraId="49D54359" w14:textId="77777777" w:rsidTr="000C2D9D">
        <w:trPr>
          <w:trHeight w:val="255"/>
        </w:trPr>
        <w:tc>
          <w:tcPr>
            <w:tcW w:w="6146" w:type="dxa"/>
            <w:tcBorders>
              <w:top w:val="nil"/>
              <w:left w:val="nil"/>
              <w:bottom w:val="nil"/>
              <w:right w:val="nil"/>
            </w:tcBorders>
            <w:shd w:val="clear" w:color="auto" w:fill="auto"/>
            <w:noWrap/>
            <w:vAlign w:val="bottom"/>
            <w:hideMark/>
          </w:tcPr>
          <w:p w14:paraId="08C51609"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BEAFA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08FAF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34CFF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C01BC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9B1D8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6C9AC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1E822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19064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B7F33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DF8BC2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58582D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4D5D13B3" w14:textId="77777777" w:rsidTr="00084D39">
        <w:trPr>
          <w:trHeight w:val="45"/>
        </w:trPr>
        <w:tc>
          <w:tcPr>
            <w:tcW w:w="9072" w:type="dxa"/>
            <w:gridSpan w:val="10"/>
            <w:tcBorders>
              <w:top w:val="nil"/>
              <w:left w:val="nil"/>
              <w:bottom w:val="nil"/>
              <w:right w:val="nil"/>
            </w:tcBorders>
            <w:shd w:val="clear" w:color="auto" w:fill="auto"/>
            <w:vAlign w:val="bottom"/>
            <w:hideMark/>
          </w:tcPr>
          <w:p w14:paraId="0A572CC4"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r w:rsidRPr="00413795">
              <w:rPr>
                <w:rFonts w:eastAsia="Times New Roman" w:cs="Calibri"/>
                <w:i/>
                <w:iCs/>
                <w:color w:val="000000"/>
                <w:szCs w:val="20"/>
                <w:lang w:eastAsia="nb-NO"/>
              </w:rPr>
              <w:br/>
            </w:r>
            <w:r w:rsidRPr="00C1416C">
              <w:rPr>
                <w:rFonts w:eastAsia="Times New Roman" w:cs="Calibri"/>
                <w:i/>
                <w:iCs/>
                <w:color w:val="000000"/>
                <w:sz w:val="14"/>
                <w:szCs w:val="20"/>
                <w:lang w:eastAsia="nb-NO"/>
              </w:rPr>
              <w:br/>
            </w:r>
            <w:r w:rsidRPr="00413795">
              <w:rPr>
                <w:rFonts w:eastAsia="Times New Roman" w:cs="Calibri"/>
                <w:i/>
                <w:iCs/>
                <w:color w:val="000000"/>
                <w:szCs w:val="20"/>
                <w:lang w:eastAsia="nb-NO"/>
              </w:rP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r w:rsidRPr="00413795">
              <w:rPr>
                <w:rFonts w:eastAsia="Times New Roman" w:cs="Calibri"/>
                <w:i/>
                <w:iCs/>
                <w:color w:val="000000"/>
                <w:szCs w:val="20"/>
                <w:lang w:eastAsia="nb-NO"/>
              </w:rPr>
              <w:br/>
            </w:r>
            <w:r w:rsidRPr="00C1416C">
              <w:rPr>
                <w:rFonts w:eastAsia="Times New Roman" w:cs="Calibri"/>
                <w:i/>
                <w:iCs/>
                <w:color w:val="000000"/>
                <w:sz w:val="14"/>
                <w:szCs w:val="20"/>
                <w:lang w:eastAsia="nb-NO"/>
              </w:rPr>
              <w:br/>
            </w:r>
            <w:r w:rsidRPr="00413795">
              <w:rPr>
                <w:rFonts w:eastAsia="Times New Roman" w:cs="Calibri"/>
                <w:i/>
                <w:iCs/>
                <w:color w:val="000000"/>
                <w:szCs w:val="20"/>
                <w:lang w:eastAsia="nb-NO"/>
              </w:rPr>
              <w:t>Viser for øvrig til Oslo kommunes "Framtidens forbruk – strategi for bærekraftig og redusert forbruk 2019–2030" med tilhørende tiltaksliste som revideres årlig og vedlegges Oslo kommunes budsjett. Strategien inneholder flere føringer som kan påvirke krav om riving og rehabilitering.</w:t>
            </w:r>
          </w:p>
        </w:tc>
      </w:tr>
      <w:tr w:rsidR="00C1416C" w:rsidRPr="00413795" w14:paraId="7E900EDC" w14:textId="77777777" w:rsidTr="000C2D9D">
        <w:trPr>
          <w:trHeight w:val="480"/>
        </w:trPr>
        <w:tc>
          <w:tcPr>
            <w:tcW w:w="6146" w:type="dxa"/>
            <w:tcBorders>
              <w:top w:val="nil"/>
              <w:left w:val="nil"/>
              <w:bottom w:val="nil"/>
              <w:right w:val="nil"/>
            </w:tcBorders>
            <w:shd w:val="clear" w:color="auto" w:fill="auto"/>
            <w:noWrap/>
            <w:vAlign w:val="bottom"/>
            <w:hideMark/>
          </w:tcPr>
          <w:p w14:paraId="06C99239"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7DFB40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AD972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30DAA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E54B6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2F18B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78665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9F27F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70BA0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42084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5C6F8D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796F8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6F2AB5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D4479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FB9497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6A47F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1D294BC" w14:textId="77777777" w:rsidTr="000C2D9D">
        <w:trPr>
          <w:trHeight w:val="45"/>
        </w:trPr>
        <w:tc>
          <w:tcPr>
            <w:tcW w:w="6146" w:type="dxa"/>
            <w:tcBorders>
              <w:top w:val="nil"/>
              <w:left w:val="nil"/>
              <w:bottom w:val="nil"/>
              <w:right w:val="nil"/>
            </w:tcBorders>
            <w:shd w:val="clear" w:color="auto" w:fill="auto"/>
            <w:noWrap/>
            <w:vAlign w:val="bottom"/>
            <w:hideMark/>
          </w:tcPr>
          <w:p w14:paraId="024373E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Oppfølging av miljøkrav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1541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FK-539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3C37F3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DF3A2B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6B6227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45617B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5D8761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C37031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57E1558" w14:textId="45F59AAD"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105AD3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03E1167" w14:textId="77777777" w:rsidTr="000C2D9D">
        <w:trPr>
          <w:trHeight w:val="105"/>
        </w:trPr>
        <w:tc>
          <w:tcPr>
            <w:tcW w:w="6146" w:type="dxa"/>
            <w:tcBorders>
              <w:top w:val="nil"/>
              <w:left w:val="nil"/>
              <w:bottom w:val="nil"/>
              <w:right w:val="nil"/>
            </w:tcBorders>
            <w:shd w:val="clear" w:color="auto" w:fill="auto"/>
            <w:noWrap/>
            <w:vAlign w:val="bottom"/>
            <w:hideMark/>
          </w:tcPr>
          <w:p w14:paraId="26A0B8E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EE250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B28F6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D8577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44ECB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DD918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C9FA2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319DE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26ADA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84669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EF374D1" w14:textId="77777777" w:rsidTr="00084D39">
        <w:trPr>
          <w:trHeight w:val="45"/>
        </w:trPr>
        <w:tc>
          <w:tcPr>
            <w:tcW w:w="9072" w:type="dxa"/>
            <w:gridSpan w:val="10"/>
            <w:tcBorders>
              <w:top w:val="nil"/>
              <w:left w:val="nil"/>
              <w:bottom w:val="nil"/>
              <w:right w:val="nil"/>
            </w:tcBorders>
            <w:shd w:val="clear" w:color="auto" w:fill="auto"/>
            <w:vAlign w:val="bottom"/>
            <w:hideMark/>
          </w:tcPr>
          <w:p w14:paraId="182E9AC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tc>
      </w:tr>
      <w:tr w:rsidR="00C1416C" w:rsidRPr="00413795" w14:paraId="01A63DE2" w14:textId="77777777" w:rsidTr="000C2D9D">
        <w:trPr>
          <w:trHeight w:val="255"/>
        </w:trPr>
        <w:tc>
          <w:tcPr>
            <w:tcW w:w="6146" w:type="dxa"/>
            <w:tcBorders>
              <w:top w:val="nil"/>
              <w:left w:val="nil"/>
              <w:bottom w:val="nil"/>
              <w:right w:val="nil"/>
            </w:tcBorders>
            <w:shd w:val="clear" w:color="auto" w:fill="auto"/>
            <w:noWrap/>
            <w:vAlign w:val="bottom"/>
            <w:hideMark/>
          </w:tcPr>
          <w:p w14:paraId="6CD5513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E9881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BA9BD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9E1BE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448AF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38604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7762C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BA30C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929F0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90721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F3F24A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1A0C1F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504B50DA" w14:textId="77777777" w:rsidTr="00084D39">
        <w:trPr>
          <w:trHeight w:val="45"/>
        </w:trPr>
        <w:tc>
          <w:tcPr>
            <w:tcW w:w="9072" w:type="dxa"/>
            <w:gridSpan w:val="10"/>
            <w:tcBorders>
              <w:top w:val="nil"/>
              <w:left w:val="nil"/>
              <w:bottom w:val="nil"/>
              <w:right w:val="nil"/>
            </w:tcBorders>
            <w:shd w:val="clear" w:color="auto" w:fill="auto"/>
            <w:vAlign w:val="bottom"/>
            <w:hideMark/>
          </w:tcPr>
          <w:p w14:paraId="646D4DB7"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tc>
      </w:tr>
      <w:tr w:rsidR="00C1416C" w:rsidRPr="00413795" w14:paraId="2A00AA3E" w14:textId="77777777" w:rsidTr="000C2D9D">
        <w:trPr>
          <w:trHeight w:val="480"/>
        </w:trPr>
        <w:tc>
          <w:tcPr>
            <w:tcW w:w="6146" w:type="dxa"/>
            <w:tcBorders>
              <w:top w:val="nil"/>
              <w:left w:val="nil"/>
              <w:bottom w:val="nil"/>
              <w:right w:val="nil"/>
            </w:tcBorders>
            <w:shd w:val="clear" w:color="auto" w:fill="auto"/>
            <w:noWrap/>
            <w:vAlign w:val="bottom"/>
            <w:hideMark/>
          </w:tcPr>
          <w:p w14:paraId="7469A032"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33398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D74D7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684BA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D015D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87CCB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69B94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99D16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7897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F4A21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79405D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68FD9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30D103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4B085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4279E7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733AA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AC1FC38" w14:textId="77777777" w:rsidTr="000C2D9D">
        <w:trPr>
          <w:trHeight w:val="45"/>
        </w:trPr>
        <w:tc>
          <w:tcPr>
            <w:tcW w:w="6146" w:type="dxa"/>
            <w:tcBorders>
              <w:top w:val="nil"/>
              <w:left w:val="nil"/>
              <w:bottom w:val="nil"/>
              <w:right w:val="nil"/>
            </w:tcBorders>
            <w:shd w:val="clear" w:color="auto" w:fill="auto"/>
            <w:noWrap/>
            <w:vAlign w:val="bottom"/>
            <w:hideMark/>
          </w:tcPr>
          <w:p w14:paraId="4EF81420"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Klimagassregnskap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8ECF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FK-739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31865D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A07272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F767C7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7F91544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55AA4B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16E15F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74D6684" w14:textId="7A3BAC2C"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F62C23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5C88314E" w14:textId="77777777" w:rsidTr="000C2D9D">
        <w:trPr>
          <w:trHeight w:val="105"/>
        </w:trPr>
        <w:tc>
          <w:tcPr>
            <w:tcW w:w="6146" w:type="dxa"/>
            <w:tcBorders>
              <w:top w:val="nil"/>
              <w:left w:val="nil"/>
              <w:bottom w:val="nil"/>
              <w:right w:val="nil"/>
            </w:tcBorders>
            <w:shd w:val="clear" w:color="auto" w:fill="auto"/>
            <w:noWrap/>
            <w:vAlign w:val="bottom"/>
            <w:hideMark/>
          </w:tcPr>
          <w:p w14:paraId="3EF5BF65"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4BC51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78A6E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4BEC9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64102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7184D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A6B9A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D1A26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F536B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E4AF4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D07A351" w14:textId="77777777" w:rsidTr="00084D39">
        <w:trPr>
          <w:trHeight w:val="45"/>
        </w:trPr>
        <w:tc>
          <w:tcPr>
            <w:tcW w:w="9072" w:type="dxa"/>
            <w:gridSpan w:val="10"/>
            <w:tcBorders>
              <w:top w:val="nil"/>
              <w:left w:val="nil"/>
              <w:bottom w:val="nil"/>
              <w:right w:val="nil"/>
            </w:tcBorders>
            <w:shd w:val="clear" w:color="auto" w:fill="auto"/>
            <w:vAlign w:val="bottom"/>
            <w:hideMark/>
          </w:tcPr>
          <w:p w14:paraId="4E3DBA97" w14:textId="77777777" w:rsidR="00413795" w:rsidRDefault="00697CCB" w:rsidP="00413795">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utarbeides klimagassregnskap for bygget i tråd med NS3720. Klimagassregnskapet skal som et minimum ha omfanget “basis”, “uten lokalisering”, og inkludere modulene A1-A5, B4, B5, B6 og C1-C4 i NS 3720. Klimagassutslipp fra materialer i nye og rehabiliterte bygg skal redusere med minst 30 prosent sammenlignet med utslippsnivåene for materialer i FutureBuilt ZEROs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  </w:t>
            </w:r>
          </w:p>
          <w:p w14:paraId="6FD86E2D" w14:textId="53D9311B" w:rsidR="00F3741F" w:rsidRPr="00413795" w:rsidRDefault="00F3741F" w:rsidP="00413795">
            <w:pPr>
              <w:spacing w:after="0" w:line="240" w:lineRule="auto"/>
              <w:rPr>
                <w:rFonts w:eastAsia="Times New Roman" w:cs="Calibri"/>
                <w:color w:val="000000"/>
                <w:szCs w:val="20"/>
                <w:lang w:eastAsia="nb-NO"/>
              </w:rPr>
            </w:pPr>
          </w:p>
        </w:tc>
      </w:tr>
      <w:tr w:rsidR="00C1416C" w:rsidRPr="00413795" w14:paraId="43F209B0" w14:textId="77777777" w:rsidTr="000C2D9D">
        <w:trPr>
          <w:trHeight w:val="74"/>
        </w:trPr>
        <w:tc>
          <w:tcPr>
            <w:tcW w:w="6146" w:type="dxa"/>
            <w:tcBorders>
              <w:top w:val="nil"/>
              <w:left w:val="nil"/>
              <w:bottom w:val="nil"/>
              <w:right w:val="nil"/>
            </w:tcBorders>
            <w:shd w:val="clear" w:color="auto" w:fill="auto"/>
            <w:noWrap/>
            <w:vAlign w:val="bottom"/>
            <w:hideMark/>
          </w:tcPr>
          <w:p w14:paraId="091134B8" w14:textId="77777777" w:rsidR="00413795" w:rsidRPr="00C1416C" w:rsidRDefault="00413795" w:rsidP="00413795">
            <w:pPr>
              <w:spacing w:after="0" w:line="240" w:lineRule="auto"/>
              <w:rPr>
                <w:rFonts w:eastAsia="Times New Roman" w:cs="Calibri"/>
                <w:color w:val="000000"/>
                <w:sz w:val="8"/>
                <w:szCs w:val="20"/>
                <w:lang w:eastAsia="nb-NO"/>
              </w:rPr>
            </w:pPr>
          </w:p>
        </w:tc>
        <w:tc>
          <w:tcPr>
            <w:tcW w:w="673" w:type="dxa"/>
            <w:tcBorders>
              <w:top w:val="nil"/>
              <w:left w:val="nil"/>
              <w:bottom w:val="nil"/>
              <w:right w:val="nil"/>
            </w:tcBorders>
            <w:shd w:val="clear" w:color="auto" w:fill="auto"/>
            <w:noWrap/>
            <w:vAlign w:val="bottom"/>
            <w:hideMark/>
          </w:tcPr>
          <w:p w14:paraId="742025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04F45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C2E42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5AF42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F8F43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61534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67957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82DA8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AB4C4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AF8F0B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76A7AE2"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44D1E2F1" w14:textId="77777777" w:rsidTr="00084D39">
        <w:trPr>
          <w:trHeight w:val="45"/>
        </w:trPr>
        <w:tc>
          <w:tcPr>
            <w:tcW w:w="9072" w:type="dxa"/>
            <w:gridSpan w:val="10"/>
            <w:tcBorders>
              <w:top w:val="nil"/>
              <w:left w:val="nil"/>
              <w:bottom w:val="nil"/>
              <w:right w:val="nil"/>
            </w:tcBorders>
            <w:shd w:val="clear" w:color="auto" w:fill="auto"/>
            <w:vAlign w:val="bottom"/>
            <w:hideMark/>
          </w:tcPr>
          <w:p w14:paraId="0B367FCF"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tc>
      </w:tr>
      <w:tr w:rsidR="00C1416C" w:rsidRPr="00413795" w14:paraId="43A0AA21" w14:textId="77777777" w:rsidTr="000C2D9D">
        <w:trPr>
          <w:trHeight w:val="480"/>
        </w:trPr>
        <w:tc>
          <w:tcPr>
            <w:tcW w:w="6146" w:type="dxa"/>
            <w:tcBorders>
              <w:top w:val="nil"/>
              <w:left w:val="nil"/>
              <w:bottom w:val="nil"/>
              <w:right w:val="nil"/>
            </w:tcBorders>
            <w:shd w:val="clear" w:color="auto" w:fill="auto"/>
            <w:noWrap/>
            <w:vAlign w:val="bottom"/>
            <w:hideMark/>
          </w:tcPr>
          <w:p w14:paraId="42FC20FA"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5D89E0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D6711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61CDC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C4CBA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68BDB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E621B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4B7F6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07CCA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E6855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27823A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5AB94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1C9C39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5FCE4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097207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461A2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6072B67" w14:textId="77777777" w:rsidTr="000C2D9D">
        <w:trPr>
          <w:trHeight w:val="45"/>
        </w:trPr>
        <w:tc>
          <w:tcPr>
            <w:tcW w:w="6146" w:type="dxa"/>
            <w:tcBorders>
              <w:top w:val="nil"/>
              <w:left w:val="nil"/>
              <w:bottom w:val="nil"/>
              <w:right w:val="nil"/>
            </w:tcBorders>
            <w:shd w:val="clear" w:color="auto" w:fill="auto"/>
            <w:noWrap/>
            <w:vAlign w:val="bottom"/>
            <w:hideMark/>
          </w:tcPr>
          <w:p w14:paraId="60C47135"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Infrastruktur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7D62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FK-1604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81F25C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DF82E9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51F0EC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38782B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0ADD7B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839FE7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3E32944" w14:textId="33EBE50C"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CB2E4F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2D583168" w14:textId="77777777" w:rsidTr="000C2D9D">
        <w:trPr>
          <w:trHeight w:val="105"/>
        </w:trPr>
        <w:tc>
          <w:tcPr>
            <w:tcW w:w="6146" w:type="dxa"/>
            <w:tcBorders>
              <w:top w:val="nil"/>
              <w:left w:val="nil"/>
              <w:bottom w:val="nil"/>
              <w:right w:val="nil"/>
            </w:tcBorders>
            <w:shd w:val="clear" w:color="auto" w:fill="auto"/>
            <w:noWrap/>
            <w:vAlign w:val="bottom"/>
            <w:hideMark/>
          </w:tcPr>
          <w:p w14:paraId="1C18ED6E"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35954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5142D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214F2E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8B687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D677A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5D9215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5E134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BA875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8C309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1531D75" w14:textId="77777777" w:rsidTr="00084D39">
        <w:trPr>
          <w:trHeight w:val="45"/>
        </w:trPr>
        <w:tc>
          <w:tcPr>
            <w:tcW w:w="9072" w:type="dxa"/>
            <w:gridSpan w:val="10"/>
            <w:tcBorders>
              <w:top w:val="nil"/>
              <w:left w:val="nil"/>
              <w:bottom w:val="nil"/>
              <w:right w:val="nil"/>
            </w:tcBorders>
            <w:shd w:val="clear" w:color="auto" w:fill="auto"/>
            <w:vAlign w:val="bottom"/>
            <w:hideMark/>
          </w:tcPr>
          <w:p w14:paraId="2B6C35A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planlegges for bruk av fjernvarme og mobil eller fast nettilgang som kan sikre utslippsfrie anleggsmaskiner på byggeplassen.</w:t>
            </w:r>
          </w:p>
        </w:tc>
      </w:tr>
      <w:tr w:rsidR="00C1416C" w:rsidRPr="00413795" w14:paraId="444C2021" w14:textId="77777777" w:rsidTr="000C2D9D">
        <w:trPr>
          <w:trHeight w:val="255"/>
        </w:trPr>
        <w:tc>
          <w:tcPr>
            <w:tcW w:w="6146" w:type="dxa"/>
            <w:tcBorders>
              <w:top w:val="nil"/>
              <w:left w:val="nil"/>
              <w:bottom w:val="nil"/>
              <w:right w:val="nil"/>
            </w:tcBorders>
            <w:shd w:val="clear" w:color="auto" w:fill="auto"/>
            <w:noWrap/>
            <w:vAlign w:val="bottom"/>
            <w:hideMark/>
          </w:tcPr>
          <w:p w14:paraId="1C9E10E2"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6FA7F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30788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3008A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6BD15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EE150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4D5A9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3E4B9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8A473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7F16F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AE4F64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7797E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8F61804" w14:textId="77777777" w:rsidTr="00084D39">
        <w:trPr>
          <w:trHeight w:val="45"/>
        </w:trPr>
        <w:tc>
          <w:tcPr>
            <w:tcW w:w="9072" w:type="dxa"/>
            <w:gridSpan w:val="10"/>
            <w:tcBorders>
              <w:top w:val="nil"/>
              <w:left w:val="nil"/>
              <w:bottom w:val="nil"/>
              <w:right w:val="nil"/>
            </w:tcBorders>
            <w:shd w:val="clear" w:color="auto" w:fill="auto"/>
            <w:vAlign w:val="bottom"/>
            <w:hideMark/>
          </w:tcPr>
          <w:p w14:paraId="4CC83D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592D04B" w14:textId="77777777" w:rsidTr="000C2D9D">
        <w:trPr>
          <w:trHeight w:val="480"/>
        </w:trPr>
        <w:tc>
          <w:tcPr>
            <w:tcW w:w="6146" w:type="dxa"/>
            <w:tcBorders>
              <w:top w:val="nil"/>
              <w:left w:val="nil"/>
              <w:bottom w:val="nil"/>
              <w:right w:val="nil"/>
            </w:tcBorders>
            <w:shd w:val="clear" w:color="auto" w:fill="auto"/>
            <w:noWrap/>
            <w:vAlign w:val="bottom"/>
            <w:hideMark/>
          </w:tcPr>
          <w:p w14:paraId="54041171" w14:textId="77777777" w:rsidR="00413795" w:rsidRPr="00C1416C" w:rsidRDefault="00413795" w:rsidP="00413795">
            <w:pPr>
              <w:spacing w:after="0" w:line="240" w:lineRule="auto"/>
              <w:rPr>
                <w:rFonts w:ascii="Times New Roman" w:eastAsia="Times New Roman" w:hAnsi="Times New Roman" w:cs="Times New Roman"/>
                <w:sz w:val="2"/>
                <w:szCs w:val="20"/>
                <w:lang w:eastAsia="nb-NO"/>
              </w:rPr>
            </w:pPr>
          </w:p>
        </w:tc>
        <w:tc>
          <w:tcPr>
            <w:tcW w:w="673" w:type="dxa"/>
            <w:tcBorders>
              <w:top w:val="nil"/>
              <w:left w:val="nil"/>
              <w:bottom w:val="nil"/>
              <w:right w:val="nil"/>
            </w:tcBorders>
            <w:shd w:val="clear" w:color="auto" w:fill="auto"/>
            <w:noWrap/>
            <w:vAlign w:val="bottom"/>
            <w:hideMark/>
          </w:tcPr>
          <w:p w14:paraId="3B1DFA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82135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D0D96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D4495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B2CF2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66DFD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490A8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CAB36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F601F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907549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C4DA0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DF59C1D" w14:textId="77777777" w:rsidTr="00C1416C">
        <w:trPr>
          <w:trHeight w:val="74"/>
        </w:trPr>
        <w:tc>
          <w:tcPr>
            <w:tcW w:w="9072" w:type="dxa"/>
            <w:gridSpan w:val="10"/>
            <w:tcBorders>
              <w:top w:val="nil"/>
              <w:left w:val="nil"/>
              <w:bottom w:val="nil"/>
              <w:right w:val="nil"/>
            </w:tcBorders>
            <w:shd w:val="clear" w:color="auto" w:fill="auto"/>
            <w:noWrap/>
            <w:vAlign w:val="bottom"/>
            <w:hideMark/>
          </w:tcPr>
          <w:p w14:paraId="3943ED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0C06176" w14:textId="77777777" w:rsidTr="00C1416C">
        <w:trPr>
          <w:trHeight w:val="74"/>
        </w:trPr>
        <w:tc>
          <w:tcPr>
            <w:tcW w:w="9072" w:type="dxa"/>
            <w:gridSpan w:val="10"/>
            <w:tcBorders>
              <w:top w:val="nil"/>
              <w:left w:val="nil"/>
              <w:bottom w:val="nil"/>
              <w:right w:val="nil"/>
            </w:tcBorders>
            <w:shd w:val="clear" w:color="auto" w:fill="auto"/>
            <w:noWrap/>
            <w:vAlign w:val="bottom"/>
            <w:hideMark/>
          </w:tcPr>
          <w:p w14:paraId="5272FF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AB852FE" w14:textId="77777777" w:rsidTr="000C2D9D">
        <w:trPr>
          <w:trHeight w:val="45"/>
        </w:trPr>
        <w:tc>
          <w:tcPr>
            <w:tcW w:w="6146" w:type="dxa"/>
            <w:tcBorders>
              <w:top w:val="nil"/>
              <w:left w:val="nil"/>
              <w:bottom w:val="nil"/>
              <w:right w:val="nil"/>
            </w:tcBorders>
            <w:shd w:val="clear" w:color="auto" w:fill="auto"/>
            <w:noWrap/>
            <w:vAlign w:val="bottom"/>
            <w:hideMark/>
          </w:tcPr>
          <w:p w14:paraId="0F67B9C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Energikrav nybygg og totalrehabilitering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F76F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FK-751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894A46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972AFE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FD2C6C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4215B7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EBE0E5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C39D97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259197A" w14:textId="7BBED1A6"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F33365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3A51EE1F" w14:textId="77777777" w:rsidTr="000C2D9D">
        <w:trPr>
          <w:trHeight w:val="105"/>
        </w:trPr>
        <w:tc>
          <w:tcPr>
            <w:tcW w:w="6146" w:type="dxa"/>
            <w:tcBorders>
              <w:top w:val="nil"/>
              <w:left w:val="nil"/>
              <w:bottom w:val="nil"/>
              <w:right w:val="nil"/>
            </w:tcBorders>
            <w:shd w:val="clear" w:color="auto" w:fill="auto"/>
            <w:noWrap/>
            <w:vAlign w:val="bottom"/>
            <w:hideMark/>
          </w:tcPr>
          <w:p w14:paraId="5C54944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3C8E5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D0C95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6C141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F0D79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2FCEC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C0E2D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6F1D2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62402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E8408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1F3BC41" w14:textId="77777777" w:rsidTr="00084D39">
        <w:trPr>
          <w:trHeight w:val="45"/>
        </w:trPr>
        <w:tc>
          <w:tcPr>
            <w:tcW w:w="9072" w:type="dxa"/>
            <w:gridSpan w:val="10"/>
            <w:tcBorders>
              <w:top w:val="nil"/>
              <w:left w:val="nil"/>
              <w:bottom w:val="nil"/>
              <w:right w:val="nil"/>
            </w:tcBorders>
            <w:shd w:val="clear" w:color="auto" w:fill="auto"/>
            <w:vAlign w:val="bottom"/>
            <w:hideMark/>
          </w:tcPr>
          <w:p w14:paraId="7428F2B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Oslo kommunes egne nybygg skal som hovedregel ha plusshusstandard. Der det ikke er mulig å oppnå plusshusstandard, skal det i det enkelte prosjekt gjøres en vurdering av hvilke tiltak som kan gjøres for å nærme seg målet om plusshusstandard. Solceller på tak og fasader skal installeres der det er mulig. Som minimum skal nybygg tilfredsstille krav til passivhus, som definert i NS3700 og NS3701 "Kriterier for passivhus og lavenergibygninger – Boligbygninger og Yrkesbygninger". Dette kravet gjelder også for totalrehabiliteringsprosjekter med unntak for isolasjon mot grunn.</w:t>
            </w:r>
          </w:p>
        </w:tc>
      </w:tr>
      <w:tr w:rsidR="00C1416C" w:rsidRPr="00413795" w14:paraId="7A28DBB0" w14:textId="77777777" w:rsidTr="000C2D9D">
        <w:trPr>
          <w:trHeight w:val="255"/>
        </w:trPr>
        <w:tc>
          <w:tcPr>
            <w:tcW w:w="6146" w:type="dxa"/>
            <w:tcBorders>
              <w:top w:val="nil"/>
              <w:left w:val="nil"/>
              <w:bottom w:val="nil"/>
              <w:right w:val="nil"/>
            </w:tcBorders>
            <w:shd w:val="clear" w:color="auto" w:fill="auto"/>
            <w:noWrap/>
            <w:vAlign w:val="bottom"/>
            <w:hideMark/>
          </w:tcPr>
          <w:p w14:paraId="5E89F3E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6D600E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913C6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6C239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426A1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90CA0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47DF0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E8A14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23C6E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373BD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5B9F3F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C80D6B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554A4F17" w14:textId="77777777" w:rsidTr="00084D39">
        <w:trPr>
          <w:trHeight w:val="45"/>
        </w:trPr>
        <w:tc>
          <w:tcPr>
            <w:tcW w:w="9072" w:type="dxa"/>
            <w:gridSpan w:val="10"/>
            <w:tcBorders>
              <w:top w:val="nil"/>
              <w:left w:val="nil"/>
              <w:bottom w:val="nil"/>
              <w:right w:val="nil"/>
            </w:tcBorders>
            <w:shd w:val="clear" w:color="auto" w:fill="auto"/>
            <w:vAlign w:val="bottom"/>
            <w:hideMark/>
          </w:tcPr>
          <w:p w14:paraId="09D1EBA8"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Dersom prosjektet dekkes av kravet i FK-538 Energikrav rehabilitering, gjelder ikke dette kravet.</w:t>
            </w:r>
          </w:p>
        </w:tc>
      </w:tr>
      <w:tr w:rsidR="00C1416C" w:rsidRPr="00413795" w14:paraId="1A5E9922" w14:textId="77777777" w:rsidTr="000C2D9D">
        <w:trPr>
          <w:trHeight w:val="480"/>
        </w:trPr>
        <w:tc>
          <w:tcPr>
            <w:tcW w:w="6146" w:type="dxa"/>
            <w:tcBorders>
              <w:top w:val="nil"/>
              <w:left w:val="nil"/>
              <w:bottom w:val="nil"/>
              <w:right w:val="nil"/>
            </w:tcBorders>
            <w:shd w:val="clear" w:color="auto" w:fill="auto"/>
            <w:noWrap/>
            <w:vAlign w:val="bottom"/>
            <w:hideMark/>
          </w:tcPr>
          <w:p w14:paraId="1EC91500"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23376D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06533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56E72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92E94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B12FC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25D01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4FF1B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9C0AA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F480E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AE8C9A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A257A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706C64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F8E09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42D3CB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9F26C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3C0AF19" w14:textId="77777777" w:rsidTr="000C2D9D">
        <w:trPr>
          <w:trHeight w:val="45"/>
        </w:trPr>
        <w:tc>
          <w:tcPr>
            <w:tcW w:w="6146" w:type="dxa"/>
            <w:tcBorders>
              <w:top w:val="nil"/>
              <w:left w:val="nil"/>
              <w:bottom w:val="nil"/>
              <w:right w:val="nil"/>
            </w:tcBorders>
            <w:shd w:val="clear" w:color="auto" w:fill="auto"/>
            <w:noWrap/>
            <w:vAlign w:val="bottom"/>
            <w:hideMark/>
          </w:tcPr>
          <w:p w14:paraId="467EF2B3"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Energikrav rehabilitering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19C0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FK-538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D3BEB6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EC271A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48E3C1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FA3983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21364B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D0BF8E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F57AA41" w14:textId="627DDAC4"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12B434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7493FDB" w14:textId="77777777" w:rsidTr="000C2D9D">
        <w:trPr>
          <w:trHeight w:val="105"/>
        </w:trPr>
        <w:tc>
          <w:tcPr>
            <w:tcW w:w="6146" w:type="dxa"/>
            <w:tcBorders>
              <w:top w:val="nil"/>
              <w:left w:val="nil"/>
              <w:bottom w:val="nil"/>
              <w:right w:val="nil"/>
            </w:tcBorders>
            <w:shd w:val="clear" w:color="auto" w:fill="auto"/>
            <w:noWrap/>
            <w:vAlign w:val="bottom"/>
            <w:hideMark/>
          </w:tcPr>
          <w:p w14:paraId="1209FD52"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447DE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43CFD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2C999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B02D7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6FF1E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43F06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0DBD5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CA3B0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EA83D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60E00D4" w14:textId="77777777" w:rsidTr="00084D39">
        <w:trPr>
          <w:trHeight w:val="45"/>
        </w:trPr>
        <w:tc>
          <w:tcPr>
            <w:tcW w:w="9072" w:type="dxa"/>
            <w:gridSpan w:val="10"/>
            <w:tcBorders>
              <w:top w:val="nil"/>
              <w:left w:val="nil"/>
              <w:bottom w:val="nil"/>
              <w:right w:val="nil"/>
            </w:tcBorders>
            <w:shd w:val="clear" w:color="auto" w:fill="auto"/>
            <w:vAlign w:val="bottom"/>
            <w:hideMark/>
          </w:tcPr>
          <w:p w14:paraId="5023BCC7" w14:textId="784679D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Ved hovedombygging eller rehabilitering som ikke omfattes av teknisk forskrift skal minstekrav til bygningsdeler, komponenter og systemer (tabell 9) i passivhusstandarden møtes der det er teknisk mulig.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 xml:space="preserve">Det skal i hvert rehabiliteringsprosjekt gjøres en vurdering av muligheten for lokal energiproduksjon for å </w:t>
            </w:r>
            <w:r w:rsidR="00697CCB">
              <w:rPr>
                <w:rFonts w:eastAsia="Times New Roman" w:cs="Calibri"/>
                <w:color w:val="000000"/>
                <w:szCs w:val="20"/>
                <w:lang w:eastAsia="nb-NO"/>
              </w:rPr>
              <w:t xml:space="preserve">følge opp satsingen i klimastrategi for Oslo mot 2030 om at en større andel av energien i Oslo skal produseres lokalt.     </w:t>
            </w:r>
          </w:p>
        </w:tc>
      </w:tr>
      <w:tr w:rsidR="00C1416C" w:rsidRPr="00413795" w14:paraId="74ECF220" w14:textId="77777777" w:rsidTr="000C2D9D">
        <w:trPr>
          <w:trHeight w:val="255"/>
        </w:trPr>
        <w:tc>
          <w:tcPr>
            <w:tcW w:w="6146" w:type="dxa"/>
            <w:tcBorders>
              <w:top w:val="nil"/>
              <w:left w:val="nil"/>
              <w:bottom w:val="nil"/>
              <w:right w:val="nil"/>
            </w:tcBorders>
            <w:shd w:val="clear" w:color="auto" w:fill="auto"/>
            <w:noWrap/>
            <w:vAlign w:val="bottom"/>
            <w:hideMark/>
          </w:tcPr>
          <w:p w14:paraId="62427305"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2A4374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8E7FB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6B327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1F5F5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3DFD5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D0BAB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3AD5C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CC07C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F61C5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F459A1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111B47B"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72382EFB" w14:textId="77777777" w:rsidTr="00084D39">
        <w:trPr>
          <w:trHeight w:val="45"/>
        </w:trPr>
        <w:tc>
          <w:tcPr>
            <w:tcW w:w="9072" w:type="dxa"/>
            <w:gridSpan w:val="10"/>
            <w:tcBorders>
              <w:top w:val="nil"/>
              <w:left w:val="nil"/>
              <w:bottom w:val="nil"/>
              <w:right w:val="nil"/>
            </w:tcBorders>
            <w:shd w:val="clear" w:color="auto" w:fill="auto"/>
            <w:vAlign w:val="bottom"/>
            <w:hideMark/>
          </w:tcPr>
          <w:p w14:paraId="28B4D3CB" w14:textId="77777777" w:rsidR="00697CCB" w:rsidRDefault="00413795" w:rsidP="00697CCB">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Dersom kravet dekkes av kravet i FK-751 Energikrav nybygg og totalrehabilitering, gjelder ikke dette kravet.</w:t>
            </w:r>
            <w:r w:rsidR="00697CCB" w:rsidRPr="00413795">
              <w:rPr>
                <w:rFonts w:eastAsia="Times New Roman" w:cs="Calibri"/>
                <w:i/>
                <w:iCs/>
                <w:color w:val="000000"/>
                <w:szCs w:val="20"/>
                <w:lang w:eastAsia="nb-NO"/>
              </w:rPr>
              <w:t xml:space="preserve"> Hensikten med kravet er å få alle rehabiliteringsprosjekter til å vurdere hvordan det kan gjøres energiforbedringstiltak i prosjektet. Noen prosjekter vil være mer egnet enn andre, men vurderingen skal gjøres i alle prosjekter.</w:t>
            </w:r>
          </w:p>
          <w:p w14:paraId="022C37A0" w14:textId="77777777" w:rsidR="00413795" w:rsidRDefault="00413795" w:rsidP="00697CCB">
            <w:pPr>
              <w:spacing w:after="0" w:line="240" w:lineRule="auto"/>
              <w:rPr>
                <w:rFonts w:eastAsia="Times New Roman" w:cs="Calibri"/>
                <w:i/>
                <w:iCs/>
                <w:color w:val="000000"/>
                <w:szCs w:val="20"/>
                <w:lang w:eastAsia="nb-NO"/>
              </w:rPr>
            </w:pPr>
            <w:r w:rsidRPr="00C1416C">
              <w:rPr>
                <w:rFonts w:eastAsia="Times New Roman" w:cs="Calibri"/>
                <w:i/>
                <w:iCs/>
                <w:color w:val="000000"/>
                <w:sz w:val="14"/>
                <w:szCs w:val="20"/>
                <w:lang w:eastAsia="nb-NO"/>
              </w:rPr>
              <w:br/>
            </w:r>
            <w:r w:rsidRPr="00413795">
              <w:rPr>
                <w:rFonts w:eastAsia="Times New Roman" w:cs="Calibri"/>
                <w:i/>
                <w:iCs/>
                <w:color w:val="000000"/>
                <w:szCs w:val="20"/>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w:t>
            </w:r>
            <w:r w:rsidR="00C1416C">
              <w:rPr>
                <w:rFonts w:eastAsia="Times New Roman" w:cs="Calibri"/>
                <w:i/>
                <w:iCs/>
                <w:color w:val="000000"/>
                <w:szCs w:val="20"/>
                <w:lang w:eastAsia="nb-NO"/>
              </w:rPr>
              <w:t xml:space="preserve">t blir vurdert opp mot kravet. </w:t>
            </w:r>
          </w:p>
          <w:p w14:paraId="49ED1F56" w14:textId="77777777" w:rsidR="00F3741F" w:rsidRDefault="00F3741F" w:rsidP="00697CCB">
            <w:pPr>
              <w:spacing w:after="0" w:line="240" w:lineRule="auto"/>
              <w:rPr>
                <w:rFonts w:eastAsia="Times New Roman" w:cs="Calibri"/>
                <w:i/>
                <w:iCs/>
                <w:color w:val="000000"/>
                <w:szCs w:val="20"/>
                <w:lang w:eastAsia="nb-NO"/>
              </w:rPr>
            </w:pPr>
          </w:p>
          <w:p w14:paraId="03486321" w14:textId="77777777" w:rsidR="00F3741F" w:rsidRDefault="00F3741F" w:rsidP="00697CCB">
            <w:pPr>
              <w:spacing w:after="0" w:line="240" w:lineRule="auto"/>
              <w:rPr>
                <w:rFonts w:eastAsia="Times New Roman" w:cs="Calibri"/>
                <w:i/>
                <w:iCs/>
                <w:color w:val="000000"/>
                <w:szCs w:val="20"/>
                <w:lang w:eastAsia="nb-NO"/>
              </w:rPr>
            </w:pPr>
          </w:p>
          <w:p w14:paraId="0C35422B" w14:textId="28D80BC6" w:rsidR="00F3741F" w:rsidRPr="00413795" w:rsidRDefault="00F3741F" w:rsidP="00697CCB">
            <w:pPr>
              <w:spacing w:after="0" w:line="240" w:lineRule="auto"/>
              <w:rPr>
                <w:rFonts w:eastAsia="Times New Roman" w:cs="Calibri"/>
                <w:i/>
                <w:iCs/>
                <w:color w:val="000000"/>
                <w:szCs w:val="20"/>
                <w:lang w:eastAsia="nb-NO"/>
              </w:rPr>
            </w:pPr>
          </w:p>
        </w:tc>
      </w:tr>
      <w:tr w:rsidR="00C1416C" w:rsidRPr="00413795" w14:paraId="50583041" w14:textId="77777777" w:rsidTr="000C2D9D">
        <w:trPr>
          <w:trHeight w:val="74"/>
        </w:trPr>
        <w:tc>
          <w:tcPr>
            <w:tcW w:w="6146" w:type="dxa"/>
            <w:tcBorders>
              <w:top w:val="nil"/>
              <w:left w:val="nil"/>
              <w:bottom w:val="nil"/>
              <w:right w:val="nil"/>
            </w:tcBorders>
            <w:shd w:val="clear" w:color="auto" w:fill="auto"/>
            <w:noWrap/>
            <w:vAlign w:val="bottom"/>
            <w:hideMark/>
          </w:tcPr>
          <w:p w14:paraId="706F3856" w14:textId="77777777" w:rsidR="00413795" w:rsidRPr="00C1416C" w:rsidRDefault="00413795" w:rsidP="00413795">
            <w:pPr>
              <w:spacing w:after="0" w:line="240" w:lineRule="auto"/>
              <w:rPr>
                <w:rFonts w:eastAsia="Times New Roman" w:cs="Calibri"/>
                <w:i/>
                <w:iCs/>
                <w:color w:val="000000"/>
                <w:sz w:val="6"/>
                <w:szCs w:val="20"/>
                <w:lang w:eastAsia="nb-NO"/>
              </w:rPr>
            </w:pPr>
          </w:p>
        </w:tc>
        <w:tc>
          <w:tcPr>
            <w:tcW w:w="673" w:type="dxa"/>
            <w:tcBorders>
              <w:top w:val="nil"/>
              <w:left w:val="nil"/>
              <w:bottom w:val="nil"/>
              <w:right w:val="nil"/>
            </w:tcBorders>
            <w:shd w:val="clear" w:color="auto" w:fill="auto"/>
            <w:noWrap/>
            <w:vAlign w:val="bottom"/>
            <w:hideMark/>
          </w:tcPr>
          <w:p w14:paraId="75D11D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26489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60ACF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7B66D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C95CB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99EBC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9AFA32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212C4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51561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D53BFD9" w14:textId="77777777" w:rsidTr="00C1416C">
        <w:trPr>
          <w:trHeight w:val="74"/>
        </w:trPr>
        <w:tc>
          <w:tcPr>
            <w:tcW w:w="9072" w:type="dxa"/>
            <w:gridSpan w:val="10"/>
            <w:tcBorders>
              <w:top w:val="nil"/>
              <w:left w:val="nil"/>
              <w:bottom w:val="nil"/>
              <w:right w:val="nil"/>
            </w:tcBorders>
            <w:shd w:val="clear" w:color="auto" w:fill="auto"/>
            <w:noWrap/>
            <w:vAlign w:val="bottom"/>
            <w:hideMark/>
          </w:tcPr>
          <w:p w14:paraId="624006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1797F3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0F3BB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9C1F42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D1355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21A48BB" w14:textId="77777777" w:rsidTr="000C2D9D">
        <w:trPr>
          <w:trHeight w:val="45"/>
        </w:trPr>
        <w:tc>
          <w:tcPr>
            <w:tcW w:w="6146" w:type="dxa"/>
            <w:tcBorders>
              <w:top w:val="nil"/>
              <w:left w:val="nil"/>
              <w:bottom w:val="nil"/>
              <w:right w:val="nil"/>
            </w:tcBorders>
            <w:shd w:val="clear" w:color="auto" w:fill="auto"/>
            <w:noWrap/>
            <w:vAlign w:val="bottom"/>
            <w:hideMark/>
          </w:tcPr>
          <w:p w14:paraId="40C0017D"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Energiforsyning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5EE4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FK-623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B92F9C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08514E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C805C1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35A3E6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818603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A2FE85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AEFFFBB" w14:textId="2DCEF0CC"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4328B6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E8268F8" w14:textId="77777777" w:rsidTr="000C2D9D">
        <w:trPr>
          <w:trHeight w:val="105"/>
        </w:trPr>
        <w:tc>
          <w:tcPr>
            <w:tcW w:w="6146" w:type="dxa"/>
            <w:tcBorders>
              <w:top w:val="nil"/>
              <w:left w:val="nil"/>
              <w:bottom w:val="nil"/>
              <w:right w:val="nil"/>
            </w:tcBorders>
            <w:shd w:val="clear" w:color="auto" w:fill="auto"/>
            <w:noWrap/>
            <w:vAlign w:val="bottom"/>
            <w:hideMark/>
          </w:tcPr>
          <w:p w14:paraId="0564F9C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DCE80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62F7B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6AC7C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232FF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97AAF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2B74D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D2C9A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31DDB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B8453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38DAA5A" w14:textId="77777777" w:rsidTr="00084D39">
        <w:trPr>
          <w:trHeight w:val="45"/>
        </w:trPr>
        <w:tc>
          <w:tcPr>
            <w:tcW w:w="9072" w:type="dxa"/>
            <w:gridSpan w:val="10"/>
            <w:tcBorders>
              <w:top w:val="nil"/>
              <w:left w:val="nil"/>
              <w:bottom w:val="nil"/>
              <w:right w:val="nil"/>
            </w:tcBorders>
            <w:shd w:val="clear" w:color="auto" w:fill="auto"/>
            <w:vAlign w:val="bottom"/>
            <w:hideMark/>
          </w:tcPr>
          <w:p w14:paraId="6C01FE82"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  </w:t>
            </w:r>
            <w:r w:rsidRPr="00413795">
              <w:rPr>
                <w:rFonts w:eastAsia="Times New Roman" w:cs="Calibri"/>
                <w:color w:val="000000"/>
                <w:szCs w:val="20"/>
                <w:lang w:eastAsia="nb-NO"/>
              </w:rPr>
              <w:br/>
              <w:t xml:space="preserve">- Fornybar energi basert på væske/vann varmepumpe  </w:t>
            </w:r>
            <w:r w:rsidRPr="00413795">
              <w:rPr>
                <w:rFonts w:eastAsia="Times New Roman" w:cs="Calibri"/>
                <w:color w:val="000000"/>
                <w:szCs w:val="20"/>
                <w:lang w:eastAsia="nb-NO"/>
              </w:rPr>
              <w:br/>
              <w:t xml:space="preserve">- Fornybar energi basert på luft/vann varmepumpe  </w:t>
            </w:r>
            <w:r w:rsidRPr="00413795">
              <w:rPr>
                <w:rFonts w:eastAsia="Times New Roman" w:cs="Calibri"/>
                <w:color w:val="000000"/>
                <w:szCs w:val="20"/>
                <w:lang w:eastAsia="nb-NO"/>
              </w:rPr>
              <w:br/>
              <w:t xml:space="preserve">- Bruk av overflødig energi fra kilder i nærliggende bygg  </w:t>
            </w:r>
            <w:r w:rsidRPr="00413795">
              <w:rPr>
                <w:rFonts w:eastAsia="Times New Roman" w:cs="Calibri"/>
                <w:color w:val="000000"/>
                <w:szCs w:val="20"/>
                <w:lang w:eastAsia="nb-NO"/>
              </w:rPr>
              <w:br/>
              <w:t xml:space="preserve">- Fornybar energi basert på sol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 xml:space="preserve">Det skal ikke benyttes fossilt brensel som for eksempel oljefyr. Utstyr spesifiseres mht. ytelse, virkningsgrader og årskostnader ved gitte laster. Leveringsbetingelser for energi skal også oppgis. </w:t>
            </w:r>
          </w:p>
        </w:tc>
      </w:tr>
      <w:tr w:rsidR="00C1416C" w:rsidRPr="00413795" w14:paraId="53BED871" w14:textId="77777777" w:rsidTr="000C2D9D">
        <w:trPr>
          <w:trHeight w:val="255"/>
        </w:trPr>
        <w:tc>
          <w:tcPr>
            <w:tcW w:w="6146" w:type="dxa"/>
            <w:tcBorders>
              <w:top w:val="nil"/>
              <w:left w:val="nil"/>
              <w:bottom w:val="nil"/>
              <w:right w:val="nil"/>
            </w:tcBorders>
            <w:shd w:val="clear" w:color="auto" w:fill="auto"/>
            <w:noWrap/>
            <w:vAlign w:val="bottom"/>
            <w:hideMark/>
          </w:tcPr>
          <w:p w14:paraId="0CCD128B"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24D1B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32FDE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E6BAE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40128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B695F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47D91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035D7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CA04A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C6898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16D209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B8251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6BA4BDA" w14:textId="77777777" w:rsidTr="00084D39">
        <w:trPr>
          <w:trHeight w:val="45"/>
        </w:trPr>
        <w:tc>
          <w:tcPr>
            <w:tcW w:w="9072" w:type="dxa"/>
            <w:gridSpan w:val="10"/>
            <w:tcBorders>
              <w:top w:val="nil"/>
              <w:left w:val="nil"/>
              <w:bottom w:val="nil"/>
              <w:right w:val="nil"/>
            </w:tcBorders>
            <w:shd w:val="clear" w:color="auto" w:fill="auto"/>
            <w:vAlign w:val="bottom"/>
            <w:hideMark/>
          </w:tcPr>
          <w:p w14:paraId="42872C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1AD78EA" w14:textId="77777777" w:rsidTr="00F3741F">
        <w:trPr>
          <w:trHeight w:val="74"/>
        </w:trPr>
        <w:tc>
          <w:tcPr>
            <w:tcW w:w="6146" w:type="dxa"/>
            <w:tcBorders>
              <w:top w:val="nil"/>
              <w:left w:val="nil"/>
              <w:bottom w:val="nil"/>
              <w:right w:val="nil"/>
            </w:tcBorders>
            <w:shd w:val="clear" w:color="auto" w:fill="auto"/>
            <w:noWrap/>
            <w:vAlign w:val="bottom"/>
            <w:hideMark/>
          </w:tcPr>
          <w:p w14:paraId="43FCBC8B" w14:textId="77777777" w:rsidR="00413795" w:rsidRPr="00F3741F" w:rsidRDefault="00413795" w:rsidP="00413795">
            <w:pPr>
              <w:spacing w:after="0" w:line="240" w:lineRule="auto"/>
              <w:rPr>
                <w:rFonts w:ascii="Times New Roman" w:eastAsia="Times New Roman" w:hAnsi="Times New Roman" w:cs="Times New Roman"/>
                <w:sz w:val="4"/>
                <w:szCs w:val="4"/>
                <w:lang w:eastAsia="nb-NO"/>
              </w:rPr>
            </w:pPr>
          </w:p>
        </w:tc>
        <w:tc>
          <w:tcPr>
            <w:tcW w:w="673" w:type="dxa"/>
            <w:tcBorders>
              <w:top w:val="nil"/>
              <w:left w:val="nil"/>
              <w:bottom w:val="nil"/>
              <w:right w:val="nil"/>
            </w:tcBorders>
            <w:shd w:val="clear" w:color="auto" w:fill="auto"/>
            <w:noWrap/>
            <w:vAlign w:val="bottom"/>
            <w:hideMark/>
          </w:tcPr>
          <w:p w14:paraId="51D9EB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03ABF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8DFC3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B5BD8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D7FEA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F5B6DA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18B7C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F40E2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73685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2AC758C" w14:textId="77777777" w:rsidTr="00F3741F">
        <w:trPr>
          <w:trHeight w:val="74"/>
        </w:trPr>
        <w:tc>
          <w:tcPr>
            <w:tcW w:w="9072" w:type="dxa"/>
            <w:gridSpan w:val="10"/>
            <w:tcBorders>
              <w:top w:val="nil"/>
              <w:left w:val="nil"/>
              <w:bottom w:val="nil"/>
              <w:right w:val="nil"/>
            </w:tcBorders>
            <w:shd w:val="clear" w:color="auto" w:fill="auto"/>
            <w:noWrap/>
            <w:vAlign w:val="bottom"/>
            <w:hideMark/>
          </w:tcPr>
          <w:p w14:paraId="67047F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3B819E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D265C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D8A428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8C7A1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5681D06" w14:textId="77777777" w:rsidTr="000C2D9D">
        <w:trPr>
          <w:trHeight w:val="45"/>
        </w:trPr>
        <w:tc>
          <w:tcPr>
            <w:tcW w:w="6146" w:type="dxa"/>
            <w:tcBorders>
              <w:top w:val="nil"/>
              <w:left w:val="nil"/>
              <w:bottom w:val="nil"/>
              <w:right w:val="nil"/>
            </w:tcBorders>
            <w:shd w:val="clear" w:color="auto" w:fill="auto"/>
            <w:noWrap/>
            <w:vAlign w:val="bottom"/>
            <w:hideMark/>
          </w:tcPr>
          <w:p w14:paraId="0C27D96B"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Farlige stoffer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C883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FK-363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49224C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599EA1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CB6619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BCB245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B3DFDC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43EF71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E9A282A" w14:textId="76F89547"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B03A1F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507A9D05" w14:textId="77777777" w:rsidTr="000C2D9D">
        <w:trPr>
          <w:trHeight w:val="105"/>
        </w:trPr>
        <w:tc>
          <w:tcPr>
            <w:tcW w:w="6146" w:type="dxa"/>
            <w:tcBorders>
              <w:top w:val="nil"/>
              <w:left w:val="nil"/>
              <w:bottom w:val="nil"/>
              <w:right w:val="nil"/>
            </w:tcBorders>
            <w:shd w:val="clear" w:color="auto" w:fill="auto"/>
            <w:noWrap/>
            <w:vAlign w:val="bottom"/>
            <w:hideMark/>
          </w:tcPr>
          <w:p w14:paraId="262E48CC"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8AB76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4FC55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F5AA0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2BC68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10871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C06F9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2988E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1AFA1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9C89E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C7F3E43" w14:textId="77777777" w:rsidTr="00084D39">
        <w:trPr>
          <w:trHeight w:val="45"/>
        </w:trPr>
        <w:tc>
          <w:tcPr>
            <w:tcW w:w="9072" w:type="dxa"/>
            <w:gridSpan w:val="10"/>
            <w:tcBorders>
              <w:top w:val="nil"/>
              <w:left w:val="nil"/>
              <w:bottom w:val="nil"/>
              <w:right w:val="nil"/>
            </w:tcBorders>
            <w:shd w:val="clear" w:color="auto" w:fill="auto"/>
            <w:vAlign w:val="bottom"/>
            <w:hideMark/>
          </w:tcPr>
          <w:p w14:paraId="0AE69F70" w14:textId="05D85269"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w:t>
            </w:r>
            <w:r w:rsidR="00C1416C">
              <w:rPr>
                <w:rFonts w:eastAsia="Times New Roman" w:cs="Calibri"/>
                <w:color w:val="000000"/>
                <w:szCs w:val="20"/>
                <w:lang w:eastAsia="nb-NO"/>
              </w:rPr>
              <w:t xml:space="preserve">odkjennes av oppdragsgiver i en </w:t>
            </w:r>
            <w:r w:rsidRPr="00413795">
              <w:rPr>
                <w:rFonts w:eastAsia="Times New Roman" w:cs="Calibri"/>
                <w:color w:val="000000"/>
                <w:szCs w:val="20"/>
                <w:lang w:eastAsia="nb-NO"/>
              </w:rPr>
              <w:t>fravikssøknad. </w:t>
            </w:r>
          </w:p>
        </w:tc>
      </w:tr>
      <w:tr w:rsidR="00C1416C" w:rsidRPr="00413795" w14:paraId="586DA29D" w14:textId="77777777" w:rsidTr="000C2D9D">
        <w:trPr>
          <w:trHeight w:val="255"/>
        </w:trPr>
        <w:tc>
          <w:tcPr>
            <w:tcW w:w="6146" w:type="dxa"/>
            <w:tcBorders>
              <w:top w:val="nil"/>
              <w:left w:val="nil"/>
              <w:bottom w:val="nil"/>
              <w:right w:val="nil"/>
            </w:tcBorders>
            <w:shd w:val="clear" w:color="auto" w:fill="auto"/>
            <w:noWrap/>
            <w:vAlign w:val="bottom"/>
            <w:hideMark/>
          </w:tcPr>
          <w:p w14:paraId="4884817B"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E6830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E0C84F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156AD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54D24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B6B51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F2236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E9C28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7C186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650E4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B0B6CC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1043F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2F57A75" w14:textId="77777777" w:rsidTr="00084D39">
        <w:trPr>
          <w:trHeight w:val="45"/>
        </w:trPr>
        <w:tc>
          <w:tcPr>
            <w:tcW w:w="9072" w:type="dxa"/>
            <w:gridSpan w:val="10"/>
            <w:tcBorders>
              <w:top w:val="nil"/>
              <w:left w:val="nil"/>
              <w:bottom w:val="nil"/>
              <w:right w:val="nil"/>
            </w:tcBorders>
            <w:shd w:val="clear" w:color="auto" w:fill="auto"/>
            <w:vAlign w:val="bottom"/>
            <w:hideMark/>
          </w:tcPr>
          <w:p w14:paraId="20589F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CA03F4F" w14:textId="77777777" w:rsidTr="00F3741F">
        <w:trPr>
          <w:trHeight w:val="177"/>
        </w:trPr>
        <w:tc>
          <w:tcPr>
            <w:tcW w:w="6146" w:type="dxa"/>
            <w:tcBorders>
              <w:top w:val="nil"/>
              <w:left w:val="nil"/>
              <w:bottom w:val="nil"/>
              <w:right w:val="nil"/>
            </w:tcBorders>
            <w:shd w:val="clear" w:color="auto" w:fill="auto"/>
            <w:noWrap/>
            <w:vAlign w:val="bottom"/>
            <w:hideMark/>
          </w:tcPr>
          <w:p w14:paraId="1E679357" w14:textId="77777777" w:rsidR="00413795" w:rsidRPr="00F3741F" w:rsidRDefault="00413795" w:rsidP="00413795">
            <w:pPr>
              <w:spacing w:after="0" w:line="240" w:lineRule="auto"/>
              <w:rPr>
                <w:rFonts w:ascii="Times New Roman" w:eastAsia="Times New Roman" w:hAnsi="Times New Roman" w:cs="Times New Roman"/>
                <w:sz w:val="4"/>
                <w:szCs w:val="4"/>
                <w:lang w:eastAsia="nb-NO"/>
              </w:rPr>
            </w:pPr>
          </w:p>
        </w:tc>
        <w:tc>
          <w:tcPr>
            <w:tcW w:w="673" w:type="dxa"/>
            <w:tcBorders>
              <w:top w:val="nil"/>
              <w:left w:val="nil"/>
              <w:bottom w:val="nil"/>
              <w:right w:val="nil"/>
            </w:tcBorders>
            <w:shd w:val="clear" w:color="auto" w:fill="auto"/>
            <w:noWrap/>
            <w:vAlign w:val="bottom"/>
            <w:hideMark/>
          </w:tcPr>
          <w:p w14:paraId="068C2E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E500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E42F8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A3C58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82E08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903FC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8EB58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7A82A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97A87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499BD4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AA986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BA06A0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9004D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0FD6A0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40FE6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495EF04" w14:textId="77777777" w:rsidTr="000C2D9D">
        <w:trPr>
          <w:trHeight w:val="45"/>
        </w:trPr>
        <w:tc>
          <w:tcPr>
            <w:tcW w:w="6146" w:type="dxa"/>
            <w:tcBorders>
              <w:top w:val="nil"/>
              <w:left w:val="nil"/>
              <w:bottom w:val="nil"/>
              <w:right w:val="nil"/>
            </w:tcBorders>
            <w:shd w:val="clear" w:color="auto" w:fill="auto"/>
            <w:noWrap/>
            <w:vAlign w:val="bottom"/>
            <w:hideMark/>
          </w:tcPr>
          <w:p w14:paraId="24D9F5D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Egenskaper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9551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FK-355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902CD6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B8E545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E464D5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A12FF1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5D0FD9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D9D0A0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C95B04A" w14:textId="3983B676"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598DE5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6C768903" w14:textId="77777777" w:rsidTr="000C2D9D">
        <w:trPr>
          <w:trHeight w:val="105"/>
        </w:trPr>
        <w:tc>
          <w:tcPr>
            <w:tcW w:w="6146" w:type="dxa"/>
            <w:tcBorders>
              <w:top w:val="nil"/>
              <w:left w:val="nil"/>
              <w:bottom w:val="nil"/>
              <w:right w:val="nil"/>
            </w:tcBorders>
            <w:shd w:val="clear" w:color="auto" w:fill="auto"/>
            <w:noWrap/>
            <w:vAlign w:val="bottom"/>
            <w:hideMark/>
          </w:tcPr>
          <w:p w14:paraId="66FF56A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CAB20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C1348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AE17F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7DF25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6A75F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E1331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1587F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B1B0B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7A051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FE1D6D3" w14:textId="77777777" w:rsidTr="00084D39">
        <w:trPr>
          <w:trHeight w:val="45"/>
        </w:trPr>
        <w:tc>
          <w:tcPr>
            <w:tcW w:w="9072" w:type="dxa"/>
            <w:gridSpan w:val="10"/>
            <w:tcBorders>
              <w:top w:val="nil"/>
              <w:left w:val="nil"/>
              <w:bottom w:val="nil"/>
              <w:right w:val="nil"/>
            </w:tcBorders>
            <w:shd w:val="clear" w:color="auto" w:fill="auto"/>
            <w:vAlign w:val="bottom"/>
            <w:hideMark/>
          </w:tcPr>
          <w:p w14:paraId="1A732F1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benyttes lavemitterende materialer (klasse 2) i henhold til NS 16798 (tabell B.17, s. 56), på 80 % av materialene innenfor dampsperren.  </w:t>
            </w:r>
          </w:p>
        </w:tc>
      </w:tr>
      <w:tr w:rsidR="00C1416C" w:rsidRPr="00413795" w14:paraId="28AB93F7" w14:textId="77777777" w:rsidTr="000C2D9D">
        <w:trPr>
          <w:trHeight w:val="255"/>
        </w:trPr>
        <w:tc>
          <w:tcPr>
            <w:tcW w:w="6146" w:type="dxa"/>
            <w:tcBorders>
              <w:top w:val="nil"/>
              <w:left w:val="nil"/>
              <w:bottom w:val="nil"/>
              <w:right w:val="nil"/>
            </w:tcBorders>
            <w:shd w:val="clear" w:color="auto" w:fill="auto"/>
            <w:noWrap/>
            <w:vAlign w:val="bottom"/>
            <w:hideMark/>
          </w:tcPr>
          <w:p w14:paraId="25FB3E36"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28E64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BA3F6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C3600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ECF24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BBADB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A76CA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A37EE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EC96F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0BDB3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5A55C4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95825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164EE82" w14:textId="77777777" w:rsidTr="00084D39">
        <w:trPr>
          <w:trHeight w:val="45"/>
        </w:trPr>
        <w:tc>
          <w:tcPr>
            <w:tcW w:w="9072" w:type="dxa"/>
            <w:gridSpan w:val="10"/>
            <w:tcBorders>
              <w:top w:val="nil"/>
              <w:left w:val="nil"/>
              <w:bottom w:val="nil"/>
              <w:right w:val="nil"/>
            </w:tcBorders>
            <w:shd w:val="clear" w:color="auto" w:fill="auto"/>
            <w:vAlign w:val="bottom"/>
            <w:hideMark/>
          </w:tcPr>
          <w:p w14:paraId="53D0EE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325237B" w14:textId="77777777" w:rsidTr="00F3741F">
        <w:trPr>
          <w:trHeight w:val="230"/>
        </w:trPr>
        <w:tc>
          <w:tcPr>
            <w:tcW w:w="6146" w:type="dxa"/>
            <w:tcBorders>
              <w:top w:val="nil"/>
              <w:left w:val="nil"/>
              <w:bottom w:val="nil"/>
              <w:right w:val="nil"/>
            </w:tcBorders>
            <w:shd w:val="clear" w:color="auto" w:fill="auto"/>
            <w:noWrap/>
            <w:vAlign w:val="bottom"/>
            <w:hideMark/>
          </w:tcPr>
          <w:p w14:paraId="681EBD20" w14:textId="77777777" w:rsidR="00413795" w:rsidRPr="00F3741F" w:rsidRDefault="00413795" w:rsidP="00413795">
            <w:pPr>
              <w:spacing w:after="0" w:line="240" w:lineRule="auto"/>
              <w:rPr>
                <w:rFonts w:ascii="Times New Roman" w:eastAsia="Times New Roman" w:hAnsi="Times New Roman" w:cs="Times New Roman"/>
                <w:sz w:val="10"/>
                <w:szCs w:val="10"/>
                <w:lang w:eastAsia="nb-NO"/>
              </w:rPr>
            </w:pPr>
          </w:p>
        </w:tc>
        <w:tc>
          <w:tcPr>
            <w:tcW w:w="673" w:type="dxa"/>
            <w:tcBorders>
              <w:top w:val="nil"/>
              <w:left w:val="nil"/>
              <w:bottom w:val="nil"/>
              <w:right w:val="nil"/>
            </w:tcBorders>
            <w:shd w:val="clear" w:color="auto" w:fill="auto"/>
            <w:noWrap/>
            <w:vAlign w:val="bottom"/>
            <w:hideMark/>
          </w:tcPr>
          <w:p w14:paraId="7E4A74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9739A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2FD35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6F253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9863D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DE060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3DE48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18F1E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A99A3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A5E672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2CF00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75C53A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2A823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AF459E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C029A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1557771" w14:textId="77777777" w:rsidTr="000C2D9D">
        <w:trPr>
          <w:trHeight w:val="45"/>
        </w:trPr>
        <w:tc>
          <w:tcPr>
            <w:tcW w:w="6146" w:type="dxa"/>
            <w:tcBorders>
              <w:top w:val="nil"/>
              <w:left w:val="nil"/>
              <w:bottom w:val="nil"/>
              <w:right w:val="nil"/>
            </w:tcBorders>
            <w:shd w:val="clear" w:color="auto" w:fill="auto"/>
            <w:noWrap/>
            <w:vAlign w:val="bottom"/>
            <w:hideMark/>
          </w:tcPr>
          <w:p w14:paraId="4B29CD5B"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EPD</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7FF1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FK-358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6C2DA5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C3E4D0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D1D420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67B13E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AB8884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451A89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BBDB904" w14:textId="0CFB957A"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86FBA9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4631194B" w14:textId="77777777" w:rsidTr="000C2D9D">
        <w:trPr>
          <w:trHeight w:val="105"/>
        </w:trPr>
        <w:tc>
          <w:tcPr>
            <w:tcW w:w="6146" w:type="dxa"/>
            <w:tcBorders>
              <w:top w:val="nil"/>
              <w:left w:val="nil"/>
              <w:bottom w:val="nil"/>
              <w:right w:val="nil"/>
            </w:tcBorders>
            <w:shd w:val="clear" w:color="auto" w:fill="auto"/>
            <w:noWrap/>
            <w:vAlign w:val="bottom"/>
            <w:hideMark/>
          </w:tcPr>
          <w:p w14:paraId="66D3DBF3"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8A9F8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BAC77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26472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29BD0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E8DB1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CF0AE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8574B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7F421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BA8CF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7143280" w14:textId="77777777" w:rsidTr="00084D39">
        <w:trPr>
          <w:trHeight w:val="45"/>
        </w:trPr>
        <w:tc>
          <w:tcPr>
            <w:tcW w:w="9072" w:type="dxa"/>
            <w:gridSpan w:val="10"/>
            <w:tcBorders>
              <w:top w:val="nil"/>
              <w:left w:val="nil"/>
              <w:bottom w:val="nil"/>
              <w:right w:val="nil"/>
            </w:tcBorders>
            <w:shd w:val="clear" w:color="auto" w:fill="auto"/>
            <w:vAlign w:val="bottom"/>
            <w:hideMark/>
          </w:tcPr>
          <w:p w14:paraId="64A41DB2"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innhentes EPD for alle bygningsprodukter hvor EPD-er er tilgjengelige. EPD-ene skal være produktspesifikk og tredjepartsverifisert. Bygningsprodukter med lave utslippsverdier skal etterstrebes. Valg som er negative for miljøet skal begrunnes. </w:t>
            </w:r>
          </w:p>
        </w:tc>
      </w:tr>
      <w:tr w:rsidR="00C1416C" w:rsidRPr="00413795" w14:paraId="20E26871" w14:textId="77777777" w:rsidTr="000C2D9D">
        <w:trPr>
          <w:trHeight w:val="255"/>
        </w:trPr>
        <w:tc>
          <w:tcPr>
            <w:tcW w:w="6146" w:type="dxa"/>
            <w:tcBorders>
              <w:top w:val="nil"/>
              <w:left w:val="nil"/>
              <w:bottom w:val="nil"/>
              <w:right w:val="nil"/>
            </w:tcBorders>
            <w:shd w:val="clear" w:color="auto" w:fill="auto"/>
            <w:noWrap/>
            <w:vAlign w:val="bottom"/>
            <w:hideMark/>
          </w:tcPr>
          <w:p w14:paraId="2CE1FD24"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4B921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D379F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9FABF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38DF8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88A2D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8096F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CFAB7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9697A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E99E4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EFD665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8CD81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3B08793" w14:textId="77777777" w:rsidTr="00084D39">
        <w:trPr>
          <w:trHeight w:val="45"/>
        </w:trPr>
        <w:tc>
          <w:tcPr>
            <w:tcW w:w="9072" w:type="dxa"/>
            <w:gridSpan w:val="10"/>
            <w:tcBorders>
              <w:top w:val="nil"/>
              <w:left w:val="nil"/>
              <w:bottom w:val="nil"/>
              <w:right w:val="nil"/>
            </w:tcBorders>
            <w:shd w:val="clear" w:color="auto" w:fill="auto"/>
            <w:vAlign w:val="bottom"/>
            <w:hideMark/>
          </w:tcPr>
          <w:p w14:paraId="0A4CE9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4FCFEE0" w14:textId="77777777" w:rsidTr="00F3741F">
        <w:trPr>
          <w:trHeight w:val="265"/>
        </w:trPr>
        <w:tc>
          <w:tcPr>
            <w:tcW w:w="6146" w:type="dxa"/>
            <w:tcBorders>
              <w:top w:val="nil"/>
              <w:left w:val="nil"/>
              <w:bottom w:val="nil"/>
              <w:right w:val="nil"/>
            </w:tcBorders>
            <w:shd w:val="clear" w:color="auto" w:fill="auto"/>
            <w:noWrap/>
            <w:vAlign w:val="bottom"/>
            <w:hideMark/>
          </w:tcPr>
          <w:p w14:paraId="664DF2E8" w14:textId="77777777" w:rsidR="00413795" w:rsidRPr="00F3741F" w:rsidRDefault="00413795" w:rsidP="00413795">
            <w:pPr>
              <w:spacing w:after="0" w:line="240" w:lineRule="auto"/>
              <w:rPr>
                <w:rFonts w:ascii="Times New Roman" w:eastAsia="Times New Roman" w:hAnsi="Times New Roman" w:cs="Times New Roman"/>
                <w:sz w:val="8"/>
                <w:szCs w:val="8"/>
                <w:lang w:eastAsia="nb-NO"/>
              </w:rPr>
            </w:pPr>
          </w:p>
        </w:tc>
        <w:tc>
          <w:tcPr>
            <w:tcW w:w="673" w:type="dxa"/>
            <w:tcBorders>
              <w:top w:val="nil"/>
              <w:left w:val="nil"/>
              <w:bottom w:val="nil"/>
              <w:right w:val="nil"/>
            </w:tcBorders>
            <w:shd w:val="clear" w:color="auto" w:fill="auto"/>
            <w:noWrap/>
            <w:vAlign w:val="bottom"/>
            <w:hideMark/>
          </w:tcPr>
          <w:p w14:paraId="576CAC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F299F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AE52A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4A9FF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8B155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61791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14188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A27B2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00AAF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11A726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8CAA4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6D6079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EA2CE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26C80A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BEEC7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01E85E1" w14:textId="77777777" w:rsidTr="000C2D9D">
        <w:trPr>
          <w:trHeight w:val="45"/>
        </w:trPr>
        <w:tc>
          <w:tcPr>
            <w:tcW w:w="6146" w:type="dxa"/>
            <w:tcBorders>
              <w:top w:val="nil"/>
              <w:left w:val="nil"/>
              <w:bottom w:val="nil"/>
              <w:right w:val="nil"/>
            </w:tcBorders>
            <w:shd w:val="clear" w:color="auto" w:fill="auto"/>
            <w:noWrap/>
            <w:vAlign w:val="bottom"/>
            <w:hideMark/>
          </w:tcPr>
          <w:p w14:paraId="078FECA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Ombruk av materialer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734D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FK-1607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332D1F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FAE54A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DF2C68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5B677D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41F59C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1C4F54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C0161AE" w14:textId="2AA21D2C"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C0D2A5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3AE0DF6F" w14:textId="77777777" w:rsidTr="000C2D9D">
        <w:trPr>
          <w:trHeight w:val="105"/>
        </w:trPr>
        <w:tc>
          <w:tcPr>
            <w:tcW w:w="6146" w:type="dxa"/>
            <w:tcBorders>
              <w:top w:val="nil"/>
              <w:left w:val="nil"/>
              <w:bottom w:val="nil"/>
              <w:right w:val="nil"/>
            </w:tcBorders>
            <w:shd w:val="clear" w:color="auto" w:fill="auto"/>
            <w:noWrap/>
            <w:vAlign w:val="bottom"/>
            <w:hideMark/>
          </w:tcPr>
          <w:p w14:paraId="6E02D1A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D3176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DA23B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3DC7A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C5D94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D06A0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2587F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82EEE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833F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521C0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2FC1B9A" w14:textId="77777777" w:rsidTr="00084D39">
        <w:trPr>
          <w:trHeight w:val="45"/>
        </w:trPr>
        <w:tc>
          <w:tcPr>
            <w:tcW w:w="9072" w:type="dxa"/>
            <w:gridSpan w:val="10"/>
            <w:tcBorders>
              <w:top w:val="nil"/>
              <w:left w:val="nil"/>
              <w:bottom w:val="nil"/>
              <w:right w:val="nil"/>
            </w:tcBorders>
            <w:shd w:val="clear" w:color="auto" w:fill="auto"/>
            <w:vAlign w:val="bottom"/>
            <w:hideMark/>
          </w:tcPr>
          <w:p w14:paraId="5FE86F21" w14:textId="2D18260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Alle nybygg skal tilstrebe løsninger som legger til rett</w:t>
            </w:r>
            <w:r w:rsidR="00C1416C">
              <w:rPr>
                <w:rFonts w:eastAsia="Times New Roman" w:cs="Calibri"/>
                <w:color w:val="000000"/>
                <w:szCs w:val="20"/>
                <w:lang w:eastAsia="nb-NO"/>
              </w:rPr>
              <w:t xml:space="preserve">e for </w:t>
            </w:r>
            <w:r w:rsidRPr="00413795">
              <w:rPr>
                <w:rFonts w:eastAsia="Times New Roman" w:cs="Calibri"/>
                <w:color w:val="000000"/>
                <w:szCs w:val="20"/>
                <w:lang w:eastAsia="nb-NO"/>
              </w:rPr>
              <w:t>demontering, ombruk og materialg</w:t>
            </w:r>
            <w:r w:rsidR="00C1416C">
              <w:rPr>
                <w:rFonts w:eastAsia="Times New Roman" w:cs="Calibri"/>
                <w:color w:val="000000"/>
                <w:szCs w:val="20"/>
                <w:lang w:eastAsia="nb-NO"/>
              </w:rPr>
              <w:t xml:space="preserve">jenvinning av bygningsdeler ved </w:t>
            </w:r>
            <w:r w:rsidRPr="00413795">
              <w:rPr>
                <w:rFonts w:eastAsia="Times New Roman" w:cs="Calibri"/>
                <w:color w:val="000000"/>
                <w:szCs w:val="20"/>
                <w:lang w:eastAsia="nb-NO"/>
              </w:rPr>
              <w:t>riving eller rehabilitering av bygget. Spesielt bør tunge bærende konstruksjoner forsøkes bevart.</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Ved materialvalg skal det legges vekt på om materiale</w:t>
            </w:r>
            <w:r w:rsidR="00C1416C">
              <w:rPr>
                <w:rFonts w:eastAsia="Times New Roman" w:cs="Calibri"/>
                <w:color w:val="000000"/>
                <w:szCs w:val="20"/>
                <w:lang w:eastAsia="nb-NO"/>
              </w:rPr>
              <w:t xml:space="preserve">ne kan repareres, bearbeides og </w:t>
            </w:r>
            <w:r w:rsidRPr="00413795">
              <w:rPr>
                <w:rFonts w:eastAsia="Times New Roman" w:cs="Calibri"/>
                <w:color w:val="000000"/>
                <w:szCs w:val="20"/>
                <w:lang w:eastAsia="nb-NO"/>
              </w:rPr>
              <w:t>ombrukes.</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For rehabiliteringsprosjekter skal nye bygningsdeler planlegges slik at det legges til rette for demontering og ombruk av bygningsdelene. </w:t>
            </w:r>
          </w:p>
        </w:tc>
      </w:tr>
      <w:tr w:rsidR="00C1416C" w:rsidRPr="00413795" w14:paraId="045427E7" w14:textId="77777777" w:rsidTr="000C2D9D">
        <w:trPr>
          <w:trHeight w:val="255"/>
        </w:trPr>
        <w:tc>
          <w:tcPr>
            <w:tcW w:w="6146" w:type="dxa"/>
            <w:tcBorders>
              <w:top w:val="nil"/>
              <w:left w:val="nil"/>
              <w:bottom w:val="nil"/>
              <w:right w:val="nil"/>
            </w:tcBorders>
            <w:shd w:val="clear" w:color="auto" w:fill="auto"/>
            <w:noWrap/>
            <w:vAlign w:val="bottom"/>
            <w:hideMark/>
          </w:tcPr>
          <w:p w14:paraId="4CBBE23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EE37C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81CDC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65302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99F42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DC6DBA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0E658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FCB2E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0C796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3EC1E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22A151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B8B82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B43D338" w14:textId="77777777" w:rsidTr="00084D39">
        <w:trPr>
          <w:trHeight w:val="45"/>
        </w:trPr>
        <w:tc>
          <w:tcPr>
            <w:tcW w:w="9072" w:type="dxa"/>
            <w:gridSpan w:val="10"/>
            <w:tcBorders>
              <w:top w:val="nil"/>
              <w:left w:val="nil"/>
              <w:bottom w:val="nil"/>
              <w:right w:val="nil"/>
            </w:tcBorders>
            <w:shd w:val="clear" w:color="auto" w:fill="auto"/>
            <w:vAlign w:val="bottom"/>
            <w:hideMark/>
          </w:tcPr>
          <w:p w14:paraId="4378C5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D46C313" w14:textId="77777777" w:rsidTr="00F3741F">
        <w:trPr>
          <w:trHeight w:val="74"/>
        </w:trPr>
        <w:tc>
          <w:tcPr>
            <w:tcW w:w="6146" w:type="dxa"/>
            <w:tcBorders>
              <w:top w:val="nil"/>
              <w:left w:val="nil"/>
              <w:bottom w:val="nil"/>
              <w:right w:val="nil"/>
            </w:tcBorders>
            <w:shd w:val="clear" w:color="auto" w:fill="auto"/>
            <w:noWrap/>
            <w:vAlign w:val="bottom"/>
            <w:hideMark/>
          </w:tcPr>
          <w:p w14:paraId="440AB142" w14:textId="77777777" w:rsidR="00413795" w:rsidRPr="00F3741F" w:rsidRDefault="00413795" w:rsidP="00413795">
            <w:pPr>
              <w:spacing w:after="0" w:line="240" w:lineRule="auto"/>
              <w:rPr>
                <w:rFonts w:ascii="Times New Roman" w:eastAsia="Times New Roman" w:hAnsi="Times New Roman" w:cs="Times New Roman"/>
                <w:sz w:val="2"/>
                <w:szCs w:val="2"/>
                <w:lang w:eastAsia="nb-NO"/>
              </w:rPr>
            </w:pPr>
          </w:p>
        </w:tc>
        <w:tc>
          <w:tcPr>
            <w:tcW w:w="673" w:type="dxa"/>
            <w:tcBorders>
              <w:top w:val="nil"/>
              <w:left w:val="nil"/>
              <w:bottom w:val="nil"/>
              <w:right w:val="nil"/>
            </w:tcBorders>
            <w:shd w:val="clear" w:color="auto" w:fill="auto"/>
            <w:noWrap/>
            <w:vAlign w:val="bottom"/>
            <w:hideMark/>
          </w:tcPr>
          <w:p w14:paraId="693F07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20A8B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99851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36850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3DF87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1586E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89F5F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5217D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0C8AA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6D5B47E" w14:textId="77777777" w:rsidTr="00F3741F">
        <w:trPr>
          <w:trHeight w:val="74"/>
        </w:trPr>
        <w:tc>
          <w:tcPr>
            <w:tcW w:w="9072" w:type="dxa"/>
            <w:gridSpan w:val="10"/>
            <w:tcBorders>
              <w:top w:val="nil"/>
              <w:left w:val="nil"/>
              <w:bottom w:val="nil"/>
              <w:right w:val="nil"/>
            </w:tcBorders>
            <w:shd w:val="clear" w:color="auto" w:fill="auto"/>
            <w:noWrap/>
            <w:vAlign w:val="bottom"/>
            <w:hideMark/>
          </w:tcPr>
          <w:p w14:paraId="0EB668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51E10B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F79F7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721CD6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D739B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E90C152" w14:textId="77777777" w:rsidTr="000C2D9D">
        <w:trPr>
          <w:trHeight w:val="45"/>
        </w:trPr>
        <w:tc>
          <w:tcPr>
            <w:tcW w:w="6146" w:type="dxa"/>
            <w:tcBorders>
              <w:top w:val="nil"/>
              <w:left w:val="nil"/>
              <w:bottom w:val="nil"/>
              <w:right w:val="nil"/>
            </w:tcBorders>
            <w:shd w:val="clear" w:color="auto" w:fill="auto"/>
            <w:noWrap/>
            <w:vAlign w:val="bottom"/>
            <w:hideMark/>
          </w:tcPr>
          <w:p w14:paraId="06D2AA77"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Plast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23ED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FK-1608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492A7D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93E7B4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D0B991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70FD335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CA67F2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A697F3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C435993" w14:textId="2845EF23"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ED00D0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0251F3CB" w14:textId="77777777" w:rsidTr="000C2D9D">
        <w:trPr>
          <w:trHeight w:val="105"/>
        </w:trPr>
        <w:tc>
          <w:tcPr>
            <w:tcW w:w="6146" w:type="dxa"/>
            <w:tcBorders>
              <w:top w:val="nil"/>
              <w:left w:val="nil"/>
              <w:bottom w:val="nil"/>
              <w:right w:val="nil"/>
            </w:tcBorders>
            <w:shd w:val="clear" w:color="auto" w:fill="auto"/>
            <w:noWrap/>
            <w:vAlign w:val="bottom"/>
            <w:hideMark/>
          </w:tcPr>
          <w:p w14:paraId="425569B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1C46B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757B4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AAA5F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5282F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1B516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B1FBF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C0313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D14D7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3A815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E04A24E" w14:textId="77777777" w:rsidTr="00084D39">
        <w:trPr>
          <w:trHeight w:val="45"/>
        </w:trPr>
        <w:tc>
          <w:tcPr>
            <w:tcW w:w="9072" w:type="dxa"/>
            <w:gridSpan w:val="10"/>
            <w:tcBorders>
              <w:top w:val="nil"/>
              <w:left w:val="nil"/>
              <w:bottom w:val="nil"/>
              <w:right w:val="nil"/>
            </w:tcBorders>
            <w:shd w:val="clear" w:color="auto" w:fill="auto"/>
            <w:vAlign w:val="bottom"/>
            <w:hideMark/>
          </w:tcPr>
          <w:p w14:paraId="1D02585D"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tc>
      </w:tr>
      <w:tr w:rsidR="00C1416C" w:rsidRPr="00413795" w14:paraId="1E0E3939" w14:textId="77777777" w:rsidTr="000C2D9D">
        <w:trPr>
          <w:trHeight w:val="255"/>
        </w:trPr>
        <w:tc>
          <w:tcPr>
            <w:tcW w:w="6146" w:type="dxa"/>
            <w:tcBorders>
              <w:top w:val="nil"/>
              <w:left w:val="nil"/>
              <w:bottom w:val="nil"/>
              <w:right w:val="nil"/>
            </w:tcBorders>
            <w:shd w:val="clear" w:color="auto" w:fill="auto"/>
            <w:noWrap/>
            <w:vAlign w:val="bottom"/>
            <w:hideMark/>
          </w:tcPr>
          <w:p w14:paraId="12D375DC"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55D45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642EB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048B2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FEA0D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12023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90B40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FADA9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44B84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01FC6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B1F2E2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2B5FFB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743D0561" w14:textId="77777777" w:rsidTr="00084D39">
        <w:trPr>
          <w:trHeight w:val="45"/>
        </w:trPr>
        <w:tc>
          <w:tcPr>
            <w:tcW w:w="9072" w:type="dxa"/>
            <w:gridSpan w:val="10"/>
            <w:tcBorders>
              <w:top w:val="nil"/>
              <w:left w:val="nil"/>
              <w:bottom w:val="nil"/>
              <w:right w:val="nil"/>
            </w:tcBorders>
            <w:shd w:val="clear" w:color="auto" w:fill="auto"/>
            <w:vAlign w:val="bottom"/>
            <w:hideMark/>
          </w:tcPr>
          <w:p w14:paraId="363A4385"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tc>
      </w:tr>
      <w:tr w:rsidR="00C1416C" w:rsidRPr="00413795" w14:paraId="168EE01A" w14:textId="77777777" w:rsidTr="000C2D9D">
        <w:trPr>
          <w:trHeight w:val="480"/>
        </w:trPr>
        <w:tc>
          <w:tcPr>
            <w:tcW w:w="6146" w:type="dxa"/>
            <w:tcBorders>
              <w:top w:val="nil"/>
              <w:left w:val="nil"/>
              <w:bottom w:val="nil"/>
              <w:right w:val="nil"/>
            </w:tcBorders>
            <w:shd w:val="clear" w:color="auto" w:fill="auto"/>
            <w:noWrap/>
            <w:vAlign w:val="bottom"/>
            <w:hideMark/>
          </w:tcPr>
          <w:p w14:paraId="64043FB0"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20C41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B2811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B2F43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F31E5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845EC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D93A5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44E22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493B8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2287E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735D45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237F1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C723AF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71FDD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8E1914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54BD2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3C87F61" w14:textId="77777777" w:rsidTr="000C2D9D">
        <w:trPr>
          <w:trHeight w:val="45"/>
        </w:trPr>
        <w:tc>
          <w:tcPr>
            <w:tcW w:w="6146" w:type="dxa"/>
            <w:tcBorders>
              <w:top w:val="nil"/>
              <w:left w:val="nil"/>
              <w:bottom w:val="nil"/>
              <w:right w:val="nil"/>
            </w:tcBorders>
            <w:shd w:val="clear" w:color="auto" w:fill="auto"/>
            <w:noWrap/>
            <w:vAlign w:val="bottom"/>
            <w:hideMark/>
          </w:tcPr>
          <w:p w14:paraId="208F361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Treverk</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B26B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FK-364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9A9E95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6698FC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ABE027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672418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849139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681542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A8572BF" w14:textId="1DF3D680"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C8FCD6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90969AC" w14:textId="77777777" w:rsidTr="000C2D9D">
        <w:trPr>
          <w:trHeight w:val="105"/>
        </w:trPr>
        <w:tc>
          <w:tcPr>
            <w:tcW w:w="6146" w:type="dxa"/>
            <w:tcBorders>
              <w:top w:val="nil"/>
              <w:left w:val="nil"/>
              <w:bottom w:val="nil"/>
              <w:right w:val="nil"/>
            </w:tcBorders>
            <w:shd w:val="clear" w:color="auto" w:fill="auto"/>
            <w:noWrap/>
            <w:vAlign w:val="bottom"/>
            <w:hideMark/>
          </w:tcPr>
          <w:p w14:paraId="5DCB693A"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F90D0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1A456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89DDB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B0AEB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D0B26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FD264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56F49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9695E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A6829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A8C9C12" w14:textId="77777777" w:rsidTr="00084D39">
        <w:trPr>
          <w:trHeight w:val="45"/>
        </w:trPr>
        <w:tc>
          <w:tcPr>
            <w:tcW w:w="9072" w:type="dxa"/>
            <w:gridSpan w:val="10"/>
            <w:tcBorders>
              <w:top w:val="nil"/>
              <w:left w:val="nil"/>
              <w:bottom w:val="nil"/>
              <w:right w:val="nil"/>
            </w:tcBorders>
            <w:shd w:val="clear" w:color="auto" w:fill="auto"/>
            <w:vAlign w:val="bottom"/>
            <w:hideMark/>
          </w:tcPr>
          <w:p w14:paraId="7927E51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Trevirke og trebaserte produkter skal være produsert av tømmer fra FSC levende skog-sertifisert eller PEFC-sertifisert skog (www.pefcnorge.org/index.cfm). Tømmer fra regnskog skal ikke benyttes, uansett sertifiseringsordning.</w:t>
            </w:r>
          </w:p>
        </w:tc>
      </w:tr>
      <w:tr w:rsidR="00C1416C" w:rsidRPr="00413795" w14:paraId="3FCDB973" w14:textId="77777777" w:rsidTr="000C2D9D">
        <w:trPr>
          <w:trHeight w:val="255"/>
        </w:trPr>
        <w:tc>
          <w:tcPr>
            <w:tcW w:w="6146" w:type="dxa"/>
            <w:tcBorders>
              <w:top w:val="nil"/>
              <w:left w:val="nil"/>
              <w:bottom w:val="nil"/>
              <w:right w:val="nil"/>
            </w:tcBorders>
            <w:shd w:val="clear" w:color="auto" w:fill="auto"/>
            <w:noWrap/>
            <w:vAlign w:val="bottom"/>
            <w:hideMark/>
          </w:tcPr>
          <w:p w14:paraId="4F4C03A1"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2340D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2083B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0CC8E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28D19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A0964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567EC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EFB32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5CD1F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94825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B3798F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2503C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21E2B2D" w14:textId="77777777" w:rsidTr="00084D39">
        <w:trPr>
          <w:trHeight w:val="45"/>
        </w:trPr>
        <w:tc>
          <w:tcPr>
            <w:tcW w:w="9072" w:type="dxa"/>
            <w:gridSpan w:val="10"/>
            <w:tcBorders>
              <w:top w:val="nil"/>
              <w:left w:val="nil"/>
              <w:bottom w:val="nil"/>
              <w:right w:val="nil"/>
            </w:tcBorders>
            <w:shd w:val="clear" w:color="auto" w:fill="auto"/>
            <w:vAlign w:val="bottom"/>
            <w:hideMark/>
          </w:tcPr>
          <w:p w14:paraId="4EF543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1FBFF64" w14:textId="77777777" w:rsidTr="000C2D9D">
        <w:trPr>
          <w:trHeight w:val="480"/>
        </w:trPr>
        <w:tc>
          <w:tcPr>
            <w:tcW w:w="6146" w:type="dxa"/>
            <w:tcBorders>
              <w:top w:val="nil"/>
              <w:left w:val="nil"/>
              <w:bottom w:val="nil"/>
              <w:right w:val="nil"/>
            </w:tcBorders>
            <w:shd w:val="clear" w:color="auto" w:fill="auto"/>
            <w:noWrap/>
            <w:vAlign w:val="bottom"/>
            <w:hideMark/>
          </w:tcPr>
          <w:p w14:paraId="4A6B28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0BFAB7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C61D5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03917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94AF1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B13CF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21A8D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FB372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23C23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8286D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EBF330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B8169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E1A579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816CF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14B701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3A0222B" w14:textId="1F708E79" w:rsidR="00413795" w:rsidRPr="00413795" w:rsidRDefault="00413795" w:rsidP="00DC29B1">
            <w:pPr>
              <w:pStyle w:val="Overskrift3"/>
              <w:rPr>
                <w:rFonts w:eastAsia="Times New Roman"/>
                <w:lang w:eastAsia="nb-NO"/>
              </w:rPr>
            </w:pPr>
            <w:bookmarkStart w:id="7" w:name="_Toc124238708"/>
            <w:r w:rsidRPr="00413795">
              <w:rPr>
                <w:rFonts w:eastAsia="Times New Roman"/>
                <w:lang w:eastAsia="nb-NO"/>
              </w:rPr>
              <w:t>3.1.2 Sikkerhet</w:t>
            </w:r>
            <w:bookmarkEnd w:id="7"/>
          </w:p>
        </w:tc>
      </w:tr>
      <w:tr w:rsidR="00C1416C" w:rsidRPr="00413795" w14:paraId="4A29F583" w14:textId="77777777" w:rsidTr="000C2D9D">
        <w:trPr>
          <w:trHeight w:val="45"/>
        </w:trPr>
        <w:tc>
          <w:tcPr>
            <w:tcW w:w="6146" w:type="dxa"/>
            <w:tcBorders>
              <w:top w:val="nil"/>
              <w:left w:val="nil"/>
              <w:bottom w:val="nil"/>
              <w:right w:val="nil"/>
            </w:tcBorders>
            <w:shd w:val="clear" w:color="auto" w:fill="auto"/>
            <w:noWrap/>
            <w:vAlign w:val="bottom"/>
            <w:hideMark/>
          </w:tcPr>
          <w:p w14:paraId="3618CD9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Plan for sikkerhet, tilgjengelighet og soneinndeling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5125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1EE968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911DF4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DB0B5D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F3DA2C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A9B38D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FE0439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98D7CCC" w14:textId="2E78BC9A"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3F99DD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10EB0F8B" w14:textId="77777777" w:rsidTr="000C2D9D">
        <w:trPr>
          <w:trHeight w:val="105"/>
        </w:trPr>
        <w:tc>
          <w:tcPr>
            <w:tcW w:w="6146" w:type="dxa"/>
            <w:tcBorders>
              <w:top w:val="nil"/>
              <w:left w:val="nil"/>
              <w:bottom w:val="nil"/>
              <w:right w:val="nil"/>
            </w:tcBorders>
            <w:shd w:val="clear" w:color="auto" w:fill="auto"/>
            <w:noWrap/>
            <w:vAlign w:val="bottom"/>
            <w:hideMark/>
          </w:tcPr>
          <w:p w14:paraId="46BC6E58"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5E1F1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80BB1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3B0B3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CE7FD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AE6CC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33D72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74F16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023E7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C70DD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3487CEC" w14:textId="77777777" w:rsidTr="00084D39">
        <w:trPr>
          <w:trHeight w:val="45"/>
        </w:trPr>
        <w:tc>
          <w:tcPr>
            <w:tcW w:w="9072" w:type="dxa"/>
            <w:gridSpan w:val="10"/>
            <w:tcBorders>
              <w:top w:val="nil"/>
              <w:left w:val="nil"/>
              <w:bottom w:val="nil"/>
              <w:right w:val="nil"/>
            </w:tcBorders>
            <w:shd w:val="clear" w:color="auto" w:fill="auto"/>
            <w:vAlign w:val="bottom"/>
            <w:hideMark/>
          </w:tcPr>
          <w:p w14:paraId="24BFF5E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Planer for sikkerhet og soneinndeling av bygget skal utarbeides. Planene skal vise hvordan krav til universell utforming, person- og verdisikkerhet skal ivaretas, samt hvilke arealer i anlegget som er egnet til utlån.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 xml:space="preserve">Planen skal dokumentere hvordan tilgang til heis, HCWC og andre funksjoner som sikrer likeverdig bruk for alle, opprettholdes både på dag og kveld.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tc>
      </w:tr>
      <w:tr w:rsidR="00C1416C" w:rsidRPr="00413795" w14:paraId="33527E87" w14:textId="77777777" w:rsidTr="000C2D9D">
        <w:trPr>
          <w:trHeight w:val="255"/>
        </w:trPr>
        <w:tc>
          <w:tcPr>
            <w:tcW w:w="6146" w:type="dxa"/>
            <w:tcBorders>
              <w:top w:val="nil"/>
              <w:left w:val="nil"/>
              <w:bottom w:val="nil"/>
              <w:right w:val="nil"/>
            </w:tcBorders>
            <w:shd w:val="clear" w:color="auto" w:fill="auto"/>
            <w:noWrap/>
            <w:vAlign w:val="bottom"/>
            <w:hideMark/>
          </w:tcPr>
          <w:p w14:paraId="3EED4ED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0F55C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FF40D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0C0CD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FA320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01983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DD3EB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60528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EDF9E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3CF50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23575F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ECCCF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8F8F21F" w14:textId="77777777" w:rsidTr="00084D39">
        <w:trPr>
          <w:trHeight w:val="45"/>
        </w:trPr>
        <w:tc>
          <w:tcPr>
            <w:tcW w:w="9072" w:type="dxa"/>
            <w:gridSpan w:val="10"/>
            <w:tcBorders>
              <w:top w:val="nil"/>
              <w:left w:val="nil"/>
              <w:bottom w:val="nil"/>
              <w:right w:val="nil"/>
            </w:tcBorders>
            <w:shd w:val="clear" w:color="auto" w:fill="auto"/>
            <w:vAlign w:val="bottom"/>
            <w:hideMark/>
          </w:tcPr>
          <w:p w14:paraId="27FABB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4EEC3BA" w14:textId="77777777" w:rsidTr="000C2D9D">
        <w:trPr>
          <w:trHeight w:val="151"/>
        </w:trPr>
        <w:tc>
          <w:tcPr>
            <w:tcW w:w="6146" w:type="dxa"/>
            <w:tcBorders>
              <w:top w:val="nil"/>
              <w:left w:val="nil"/>
              <w:bottom w:val="nil"/>
              <w:right w:val="nil"/>
            </w:tcBorders>
            <w:shd w:val="clear" w:color="auto" w:fill="auto"/>
            <w:noWrap/>
            <w:vAlign w:val="bottom"/>
            <w:hideMark/>
          </w:tcPr>
          <w:p w14:paraId="616D856C" w14:textId="77777777" w:rsidR="00413795" w:rsidRPr="00C1416C" w:rsidRDefault="00413795" w:rsidP="00413795">
            <w:pPr>
              <w:spacing w:after="0" w:line="240" w:lineRule="auto"/>
              <w:rPr>
                <w:rFonts w:ascii="Times New Roman" w:eastAsia="Times New Roman" w:hAnsi="Times New Roman" w:cs="Times New Roman"/>
                <w:sz w:val="2"/>
                <w:szCs w:val="20"/>
                <w:lang w:eastAsia="nb-NO"/>
              </w:rPr>
            </w:pPr>
          </w:p>
        </w:tc>
        <w:tc>
          <w:tcPr>
            <w:tcW w:w="673" w:type="dxa"/>
            <w:tcBorders>
              <w:top w:val="nil"/>
              <w:left w:val="nil"/>
              <w:bottom w:val="nil"/>
              <w:right w:val="nil"/>
            </w:tcBorders>
            <w:shd w:val="clear" w:color="auto" w:fill="auto"/>
            <w:noWrap/>
            <w:vAlign w:val="bottom"/>
            <w:hideMark/>
          </w:tcPr>
          <w:p w14:paraId="41A46B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BB29E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E8905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9AE94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98024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41006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5C491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1096D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1BCD9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9C2BBA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6D7A4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A72CB4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EA6A7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9132B6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0EC6C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DB0C925" w14:textId="77777777" w:rsidTr="000C2D9D">
        <w:trPr>
          <w:trHeight w:val="45"/>
        </w:trPr>
        <w:tc>
          <w:tcPr>
            <w:tcW w:w="6146" w:type="dxa"/>
            <w:tcBorders>
              <w:top w:val="nil"/>
              <w:left w:val="nil"/>
              <w:bottom w:val="nil"/>
              <w:right w:val="nil"/>
            </w:tcBorders>
            <w:shd w:val="clear" w:color="auto" w:fill="auto"/>
            <w:noWrap/>
            <w:vAlign w:val="bottom"/>
            <w:hideMark/>
          </w:tcPr>
          <w:p w14:paraId="7F74EB7A"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Låssystemer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A981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FK-687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1296C1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D23AD7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CC3115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27CFF4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05A74B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93BE76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A29F666" w14:textId="68E81A16"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6DE6AB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19F9A89E" w14:textId="77777777" w:rsidTr="000C2D9D">
        <w:trPr>
          <w:trHeight w:val="105"/>
        </w:trPr>
        <w:tc>
          <w:tcPr>
            <w:tcW w:w="6146" w:type="dxa"/>
            <w:tcBorders>
              <w:top w:val="nil"/>
              <w:left w:val="nil"/>
              <w:bottom w:val="nil"/>
              <w:right w:val="nil"/>
            </w:tcBorders>
            <w:shd w:val="clear" w:color="auto" w:fill="auto"/>
            <w:noWrap/>
            <w:vAlign w:val="bottom"/>
            <w:hideMark/>
          </w:tcPr>
          <w:p w14:paraId="2221620A"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5BAEC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EFEA7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A6A18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34560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79DE3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F3AA8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85EA7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23EE0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144DD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EA908E7" w14:textId="77777777" w:rsidTr="00084D39">
        <w:trPr>
          <w:trHeight w:val="45"/>
        </w:trPr>
        <w:tc>
          <w:tcPr>
            <w:tcW w:w="9072" w:type="dxa"/>
            <w:gridSpan w:val="10"/>
            <w:tcBorders>
              <w:top w:val="nil"/>
              <w:left w:val="nil"/>
              <w:bottom w:val="nil"/>
              <w:right w:val="nil"/>
            </w:tcBorders>
            <w:shd w:val="clear" w:color="auto" w:fill="auto"/>
            <w:vAlign w:val="bottom"/>
            <w:hideMark/>
          </w:tcPr>
          <w:p w14:paraId="19C67CA8"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leveres et elektronisk adgangskontrollsystem som skal være programmerbart for å kunne gi differensiert tilgang med sonedeling for bestemte arealer, personer og tidspunkter. </w:t>
            </w:r>
            <w:r w:rsidRPr="00413795">
              <w:rPr>
                <w:rFonts w:eastAsia="Times New Roman" w:cs="Calibri"/>
                <w:color w:val="000000"/>
                <w:szCs w:val="20"/>
                <w:lang w:eastAsia="nb-NO"/>
              </w:rPr>
              <w:br/>
              <w:t>Betjeningsenheter for adgangskontroll skal støtte berøringsfri teknologi og ha nødvendig belysning for enkel betjening. Alle arealer skal i utgangspunktet tilknyttes adgangskontroll, arealer som ikke skal tilknyttes angis av byggherre i det enkelte prosjekt.</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Alle adgangskontrollerte dører i en sone skal kunne settes i låst/ulåst stilling ved behov, eksempelvis ved brannsignal.</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Adgangskontrollsystemet skal være klargjort for "eLås"-løsning som på et senere tidspunkt kan benyttes for innbyggerbruk (f.eks. Oslonøkkel fra Oslo kommune).</w:t>
            </w:r>
          </w:p>
        </w:tc>
      </w:tr>
      <w:tr w:rsidR="00C1416C" w:rsidRPr="00413795" w14:paraId="56F077DC" w14:textId="77777777" w:rsidTr="000C2D9D">
        <w:trPr>
          <w:trHeight w:val="255"/>
        </w:trPr>
        <w:tc>
          <w:tcPr>
            <w:tcW w:w="6146" w:type="dxa"/>
            <w:tcBorders>
              <w:top w:val="nil"/>
              <w:left w:val="nil"/>
              <w:bottom w:val="nil"/>
              <w:right w:val="nil"/>
            </w:tcBorders>
            <w:shd w:val="clear" w:color="auto" w:fill="auto"/>
            <w:noWrap/>
            <w:vAlign w:val="bottom"/>
            <w:hideMark/>
          </w:tcPr>
          <w:p w14:paraId="65C777E2"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04EFD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16306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F0AF5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27BBF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05F12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A62F6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1A427B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19465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4FD5D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C355E3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233118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1EF1E063" w14:textId="77777777" w:rsidTr="00084D39">
        <w:trPr>
          <w:trHeight w:val="45"/>
        </w:trPr>
        <w:tc>
          <w:tcPr>
            <w:tcW w:w="9072" w:type="dxa"/>
            <w:gridSpan w:val="10"/>
            <w:tcBorders>
              <w:top w:val="nil"/>
              <w:left w:val="nil"/>
              <w:bottom w:val="nil"/>
              <w:right w:val="nil"/>
            </w:tcBorders>
            <w:shd w:val="clear" w:color="auto" w:fill="auto"/>
            <w:vAlign w:val="bottom"/>
            <w:hideMark/>
          </w:tcPr>
          <w:p w14:paraId="066D01FC" w14:textId="4748FFBF" w:rsidR="00413795" w:rsidRPr="00413795" w:rsidRDefault="00413795" w:rsidP="00C1416C">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Adgangskontrollsystemet inngår som en del av leveransen og byggherre, dvs. Oslobygg og Boligbygg, har det teknis</w:t>
            </w:r>
            <w:r w:rsidR="00C1416C">
              <w:rPr>
                <w:rFonts w:eastAsia="Times New Roman" w:cs="Calibri"/>
                <w:i/>
                <w:iCs/>
                <w:color w:val="000000"/>
                <w:szCs w:val="20"/>
                <w:lang w:eastAsia="nb-NO"/>
              </w:rPr>
              <w:t>ke ansvaret for installasjonen.</w:t>
            </w:r>
          </w:p>
        </w:tc>
      </w:tr>
      <w:tr w:rsidR="00C1416C" w:rsidRPr="00413795" w14:paraId="7C3183D7" w14:textId="77777777" w:rsidTr="000C2D9D">
        <w:trPr>
          <w:trHeight w:val="480"/>
        </w:trPr>
        <w:tc>
          <w:tcPr>
            <w:tcW w:w="6146" w:type="dxa"/>
            <w:tcBorders>
              <w:top w:val="nil"/>
              <w:left w:val="nil"/>
              <w:bottom w:val="nil"/>
              <w:right w:val="nil"/>
            </w:tcBorders>
            <w:shd w:val="clear" w:color="auto" w:fill="auto"/>
            <w:noWrap/>
            <w:vAlign w:val="bottom"/>
            <w:hideMark/>
          </w:tcPr>
          <w:p w14:paraId="403A0683"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0D18B3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7ACC1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97BA1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6EEC6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13376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E4EE0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2FC48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38615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A03BB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00AC8D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29BDA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87E873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8C715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CBC878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916DA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BB26AFC" w14:textId="77777777" w:rsidTr="000C2D9D">
        <w:trPr>
          <w:trHeight w:val="45"/>
        </w:trPr>
        <w:tc>
          <w:tcPr>
            <w:tcW w:w="6146" w:type="dxa"/>
            <w:tcBorders>
              <w:top w:val="nil"/>
              <w:left w:val="nil"/>
              <w:bottom w:val="nil"/>
              <w:right w:val="nil"/>
            </w:tcBorders>
            <w:shd w:val="clear" w:color="auto" w:fill="auto"/>
            <w:noWrap/>
            <w:vAlign w:val="bottom"/>
            <w:hideMark/>
          </w:tcPr>
          <w:p w14:paraId="27A71836"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Informasjonssikkerhet og personvern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899D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FK-1665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213DA1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EA1F17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5B9C8C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3589D6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99BAF8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4AA3EA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231D692" w14:textId="696DDEC1"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D01735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53BEAED7" w14:textId="77777777" w:rsidTr="000C2D9D">
        <w:trPr>
          <w:trHeight w:val="105"/>
        </w:trPr>
        <w:tc>
          <w:tcPr>
            <w:tcW w:w="6146" w:type="dxa"/>
            <w:tcBorders>
              <w:top w:val="nil"/>
              <w:left w:val="nil"/>
              <w:bottom w:val="nil"/>
              <w:right w:val="nil"/>
            </w:tcBorders>
            <w:shd w:val="clear" w:color="auto" w:fill="auto"/>
            <w:noWrap/>
            <w:vAlign w:val="bottom"/>
            <w:hideMark/>
          </w:tcPr>
          <w:p w14:paraId="26BEF6A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70830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04C44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8DCC2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8141A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6548A8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45435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D8397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C488B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61A8D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2E7103D" w14:textId="77777777" w:rsidTr="00084D39">
        <w:trPr>
          <w:trHeight w:val="45"/>
        </w:trPr>
        <w:tc>
          <w:tcPr>
            <w:tcW w:w="9072" w:type="dxa"/>
            <w:gridSpan w:val="10"/>
            <w:tcBorders>
              <w:top w:val="nil"/>
              <w:left w:val="nil"/>
              <w:bottom w:val="nil"/>
              <w:right w:val="nil"/>
            </w:tcBorders>
            <w:shd w:val="clear" w:color="auto" w:fill="auto"/>
            <w:vAlign w:val="bottom"/>
            <w:hideMark/>
          </w:tcPr>
          <w:p w14:paraId="55463EE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Informasjon som behandles i systemer, som er en del av leveransen og som støtter funksjonelle og driftsmessige arbeidsprosesser i bygget, skal kartlegges og dokumenteres.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Dersom et system medfører behandling av personopplysninger, skal systemet støtte krav til innebygd personvern og andre relevante krav iht. personvernforordningen (GDPR). Det skal være dokumentert hvordan kravene er oppfylte.</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Dersom et system inngår i leveransen skal det i samarbeid med drift/IKT-organisasjonen gjennomføres en risikovurdering med hensyn til informasjonssikkerhet og personvern. Sikkerhetstiltakene som systemet omfatter, og hvordan de møter risikoene behandlet i risikovurderingen, skal være dokumenterte.</w:t>
            </w:r>
          </w:p>
        </w:tc>
      </w:tr>
      <w:tr w:rsidR="00C1416C" w:rsidRPr="00413795" w14:paraId="72B59781" w14:textId="77777777" w:rsidTr="000C2D9D">
        <w:trPr>
          <w:trHeight w:val="255"/>
        </w:trPr>
        <w:tc>
          <w:tcPr>
            <w:tcW w:w="6146" w:type="dxa"/>
            <w:tcBorders>
              <w:top w:val="nil"/>
              <w:left w:val="nil"/>
              <w:bottom w:val="nil"/>
              <w:right w:val="nil"/>
            </w:tcBorders>
            <w:shd w:val="clear" w:color="auto" w:fill="auto"/>
            <w:noWrap/>
            <w:vAlign w:val="bottom"/>
            <w:hideMark/>
          </w:tcPr>
          <w:p w14:paraId="7566A71C"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E25CA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AE1B4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FDB20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483B8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C499E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F5A2C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16C93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D7523A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1E67F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916B4F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B82197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29884097" w14:textId="77777777" w:rsidTr="00084D39">
        <w:trPr>
          <w:trHeight w:val="45"/>
        </w:trPr>
        <w:tc>
          <w:tcPr>
            <w:tcW w:w="9072" w:type="dxa"/>
            <w:gridSpan w:val="10"/>
            <w:tcBorders>
              <w:top w:val="nil"/>
              <w:left w:val="nil"/>
              <w:bottom w:val="nil"/>
              <w:right w:val="nil"/>
            </w:tcBorders>
            <w:shd w:val="clear" w:color="auto" w:fill="auto"/>
            <w:vAlign w:val="bottom"/>
            <w:hideMark/>
          </w:tcPr>
          <w:p w14:paraId="4729CC1D"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r w:rsidRPr="00413795">
              <w:rPr>
                <w:rFonts w:eastAsia="Times New Roman" w:cs="Calibri"/>
                <w:i/>
                <w:iCs/>
                <w:color w:val="000000"/>
                <w:szCs w:val="20"/>
                <w:lang w:eastAsia="nb-NO"/>
              </w:rPr>
              <w:br/>
            </w:r>
            <w:r w:rsidRPr="00C1416C">
              <w:rPr>
                <w:rFonts w:eastAsia="Times New Roman" w:cs="Calibri"/>
                <w:i/>
                <w:iCs/>
                <w:color w:val="000000"/>
                <w:sz w:val="16"/>
                <w:szCs w:val="20"/>
                <w:lang w:eastAsia="nb-NO"/>
              </w:rPr>
              <w:br/>
            </w:r>
            <w:r w:rsidRPr="00413795">
              <w:rPr>
                <w:rFonts w:eastAsia="Times New Roman" w:cs="Calibri"/>
                <w:i/>
                <w:iCs/>
                <w:color w:val="000000"/>
                <w:szCs w:val="20"/>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tc>
      </w:tr>
      <w:tr w:rsidR="00C1416C" w:rsidRPr="00413795" w14:paraId="1AC43D51" w14:textId="77777777" w:rsidTr="000C2D9D">
        <w:trPr>
          <w:trHeight w:val="480"/>
        </w:trPr>
        <w:tc>
          <w:tcPr>
            <w:tcW w:w="6146" w:type="dxa"/>
            <w:tcBorders>
              <w:top w:val="nil"/>
              <w:left w:val="nil"/>
              <w:bottom w:val="nil"/>
              <w:right w:val="nil"/>
            </w:tcBorders>
            <w:shd w:val="clear" w:color="auto" w:fill="auto"/>
            <w:noWrap/>
            <w:vAlign w:val="bottom"/>
            <w:hideMark/>
          </w:tcPr>
          <w:p w14:paraId="6B22A257"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2ABADA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D581E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88CFF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42156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E12E3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5AAC8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3EBE6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BFC36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5B6A4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F35032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5711B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31D8D6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FC5D2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6CEBCB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FC655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396A83A" w14:textId="77777777" w:rsidTr="000C2D9D">
        <w:trPr>
          <w:trHeight w:val="45"/>
        </w:trPr>
        <w:tc>
          <w:tcPr>
            <w:tcW w:w="6146" w:type="dxa"/>
            <w:tcBorders>
              <w:top w:val="nil"/>
              <w:left w:val="nil"/>
              <w:bottom w:val="nil"/>
              <w:right w:val="nil"/>
            </w:tcBorders>
            <w:shd w:val="clear" w:color="auto" w:fill="auto"/>
            <w:noWrap/>
            <w:vAlign w:val="bottom"/>
            <w:hideMark/>
          </w:tcPr>
          <w:p w14:paraId="742B060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Slukkeanlegg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25DD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FK-711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727806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1752A0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6DA6D7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4A6520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BA5FB0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99B707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B365EEB" w14:textId="37077DC9"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FE4477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079BA328" w14:textId="77777777" w:rsidTr="000C2D9D">
        <w:trPr>
          <w:trHeight w:val="105"/>
        </w:trPr>
        <w:tc>
          <w:tcPr>
            <w:tcW w:w="6146" w:type="dxa"/>
            <w:tcBorders>
              <w:top w:val="nil"/>
              <w:left w:val="nil"/>
              <w:bottom w:val="nil"/>
              <w:right w:val="nil"/>
            </w:tcBorders>
            <w:shd w:val="clear" w:color="auto" w:fill="auto"/>
            <w:noWrap/>
            <w:vAlign w:val="bottom"/>
            <w:hideMark/>
          </w:tcPr>
          <w:p w14:paraId="15C0868D"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5F67B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BF2AA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79170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19D2E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5FBF3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DABD7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477AD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E3CA46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77B7D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2AB9BF9" w14:textId="77777777" w:rsidTr="00084D39">
        <w:trPr>
          <w:trHeight w:val="45"/>
        </w:trPr>
        <w:tc>
          <w:tcPr>
            <w:tcW w:w="9072" w:type="dxa"/>
            <w:gridSpan w:val="10"/>
            <w:tcBorders>
              <w:top w:val="nil"/>
              <w:left w:val="nil"/>
              <w:bottom w:val="nil"/>
              <w:right w:val="nil"/>
            </w:tcBorders>
            <w:shd w:val="clear" w:color="auto" w:fill="auto"/>
            <w:vAlign w:val="bottom"/>
            <w:hideMark/>
          </w:tcPr>
          <w:p w14:paraId="636F9409" w14:textId="77777777" w:rsid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installeres heldekkende automatisk slukkeanlegg.</w:t>
            </w:r>
          </w:p>
          <w:p w14:paraId="78CEDAC4" w14:textId="2A1785AA" w:rsidR="00F3741F" w:rsidRPr="00F3741F" w:rsidRDefault="00F3741F" w:rsidP="00413795">
            <w:pPr>
              <w:spacing w:after="0" w:line="240" w:lineRule="auto"/>
              <w:rPr>
                <w:rFonts w:eastAsia="Times New Roman" w:cs="Calibri"/>
                <w:color w:val="000000"/>
                <w:sz w:val="12"/>
                <w:szCs w:val="12"/>
                <w:lang w:eastAsia="nb-NO"/>
              </w:rPr>
            </w:pPr>
          </w:p>
        </w:tc>
      </w:tr>
      <w:tr w:rsidR="00C1416C" w:rsidRPr="00413795" w14:paraId="360DE4B7" w14:textId="77777777" w:rsidTr="000C2D9D">
        <w:trPr>
          <w:trHeight w:val="113"/>
        </w:trPr>
        <w:tc>
          <w:tcPr>
            <w:tcW w:w="6146" w:type="dxa"/>
            <w:tcBorders>
              <w:top w:val="nil"/>
              <w:left w:val="nil"/>
              <w:bottom w:val="nil"/>
              <w:right w:val="nil"/>
            </w:tcBorders>
            <w:shd w:val="clear" w:color="auto" w:fill="auto"/>
            <w:noWrap/>
            <w:vAlign w:val="bottom"/>
            <w:hideMark/>
          </w:tcPr>
          <w:p w14:paraId="7C8B6237" w14:textId="77777777" w:rsidR="00413795" w:rsidRPr="009A592F" w:rsidRDefault="00413795" w:rsidP="00413795">
            <w:pPr>
              <w:spacing w:after="0" w:line="240" w:lineRule="auto"/>
              <w:rPr>
                <w:rFonts w:eastAsia="Times New Roman" w:cs="Calibri"/>
                <w:color w:val="000000"/>
                <w:sz w:val="16"/>
                <w:szCs w:val="20"/>
                <w:lang w:eastAsia="nb-NO"/>
              </w:rPr>
            </w:pPr>
          </w:p>
        </w:tc>
        <w:tc>
          <w:tcPr>
            <w:tcW w:w="673" w:type="dxa"/>
            <w:tcBorders>
              <w:top w:val="nil"/>
              <w:left w:val="nil"/>
              <w:bottom w:val="nil"/>
              <w:right w:val="nil"/>
            </w:tcBorders>
            <w:shd w:val="clear" w:color="auto" w:fill="auto"/>
            <w:noWrap/>
            <w:vAlign w:val="bottom"/>
            <w:hideMark/>
          </w:tcPr>
          <w:p w14:paraId="0A43D2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6E07F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D833B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E899F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0C731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4C61F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FC00E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5EB33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B2F06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DCB567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E0C029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45107EED" w14:textId="77777777" w:rsidTr="00084D39">
        <w:trPr>
          <w:trHeight w:val="45"/>
        </w:trPr>
        <w:tc>
          <w:tcPr>
            <w:tcW w:w="9072" w:type="dxa"/>
            <w:gridSpan w:val="10"/>
            <w:tcBorders>
              <w:top w:val="nil"/>
              <w:left w:val="nil"/>
              <w:bottom w:val="nil"/>
              <w:right w:val="nil"/>
            </w:tcBorders>
            <w:shd w:val="clear" w:color="auto" w:fill="auto"/>
            <w:vAlign w:val="bottom"/>
            <w:hideMark/>
          </w:tcPr>
          <w:p w14:paraId="0C22276A" w14:textId="77777777" w:rsid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I flerbrukshaller vurderes sprinkling individuelt i det enkelte prosjekt mht. risiko for brann, hærverk m.m. Dette vil være avhengig av brannstrategi i det enkelte prosjekt.</w:t>
            </w:r>
          </w:p>
          <w:p w14:paraId="3CC0A1EB" w14:textId="464625BA" w:rsidR="00F3741F" w:rsidRPr="00413795" w:rsidRDefault="00F3741F" w:rsidP="00413795">
            <w:pPr>
              <w:spacing w:after="0" w:line="240" w:lineRule="auto"/>
              <w:rPr>
                <w:rFonts w:eastAsia="Times New Roman" w:cs="Calibri"/>
                <w:i/>
                <w:iCs/>
                <w:color w:val="000000"/>
                <w:szCs w:val="20"/>
                <w:lang w:eastAsia="nb-NO"/>
              </w:rPr>
            </w:pPr>
          </w:p>
        </w:tc>
      </w:tr>
      <w:tr w:rsidR="00C1416C" w:rsidRPr="00413795" w14:paraId="11863683" w14:textId="77777777" w:rsidTr="00F3741F">
        <w:trPr>
          <w:trHeight w:val="74"/>
        </w:trPr>
        <w:tc>
          <w:tcPr>
            <w:tcW w:w="6146" w:type="dxa"/>
            <w:tcBorders>
              <w:top w:val="nil"/>
              <w:left w:val="nil"/>
              <w:bottom w:val="nil"/>
              <w:right w:val="nil"/>
            </w:tcBorders>
            <w:shd w:val="clear" w:color="auto" w:fill="auto"/>
            <w:noWrap/>
            <w:vAlign w:val="bottom"/>
            <w:hideMark/>
          </w:tcPr>
          <w:p w14:paraId="24E219AC" w14:textId="77777777" w:rsidR="00413795" w:rsidRPr="00F3741F" w:rsidRDefault="00413795" w:rsidP="00413795">
            <w:pPr>
              <w:spacing w:after="0" w:line="240" w:lineRule="auto"/>
              <w:rPr>
                <w:rFonts w:eastAsia="Times New Roman" w:cs="Calibri"/>
                <w:i/>
                <w:iCs/>
                <w:color w:val="000000"/>
                <w:sz w:val="4"/>
                <w:szCs w:val="4"/>
                <w:lang w:eastAsia="nb-NO"/>
              </w:rPr>
            </w:pPr>
          </w:p>
        </w:tc>
        <w:tc>
          <w:tcPr>
            <w:tcW w:w="673" w:type="dxa"/>
            <w:tcBorders>
              <w:top w:val="nil"/>
              <w:left w:val="nil"/>
              <w:bottom w:val="nil"/>
              <w:right w:val="nil"/>
            </w:tcBorders>
            <w:shd w:val="clear" w:color="auto" w:fill="auto"/>
            <w:noWrap/>
            <w:vAlign w:val="bottom"/>
            <w:hideMark/>
          </w:tcPr>
          <w:p w14:paraId="10FFB1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C4C49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5A483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355F4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381AC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0B0B5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630A5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34EE4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48FF3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446095F" w14:textId="77777777" w:rsidTr="00F3741F">
        <w:trPr>
          <w:trHeight w:val="74"/>
        </w:trPr>
        <w:tc>
          <w:tcPr>
            <w:tcW w:w="9072" w:type="dxa"/>
            <w:gridSpan w:val="10"/>
            <w:tcBorders>
              <w:top w:val="nil"/>
              <w:left w:val="nil"/>
              <w:bottom w:val="nil"/>
              <w:right w:val="nil"/>
            </w:tcBorders>
            <w:shd w:val="clear" w:color="auto" w:fill="auto"/>
            <w:noWrap/>
            <w:vAlign w:val="bottom"/>
            <w:hideMark/>
          </w:tcPr>
          <w:p w14:paraId="64E5F0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4244BD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DE278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55431E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F7E24BD" w14:textId="69AAE1CA" w:rsidR="00413795" w:rsidRPr="00413795" w:rsidRDefault="00413795" w:rsidP="002C071D">
            <w:pPr>
              <w:pStyle w:val="Overskrift3"/>
              <w:rPr>
                <w:rFonts w:eastAsia="Times New Roman"/>
                <w:lang w:eastAsia="nb-NO"/>
              </w:rPr>
            </w:pPr>
            <w:bookmarkStart w:id="8" w:name="_Toc124238709"/>
            <w:r w:rsidRPr="00413795">
              <w:rPr>
                <w:rFonts w:eastAsia="Times New Roman"/>
                <w:lang w:eastAsia="nb-NO"/>
              </w:rPr>
              <w:t>3.1.3 Universell utforming</w:t>
            </w:r>
            <w:bookmarkEnd w:id="8"/>
          </w:p>
        </w:tc>
      </w:tr>
      <w:tr w:rsidR="00C1416C" w:rsidRPr="00413795" w14:paraId="1DA6D4DB" w14:textId="77777777" w:rsidTr="000C2D9D">
        <w:trPr>
          <w:trHeight w:val="45"/>
        </w:trPr>
        <w:tc>
          <w:tcPr>
            <w:tcW w:w="6146" w:type="dxa"/>
            <w:tcBorders>
              <w:top w:val="nil"/>
              <w:left w:val="nil"/>
              <w:bottom w:val="nil"/>
              <w:right w:val="nil"/>
            </w:tcBorders>
            <w:shd w:val="clear" w:color="auto" w:fill="auto"/>
            <w:noWrap/>
            <w:vAlign w:val="bottom"/>
            <w:hideMark/>
          </w:tcPr>
          <w:p w14:paraId="4A0AB96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Introduksjon til universell utforming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708B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FK-1819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995669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38C6A3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CD4B4C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726F6A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CD03FE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C304A5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3A11278" w14:textId="35716289"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54E733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60834169" w14:textId="77777777" w:rsidTr="000C2D9D">
        <w:trPr>
          <w:trHeight w:val="105"/>
        </w:trPr>
        <w:tc>
          <w:tcPr>
            <w:tcW w:w="6146" w:type="dxa"/>
            <w:tcBorders>
              <w:top w:val="nil"/>
              <w:left w:val="nil"/>
              <w:bottom w:val="nil"/>
              <w:right w:val="nil"/>
            </w:tcBorders>
            <w:shd w:val="clear" w:color="auto" w:fill="auto"/>
            <w:noWrap/>
            <w:vAlign w:val="bottom"/>
            <w:hideMark/>
          </w:tcPr>
          <w:p w14:paraId="2440A12A"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E7386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0F3FA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AE6D2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415B2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F7B96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3414B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B031D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186E6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F399E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26FA02E" w14:textId="77777777" w:rsidTr="00084D39">
        <w:trPr>
          <w:trHeight w:val="45"/>
        </w:trPr>
        <w:tc>
          <w:tcPr>
            <w:tcW w:w="9072" w:type="dxa"/>
            <w:gridSpan w:val="10"/>
            <w:tcBorders>
              <w:top w:val="nil"/>
              <w:left w:val="nil"/>
              <w:bottom w:val="nil"/>
              <w:right w:val="nil"/>
            </w:tcBorders>
            <w:shd w:val="clear" w:color="auto" w:fill="auto"/>
            <w:vAlign w:val="bottom"/>
            <w:hideMark/>
          </w:tcPr>
          <w:p w14:paraId="3452D2D0" w14:textId="77777777" w:rsid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Universell utforming er nærmere beskrevet i veilederen, og må leses for å oppnå en fullverdig forståelse av kravet.</w:t>
            </w:r>
          </w:p>
          <w:p w14:paraId="267144F8" w14:textId="2150D046" w:rsidR="00F3741F" w:rsidRPr="00F3741F" w:rsidRDefault="00F3741F" w:rsidP="00413795">
            <w:pPr>
              <w:spacing w:after="0" w:line="240" w:lineRule="auto"/>
              <w:rPr>
                <w:rFonts w:eastAsia="Times New Roman" w:cs="Calibri"/>
                <w:color w:val="000000"/>
                <w:sz w:val="10"/>
                <w:szCs w:val="10"/>
                <w:lang w:eastAsia="nb-NO"/>
              </w:rPr>
            </w:pPr>
          </w:p>
        </w:tc>
      </w:tr>
      <w:tr w:rsidR="00C1416C" w:rsidRPr="00413795" w14:paraId="73A8F13D" w14:textId="77777777" w:rsidTr="000C2D9D">
        <w:trPr>
          <w:trHeight w:val="121"/>
        </w:trPr>
        <w:tc>
          <w:tcPr>
            <w:tcW w:w="6146" w:type="dxa"/>
            <w:tcBorders>
              <w:top w:val="nil"/>
              <w:left w:val="nil"/>
              <w:bottom w:val="nil"/>
              <w:right w:val="nil"/>
            </w:tcBorders>
            <w:shd w:val="clear" w:color="auto" w:fill="auto"/>
            <w:noWrap/>
            <w:vAlign w:val="bottom"/>
            <w:hideMark/>
          </w:tcPr>
          <w:p w14:paraId="6F60E67D" w14:textId="77777777" w:rsidR="00413795" w:rsidRPr="009A592F" w:rsidRDefault="00413795" w:rsidP="00413795">
            <w:pPr>
              <w:spacing w:after="0" w:line="240" w:lineRule="auto"/>
              <w:rPr>
                <w:rFonts w:eastAsia="Times New Roman" w:cs="Calibri"/>
                <w:color w:val="000000"/>
                <w:sz w:val="16"/>
                <w:szCs w:val="20"/>
                <w:lang w:eastAsia="nb-NO"/>
              </w:rPr>
            </w:pPr>
          </w:p>
        </w:tc>
        <w:tc>
          <w:tcPr>
            <w:tcW w:w="673" w:type="dxa"/>
            <w:tcBorders>
              <w:top w:val="nil"/>
              <w:left w:val="nil"/>
              <w:bottom w:val="nil"/>
              <w:right w:val="nil"/>
            </w:tcBorders>
            <w:shd w:val="clear" w:color="auto" w:fill="auto"/>
            <w:noWrap/>
            <w:vAlign w:val="bottom"/>
            <w:hideMark/>
          </w:tcPr>
          <w:p w14:paraId="73774B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28C3A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8BFF1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6B0C7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6EDA7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64034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82E63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6A01C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77522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4C8064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33BB629"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45E9D149" w14:textId="77777777" w:rsidTr="00084D39">
        <w:trPr>
          <w:trHeight w:val="45"/>
        </w:trPr>
        <w:tc>
          <w:tcPr>
            <w:tcW w:w="9072" w:type="dxa"/>
            <w:gridSpan w:val="10"/>
            <w:tcBorders>
              <w:top w:val="nil"/>
              <w:left w:val="nil"/>
              <w:bottom w:val="nil"/>
              <w:right w:val="nil"/>
            </w:tcBorders>
            <w:shd w:val="clear" w:color="auto" w:fill="auto"/>
            <w:vAlign w:val="bottom"/>
            <w:hideMark/>
          </w:tcPr>
          <w:p w14:paraId="58A4D0C4"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tc>
      </w:tr>
      <w:tr w:rsidR="00C1416C" w:rsidRPr="00413795" w14:paraId="7BAE8DFD" w14:textId="77777777" w:rsidTr="000C2D9D">
        <w:trPr>
          <w:trHeight w:val="480"/>
        </w:trPr>
        <w:tc>
          <w:tcPr>
            <w:tcW w:w="6146" w:type="dxa"/>
            <w:tcBorders>
              <w:top w:val="nil"/>
              <w:left w:val="nil"/>
              <w:bottom w:val="nil"/>
              <w:right w:val="nil"/>
            </w:tcBorders>
            <w:shd w:val="clear" w:color="auto" w:fill="auto"/>
            <w:noWrap/>
            <w:vAlign w:val="bottom"/>
            <w:hideMark/>
          </w:tcPr>
          <w:p w14:paraId="360EAE71"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6C4705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BAA37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C1168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2DFA7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931DE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943682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9FF39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F3C40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58433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60D9CE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28A13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9468BA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3492C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73616B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2677D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CBF078E" w14:textId="77777777" w:rsidTr="000C2D9D">
        <w:trPr>
          <w:trHeight w:val="45"/>
        </w:trPr>
        <w:tc>
          <w:tcPr>
            <w:tcW w:w="6146" w:type="dxa"/>
            <w:tcBorders>
              <w:top w:val="nil"/>
              <w:left w:val="nil"/>
              <w:bottom w:val="nil"/>
              <w:right w:val="nil"/>
            </w:tcBorders>
            <w:shd w:val="clear" w:color="auto" w:fill="auto"/>
            <w:noWrap/>
            <w:vAlign w:val="bottom"/>
            <w:hideMark/>
          </w:tcPr>
          <w:p w14:paraId="2112825D"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Lydutjevningsanlegg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FE46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FK-638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88938B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352091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D33A92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1EDD37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BD5D42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538627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F262C9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689BA5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1E4AEB29" w14:textId="77777777" w:rsidTr="000C2D9D">
        <w:trPr>
          <w:trHeight w:val="105"/>
        </w:trPr>
        <w:tc>
          <w:tcPr>
            <w:tcW w:w="6146" w:type="dxa"/>
            <w:tcBorders>
              <w:top w:val="nil"/>
              <w:left w:val="nil"/>
              <w:bottom w:val="nil"/>
              <w:right w:val="nil"/>
            </w:tcBorders>
            <w:shd w:val="clear" w:color="auto" w:fill="auto"/>
            <w:noWrap/>
            <w:vAlign w:val="bottom"/>
            <w:hideMark/>
          </w:tcPr>
          <w:p w14:paraId="0791ABE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A7C84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5E782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D7B90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861CA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AAFA1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ED38D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4F9BD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BE40A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677D5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F570F81" w14:textId="77777777" w:rsidTr="00084D39">
        <w:trPr>
          <w:trHeight w:val="45"/>
        </w:trPr>
        <w:tc>
          <w:tcPr>
            <w:tcW w:w="9072" w:type="dxa"/>
            <w:gridSpan w:val="10"/>
            <w:tcBorders>
              <w:top w:val="nil"/>
              <w:left w:val="nil"/>
              <w:bottom w:val="nil"/>
              <w:right w:val="nil"/>
            </w:tcBorders>
            <w:shd w:val="clear" w:color="auto" w:fill="auto"/>
            <w:vAlign w:val="bottom"/>
            <w:hideMark/>
          </w:tcPr>
          <w:p w14:paraId="3B2C58C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installeres lydutjevningsanlegg i samtlige rom som brukes til undervisning, kommunikasjon og formidling. Dette installeres i læringsrom (&gt; 45 m²), aktivitetsskole, kunst- og håndverk, naturfag, musikk, mat og helse, skolebibliotek, allrom, samlingsrom etc. Anlegg til gymsaler og flerbrukshaller skal være bærbart og inngår i antall bærbare lydutjevningsanlegg.  </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 xml:space="preserve">Lydutjevningsanlegg skal dimensjoneres slik at de ivaretar god taletydelighet og uten risiko for overhøring til lydanlegg i tilstøtende rom. Lydutjevningsanleggene skal være brukervennlige, slik at alle brukere kan bruke anleggene med tilhørende utstyr, inklusive personer med motoriske eller kognitive funksjonsnedsettelser. </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 xml:space="preserve">Lydutjevningsanleggene skal leveres med fastmonterte høyttalere. Antall høyttalere er avhengig av rommets størrelse. Det skal leveres 1 trådløs hodebøylemikrofon og 2 trådløse håndholdte mikrofoner til hvert rom. Mikrofoner skal kunne være aktive samtidig eller ha automatisk taleveksling. </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Anlegget skal være dimensjonert for tilkobling av inntil 30 trådløse hodebøyle- eller håndmikrofoner, hvor minst 2 hodebøylemikroner og 1 håndholdt mikrofon kan være aktive samtidig, eller ha automatisk taleveksling.</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 xml:space="preserve">Lydutjevningsanleggene skal ha mulighet for tilkobling av AV-utstyr. Det skal også være mulig å bruke utstyr til digital undervisning.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 xml:space="preserve">Lydutjevningsanleggene skal ha mulighet for integrert direktelyd eller mulighet for tilkobling av utstyr for direktelyd til høreapparat og Cochleaimplantat. Lydutjevningsanlegg i allrom, auditorium og større møterom skal leveres med en løsning for direktelyd til høreapparat og cochleaimplantat. </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Det skal leveres låsbare skap som monteres i nærheten av tavle eller nær der formidlingen skal foregå. Skapet skal ha kodelås og det skal være plass til alt utstyret i skapet når anlegget er fullt utbygget. Alt utstyr skal kunne lades i skapet.</w:t>
            </w:r>
            <w:r w:rsidRPr="00413795">
              <w:rPr>
                <w:rFonts w:eastAsia="Times New Roman" w:cs="Calibri"/>
                <w:color w:val="000000"/>
                <w:szCs w:val="20"/>
                <w:lang w:eastAsia="nb-NO"/>
              </w:rPr>
              <w:br/>
            </w:r>
            <w:r w:rsidRPr="00C1416C">
              <w:rPr>
                <w:rFonts w:eastAsia="Times New Roman" w:cs="Calibri"/>
                <w:color w:val="000000"/>
                <w:sz w:val="16"/>
                <w:szCs w:val="20"/>
                <w:lang w:eastAsia="nb-NO"/>
              </w:rPr>
              <w:br/>
            </w:r>
            <w:r w:rsidRPr="00413795">
              <w:rPr>
                <w:rFonts w:eastAsia="Times New Roman" w:cs="Calibri"/>
                <w:color w:val="000000"/>
                <w:szCs w:val="20"/>
                <w:lang w:eastAsia="nb-NO"/>
              </w:rPr>
              <w:t>Det skal leveres 5 bærbare lydutjevningsanlegg for innendørs og utendørs bruk. Anleggene skal bestå av høyttaler og mikrofon, og mulighet for tilkobling av AV-utstyr og utstyr for direktelyd til høreapparat og cochleaimplantat.</w:t>
            </w:r>
          </w:p>
        </w:tc>
      </w:tr>
      <w:tr w:rsidR="00C1416C" w:rsidRPr="00413795" w14:paraId="4DB5A844" w14:textId="77777777" w:rsidTr="000C2D9D">
        <w:trPr>
          <w:trHeight w:val="255"/>
        </w:trPr>
        <w:tc>
          <w:tcPr>
            <w:tcW w:w="6146" w:type="dxa"/>
            <w:tcBorders>
              <w:top w:val="nil"/>
              <w:left w:val="nil"/>
              <w:bottom w:val="nil"/>
              <w:right w:val="nil"/>
            </w:tcBorders>
            <w:shd w:val="clear" w:color="auto" w:fill="auto"/>
            <w:noWrap/>
            <w:vAlign w:val="bottom"/>
            <w:hideMark/>
          </w:tcPr>
          <w:p w14:paraId="39FAA4B3"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F8D42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94BF2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1AF8C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6A365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5764C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67130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F4B7A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DA33A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A1A4A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BA30539" w14:textId="77777777" w:rsidTr="000C2D9D">
        <w:trPr>
          <w:trHeight w:val="480"/>
        </w:trPr>
        <w:tc>
          <w:tcPr>
            <w:tcW w:w="6146" w:type="dxa"/>
            <w:tcBorders>
              <w:top w:val="nil"/>
              <w:left w:val="nil"/>
              <w:bottom w:val="nil"/>
              <w:right w:val="nil"/>
            </w:tcBorders>
            <w:shd w:val="clear" w:color="auto" w:fill="auto"/>
            <w:noWrap/>
            <w:vAlign w:val="bottom"/>
            <w:hideMark/>
          </w:tcPr>
          <w:p w14:paraId="0AFC8C8B"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5A85EE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74CA1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1ECBF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28769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FF0C6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30602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8A578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F0398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809D0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9E4913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80C45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CEC43B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0A389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8A273F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EEF97E2" w14:textId="331B5A03" w:rsidR="00413795" w:rsidRPr="00413795" w:rsidRDefault="00413795" w:rsidP="00DC29B1">
            <w:pPr>
              <w:pStyle w:val="Overskrift3"/>
              <w:rPr>
                <w:rFonts w:eastAsia="Times New Roman"/>
                <w:lang w:eastAsia="nb-NO"/>
              </w:rPr>
            </w:pPr>
            <w:bookmarkStart w:id="9" w:name="_Toc124238710"/>
            <w:r w:rsidRPr="00413795">
              <w:rPr>
                <w:rFonts w:eastAsia="Times New Roman"/>
                <w:lang w:eastAsia="nb-NO"/>
              </w:rPr>
              <w:t>3.1.4 Akustikk</w:t>
            </w:r>
            <w:bookmarkEnd w:id="9"/>
          </w:p>
        </w:tc>
      </w:tr>
      <w:tr w:rsidR="00C1416C" w:rsidRPr="00413795" w14:paraId="2CF5E061" w14:textId="77777777" w:rsidTr="000C2D9D">
        <w:trPr>
          <w:trHeight w:val="45"/>
        </w:trPr>
        <w:tc>
          <w:tcPr>
            <w:tcW w:w="6146" w:type="dxa"/>
            <w:tcBorders>
              <w:top w:val="nil"/>
              <w:left w:val="nil"/>
              <w:bottom w:val="nil"/>
              <w:right w:val="nil"/>
            </w:tcBorders>
            <w:shd w:val="clear" w:color="auto" w:fill="auto"/>
            <w:noWrap/>
            <w:vAlign w:val="bottom"/>
            <w:hideMark/>
          </w:tcPr>
          <w:p w14:paraId="3B48CEA3"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Lydforhold</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C044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FK-509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AABFE9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351C92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39DE9B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C1B7BC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5675B0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91BF30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0486648" w14:textId="59DDE56E"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488BE3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3721B344" w14:textId="77777777" w:rsidTr="000C2D9D">
        <w:trPr>
          <w:trHeight w:val="105"/>
        </w:trPr>
        <w:tc>
          <w:tcPr>
            <w:tcW w:w="6146" w:type="dxa"/>
            <w:tcBorders>
              <w:top w:val="nil"/>
              <w:left w:val="nil"/>
              <w:bottom w:val="nil"/>
              <w:right w:val="nil"/>
            </w:tcBorders>
            <w:shd w:val="clear" w:color="auto" w:fill="auto"/>
            <w:noWrap/>
            <w:vAlign w:val="bottom"/>
            <w:hideMark/>
          </w:tcPr>
          <w:p w14:paraId="6FADBD01"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738D2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9ECFA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3532A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892C2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14BCD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40BB0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F75BD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2F5A1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43F30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1E9FD97" w14:textId="77777777" w:rsidTr="00084D39">
        <w:trPr>
          <w:trHeight w:val="45"/>
        </w:trPr>
        <w:tc>
          <w:tcPr>
            <w:tcW w:w="9072" w:type="dxa"/>
            <w:gridSpan w:val="10"/>
            <w:tcBorders>
              <w:top w:val="nil"/>
              <w:left w:val="nil"/>
              <w:bottom w:val="nil"/>
              <w:right w:val="nil"/>
            </w:tcBorders>
            <w:shd w:val="clear" w:color="auto" w:fill="auto"/>
            <w:vAlign w:val="bottom"/>
            <w:hideMark/>
          </w:tcPr>
          <w:p w14:paraId="22E6F8F8"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vises også til byggdetaljblad 527.303 Lydregulering og støyreduksjon i idretts- og svømmehaller, og til byggdetaljblad 527.304 Lydregulering i rom med tilhørere.</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Lydforholdene skal sikre at alle kan utføre sine aktiviteter/oppgaver uten å bli forstyrret eller være redde for å forstyrre andre.</w:t>
            </w:r>
            <w:r w:rsidRPr="00413795">
              <w:rPr>
                <w:rFonts w:eastAsia="Times New Roman" w:cs="Calibri"/>
                <w:color w:val="000000"/>
                <w:szCs w:val="20"/>
                <w:lang w:eastAsia="nb-NO"/>
              </w:rPr>
              <w:br/>
            </w:r>
            <w:r w:rsidRPr="009A592F">
              <w:rPr>
                <w:rFonts w:eastAsia="Times New Roman" w:cs="Calibri"/>
                <w:color w:val="000000"/>
                <w:sz w:val="16"/>
                <w:szCs w:val="20"/>
                <w:lang w:eastAsia="nb-NO"/>
              </w:rPr>
              <w:t xml:space="preserve"> </w:t>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For enkelte rom og formålsbygg er det oppgitt spesifikke krav til romakustiske forhold og lyddemping i funksjonskravene og/eller i klimatabell. </w:t>
            </w:r>
            <w:r w:rsidRPr="00413795">
              <w:rPr>
                <w:rFonts w:eastAsia="Times New Roman" w:cs="Calibri"/>
                <w:color w:val="000000"/>
                <w:szCs w:val="20"/>
                <w:lang w:eastAsia="nb-NO"/>
              </w:rPr>
              <w:br/>
              <w:t xml:space="preserve"> </w:t>
            </w:r>
            <w:r w:rsidRPr="009A592F">
              <w:rPr>
                <w:rFonts w:eastAsia="Times New Roman" w:cs="Calibri"/>
                <w:color w:val="000000"/>
                <w:sz w:val="16"/>
                <w:szCs w:val="20"/>
                <w:lang w:eastAsia="nb-NO"/>
              </w:rPr>
              <w:br/>
            </w:r>
            <w:r w:rsidRPr="00413795">
              <w:rPr>
                <w:rFonts w:eastAsia="Times New Roman" w:cs="Calibri"/>
                <w:color w:val="000000"/>
                <w:szCs w:val="20"/>
                <w:lang w:eastAsia="nb-NO"/>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Romakustiske forhold og lyddemping skal detaljprosjekteres av kvalifisert rådgiver. Absorbenter skal tilpasses bruk og funksjon til det enkelte rommet, og ha en robust utførelse der de kan være utsatt for skade.</w:t>
            </w:r>
            <w:r w:rsidRPr="00413795">
              <w:rPr>
                <w:rFonts w:eastAsia="Times New Roman" w:cs="Calibri"/>
                <w:color w:val="000000"/>
                <w:szCs w:val="20"/>
                <w:lang w:eastAsia="nb-NO"/>
              </w:rPr>
              <w:br/>
              <w:t xml:space="preserve"> </w:t>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foretas uavhengige målinger i etterkant av kvalifisert akustiker som dokumenterer at kravene er oppfylt.</w:t>
            </w:r>
          </w:p>
        </w:tc>
      </w:tr>
      <w:tr w:rsidR="00C1416C" w:rsidRPr="00413795" w14:paraId="08E7B36D" w14:textId="77777777" w:rsidTr="000C2D9D">
        <w:trPr>
          <w:trHeight w:val="255"/>
        </w:trPr>
        <w:tc>
          <w:tcPr>
            <w:tcW w:w="6146" w:type="dxa"/>
            <w:tcBorders>
              <w:top w:val="nil"/>
              <w:left w:val="nil"/>
              <w:bottom w:val="nil"/>
              <w:right w:val="nil"/>
            </w:tcBorders>
            <w:shd w:val="clear" w:color="auto" w:fill="auto"/>
            <w:noWrap/>
            <w:vAlign w:val="bottom"/>
            <w:hideMark/>
          </w:tcPr>
          <w:p w14:paraId="58B245D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A2F68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7D49D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29D8D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1457C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1B8F4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F76A7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5F77D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28630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0EE16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FFE63D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BDB1D4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0E2387A9" w14:textId="77777777" w:rsidTr="00084D39">
        <w:trPr>
          <w:trHeight w:val="45"/>
        </w:trPr>
        <w:tc>
          <w:tcPr>
            <w:tcW w:w="9072" w:type="dxa"/>
            <w:gridSpan w:val="10"/>
            <w:tcBorders>
              <w:top w:val="nil"/>
              <w:left w:val="nil"/>
              <w:bottom w:val="nil"/>
              <w:right w:val="nil"/>
            </w:tcBorders>
            <w:shd w:val="clear" w:color="auto" w:fill="auto"/>
            <w:vAlign w:val="bottom"/>
            <w:hideMark/>
          </w:tcPr>
          <w:p w14:paraId="3D47FF8D"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Som en del av utarbeidelsen av funksjons- og arealprogram med bakgrunn i planlagt bruk av rommet, skal det vurderes om det skal stilles strengere krav til lydklasse. </w:t>
            </w:r>
            <w:r w:rsidRPr="00413795">
              <w:rPr>
                <w:rFonts w:eastAsia="Times New Roman" w:cs="Calibri"/>
                <w:i/>
                <w:iCs/>
                <w:color w:val="000000"/>
                <w:szCs w:val="20"/>
                <w:lang w:eastAsia="nb-NO"/>
              </w:rPr>
              <w:br/>
            </w:r>
            <w:r w:rsidRPr="009A592F">
              <w:rPr>
                <w:rFonts w:eastAsia="Times New Roman" w:cs="Calibri"/>
                <w:i/>
                <w:iCs/>
                <w:color w:val="000000"/>
                <w:sz w:val="16"/>
                <w:szCs w:val="20"/>
                <w:lang w:eastAsia="nb-NO"/>
              </w:rPr>
              <w:br/>
            </w:r>
            <w:r w:rsidRPr="00413795">
              <w:rPr>
                <w:rFonts w:eastAsia="Times New Roman" w:cs="Calibri"/>
                <w:i/>
                <w:iCs/>
                <w:color w:val="000000"/>
                <w:szCs w:val="20"/>
                <w:lang w:eastAsia="nb-NO"/>
              </w:rPr>
              <w:t>Av hensyn til ulike brukergrupper og ansattes arbeidsforhold, skal det velges materialer i tak og vegger som gir så riktig etterklangstid som mulig. Eksplisitte funksjonelle krav gjelder foran krav oppgitt i NS 8175 og NS-ISO 23591.</w:t>
            </w:r>
          </w:p>
        </w:tc>
      </w:tr>
      <w:tr w:rsidR="00C1416C" w:rsidRPr="00413795" w14:paraId="45D221CD" w14:textId="77777777" w:rsidTr="00F3741F">
        <w:trPr>
          <w:trHeight w:val="298"/>
        </w:trPr>
        <w:tc>
          <w:tcPr>
            <w:tcW w:w="6146" w:type="dxa"/>
            <w:tcBorders>
              <w:top w:val="nil"/>
              <w:left w:val="nil"/>
              <w:bottom w:val="nil"/>
              <w:right w:val="nil"/>
            </w:tcBorders>
            <w:shd w:val="clear" w:color="auto" w:fill="auto"/>
            <w:noWrap/>
            <w:vAlign w:val="bottom"/>
            <w:hideMark/>
          </w:tcPr>
          <w:p w14:paraId="04182428" w14:textId="77777777" w:rsidR="00413795" w:rsidRPr="00F3741F" w:rsidRDefault="00413795" w:rsidP="00413795">
            <w:pPr>
              <w:spacing w:after="0" w:line="240" w:lineRule="auto"/>
              <w:rPr>
                <w:rFonts w:eastAsia="Times New Roman" w:cs="Calibri"/>
                <w:i/>
                <w:iCs/>
                <w:color w:val="000000"/>
                <w:sz w:val="8"/>
                <w:szCs w:val="8"/>
                <w:lang w:eastAsia="nb-NO"/>
              </w:rPr>
            </w:pPr>
          </w:p>
        </w:tc>
        <w:tc>
          <w:tcPr>
            <w:tcW w:w="673" w:type="dxa"/>
            <w:tcBorders>
              <w:top w:val="nil"/>
              <w:left w:val="nil"/>
              <w:bottom w:val="nil"/>
              <w:right w:val="nil"/>
            </w:tcBorders>
            <w:shd w:val="clear" w:color="auto" w:fill="auto"/>
            <w:noWrap/>
            <w:vAlign w:val="bottom"/>
            <w:hideMark/>
          </w:tcPr>
          <w:p w14:paraId="2D2FCA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D6A25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C253E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BD8E4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ACE09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D541C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EDE46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05430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8CF5A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3B58FF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96787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14F11D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760A2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BE9A25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16CF46C" w14:textId="6E43B7BD" w:rsidR="00413795" w:rsidRPr="00413795" w:rsidRDefault="00413795" w:rsidP="00DC29B1">
            <w:pPr>
              <w:pStyle w:val="Overskrift3"/>
              <w:rPr>
                <w:rFonts w:eastAsia="Times New Roman"/>
                <w:lang w:eastAsia="nb-NO"/>
              </w:rPr>
            </w:pPr>
            <w:bookmarkStart w:id="10" w:name="_Toc124238711"/>
            <w:r w:rsidRPr="00413795">
              <w:rPr>
                <w:rFonts w:eastAsia="Times New Roman"/>
                <w:lang w:eastAsia="nb-NO"/>
              </w:rPr>
              <w:t>3.1.5 Kunst og utsmykning</w:t>
            </w:r>
            <w:bookmarkEnd w:id="10"/>
          </w:p>
        </w:tc>
      </w:tr>
      <w:tr w:rsidR="00C1416C" w:rsidRPr="00413795" w14:paraId="12896F84" w14:textId="77777777" w:rsidTr="000C2D9D">
        <w:trPr>
          <w:trHeight w:val="45"/>
        </w:trPr>
        <w:tc>
          <w:tcPr>
            <w:tcW w:w="6146" w:type="dxa"/>
            <w:tcBorders>
              <w:top w:val="nil"/>
              <w:left w:val="nil"/>
              <w:bottom w:val="nil"/>
              <w:right w:val="nil"/>
            </w:tcBorders>
            <w:shd w:val="clear" w:color="auto" w:fill="auto"/>
            <w:noWrap/>
            <w:vAlign w:val="bottom"/>
            <w:hideMark/>
          </w:tcPr>
          <w:p w14:paraId="2D06818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Kunst og utsmykning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1DA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FK-244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C11F13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760E19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ABC3B2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7236D97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D421D0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C5F504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F96C3D9" w14:textId="30B787A0"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5E44DC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78B497D" w14:textId="77777777" w:rsidTr="000C2D9D">
        <w:trPr>
          <w:trHeight w:val="105"/>
        </w:trPr>
        <w:tc>
          <w:tcPr>
            <w:tcW w:w="6146" w:type="dxa"/>
            <w:tcBorders>
              <w:top w:val="nil"/>
              <w:left w:val="nil"/>
              <w:bottom w:val="nil"/>
              <w:right w:val="nil"/>
            </w:tcBorders>
            <w:shd w:val="clear" w:color="auto" w:fill="auto"/>
            <w:noWrap/>
            <w:vAlign w:val="bottom"/>
            <w:hideMark/>
          </w:tcPr>
          <w:p w14:paraId="3D87DDB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05189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30B38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0941D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D2DB7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DF029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17EB0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445DA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6E866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CA6D6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52A07B6" w14:textId="77777777" w:rsidTr="00084D39">
        <w:trPr>
          <w:trHeight w:val="45"/>
        </w:trPr>
        <w:tc>
          <w:tcPr>
            <w:tcW w:w="9072" w:type="dxa"/>
            <w:gridSpan w:val="10"/>
            <w:tcBorders>
              <w:top w:val="nil"/>
              <w:left w:val="nil"/>
              <w:bottom w:val="nil"/>
              <w:right w:val="nil"/>
            </w:tcBorders>
            <w:shd w:val="clear" w:color="auto" w:fill="auto"/>
            <w:vAlign w:val="bottom"/>
            <w:hideMark/>
          </w:tcPr>
          <w:p w14:paraId="358F4A8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All kunst skal være risikovurdert, hensyntatt kunstverkets størrelse, utforming, materialvalg, innfesting opp mot eiendommens faktiske bruk, deriblant om dette er forenlig med eiendommens formål. Dersom kunsten plasseres på lekeplass som definert i lekeplassforskriften § 4, skal det særlig vurderes om den tilfredsstiller kravene i lekeplassforskriften. Dokumentasjon på leveransen følger kravene på FDVU-leveransekrav.</w:t>
            </w:r>
          </w:p>
        </w:tc>
      </w:tr>
      <w:tr w:rsidR="00C1416C" w:rsidRPr="00413795" w14:paraId="1A0D3B4C" w14:textId="77777777" w:rsidTr="000C2D9D">
        <w:trPr>
          <w:trHeight w:val="255"/>
        </w:trPr>
        <w:tc>
          <w:tcPr>
            <w:tcW w:w="6146" w:type="dxa"/>
            <w:tcBorders>
              <w:top w:val="nil"/>
              <w:left w:val="nil"/>
              <w:bottom w:val="nil"/>
              <w:right w:val="nil"/>
            </w:tcBorders>
            <w:shd w:val="clear" w:color="auto" w:fill="auto"/>
            <w:noWrap/>
            <w:vAlign w:val="bottom"/>
            <w:hideMark/>
          </w:tcPr>
          <w:p w14:paraId="4876AA95"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B7AEB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5A296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97F69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7FA3E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64AD7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03209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A9F6D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14783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F8D47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5D6388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8A891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E79680B" w14:textId="77777777" w:rsidTr="00084D39">
        <w:trPr>
          <w:trHeight w:val="45"/>
        </w:trPr>
        <w:tc>
          <w:tcPr>
            <w:tcW w:w="9072" w:type="dxa"/>
            <w:gridSpan w:val="10"/>
            <w:tcBorders>
              <w:top w:val="nil"/>
              <w:left w:val="nil"/>
              <w:bottom w:val="nil"/>
              <w:right w:val="nil"/>
            </w:tcBorders>
            <w:shd w:val="clear" w:color="auto" w:fill="auto"/>
            <w:vAlign w:val="bottom"/>
            <w:hideMark/>
          </w:tcPr>
          <w:p w14:paraId="464349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46E378E" w14:textId="77777777" w:rsidTr="000C2D9D">
        <w:trPr>
          <w:trHeight w:val="480"/>
        </w:trPr>
        <w:tc>
          <w:tcPr>
            <w:tcW w:w="6146" w:type="dxa"/>
            <w:tcBorders>
              <w:top w:val="nil"/>
              <w:left w:val="nil"/>
              <w:bottom w:val="nil"/>
              <w:right w:val="nil"/>
            </w:tcBorders>
            <w:shd w:val="clear" w:color="auto" w:fill="auto"/>
            <w:noWrap/>
            <w:vAlign w:val="bottom"/>
            <w:hideMark/>
          </w:tcPr>
          <w:p w14:paraId="329923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37EAED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A717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733EF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E8482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C8913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1C8A0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8D239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3ED28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C30BA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7EF65E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35611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BFAD49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624C7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4CB194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0BB196C" w14:textId="0A599562" w:rsidR="00413795" w:rsidRPr="00413795" w:rsidRDefault="00413795" w:rsidP="00DC29B1">
            <w:pPr>
              <w:pStyle w:val="Overskrift3"/>
              <w:rPr>
                <w:rFonts w:eastAsia="Times New Roman"/>
                <w:lang w:eastAsia="nb-NO"/>
              </w:rPr>
            </w:pPr>
            <w:bookmarkStart w:id="11" w:name="_Toc124238712"/>
            <w:r w:rsidRPr="00413795">
              <w:rPr>
                <w:rFonts w:eastAsia="Times New Roman"/>
                <w:lang w:eastAsia="nb-NO"/>
              </w:rPr>
              <w:t>3.1.6 Renhold</w:t>
            </w:r>
            <w:bookmarkEnd w:id="11"/>
          </w:p>
        </w:tc>
      </w:tr>
      <w:tr w:rsidR="00C1416C" w:rsidRPr="00413795" w14:paraId="1BADA0E8" w14:textId="77777777" w:rsidTr="000C2D9D">
        <w:trPr>
          <w:trHeight w:val="45"/>
        </w:trPr>
        <w:tc>
          <w:tcPr>
            <w:tcW w:w="6146" w:type="dxa"/>
            <w:tcBorders>
              <w:top w:val="nil"/>
              <w:left w:val="nil"/>
              <w:bottom w:val="nil"/>
              <w:right w:val="nil"/>
            </w:tcBorders>
            <w:shd w:val="clear" w:color="auto" w:fill="auto"/>
            <w:noWrap/>
            <w:vAlign w:val="bottom"/>
            <w:hideMark/>
          </w:tcPr>
          <w:p w14:paraId="3E9598DA"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Renhold</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5B7C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FK-736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8389CF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EEBA99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1D6069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AC75E5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D7C06A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A17173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2E38DC1" w14:textId="0BDAD6BA"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EC1CBA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4E51138B" w14:textId="77777777" w:rsidTr="000C2D9D">
        <w:trPr>
          <w:trHeight w:val="105"/>
        </w:trPr>
        <w:tc>
          <w:tcPr>
            <w:tcW w:w="6146" w:type="dxa"/>
            <w:tcBorders>
              <w:top w:val="nil"/>
              <w:left w:val="nil"/>
              <w:bottom w:val="nil"/>
              <w:right w:val="nil"/>
            </w:tcBorders>
            <w:shd w:val="clear" w:color="auto" w:fill="auto"/>
            <w:noWrap/>
            <w:vAlign w:val="bottom"/>
            <w:hideMark/>
          </w:tcPr>
          <w:p w14:paraId="6F029E59"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281B3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4DA54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6F113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9981E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BD08B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A8F36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32B75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54263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F0142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BD5F60A" w14:textId="77777777" w:rsidTr="00084D39">
        <w:trPr>
          <w:trHeight w:val="45"/>
        </w:trPr>
        <w:tc>
          <w:tcPr>
            <w:tcW w:w="9072" w:type="dxa"/>
            <w:gridSpan w:val="10"/>
            <w:tcBorders>
              <w:top w:val="nil"/>
              <w:left w:val="nil"/>
              <w:bottom w:val="nil"/>
              <w:right w:val="nil"/>
            </w:tcBorders>
            <w:shd w:val="clear" w:color="auto" w:fill="auto"/>
            <w:vAlign w:val="bottom"/>
            <w:hideMark/>
          </w:tcPr>
          <w:p w14:paraId="1767954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Horisontale flater over 1,7 m høyde skal unngås innendørs. </w:t>
            </w:r>
            <w:r w:rsidRPr="00413795">
              <w:rPr>
                <w:rFonts w:eastAsia="Times New Roman" w:cs="Calibri"/>
                <w:color w:val="000000"/>
                <w:szCs w:val="20"/>
                <w:lang w:eastAsia="nb-NO"/>
              </w:rPr>
              <w:br/>
            </w:r>
            <w:r w:rsidRPr="00413795">
              <w:rPr>
                <w:rFonts w:eastAsia="Times New Roman" w:cs="Calibri"/>
                <w:color w:val="000000"/>
                <w:szCs w:val="20"/>
                <w:lang w:eastAsia="nb-NO"/>
              </w:rPr>
              <w:br/>
              <w:t>Forhold som vanskeliggjør renhold, skal unngås. Dersom kanalføringer legges åpent, skal prosjektet inkludere en plan for spesialrenhold. Ved behov for spesialtilpasset vedlikehold av overflater eller rengjøringsrutine (utstyr og/eller vaskemidler) skal dette avklares før materialet godkjennes for bruk.</w:t>
            </w:r>
          </w:p>
        </w:tc>
      </w:tr>
      <w:tr w:rsidR="00C1416C" w:rsidRPr="00413795" w14:paraId="0EA072EA" w14:textId="77777777" w:rsidTr="000C2D9D">
        <w:trPr>
          <w:trHeight w:val="255"/>
        </w:trPr>
        <w:tc>
          <w:tcPr>
            <w:tcW w:w="6146" w:type="dxa"/>
            <w:tcBorders>
              <w:top w:val="nil"/>
              <w:left w:val="nil"/>
              <w:bottom w:val="nil"/>
              <w:right w:val="nil"/>
            </w:tcBorders>
            <w:shd w:val="clear" w:color="auto" w:fill="auto"/>
            <w:noWrap/>
            <w:vAlign w:val="bottom"/>
            <w:hideMark/>
          </w:tcPr>
          <w:p w14:paraId="5A4CE181"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27406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819FC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7FA1A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0DFBD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2754A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8B959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9B383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6BCD4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521D9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1CED00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C6535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3E2B7E4" w14:textId="77777777" w:rsidTr="00084D39">
        <w:trPr>
          <w:trHeight w:val="45"/>
        </w:trPr>
        <w:tc>
          <w:tcPr>
            <w:tcW w:w="9072" w:type="dxa"/>
            <w:gridSpan w:val="10"/>
            <w:tcBorders>
              <w:top w:val="nil"/>
              <w:left w:val="nil"/>
              <w:bottom w:val="nil"/>
              <w:right w:val="nil"/>
            </w:tcBorders>
            <w:shd w:val="clear" w:color="auto" w:fill="auto"/>
            <w:vAlign w:val="bottom"/>
            <w:hideMark/>
          </w:tcPr>
          <w:p w14:paraId="461021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C0B1D73" w14:textId="77777777" w:rsidTr="000C2D9D">
        <w:trPr>
          <w:trHeight w:val="480"/>
        </w:trPr>
        <w:tc>
          <w:tcPr>
            <w:tcW w:w="6146" w:type="dxa"/>
            <w:tcBorders>
              <w:top w:val="nil"/>
              <w:left w:val="nil"/>
              <w:bottom w:val="nil"/>
              <w:right w:val="nil"/>
            </w:tcBorders>
            <w:shd w:val="clear" w:color="auto" w:fill="auto"/>
            <w:noWrap/>
            <w:vAlign w:val="bottom"/>
            <w:hideMark/>
          </w:tcPr>
          <w:p w14:paraId="5BB598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6098AA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BD9C1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BDBDD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CDDE8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838C5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4F165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BC460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7B7A5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B677B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AB449A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175AE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0D12FA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17A6D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9CF3D7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41EB9EB" w14:textId="758FF978" w:rsidR="00413795" w:rsidRPr="00413795" w:rsidRDefault="00413795" w:rsidP="00DC29B1">
            <w:pPr>
              <w:pStyle w:val="Overskrift3"/>
              <w:rPr>
                <w:rFonts w:eastAsia="Times New Roman"/>
                <w:lang w:eastAsia="nb-NO"/>
              </w:rPr>
            </w:pPr>
            <w:bookmarkStart w:id="12" w:name="_Toc124238713"/>
            <w:r w:rsidRPr="00413795">
              <w:rPr>
                <w:rFonts w:eastAsia="Times New Roman"/>
                <w:lang w:eastAsia="nb-NO"/>
              </w:rPr>
              <w:t>3.1.7 Skilting</w:t>
            </w:r>
            <w:bookmarkEnd w:id="12"/>
          </w:p>
        </w:tc>
      </w:tr>
      <w:tr w:rsidR="00C1416C" w:rsidRPr="00413795" w14:paraId="55E147DA" w14:textId="77777777" w:rsidTr="000C2D9D">
        <w:trPr>
          <w:trHeight w:val="45"/>
        </w:trPr>
        <w:tc>
          <w:tcPr>
            <w:tcW w:w="6146" w:type="dxa"/>
            <w:tcBorders>
              <w:top w:val="nil"/>
              <w:left w:val="nil"/>
              <w:bottom w:val="nil"/>
              <w:right w:val="nil"/>
            </w:tcBorders>
            <w:shd w:val="clear" w:color="auto" w:fill="auto"/>
            <w:noWrap/>
            <w:vAlign w:val="bottom"/>
            <w:hideMark/>
          </w:tcPr>
          <w:p w14:paraId="4E75066B"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Skilting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4261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AB522E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209ECA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1C9E8D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9F55B5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4BDE20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3954D6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1C77C68" w14:textId="656C49A0"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CFC4B4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0D8C1623" w14:textId="77777777" w:rsidTr="000C2D9D">
        <w:trPr>
          <w:trHeight w:val="105"/>
        </w:trPr>
        <w:tc>
          <w:tcPr>
            <w:tcW w:w="6146" w:type="dxa"/>
            <w:tcBorders>
              <w:top w:val="nil"/>
              <w:left w:val="nil"/>
              <w:bottom w:val="nil"/>
              <w:right w:val="nil"/>
            </w:tcBorders>
            <w:shd w:val="clear" w:color="auto" w:fill="auto"/>
            <w:noWrap/>
            <w:vAlign w:val="bottom"/>
            <w:hideMark/>
          </w:tcPr>
          <w:p w14:paraId="3E8E4B3D"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3E943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6C48F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DD2C6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A244D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DB659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7896F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E8521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46081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56562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3DFF80E" w14:textId="77777777" w:rsidTr="00084D39">
        <w:trPr>
          <w:trHeight w:val="45"/>
        </w:trPr>
        <w:tc>
          <w:tcPr>
            <w:tcW w:w="9072" w:type="dxa"/>
            <w:gridSpan w:val="10"/>
            <w:tcBorders>
              <w:top w:val="nil"/>
              <w:left w:val="nil"/>
              <w:bottom w:val="nil"/>
              <w:right w:val="nil"/>
            </w:tcBorders>
            <w:shd w:val="clear" w:color="auto" w:fill="auto"/>
            <w:vAlign w:val="bottom"/>
            <w:hideMark/>
          </w:tcPr>
          <w:p w14:paraId="5239F10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Bygget og eiendommen skal være skiltet både utvendig og innvendig. Leveransen skal følge Oslo kommunes designmanual.</w:t>
            </w:r>
          </w:p>
        </w:tc>
      </w:tr>
      <w:tr w:rsidR="00C1416C" w:rsidRPr="00413795" w14:paraId="313FC697" w14:textId="77777777" w:rsidTr="000C2D9D">
        <w:trPr>
          <w:trHeight w:val="255"/>
        </w:trPr>
        <w:tc>
          <w:tcPr>
            <w:tcW w:w="6146" w:type="dxa"/>
            <w:tcBorders>
              <w:top w:val="nil"/>
              <w:left w:val="nil"/>
              <w:bottom w:val="nil"/>
              <w:right w:val="nil"/>
            </w:tcBorders>
            <w:shd w:val="clear" w:color="auto" w:fill="auto"/>
            <w:noWrap/>
            <w:vAlign w:val="bottom"/>
            <w:hideMark/>
          </w:tcPr>
          <w:p w14:paraId="123BDD26"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D9FA6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0CE5E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8162E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5FC8E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4FC6E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32B0B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5527D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8B225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54272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2A1464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6B2562F"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7D8BD4DC" w14:textId="77777777" w:rsidTr="00084D39">
        <w:trPr>
          <w:trHeight w:val="45"/>
        </w:trPr>
        <w:tc>
          <w:tcPr>
            <w:tcW w:w="9072" w:type="dxa"/>
            <w:gridSpan w:val="10"/>
            <w:tcBorders>
              <w:top w:val="nil"/>
              <w:left w:val="nil"/>
              <w:bottom w:val="nil"/>
              <w:right w:val="nil"/>
            </w:tcBorders>
            <w:shd w:val="clear" w:color="auto" w:fill="auto"/>
            <w:vAlign w:val="bottom"/>
            <w:hideMark/>
          </w:tcPr>
          <w:p w14:paraId="7011FFB6"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Skilting leveres av prosjektet dersom ikke annet er spesifisert.</w:t>
            </w:r>
          </w:p>
        </w:tc>
      </w:tr>
      <w:tr w:rsidR="00C1416C" w:rsidRPr="00413795" w14:paraId="31CAEEE0" w14:textId="77777777" w:rsidTr="000C2D9D">
        <w:trPr>
          <w:trHeight w:val="480"/>
        </w:trPr>
        <w:tc>
          <w:tcPr>
            <w:tcW w:w="6146" w:type="dxa"/>
            <w:tcBorders>
              <w:top w:val="nil"/>
              <w:left w:val="nil"/>
              <w:bottom w:val="nil"/>
              <w:right w:val="nil"/>
            </w:tcBorders>
            <w:shd w:val="clear" w:color="auto" w:fill="auto"/>
            <w:noWrap/>
            <w:vAlign w:val="bottom"/>
            <w:hideMark/>
          </w:tcPr>
          <w:p w14:paraId="787203EA"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490D1B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6F506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10A07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8BE3D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54234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7E3D1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9F0FF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D771C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D9114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8A8862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13AD2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E1E1B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42E7F99" w14:textId="539E97E7" w:rsidR="00413795" w:rsidRPr="00413795" w:rsidRDefault="00794103" w:rsidP="003F099B">
            <w:pPr>
              <w:pStyle w:val="Overskrift2"/>
              <w:rPr>
                <w:rFonts w:eastAsia="Times New Roman"/>
                <w:lang w:eastAsia="nb-NO"/>
              </w:rPr>
            </w:pPr>
            <w:bookmarkStart w:id="13" w:name="_Toc124238714"/>
            <w:r>
              <w:rPr>
                <w:rFonts w:eastAsia="Times New Roman"/>
                <w:lang w:eastAsia="nb-NO"/>
              </w:rPr>
              <w:t>3.2 Bygning</w:t>
            </w:r>
            <w:bookmarkEnd w:id="13"/>
          </w:p>
        </w:tc>
      </w:tr>
      <w:tr w:rsidR="00413795" w:rsidRPr="00413795" w14:paraId="21F35C5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29D91E8" w14:textId="6C8FB802" w:rsidR="00413795" w:rsidRPr="00413795" w:rsidRDefault="00413795" w:rsidP="00DC29B1">
            <w:pPr>
              <w:pStyle w:val="Overskrift3"/>
              <w:rPr>
                <w:rFonts w:eastAsia="Times New Roman"/>
                <w:lang w:eastAsia="nb-NO"/>
              </w:rPr>
            </w:pPr>
            <w:bookmarkStart w:id="14" w:name="_Toc124238715"/>
            <w:r w:rsidRPr="00413795">
              <w:rPr>
                <w:rFonts w:eastAsia="Times New Roman"/>
                <w:lang w:eastAsia="nb-NO"/>
              </w:rPr>
              <w:t>3.2.1 Materialer</w:t>
            </w:r>
            <w:bookmarkEnd w:id="14"/>
          </w:p>
        </w:tc>
      </w:tr>
      <w:tr w:rsidR="00C1416C" w:rsidRPr="00413795" w14:paraId="6D57F3CE" w14:textId="77777777" w:rsidTr="000C2D9D">
        <w:trPr>
          <w:trHeight w:val="45"/>
        </w:trPr>
        <w:tc>
          <w:tcPr>
            <w:tcW w:w="6146" w:type="dxa"/>
            <w:tcBorders>
              <w:top w:val="nil"/>
              <w:left w:val="nil"/>
              <w:bottom w:val="nil"/>
              <w:right w:val="nil"/>
            </w:tcBorders>
            <w:shd w:val="clear" w:color="auto" w:fill="auto"/>
            <w:noWrap/>
            <w:vAlign w:val="bottom"/>
            <w:hideMark/>
          </w:tcPr>
          <w:p w14:paraId="102AD84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Farger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76DF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FK-684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60163B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E5BEB1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756388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1C474B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8BE046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CBC4D5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EF005F4" w14:textId="065177D7"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9214B7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34ABDB62" w14:textId="77777777" w:rsidTr="000C2D9D">
        <w:trPr>
          <w:trHeight w:val="105"/>
        </w:trPr>
        <w:tc>
          <w:tcPr>
            <w:tcW w:w="6146" w:type="dxa"/>
            <w:tcBorders>
              <w:top w:val="nil"/>
              <w:left w:val="nil"/>
              <w:bottom w:val="nil"/>
              <w:right w:val="nil"/>
            </w:tcBorders>
            <w:shd w:val="clear" w:color="auto" w:fill="auto"/>
            <w:noWrap/>
            <w:vAlign w:val="bottom"/>
            <w:hideMark/>
          </w:tcPr>
          <w:p w14:paraId="62312A28"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32B38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C1D4C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B0AD8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A2948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CD472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D4217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B8959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F3BB0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FFAD4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8A2B4CA" w14:textId="77777777" w:rsidTr="00084D39">
        <w:trPr>
          <w:trHeight w:val="45"/>
        </w:trPr>
        <w:tc>
          <w:tcPr>
            <w:tcW w:w="9072" w:type="dxa"/>
            <w:gridSpan w:val="10"/>
            <w:tcBorders>
              <w:top w:val="nil"/>
              <w:left w:val="nil"/>
              <w:bottom w:val="nil"/>
              <w:right w:val="nil"/>
            </w:tcBorders>
            <w:shd w:val="clear" w:color="auto" w:fill="auto"/>
            <w:vAlign w:val="bottom"/>
            <w:hideMark/>
          </w:tcPr>
          <w:p w14:paraId="400C082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Planen skal også hensynta personer rammet av demens.</w:t>
            </w:r>
          </w:p>
        </w:tc>
      </w:tr>
      <w:tr w:rsidR="00C1416C" w:rsidRPr="00413795" w14:paraId="1DB2D0E7" w14:textId="77777777" w:rsidTr="000C2D9D">
        <w:trPr>
          <w:trHeight w:val="255"/>
        </w:trPr>
        <w:tc>
          <w:tcPr>
            <w:tcW w:w="6146" w:type="dxa"/>
            <w:tcBorders>
              <w:top w:val="nil"/>
              <w:left w:val="nil"/>
              <w:bottom w:val="nil"/>
              <w:right w:val="nil"/>
            </w:tcBorders>
            <w:shd w:val="clear" w:color="auto" w:fill="auto"/>
            <w:noWrap/>
            <w:vAlign w:val="bottom"/>
            <w:hideMark/>
          </w:tcPr>
          <w:p w14:paraId="04FE6854"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2EF501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8532A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9A0DA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AFB59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7AF79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1CFB1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7D408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C5E21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24860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A66A1E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004FC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30564DD" w14:textId="77777777" w:rsidTr="00084D39">
        <w:trPr>
          <w:trHeight w:val="45"/>
        </w:trPr>
        <w:tc>
          <w:tcPr>
            <w:tcW w:w="9072" w:type="dxa"/>
            <w:gridSpan w:val="10"/>
            <w:tcBorders>
              <w:top w:val="nil"/>
              <w:left w:val="nil"/>
              <w:bottom w:val="nil"/>
              <w:right w:val="nil"/>
            </w:tcBorders>
            <w:shd w:val="clear" w:color="auto" w:fill="auto"/>
            <w:vAlign w:val="bottom"/>
            <w:hideMark/>
          </w:tcPr>
          <w:p w14:paraId="1E5DE4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9B13AE8" w14:textId="77777777" w:rsidTr="00F3741F">
        <w:trPr>
          <w:trHeight w:val="104"/>
        </w:trPr>
        <w:tc>
          <w:tcPr>
            <w:tcW w:w="6146" w:type="dxa"/>
            <w:tcBorders>
              <w:top w:val="nil"/>
              <w:left w:val="nil"/>
              <w:bottom w:val="nil"/>
              <w:right w:val="nil"/>
            </w:tcBorders>
            <w:shd w:val="clear" w:color="auto" w:fill="auto"/>
            <w:noWrap/>
            <w:vAlign w:val="bottom"/>
            <w:hideMark/>
          </w:tcPr>
          <w:p w14:paraId="50FB1F77" w14:textId="77777777" w:rsidR="00413795" w:rsidRPr="00F3741F" w:rsidRDefault="00413795" w:rsidP="00413795">
            <w:pPr>
              <w:spacing w:after="0" w:line="240" w:lineRule="auto"/>
              <w:rPr>
                <w:rFonts w:ascii="Times New Roman" w:eastAsia="Times New Roman" w:hAnsi="Times New Roman" w:cs="Times New Roman"/>
                <w:sz w:val="6"/>
                <w:szCs w:val="6"/>
                <w:lang w:eastAsia="nb-NO"/>
              </w:rPr>
            </w:pPr>
          </w:p>
        </w:tc>
        <w:tc>
          <w:tcPr>
            <w:tcW w:w="673" w:type="dxa"/>
            <w:tcBorders>
              <w:top w:val="nil"/>
              <w:left w:val="nil"/>
              <w:bottom w:val="nil"/>
              <w:right w:val="nil"/>
            </w:tcBorders>
            <w:shd w:val="clear" w:color="auto" w:fill="auto"/>
            <w:noWrap/>
            <w:vAlign w:val="bottom"/>
            <w:hideMark/>
          </w:tcPr>
          <w:p w14:paraId="4CF306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2486B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F43FF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EA8EC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1952A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2881B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A9275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FB678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64615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BF4AB8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F2DD2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C9D6B5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464DD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A71D60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E2CDE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3590E5B" w14:textId="77777777" w:rsidTr="000C2D9D">
        <w:trPr>
          <w:trHeight w:val="45"/>
        </w:trPr>
        <w:tc>
          <w:tcPr>
            <w:tcW w:w="6146" w:type="dxa"/>
            <w:tcBorders>
              <w:top w:val="nil"/>
              <w:left w:val="nil"/>
              <w:bottom w:val="nil"/>
              <w:right w:val="nil"/>
            </w:tcBorders>
            <w:shd w:val="clear" w:color="auto" w:fill="auto"/>
            <w:noWrap/>
            <w:vAlign w:val="bottom"/>
            <w:hideMark/>
          </w:tcPr>
          <w:p w14:paraId="7C2CF53A"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Innvendige overflater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8A9E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FK-97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42A07A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B74BFF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8F4BA2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F961AC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C8ED98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F3BEC9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8EFD030" w14:textId="7E6F181E"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312CD4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6568A7AA" w14:textId="77777777" w:rsidTr="000C2D9D">
        <w:trPr>
          <w:trHeight w:val="105"/>
        </w:trPr>
        <w:tc>
          <w:tcPr>
            <w:tcW w:w="6146" w:type="dxa"/>
            <w:tcBorders>
              <w:top w:val="nil"/>
              <w:left w:val="nil"/>
              <w:bottom w:val="nil"/>
              <w:right w:val="nil"/>
            </w:tcBorders>
            <w:shd w:val="clear" w:color="auto" w:fill="auto"/>
            <w:noWrap/>
            <w:vAlign w:val="bottom"/>
            <w:hideMark/>
          </w:tcPr>
          <w:p w14:paraId="2A88876F"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2C087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F0868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091DB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68E0F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2E2DF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49B69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91ADB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651F7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17DE2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73EFE12" w14:textId="77777777" w:rsidTr="00084D39">
        <w:trPr>
          <w:trHeight w:val="45"/>
        </w:trPr>
        <w:tc>
          <w:tcPr>
            <w:tcW w:w="9072" w:type="dxa"/>
            <w:gridSpan w:val="10"/>
            <w:tcBorders>
              <w:top w:val="nil"/>
              <w:left w:val="nil"/>
              <w:bottom w:val="nil"/>
              <w:right w:val="nil"/>
            </w:tcBorders>
            <w:shd w:val="clear" w:color="auto" w:fill="auto"/>
            <w:vAlign w:val="bottom"/>
            <w:hideMark/>
          </w:tcPr>
          <w:p w14:paraId="7AF5154C"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Alle overflater innendørs skal ha mekanisk styrke tilpasset forventet belastning for rommets bruk (støt og last). Materialer og utførelse skal være robust og tåle hard bruk. Dette gjelder gjennomgående for hele bygget og alle bestanddeler. Valg av materialer inngår som en del av material- og fargeplanen. Overflatematerialer må også ivareta forhold som allergi, renholdsvennlighet, opplevd kvalitet og bokvalitet m.m.</w:t>
            </w:r>
          </w:p>
        </w:tc>
      </w:tr>
      <w:tr w:rsidR="00C1416C" w:rsidRPr="00413795" w14:paraId="25DF8812" w14:textId="77777777" w:rsidTr="000C2D9D">
        <w:trPr>
          <w:trHeight w:val="255"/>
        </w:trPr>
        <w:tc>
          <w:tcPr>
            <w:tcW w:w="6146" w:type="dxa"/>
            <w:tcBorders>
              <w:top w:val="nil"/>
              <w:left w:val="nil"/>
              <w:bottom w:val="nil"/>
              <w:right w:val="nil"/>
            </w:tcBorders>
            <w:shd w:val="clear" w:color="auto" w:fill="auto"/>
            <w:noWrap/>
            <w:vAlign w:val="bottom"/>
            <w:hideMark/>
          </w:tcPr>
          <w:p w14:paraId="36A5BCF3"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F4E89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30D0B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67785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2497B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80E35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429B7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F732E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0C911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CA29F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6F2274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B73DD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94E0A4F" w14:textId="77777777" w:rsidTr="00084D39">
        <w:trPr>
          <w:trHeight w:val="45"/>
        </w:trPr>
        <w:tc>
          <w:tcPr>
            <w:tcW w:w="9072" w:type="dxa"/>
            <w:gridSpan w:val="10"/>
            <w:tcBorders>
              <w:top w:val="nil"/>
              <w:left w:val="nil"/>
              <w:bottom w:val="nil"/>
              <w:right w:val="nil"/>
            </w:tcBorders>
            <w:shd w:val="clear" w:color="auto" w:fill="auto"/>
            <w:vAlign w:val="bottom"/>
            <w:hideMark/>
          </w:tcPr>
          <w:p w14:paraId="42D8FC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EB622CD" w14:textId="77777777" w:rsidTr="000C2D9D">
        <w:trPr>
          <w:trHeight w:val="480"/>
        </w:trPr>
        <w:tc>
          <w:tcPr>
            <w:tcW w:w="6146" w:type="dxa"/>
            <w:tcBorders>
              <w:top w:val="nil"/>
              <w:left w:val="nil"/>
              <w:bottom w:val="nil"/>
              <w:right w:val="nil"/>
            </w:tcBorders>
            <w:shd w:val="clear" w:color="auto" w:fill="auto"/>
            <w:noWrap/>
            <w:vAlign w:val="bottom"/>
            <w:hideMark/>
          </w:tcPr>
          <w:p w14:paraId="61EE3D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0BBF4D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51BD5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7E33F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4107F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7F4CB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53DCC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EE013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54CAB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960B9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1CDC09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C61DF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D4466E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D6240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06F2FC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42C3EBB" w14:textId="33D5BEB5" w:rsidR="00413795" w:rsidRPr="00413795" w:rsidRDefault="00413795" w:rsidP="00DC29B1">
            <w:pPr>
              <w:pStyle w:val="Overskrift3"/>
              <w:rPr>
                <w:rFonts w:eastAsia="Times New Roman"/>
                <w:lang w:eastAsia="nb-NO"/>
              </w:rPr>
            </w:pPr>
            <w:bookmarkStart w:id="15" w:name="_Toc124238716"/>
            <w:r w:rsidRPr="00413795">
              <w:rPr>
                <w:rFonts w:eastAsia="Times New Roman"/>
                <w:lang w:eastAsia="nb-NO"/>
              </w:rPr>
              <w:t>3.2.2 Dører</w:t>
            </w:r>
            <w:bookmarkEnd w:id="15"/>
          </w:p>
        </w:tc>
      </w:tr>
      <w:tr w:rsidR="00C1416C" w:rsidRPr="00413795" w14:paraId="31D1D820" w14:textId="77777777" w:rsidTr="000C2D9D">
        <w:trPr>
          <w:trHeight w:val="45"/>
        </w:trPr>
        <w:tc>
          <w:tcPr>
            <w:tcW w:w="6146" w:type="dxa"/>
            <w:tcBorders>
              <w:top w:val="nil"/>
              <w:left w:val="nil"/>
              <w:bottom w:val="nil"/>
              <w:right w:val="nil"/>
            </w:tcBorders>
            <w:shd w:val="clear" w:color="auto" w:fill="auto"/>
            <w:noWrap/>
            <w:vAlign w:val="bottom"/>
            <w:hideMark/>
          </w:tcPr>
          <w:p w14:paraId="3487ABD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Utforming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8682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FK-110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021064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DFA7E4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DCC25C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BD1A94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5587AF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E720B9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83403CA" w14:textId="06FD2CC4"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E8224F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C2A18AF" w14:textId="77777777" w:rsidTr="000C2D9D">
        <w:trPr>
          <w:trHeight w:val="105"/>
        </w:trPr>
        <w:tc>
          <w:tcPr>
            <w:tcW w:w="6146" w:type="dxa"/>
            <w:tcBorders>
              <w:top w:val="nil"/>
              <w:left w:val="nil"/>
              <w:bottom w:val="nil"/>
              <w:right w:val="nil"/>
            </w:tcBorders>
            <w:shd w:val="clear" w:color="auto" w:fill="auto"/>
            <w:noWrap/>
            <w:vAlign w:val="bottom"/>
            <w:hideMark/>
          </w:tcPr>
          <w:p w14:paraId="5A5D11C6"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F7FC4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39203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397E7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59100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6C4DA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90980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C9DF1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239AB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980C5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2F0191D" w14:textId="77777777" w:rsidTr="00084D39">
        <w:trPr>
          <w:trHeight w:val="45"/>
        </w:trPr>
        <w:tc>
          <w:tcPr>
            <w:tcW w:w="9072" w:type="dxa"/>
            <w:gridSpan w:val="10"/>
            <w:tcBorders>
              <w:top w:val="nil"/>
              <w:left w:val="nil"/>
              <w:bottom w:val="nil"/>
              <w:right w:val="nil"/>
            </w:tcBorders>
            <w:shd w:val="clear" w:color="auto" w:fill="auto"/>
            <w:vAlign w:val="bottom"/>
            <w:hideMark/>
          </w:tcPr>
          <w:p w14:paraId="6060E446" w14:textId="77777777" w:rsid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Alle dører skal sikres mot slitasje fra mekanisk påkjenning. Der annet ikke er spesifisert, skal det leveres dører med dørvrider, men ikke låssylinder.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Låsbare rømningsdører skal være med knappevrider eller elektrisk lås med nødåpner.</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Dører i fellesareal og transportveier utstyres i størst mulig grad med holdemagnet som er koblet sammen med brannalarmanlegg, samt med adgangskontroll for å sikre tilgang til og avstenging av ulike soner utenom ordinær brukstid.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Det skal etterstrebes terskelfrie løsninger eller lave terskler overalt hvor dette er mulig, både med tanke på varelevering/transport med traller og UU-tilgang. Dører til trapperom og tekniske rom skal alltid ha anslagsterskler.</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I alle definerte transportveier for varelevering skal dører utføres med flat/lav stålterskel av robust utførelse som tåler bruk av jekketralle med last. Dører inn til felleslager må være brede nok til å komme inn med europall og lignende.</w:t>
            </w:r>
          </w:p>
          <w:p w14:paraId="7601ED0E" w14:textId="6CBB16A7" w:rsidR="009A592F" w:rsidRPr="00413795" w:rsidRDefault="009A592F" w:rsidP="00413795">
            <w:pPr>
              <w:spacing w:after="0" w:line="240" w:lineRule="auto"/>
              <w:rPr>
                <w:rFonts w:eastAsia="Times New Roman" w:cs="Calibri"/>
                <w:color w:val="000000"/>
                <w:szCs w:val="20"/>
                <w:lang w:eastAsia="nb-NO"/>
              </w:rPr>
            </w:pPr>
          </w:p>
        </w:tc>
      </w:tr>
      <w:tr w:rsidR="00C1416C" w:rsidRPr="00413795" w14:paraId="6DFA8B22" w14:textId="77777777" w:rsidTr="000C2D9D">
        <w:trPr>
          <w:trHeight w:val="255"/>
        </w:trPr>
        <w:tc>
          <w:tcPr>
            <w:tcW w:w="6146" w:type="dxa"/>
            <w:tcBorders>
              <w:top w:val="nil"/>
              <w:left w:val="nil"/>
              <w:bottom w:val="nil"/>
              <w:right w:val="nil"/>
            </w:tcBorders>
            <w:shd w:val="clear" w:color="auto" w:fill="auto"/>
            <w:noWrap/>
            <w:vAlign w:val="bottom"/>
            <w:hideMark/>
          </w:tcPr>
          <w:p w14:paraId="10003E16"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45A8F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1432C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91AC7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360C2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2068A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FF73D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B05BD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6379B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E62C3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4D2A7A9" w14:textId="77777777" w:rsidTr="000C2D9D">
        <w:trPr>
          <w:trHeight w:val="480"/>
        </w:trPr>
        <w:tc>
          <w:tcPr>
            <w:tcW w:w="6146" w:type="dxa"/>
            <w:tcBorders>
              <w:top w:val="nil"/>
              <w:left w:val="nil"/>
              <w:bottom w:val="nil"/>
              <w:right w:val="nil"/>
            </w:tcBorders>
            <w:shd w:val="clear" w:color="auto" w:fill="auto"/>
            <w:noWrap/>
            <w:vAlign w:val="bottom"/>
            <w:hideMark/>
          </w:tcPr>
          <w:p w14:paraId="180EBBA9"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0841EF4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48549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850D5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01EAF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430BA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C6758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3C23B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D7D9F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761FA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67B33B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076BE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2EF2F6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F7B29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E58D28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CFB437B" w14:textId="71916A69" w:rsidR="00413795" w:rsidRPr="00413795" w:rsidRDefault="00413795" w:rsidP="00DC29B1">
            <w:pPr>
              <w:pStyle w:val="Overskrift3"/>
              <w:rPr>
                <w:rFonts w:eastAsia="Times New Roman"/>
                <w:lang w:eastAsia="nb-NO"/>
              </w:rPr>
            </w:pPr>
            <w:bookmarkStart w:id="16" w:name="_Toc124238717"/>
            <w:r w:rsidRPr="00413795">
              <w:rPr>
                <w:rFonts w:eastAsia="Times New Roman"/>
                <w:lang w:eastAsia="nb-NO"/>
              </w:rPr>
              <w:t>3.2.3 Vinduer</w:t>
            </w:r>
            <w:bookmarkEnd w:id="16"/>
          </w:p>
        </w:tc>
      </w:tr>
      <w:tr w:rsidR="00C1416C" w:rsidRPr="00413795" w14:paraId="34BEE4A6" w14:textId="77777777" w:rsidTr="000C2D9D">
        <w:trPr>
          <w:trHeight w:val="45"/>
        </w:trPr>
        <w:tc>
          <w:tcPr>
            <w:tcW w:w="6146" w:type="dxa"/>
            <w:tcBorders>
              <w:top w:val="nil"/>
              <w:left w:val="nil"/>
              <w:bottom w:val="nil"/>
              <w:right w:val="nil"/>
            </w:tcBorders>
            <w:shd w:val="clear" w:color="auto" w:fill="auto"/>
            <w:noWrap/>
            <w:vAlign w:val="bottom"/>
            <w:hideMark/>
          </w:tcPr>
          <w:p w14:paraId="40923148"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Dokumentasjon av dagslys</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96AA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FK-729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3FC634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47A5F6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5AA075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6E8A58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6229E0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915740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710B8DC" w14:textId="39AB040A"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790B00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098D514" w14:textId="77777777" w:rsidTr="000C2D9D">
        <w:trPr>
          <w:trHeight w:val="105"/>
        </w:trPr>
        <w:tc>
          <w:tcPr>
            <w:tcW w:w="6146" w:type="dxa"/>
            <w:tcBorders>
              <w:top w:val="nil"/>
              <w:left w:val="nil"/>
              <w:bottom w:val="nil"/>
              <w:right w:val="nil"/>
            </w:tcBorders>
            <w:shd w:val="clear" w:color="auto" w:fill="auto"/>
            <w:noWrap/>
            <w:vAlign w:val="bottom"/>
            <w:hideMark/>
          </w:tcPr>
          <w:p w14:paraId="1A568CCC"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56435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06306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20C46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C0019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ADBC4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C154AD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7E5B9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2FFE8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E76DA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70BB8A5" w14:textId="77777777" w:rsidTr="00084D39">
        <w:trPr>
          <w:trHeight w:val="45"/>
        </w:trPr>
        <w:tc>
          <w:tcPr>
            <w:tcW w:w="9072" w:type="dxa"/>
            <w:gridSpan w:val="10"/>
            <w:tcBorders>
              <w:top w:val="nil"/>
              <w:left w:val="nil"/>
              <w:bottom w:val="nil"/>
              <w:right w:val="nil"/>
            </w:tcBorders>
            <w:shd w:val="clear" w:color="auto" w:fill="auto"/>
            <w:vAlign w:val="bottom"/>
            <w:hideMark/>
          </w:tcPr>
          <w:p w14:paraId="623359DF"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Oppfyllelse av krav til dagslys dokumenteres ved datasimulering. Alle rom for undervisning og arbeidsrom for ansatte skal ha en dagslysfaktor på minimum 0,5 % ved hver enkelt kontorplass og elevpult. Det skal være utsyn fra disse rommene, også med eventuell solskjerming. Det skal opprettholdes best mulig daglys også ved bruk av solskjerming.</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Enkelte grupperom, møterom og åpne læringsarealer som brukes til kortvarig aktivitet, vil kunne godtas uten direkte dagslys. Hvilke rom dette gjelder må avklares med oppdragsgiver i det enkelte prosjekt. Rom som eksempelvis amfier, auditorium, torg m.m. trenger ikke direkte dagslys.</w:t>
            </w:r>
          </w:p>
        </w:tc>
      </w:tr>
      <w:tr w:rsidR="00C1416C" w:rsidRPr="00413795" w14:paraId="7441EB41" w14:textId="77777777" w:rsidTr="000C2D9D">
        <w:trPr>
          <w:trHeight w:val="255"/>
        </w:trPr>
        <w:tc>
          <w:tcPr>
            <w:tcW w:w="6146" w:type="dxa"/>
            <w:tcBorders>
              <w:top w:val="nil"/>
              <w:left w:val="nil"/>
              <w:bottom w:val="nil"/>
              <w:right w:val="nil"/>
            </w:tcBorders>
            <w:shd w:val="clear" w:color="auto" w:fill="auto"/>
            <w:noWrap/>
            <w:vAlign w:val="bottom"/>
            <w:hideMark/>
          </w:tcPr>
          <w:p w14:paraId="47B77CB7"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65384C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BCC50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82D64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06EE6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988AE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B88B1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61565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DE12B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24F38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C3920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FEB08F6"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2318E1BC" w14:textId="77777777" w:rsidTr="00084D39">
        <w:trPr>
          <w:trHeight w:val="45"/>
        </w:trPr>
        <w:tc>
          <w:tcPr>
            <w:tcW w:w="9072" w:type="dxa"/>
            <w:gridSpan w:val="10"/>
            <w:tcBorders>
              <w:top w:val="nil"/>
              <w:left w:val="nil"/>
              <w:bottom w:val="nil"/>
              <w:right w:val="nil"/>
            </w:tcBorders>
            <w:shd w:val="clear" w:color="auto" w:fill="auto"/>
            <w:vAlign w:val="bottom"/>
            <w:hideMark/>
          </w:tcPr>
          <w:p w14:paraId="27706B0E" w14:textId="77777777" w:rsid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Ved rehabilitering må krav til dagslys vurderes nærmere i det enkelte prosjekt for å finne hensiktsmessige løsninger innenfor rammen av det eksisterende arealet.</w:t>
            </w:r>
          </w:p>
          <w:p w14:paraId="67C59CAF" w14:textId="41D51AC2" w:rsidR="00F3741F" w:rsidRPr="00413795" w:rsidRDefault="00F3741F" w:rsidP="00413795">
            <w:pPr>
              <w:spacing w:after="0" w:line="240" w:lineRule="auto"/>
              <w:rPr>
                <w:rFonts w:eastAsia="Times New Roman" w:cs="Calibri"/>
                <w:i/>
                <w:iCs/>
                <w:color w:val="000000"/>
                <w:szCs w:val="20"/>
                <w:lang w:eastAsia="nb-NO"/>
              </w:rPr>
            </w:pPr>
          </w:p>
        </w:tc>
      </w:tr>
      <w:tr w:rsidR="00C1416C" w:rsidRPr="00413795" w14:paraId="4F7B7722" w14:textId="77777777" w:rsidTr="00F3741F">
        <w:trPr>
          <w:trHeight w:val="74"/>
        </w:trPr>
        <w:tc>
          <w:tcPr>
            <w:tcW w:w="6146" w:type="dxa"/>
            <w:tcBorders>
              <w:top w:val="nil"/>
              <w:left w:val="nil"/>
              <w:bottom w:val="nil"/>
              <w:right w:val="nil"/>
            </w:tcBorders>
            <w:shd w:val="clear" w:color="auto" w:fill="auto"/>
            <w:noWrap/>
            <w:vAlign w:val="bottom"/>
            <w:hideMark/>
          </w:tcPr>
          <w:p w14:paraId="0C989BF4" w14:textId="77777777" w:rsidR="00413795" w:rsidRPr="00F3741F" w:rsidRDefault="00413795" w:rsidP="00413795">
            <w:pPr>
              <w:spacing w:after="0" w:line="240" w:lineRule="auto"/>
              <w:rPr>
                <w:rFonts w:eastAsia="Times New Roman" w:cs="Calibri"/>
                <w:i/>
                <w:iCs/>
                <w:color w:val="000000"/>
                <w:sz w:val="6"/>
                <w:szCs w:val="6"/>
                <w:lang w:eastAsia="nb-NO"/>
              </w:rPr>
            </w:pPr>
          </w:p>
        </w:tc>
        <w:tc>
          <w:tcPr>
            <w:tcW w:w="673" w:type="dxa"/>
            <w:tcBorders>
              <w:top w:val="nil"/>
              <w:left w:val="nil"/>
              <w:bottom w:val="nil"/>
              <w:right w:val="nil"/>
            </w:tcBorders>
            <w:shd w:val="clear" w:color="auto" w:fill="auto"/>
            <w:noWrap/>
            <w:vAlign w:val="bottom"/>
            <w:hideMark/>
          </w:tcPr>
          <w:p w14:paraId="55A38B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E1945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A8D89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2D6B5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1F880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55B5F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D7605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3C564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6AEEB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4980837" w14:textId="77777777" w:rsidTr="00F3741F">
        <w:trPr>
          <w:trHeight w:val="74"/>
        </w:trPr>
        <w:tc>
          <w:tcPr>
            <w:tcW w:w="9072" w:type="dxa"/>
            <w:gridSpan w:val="10"/>
            <w:tcBorders>
              <w:top w:val="nil"/>
              <w:left w:val="nil"/>
              <w:bottom w:val="nil"/>
              <w:right w:val="nil"/>
            </w:tcBorders>
            <w:shd w:val="clear" w:color="auto" w:fill="auto"/>
            <w:noWrap/>
            <w:vAlign w:val="bottom"/>
            <w:hideMark/>
          </w:tcPr>
          <w:p w14:paraId="4E963C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B50FEB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7802D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8F8D55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D48B2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CBF9EFE" w14:textId="77777777" w:rsidTr="000C2D9D">
        <w:trPr>
          <w:trHeight w:val="45"/>
        </w:trPr>
        <w:tc>
          <w:tcPr>
            <w:tcW w:w="6146" w:type="dxa"/>
            <w:tcBorders>
              <w:top w:val="nil"/>
              <w:left w:val="nil"/>
              <w:bottom w:val="nil"/>
              <w:right w:val="nil"/>
            </w:tcBorders>
            <w:shd w:val="clear" w:color="auto" w:fill="auto"/>
            <w:noWrap/>
            <w:vAlign w:val="bottom"/>
            <w:hideMark/>
          </w:tcPr>
          <w:p w14:paraId="7D1EA16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Åpningsbare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220D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FK-656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751C14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67081F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537551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6C77A0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DA1BE0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104F28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5DA18C4" w14:textId="70C6CD3F"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AF4CF3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3B53DB03" w14:textId="77777777" w:rsidTr="000C2D9D">
        <w:trPr>
          <w:trHeight w:val="105"/>
        </w:trPr>
        <w:tc>
          <w:tcPr>
            <w:tcW w:w="6146" w:type="dxa"/>
            <w:tcBorders>
              <w:top w:val="nil"/>
              <w:left w:val="nil"/>
              <w:bottom w:val="nil"/>
              <w:right w:val="nil"/>
            </w:tcBorders>
            <w:shd w:val="clear" w:color="auto" w:fill="auto"/>
            <w:noWrap/>
            <w:vAlign w:val="bottom"/>
            <w:hideMark/>
          </w:tcPr>
          <w:p w14:paraId="6E4360E5"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9E91D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F1384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AC761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DEDA7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15157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88510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3CB27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3C1E0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FCB74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A4ED115" w14:textId="77777777" w:rsidTr="00084D39">
        <w:trPr>
          <w:trHeight w:val="45"/>
        </w:trPr>
        <w:tc>
          <w:tcPr>
            <w:tcW w:w="9072" w:type="dxa"/>
            <w:gridSpan w:val="10"/>
            <w:tcBorders>
              <w:top w:val="nil"/>
              <w:left w:val="nil"/>
              <w:bottom w:val="nil"/>
              <w:right w:val="nil"/>
            </w:tcBorders>
            <w:shd w:val="clear" w:color="auto" w:fill="auto"/>
            <w:vAlign w:val="bottom"/>
            <w:hideMark/>
          </w:tcPr>
          <w:p w14:paraId="1B05D87C"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leveres minst ett åpningsbart vindu i alle oppholdsrom (baser, temarom, undervisningsrom, spiserom, kontorer, pauserom, beboerrom m.m.). Åpningsbare vinduer skal være innadslående, kunne settes i sikker lufteposisjon og ha barnesikring. Vindu skal kunne åpnes på enkelt vis med ettgrepsvrider.</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I barnehager og skoler skal det leveres en løsning hvor ansatte kan styre hvilke vinduer som kan åpnes for eksempel ved bruk av nøkkel eller avtagbart håndtak på vinduene.</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For vinduer som er tilrettelagt og merket for rømning, skal solavskjerming ikke forhindre eller forsinke rømning. Merking må ikke tildekkes.</w:t>
            </w:r>
          </w:p>
        </w:tc>
      </w:tr>
      <w:tr w:rsidR="00C1416C" w:rsidRPr="00413795" w14:paraId="18DCFC0A" w14:textId="77777777" w:rsidTr="000C2D9D">
        <w:trPr>
          <w:trHeight w:val="255"/>
        </w:trPr>
        <w:tc>
          <w:tcPr>
            <w:tcW w:w="6146" w:type="dxa"/>
            <w:tcBorders>
              <w:top w:val="nil"/>
              <w:left w:val="nil"/>
              <w:bottom w:val="nil"/>
              <w:right w:val="nil"/>
            </w:tcBorders>
            <w:shd w:val="clear" w:color="auto" w:fill="auto"/>
            <w:noWrap/>
            <w:vAlign w:val="bottom"/>
            <w:hideMark/>
          </w:tcPr>
          <w:p w14:paraId="4CB7E9C5"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6900D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F72EB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6AF52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F025B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87897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5579A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CCB4A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DE64B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6D9B4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CFFC85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0BDD0C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25A386BE" w14:textId="77777777" w:rsidTr="00084D39">
        <w:trPr>
          <w:trHeight w:val="45"/>
        </w:trPr>
        <w:tc>
          <w:tcPr>
            <w:tcW w:w="9072" w:type="dxa"/>
            <w:gridSpan w:val="10"/>
            <w:tcBorders>
              <w:top w:val="nil"/>
              <w:left w:val="nil"/>
              <w:bottom w:val="nil"/>
              <w:right w:val="nil"/>
            </w:tcBorders>
            <w:shd w:val="clear" w:color="auto" w:fill="auto"/>
            <w:vAlign w:val="bottom"/>
            <w:hideMark/>
          </w:tcPr>
          <w:p w14:paraId="3BB4E435"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Løsning hvor ansatte kan styre hvilke vinduer som kan åpnes for eksempel ved bruk av nøkkel eller avtagbart håndtak på vinduene kan vurderes i andre type formålsbygg ved spesielle behov som f.eks. demensavdeling m.m.</w:t>
            </w:r>
            <w:r w:rsidRPr="00413795">
              <w:rPr>
                <w:rFonts w:eastAsia="Times New Roman" w:cs="Calibri"/>
                <w:i/>
                <w:iCs/>
                <w:color w:val="000000"/>
                <w:szCs w:val="20"/>
                <w:lang w:eastAsia="nb-NO"/>
              </w:rPr>
              <w:br/>
            </w:r>
            <w:r w:rsidRPr="00F3741F">
              <w:rPr>
                <w:rFonts w:eastAsia="Times New Roman" w:cs="Calibri"/>
                <w:i/>
                <w:iCs/>
                <w:color w:val="000000"/>
                <w:sz w:val="16"/>
                <w:szCs w:val="16"/>
                <w:lang w:eastAsia="nb-NO"/>
              </w:rPr>
              <w:br/>
            </w:r>
            <w:r w:rsidRPr="00413795">
              <w:rPr>
                <w:rFonts w:eastAsia="Times New Roman" w:cs="Calibri"/>
                <w:i/>
                <w:iCs/>
                <w:color w:val="000000"/>
                <w:szCs w:val="20"/>
                <w:lang w:eastAsia="nb-NO"/>
              </w:rPr>
              <w:t>For flerbrukshall skal det ikke etableres åpningsbare vinduer i selve aktivitetsarealene.</w:t>
            </w:r>
          </w:p>
        </w:tc>
      </w:tr>
      <w:tr w:rsidR="00C1416C" w:rsidRPr="00413795" w14:paraId="62F460EC" w14:textId="77777777" w:rsidTr="000C2D9D">
        <w:trPr>
          <w:trHeight w:val="480"/>
        </w:trPr>
        <w:tc>
          <w:tcPr>
            <w:tcW w:w="6146" w:type="dxa"/>
            <w:tcBorders>
              <w:top w:val="nil"/>
              <w:left w:val="nil"/>
              <w:bottom w:val="nil"/>
              <w:right w:val="nil"/>
            </w:tcBorders>
            <w:shd w:val="clear" w:color="auto" w:fill="auto"/>
            <w:noWrap/>
            <w:vAlign w:val="bottom"/>
            <w:hideMark/>
          </w:tcPr>
          <w:p w14:paraId="77C25A74" w14:textId="77777777" w:rsidR="00413795" w:rsidRDefault="00413795" w:rsidP="00413795">
            <w:pPr>
              <w:spacing w:after="0" w:line="240" w:lineRule="auto"/>
              <w:rPr>
                <w:rFonts w:eastAsia="Times New Roman" w:cs="Calibri"/>
                <w:i/>
                <w:iCs/>
                <w:color w:val="000000"/>
                <w:szCs w:val="20"/>
                <w:lang w:eastAsia="nb-NO"/>
              </w:rPr>
            </w:pPr>
          </w:p>
          <w:p w14:paraId="22B73A56" w14:textId="77777777" w:rsidR="002A1932" w:rsidRDefault="002A1932" w:rsidP="00413795">
            <w:pPr>
              <w:spacing w:after="0" w:line="240" w:lineRule="auto"/>
              <w:rPr>
                <w:rFonts w:eastAsia="Times New Roman" w:cs="Calibri"/>
                <w:i/>
                <w:iCs/>
                <w:color w:val="000000"/>
                <w:szCs w:val="20"/>
                <w:lang w:eastAsia="nb-NO"/>
              </w:rPr>
            </w:pPr>
          </w:p>
          <w:p w14:paraId="11883CED" w14:textId="77777777" w:rsidR="002A1932" w:rsidRDefault="002A1932" w:rsidP="00413795">
            <w:pPr>
              <w:spacing w:after="0" w:line="240" w:lineRule="auto"/>
              <w:rPr>
                <w:rFonts w:eastAsia="Times New Roman" w:cs="Calibri"/>
                <w:i/>
                <w:iCs/>
                <w:color w:val="000000"/>
                <w:szCs w:val="20"/>
                <w:lang w:eastAsia="nb-NO"/>
              </w:rPr>
            </w:pPr>
          </w:p>
          <w:p w14:paraId="0D74F76D" w14:textId="3296151C" w:rsidR="002A1932" w:rsidRPr="00413795" w:rsidRDefault="002A1932"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5B44C04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79045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4BA6E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F28ED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036DF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41DCE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67560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004AB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E40B1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192E86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4371E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0A8BBB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BEBD0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8A41A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43669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9DEB07C" w14:textId="77777777" w:rsidTr="000C2D9D">
        <w:trPr>
          <w:trHeight w:val="45"/>
        </w:trPr>
        <w:tc>
          <w:tcPr>
            <w:tcW w:w="6146" w:type="dxa"/>
            <w:tcBorders>
              <w:top w:val="nil"/>
              <w:left w:val="nil"/>
              <w:bottom w:val="nil"/>
              <w:right w:val="nil"/>
            </w:tcBorders>
            <w:shd w:val="clear" w:color="auto" w:fill="auto"/>
            <w:noWrap/>
            <w:vAlign w:val="bottom"/>
            <w:hideMark/>
          </w:tcPr>
          <w:p w14:paraId="51065EF7"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Solskjerming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610C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FK-608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86DB2F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376F16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51840E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E7DDB9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D5F1B1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49FCB6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14BEEA9" w14:textId="15BCCD05"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90FAFF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44FDB0D2" w14:textId="77777777" w:rsidTr="000C2D9D">
        <w:trPr>
          <w:trHeight w:val="105"/>
        </w:trPr>
        <w:tc>
          <w:tcPr>
            <w:tcW w:w="6146" w:type="dxa"/>
            <w:tcBorders>
              <w:top w:val="nil"/>
              <w:left w:val="nil"/>
              <w:bottom w:val="nil"/>
              <w:right w:val="nil"/>
            </w:tcBorders>
            <w:shd w:val="clear" w:color="auto" w:fill="auto"/>
            <w:noWrap/>
            <w:vAlign w:val="bottom"/>
            <w:hideMark/>
          </w:tcPr>
          <w:p w14:paraId="0F255466"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6238E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D14BB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F6691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CEE53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E00EA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427A6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03C31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04521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71A3F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665276A" w14:textId="77777777" w:rsidTr="00084D39">
        <w:trPr>
          <w:trHeight w:val="45"/>
        </w:trPr>
        <w:tc>
          <w:tcPr>
            <w:tcW w:w="9072" w:type="dxa"/>
            <w:gridSpan w:val="10"/>
            <w:tcBorders>
              <w:top w:val="nil"/>
              <w:left w:val="nil"/>
              <w:bottom w:val="nil"/>
              <w:right w:val="nil"/>
            </w:tcBorders>
            <w:shd w:val="clear" w:color="auto" w:fill="auto"/>
            <w:vAlign w:val="bottom"/>
            <w:hideMark/>
          </w:tcPr>
          <w:p w14:paraId="53754F0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Vinduer som er utsatt for direkte eller indirekte sollys skal ha utvendig solskjerming. Solskjermingen skal ha robust utførelse, og gi dagslys og utsyn også når den er i bruk. Solskjerming må enkelt kunne overstyres for hvert rom etter behov. Eventuell solskjerming på rømningsvindu og -dører skal følge rammen, slik at rømningsfunksjonen ivaretas.</w:t>
            </w:r>
          </w:p>
        </w:tc>
      </w:tr>
      <w:tr w:rsidR="00C1416C" w:rsidRPr="00413795" w14:paraId="01ACF18F" w14:textId="77777777" w:rsidTr="000C2D9D">
        <w:trPr>
          <w:trHeight w:val="255"/>
        </w:trPr>
        <w:tc>
          <w:tcPr>
            <w:tcW w:w="6146" w:type="dxa"/>
            <w:tcBorders>
              <w:top w:val="nil"/>
              <w:left w:val="nil"/>
              <w:bottom w:val="nil"/>
              <w:right w:val="nil"/>
            </w:tcBorders>
            <w:shd w:val="clear" w:color="auto" w:fill="auto"/>
            <w:noWrap/>
            <w:vAlign w:val="bottom"/>
            <w:hideMark/>
          </w:tcPr>
          <w:p w14:paraId="01A5FAFB"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79A31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15B46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59D68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2CF34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21441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E1487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49F2F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9FCF1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7B68F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F048D39" w14:textId="77777777" w:rsidTr="000C2D9D">
        <w:trPr>
          <w:trHeight w:val="480"/>
        </w:trPr>
        <w:tc>
          <w:tcPr>
            <w:tcW w:w="6146" w:type="dxa"/>
            <w:tcBorders>
              <w:top w:val="nil"/>
              <w:left w:val="nil"/>
              <w:bottom w:val="nil"/>
              <w:right w:val="nil"/>
            </w:tcBorders>
            <w:shd w:val="clear" w:color="auto" w:fill="auto"/>
            <w:noWrap/>
            <w:vAlign w:val="bottom"/>
            <w:hideMark/>
          </w:tcPr>
          <w:p w14:paraId="3159538C"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4AE6ED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8338C2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C9426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A85C7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94DD0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93508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2902F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07C65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F5370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CB2044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CAABA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38F0C9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45A34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45C32F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1E2C995" w14:textId="02C66260" w:rsidR="00413795" w:rsidRPr="00413795" w:rsidRDefault="00413795" w:rsidP="000C6B37">
            <w:pPr>
              <w:pStyle w:val="Overskrift3"/>
              <w:rPr>
                <w:rFonts w:eastAsia="Times New Roman"/>
                <w:lang w:eastAsia="nb-NO"/>
              </w:rPr>
            </w:pPr>
            <w:bookmarkStart w:id="17" w:name="_Toc124238718"/>
            <w:r w:rsidRPr="00413795">
              <w:rPr>
                <w:rFonts w:eastAsia="Times New Roman"/>
                <w:lang w:eastAsia="nb-NO"/>
              </w:rPr>
              <w:t>3.2.4 Vegger</w:t>
            </w:r>
            <w:bookmarkEnd w:id="17"/>
          </w:p>
        </w:tc>
      </w:tr>
      <w:tr w:rsidR="00C1416C" w:rsidRPr="00413795" w14:paraId="75D71931" w14:textId="77777777" w:rsidTr="000C2D9D">
        <w:trPr>
          <w:trHeight w:val="45"/>
        </w:trPr>
        <w:tc>
          <w:tcPr>
            <w:tcW w:w="6146" w:type="dxa"/>
            <w:tcBorders>
              <w:top w:val="nil"/>
              <w:left w:val="nil"/>
              <w:bottom w:val="nil"/>
              <w:right w:val="nil"/>
            </w:tcBorders>
            <w:shd w:val="clear" w:color="auto" w:fill="auto"/>
            <w:noWrap/>
            <w:vAlign w:val="bottom"/>
            <w:hideMark/>
          </w:tcPr>
          <w:p w14:paraId="601C25C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Utvendige fasader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1A99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FK-81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633FA7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31BB32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8B5449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D15827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D3AE3C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740126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00E77C5" w14:textId="0711F849"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6159A8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137B2EC0" w14:textId="77777777" w:rsidTr="000C2D9D">
        <w:trPr>
          <w:trHeight w:val="105"/>
        </w:trPr>
        <w:tc>
          <w:tcPr>
            <w:tcW w:w="6146" w:type="dxa"/>
            <w:tcBorders>
              <w:top w:val="nil"/>
              <w:left w:val="nil"/>
              <w:bottom w:val="nil"/>
              <w:right w:val="nil"/>
            </w:tcBorders>
            <w:shd w:val="clear" w:color="auto" w:fill="auto"/>
            <w:noWrap/>
            <w:vAlign w:val="bottom"/>
            <w:hideMark/>
          </w:tcPr>
          <w:p w14:paraId="57EE644F"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F8B20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75BC4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68337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2E72C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9A8F4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1C94E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2DE81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D133C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5FDC4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06D6E5F" w14:textId="77777777" w:rsidTr="00084D39">
        <w:trPr>
          <w:trHeight w:val="45"/>
        </w:trPr>
        <w:tc>
          <w:tcPr>
            <w:tcW w:w="9072" w:type="dxa"/>
            <w:gridSpan w:val="10"/>
            <w:tcBorders>
              <w:top w:val="nil"/>
              <w:left w:val="nil"/>
              <w:bottom w:val="nil"/>
              <w:right w:val="nil"/>
            </w:tcBorders>
            <w:shd w:val="clear" w:color="auto" w:fill="auto"/>
            <w:vAlign w:val="bottom"/>
            <w:hideMark/>
          </w:tcPr>
          <w:p w14:paraId="77BD337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Antitaggbehandling skal utføres på alle deler av fasaden som kan nås av personer og som ikke krever diffusjonsåpen overflatebehandling.</w:t>
            </w:r>
          </w:p>
        </w:tc>
      </w:tr>
      <w:tr w:rsidR="00C1416C" w:rsidRPr="00413795" w14:paraId="5AE44121" w14:textId="77777777" w:rsidTr="000C2D9D">
        <w:trPr>
          <w:trHeight w:val="255"/>
        </w:trPr>
        <w:tc>
          <w:tcPr>
            <w:tcW w:w="6146" w:type="dxa"/>
            <w:tcBorders>
              <w:top w:val="nil"/>
              <w:left w:val="nil"/>
              <w:bottom w:val="nil"/>
              <w:right w:val="nil"/>
            </w:tcBorders>
            <w:shd w:val="clear" w:color="auto" w:fill="auto"/>
            <w:noWrap/>
            <w:vAlign w:val="bottom"/>
            <w:hideMark/>
          </w:tcPr>
          <w:p w14:paraId="71300741"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A9333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C1E91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BB23B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F9A38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A8457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20E01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E538D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677CE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D4B40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89CB4C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1A381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B95750E" w14:textId="77777777" w:rsidTr="00084D39">
        <w:trPr>
          <w:trHeight w:val="45"/>
        </w:trPr>
        <w:tc>
          <w:tcPr>
            <w:tcW w:w="9072" w:type="dxa"/>
            <w:gridSpan w:val="10"/>
            <w:tcBorders>
              <w:top w:val="nil"/>
              <w:left w:val="nil"/>
              <w:bottom w:val="nil"/>
              <w:right w:val="nil"/>
            </w:tcBorders>
            <w:shd w:val="clear" w:color="auto" w:fill="auto"/>
            <w:vAlign w:val="bottom"/>
            <w:hideMark/>
          </w:tcPr>
          <w:p w14:paraId="2ED063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C54AFD6" w14:textId="77777777" w:rsidTr="000C2D9D">
        <w:trPr>
          <w:trHeight w:val="480"/>
        </w:trPr>
        <w:tc>
          <w:tcPr>
            <w:tcW w:w="6146" w:type="dxa"/>
            <w:tcBorders>
              <w:top w:val="nil"/>
              <w:left w:val="nil"/>
              <w:bottom w:val="nil"/>
              <w:right w:val="nil"/>
            </w:tcBorders>
            <w:shd w:val="clear" w:color="auto" w:fill="auto"/>
            <w:noWrap/>
            <w:vAlign w:val="bottom"/>
            <w:hideMark/>
          </w:tcPr>
          <w:p w14:paraId="7FB84F4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5CC67C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59046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AED53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DBA54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04DD6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525B6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2CCC6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4E271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E28BF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D3A26F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7EA93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D6A664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AF4D3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E870D4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5E35D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A54F77C" w14:textId="77777777" w:rsidTr="000C2D9D">
        <w:trPr>
          <w:trHeight w:val="45"/>
        </w:trPr>
        <w:tc>
          <w:tcPr>
            <w:tcW w:w="6146" w:type="dxa"/>
            <w:tcBorders>
              <w:top w:val="nil"/>
              <w:left w:val="nil"/>
              <w:bottom w:val="nil"/>
              <w:right w:val="nil"/>
            </w:tcBorders>
            <w:shd w:val="clear" w:color="auto" w:fill="auto"/>
            <w:noWrap/>
            <w:vAlign w:val="bottom"/>
            <w:hideMark/>
          </w:tcPr>
          <w:p w14:paraId="5E1560D1"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Innvendige glassfelt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00DB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FK-654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F8AEC8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FA03EE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19ABBB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81FA55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115950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402F26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01A307C" w14:textId="576EB63A"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7C2E19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409BFAC9" w14:textId="77777777" w:rsidTr="000C2D9D">
        <w:trPr>
          <w:trHeight w:val="105"/>
        </w:trPr>
        <w:tc>
          <w:tcPr>
            <w:tcW w:w="6146" w:type="dxa"/>
            <w:tcBorders>
              <w:top w:val="nil"/>
              <w:left w:val="nil"/>
              <w:bottom w:val="nil"/>
              <w:right w:val="nil"/>
            </w:tcBorders>
            <w:shd w:val="clear" w:color="auto" w:fill="auto"/>
            <w:noWrap/>
            <w:vAlign w:val="bottom"/>
            <w:hideMark/>
          </w:tcPr>
          <w:p w14:paraId="78A70851"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AF6F5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F24B8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EBCC9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B9BC4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1CDFA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60EF8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77192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B05FF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01715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42A1A01" w14:textId="77777777" w:rsidTr="00084D39">
        <w:trPr>
          <w:trHeight w:val="45"/>
        </w:trPr>
        <w:tc>
          <w:tcPr>
            <w:tcW w:w="9072" w:type="dxa"/>
            <w:gridSpan w:val="10"/>
            <w:tcBorders>
              <w:top w:val="nil"/>
              <w:left w:val="nil"/>
              <w:bottom w:val="nil"/>
              <w:right w:val="nil"/>
            </w:tcBorders>
            <w:shd w:val="clear" w:color="auto" w:fill="auto"/>
            <w:vAlign w:val="bottom"/>
            <w:hideMark/>
          </w:tcPr>
          <w:p w14:paraId="3AF0D50D"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Alle innvendige glassfelt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Transparens i hele bygget skal vises ved oppriss. Foliering som forebygger sammenstøt og personskader skal fremkomme i skiltplanen. Transparens og foliering skal utarbeides i samarbeid med og godkjennes av Oppdragsgiver.</w:t>
            </w:r>
          </w:p>
        </w:tc>
      </w:tr>
      <w:tr w:rsidR="00C1416C" w:rsidRPr="00413795" w14:paraId="00BD3444" w14:textId="77777777" w:rsidTr="000C2D9D">
        <w:trPr>
          <w:trHeight w:val="255"/>
        </w:trPr>
        <w:tc>
          <w:tcPr>
            <w:tcW w:w="6146" w:type="dxa"/>
            <w:tcBorders>
              <w:top w:val="nil"/>
              <w:left w:val="nil"/>
              <w:bottom w:val="nil"/>
              <w:right w:val="nil"/>
            </w:tcBorders>
            <w:shd w:val="clear" w:color="auto" w:fill="auto"/>
            <w:noWrap/>
            <w:vAlign w:val="bottom"/>
            <w:hideMark/>
          </w:tcPr>
          <w:p w14:paraId="1E3480BE"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F3BAD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F7ADA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71CDD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97BAC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89E93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67CED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1A30C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728EC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7F6C3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9704FE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58AD09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274ED74B" w14:textId="77777777" w:rsidTr="00084D39">
        <w:trPr>
          <w:trHeight w:val="45"/>
        </w:trPr>
        <w:tc>
          <w:tcPr>
            <w:tcW w:w="9072" w:type="dxa"/>
            <w:gridSpan w:val="10"/>
            <w:tcBorders>
              <w:top w:val="nil"/>
              <w:left w:val="nil"/>
              <w:bottom w:val="nil"/>
              <w:right w:val="nil"/>
            </w:tcBorders>
            <w:shd w:val="clear" w:color="auto" w:fill="auto"/>
            <w:vAlign w:val="bottom"/>
            <w:hideMark/>
          </w:tcPr>
          <w:p w14:paraId="14B60E4A"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tc>
      </w:tr>
      <w:tr w:rsidR="00C1416C" w:rsidRPr="00413795" w14:paraId="28D05242" w14:textId="77777777" w:rsidTr="000C2D9D">
        <w:trPr>
          <w:trHeight w:val="480"/>
        </w:trPr>
        <w:tc>
          <w:tcPr>
            <w:tcW w:w="6146" w:type="dxa"/>
            <w:tcBorders>
              <w:top w:val="nil"/>
              <w:left w:val="nil"/>
              <w:bottom w:val="nil"/>
              <w:right w:val="nil"/>
            </w:tcBorders>
            <w:shd w:val="clear" w:color="auto" w:fill="auto"/>
            <w:noWrap/>
            <w:vAlign w:val="bottom"/>
            <w:hideMark/>
          </w:tcPr>
          <w:p w14:paraId="16A62ABF"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7FC294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6C194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B78B2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05A7A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A1548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D888D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AA7B8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F4F1E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96452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6162B7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AF077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4C44D7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B8D3F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1C0E55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9DCAC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5E00409" w14:textId="77777777" w:rsidTr="000C2D9D">
        <w:trPr>
          <w:trHeight w:val="45"/>
        </w:trPr>
        <w:tc>
          <w:tcPr>
            <w:tcW w:w="6146" w:type="dxa"/>
            <w:tcBorders>
              <w:top w:val="nil"/>
              <w:left w:val="nil"/>
              <w:bottom w:val="nil"/>
              <w:right w:val="nil"/>
            </w:tcBorders>
            <w:shd w:val="clear" w:color="auto" w:fill="auto"/>
            <w:noWrap/>
            <w:vAlign w:val="bottom"/>
            <w:hideMark/>
          </w:tcPr>
          <w:p w14:paraId="602BB936"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Vegger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D2EB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FK-593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FA570F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8EB180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E04D6A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AAA800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9FF815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A10A6F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BE12CF7" w14:textId="4D51A144"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886C92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33B5AE29" w14:textId="77777777" w:rsidTr="000C2D9D">
        <w:trPr>
          <w:trHeight w:val="105"/>
        </w:trPr>
        <w:tc>
          <w:tcPr>
            <w:tcW w:w="6146" w:type="dxa"/>
            <w:tcBorders>
              <w:top w:val="nil"/>
              <w:left w:val="nil"/>
              <w:bottom w:val="nil"/>
              <w:right w:val="nil"/>
            </w:tcBorders>
            <w:shd w:val="clear" w:color="auto" w:fill="auto"/>
            <w:noWrap/>
            <w:vAlign w:val="bottom"/>
            <w:hideMark/>
          </w:tcPr>
          <w:p w14:paraId="3E07947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3D6EF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79D6F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DBB5C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7DE85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EBB26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CB633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4E634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E8163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4C9FB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08E3A14" w14:textId="77777777" w:rsidTr="00084D39">
        <w:trPr>
          <w:trHeight w:val="45"/>
        </w:trPr>
        <w:tc>
          <w:tcPr>
            <w:tcW w:w="9072" w:type="dxa"/>
            <w:gridSpan w:val="10"/>
            <w:tcBorders>
              <w:top w:val="nil"/>
              <w:left w:val="nil"/>
              <w:bottom w:val="nil"/>
              <w:right w:val="nil"/>
            </w:tcBorders>
            <w:shd w:val="clear" w:color="auto" w:fill="auto"/>
            <w:vAlign w:val="bottom"/>
            <w:hideMark/>
          </w:tcPr>
          <w:p w14:paraId="5BE7394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tc>
      </w:tr>
      <w:tr w:rsidR="00C1416C" w:rsidRPr="00413795" w14:paraId="24D576D1" w14:textId="77777777" w:rsidTr="000C2D9D">
        <w:trPr>
          <w:trHeight w:val="255"/>
        </w:trPr>
        <w:tc>
          <w:tcPr>
            <w:tcW w:w="6146" w:type="dxa"/>
            <w:tcBorders>
              <w:top w:val="nil"/>
              <w:left w:val="nil"/>
              <w:bottom w:val="nil"/>
              <w:right w:val="nil"/>
            </w:tcBorders>
            <w:shd w:val="clear" w:color="auto" w:fill="auto"/>
            <w:noWrap/>
            <w:vAlign w:val="bottom"/>
            <w:hideMark/>
          </w:tcPr>
          <w:p w14:paraId="7B56FBC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3073F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82151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14AA8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82421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D3609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D1127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63270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80429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2AF94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5F0B12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C3C07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921322C" w14:textId="77777777" w:rsidTr="00084D39">
        <w:trPr>
          <w:trHeight w:val="45"/>
        </w:trPr>
        <w:tc>
          <w:tcPr>
            <w:tcW w:w="9072" w:type="dxa"/>
            <w:gridSpan w:val="10"/>
            <w:tcBorders>
              <w:top w:val="nil"/>
              <w:left w:val="nil"/>
              <w:bottom w:val="nil"/>
              <w:right w:val="nil"/>
            </w:tcBorders>
            <w:shd w:val="clear" w:color="auto" w:fill="auto"/>
            <w:vAlign w:val="bottom"/>
            <w:hideMark/>
          </w:tcPr>
          <w:p w14:paraId="4DC8BD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1906B64" w14:textId="77777777" w:rsidTr="000C2D9D">
        <w:trPr>
          <w:trHeight w:val="480"/>
        </w:trPr>
        <w:tc>
          <w:tcPr>
            <w:tcW w:w="6146" w:type="dxa"/>
            <w:tcBorders>
              <w:top w:val="nil"/>
              <w:left w:val="nil"/>
              <w:bottom w:val="nil"/>
              <w:right w:val="nil"/>
            </w:tcBorders>
            <w:shd w:val="clear" w:color="auto" w:fill="auto"/>
            <w:noWrap/>
            <w:vAlign w:val="bottom"/>
            <w:hideMark/>
          </w:tcPr>
          <w:p w14:paraId="798E8E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6D0895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D68B3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4BD9B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903E8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602FB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B72CF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E7EB1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D72B5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4ACBB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11289E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C749F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8B3124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F422C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FBB843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8D21D51" w14:textId="4F42575C" w:rsidR="00413795" w:rsidRPr="00413795" w:rsidRDefault="00413795" w:rsidP="000C6B37">
            <w:pPr>
              <w:pStyle w:val="Overskrift3"/>
              <w:rPr>
                <w:rFonts w:eastAsia="Times New Roman"/>
                <w:lang w:eastAsia="nb-NO"/>
              </w:rPr>
            </w:pPr>
            <w:bookmarkStart w:id="18" w:name="_Toc124238719"/>
            <w:r w:rsidRPr="00413795">
              <w:rPr>
                <w:rFonts w:eastAsia="Times New Roman"/>
                <w:lang w:eastAsia="nb-NO"/>
              </w:rPr>
              <w:t>3.2.5 Gulv</w:t>
            </w:r>
            <w:bookmarkEnd w:id="18"/>
          </w:p>
        </w:tc>
      </w:tr>
      <w:tr w:rsidR="00C1416C" w:rsidRPr="00413795" w14:paraId="1D53625A" w14:textId="77777777" w:rsidTr="000C2D9D">
        <w:trPr>
          <w:trHeight w:val="45"/>
        </w:trPr>
        <w:tc>
          <w:tcPr>
            <w:tcW w:w="6146" w:type="dxa"/>
            <w:tcBorders>
              <w:top w:val="nil"/>
              <w:left w:val="nil"/>
              <w:bottom w:val="nil"/>
              <w:right w:val="nil"/>
            </w:tcBorders>
            <w:shd w:val="clear" w:color="auto" w:fill="auto"/>
            <w:noWrap/>
            <w:vAlign w:val="bottom"/>
            <w:hideMark/>
          </w:tcPr>
          <w:p w14:paraId="17CD13D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Gulv</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0013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FK-98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6BB857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2FB914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800237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85E20B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E19F03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421186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4B186D3" w14:textId="4FA49182"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98E25F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4387805E" w14:textId="77777777" w:rsidTr="000C2D9D">
        <w:trPr>
          <w:trHeight w:val="105"/>
        </w:trPr>
        <w:tc>
          <w:tcPr>
            <w:tcW w:w="6146" w:type="dxa"/>
            <w:tcBorders>
              <w:top w:val="nil"/>
              <w:left w:val="nil"/>
              <w:bottom w:val="nil"/>
              <w:right w:val="nil"/>
            </w:tcBorders>
            <w:shd w:val="clear" w:color="auto" w:fill="auto"/>
            <w:noWrap/>
            <w:vAlign w:val="bottom"/>
            <w:hideMark/>
          </w:tcPr>
          <w:p w14:paraId="22F0E692"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ECA3A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F3889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7124B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3DFE9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00F5D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8756A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B95A9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78416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16D274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FEF0A62" w14:textId="77777777" w:rsidTr="00084D39">
        <w:trPr>
          <w:trHeight w:val="45"/>
        </w:trPr>
        <w:tc>
          <w:tcPr>
            <w:tcW w:w="9072" w:type="dxa"/>
            <w:gridSpan w:val="10"/>
            <w:tcBorders>
              <w:top w:val="nil"/>
              <w:left w:val="nil"/>
              <w:bottom w:val="nil"/>
              <w:right w:val="nil"/>
            </w:tcBorders>
            <w:shd w:val="clear" w:color="auto" w:fill="auto"/>
            <w:vAlign w:val="bottom"/>
            <w:hideMark/>
          </w:tcPr>
          <w:p w14:paraId="40545FE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Gulv i trafikkarealer og andre arealer hvor varelevering skal foregå, må tåle denne belastningen (jekketraller).</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Gulvbelegg skal ikke ha store, kontrastfylte mønstre. Gulv i sammenhengende lokaler bør ikke ha refleksjonsfaktor (LRV) på mer enn 8. Valg av gulvmaterialer inngår som en del av material- og fargeplanen.</w:t>
            </w:r>
          </w:p>
        </w:tc>
      </w:tr>
      <w:tr w:rsidR="00C1416C" w:rsidRPr="00413795" w14:paraId="0DD476A4" w14:textId="77777777" w:rsidTr="000C2D9D">
        <w:trPr>
          <w:trHeight w:val="255"/>
        </w:trPr>
        <w:tc>
          <w:tcPr>
            <w:tcW w:w="6146" w:type="dxa"/>
            <w:tcBorders>
              <w:top w:val="nil"/>
              <w:left w:val="nil"/>
              <w:bottom w:val="nil"/>
              <w:right w:val="nil"/>
            </w:tcBorders>
            <w:shd w:val="clear" w:color="auto" w:fill="auto"/>
            <w:noWrap/>
            <w:vAlign w:val="bottom"/>
            <w:hideMark/>
          </w:tcPr>
          <w:p w14:paraId="106E5507"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3C0B8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36366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76611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1B186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290B8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4F7D2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248C7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D08F8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C2837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EF10BD0" w14:textId="77777777" w:rsidTr="000C2D9D">
        <w:trPr>
          <w:trHeight w:val="480"/>
        </w:trPr>
        <w:tc>
          <w:tcPr>
            <w:tcW w:w="6146" w:type="dxa"/>
            <w:tcBorders>
              <w:top w:val="nil"/>
              <w:left w:val="nil"/>
              <w:bottom w:val="nil"/>
              <w:right w:val="nil"/>
            </w:tcBorders>
            <w:shd w:val="clear" w:color="auto" w:fill="auto"/>
            <w:noWrap/>
            <w:vAlign w:val="bottom"/>
            <w:hideMark/>
          </w:tcPr>
          <w:p w14:paraId="325C325D"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604DE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3D877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26450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D6AA4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F3756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8F54C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58527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0420D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101D9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4813FE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05EEB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4B4F65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D7D23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8AA3A5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D5C4A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F8339F6" w14:textId="77777777" w:rsidTr="000C2D9D">
        <w:trPr>
          <w:trHeight w:val="45"/>
        </w:trPr>
        <w:tc>
          <w:tcPr>
            <w:tcW w:w="6146" w:type="dxa"/>
            <w:tcBorders>
              <w:top w:val="nil"/>
              <w:left w:val="nil"/>
              <w:bottom w:val="nil"/>
              <w:right w:val="nil"/>
            </w:tcBorders>
            <w:shd w:val="clear" w:color="auto" w:fill="auto"/>
            <w:noWrap/>
            <w:vAlign w:val="bottom"/>
            <w:hideMark/>
          </w:tcPr>
          <w:p w14:paraId="758D3E3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Materiale på gulv</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80A8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FK-666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1D8114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91C2B9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8C0DBF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9C2FDE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8934DD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61F64B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D6882C0" w14:textId="776EFFF7"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D6CBC5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3D13AB7D" w14:textId="77777777" w:rsidTr="000C2D9D">
        <w:trPr>
          <w:trHeight w:val="105"/>
        </w:trPr>
        <w:tc>
          <w:tcPr>
            <w:tcW w:w="6146" w:type="dxa"/>
            <w:tcBorders>
              <w:top w:val="nil"/>
              <w:left w:val="nil"/>
              <w:bottom w:val="nil"/>
              <w:right w:val="nil"/>
            </w:tcBorders>
            <w:shd w:val="clear" w:color="auto" w:fill="auto"/>
            <w:noWrap/>
            <w:vAlign w:val="bottom"/>
            <w:hideMark/>
          </w:tcPr>
          <w:p w14:paraId="18538E1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87E44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F1879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90AC6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D618C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245E7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EBC9C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4BACA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CF1E1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66B4A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5BF5D04" w14:textId="77777777" w:rsidTr="00084D39">
        <w:trPr>
          <w:trHeight w:val="45"/>
        </w:trPr>
        <w:tc>
          <w:tcPr>
            <w:tcW w:w="9072" w:type="dxa"/>
            <w:gridSpan w:val="10"/>
            <w:tcBorders>
              <w:top w:val="nil"/>
              <w:left w:val="nil"/>
              <w:bottom w:val="nil"/>
              <w:right w:val="nil"/>
            </w:tcBorders>
            <w:shd w:val="clear" w:color="auto" w:fill="auto"/>
            <w:vAlign w:val="bottom"/>
            <w:hideMark/>
          </w:tcPr>
          <w:p w14:paraId="36A6BD7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legges linoleum eller vinyl på gulv, eller andre tilsvarende materialer som tilfredsstiller krav til gulv. Dersom det er spesifikke krav til gulvmaterialer, er det spesifisert på de enkelte arealene. Teppegulv vurderes i samråd med Utdanningsetaten.</w:t>
            </w:r>
          </w:p>
        </w:tc>
      </w:tr>
      <w:tr w:rsidR="00C1416C" w:rsidRPr="00413795" w14:paraId="5BCE3AE4" w14:textId="77777777" w:rsidTr="000C2D9D">
        <w:trPr>
          <w:trHeight w:val="255"/>
        </w:trPr>
        <w:tc>
          <w:tcPr>
            <w:tcW w:w="6146" w:type="dxa"/>
            <w:tcBorders>
              <w:top w:val="nil"/>
              <w:left w:val="nil"/>
              <w:bottom w:val="nil"/>
              <w:right w:val="nil"/>
            </w:tcBorders>
            <w:shd w:val="clear" w:color="auto" w:fill="auto"/>
            <w:noWrap/>
            <w:vAlign w:val="bottom"/>
            <w:hideMark/>
          </w:tcPr>
          <w:p w14:paraId="096033AE"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AAB49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83AB1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EB1F9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CC6F5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7C4CC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3DA89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1E596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FC7BC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CA472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384994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1B623B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6140C838" w14:textId="77777777" w:rsidTr="00084D39">
        <w:trPr>
          <w:trHeight w:val="45"/>
        </w:trPr>
        <w:tc>
          <w:tcPr>
            <w:tcW w:w="9072" w:type="dxa"/>
            <w:gridSpan w:val="10"/>
            <w:tcBorders>
              <w:top w:val="nil"/>
              <w:left w:val="nil"/>
              <w:bottom w:val="nil"/>
              <w:right w:val="nil"/>
            </w:tcBorders>
            <w:shd w:val="clear" w:color="auto" w:fill="auto"/>
            <w:vAlign w:val="bottom"/>
            <w:hideMark/>
          </w:tcPr>
          <w:p w14:paraId="60F9911C" w14:textId="3FAC5C3C" w:rsidR="00413795" w:rsidRPr="00413795" w:rsidRDefault="00413795" w:rsidP="00C1416C">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Dersom det velges teppegulv i enkelte arealer, kan det påvirke luftmengdebehovet. </w:t>
            </w:r>
          </w:p>
        </w:tc>
      </w:tr>
      <w:tr w:rsidR="00C1416C" w:rsidRPr="00413795" w14:paraId="49C8D531" w14:textId="77777777" w:rsidTr="000C2D9D">
        <w:trPr>
          <w:trHeight w:val="480"/>
        </w:trPr>
        <w:tc>
          <w:tcPr>
            <w:tcW w:w="6146" w:type="dxa"/>
            <w:tcBorders>
              <w:top w:val="nil"/>
              <w:left w:val="nil"/>
              <w:bottom w:val="nil"/>
              <w:right w:val="nil"/>
            </w:tcBorders>
            <w:shd w:val="clear" w:color="auto" w:fill="auto"/>
            <w:noWrap/>
            <w:vAlign w:val="bottom"/>
            <w:hideMark/>
          </w:tcPr>
          <w:p w14:paraId="0D4DFF83"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044FFF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F7C9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C0657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A467E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D7AE8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F4567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48EE0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83E97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44C9A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D41AB5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8A782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D7F3CC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B5601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0F8702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54C7384" w14:textId="2EBA0410" w:rsidR="00413795" w:rsidRPr="00413795" w:rsidRDefault="00413795" w:rsidP="000C6B37">
            <w:pPr>
              <w:pStyle w:val="Overskrift3"/>
              <w:rPr>
                <w:rFonts w:eastAsia="Times New Roman"/>
                <w:lang w:eastAsia="nb-NO"/>
              </w:rPr>
            </w:pPr>
            <w:bookmarkStart w:id="19" w:name="_Toc124238720"/>
            <w:r w:rsidRPr="00413795">
              <w:rPr>
                <w:rFonts w:eastAsia="Times New Roman"/>
                <w:lang w:eastAsia="nb-NO"/>
              </w:rPr>
              <w:t>3.2.6 Tak og himlinger</w:t>
            </w:r>
            <w:bookmarkEnd w:id="19"/>
          </w:p>
        </w:tc>
      </w:tr>
      <w:tr w:rsidR="00C1416C" w:rsidRPr="00413795" w14:paraId="6893FAC8" w14:textId="77777777" w:rsidTr="000C2D9D">
        <w:trPr>
          <w:trHeight w:val="45"/>
        </w:trPr>
        <w:tc>
          <w:tcPr>
            <w:tcW w:w="6146" w:type="dxa"/>
            <w:tcBorders>
              <w:top w:val="nil"/>
              <w:left w:val="nil"/>
              <w:bottom w:val="nil"/>
              <w:right w:val="nil"/>
            </w:tcBorders>
            <w:shd w:val="clear" w:color="auto" w:fill="auto"/>
            <w:noWrap/>
            <w:vAlign w:val="bottom"/>
            <w:hideMark/>
          </w:tcPr>
          <w:p w14:paraId="65F2B8BE"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Himlinger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63C8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FK-324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36D937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DBDFB9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C69A9C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CA2C33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B279D8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9D2EC4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BBF4E63" w14:textId="08A58813"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52F09B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0099C320" w14:textId="77777777" w:rsidTr="000C2D9D">
        <w:trPr>
          <w:trHeight w:val="105"/>
        </w:trPr>
        <w:tc>
          <w:tcPr>
            <w:tcW w:w="6146" w:type="dxa"/>
            <w:tcBorders>
              <w:top w:val="nil"/>
              <w:left w:val="nil"/>
              <w:bottom w:val="nil"/>
              <w:right w:val="nil"/>
            </w:tcBorders>
            <w:shd w:val="clear" w:color="auto" w:fill="auto"/>
            <w:noWrap/>
            <w:vAlign w:val="bottom"/>
            <w:hideMark/>
          </w:tcPr>
          <w:p w14:paraId="1008B3EF"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8EB93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079AD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6F133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E5F016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DC559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6FFE8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28602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A2D4A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69B58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660F951" w14:textId="77777777" w:rsidTr="00084D39">
        <w:trPr>
          <w:trHeight w:val="45"/>
        </w:trPr>
        <w:tc>
          <w:tcPr>
            <w:tcW w:w="9072" w:type="dxa"/>
            <w:gridSpan w:val="10"/>
            <w:tcBorders>
              <w:top w:val="nil"/>
              <w:left w:val="nil"/>
              <w:bottom w:val="nil"/>
              <w:right w:val="nil"/>
            </w:tcBorders>
            <w:shd w:val="clear" w:color="auto" w:fill="auto"/>
            <w:vAlign w:val="bottom"/>
            <w:hideMark/>
          </w:tcPr>
          <w:p w14:paraId="25DF6636"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Himlinger skal være støvavvisende. Himlingsplater skal ikke avgi fiber.</w:t>
            </w:r>
          </w:p>
        </w:tc>
      </w:tr>
      <w:tr w:rsidR="00C1416C" w:rsidRPr="00413795" w14:paraId="1A57E397" w14:textId="77777777" w:rsidTr="000C2D9D">
        <w:trPr>
          <w:trHeight w:val="255"/>
        </w:trPr>
        <w:tc>
          <w:tcPr>
            <w:tcW w:w="6146" w:type="dxa"/>
            <w:tcBorders>
              <w:top w:val="nil"/>
              <w:left w:val="nil"/>
              <w:bottom w:val="nil"/>
              <w:right w:val="nil"/>
            </w:tcBorders>
            <w:shd w:val="clear" w:color="auto" w:fill="auto"/>
            <w:noWrap/>
            <w:vAlign w:val="bottom"/>
            <w:hideMark/>
          </w:tcPr>
          <w:p w14:paraId="51495348"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50CD1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7DB6E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82B7B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71B4A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CF5C4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B767C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B9ADA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EC633D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4C08F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4CE443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8C2D0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15B2ADD" w14:textId="77777777" w:rsidTr="00084D39">
        <w:trPr>
          <w:trHeight w:val="45"/>
        </w:trPr>
        <w:tc>
          <w:tcPr>
            <w:tcW w:w="9072" w:type="dxa"/>
            <w:gridSpan w:val="10"/>
            <w:tcBorders>
              <w:top w:val="nil"/>
              <w:left w:val="nil"/>
              <w:bottom w:val="nil"/>
              <w:right w:val="nil"/>
            </w:tcBorders>
            <w:shd w:val="clear" w:color="auto" w:fill="auto"/>
            <w:vAlign w:val="bottom"/>
            <w:hideMark/>
          </w:tcPr>
          <w:p w14:paraId="181CBB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247F12C" w14:textId="77777777" w:rsidTr="000C2D9D">
        <w:trPr>
          <w:trHeight w:val="480"/>
        </w:trPr>
        <w:tc>
          <w:tcPr>
            <w:tcW w:w="6146" w:type="dxa"/>
            <w:tcBorders>
              <w:top w:val="nil"/>
              <w:left w:val="nil"/>
              <w:bottom w:val="nil"/>
              <w:right w:val="nil"/>
            </w:tcBorders>
            <w:shd w:val="clear" w:color="auto" w:fill="auto"/>
            <w:noWrap/>
            <w:vAlign w:val="bottom"/>
            <w:hideMark/>
          </w:tcPr>
          <w:p w14:paraId="418814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1C8D6F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90CFE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292B8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1C9FE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D2E97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F737F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CE18C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3E27C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2BE86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B23AE0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CFC03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52B1AB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2D8E0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1C4A35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1AC1593" w14:textId="7F1F46CC" w:rsidR="00413795" w:rsidRPr="00413795" w:rsidRDefault="00413795" w:rsidP="000C6B37">
            <w:pPr>
              <w:pStyle w:val="Overskrift3"/>
              <w:rPr>
                <w:rFonts w:eastAsia="Times New Roman"/>
                <w:lang w:eastAsia="nb-NO"/>
              </w:rPr>
            </w:pPr>
            <w:bookmarkStart w:id="20" w:name="_Toc124238721"/>
            <w:r w:rsidRPr="00413795">
              <w:rPr>
                <w:rFonts w:eastAsia="Times New Roman"/>
                <w:lang w:eastAsia="nb-NO"/>
              </w:rPr>
              <w:t>3.2.7 Trapper, balkonger, rekkverk m.m.</w:t>
            </w:r>
            <w:bookmarkEnd w:id="20"/>
          </w:p>
        </w:tc>
      </w:tr>
      <w:tr w:rsidR="00C1416C" w:rsidRPr="00413795" w14:paraId="1E380C0E" w14:textId="77777777" w:rsidTr="000C2D9D">
        <w:trPr>
          <w:trHeight w:val="45"/>
        </w:trPr>
        <w:tc>
          <w:tcPr>
            <w:tcW w:w="6146" w:type="dxa"/>
            <w:tcBorders>
              <w:top w:val="nil"/>
              <w:left w:val="nil"/>
              <w:bottom w:val="nil"/>
            </w:tcBorders>
            <w:shd w:val="clear" w:color="auto" w:fill="auto"/>
            <w:noWrap/>
            <w:vAlign w:val="bottom"/>
            <w:hideMark/>
          </w:tcPr>
          <w:p w14:paraId="1FBBDD1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Ingen krav i dette kapittelet</w:t>
            </w:r>
          </w:p>
        </w:tc>
        <w:tc>
          <w:tcPr>
            <w:tcW w:w="673" w:type="dxa"/>
            <w:shd w:val="clear" w:color="auto" w:fill="auto"/>
            <w:noWrap/>
            <w:vAlign w:val="center"/>
          </w:tcPr>
          <w:p w14:paraId="051E492D" w14:textId="7836A075" w:rsidR="00413795" w:rsidRPr="00413795" w:rsidRDefault="00413795" w:rsidP="00413795">
            <w:pPr>
              <w:spacing w:after="0" w:line="240" w:lineRule="auto"/>
              <w:jc w:val="center"/>
              <w:rPr>
                <w:rFonts w:eastAsia="Times New Roman" w:cs="Calibri"/>
                <w:color w:val="000000"/>
                <w:sz w:val="16"/>
                <w:szCs w:val="16"/>
                <w:lang w:eastAsia="nb-NO"/>
              </w:rPr>
            </w:pPr>
          </w:p>
        </w:tc>
        <w:tc>
          <w:tcPr>
            <w:tcW w:w="255" w:type="dxa"/>
            <w:shd w:val="clear" w:color="auto" w:fill="auto"/>
            <w:noWrap/>
            <w:vAlign w:val="center"/>
          </w:tcPr>
          <w:p w14:paraId="75E9FA31" w14:textId="510CEEEB" w:rsidR="00413795" w:rsidRPr="00413795" w:rsidRDefault="00413795" w:rsidP="00413795">
            <w:pPr>
              <w:spacing w:after="0" w:line="240" w:lineRule="auto"/>
              <w:jc w:val="center"/>
              <w:rPr>
                <w:rFonts w:eastAsia="Times New Roman" w:cs="Calibri"/>
                <w:color w:val="000000"/>
                <w:sz w:val="16"/>
                <w:szCs w:val="16"/>
                <w:lang w:eastAsia="nb-NO"/>
              </w:rPr>
            </w:pPr>
          </w:p>
        </w:tc>
        <w:tc>
          <w:tcPr>
            <w:tcW w:w="262" w:type="dxa"/>
            <w:shd w:val="clear" w:color="auto" w:fill="auto"/>
            <w:noWrap/>
            <w:vAlign w:val="center"/>
          </w:tcPr>
          <w:p w14:paraId="2C302882" w14:textId="05EC307D" w:rsidR="00413795" w:rsidRPr="00413795" w:rsidRDefault="00413795" w:rsidP="00413795">
            <w:pPr>
              <w:spacing w:after="0" w:line="240" w:lineRule="auto"/>
              <w:jc w:val="center"/>
              <w:rPr>
                <w:rFonts w:eastAsia="Times New Roman" w:cs="Calibri"/>
                <w:color w:val="000000"/>
                <w:sz w:val="16"/>
                <w:szCs w:val="16"/>
                <w:lang w:eastAsia="nb-NO"/>
              </w:rPr>
            </w:pPr>
          </w:p>
        </w:tc>
        <w:tc>
          <w:tcPr>
            <w:tcW w:w="256" w:type="dxa"/>
            <w:shd w:val="clear" w:color="auto" w:fill="auto"/>
            <w:noWrap/>
            <w:vAlign w:val="center"/>
          </w:tcPr>
          <w:p w14:paraId="4E8EBCB2" w14:textId="197A5A70" w:rsidR="00413795" w:rsidRPr="00413795" w:rsidRDefault="00413795" w:rsidP="00413795">
            <w:pPr>
              <w:spacing w:after="0" w:line="240" w:lineRule="auto"/>
              <w:jc w:val="center"/>
              <w:rPr>
                <w:rFonts w:eastAsia="Times New Roman" w:cs="Calibri"/>
                <w:color w:val="000000"/>
                <w:sz w:val="16"/>
                <w:szCs w:val="16"/>
                <w:lang w:eastAsia="nb-NO"/>
              </w:rPr>
            </w:pPr>
          </w:p>
        </w:tc>
        <w:tc>
          <w:tcPr>
            <w:tcW w:w="343" w:type="dxa"/>
            <w:shd w:val="clear" w:color="auto" w:fill="auto"/>
            <w:noWrap/>
            <w:vAlign w:val="center"/>
          </w:tcPr>
          <w:p w14:paraId="54E9DEB7" w14:textId="0F570C2A" w:rsidR="00413795" w:rsidRPr="00413795" w:rsidRDefault="00413795" w:rsidP="00413795">
            <w:pPr>
              <w:spacing w:after="0" w:line="240" w:lineRule="auto"/>
              <w:jc w:val="center"/>
              <w:rPr>
                <w:rFonts w:eastAsia="Times New Roman" w:cs="Calibri"/>
                <w:color w:val="000000"/>
                <w:sz w:val="16"/>
                <w:szCs w:val="16"/>
                <w:lang w:eastAsia="nb-NO"/>
              </w:rPr>
            </w:pPr>
          </w:p>
        </w:tc>
        <w:tc>
          <w:tcPr>
            <w:tcW w:w="269" w:type="dxa"/>
            <w:shd w:val="clear" w:color="auto" w:fill="auto"/>
            <w:noWrap/>
            <w:vAlign w:val="center"/>
          </w:tcPr>
          <w:p w14:paraId="2B11FB75" w14:textId="718ED38F" w:rsidR="00413795" w:rsidRPr="00413795" w:rsidRDefault="00413795" w:rsidP="00413795">
            <w:pPr>
              <w:spacing w:after="0" w:line="240" w:lineRule="auto"/>
              <w:jc w:val="center"/>
              <w:rPr>
                <w:rFonts w:eastAsia="Times New Roman" w:cs="Calibri"/>
                <w:color w:val="000000"/>
                <w:sz w:val="16"/>
                <w:szCs w:val="16"/>
                <w:lang w:eastAsia="nb-NO"/>
              </w:rPr>
            </w:pPr>
          </w:p>
        </w:tc>
        <w:tc>
          <w:tcPr>
            <w:tcW w:w="365" w:type="dxa"/>
            <w:shd w:val="clear" w:color="auto" w:fill="auto"/>
            <w:noWrap/>
            <w:vAlign w:val="center"/>
          </w:tcPr>
          <w:p w14:paraId="6BE87D56" w14:textId="72C458C8" w:rsidR="00413795" w:rsidRPr="00413795" w:rsidRDefault="00413795" w:rsidP="00413795">
            <w:pPr>
              <w:spacing w:after="0" w:line="240" w:lineRule="auto"/>
              <w:jc w:val="center"/>
              <w:rPr>
                <w:rFonts w:eastAsia="Times New Roman" w:cs="Calibri"/>
                <w:color w:val="000000"/>
                <w:sz w:val="16"/>
                <w:szCs w:val="16"/>
                <w:lang w:eastAsia="nb-NO"/>
              </w:rPr>
            </w:pPr>
          </w:p>
        </w:tc>
        <w:tc>
          <w:tcPr>
            <w:tcW w:w="255" w:type="dxa"/>
            <w:shd w:val="clear" w:color="auto" w:fill="auto"/>
            <w:noWrap/>
            <w:vAlign w:val="center"/>
          </w:tcPr>
          <w:p w14:paraId="511D312B" w14:textId="27B2005B"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shd w:val="clear" w:color="auto" w:fill="auto"/>
            <w:noWrap/>
            <w:vAlign w:val="center"/>
          </w:tcPr>
          <w:p w14:paraId="67F4323C" w14:textId="1635C422" w:rsidR="00413795" w:rsidRPr="00413795" w:rsidRDefault="00413795" w:rsidP="00413795">
            <w:pPr>
              <w:spacing w:after="0" w:line="240" w:lineRule="auto"/>
              <w:jc w:val="center"/>
              <w:rPr>
                <w:rFonts w:eastAsia="Times New Roman" w:cs="Calibri"/>
                <w:color w:val="000000"/>
                <w:sz w:val="16"/>
                <w:szCs w:val="16"/>
                <w:lang w:eastAsia="nb-NO"/>
              </w:rPr>
            </w:pPr>
          </w:p>
        </w:tc>
      </w:tr>
      <w:tr w:rsidR="00C1416C" w:rsidRPr="00413795" w14:paraId="7D656051" w14:textId="77777777" w:rsidTr="000C2D9D">
        <w:trPr>
          <w:trHeight w:val="105"/>
        </w:trPr>
        <w:tc>
          <w:tcPr>
            <w:tcW w:w="6146" w:type="dxa"/>
            <w:tcBorders>
              <w:left w:val="nil"/>
              <w:bottom w:val="nil"/>
              <w:right w:val="nil"/>
            </w:tcBorders>
            <w:shd w:val="clear" w:color="auto" w:fill="auto"/>
            <w:noWrap/>
            <w:vAlign w:val="bottom"/>
            <w:hideMark/>
          </w:tcPr>
          <w:p w14:paraId="673329E9"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left w:val="nil"/>
              <w:bottom w:val="nil"/>
              <w:right w:val="nil"/>
            </w:tcBorders>
            <w:shd w:val="clear" w:color="auto" w:fill="auto"/>
            <w:noWrap/>
            <w:vAlign w:val="bottom"/>
            <w:hideMark/>
          </w:tcPr>
          <w:p w14:paraId="30DBAB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left w:val="nil"/>
              <w:bottom w:val="nil"/>
              <w:right w:val="nil"/>
            </w:tcBorders>
            <w:shd w:val="clear" w:color="auto" w:fill="auto"/>
            <w:noWrap/>
            <w:vAlign w:val="bottom"/>
            <w:hideMark/>
          </w:tcPr>
          <w:p w14:paraId="765527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left w:val="nil"/>
              <w:bottom w:val="nil"/>
              <w:right w:val="nil"/>
            </w:tcBorders>
            <w:shd w:val="clear" w:color="auto" w:fill="auto"/>
            <w:noWrap/>
            <w:vAlign w:val="bottom"/>
            <w:hideMark/>
          </w:tcPr>
          <w:p w14:paraId="3BEB2A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left w:val="nil"/>
              <w:bottom w:val="nil"/>
              <w:right w:val="nil"/>
            </w:tcBorders>
            <w:shd w:val="clear" w:color="auto" w:fill="auto"/>
            <w:noWrap/>
            <w:vAlign w:val="bottom"/>
            <w:hideMark/>
          </w:tcPr>
          <w:p w14:paraId="47B981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left w:val="nil"/>
              <w:bottom w:val="nil"/>
              <w:right w:val="nil"/>
            </w:tcBorders>
            <w:shd w:val="clear" w:color="auto" w:fill="auto"/>
            <w:noWrap/>
            <w:vAlign w:val="bottom"/>
            <w:hideMark/>
          </w:tcPr>
          <w:p w14:paraId="3298B6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left w:val="nil"/>
              <w:bottom w:val="nil"/>
              <w:right w:val="nil"/>
            </w:tcBorders>
            <w:shd w:val="clear" w:color="auto" w:fill="auto"/>
            <w:noWrap/>
            <w:vAlign w:val="bottom"/>
            <w:hideMark/>
          </w:tcPr>
          <w:p w14:paraId="279954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left w:val="nil"/>
              <w:bottom w:val="nil"/>
              <w:right w:val="nil"/>
            </w:tcBorders>
            <w:shd w:val="clear" w:color="auto" w:fill="auto"/>
            <w:noWrap/>
            <w:vAlign w:val="bottom"/>
            <w:hideMark/>
          </w:tcPr>
          <w:p w14:paraId="4059BA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left w:val="nil"/>
              <w:bottom w:val="nil"/>
              <w:right w:val="nil"/>
            </w:tcBorders>
            <w:shd w:val="clear" w:color="auto" w:fill="auto"/>
            <w:noWrap/>
            <w:vAlign w:val="bottom"/>
            <w:hideMark/>
          </w:tcPr>
          <w:p w14:paraId="4D4A9E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left w:val="nil"/>
              <w:bottom w:val="nil"/>
              <w:right w:val="nil"/>
            </w:tcBorders>
            <w:shd w:val="clear" w:color="auto" w:fill="auto"/>
            <w:noWrap/>
            <w:vAlign w:val="bottom"/>
            <w:hideMark/>
          </w:tcPr>
          <w:p w14:paraId="429F89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8420812" w14:textId="77777777" w:rsidTr="00084D39">
        <w:trPr>
          <w:trHeight w:val="45"/>
        </w:trPr>
        <w:tc>
          <w:tcPr>
            <w:tcW w:w="9072" w:type="dxa"/>
            <w:gridSpan w:val="10"/>
            <w:tcBorders>
              <w:top w:val="nil"/>
              <w:left w:val="nil"/>
              <w:bottom w:val="nil"/>
              <w:right w:val="nil"/>
            </w:tcBorders>
            <w:shd w:val="clear" w:color="auto" w:fill="auto"/>
            <w:vAlign w:val="bottom"/>
            <w:hideMark/>
          </w:tcPr>
          <w:p w14:paraId="352CF1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25C1138" w14:textId="77777777" w:rsidTr="000C2D9D">
        <w:trPr>
          <w:trHeight w:val="255"/>
        </w:trPr>
        <w:tc>
          <w:tcPr>
            <w:tcW w:w="6146" w:type="dxa"/>
            <w:tcBorders>
              <w:top w:val="nil"/>
              <w:left w:val="nil"/>
              <w:bottom w:val="nil"/>
              <w:right w:val="nil"/>
            </w:tcBorders>
            <w:shd w:val="clear" w:color="auto" w:fill="auto"/>
            <w:noWrap/>
            <w:vAlign w:val="bottom"/>
            <w:hideMark/>
          </w:tcPr>
          <w:p w14:paraId="383C67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005835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300FA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7A816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670DC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2C59F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277C6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7F3F3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4D509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BD0BF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5387C6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10D45B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1E325E1" w14:textId="77777777" w:rsidTr="00084D39">
        <w:trPr>
          <w:trHeight w:val="45"/>
        </w:trPr>
        <w:tc>
          <w:tcPr>
            <w:tcW w:w="9072" w:type="dxa"/>
            <w:gridSpan w:val="10"/>
            <w:tcBorders>
              <w:top w:val="nil"/>
              <w:left w:val="nil"/>
              <w:bottom w:val="nil"/>
              <w:right w:val="nil"/>
            </w:tcBorders>
            <w:shd w:val="clear" w:color="auto" w:fill="auto"/>
            <w:vAlign w:val="bottom"/>
            <w:hideMark/>
          </w:tcPr>
          <w:p w14:paraId="030996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F871B7F" w14:textId="77777777" w:rsidTr="000C2D9D">
        <w:trPr>
          <w:trHeight w:val="480"/>
        </w:trPr>
        <w:tc>
          <w:tcPr>
            <w:tcW w:w="6146" w:type="dxa"/>
            <w:tcBorders>
              <w:top w:val="nil"/>
              <w:left w:val="nil"/>
              <w:bottom w:val="nil"/>
              <w:right w:val="nil"/>
            </w:tcBorders>
            <w:shd w:val="clear" w:color="auto" w:fill="auto"/>
            <w:noWrap/>
            <w:vAlign w:val="bottom"/>
            <w:hideMark/>
          </w:tcPr>
          <w:p w14:paraId="2230E8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494EBD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CD089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73D3D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37EB0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E4DB4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62278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38164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5E94D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23CBF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56141C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D36AB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B1971E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F264B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A1E932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A32CE3C" w14:textId="7D00A9FA" w:rsidR="00413795" w:rsidRPr="00413795" w:rsidRDefault="00413795" w:rsidP="000C6B37">
            <w:pPr>
              <w:pStyle w:val="Overskrift3"/>
              <w:rPr>
                <w:rFonts w:eastAsia="Times New Roman"/>
                <w:lang w:eastAsia="nb-NO"/>
              </w:rPr>
            </w:pPr>
            <w:bookmarkStart w:id="21" w:name="_Toc124238722"/>
            <w:r w:rsidRPr="00413795">
              <w:rPr>
                <w:rFonts w:eastAsia="Times New Roman"/>
                <w:lang w:eastAsia="nb-NO"/>
              </w:rPr>
              <w:t>3.2.8 Overflater og interiør</w:t>
            </w:r>
            <w:bookmarkEnd w:id="21"/>
          </w:p>
        </w:tc>
      </w:tr>
      <w:tr w:rsidR="00C1416C" w:rsidRPr="00413795" w14:paraId="61E1E21B" w14:textId="77777777" w:rsidTr="000C2D9D">
        <w:trPr>
          <w:trHeight w:val="45"/>
        </w:trPr>
        <w:tc>
          <w:tcPr>
            <w:tcW w:w="6146" w:type="dxa"/>
            <w:tcBorders>
              <w:top w:val="nil"/>
              <w:left w:val="nil"/>
              <w:bottom w:val="nil"/>
              <w:right w:val="nil"/>
            </w:tcBorders>
            <w:shd w:val="clear" w:color="auto" w:fill="auto"/>
            <w:noWrap/>
            <w:vAlign w:val="bottom"/>
            <w:hideMark/>
          </w:tcPr>
          <w:p w14:paraId="0201658B"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Tilrettelegging for tavler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1358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FK-669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58F401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39A2D6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CCC936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F40694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512C65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C4FEEB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186C185" w14:textId="5161FAE5"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9BAE4A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7D6E7D3F" w14:textId="77777777" w:rsidTr="000C2D9D">
        <w:trPr>
          <w:trHeight w:val="105"/>
        </w:trPr>
        <w:tc>
          <w:tcPr>
            <w:tcW w:w="6146" w:type="dxa"/>
            <w:tcBorders>
              <w:top w:val="nil"/>
              <w:left w:val="nil"/>
              <w:bottom w:val="nil"/>
              <w:right w:val="nil"/>
            </w:tcBorders>
            <w:shd w:val="clear" w:color="auto" w:fill="auto"/>
            <w:noWrap/>
            <w:vAlign w:val="bottom"/>
            <w:hideMark/>
          </w:tcPr>
          <w:p w14:paraId="31AC1C0C"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2BCC3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EB698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E0FA6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97AA8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18E97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64C5A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A2561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728D1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3EE70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83FF385" w14:textId="77777777" w:rsidTr="00084D39">
        <w:trPr>
          <w:trHeight w:val="45"/>
        </w:trPr>
        <w:tc>
          <w:tcPr>
            <w:tcW w:w="9072" w:type="dxa"/>
            <w:gridSpan w:val="10"/>
            <w:tcBorders>
              <w:top w:val="nil"/>
              <w:left w:val="nil"/>
              <w:bottom w:val="nil"/>
              <w:right w:val="nil"/>
            </w:tcBorders>
            <w:shd w:val="clear" w:color="auto" w:fill="auto"/>
            <w:vAlign w:val="bottom"/>
            <w:hideMark/>
          </w:tcPr>
          <w:p w14:paraId="12C7DB9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Læringsrom, grupperom, møterom og samarbeidsrom for 6 personer eller flere, skal være tilrettelagt for interaktiv skjerm og whiteboard. Grupperom for færre enn 6 personer tilrettelegges med whiteboard. </w:t>
            </w:r>
            <w:r w:rsidRPr="00413795">
              <w:rPr>
                <w:rFonts w:eastAsia="Times New Roman" w:cs="Calibri"/>
                <w:color w:val="000000"/>
                <w:szCs w:val="20"/>
                <w:lang w:eastAsia="nb-NO"/>
              </w:rPr>
              <w:br/>
            </w:r>
            <w:r w:rsidRPr="00413795">
              <w:rPr>
                <w:rFonts w:eastAsia="Times New Roman" w:cs="Calibri"/>
                <w:color w:val="000000"/>
                <w:szCs w:val="20"/>
                <w:lang w:eastAsia="nb-NO"/>
              </w:rPr>
              <w:br/>
              <w:t>I læringsrom skal interaktiv skjerm (ca. 86 tommer) sentreres på vegg. Det skal være 2 m whiteboard på hver side av skjermen, der det lar seg gjøre. I felles læringsarealer tilpasses plassering av interaktiv skjerm og whiteboard i henhold til møbleringsplaner.</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Der det skal være interaktiv skjerm, skal det monteres følgende: </w:t>
            </w:r>
            <w:r w:rsidRPr="00413795">
              <w:rPr>
                <w:rFonts w:eastAsia="Times New Roman" w:cs="Calibri"/>
                <w:color w:val="000000"/>
                <w:szCs w:val="20"/>
                <w:lang w:eastAsia="nb-NO"/>
              </w:rPr>
              <w:br/>
              <w:t>- 1 dobbelt datapunkt og 1 trippelstikk ved interaktiv skjerm, til læreren</w:t>
            </w:r>
            <w:r w:rsidRPr="00413795">
              <w:rPr>
                <w:rFonts w:eastAsia="Times New Roman" w:cs="Calibri"/>
                <w:color w:val="000000"/>
                <w:szCs w:val="20"/>
                <w:lang w:eastAsia="nb-NO"/>
              </w:rPr>
              <w:br/>
              <w:t>- 2 doble datapunkt og 3 stikk over himling ved interaktiv skjerm, hvorav det ene datapunktet er for intercom</w:t>
            </w:r>
          </w:p>
        </w:tc>
      </w:tr>
      <w:tr w:rsidR="00C1416C" w:rsidRPr="00413795" w14:paraId="0A7309E9" w14:textId="77777777" w:rsidTr="000C2D9D">
        <w:trPr>
          <w:trHeight w:val="255"/>
        </w:trPr>
        <w:tc>
          <w:tcPr>
            <w:tcW w:w="6146" w:type="dxa"/>
            <w:tcBorders>
              <w:top w:val="nil"/>
              <w:left w:val="nil"/>
              <w:bottom w:val="nil"/>
              <w:right w:val="nil"/>
            </w:tcBorders>
            <w:shd w:val="clear" w:color="auto" w:fill="auto"/>
            <w:noWrap/>
            <w:vAlign w:val="bottom"/>
            <w:hideMark/>
          </w:tcPr>
          <w:p w14:paraId="686DE99D"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BA823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C79C0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5C9D1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A824A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3706C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B0EF5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7F759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72653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46C51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71C1EA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A4FEBF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4EE6DB22" w14:textId="77777777" w:rsidTr="00084D39">
        <w:trPr>
          <w:trHeight w:val="45"/>
        </w:trPr>
        <w:tc>
          <w:tcPr>
            <w:tcW w:w="9072" w:type="dxa"/>
            <w:gridSpan w:val="10"/>
            <w:tcBorders>
              <w:top w:val="nil"/>
              <w:left w:val="nil"/>
              <w:bottom w:val="nil"/>
              <w:right w:val="nil"/>
            </w:tcBorders>
            <w:shd w:val="clear" w:color="auto" w:fill="auto"/>
            <w:vAlign w:val="bottom"/>
            <w:hideMark/>
          </w:tcPr>
          <w:p w14:paraId="626C8030" w14:textId="77777777" w:rsidR="00413795" w:rsidRDefault="00413795" w:rsidP="00413795">
            <w:pPr>
              <w:spacing w:after="240" w:line="240" w:lineRule="auto"/>
              <w:rPr>
                <w:rFonts w:eastAsia="Times New Roman" w:cs="Calibri"/>
                <w:i/>
                <w:iCs/>
                <w:color w:val="000000"/>
                <w:szCs w:val="20"/>
                <w:lang w:eastAsia="nb-NO"/>
              </w:rPr>
            </w:pPr>
            <w:r w:rsidRPr="00413795">
              <w:rPr>
                <w:rFonts w:eastAsia="Times New Roman" w:cs="Calibri"/>
                <w:i/>
                <w:iCs/>
                <w:color w:val="000000"/>
                <w:szCs w:val="20"/>
                <w:lang w:eastAsia="nb-NO"/>
              </w:rPr>
              <w:t>I kulturskolens undervisningsrom gjelder krav til teknisk støy også for interaktiv skjerm.</w:t>
            </w:r>
          </w:p>
          <w:p w14:paraId="5155543A" w14:textId="77777777" w:rsidR="009A592F" w:rsidRDefault="009A592F" w:rsidP="00413795">
            <w:pPr>
              <w:spacing w:after="240" w:line="240" w:lineRule="auto"/>
              <w:rPr>
                <w:rFonts w:eastAsia="Times New Roman" w:cs="Calibri"/>
                <w:i/>
                <w:iCs/>
                <w:color w:val="000000"/>
                <w:szCs w:val="20"/>
                <w:lang w:eastAsia="nb-NO"/>
              </w:rPr>
            </w:pPr>
          </w:p>
          <w:p w14:paraId="3CD19250" w14:textId="58C9D09F" w:rsidR="009A592F" w:rsidRPr="00413795" w:rsidRDefault="009A592F" w:rsidP="00413795">
            <w:pPr>
              <w:spacing w:after="240" w:line="240" w:lineRule="auto"/>
              <w:rPr>
                <w:rFonts w:eastAsia="Times New Roman" w:cs="Calibri"/>
                <w:i/>
                <w:iCs/>
                <w:color w:val="000000"/>
                <w:szCs w:val="20"/>
                <w:lang w:eastAsia="nb-NO"/>
              </w:rPr>
            </w:pPr>
          </w:p>
        </w:tc>
      </w:tr>
      <w:tr w:rsidR="00C1416C" w:rsidRPr="00413795" w14:paraId="0D9ED49F" w14:textId="77777777" w:rsidTr="000C2D9D">
        <w:trPr>
          <w:trHeight w:val="480"/>
        </w:trPr>
        <w:tc>
          <w:tcPr>
            <w:tcW w:w="6146" w:type="dxa"/>
            <w:tcBorders>
              <w:top w:val="nil"/>
              <w:left w:val="nil"/>
              <w:bottom w:val="nil"/>
              <w:right w:val="nil"/>
            </w:tcBorders>
            <w:shd w:val="clear" w:color="auto" w:fill="auto"/>
            <w:noWrap/>
            <w:vAlign w:val="bottom"/>
            <w:hideMark/>
          </w:tcPr>
          <w:p w14:paraId="0971798D" w14:textId="77777777" w:rsidR="00413795" w:rsidRPr="00413795" w:rsidRDefault="00413795" w:rsidP="00413795">
            <w:pPr>
              <w:spacing w:after="24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6150D3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4D4F8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94E14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383AF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DE5A2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D9DBA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6F79F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4B57B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1538E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2D15E0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14F85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69F5D6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5108A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DCC926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ACEE24E" w14:textId="2A369661" w:rsidR="00413795" w:rsidRPr="00413795" w:rsidRDefault="00413795" w:rsidP="000C6B37">
            <w:pPr>
              <w:pStyle w:val="Overskrift3"/>
              <w:rPr>
                <w:rFonts w:eastAsia="Times New Roman"/>
                <w:lang w:eastAsia="nb-NO"/>
              </w:rPr>
            </w:pPr>
            <w:bookmarkStart w:id="22" w:name="_Toc124238723"/>
            <w:r w:rsidRPr="00413795">
              <w:rPr>
                <w:rFonts w:eastAsia="Times New Roman"/>
                <w:lang w:eastAsia="nb-NO"/>
              </w:rPr>
              <w:t>3.2.9 Inventar</w:t>
            </w:r>
            <w:bookmarkEnd w:id="22"/>
          </w:p>
        </w:tc>
      </w:tr>
      <w:tr w:rsidR="00C1416C" w:rsidRPr="00413795" w14:paraId="164F0CF9" w14:textId="77777777" w:rsidTr="000C2D9D">
        <w:trPr>
          <w:trHeight w:val="45"/>
        </w:trPr>
        <w:tc>
          <w:tcPr>
            <w:tcW w:w="6146" w:type="dxa"/>
            <w:tcBorders>
              <w:top w:val="nil"/>
              <w:left w:val="nil"/>
              <w:bottom w:val="nil"/>
              <w:right w:val="nil"/>
            </w:tcBorders>
            <w:shd w:val="clear" w:color="auto" w:fill="auto"/>
            <w:noWrap/>
            <w:vAlign w:val="bottom"/>
            <w:hideMark/>
          </w:tcPr>
          <w:p w14:paraId="1C19E2A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Møbleringsplan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9A51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AE0586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BAD0FF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94B0DF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F647BC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CED451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580DF0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BF998B7" w14:textId="36E313A9"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16477A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4B151963" w14:textId="77777777" w:rsidTr="000C2D9D">
        <w:trPr>
          <w:trHeight w:val="105"/>
        </w:trPr>
        <w:tc>
          <w:tcPr>
            <w:tcW w:w="6146" w:type="dxa"/>
            <w:tcBorders>
              <w:top w:val="nil"/>
              <w:left w:val="nil"/>
              <w:bottom w:val="nil"/>
              <w:right w:val="nil"/>
            </w:tcBorders>
            <w:shd w:val="clear" w:color="auto" w:fill="auto"/>
            <w:noWrap/>
            <w:vAlign w:val="bottom"/>
            <w:hideMark/>
          </w:tcPr>
          <w:p w14:paraId="71B174FC"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FE1E1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7878D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65ABC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1EF9A6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0030A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FAA59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532DF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BADBF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38832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F64D70F" w14:textId="77777777" w:rsidTr="00084D39">
        <w:trPr>
          <w:trHeight w:val="45"/>
        </w:trPr>
        <w:tc>
          <w:tcPr>
            <w:tcW w:w="9072" w:type="dxa"/>
            <w:gridSpan w:val="10"/>
            <w:tcBorders>
              <w:top w:val="nil"/>
              <w:left w:val="nil"/>
              <w:bottom w:val="nil"/>
              <w:right w:val="nil"/>
            </w:tcBorders>
            <w:shd w:val="clear" w:color="auto" w:fill="auto"/>
            <w:vAlign w:val="bottom"/>
            <w:hideMark/>
          </w:tcPr>
          <w:p w14:paraId="5AC0DAFF" w14:textId="339E476C" w:rsid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fremkomme av planen.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AV- utstyr som interaktive skjermer, whiteboard, projektorer m.m. skal fremkomme på møbleringsplanen. Dette gjelder også andre installasjoner som intercom, lysbryter, klokke, stikk, sensorer m.m.</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Møbleringsplaner skal vise plassering av nødvendige ledeelementer i gulv og vise manøvreringsareal for personlige hjelpemidler.</w:t>
            </w:r>
          </w:p>
          <w:p w14:paraId="5A26CB75" w14:textId="1D581D73" w:rsidR="00F3741F" w:rsidRDefault="00F3741F" w:rsidP="00413795">
            <w:pPr>
              <w:spacing w:after="0" w:line="240" w:lineRule="auto"/>
              <w:rPr>
                <w:rFonts w:eastAsia="Times New Roman" w:cs="Calibri"/>
                <w:color w:val="000000"/>
                <w:szCs w:val="20"/>
                <w:lang w:eastAsia="nb-NO"/>
              </w:rPr>
            </w:pPr>
          </w:p>
          <w:p w14:paraId="586E855D" w14:textId="22FF30A8" w:rsidR="00F3741F" w:rsidRDefault="00F3741F" w:rsidP="00413795">
            <w:pPr>
              <w:spacing w:after="0" w:line="240" w:lineRule="auto"/>
              <w:rPr>
                <w:rFonts w:eastAsia="Times New Roman" w:cs="Calibri"/>
                <w:color w:val="000000"/>
                <w:szCs w:val="20"/>
                <w:lang w:eastAsia="nb-NO"/>
              </w:rPr>
            </w:pPr>
          </w:p>
          <w:p w14:paraId="0D79DC58" w14:textId="77777777" w:rsidR="00F3741F" w:rsidRDefault="00F3741F" w:rsidP="00413795">
            <w:pPr>
              <w:spacing w:after="0" w:line="240" w:lineRule="auto"/>
              <w:rPr>
                <w:rFonts w:eastAsia="Times New Roman" w:cs="Calibri"/>
                <w:color w:val="000000"/>
                <w:szCs w:val="20"/>
                <w:lang w:eastAsia="nb-NO"/>
              </w:rPr>
            </w:pPr>
          </w:p>
          <w:p w14:paraId="037BCC9A" w14:textId="36CC680F" w:rsidR="00F3741F" w:rsidRPr="00413795" w:rsidRDefault="00F3741F" w:rsidP="00413795">
            <w:pPr>
              <w:spacing w:after="0" w:line="240" w:lineRule="auto"/>
              <w:rPr>
                <w:rFonts w:eastAsia="Times New Roman" w:cs="Calibri"/>
                <w:color w:val="000000"/>
                <w:szCs w:val="20"/>
                <w:lang w:eastAsia="nb-NO"/>
              </w:rPr>
            </w:pPr>
          </w:p>
        </w:tc>
      </w:tr>
      <w:tr w:rsidR="00C1416C" w:rsidRPr="00413795" w14:paraId="750A66E2" w14:textId="77777777" w:rsidTr="000C2D9D">
        <w:trPr>
          <w:trHeight w:val="255"/>
        </w:trPr>
        <w:tc>
          <w:tcPr>
            <w:tcW w:w="6146" w:type="dxa"/>
            <w:tcBorders>
              <w:top w:val="nil"/>
              <w:left w:val="nil"/>
              <w:bottom w:val="nil"/>
              <w:right w:val="nil"/>
            </w:tcBorders>
            <w:shd w:val="clear" w:color="auto" w:fill="auto"/>
            <w:noWrap/>
            <w:vAlign w:val="bottom"/>
            <w:hideMark/>
          </w:tcPr>
          <w:p w14:paraId="1A9B2D3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E2398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6A65B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7079D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A44B0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83124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04D94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B5618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0F570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2D8DF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4E089AD" w14:textId="77777777" w:rsidTr="000C2D9D">
        <w:trPr>
          <w:trHeight w:val="263"/>
        </w:trPr>
        <w:tc>
          <w:tcPr>
            <w:tcW w:w="6146" w:type="dxa"/>
            <w:tcBorders>
              <w:top w:val="nil"/>
              <w:left w:val="nil"/>
              <w:bottom w:val="nil"/>
              <w:right w:val="nil"/>
            </w:tcBorders>
            <w:shd w:val="clear" w:color="auto" w:fill="auto"/>
            <w:noWrap/>
            <w:vAlign w:val="bottom"/>
            <w:hideMark/>
          </w:tcPr>
          <w:p w14:paraId="03393EA9" w14:textId="77777777" w:rsidR="00413795" w:rsidRPr="009A592F" w:rsidRDefault="00413795" w:rsidP="00413795">
            <w:pPr>
              <w:spacing w:after="0" w:line="240" w:lineRule="auto"/>
              <w:rPr>
                <w:rFonts w:eastAsia="Times New Roman" w:cs="Calibri"/>
                <w:i/>
                <w:iCs/>
                <w:color w:val="000000"/>
                <w:sz w:val="4"/>
                <w:szCs w:val="20"/>
                <w:lang w:eastAsia="nb-NO"/>
              </w:rPr>
            </w:pPr>
          </w:p>
        </w:tc>
        <w:tc>
          <w:tcPr>
            <w:tcW w:w="673" w:type="dxa"/>
            <w:tcBorders>
              <w:top w:val="nil"/>
              <w:left w:val="nil"/>
              <w:bottom w:val="nil"/>
              <w:right w:val="nil"/>
            </w:tcBorders>
            <w:shd w:val="clear" w:color="auto" w:fill="auto"/>
            <w:noWrap/>
            <w:vAlign w:val="bottom"/>
            <w:hideMark/>
          </w:tcPr>
          <w:p w14:paraId="46257E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77231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2E276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4FA85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9D97F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7F723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F2022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EDE17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9419A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B06059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50E92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6FE174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11252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5FF9DD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CCFAB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B5F72AE" w14:textId="77777777" w:rsidTr="000C2D9D">
        <w:trPr>
          <w:trHeight w:val="45"/>
        </w:trPr>
        <w:tc>
          <w:tcPr>
            <w:tcW w:w="6146" w:type="dxa"/>
            <w:tcBorders>
              <w:top w:val="nil"/>
              <w:left w:val="nil"/>
              <w:bottom w:val="nil"/>
              <w:right w:val="nil"/>
            </w:tcBorders>
            <w:shd w:val="clear" w:color="auto" w:fill="auto"/>
            <w:noWrap/>
            <w:vAlign w:val="bottom"/>
            <w:hideMark/>
          </w:tcPr>
          <w:p w14:paraId="3A57E37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Møbler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DAD8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FK-604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FB6424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E1A30E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DD3F3B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73900A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0DBE73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F41A77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4C3019B" w14:textId="40760686"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821950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E0C21CB" w14:textId="77777777" w:rsidTr="000C2D9D">
        <w:trPr>
          <w:trHeight w:val="105"/>
        </w:trPr>
        <w:tc>
          <w:tcPr>
            <w:tcW w:w="6146" w:type="dxa"/>
            <w:tcBorders>
              <w:top w:val="nil"/>
              <w:left w:val="nil"/>
              <w:bottom w:val="nil"/>
              <w:right w:val="nil"/>
            </w:tcBorders>
            <w:shd w:val="clear" w:color="auto" w:fill="auto"/>
            <w:noWrap/>
            <w:vAlign w:val="bottom"/>
            <w:hideMark/>
          </w:tcPr>
          <w:p w14:paraId="57BF532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1E5E6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BB9FC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922CC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704DC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07D80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9C710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4D034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279CE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5E505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3AB4767" w14:textId="77777777" w:rsidTr="00084D39">
        <w:trPr>
          <w:trHeight w:val="45"/>
        </w:trPr>
        <w:tc>
          <w:tcPr>
            <w:tcW w:w="9072" w:type="dxa"/>
            <w:gridSpan w:val="10"/>
            <w:tcBorders>
              <w:top w:val="nil"/>
              <w:left w:val="nil"/>
              <w:bottom w:val="nil"/>
              <w:right w:val="nil"/>
            </w:tcBorders>
            <w:shd w:val="clear" w:color="auto" w:fill="auto"/>
            <w:vAlign w:val="bottom"/>
            <w:hideMark/>
          </w:tcPr>
          <w:p w14:paraId="3279547F"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Fastmonterte møbler skal være robuste, utført i flammehemmende materiale og enkle å rengjøre.</w:t>
            </w:r>
          </w:p>
        </w:tc>
      </w:tr>
      <w:tr w:rsidR="00C1416C" w:rsidRPr="00413795" w14:paraId="03DE7DFE" w14:textId="77777777" w:rsidTr="000C2D9D">
        <w:trPr>
          <w:trHeight w:val="255"/>
        </w:trPr>
        <w:tc>
          <w:tcPr>
            <w:tcW w:w="6146" w:type="dxa"/>
            <w:tcBorders>
              <w:top w:val="nil"/>
              <w:left w:val="nil"/>
              <w:bottom w:val="nil"/>
              <w:right w:val="nil"/>
            </w:tcBorders>
            <w:shd w:val="clear" w:color="auto" w:fill="auto"/>
            <w:noWrap/>
            <w:vAlign w:val="bottom"/>
            <w:hideMark/>
          </w:tcPr>
          <w:p w14:paraId="0CDF2E43"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68FE6C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3A576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DBFBB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F76F4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17C8D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2489E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6E619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46B07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9105D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5548A1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9943226"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18BEA9F4" w14:textId="77777777" w:rsidTr="00084D39">
        <w:trPr>
          <w:trHeight w:val="45"/>
        </w:trPr>
        <w:tc>
          <w:tcPr>
            <w:tcW w:w="9072" w:type="dxa"/>
            <w:gridSpan w:val="10"/>
            <w:tcBorders>
              <w:top w:val="nil"/>
              <w:left w:val="nil"/>
              <w:bottom w:val="nil"/>
              <w:right w:val="nil"/>
            </w:tcBorders>
            <w:shd w:val="clear" w:color="auto" w:fill="auto"/>
            <w:vAlign w:val="bottom"/>
            <w:hideMark/>
          </w:tcPr>
          <w:p w14:paraId="674337C0"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tc>
      </w:tr>
      <w:tr w:rsidR="00C1416C" w:rsidRPr="00413795" w14:paraId="53424E37" w14:textId="77777777" w:rsidTr="000C2D9D">
        <w:trPr>
          <w:trHeight w:val="480"/>
        </w:trPr>
        <w:tc>
          <w:tcPr>
            <w:tcW w:w="6146" w:type="dxa"/>
            <w:tcBorders>
              <w:top w:val="nil"/>
              <w:left w:val="nil"/>
              <w:bottom w:val="nil"/>
              <w:right w:val="nil"/>
            </w:tcBorders>
            <w:shd w:val="clear" w:color="auto" w:fill="auto"/>
            <w:noWrap/>
            <w:vAlign w:val="bottom"/>
            <w:hideMark/>
          </w:tcPr>
          <w:p w14:paraId="658AAA03"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3A934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D3D72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94FBB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2DD8A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81BB0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954EE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A3C69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AB935D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E544E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7FEC1C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1BF6E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67B428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35D89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28F329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1B407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93B3E2A" w14:textId="77777777" w:rsidTr="000C2D9D">
        <w:trPr>
          <w:trHeight w:val="45"/>
        </w:trPr>
        <w:tc>
          <w:tcPr>
            <w:tcW w:w="6146" w:type="dxa"/>
            <w:tcBorders>
              <w:top w:val="nil"/>
              <w:left w:val="nil"/>
              <w:bottom w:val="nil"/>
              <w:right w:val="nil"/>
            </w:tcBorders>
            <w:shd w:val="clear" w:color="auto" w:fill="auto"/>
            <w:noWrap/>
            <w:vAlign w:val="bottom"/>
            <w:hideMark/>
          </w:tcPr>
          <w:p w14:paraId="4A942325"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Kjøkkeninnredning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511F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FK-598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35E30A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F7E4CC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B54C97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EC172C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E5E38D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FB7F23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ED4EF58" w14:textId="0AE50B24"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9EECCF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2BA3A5DC" w14:textId="77777777" w:rsidTr="000C2D9D">
        <w:trPr>
          <w:trHeight w:val="105"/>
        </w:trPr>
        <w:tc>
          <w:tcPr>
            <w:tcW w:w="6146" w:type="dxa"/>
            <w:tcBorders>
              <w:top w:val="nil"/>
              <w:left w:val="nil"/>
              <w:bottom w:val="nil"/>
              <w:right w:val="nil"/>
            </w:tcBorders>
            <w:shd w:val="clear" w:color="auto" w:fill="auto"/>
            <w:noWrap/>
            <w:vAlign w:val="bottom"/>
            <w:hideMark/>
          </w:tcPr>
          <w:p w14:paraId="40CC7779"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F1028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9FC59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10F3F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0FF67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140A4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7F7E3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BD685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FC9FC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2E664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6538DD2" w14:textId="77777777" w:rsidTr="00084D39">
        <w:trPr>
          <w:trHeight w:val="45"/>
        </w:trPr>
        <w:tc>
          <w:tcPr>
            <w:tcW w:w="9072" w:type="dxa"/>
            <w:gridSpan w:val="10"/>
            <w:tcBorders>
              <w:top w:val="nil"/>
              <w:left w:val="nil"/>
              <w:bottom w:val="nil"/>
              <w:right w:val="nil"/>
            </w:tcBorders>
            <w:shd w:val="clear" w:color="auto" w:fill="auto"/>
            <w:vAlign w:val="bottom"/>
            <w:hideMark/>
          </w:tcPr>
          <w:p w14:paraId="401EBD5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Omfang av kjøkkeninnredning er spesifisert i det enkelte funksjonsareal og vil kunne variere fra prosjekt til prosjekt.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Kjøkkeninnredningen skal være robust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være minimum to sammenhengende oppvaskkummer i rustfritt stål. Oppvaskkum leveres med løs propp. Det skal leveres svingbar kran som ikke kan svinge utenfor kummen, med blandebatteri av ettgreps type.</w:t>
            </w:r>
            <w:r w:rsidRPr="00413795">
              <w:rPr>
                <w:rFonts w:eastAsia="Times New Roman" w:cs="Calibri"/>
                <w:color w:val="000000"/>
                <w:szCs w:val="20"/>
                <w:lang w:eastAsia="nb-NO"/>
              </w:rPr>
              <w:br/>
              <w:t>Vannskadesikring (Waterguard eller tilsvarende produkt) skal monteres i bunn av skrog, med avstillingsknapp innen rekkevidde uten bruk av verktøy. Denne skal ikke påvirkes av at det vaskes under skap.</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Alle hvitevarer skal tilfredsstille krav til universell utforming med tydelig merking, med brytere og håndtak som er enkle å håndtere.</w:t>
            </w:r>
          </w:p>
        </w:tc>
      </w:tr>
      <w:tr w:rsidR="00C1416C" w:rsidRPr="00413795" w14:paraId="718804EA" w14:textId="77777777" w:rsidTr="000C2D9D">
        <w:trPr>
          <w:trHeight w:val="255"/>
        </w:trPr>
        <w:tc>
          <w:tcPr>
            <w:tcW w:w="6146" w:type="dxa"/>
            <w:tcBorders>
              <w:top w:val="nil"/>
              <w:left w:val="nil"/>
              <w:bottom w:val="nil"/>
              <w:right w:val="nil"/>
            </w:tcBorders>
            <w:shd w:val="clear" w:color="auto" w:fill="auto"/>
            <w:noWrap/>
            <w:vAlign w:val="bottom"/>
            <w:hideMark/>
          </w:tcPr>
          <w:p w14:paraId="7E74A6D9"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C31D2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E7412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5EDF0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41E2C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494D9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D6941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A11B6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49BAA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2E6F6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7E1BC1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A317EFF"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27B26B27" w14:textId="77777777" w:rsidTr="00084D39">
        <w:trPr>
          <w:trHeight w:val="45"/>
        </w:trPr>
        <w:tc>
          <w:tcPr>
            <w:tcW w:w="9072" w:type="dxa"/>
            <w:gridSpan w:val="10"/>
            <w:tcBorders>
              <w:top w:val="nil"/>
              <w:left w:val="nil"/>
              <w:bottom w:val="nil"/>
              <w:right w:val="nil"/>
            </w:tcBorders>
            <w:shd w:val="clear" w:color="auto" w:fill="auto"/>
            <w:vAlign w:val="bottom"/>
            <w:hideMark/>
          </w:tcPr>
          <w:p w14:paraId="7945F19F" w14:textId="77777777" w:rsid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Omfang og utforming (integrert/frittstående) av hvitevarer som skal leveres og om dette inngår som en del av prosjektleveransen, avklares i det enkelte prosjekt. </w:t>
            </w:r>
            <w:r w:rsidRPr="00413795">
              <w:rPr>
                <w:rFonts w:eastAsia="Times New Roman" w:cs="Calibri"/>
                <w:i/>
                <w:iCs/>
                <w:color w:val="000000"/>
                <w:szCs w:val="20"/>
                <w:lang w:eastAsia="nb-NO"/>
              </w:rPr>
              <w:br/>
              <w:t xml:space="preserve">Der det er flere kjøkkeninnredninger skal minst 1 ha følgende utforming: </w:t>
            </w:r>
            <w:r w:rsidRPr="00413795">
              <w:rPr>
                <w:rFonts w:eastAsia="Times New Roman" w:cs="Calibri"/>
                <w:i/>
                <w:iCs/>
                <w:color w:val="000000"/>
                <w:szCs w:val="20"/>
                <w:lang w:eastAsia="nb-NO"/>
              </w:rPr>
              <w:br/>
              <w:t xml:space="preserve">- Kjøkkenbenk skal ha fri plass under vaskekum og koketopp </w:t>
            </w:r>
            <w:r w:rsidRPr="00413795">
              <w:rPr>
                <w:rFonts w:eastAsia="Times New Roman" w:cs="Calibri"/>
                <w:i/>
                <w:iCs/>
                <w:color w:val="000000"/>
                <w:szCs w:val="20"/>
                <w:lang w:eastAsia="nb-NO"/>
              </w:rPr>
              <w:br/>
              <w:t>- Kjøkkenbenk med fri plass under skal ha en arbeidsbenk i minimum 60 cm bredde og denne skal være sammenhengende</w:t>
            </w:r>
            <w:r w:rsidRPr="00413795">
              <w:rPr>
                <w:rFonts w:eastAsia="Times New Roman" w:cs="Calibri"/>
                <w:i/>
                <w:iCs/>
                <w:color w:val="000000"/>
                <w:szCs w:val="20"/>
                <w:lang w:eastAsia="nb-NO"/>
              </w:rPr>
              <w:br/>
              <w:t>- Kjøkkenbenken skal kunne justeres i høyde</w:t>
            </w:r>
            <w:r w:rsidRPr="00413795">
              <w:rPr>
                <w:rFonts w:eastAsia="Times New Roman" w:cs="Calibri"/>
                <w:i/>
                <w:iCs/>
                <w:color w:val="000000"/>
                <w:szCs w:val="20"/>
                <w:lang w:eastAsia="nb-NO"/>
              </w:rPr>
              <w:br/>
              <w:t>- Underskap bør utstyres med skuffer og ikke hylleplan i skap</w:t>
            </w:r>
            <w:r w:rsidRPr="00413795">
              <w:rPr>
                <w:rFonts w:eastAsia="Times New Roman" w:cs="Calibri"/>
                <w:i/>
                <w:iCs/>
                <w:color w:val="000000"/>
                <w:szCs w:val="20"/>
                <w:lang w:eastAsia="nb-NO"/>
              </w:rPr>
              <w:br/>
              <w:t>Se for øvrig Mattilsynets veiledere som f.eks. "Trygg mat i barnehager".</w:t>
            </w:r>
          </w:p>
          <w:p w14:paraId="16155400" w14:textId="77777777" w:rsidR="00F3741F" w:rsidRDefault="00F3741F" w:rsidP="00413795">
            <w:pPr>
              <w:spacing w:after="0" w:line="240" w:lineRule="auto"/>
              <w:rPr>
                <w:rFonts w:eastAsia="Times New Roman" w:cs="Calibri"/>
                <w:i/>
                <w:iCs/>
                <w:color w:val="000000"/>
                <w:szCs w:val="20"/>
                <w:lang w:eastAsia="nb-NO"/>
              </w:rPr>
            </w:pPr>
          </w:p>
          <w:p w14:paraId="16109277" w14:textId="77777777" w:rsidR="00F3741F" w:rsidRDefault="00F3741F" w:rsidP="00413795">
            <w:pPr>
              <w:spacing w:after="0" w:line="240" w:lineRule="auto"/>
              <w:rPr>
                <w:rFonts w:eastAsia="Times New Roman" w:cs="Calibri"/>
                <w:i/>
                <w:iCs/>
                <w:color w:val="000000"/>
                <w:szCs w:val="20"/>
                <w:lang w:eastAsia="nb-NO"/>
              </w:rPr>
            </w:pPr>
          </w:p>
          <w:p w14:paraId="7BFF471E" w14:textId="77777777" w:rsidR="00F3741F" w:rsidRDefault="00F3741F" w:rsidP="00413795">
            <w:pPr>
              <w:spacing w:after="0" w:line="240" w:lineRule="auto"/>
              <w:rPr>
                <w:rFonts w:eastAsia="Times New Roman" w:cs="Calibri"/>
                <w:i/>
                <w:iCs/>
                <w:color w:val="000000"/>
                <w:szCs w:val="20"/>
                <w:lang w:eastAsia="nb-NO"/>
              </w:rPr>
            </w:pPr>
          </w:p>
          <w:p w14:paraId="19FA0584" w14:textId="14CF9E79" w:rsidR="00F3741F" w:rsidRPr="00413795" w:rsidRDefault="00F3741F" w:rsidP="00413795">
            <w:pPr>
              <w:spacing w:after="0" w:line="240" w:lineRule="auto"/>
              <w:rPr>
                <w:rFonts w:eastAsia="Times New Roman" w:cs="Calibri"/>
                <w:i/>
                <w:iCs/>
                <w:color w:val="000000"/>
                <w:szCs w:val="20"/>
                <w:lang w:eastAsia="nb-NO"/>
              </w:rPr>
            </w:pPr>
          </w:p>
        </w:tc>
      </w:tr>
      <w:tr w:rsidR="00C1416C" w:rsidRPr="00413795" w14:paraId="5557F1A5" w14:textId="77777777" w:rsidTr="000C2D9D">
        <w:trPr>
          <w:trHeight w:val="480"/>
        </w:trPr>
        <w:tc>
          <w:tcPr>
            <w:tcW w:w="6146" w:type="dxa"/>
            <w:tcBorders>
              <w:top w:val="nil"/>
              <w:left w:val="nil"/>
              <w:bottom w:val="nil"/>
              <w:right w:val="nil"/>
            </w:tcBorders>
            <w:shd w:val="clear" w:color="auto" w:fill="auto"/>
            <w:noWrap/>
            <w:vAlign w:val="bottom"/>
            <w:hideMark/>
          </w:tcPr>
          <w:p w14:paraId="02C5749D"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6C175C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7411C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7FDFA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58DFE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36F04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511D5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832CC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FD6F0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3D4CA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A4322D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9DE25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5424B4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C9BEF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72E56B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B4E55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5641E1D" w14:textId="77777777" w:rsidTr="000C2D9D">
        <w:trPr>
          <w:trHeight w:val="45"/>
        </w:trPr>
        <w:tc>
          <w:tcPr>
            <w:tcW w:w="6146" w:type="dxa"/>
            <w:tcBorders>
              <w:top w:val="nil"/>
              <w:left w:val="nil"/>
              <w:bottom w:val="nil"/>
              <w:right w:val="nil"/>
            </w:tcBorders>
            <w:shd w:val="clear" w:color="auto" w:fill="auto"/>
            <w:noWrap/>
            <w:vAlign w:val="bottom"/>
            <w:hideMark/>
          </w:tcPr>
          <w:p w14:paraId="07C244BD"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Reoler, hyller og skap</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C35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FK-603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0FA327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96F69E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23EBF3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C3AD4A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7FD20E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4E3F8A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8C754D1" w14:textId="0FE909FF"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20DC5A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0D6DD6E5" w14:textId="77777777" w:rsidTr="000C2D9D">
        <w:trPr>
          <w:trHeight w:val="105"/>
        </w:trPr>
        <w:tc>
          <w:tcPr>
            <w:tcW w:w="6146" w:type="dxa"/>
            <w:tcBorders>
              <w:top w:val="nil"/>
              <w:left w:val="nil"/>
              <w:bottom w:val="nil"/>
              <w:right w:val="nil"/>
            </w:tcBorders>
            <w:shd w:val="clear" w:color="auto" w:fill="auto"/>
            <w:noWrap/>
            <w:vAlign w:val="bottom"/>
            <w:hideMark/>
          </w:tcPr>
          <w:p w14:paraId="0CE409D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35A45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92E51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0F7EE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2779F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22E52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60DCB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A4AC2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108F4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F86476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2306A3E" w14:textId="77777777" w:rsidTr="00084D39">
        <w:trPr>
          <w:trHeight w:val="45"/>
        </w:trPr>
        <w:tc>
          <w:tcPr>
            <w:tcW w:w="9072" w:type="dxa"/>
            <w:gridSpan w:val="10"/>
            <w:tcBorders>
              <w:top w:val="nil"/>
              <w:left w:val="nil"/>
              <w:bottom w:val="nil"/>
              <w:right w:val="nil"/>
            </w:tcBorders>
            <w:shd w:val="clear" w:color="auto" w:fill="auto"/>
            <w:vAlign w:val="bottom"/>
            <w:hideMark/>
          </w:tcPr>
          <w:p w14:paraId="49D9C39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tc>
      </w:tr>
      <w:tr w:rsidR="00C1416C" w:rsidRPr="00413795" w14:paraId="50CE4309" w14:textId="77777777" w:rsidTr="000C2D9D">
        <w:trPr>
          <w:trHeight w:val="255"/>
        </w:trPr>
        <w:tc>
          <w:tcPr>
            <w:tcW w:w="6146" w:type="dxa"/>
            <w:tcBorders>
              <w:top w:val="nil"/>
              <w:left w:val="nil"/>
              <w:bottom w:val="nil"/>
              <w:right w:val="nil"/>
            </w:tcBorders>
            <w:shd w:val="clear" w:color="auto" w:fill="auto"/>
            <w:noWrap/>
            <w:vAlign w:val="bottom"/>
            <w:hideMark/>
          </w:tcPr>
          <w:p w14:paraId="56689AD3"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60863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AD921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6EFE4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C11FC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91C05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30C3F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7EE7FE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3ACA0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084C6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154C46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3EE8AF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5F174060" w14:textId="77777777" w:rsidTr="00084D39">
        <w:trPr>
          <w:trHeight w:val="45"/>
        </w:trPr>
        <w:tc>
          <w:tcPr>
            <w:tcW w:w="9072" w:type="dxa"/>
            <w:gridSpan w:val="10"/>
            <w:tcBorders>
              <w:top w:val="nil"/>
              <w:left w:val="nil"/>
              <w:bottom w:val="nil"/>
              <w:right w:val="nil"/>
            </w:tcBorders>
            <w:shd w:val="clear" w:color="auto" w:fill="auto"/>
            <w:vAlign w:val="bottom"/>
            <w:hideMark/>
          </w:tcPr>
          <w:p w14:paraId="6C0035A7"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tc>
      </w:tr>
      <w:tr w:rsidR="00C1416C" w:rsidRPr="00413795" w14:paraId="376468DC" w14:textId="77777777" w:rsidTr="000C2D9D">
        <w:trPr>
          <w:trHeight w:val="480"/>
        </w:trPr>
        <w:tc>
          <w:tcPr>
            <w:tcW w:w="6146" w:type="dxa"/>
            <w:tcBorders>
              <w:top w:val="nil"/>
              <w:left w:val="nil"/>
              <w:bottom w:val="nil"/>
              <w:right w:val="nil"/>
            </w:tcBorders>
            <w:shd w:val="clear" w:color="auto" w:fill="auto"/>
            <w:noWrap/>
            <w:vAlign w:val="bottom"/>
            <w:hideMark/>
          </w:tcPr>
          <w:p w14:paraId="1A0D94B2"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60E20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70BF0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018E4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5F1F7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EA470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57C17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4A008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A7EDA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F9D7A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007ED4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217A4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184C10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B2690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A0884C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CECF8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3B559F3" w14:textId="77777777" w:rsidTr="000C2D9D">
        <w:trPr>
          <w:trHeight w:val="45"/>
        </w:trPr>
        <w:tc>
          <w:tcPr>
            <w:tcW w:w="6146" w:type="dxa"/>
            <w:tcBorders>
              <w:top w:val="nil"/>
              <w:left w:val="nil"/>
              <w:bottom w:val="nil"/>
              <w:right w:val="nil"/>
            </w:tcBorders>
            <w:shd w:val="clear" w:color="auto" w:fill="auto"/>
            <w:noWrap/>
            <w:vAlign w:val="bottom"/>
            <w:hideMark/>
          </w:tcPr>
          <w:p w14:paraId="23DB9A3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Frukt-, melkeskap og vareautomater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91A5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FK-1679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A34189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BA0B11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EB6EE2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ADB924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486AF0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DF4F96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A10D33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284978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00E46371" w14:textId="77777777" w:rsidTr="000C2D9D">
        <w:trPr>
          <w:trHeight w:val="105"/>
        </w:trPr>
        <w:tc>
          <w:tcPr>
            <w:tcW w:w="6146" w:type="dxa"/>
            <w:tcBorders>
              <w:top w:val="nil"/>
              <w:left w:val="nil"/>
              <w:bottom w:val="nil"/>
              <w:right w:val="nil"/>
            </w:tcBorders>
            <w:shd w:val="clear" w:color="auto" w:fill="auto"/>
            <w:noWrap/>
            <w:vAlign w:val="bottom"/>
            <w:hideMark/>
          </w:tcPr>
          <w:p w14:paraId="6F48A58D"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10410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3EA954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96DAA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F4009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6B720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A5FD5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99869D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7221C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2B8A6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662AF59" w14:textId="77777777" w:rsidTr="00084D39">
        <w:trPr>
          <w:trHeight w:val="45"/>
        </w:trPr>
        <w:tc>
          <w:tcPr>
            <w:tcW w:w="9072" w:type="dxa"/>
            <w:gridSpan w:val="10"/>
            <w:tcBorders>
              <w:top w:val="nil"/>
              <w:left w:val="nil"/>
              <w:bottom w:val="nil"/>
              <w:right w:val="nil"/>
            </w:tcBorders>
            <w:shd w:val="clear" w:color="auto" w:fill="auto"/>
            <w:vAlign w:val="bottom"/>
            <w:hideMark/>
          </w:tcPr>
          <w:p w14:paraId="54C78C6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settes av plass til frukt- og melkeskap i henhold til skolens behov. Skapene plasseres strategisk med tanke på levering og utlevering. Det skal settes av plass til vareautomat iht. skolens behov. Grunnet støy og varme må skapene stå i egnede/lukkede arealer.</w:t>
            </w:r>
          </w:p>
        </w:tc>
      </w:tr>
      <w:tr w:rsidR="00C1416C" w:rsidRPr="00413795" w14:paraId="5089E5F2" w14:textId="77777777" w:rsidTr="000C2D9D">
        <w:trPr>
          <w:trHeight w:val="255"/>
        </w:trPr>
        <w:tc>
          <w:tcPr>
            <w:tcW w:w="6146" w:type="dxa"/>
            <w:tcBorders>
              <w:top w:val="nil"/>
              <w:left w:val="nil"/>
              <w:bottom w:val="nil"/>
              <w:right w:val="nil"/>
            </w:tcBorders>
            <w:shd w:val="clear" w:color="auto" w:fill="auto"/>
            <w:noWrap/>
            <w:vAlign w:val="bottom"/>
            <w:hideMark/>
          </w:tcPr>
          <w:p w14:paraId="12ED9ED5"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0F31F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07A9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2FC79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ABF53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8F933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B2ACC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3F928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88C47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8953E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B7FB57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5474D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04B7ABD" w14:textId="77777777" w:rsidTr="00084D39">
        <w:trPr>
          <w:trHeight w:val="45"/>
        </w:trPr>
        <w:tc>
          <w:tcPr>
            <w:tcW w:w="9072" w:type="dxa"/>
            <w:gridSpan w:val="10"/>
            <w:tcBorders>
              <w:top w:val="nil"/>
              <w:left w:val="nil"/>
              <w:bottom w:val="nil"/>
              <w:right w:val="nil"/>
            </w:tcBorders>
            <w:shd w:val="clear" w:color="auto" w:fill="auto"/>
            <w:vAlign w:val="bottom"/>
            <w:hideMark/>
          </w:tcPr>
          <w:p w14:paraId="5D617E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7DBE95A" w14:textId="77777777" w:rsidTr="000C2D9D">
        <w:trPr>
          <w:trHeight w:val="271"/>
        </w:trPr>
        <w:tc>
          <w:tcPr>
            <w:tcW w:w="6146" w:type="dxa"/>
            <w:tcBorders>
              <w:top w:val="nil"/>
              <w:left w:val="nil"/>
              <w:bottom w:val="nil"/>
              <w:right w:val="nil"/>
            </w:tcBorders>
            <w:shd w:val="clear" w:color="auto" w:fill="auto"/>
            <w:noWrap/>
            <w:vAlign w:val="bottom"/>
            <w:hideMark/>
          </w:tcPr>
          <w:p w14:paraId="6AB05177" w14:textId="77777777" w:rsidR="00413795" w:rsidRPr="009A592F" w:rsidRDefault="00413795" w:rsidP="00413795">
            <w:pPr>
              <w:spacing w:after="0" w:line="240" w:lineRule="auto"/>
              <w:rPr>
                <w:rFonts w:ascii="Times New Roman" w:eastAsia="Times New Roman" w:hAnsi="Times New Roman" w:cs="Times New Roman"/>
                <w:sz w:val="2"/>
                <w:szCs w:val="20"/>
                <w:lang w:eastAsia="nb-NO"/>
              </w:rPr>
            </w:pPr>
          </w:p>
        </w:tc>
        <w:tc>
          <w:tcPr>
            <w:tcW w:w="673" w:type="dxa"/>
            <w:tcBorders>
              <w:top w:val="nil"/>
              <w:left w:val="nil"/>
              <w:bottom w:val="nil"/>
              <w:right w:val="nil"/>
            </w:tcBorders>
            <w:shd w:val="clear" w:color="auto" w:fill="auto"/>
            <w:noWrap/>
            <w:vAlign w:val="bottom"/>
            <w:hideMark/>
          </w:tcPr>
          <w:p w14:paraId="093233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5FDD5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5F351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286E3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BD025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B41CC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65C25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8055D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0F310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3EFFB7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A93D2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4DE6B5D" w14:textId="77777777" w:rsidTr="009A592F">
        <w:trPr>
          <w:trHeight w:val="74"/>
        </w:trPr>
        <w:tc>
          <w:tcPr>
            <w:tcW w:w="9072" w:type="dxa"/>
            <w:gridSpan w:val="10"/>
            <w:tcBorders>
              <w:top w:val="nil"/>
              <w:left w:val="nil"/>
              <w:bottom w:val="nil"/>
              <w:right w:val="nil"/>
            </w:tcBorders>
            <w:shd w:val="clear" w:color="auto" w:fill="auto"/>
            <w:noWrap/>
            <w:vAlign w:val="bottom"/>
            <w:hideMark/>
          </w:tcPr>
          <w:p w14:paraId="188EAF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9BD0AB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3C9A4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293E61A" w14:textId="77777777" w:rsidTr="000C2D9D">
        <w:trPr>
          <w:trHeight w:val="45"/>
        </w:trPr>
        <w:tc>
          <w:tcPr>
            <w:tcW w:w="6146" w:type="dxa"/>
            <w:tcBorders>
              <w:top w:val="nil"/>
              <w:left w:val="nil"/>
              <w:bottom w:val="nil"/>
              <w:right w:val="nil"/>
            </w:tcBorders>
            <w:shd w:val="clear" w:color="auto" w:fill="auto"/>
            <w:noWrap/>
            <w:vAlign w:val="bottom"/>
            <w:hideMark/>
          </w:tcPr>
          <w:p w14:paraId="6450F16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Garderober uten egen branncelle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933D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FK-1678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3558C0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3E9BDB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920C34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8F0E09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BE52AF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1AD45D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F5CAD9A" w14:textId="7A312BAA"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17CFA1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631AE113" w14:textId="77777777" w:rsidTr="000C2D9D">
        <w:trPr>
          <w:trHeight w:val="105"/>
        </w:trPr>
        <w:tc>
          <w:tcPr>
            <w:tcW w:w="6146" w:type="dxa"/>
            <w:tcBorders>
              <w:top w:val="nil"/>
              <w:left w:val="nil"/>
              <w:bottom w:val="nil"/>
              <w:right w:val="nil"/>
            </w:tcBorders>
            <w:shd w:val="clear" w:color="auto" w:fill="auto"/>
            <w:noWrap/>
            <w:vAlign w:val="bottom"/>
            <w:hideMark/>
          </w:tcPr>
          <w:p w14:paraId="0EEF5CCC"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FC7C0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D2DBF8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F1A9F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B78EB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8F917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6F7AE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6E42E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ADF9E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FDE02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BBFDADA" w14:textId="77777777" w:rsidTr="00084D39">
        <w:trPr>
          <w:trHeight w:val="45"/>
        </w:trPr>
        <w:tc>
          <w:tcPr>
            <w:tcW w:w="9072" w:type="dxa"/>
            <w:gridSpan w:val="10"/>
            <w:tcBorders>
              <w:top w:val="nil"/>
              <w:left w:val="nil"/>
              <w:bottom w:val="nil"/>
              <w:right w:val="nil"/>
            </w:tcBorders>
            <w:shd w:val="clear" w:color="auto" w:fill="auto"/>
            <w:vAlign w:val="bottom"/>
            <w:hideMark/>
          </w:tcPr>
          <w:p w14:paraId="1939716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Der det i brannkonsept er angitt garderober i arealer som ikke er definert som egen branncelle, skal det leveres robuste skapløsninger i helsveiset stål med ekstra forsterkning i skrog, dører og hengsler.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Ståldører skal ha innfelt MDF eller tilsvarende høytrykkslaminat utført i ubrennbare materialer, klinke for hengelås, sokkel og skråtak. Skapene leveres med gummidempere og dørstopper i dør og luftespalte i frontlister.</w:t>
            </w:r>
          </w:p>
        </w:tc>
      </w:tr>
      <w:tr w:rsidR="00C1416C" w:rsidRPr="00413795" w14:paraId="4EC3D445" w14:textId="77777777" w:rsidTr="000C2D9D">
        <w:trPr>
          <w:trHeight w:val="255"/>
        </w:trPr>
        <w:tc>
          <w:tcPr>
            <w:tcW w:w="6146" w:type="dxa"/>
            <w:tcBorders>
              <w:top w:val="nil"/>
              <w:left w:val="nil"/>
              <w:bottom w:val="nil"/>
              <w:right w:val="nil"/>
            </w:tcBorders>
            <w:shd w:val="clear" w:color="auto" w:fill="auto"/>
            <w:noWrap/>
            <w:vAlign w:val="bottom"/>
            <w:hideMark/>
          </w:tcPr>
          <w:p w14:paraId="1A3BA8A7"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DC1BE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CC07C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F85AF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6BAB5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3C140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7C86A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EB11E4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E362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D5270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E6592E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9B34B89"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27412172" w14:textId="77777777" w:rsidTr="00084D39">
        <w:trPr>
          <w:trHeight w:val="45"/>
        </w:trPr>
        <w:tc>
          <w:tcPr>
            <w:tcW w:w="9072" w:type="dxa"/>
            <w:gridSpan w:val="10"/>
            <w:tcBorders>
              <w:top w:val="nil"/>
              <w:left w:val="nil"/>
              <w:bottom w:val="nil"/>
              <w:right w:val="nil"/>
            </w:tcBorders>
            <w:shd w:val="clear" w:color="auto" w:fill="auto"/>
            <w:vAlign w:val="bottom"/>
            <w:hideMark/>
          </w:tcPr>
          <w:p w14:paraId="19C14A03"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I enkelte arealer/bygg kan det være behov for å etablere garderobe utenfor egen branncelle. Det skal da benyttes stålskap. Se for øvrig Manual for brannsikkerhet.</w:t>
            </w:r>
          </w:p>
        </w:tc>
      </w:tr>
      <w:tr w:rsidR="00C1416C" w:rsidRPr="00413795" w14:paraId="1158CA1B" w14:textId="77777777" w:rsidTr="000C2D9D">
        <w:trPr>
          <w:trHeight w:val="480"/>
        </w:trPr>
        <w:tc>
          <w:tcPr>
            <w:tcW w:w="6146" w:type="dxa"/>
            <w:tcBorders>
              <w:top w:val="nil"/>
              <w:left w:val="nil"/>
              <w:bottom w:val="nil"/>
              <w:right w:val="nil"/>
            </w:tcBorders>
            <w:shd w:val="clear" w:color="auto" w:fill="auto"/>
            <w:noWrap/>
            <w:vAlign w:val="bottom"/>
            <w:hideMark/>
          </w:tcPr>
          <w:p w14:paraId="08ACC96A"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67B7A7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9EB1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215F2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F0824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660E1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DBEE2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F1164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947132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6B679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0D542D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64E31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D28866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0732A3F" w14:textId="531ED3D0" w:rsidR="00413795" w:rsidRPr="00413795" w:rsidRDefault="00413795" w:rsidP="003B153E">
            <w:pPr>
              <w:pStyle w:val="Overskrift2"/>
              <w:rPr>
                <w:rFonts w:eastAsia="Times New Roman"/>
                <w:lang w:eastAsia="nb-NO"/>
              </w:rPr>
            </w:pPr>
            <w:bookmarkStart w:id="23" w:name="_Toc124238724"/>
            <w:r w:rsidRPr="00413795">
              <w:rPr>
                <w:rFonts w:eastAsia="Times New Roman"/>
                <w:lang w:eastAsia="nb-NO"/>
              </w:rPr>
              <w:t>3.3. VVS</w:t>
            </w:r>
            <w:bookmarkEnd w:id="23"/>
          </w:p>
        </w:tc>
      </w:tr>
      <w:tr w:rsidR="00413795" w:rsidRPr="00413795" w14:paraId="7C3B9E3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6BA181C" w14:textId="62F5C17E" w:rsidR="00413795" w:rsidRPr="00413795" w:rsidRDefault="00413795" w:rsidP="003B153E">
            <w:pPr>
              <w:pStyle w:val="Overskrift3"/>
              <w:rPr>
                <w:rFonts w:eastAsia="Times New Roman"/>
                <w:lang w:eastAsia="nb-NO"/>
              </w:rPr>
            </w:pPr>
            <w:bookmarkStart w:id="24" w:name="_Toc124238725"/>
            <w:r w:rsidRPr="00413795">
              <w:rPr>
                <w:rFonts w:eastAsia="Times New Roman"/>
                <w:lang w:eastAsia="nb-NO"/>
              </w:rPr>
              <w:t>3.3.1 Sanitær</w:t>
            </w:r>
            <w:bookmarkEnd w:id="24"/>
          </w:p>
        </w:tc>
      </w:tr>
      <w:tr w:rsidR="00C1416C" w:rsidRPr="00413795" w14:paraId="1701B1D6" w14:textId="77777777" w:rsidTr="000C2D9D">
        <w:trPr>
          <w:trHeight w:val="45"/>
        </w:trPr>
        <w:tc>
          <w:tcPr>
            <w:tcW w:w="6146" w:type="dxa"/>
            <w:tcBorders>
              <w:top w:val="nil"/>
              <w:left w:val="nil"/>
              <w:bottom w:val="nil"/>
              <w:right w:val="nil"/>
            </w:tcBorders>
            <w:shd w:val="clear" w:color="auto" w:fill="auto"/>
            <w:noWrap/>
            <w:vAlign w:val="bottom"/>
            <w:hideMark/>
          </w:tcPr>
          <w:p w14:paraId="1632B9F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Sanitær og våtrom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4317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FK-402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8BB413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2C15BF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EF1875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2E1FD6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2C4433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E53A88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A749C61" w14:textId="4B650328"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6A0199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4C377CF9" w14:textId="77777777" w:rsidTr="000C2D9D">
        <w:trPr>
          <w:trHeight w:val="105"/>
        </w:trPr>
        <w:tc>
          <w:tcPr>
            <w:tcW w:w="6146" w:type="dxa"/>
            <w:tcBorders>
              <w:top w:val="nil"/>
              <w:left w:val="nil"/>
              <w:bottom w:val="nil"/>
              <w:right w:val="nil"/>
            </w:tcBorders>
            <w:shd w:val="clear" w:color="auto" w:fill="auto"/>
            <w:noWrap/>
            <w:vAlign w:val="bottom"/>
            <w:hideMark/>
          </w:tcPr>
          <w:p w14:paraId="37101045"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E4D03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B8771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62131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274B6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29471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3C185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236A2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507B5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3C9B5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05956E7" w14:textId="77777777" w:rsidTr="00084D39">
        <w:trPr>
          <w:trHeight w:val="45"/>
        </w:trPr>
        <w:tc>
          <w:tcPr>
            <w:tcW w:w="9072" w:type="dxa"/>
            <w:gridSpan w:val="10"/>
            <w:tcBorders>
              <w:top w:val="nil"/>
              <w:left w:val="nil"/>
              <w:bottom w:val="nil"/>
              <w:right w:val="nil"/>
            </w:tcBorders>
            <w:shd w:val="clear" w:color="auto" w:fill="auto"/>
            <w:vAlign w:val="bottom"/>
            <w:hideMark/>
          </w:tcPr>
          <w:p w14:paraId="07C2343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tc>
      </w:tr>
      <w:tr w:rsidR="00C1416C" w:rsidRPr="00413795" w14:paraId="5E537880" w14:textId="77777777" w:rsidTr="000C2D9D">
        <w:trPr>
          <w:trHeight w:val="255"/>
        </w:trPr>
        <w:tc>
          <w:tcPr>
            <w:tcW w:w="6146" w:type="dxa"/>
            <w:tcBorders>
              <w:top w:val="nil"/>
              <w:left w:val="nil"/>
              <w:bottom w:val="nil"/>
              <w:right w:val="nil"/>
            </w:tcBorders>
            <w:shd w:val="clear" w:color="auto" w:fill="auto"/>
            <w:noWrap/>
            <w:vAlign w:val="bottom"/>
            <w:hideMark/>
          </w:tcPr>
          <w:p w14:paraId="3E67B59C"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2BAEE5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FA3A8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480B7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91F11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7EEEB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3D19B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B48A4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CE5F6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D3BE8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EE5919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342A5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6CED481" w14:textId="77777777" w:rsidTr="00084D39">
        <w:trPr>
          <w:trHeight w:val="45"/>
        </w:trPr>
        <w:tc>
          <w:tcPr>
            <w:tcW w:w="9072" w:type="dxa"/>
            <w:gridSpan w:val="10"/>
            <w:tcBorders>
              <w:top w:val="nil"/>
              <w:left w:val="nil"/>
              <w:bottom w:val="nil"/>
              <w:right w:val="nil"/>
            </w:tcBorders>
            <w:shd w:val="clear" w:color="auto" w:fill="auto"/>
            <w:vAlign w:val="bottom"/>
            <w:hideMark/>
          </w:tcPr>
          <w:p w14:paraId="780EB1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D717505" w14:textId="77777777" w:rsidTr="000C2D9D">
        <w:trPr>
          <w:trHeight w:val="480"/>
        </w:trPr>
        <w:tc>
          <w:tcPr>
            <w:tcW w:w="6146" w:type="dxa"/>
            <w:tcBorders>
              <w:top w:val="nil"/>
              <w:left w:val="nil"/>
              <w:bottom w:val="nil"/>
              <w:right w:val="nil"/>
            </w:tcBorders>
            <w:shd w:val="clear" w:color="auto" w:fill="auto"/>
            <w:noWrap/>
            <w:vAlign w:val="bottom"/>
            <w:hideMark/>
          </w:tcPr>
          <w:p w14:paraId="27BB4F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57E4C3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E2916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94626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3522D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2A271B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CF177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67444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57A39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D0FAD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56F951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4A33D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3146E8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4B732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2D2522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1E03E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8B767E7" w14:textId="77777777" w:rsidTr="000C2D9D">
        <w:trPr>
          <w:trHeight w:val="45"/>
        </w:trPr>
        <w:tc>
          <w:tcPr>
            <w:tcW w:w="6146" w:type="dxa"/>
            <w:tcBorders>
              <w:top w:val="nil"/>
              <w:left w:val="nil"/>
              <w:bottom w:val="nil"/>
              <w:right w:val="nil"/>
            </w:tcBorders>
            <w:shd w:val="clear" w:color="auto" w:fill="auto"/>
            <w:noWrap/>
            <w:vAlign w:val="bottom"/>
            <w:hideMark/>
          </w:tcPr>
          <w:p w14:paraId="39A7CA43"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Sanitærgarnityr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7497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FK-595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39A9EB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DC6D05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F33132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572F44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611D5E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546F84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EAF5F9C" w14:textId="7D36ECAB"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8F3B6C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2E624154" w14:textId="77777777" w:rsidTr="000C2D9D">
        <w:trPr>
          <w:trHeight w:val="105"/>
        </w:trPr>
        <w:tc>
          <w:tcPr>
            <w:tcW w:w="6146" w:type="dxa"/>
            <w:tcBorders>
              <w:top w:val="nil"/>
              <w:left w:val="nil"/>
              <w:bottom w:val="nil"/>
              <w:right w:val="nil"/>
            </w:tcBorders>
            <w:shd w:val="clear" w:color="auto" w:fill="auto"/>
            <w:noWrap/>
            <w:vAlign w:val="bottom"/>
            <w:hideMark/>
          </w:tcPr>
          <w:p w14:paraId="3F19D592"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D2314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5E604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44515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95E6C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6675B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61DB2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C42C2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83A14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71EA9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AD5B35E" w14:textId="77777777" w:rsidTr="00084D39">
        <w:trPr>
          <w:trHeight w:val="45"/>
        </w:trPr>
        <w:tc>
          <w:tcPr>
            <w:tcW w:w="9072" w:type="dxa"/>
            <w:gridSpan w:val="10"/>
            <w:tcBorders>
              <w:top w:val="nil"/>
              <w:left w:val="nil"/>
              <w:bottom w:val="nil"/>
              <w:right w:val="nil"/>
            </w:tcBorders>
            <w:shd w:val="clear" w:color="auto" w:fill="auto"/>
            <w:vAlign w:val="bottom"/>
            <w:hideMark/>
          </w:tcPr>
          <w:p w14:paraId="0A70F78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I alle offentlige/felles arealer skal det monteres nødvendig sanitærgarnityr ved servant og toalett. Såpedispenser må plasseres over vask eller søppelkasse. Det må planlegges for én såpedispenser, samt papirholder og søppelkasse på hver side av vaskerenne.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Entreprenør skal montere sanitærgarnityr i samråd med oppdragsgiver. Dersom dette ikke gjelder for et spesielt areal, vil det være presisert i krav til det arealet.</w:t>
            </w:r>
          </w:p>
        </w:tc>
      </w:tr>
      <w:tr w:rsidR="00C1416C" w:rsidRPr="00413795" w14:paraId="5CF2E74D" w14:textId="77777777" w:rsidTr="000C2D9D">
        <w:trPr>
          <w:trHeight w:val="255"/>
        </w:trPr>
        <w:tc>
          <w:tcPr>
            <w:tcW w:w="6146" w:type="dxa"/>
            <w:tcBorders>
              <w:top w:val="nil"/>
              <w:left w:val="nil"/>
              <w:bottom w:val="nil"/>
              <w:right w:val="nil"/>
            </w:tcBorders>
            <w:shd w:val="clear" w:color="auto" w:fill="auto"/>
            <w:noWrap/>
            <w:vAlign w:val="bottom"/>
            <w:hideMark/>
          </w:tcPr>
          <w:p w14:paraId="634EDA23"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63136B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B0B02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07018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767D9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606AA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8BC05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0222D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A4620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F6ABD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C63778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DA05E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F1C510E" w14:textId="77777777" w:rsidTr="00084D39">
        <w:trPr>
          <w:trHeight w:val="45"/>
        </w:trPr>
        <w:tc>
          <w:tcPr>
            <w:tcW w:w="9072" w:type="dxa"/>
            <w:gridSpan w:val="10"/>
            <w:tcBorders>
              <w:top w:val="nil"/>
              <w:left w:val="nil"/>
              <w:bottom w:val="nil"/>
              <w:right w:val="nil"/>
            </w:tcBorders>
            <w:shd w:val="clear" w:color="auto" w:fill="auto"/>
            <w:vAlign w:val="bottom"/>
            <w:hideMark/>
          </w:tcPr>
          <w:p w14:paraId="4EEE82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3FA3102" w14:textId="77777777" w:rsidTr="000C2D9D">
        <w:trPr>
          <w:trHeight w:val="480"/>
        </w:trPr>
        <w:tc>
          <w:tcPr>
            <w:tcW w:w="6146" w:type="dxa"/>
            <w:tcBorders>
              <w:top w:val="nil"/>
              <w:left w:val="nil"/>
              <w:bottom w:val="nil"/>
              <w:right w:val="nil"/>
            </w:tcBorders>
            <w:shd w:val="clear" w:color="auto" w:fill="auto"/>
            <w:noWrap/>
            <w:vAlign w:val="bottom"/>
            <w:hideMark/>
          </w:tcPr>
          <w:p w14:paraId="0889853F" w14:textId="77777777" w:rsidR="002A1932" w:rsidRDefault="002A1932" w:rsidP="00413795">
            <w:pPr>
              <w:spacing w:after="0" w:line="240" w:lineRule="auto"/>
              <w:rPr>
                <w:rFonts w:ascii="Times New Roman" w:eastAsia="Times New Roman" w:hAnsi="Times New Roman" w:cs="Times New Roman"/>
                <w:szCs w:val="20"/>
                <w:lang w:eastAsia="nb-NO"/>
              </w:rPr>
            </w:pPr>
          </w:p>
          <w:p w14:paraId="6C5E5F79" w14:textId="1EC97E5B" w:rsidR="002A1932" w:rsidRPr="00413795" w:rsidRDefault="002A1932"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7B8199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5EC5B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78362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656CD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B23A7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1EBC5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D0AF8A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8F2F0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B04D8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2A4677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036D5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0EA03B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82224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FAC9AF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C9D75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C15294B" w14:textId="77777777" w:rsidTr="000C2D9D">
        <w:trPr>
          <w:trHeight w:val="45"/>
        </w:trPr>
        <w:tc>
          <w:tcPr>
            <w:tcW w:w="6146" w:type="dxa"/>
            <w:tcBorders>
              <w:top w:val="nil"/>
              <w:left w:val="nil"/>
              <w:bottom w:val="nil"/>
              <w:right w:val="nil"/>
            </w:tcBorders>
            <w:shd w:val="clear" w:color="auto" w:fill="auto"/>
            <w:noWrap/>
            <w:vAlign w:val="bottom"/>
            <w:hideMark/>
          </w:tcPr>
          <w:p w14:paraId="7BC12328"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Drikkestasjoner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EAF4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FK-667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0478A2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38C56C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9E920B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F9947B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661815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5ABA71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53712CD" w14:textId="3F2265D7"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CD9015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1224F2AA" w14:textId="77777777" w:rsidTr="000C2D9D">
        <w:trPr>
          <w:trHeight w:val="105"/>
        </w:trPr>
        <w:tc>
          <w:tcPr>
            <w:tcW w:w="6146" w:type="dxa"/>
            <w:tcBorders>
              <w:top w:val="nil"/>
              <w:left w:val="nil"/>
              <w:bottom w:val="nil"/>
              <w:right w:val="nil"/>
            </w:tcBorders>
            <w:shd w:val="clear" w:color="auto" w:fill="auto"/>
            <w:noWrap/>
            <w:vAlign w:val="bottom"/>
            <w:hideMark/>
          </w:tcPr>
          <w:p w14:paraId="12DDEF0D"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72880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7C9BF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1B7D4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46994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17103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7A5EB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3491C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6DAAD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E3C80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9000B6E" w14:textId="77777777" w:rsidTr="00084D39">
        <w:trPr>
          <w:trHeight w:val="45"/>
        </w:trPr>
        <w:tc>
          <w:tcPr>
            <w:tcW w:w="9072" w:type="dxa"/>
            <w:gridSpan w:val="10"/>
            <w:tcBorders>
              <w:top w:val="nil"/>
              <w:left w:val="nil"/>
              <w:bottom w:val="nil"/>
              <w:right w:val="nil"/>
            </w:tcBorders>
            <w:shd w:val="clear" w:color="auto" w:fill="auto"/>
            <w:vAlign w:val="bottom"/>
            <w:hideMark/>
          </w:tcPr>
          <w:p w14:paraId="2E7E2938"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være minimum 2 drikkestasjoner med kjølt/kaldt vann sentralt plassert i skoleanlegget. Det skal være mulig å fylle flasker (fast armatur med svanehals, eller armatur montert på vegg), og drikkestasjonene skal være utformet og plassert slik at man unngår vannskader som følge av vannsøl (dyp vask). Løsningen skal være robust og tilpasset bruken.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Betjening som starter vann skal være betjeningsvennlig i både sitte- og ståhøyde, og betjeningen skal være godt synlig. Ventetid på kaldtvann skal være maksimalt 20 sekunder.  </w:t>
            </w:r>
          </w:p>
        </w:tc>
      </w:tr>
      <w:tr w:rsidR="00C1416C" w:rsidRPr="00413795" w14:paraId="6F3A8491" w14:textId="77777777" w:rsidTr="000C2D9D">
        <w:trPr>
          <w:trHeight w:val="255"/>
        </w:trPr>
        <w:tc>
          <w:tcPr>
            <w:tcW w:w="6146" w:type="dxa"/>
            <w:tcBorders>
              <w:top w:val="nil"/>
              <w:left w:val="nil"/>
              <w:bottom w:val="nil"/>
              <w:right w:val="nil"/>
            </w:tcBorders>
            <w:shd w:val="clear" w:color="auto" w:fill="auto"/>
            <w:noWrap/>
            <w:vAlign w:val="bottom"/>
            <w:hideMark/>
          </w:tcPr>
          <w:p w14:paraId="51C35CBE"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EC9C0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CE853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7CE41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EA432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C25B6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DE570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61EFF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E2C37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16A1F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1B6EC1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2FCA79C"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09D1DE1C" w14:textId="77777777" w:rsidTr="00084D39">
        <w:trPr>
          <w:trHeight w:val="45"/>
        </w:trPr>
        <w:tc>
          <w:tcPr>
            <w:tcW w:w="9072" w:type="dxa"/>
            <w:gridSpan w:val="10"/>
            <w:tcBorders>
              <w:top w:val="nil"/>
              <w:left w:val="nil"/>
              <w:bottom w:val="nil"/>
              <w:right w:val="nil"/>
            </w:tcBorders>
            <w:shd w:val="clear" w:color="auto" w:fill="auto"/>
            <w:vAlign w:val="bottom"/>
            <w:hideMark/>
          </w:tcPr>
          <w:p w14:paraId="47113FDF" w14:textId="77777777" w:rsidR="009A592F" w:rsidRDefault="00413795" w:rsidP="00C1416C">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Der hvor det bygges flerbrukshall i tilknytning til skole, skal det etableres 1 d</w:t>
            </w:r>
            <w:r w:rsidR="00C1416C">
              <w:rPr>
                <w:rFonts w:eastAsia="Times New Roman" w:cs="Calibri"/>
                <w:i/>
                <w:iCs/>
                <w:color w:val="000000"/>
                <w:szCs w:val="20"/>
                <w:lang w:eastAsia="nb-NO"/>
              </w:rPr>
              <w:t xml:space="preserve">rikkestasjon i flerbrukshall.  </w:t>
            </w:r>
          </w:p>
          <w:p w14:paraId="2F5E881D" w14:textId="77777777" w:rsidR="009A592F" w:rsidRDefault="009A592F" w:rsidP="00C1416C">
            <w:pPr>
              <w:spacing w:after="0" w:line="240" w:lineRule="auto"/>
              <w:rPr>
                <w:rFonts w:eastAsia="Times New Roman" w:cs="Calibri"/>
                <w:i/>
                <w:iCs/>
                <w:color w:val="000000"/>
                <w:szCs w:val="20"/>
                <w:lang w:eastAsia="nb-NO"/>
              </w:rPr>
            </w:pPr>
          </w:p>
          <w:p w14:paraId="018C98E3" w14:textId="35AC55A6" w:rsidR="00413795" w:rsidRPr="00413795" w:rsidRDefault="00413795" w:rsidP="00C1416C">
            <w:pPr>
              <w:spacing w:after="0" w:line="240" w:lineRule="auto"/>
              <w:rPr>
                <w:rFonts w:eastAsia="Times New Roman" w:cs="Calibri"/>
                <w:i/>
                <w:iCs/>
                <w:color w:val="000000"/>
                <w:szCs w:val="20"/>
                <w:lang w:eastAsia="nb-NO"/>
              </w:rPr>
            </w:pPr>
          </w:p>
        </w:tc>
      </w:tr>
      <w:tr w:rsidR="00C1416C" w:rsidRPr="00413795" w14:paraId="32B0C88C" w14:textId="77777777" w:rsidTr="000C2D9D">
        <w:trPr>
          <w:trHeight w:val="480"/>
        </w:trPr>
        <w:tc>
          <w:tcPr>
            <w:tcW w:w="6146" w:type="dxa"/>
            <w:tcBorders>
              <w:top w:val="nil"/>
              <w:left w:val="nil"/>
              <w:bottom w:val="nil"/>
              <w:right w:val="nil"/>
            </w:tcBorders>
            <w:shd w:val="clear" w:color="auto" w:fill="auto"/>
            <w:noWrap/>
            <w:vAlign w:val="bottom"/>
            <w:hideMark/>
          </w:tcPr>
          <w:p w14:paraId="5342A101"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3E2777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24DF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094DD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A0D2B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648ED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6C301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215B8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64B0B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81758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4F429F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30A80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DD6CDA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5FB1E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B1471D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49BE1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B95E01C" w14:textId="77777777" w:rsidTr="000C2D9D">
        <w:trPr>
          <w:trHeight w:val="45"/>
        </w:trPr>
        <w:tc>
          <w:tcPr>
            <w:tcW w:w="6146" w:type="dxa"/>
            <w:tcBorders>
              <w:top w:val="nil"/>
              <w:left w:val="nil"/>
              <w:bottom w:val="nil"/>
              <w:right w:val="nil"/>
            </w:tcBorders>
            <w:shd w:val="clear" w:color="auto" w:fill="auto"/>
            <w:noWrap/>
            <w:vAlign w:val="bottom"/>
            <w:hideMark/>
          </w:tcPr>
          <w:p w14:paraId="2A60ADC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Servant og vaskerenner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6C51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FK-621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AF3E67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9DE08C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6046DB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2F2367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120280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9AD7D1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FA50405" w14:textId="65CB7EC0"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89808C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27CFDB6" w14:textId="77777777" w:rsidTr="000C2D9D">
        <w:trPr>
          <w:trHeight w:val="105"/>
        </w:trPr>
        <w:tc>
          <w:tcPr>
            <w:tcW w:w="6146" w:type="dxa"/>
            <w:tcBorders>
              <w:top w:val="nil"/>
              <w:left w:val="nil"/>
              <w:bottom w:val="nil"/>
              <w:right w:val="nil"/>
            </w:tcBorders>
            <w:shd w:val="clear" w:color="auto" w:fill="auto"/>
            <w:noWrap/>
            <w:vAlign w:val="bottom"/>
            <w:hideMark/>
          </w:tcPr>
          <w:p w14:paraId="2FC36AE3"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6E862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C1F5D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A60FC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5CDD3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4320F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F9B62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72383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87A49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6583F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C784318" w14:textId="77777777" w:rsidTr="00084D39">
        <w:trPr>
          <w:trHeight w:val="45"/>
        </w:trPr>
        <w:tc>
          <w:tcPr>
            <w:tcW w:w="9072" w:type="dxa"/>
            <w:gridSpan w:val="10"/>
            <w:tcBorders>
              <w:top w:val="nil"/>
              <w:left w:val="nil"/>
              <w:bottom w:val="nil"/>
              <w:right w:val="nil"/>
            </w:tcBorders>
            <w:shd w:val="clear" w:color="auto" w:fill="auto"/>
            <w:vAlign w:val="bottom"/>
            <w:hideMark/>
          </w:tcPr>
          <w:p w14:paraId="401E10D3" w14:textId="16113FCC" w:rsidR="00F3741F"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tc>
      </w:tr>
      <w:tr w:rsidR="00C1416C" w:rsidRPr="00413795" w14:paraId="4301E8B8" w14:textId="77777777" w:rsidTr="000C2D9D">
        <w:trPr>
          <w:trHeight w:val="255"/>
        </w:trPr>
        <w:tc>
          <w:tcPr>
            <w:tcW w:w="6146" w:type="dxa"/>
            <w:tcBorders>
              <w:top w:val="nil"/>
              <w:left w:val="nil"/>
              <w:bottom w:val="nil"/>
              <w:right w:val="nil"/>
            </w:tcBorders>
            <w:shd w:val="clear" w:color="auto" w:fill="auto"/>
            <w:noWrap/>
            <w:vAlign w:val="bottom"/>
            <w:hideMark/>
          </w:tcPr>
          <w:p w14:paraId="0CB2E4C3"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5FEB5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78C87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5359C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4D4C8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21871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EC45F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E880A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3FD07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D2798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4F8F70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B49B0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E20AEDA" w14:textId="77777777" w:rsidTr="00084D39">
        <w:trPr>
          <w:trHeight w:val="45"/>
        </w:trPr>
        <w:tc>
          <w:tcPr>
            <w:tcW w:w="9072" w:type="dxa"/>
            <w:gridSpan w:val="10"/>
            <w:tcBorders>
              <w:top w:val="nil"/>
              <w:left w:val="nil"/>
              <w:bottom w:val="nil"/>
              <w:right w:val="nil"/>
            </w:tcBorders>
            <w:shd w:val="clear" w:color="auto" w:fill="auto"/>
            <w:vAlign w:val="bottom"/>
            <w:hideMark/>
          </w:tcPr>
          <w:p w14:paraId="2E28CB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F5B473F" w14:textId="77777777" w:rsidTr="000C2D9D">
        <w:trPr>
          <w:trHeight w:val="480"/>
        </w:trPr>
        <w:tc>
          <w:tcPr>
            <w:tcW w:w="6146" w:type="dxa"/>
            <w:tcBorders>
              <w:top w:val="nil"/>
              <w:left w:val="nil"/>
              <w:bottom w:val="nil"/>
              <w:right w:val="nil"/>
            </w:tcBorders>
            <w:shd w:val="clear" w:color="auto" w:fill="auto"/>
            <w:noWrap/>
            <w:vAlign w:val="bottom"/>
            <w:hideMark/>
          </w:tcPr>
          <w:p w14:paraId="76E0C0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274310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2E4B4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ADAC3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57CEC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491B1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446C1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97AF1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C960B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34815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854004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BC8FB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442700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99BAC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2B09F8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3D162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BABD62F" w14:textId="77777777" w:rsidTr="000C2D9D">
        <w:trPr>
          <w:trHeight w:val="45"/>
        </w:trPr>
        <w:tc>
          <w:tcPr>
            <w:tcW w:w="6146" w:type="dxa"/>
            <w:tcBorders>
              <w:top w:val="nil"/>
              <w:left w:val="nil"/>
              <w:bottom w:val="nil"/>
              <w:right w:val="nil"/>
            </w:tcBorders>
            <w:shd w:val="clear" w:color="auto" w:fill="auto"/>
            <w:noWrap/>
            <w:vAlign w:val="bottom"/>
            <w:hideMark/>
          </w:tcPr>
          <w:p w14:paraId="5CE4106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Universelt utformet servant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6E30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FK-657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450CE6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B0A074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AC4FBF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202104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437A22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5547FA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5B1AFBE" w14:textId="4ACA8BCD"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CAFB47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CB9B0DB" w14:textId="77777777" w:rsidTr="000C2D9D">
        <w:trPr>
          <w:trHeight w:val="105"/>
        </w:trPr>
        <w:tc>
          <w:tcPr>
            <w:tcW w:w="6146" w:type="dxa"/>
            <w:tcBorders>
              <w:top w:val="nil"/>
              <w:left w:val="nil"/>
              <w:bottom w:val="nil"/>
              <w:right w:val="nil"/>
            </w:tcBorders>
            <w:shd w:val="clear" w:color="auto" w:fill="auto"/>
            <w:noWrap/>
            <w:vAlign w:val="bottom"/>
            <w:hideMark/>
          </w:tcPr>
          <w:p w14:paraId="1A449A73"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4E5EB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3807A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2F9D3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52A65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67317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84E3F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CEC6C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5033A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7E58F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E1CD5BE" w14:textId="77777777" w:rsidTr="00084D39">
        <w:trPr>
          <w:trHeight w:val="45"/>
        </w:trPr>
        <w:tc>
          <w:tcPr>
            <w:tcW w:w="9072" w:type="dxa"/>
            <w:gridSpan w:val="10"/>
            <w:tcBorders>
              <w:top w:val="nil"/>
              <w:left w:val="nil"/>
              <w:bottom w:val="nil"/>
              <w:right w:val="nil"/>
            </w:tcBorders>
            <w:shd w:val="clear" w:color="auto" w:fill="auto"/>
            <w:vAlign w:val="bottom"/>
            <w:hideMark/>
          </w:tcPr>
          <w:p w14:paraId="7AC2CC19"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413795">
              <w:rPr>
                <w:rFonts w:eastAsia="Times New Roman" w:cs="Calibri"/>
                <w:color w:val="000000"/>
                <w:szCs w:val="20"/>
                <w:lang w:eastAsia="nb-NO"/>
              </w:rPr>
              <w:br/>
            </w:r>
            <w:r w:rsidRPr="00413795">
              <w:rPr>
                <w:rFonts w:eastAsia="Times New Roman" w:cs="Calibri"/>
                <w:color w:val="000000"/>
                <w:szCs w:val="20"/>
                <w:lang w:eastAsia="nb-NO"/>
              </w:rPr>
              <w:br/>
              <w:t>Leveres med speil montert på vegg over servant som kan benyttes både av stående og sittende i rullestolhøyde.</w:t>
            </w:r>
          </w:p>
        </w:tc>
      </w:tr>
      <w:tr w:rsidR="00C1416C" w:rsidRPr="00413795" w14:paraId="5931645A" w14:textId="77777777" w:rsidTr="000C2D9D">
        <w:trPr>
          <w:trHeight w:val="255"/>
        </w:trPr>
        <w:tc>
          <w:tcPr>
            <w:tcW w:w="6146" w:type="dxa"/>
            <w:tcBorders>
              <w:top w:val="nil"/>
              <w:left w:val="nil"/>
              <w:bottom w:val="nil"/>
              <w:right w:val="nil"/>
            </w:tcBorders>
            <w:shd w:val="clear" w:color="auto" w:fill="auto"/>
            <w:noWrap/>
            <w:vAlign w:val="bottom"/>
            <w:hideMark/>
          </w:tcPr>
          <w:p w14:paraId="53409AD6"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080E2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B70C6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08BC3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CCEF3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A69E3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B52C5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16D5C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B85CC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71058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8F505B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6E3B7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ADA3A6B" w14:textId="77777777" w:rsidTr="00084D39">
        <w:trPr>
          <w:trHeight w:val="45"/>
        </w:trPr>
        <w:tc>
          <w:tcPr>
            <w:tcW w:w="9072" w:type="dxa"/>
            <w:gridSpan w:val="10"/>
            <w:tcBorders>
              <w:top w:val="nil"/>
              <w:left w:val="nil"/>
              <w:bottom w:val="nil"/>
              <w:right w:val="nil"/>
            </w:tcBorders>
            <w:shd w:val="clear" w:color="auto" w:fill="auto"/>
            <w:vAlign w:val="bottom"/>
            <w:hideMark/>
          </w:tcPr>
          <w:p w14:paraId="6AE915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8C9A395" w14:textId="77777777" w:rsidTr="000C2D9D">
        <w:trPr>
          <w:trHeight w:val="480"/>
        </w:trPr>
        <w:tc>
          <w:tcPr>
            <w:tcW w:w="6146" w:type="dxa"/>
            <w:tcBorders>
              <w:top w:val="nil"/>
              <w:left w:val="nil"/>
              <w:bottom w:val="nil"/>
              <w:right w:val="nil"/>
            </w:tcBorders>
            <w:shd w:val="clear" w:color="auto" w:fill="auto"/>
            <w:noWrap/>
            <w:vAlign w:val="bottom"/>
            <w:hideMark/>
          </w:tcPr>
          <w:p w14:paraId="70FFDD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22E0A3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EFBD3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DF414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7BB84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FE624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B131E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77804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244F5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A8D46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EDF605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A955B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439DA7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A7EF9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53F1AA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A7FD5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B75658F" w14:textId="77777777" w:rsidTr="000C2D9D">
        <w:trPr>
          <w:trHeight w:val="45"/>
        </w:trPr>
        <w:tc>
          <w:tcPr>
            <w:tcW w:w="6146" w:type="dxa"/>
            <w:tcBorders>
              <w:top w:val="nil"/>
              <w:left w:val="nil"/>
              <w:bottom w:val="nil"/>
              <w:right w:val="nil"/>
            </w:tcBorders>
            <w:shd w:val="clear" w:color="auto" w:fill="auto"/>
            <w:noWrap/>
            <w:vAlign w:val="bottom"/>
            <w:hideMark/>
          </w:tcPr>
          <w:p w14:paraId="20EE3091"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Universelt utformet toalettrom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9F17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FK-589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A41EE7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E667C4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CBADEA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7FD6AE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FFA70C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5C5C58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F38C00F" w14:textId="57622192"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F2CF9B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0EF98D0A" w14:textId="77777777" w:rsidTr="000C2D9D">
        <w:trPr>
          <w:trHeight w:val="105"/>
        </w:trPr>
        <w:tc>
          <w:tcPr>
            <w:tcW w:w="6146" w:type="dxa"/>
            <w:tcBorders>
              <w:top w:val="nil"/>
              <w:left w:val="nil"/>
              <w:bottom w:val="nil"/>
              <w:right w:val="nil"/>
            </w:tcBorders>
            <w:shd w:val="clear" w:color="auto" w:fill="auto"/>
            <w:noWrap/>
            <w:vAlign w:val="bottom"/>
            <w:hideMark/>
          </w:tcPr>
          <w:p w14:paraId="21C5E4A2"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FE0F1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3AAC0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8B6A1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14B635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42F52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6708A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67B37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01333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BB8E3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E0AB1E1" w14:textId="77777777" w:rsidTr="00084D39">
        <w:trPr>
          <w:trHeight w:val="45"/>
        </w:trPr>
        <w:tc>
          <w:tcPr>
            <w:tcW w:w="9072" w:type="dxa"/>
            <w:gridSpan w:val="10"/>
            <w:tcBorders>
              <w:top w:val="nil"/>
              <w:left w:val="nil"/>
              <w:bottom w:val="nil"/>
              <w:right w:val="nil"/>
            </w:tcBorders>
            <w:shd w:val="clear" w:color="auto" w:fill="auto"/>
            <w:vAlign w:val="bottom"/>
            <w:hideMark/>
          </w:tcPr>
          <w:p w14:paraId="16A4743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Dette arealet er delvis våtrom. Universelt utformede toaletter skal plasseres der det er vanlige toaletter eller i nærheten for å ivareta likeverdig bruk. Ved plassering må man ta hensyn til soneinndelinger, skallsikring og hvilke områder som skal benyttes utenom ordinær brukstid.</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Toalettet skal være veggmontert. Det skal tilrettelegges for fast elektrisk tilkobling ved toalett som forberedelse til montering av spyl/tørk-toalett. Det skal leveres universelt utformet servant.</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Dør til universelt utformet toalett skal være utadslående og ha bøylehåndtak på innsiden, midtstilt eller nærmere hengslene.</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Det skal vurderes om det skal være alarm og/eller lavtsittende signalkontakt som går til personalet. I bygg med velferdsteknologi skal alarmen kobles til relevante fagsystemer for oppfølging av brukere.</w:t>
            </w:r>
          </w:p>
        </w:tc>
      </w:tr>
      <w:tr w:rsidR="00C1416C" w:rsidRPr="00413795" w14:paraId="0772C590" w14:textId="77777777" w:rsidTr="000C2D9D">
        <w:trPr>
          <w:trHeight w:val="255"/>
        </w:trPr>
        <w:tc>
          <w:tcPr>
            <w:tcW w:w="6146" w:type="dxa"/>
            <w:tcBorders>
              <w:top w:val="nil"/>
              <w:left w:val="nil"/>
              <w:bottom w:val="nil"/>
              <w:right w:val="nil"/>
            </w:tcBorders>
            <w:shd w:val="clear" w:color="auto" w:fill="auto"/>
            <w:noWrap/>
            <w:vAlign w:val="bottom"/>
            <w:hideMark/>
          </w:tcPr>
          <w:p w14:paraId="3B56C70D"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B1F0E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16AB1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524D4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10567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766A3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79754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38601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6FBC2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37415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12916B3" w14:textId="77777777" w:rsidTr="000C2D9D">
        <w:trPr>
          <w:trHeight w:val="480"/>
        </w:trPr>
        <w:tc>
          <w:tcPr>
            <w:tcW w:w="6146" w:type="dxa"/>
            <w:tcBorders>
              <w:top w:val="nil"/>
              <w:left w:val="nil"/>
              <w:bottom w:val="nil"/>
              <w:right w:val="nil"/>
            </w:tcBorders>
            <w:shd w:val="clear" w:color="auto" w:fill="auto"/>
            <w:noWrap/>
            <w:vAlign w:val="bottom"/>
            <w:hideMark/>
          </w:tcPr>
          <w:p w14:paraId="4436806C"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79E989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F47EF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5AADB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6B3C1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9140D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1557B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7748A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CF082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1CA18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73ABA6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058BC4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5CF1B0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30D71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DAB79F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54C5D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72AFA26" w14:textId="77777777" w:rsidTr="000C2D9D">
        <w:trPr>
          <w:trHeight w:val="45"/>
        </w:trPr>
        <w:tc>
          <w:tcPr>
            <w:tcW w:w="6146" w:type="dxa"/>
            <w:tcBorders>
              <w:top w:val="nil"/>
              <w:left w:val="nil"/>
              <w:bottom w:val="nil"/>
              <w:right w:val="nil"/>
            </w:tcBorders>
            <w:shd w:val="clear" w:color="auto" w:fill="auto"/>
            <w:noWrap/>
            <w:vAlign w:val="bottom"/>
            <w:hideMark/>
          </w:tcPr>
          <w:p w14:paraId="16731F13"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Toalettrom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BD8A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FK-622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F33FDD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89F477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185E9B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963D58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603001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C277C1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1CFB933" w14:textId="6AAEBFAB"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9009A4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2E7AD761" w14:textId="77777777" w:rsidTr="000C2D9D">
        <w:trPr>
          <w:trHeight w:val="105"/>
        </w:trPr>
        <w:tc>
          <w:tcPr>
            <w:tcW w:w="6146" w:type="dxa"/>
            <w:tcBorders>
              <w:top w:val="nil"/>
              <w:left w:val="nil"/>
              <w:bottom w:val="nil"/>
              <w:right w:val="nil"/>
            </w:tcBorders>
            <w:shd w:val="clear" w:color="auto" w:fill="auto"/>
            <w:noWrap/>
            <w:vAlign w:val="bottom"/>
            <w:hideMark/>
          </w:tcPr>
          <w:p w14:paraId="56CB4D4F"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061B0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EC8B8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551AB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931BE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477D9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4D29B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EAB85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53811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2F650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8E344FB" w14:textId="77777777" w:rsidTr="00084D39">
        <w:trPr>
          <w:trHeight w:val="45"/>
        </w:trPr>
        <w:tc>
          <w:tcPr>
            <w:tcW w:w="9072" w:type="dxa"/>
            <w:gridSpan w:val="10"/>
            <w:tcBorders>
              <w:top w:val="nil"/>
              <w:left w:val="nil"/>
              <w:bottom w:val="nil"/>
              <w:right w:val="nil"/>
            </w:tcBorders>
            <w:shd w:val="clear" w:color="auto" w:fill="auto"/>
            <w:vAlign w:val="bottom"/>
            <w:hideMark/>
          </w:tcPr>
          <w:p w14:paraId="39A5636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Dette arealet er delvis våtrom. Toalett skal være veggmontert. Det skal være servant i tilknytning til toalett. Gulv og vegg bak toalett skal utføres i vinyl eller annet materiale som ikke kan trekke urin/lukt.  Alle bad og toalettrom skal ha luminanskontraster iht. TEK § 12–9 (2) a. Alle bad og toalettrom må ivareta luminanskontrast mellom gulv og vegger og mellom fastmontert utstyr og gulv/vegg.</w:t>
            </w:r>
          </w:p>
        </w:tc>
      </w:tr>
      <w:tr w:rsidR="00C1416C" w:rsidRPr="00413795" w14:paraId="54EFA24F" w14:textId="77777777" w:rsidTr="000C2D9D">
        <w:trPr>
          <w:trHeight w:val="255"/>
        </w:trPr>
        <w:tc>
          <w:tcPr>
            <w:tcW w:w="6146" w:type="dxa"/>
            <w:tcBorders>
              <w:top w:val="nil"/>
              <w:left w:val="nil"/>
              <w:bottom w:val="nil"/>
              <w:right w:val="nil"/>
            </w:tcBorders>
            <w:shd w:val="clear" w:color="auto" w:fill="auto"/>
            <w:noWrap/>
            <w:vAlign w:val="bottom"/>
            <w:hideMark/>
          </w:tcPr>
          <w:p w14:paraId="61DA0D8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544C9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AFEC9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B8B52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AF561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29F38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1445E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6FC6B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CA94D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61CAB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9DC351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832A4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8482675" w14:textId="77777777" w:rsidTr="00084D39">
        <w:trPr>
          <w:trHeight w:val="45"/>
        </w:trPr>
        <w:tc>
          <w:tcPr>
            <w:tcW w:w="9072" w:type="dxa"/>
            <w:gridSpan w:val="10"/>
            <w:tcBorders>
              <w:top w:val="nil"/>
              <w:left w:val="nil"/>
              <w:bottom w:val="nil"/>
              <w:right w:val="nil"/>
            </w:tcBorders>
            <w:shd w:val="clear" w:color="auto" w:fill="auto"/>
            <w:vAlign w:val="bottom"/>
            <w:hideMark/>
          </w:tcPr>
          <w:p w14:paraId="2FEC536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D09F44A" w14:textId="77777777" w:rsidTr="000C2D9D">
        <w:trPr>
          <w:trHeight w:val="480"/>
        </w:trPr>
        <w:tc>
          <w:tcPr>
            <w:tcW w:w="6146" w:type="dxa"/>
            <w:tcBorders>
              <w:top w:val="nil"/>
              <w:left w:val="nil"/>
              <w:bottom w:val="nil"/>
              <w:right w:val="nil"/>
            </w:tcBorders>
            <w:shd w:val="clear" w:color="auto" w:fill="auto"/>
            <w:noWrap/>
            <w:vAlign w:val="bottom"/>
            <w:hideMark/>
          </w:tcPr>
          <w:p w14:paraId="22F805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1FE5FC6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51065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105D8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840EB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D8E46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63847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81948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D10E4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C275C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F27F4A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1ED7E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976EFC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AE11F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03E8FB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2D854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7B342FE" w14:textId="77777777" w:rsidTr="000C2D9D">
        <w:trPr>
          <w:trHeight w:val="45"/>
        </w:trPr>
        <w:tc>
          <w:tcPr>
            <w:tcW w:w="6146" w:type="dxa"/>
            <w:tcBorders>
              <w:top w:val="nil"/>
              <w:left w:val="nil"/>
              <w:bottom w:val="nil"/>
              <w:right w:val="nil"/>
            </w:tcBorders>
            <w:shd w:val="clear" w:color="auto" w:fill="auto"/>
            <w:noWrap/>
            <w:vAlign w:val="bottom"/>
            <w:hideMark/>
          </w:tcPr>
          <w:p w14:paraId="0B1D33B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Enkeltstående dusj i bad og garderobe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6604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FK-1671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EB776D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F576FE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86D8BB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D95192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BF215A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1357B8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BD0343E" w14:textId="4CFBF6F6"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D711EB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D856298" w14:textId="77777777" w:rsidTr="000C2D9D">
        <w:trPr>
          <w:trHeight w:val="105"/>
        </w:trPr>
        <w:tc>
          <w:tcPr>
            <w:tcW w:w="6146" w:type="dxa"/>
            <w:tcBorders>
              <w:top w:val="nil"/>
              <w:left w:val="nil"/>
              <w:bottom w:val="nil"/>
              <w:right w:val="nil"/>
            </w:tcBorders>
            <w:shd w:val="clear" w:color="auto" w:fill="auto"/>
            <w:noWrap/>
            <w:vAlign w:val="bottom"/>
            <w:hideMark/>
          </w:tcPr>
          <w:p w14:paraId="631DEA2E"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DADD3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0A091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B05B8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5875A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49E9B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3B7AB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8416D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10FD2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6FEF1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B896041" w14:textId="77777777" w:rsidTr="00084D39">
        <w:trPr>
          <w:trHeight w:val="45"/>
        </w:trPr>
        <w:tc>
          <w:tcPr>
            <w:tcW w:w="9072" w:type="dxa"/>
            <w:gridSpan w:val="10"/>
            <w:tcBorders>
              <w:top w:val="nil"/>
              <w:left w:val="nil"/>
              <w:bottom w:val="nil"/>
              <w:right w:val="nil"/>
            </w:tcBorders>
            <w:shd w:val="clear" w:color="auto" w:fill="auto"/>
            <w:vAlign w:val="bottom"/>
            <w:hideMark/>
          </w:tcPr>
          <w:p w14:paraId="0124602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 </w:t>
            </w:r>
            <w:r w:rsidRPr="00413795">
              <w:rPr>
                <w:rFonts w:eastAsia="Times New Roman" w:cs="Calibri"/>
                <w:color w:val="000000"/>
                <w:szCs w:val="20"/>
                <w:lang w:eastAsia="nb-NO"/>
              </w:rPr>
              <w:br/>
            </w:r>
            <w:r w:rsidRPr="00413795">
              <w:rPr>
                <w:rFonts w:eastAsia="Times New Roman" w:cs="Calibri"/>
                <w:color w:val="000000"/>
                <w:szCs w:val="20"/>
                <w:lang w:eastAsia="nb-NO"/>
              </w:rPr>
              <w:br/>
              <w:t>Det skal ikke benyttes dusjkabinett. Det skal være sluk og varme i gulvet. Dusjarmatur leveres med skoldesikring, lokal termostatstyring og mulighet for å regulere vannforbruket individuelt. Den leveres med løst dusjhode med veggfeste.</w:t>
            </w:r>
          </w:p>
        </w:tc>
      </w:tr>
      <w:tr w:rsidR="00C1416C" w:rsidRPr="00413795" w14:paraId="2BFF0A30" w14:textId="77777777" w:rsidTr="000C2D9D">
        <w:trPr>
          <w:trHeight w:val="255"/>
        </w:trPr>
        <w:tc>
          <w:tcPr>
            <w:tcW w:w="6146" w:type="dxa"/>
            <w:tcBorders>
              <w:top w:val="nil"/>
              <w:left w:val="nil"/>
              <w:bottom w:val="nil"/>
              <w:right w:val="nil"/>
            </w:tcBorders>
            <w:shd w:val="clear" w:color="auto" w:fill="auto"/>
            <w:noWrap/>
            <w:vAlign w:val="bottom"/>
            <w:hideMark/>
          </w:tcPr>
          <w:p w14:paraId="103E7E46"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87F0E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D5F4B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BD066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4F84E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4DD12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02380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CFAD5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DE57A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78B74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5889B2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236A5E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2AEC621E" w14:textId="77777777" w:rsidTr="00084D39">
        <w:trPr>
          <w:trHeight w:val="45"/>
        </w:trPr>
        <w:tc>
          <w:tcPr>
            <w:tcW w:w="9072" w:type="dxa"/>
            <w:gridSpan w:val="10"/>
            <w:tcBorders>
              <w:top w:val="nil"/>
              <w:left w:val="nil"/>
              <w:bottom w:val="nil"/>
              <w:right w:val="nil"/>
            </w:tcBorders>
            <w:shd w:val="clear" w:color="auto" w:fill="auto"/>
            <w:vAlign w:val="bottom"/>
            <w:hideMark/>
          </w:tcPr>
          <w:p w14:paraId="54B47B56"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tc>
      </w:tr>
      <w:tr w:rsidR="00C1416C" w:rsidRPr="00413795" w14:paraId="3E683231" w14:textId="77777777" w:rsidTr="000C2D9D">
        <w:trPr>
          <w:trHeight w:val="480"/>
        </w:trPr>
        <w:tc>
          <w:tcPr>
            <w:tcW w:w="6146" w:type="dxa"/>
            <w:tcBorders>
              <w:top w:val="nil"/>
              <w:left w:val="nil"/>
              <w:bottom w:val="nil"/>
              <w:right w:val="nil"/>
            </w:tcBorders>
            <w:shd w:val="clear" w:color="auto" w:fill="auto"/>
            <w:noWrap/>
            <w:vAlign w:val="bottom"/>
            <w:hideMark/>
          </w:tcPr>
          <w:p w14:paraId="497CE480"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5756E6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BE515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E651A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7C0AD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5DBD1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D0AAF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DF612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43157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3FE50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824BAA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E5A45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A2C199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419BB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1239C9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8DE3E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02F8CFF" w14:textId="77777777" w:rsidTr="000C2D9D">
        <w:trPr>
          <w:trHeight w:val="45"/>
        </w:trPr>
        <w:tc>
          <w:tcPr>
            <w:tcW w:w="6146" w:type="dxa"/>
            <w:tcBorders>
              <w:top w:val="nil"/>
              <w:left w:val="nil"/>
              <w:bottom w:val="nil"/>
              <w:right w:val="nil"/>
            </w:tcBorders>
            <w:shd w:val="clear" w:color="auto" w:fill="auto"/>
            <w:noWrap/>
            <w:vAlign w:val="bottom"/>
            <w:hideMark/>
          </w:tcPr>
          <w:p w14:paraId="2E3C4D6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Dusjanlegg i garderober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1AFB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FK-620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66E2C9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BB23A8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F7D4A4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49766D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F508F1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08EF29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6FCBD3B" w14:textId="793E0E29"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8F4536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69401CCB" w14:textId="77777777" w:rsidTr="000C2D9D">
        <w:trPr>
          <w:trHeight w:val="105"/>
        </w:trPr>
        <w:tc>
          <w:tcPr>
            <w:tcW w:w="6146" w:type="dxa"/>
            <w:tcBorders>
              <w:top w:val="nil"/>
              <w:left w:val="nil"/>
              <w:bottom w:val="nil"/>
              <w:right w:val="nil"/>
            </w:tcBorders>
            <w:shd w:val="clear" w:color="auto" w:fill="auto"/>
            <w:noWrap/>
            <w:vAlign w:val="bottom"/>
            <w:hideMark/>
          </w:tcPr>
          <w:p w14:paraId="6B410DE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9BEDC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A19A5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4FC2E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98464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72231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5DFFF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D4DEA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11984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AF3E2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4490013" w14:textId="77777777" w:rsidTr="00084D39">
        <w:trPr>
          <w:trHeight w:val="45"/>
        </w:trPr>
        <w:tc>
          <w:tcPr>
            <w:tcW w:w="9072" w:type="dxa"/>
            <w:gridSpan w:val="10"/>
            <w:tcBorders>
              <w:top w:val="nil"/>
              <w:left w:val="nil"/>
              <w:bottom w:val="nil"/>
              <w:right w:val="nil"/>
            </w:tcBorders>
            <w:shd w:val="clear" w:color="auto" w:fill="auto"/>
            <w:vAlign w:val="bottom"/>
            <w:hideMark/>
          </w:tcPr>
          <w:p w14:paraId="5B9D801F"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Dette arealet er våtrom. Dusjområdet skal være skjermet for innsyn fra trafikkareal gjennom inngangsdør fra garderobe. Siktlinjer mellom dusjnisjer skal unngås.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I felles dusjanlegg skal dusjhodene plasseres i egne dusjnisjer, hvorav minst 1 nisje skal være tilpasset iht. krav knyttet til utforming av universelt utformet dusj i TEK § 12-9.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Dusj skal ha tidsstyrt av/på-batteri med trykkstyring eller fotocelle. </w:t>
            </w:r>
            <w:r w:rsidRPr="00413795">
              <w:rPr>
                <w:rFonts w:eastAsia="Times New Roman" w:cs="Calibri"/>
                <w:color w:val="000000"/>
                <w:szCs w:val="20"/>
                <w:lang w:eastAsia="nb-NO"/>
              </w:rPr>
              <w:br/>
              <w:t xml:space="preserve">Det skal være slukrenne i gulv ved mer enn ett dusjhode, ellers vanlig sluk. </w:t>
            </w:r>
            <w:r w:rsidRPr="00413795">
              <w:rPr>
                <w:rFonts w:eastAsia="Times New Roman" w:cs="Calibri"/>
                <w:color w:val="000000"/>
                <w:szCs w:val="20"/>
                <w:lang w:eastAsia="nb-NO"/>
              </w:rPr>
              <w:br/>
              <w:t xml:space="preserve">Det skal være varme i gulvet. </w:t>
            </w:r>
            <w:r w:rsidRPr="00413795">
              <w:rPr>
                <w:rFonts w:eastAsia="Times New Roman" w:cs="Calibri"/>
                <w:color w:val="000000"/>
                <w:szCs w:val="20"/>
                <w:lang w:eastAsia="nb-NO"/>
              </w:rPr>
              <w:br/>
              <w:t>Det skal leveres veggmonterte knagger og dusjhoder i henhold til planlagt antall brukere. Knagger og oppheng plasseres i ulike høyder knyttet til dusjområde.</w:t>
            </w:r>
          </w:p>
        </w:tc>
      </w:tr>
      <w:tr w:rsidR="00C1416C" w:rsidRPr="00413795" w14:paraId="767A5038" w14:textId="77777777" w:rsidTr="000C2D9D">
        <w:trPr>
          <w:trHeight w:val="255"/>
        </w:trPr>
        <w:tc>
          <w:tcPr>
            <w:tcW w:w="6146" w:type="dxa"/>
            <w:tcBorders>
              <w:top w:val="nil"/>
              <w:left w:val="nil"/>
              <w:bottom w:val="nil"/>
              <w:right w:val="nil"/>
            </w:tcBorders>
            <w:shd w:val="clear" w:color="auto" w:fill="auto"/>
            <w:noWrap/>
            <w:vAlign w:val="bottom"/>
            <w:hideMark/>
          </w:tcPr>
          <w:p w14:paraId="3F94B87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7746A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83499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4FAF8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B249D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6C8D3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174C8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83939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64E06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A6602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2B266C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D647A3D"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5C831BA2" w14:textId="77777777" w:rsidTr="00084D39">
        <w:trPr>
          <w:trHeight w:val="45"/>
        </w:trPr>
        <w:tc>
          <w:tcPr>
            <w:tcW w:w="9072" w:type="dxa"/>
            <w:gridSpan w:val="10"/>
            <w:tcBorders>
              <w:top w:val="nil"/>
              <w:left w:val="nil"/>
              <w:bottom w:val="nil"/>
              <w:right w:val="nil"/>
            </w:tcBorders>
            <w:shd w:val="clear" w:color="auto" w:fill="auto"/>
            <w:vAlign w:val="bottom"/>
            <w:hideMark/>
          </w:tcPr>
          <w:p w14:paraId="311DBA5C"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Dimensjonering av dusjanlegg/antall dusjhoder for de forskjellige garderobene avhenger av antall brukere. Det må detaljeres i det enkelte prosjekt.</w:t>
            </w:r>
          </w:p>
        </w:tc>
      </w:tr>
      <w:tr w:rsidR="00C1416C" w:rsidRPr="00413795" w14:paraId="193FCCF0" w14:textId="77777777" w:rsidTr="000C2D9D">
        <w:trPr>
          <w:trHeight w:val="480"/>
        </w:trPr>
        <w:tc>
          <w:tcPr>
            <w:tcW w:w="6146" w:type="dxa"/>
            <w:tcBorders>
              <w:top w:val="nil"/>
              <w:left w:val="nil"/>
              <w:bottom w:val="nil"/>
              <w:right w:val="nil"/>
            </w:tcBorders>
            <w:shd w:val="clear" w:color="auto" w:fill="auto"/>
            <w:noWrap/>
            <w:vAlign w:val="bottom"/>
            <w:hideMark/>
          </w:tcPr>
          <w:p w14:paraId="2CC8093E"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1175E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89F78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8E107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BDE16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1FFF6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3B235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6AFCC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152B3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CBEA7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81BFE6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FA5D6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F0A674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4FB7D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4C257D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D29B99B" w14:textId="0712805E" w:rsidR="00413795" w:rsidRPr="00413795" w:rsidRDefault="00413795" w:rsidP="00E31691">
            <w:pPr>
              <w:pStyle w:val="Overskrift3"/>
              <w:rPr>
                <w:rFonts w:eastAsia="Times New Roman"/>
                <w:lang w:eastAsia="nb-NO"/>
              </w:rPr>
            </w:pPr>
            <w:bookmarkStart w:id="25" w:name="_Toc124238726"/>
            <w:r w:rsidRPr="00413795">
              <w:rPr>
                <w:rFonts w:eastAsia="Times New Roman"/>
                <w:lang w:eastAsia="nb-NO"/>
              </w:rPr>
              <w:t>3.3.2 Varme</w:t>
            </w:r>
            <w:bookmarkEnd w:id="25"/>
          </w:p>
        </w:tc>
      </w:tr>
      <w:tr w:rsidR="00C1416C" w:rsidRPr="00413795" w14:paraId="207A1A08" w14:textId="77777777" w:rsidTr="000C2D9D">
        <w:trPr>
          <w:trHeight w:val="45"/>
        </w:trPr>
        <w:tc>
          <w:tcPr>
            <w:tcW w:w="6146" w:type="dxa"/>
            <w:tcBorders>
              <w:top w:val="nil"/>
              <w:left w:val="nil"/>
              <w:bottom w:val="nil"/>
              <w:right w:val="nil"/>
            </w:tcBorders>
            <w:shd w:val="clear" w:color="auto" w:fill="auto"/>
            <w:noWrap/>
            <w:vAlign w:val="bottom"/>
            <w:hideMark/>
          </w:tcPr>
          <w:p w14:paraId="3EB06F21"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Oppvarming og temperatur i bygget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41C4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FK-551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FDDC11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945350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F10CED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2DC2B3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3734C7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948C5B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7D5296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7A282A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CBDB429" w14:textId="77777777" w:rsidTr="000C2D9D">
        <w:trPr>
          <w:trHeight w:val="105"/>
        </w:trPr>
        <w:tc>
          <w:tcPr>
            <w:tcW w:w="6146" w:type="dxa"/>
            <w:tcBorders>
              <w:top w:val="nil"/>
              <w:left w:val="nil"/>
              <w:bottom w:val="nil"/>
              <w:right w:val="nil"/>
            </w:tcBorders>
            <w:shd w:val="clear" w:color="auto" w:fill="auto"/>
            <w:noWrap/>
            <w:vAlign w:val="bottom"/>
            <w:hideMark/>
          </w:tcPr>
          <w:p w14:paraId="07455996"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A8A77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D0BEA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D1F88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DCE5A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076EE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D9E4C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CE17A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11A72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EA220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1A4697D" w14:textId="77777777" w:rsidTr="00084D39">
        <w:trPr>
          <w:trHeight w:val="45"/>
        </w:trPr>
        <w:tc>
          <w:tcPr>
            <w:tcW w:w="9072" w:type="dxa"/>
            <w:gridSpan w:val="10"/>
            <w:tcBorders>
              <w:top w:val="nil"/>
              <w:left w:val="nil"/>
              <w:bottom w:val="nil"/>
              <w:right w:val="nil"/>
            </w:tcBorders>
            <w:shd w:val="clear" w:color="auto" w:fill="auto"/>
            <w:vAlign w:val="bottom"/>
            <w:hideMark/>
          </w:tcPr>
          <w:p w14:paraId="14B57DB6"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Bygget skal varmes opp på en slik måte at lukt, støv og gasser unngås. </w:t>
            </w:r>
            <w:r w:rsidRPr="00413795">
              <w:rPr>
                <w:rFonts w:eastAsia="Times New Roman" w:cs="Calibri"/>
                <w:color w:val="000000"/>
                <w:szCs w:val="20"/>
                <w:lang w:eastAsia="nb-NO"/>
              </w:rPr>
              <w:br/>
              <w:t xml:space="preserve">Det skal være mulig med lokal regulering av ønsket romtemperatur via SD-anlegg. Temperaturforskjeller i oppholdssonen i det enkelte rom skal ikke overstige 3 grader horisontalt og vertikalt. Gjennom optimal drift skal romtemperaturen tilstrebes å være mellom 20 og 24 grader i brukstiden.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Andre krav til oppvarming/romtemperatur er beskrevet for det enkelte areal i klimatabellen. Maksimal operativ temperatur skal ikke overstige 26 grader ved dimensjonerende sommerforhold og interne varmelaster. Overskridelse av høyeste temperatur godtas, men ikke mer enn totalt 50 timer innenfor byggets/skolens brukstid i et normalår.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Ved dimensjonering av kjølebehov skal det tas hensyn til personbelastning, solinnstråling og varme fra varmeproduserende installasjoner og utstyr, som for eksempel PC-er, kopimaskiner, digitale skjermer, frukt- og melkeskap m.m.</w:t>
            </w:r>
          </w:p>
        </w:tc>
      </w:tr>
      <w:tr w:rsidR="00C1416C" w:rsidRPr="00413795" w14:paraId="5E191494" w14:textId="77777777" w:rsidTr="000C2D9D">
        <w:trPr>
          <w:trHeight w:val="255"/>
        </w:trPr>
        <w:tc>
          <w:tcPr>
            <w:tcW w:w="6146" w:type="dxa"/>
            <w:tcBorders>
              <w:top w:val="nil"/>
              <w:left w:val="nil"/>
              <w:bottom w:val="nil"/>
              <w:right w:val="nil"/>
            </w:tcBorders>
            <w:shd w:val="clear" w:color="auto" w:fill="auto"/>
            <w:noWrap/>
            <w:vAlign w:val="bottom"/>
            <w:hideMark/>
          </w:tcPr>
          <w:p w14:paraId="6B6FA6FE"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5663C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E1EBB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C043A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94951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CB587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B1F08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08728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C19AEE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056D4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027B3C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3376B9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2E5DAB35" w14:textId="77777777" w:rsidTr="00084D39">
        <w:trPr>
          <w:trHeight w:val="45"/>
        </w:trPr>
        <w:tc>
          <w:tcPr>
            <w:tcW w:w="9072" w:type="dxa"/>
            <w:gridSpan w:val="10"/>
            <w:tcBorders>
              <w:top w:val="nil"/>
              <w:left w:val="nil"/>
              <w:bottom w:val="nil"/>
              <w:right w:val="nil"/>
            </w:tcBorders>
            <w:shd w:val="clear" w:color="auto" w:fill="auto"/>
            <w:vAlign w:val="bottom"/>
            <w:hideMark/>
          </w:tcPr>
          <w:p w14:paraId="75327F27" w14:textId="77777777" w:rsid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flerbrukshall gjelder dette for alle arealer utenom aktivitetsflaten, se til FK-1705.</w:t>
            </w:r>
          </w:p>
          <w:p w14:paraId="4B1B954B" w14:textId="77777777" w:rsidR="00F3741F" w:rsidRDefault="00F3741F" w:rsidP="00413795">
            <w:pPr>
              <w:spacing w:after="0" w:line="240" w:lineRule="auto"/>
              <w:rPr>
                <w:rFonts w:eastAsia="Times New Roman" w:cs="Calibri"/>
                <w:i/>
                <w:iCs/>
                <w:color w:val="000000"/>
                <w:szCs w:val="20"/>
                <w:lang w:eastAsia="nb-NO"/>
              </w:rPr>
            </w:pPr>
          </w:p>
          <w:p w14:paraId="0E27F7E4" w14:textId="7C3B48CA" w:rsidR="00F3741F" w:rsidRPr="00413795" w:rsidRDefault="00F3741F" w:rsidP="00413795">
            <w:pPr>
              <w:spacing w:after="0" w:line="240" w:lineRule="auto"/>
              <w:rPr>
                <w:rFonts w:eastAsia="Times New Roman" w:cs="Calibri"/>
                <w:i/>
                <w:iCs/>
                <w:color w:val="000000"/>
                <w:szCs w:val="20"/>
                <w:lang w:eastAsia="nb-NO"/>
              </w:rPr>
            </w:pPr>
          </w:p>
        </w:tc>
      </w:tr>
      <w:tr w:rsidR="00C1416C" w:rsidRPr="00413795" w14:paraId="04C0DB22" w14:textId="77777777" w:rsidTr="000C2D9D">
        <w:trPr>
          <w:trHeight w:val="480"/>
        </w:trPr>
        <w:tc>
          <w:tcPr>
            <w:tcW w:w="6146" w:type="dxa"/>
            <w:tcBorders>
              <w:top w:val="nil"/>
              <w:left w:val="nil"/>
              <w:bottom w:val="nil"/>
              <w:right w:val="nil"/>
            </w:tcBorders>
            <w:shd w:val="clear" w:color="auto" w:fill="auto"/>
            <w:noWrap/>
            <w:vAlign w:val="bottom"/>
            <w:hideMark/>
          </w:tcPr>
          <w:p w14:paraId="5A7DE17A"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2A3FDB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ECB80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00586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F0F54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A3A1E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2BE7C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0C36B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3FCDA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6494A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30F09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5A356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4E3653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E8A26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F511A2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2AFDA28" w14:textId="6D20F8DD" w:rsidR="00413795" w:rsidRPr="00413795" w:rsidRDefault="00413795" w:rsidP="00E31691">
            <w:pPr>
              <w:pStyle w:val="Overskrift3"/>
              <w:rPr>
                <w:rFonts w:eastAsia="Times New Roman"/>
                <w:lang w:eastAsia="nb-NO"/>
              </w:rPr>
            </w:pPr>
            <w:bookmarkStart w:id="26" w:name="_Toc124238727"/>
            <w:r w:rsidRPr="00413795">
              <w:rPr>
                <w:rFonts w:eastAsia="Times New Roman"/>
                <w:lang w:eastAsia="nb-NO"/>
              </w:rPr>
              <w:t>3.3.3 Ventilasjon</w:t>
            </w:r>
            <w:bookmarkEnd w:id="26"/>
          </w:p>
        </w:tc>
      </w:tr>
      <w:tr w:rsidR="00C1416C" w:rsidRPr="00413795" w14:paraId="43FD3606" w14:textId="77777777" w:rsidTr="000C2D9D">
        <w:trPr>
          <w:trHeight w:val="45"/>
        </w:trPr>
        <w:tc>
          <w:tcPr>
            <w:tcW w:w="6146" w:type="dxa"/>
            <w:tcBorders>
              <w:top w:val="nil"/>
              <w:left w:val="nil"/>
              <w:bottom w:val="nil"/>
              <w:right w:val="nil"/>
            </w:tcBorders>
            <w:shd w:val="clear" w:color="auto" w:fill="auto"/>
            <w:noWrap/>
            <w:vAlign w:val="bottom"/>
            <w:hideMark/>
          </w:tcPr>
          <w:p w14:paraId="356634E6"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Inneklima</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81B6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FK-625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B0FC23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69B821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6DB783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C9F9C1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234DEF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15AD98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5575560" w14:textId="5CB23015"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273151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55F3D0FE" w14:textId="77777777" w:rsidTr="000C2D9D">
        <w:trPr>
          <w:trHeight w:val="105"/>
        </w:trPr>
        <w:tc>
          <w:tcPr>
            <w:tcW w:w="6146" w:type="dxa"/>
            <w:tcBorders>
              <w:top w:val="nil"/>
              <w:left w:val="nil"/>
              <w:bottom w:val="nil"/>
              <w:right w:val="nil"/>
            </w:tcBorders>
            <w:shd w:val="clear" w:color="auto" w:fill="auto"/>
            <w:noWrap/>
            <w:vAlign w:val="bottom"/>
            <w:hideMark/>
          </w:tcPr>
          <w:p w14:paraId="640E6B3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833A0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FA9DC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27F1D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19724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E68AB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07B78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BDAC9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37416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78CF7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6EBCBFC" w14:textId="77777777" w:rsidTr="00084D39">
        <w:trPr>
          <w:trHeight w:val="45"/>
        </w:trPr>
        <w:tc>
          <w:tcPr>
            <w:tcW w:w="9072" w:type="dxa"/>
            <w:gridSpan w:val="10"/>
            <w:tcBorders>
              <w:top w:val="nil"/>
              <w:left w:val="nil"/>
              <w:bottom w:val="nil"/>
              <w:right w:val="nil"/>
            </w:tcBorders>
            <w:shd w:val="clear" w:color="auto" w:fill="auto"/>
            <w:vAlign w:val="bottom"/>
            <w:hideMark/>
          </w:tcPr>
          <w:p w14:paraId="05A570F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tc>
      </w:tr>
      <w:tr w:rsidR="00C1416C" w:rsidRPr="00413795" w14:paraId="31558589" w14:textId="77777777" w:rsidTr="000C2D9D">
        <w:trPr>
          <w:trHeight w:val="255"/>
        </w:trPr>
        <w:tc>
          <w:tcPr>
            <w:tcW w:w="6146" w:type="dxa"/>
            <w:tcBorders>
              <w:top w:val="nil"/>
              <w:left w:val="nil"/>
              <w:bottom w:val="nil"/>
              <w:right w:val="nil"/>
            </w:tcBorders>
            <w:shd w:val="clear" w:color="auto" w:fill="auto"/>
            <w:noWrap/>
            <w:vAlign w:val="bottom"/>
            <w:hideMark/>
          </w:tcPr>
          <w:p w14:paraId="0EFD5FFC"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29580D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20808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9356B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160F2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F39BC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4F765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1F224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177CD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C0A47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60F983E" w14:textId="77777777" w:rsidTr="000C2D9D">
        <w:trPr>
          <w:trHeight w:val="480"/>
        </w:trPr>
        <w:tc>
          <w:tcPr>
            <w:tcW w:w="6146" w:type="dxa"/>
            <w:tcBorders>
              <w:top w:val="nil"/>
              <w:left w:val="nil"/>
              <w:bottom w:val="nil"/>
              <w:right w:val="nil"/>
            </w:tcBorders>
            <w:shd w:val="clear" w:color="auto" w:fill="auto"/>
            <w:noWrap/>
            <w:vAlign w:val="bottom"/>
            <w:hideMark/>
          </w:tcPr>
          <w:p w14:paraId="7729028B"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7B537B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CA51C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5493F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60311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ECC23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87132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9B6D9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6C428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E4AC9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7FCF89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F5055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BEBBFF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ED928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071492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E30C7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B63F576" w14:textId="77777777" w:rsidTr="000C2D9D">
        <w:trPr>
          <w:trHeight w:val="45"/>
        </w:trPr>
        <w:tc>
          <w:tcPr>
            <w:tcW w:w="6146" w:type="dxa"/>
            <w:tcBorders>
              <w:top w:val="nil"/>
              <w:left w:val="nil"/>
              <w:bottom w:val="nil"/>
              <w:right w:val="nil"/>
            </w:tcBorders>
            <w:shd w:val="clear" w:color="auto" w:fill="auto"/>
            <w:noWrap/>
            <w:vAlign w:val="bottom"/>
            <w:hideMark/>
          </w:tcPr>
          <w:p w14:paraId="3510100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Styring av ventilasjon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45CA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FK-542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DA3204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61AF53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33D8D7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B68728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0FDB72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0670E8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CA645CF" w14:textId="3AEB72C4"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1D1097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8D1033E" w14:textId="77777777" w:rsidTr="000C2D9D">
        <w:trPr>
          <w:trHeight w:val="105"/>
        </w:trPr>
        <w:tc>
          <w:tcPr>
            <w:tcW w:w="6146" w:type="dxa"/>
            <w:tcBorders>
              <w:top w:val="nil"/>
              <w:left w:val="nil"/>
              <w:bottom w:val="nil"/>
              <w:right w:val="nil"/>
            </w:tcBorders>
            <w:shd w:val="clear" w:color="auto" w:fill="auto"/>
            <w:noWrap/>
            <w:vAlign w:val="bottom"/>
            <w:hideMark/>
          </w:tcPr>
          <w:p w14:paraId="44CC9FBC"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918D0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802C8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DDAD9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FDC35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DF00B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CF37B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3CBAB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78AAC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E14A3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A36A6D1" w14:textId="77777777" w:rsidTr="00084D39">
        <w:trPr>
          <w:trHeight w:val="45"/>
        </w:trPr>
        <w:tc>
          <w:tcPr>
            <w:tcW w:w="9072" w:type="dxa"/>
            <w:gridSpan w:val="10"/>
            <w:tcBorders>
              <w:top w:val="nil"/>
              <w:left w:val="nil"/>
              <w:bottom w:val="nil"/>
              <w:right w:val="nil"/>
            </w:tcBorders>
            <w:shd w:val="clear" w:color="auto" w:fill="auto"/>
            <w:vAlign w:val="bottom"/>
            <w:hideMark/>
          </w:tcPr>
          <w:p w14:paraId="0576661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tc>
      </w:tr>
      <w:tr w:rsidR="00C1416C" w:rsidRPr="00413795" w14:paraId="78E52184" w14:textId="77777777" w:rsidTr="000C2D9D">
        <w:trPr>
          <w:trHeight w:val="255"/>
        </w:trPr>
        <w:tc>
          <w:tcPr>
            <w:tcW w:w="6146" w:type="dxa"/>
            <w:tcBorders>
              <w:top w:val="nil"/>
              <w:left w:val="nil"/>
              <w:bottom w:val="nil"/>
              <w:right w:val="nil"/>
            </w:tcBorders>
            <w:shd w:val="clear" w:color="auto" w:fill="auto"/>
            <w:noWrap/>
            <w:vAlign w:val="bottom"/>
            <w:hideMark/>
          </w:tcPr>
          <w:p w14:paraId="0DAA7772"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FB509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F4909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FF106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C857F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87085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FB8E7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399B6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AE8A4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A033A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488686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943AE7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6F2C67F1" w14:textId="77777777" w:rsidTr="00084D39">
        <w:trPr>
          <w:trHeight w:val="45"/>
        </w:trPr>
        <w:tc>
          <w:tcPr>
            <w:tcW w:w="9072" w:type="dxa"/>
            <w:gridSpan w:val="10"/>
            <w:tcBorders>
              <w:top w:val="nil"/>
              <w:left w:val="nil"/>
              <w:bottom w:val="nil"/>
              <w:right w:val="nil"/>
            </w:tcBorders>
            <w:shd w:val="clear" w:color="auto" w:fill="auto"/>
            <w:vAlign w:val="bottom"/>
            <w:hideMark/>
          </w:tcPr>
          <w:p w14:paraId="00198C6A" w14:textId="018694F9" w:rsidR="00413795" w:rsidRPr="00413795" w:rsidRDefault="00413795" w:rsidP="00C1416C">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Det vises til klimatabellen for mer detaljert redegjørelse av disse parametrene. Kravet om trekk knyttes til lufthastighet i oppholdssonen. Det er ulike behov for overstyring av driftsparametre.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w:t>
            </w:r>
            <w:r w:rsidR="00C1416C">
              <w:rPr>
                <w:rFonts w:eastAsia="Times New Roman" w:cs="Calibri"/>
                <w:i/>
                <w:iCs/>
                <w:color w:val="000000"/>
                <w:szCs w:val="20"/>
                <w:lang w:eastAsia="nb-NO"/>
              </w:rPr>
              <w:t>SD-anlegget av driftspersonell.</w:t>
            </w:r>
          </w:p>
        </w:tc>
      </w:tr>
      <w:tr w:rsidR="00C1416C" w:rsidRPr="00413795" w14:paraId="27E7242B" w14:textId="77777777" w:rsidTr="000C2D9D">
        <w:trPr>
          <w:trHeight w:val="480"/>
        </w:trPr>
        <w:tc>
          <w:tcPr>
            <w:tcW w:w="6146" w:type="dxa"/>
            <w:tcBorders>
              <w:top w:val="nil"/>
              <w:left w:val="nil"/>
              <w:bottom w:val="nil"/>
              <w:right w:val="nil"/>
            </w:tcBorders>
            <w:shd w:val="clear" w:color="auto" w:fill="auto"/>
            <w:noWrap/>
            <w:vAlign w:val="bottom"/>
            <w:hideMark/>
          </w:tcPr>
          <w:p w14:paraId="159C738D"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2E09B8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5EB428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D6521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BD12B2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27121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90DDE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410E7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78AF5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9074B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3F047F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9635C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DD1A20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4048E3D" w14:textId="7D1A5458" w:rsidR="00413795" w:rsidRPr="00413795" w:rsidRDefault="00413795" w:rsidP="00E31691">
            <w:pPr>
              <w:pStyle w:val="Overskrift2"/>
              <w:rPr>
                <w:rFonts w:eastAsia="Times New Roman"/>
                <w:lang w:eastAsia="nb-NO"/>
              </w:rPr>
            </w:pPr>
            <w:bookmarkStart w:id="27" w:name="_Toc124238728"/>
            <w:r w:rsidRPr="00413795">
              <w:rPr>
                <w:rFonts w:eastAsia="Times New Roman"/>
                <w:lang w:eastAsia="nb-NO"/>
              </w:rPr>
              <w:t>3.4 Elektro</w:t>
            </w:r>
            <w:bookmarkEnd w:id="27"/>
          </w:p>
        </w:tc>
      </w:tr>
      <w:tr w:rsidR="00413795" w:rsidRPr="00413795" w14:paraId="23151A6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E411D7C"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0D451B39" w14:textId="77777777" w:rsidTr="000C2D9D">
        <w:trPr>
          <w:trHeight w:val="45"/>
        </w:trPr>
        <w:tc>
          <w:tcPr>
            <w:tcW w:w="6146" w:type="dxa"/>
            <w:tcBorders>
              <w:top w:val="nil"/>
              <w:left w:val="nil"/>
              <w:bottom w:val="nil"/>
              <w:right w:val="nil"/>
            </w:tcBorders>
            <w:shd w:val="clear" w:color="auto" w:fill="auto"/>
            <w:noWrap/>
            <w:vAlign w:val="bottom"/>
            <w:hideMark/>
          </w:tcPr>
          <w:p w14:paraId="7BA3B58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Elektro</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774B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FK-400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BC4D8A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9B898D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9CD75C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7A2D550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823A45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A6388D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786BDDB" w14:textId="7CE1F1F0"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72E7B8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6AC303FE" w14:textId="77777777" w:rsidTr="000C2D9D">
        <w:trPr>
          <w:trHeight w:val="105"/>
        </w:trPr>
        <w:tc>
          <w:tcPr>
            <w:tcW w:w="6146" w:type="dxa"/>
            <w:tcBorders>
              <w:top w:val="nil"/>
              <w:left w:val="nil"/>
              <w:bottom w:val="nil"/>
              <w:right w:val="nil"/>
            </w:tcBorders>
            <w:shd w:val="clear" w:color="auto" w:fill="auto"/>
            <w:noWrap/>
            <w:vAlign w:val="bottom"/>
            <w:hideMark/>
          </w:tcPr>
          <w:p w14:paraId="2F3209E3"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DB21B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4D366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D136C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D39F6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3BF2D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8467B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2EB0A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E0437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2E087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8C1118" w14:textId="77777777" w:rsidTr="00084D39">
        <w:trPr>
          <w:trHeight w:val="45"/>
        </w:trPr>
        <w:tc>
          <w:tcPr>
            <w:tcW w:w="9072" w:type="dxa"/>
            <w:gridSpan w:val="10"/>
            <w:tcBorders>
              <w:top w:val="nil"/>
              <w:left w:val="nil"/>
              <w:bottom w:val="nil"/>
              <w:right w:val="nil"/>
            </w:tcBorders>
            <w:shd w:val="clear" w:color="auto" w:fill="auto"/>
            <w:vAlign w:val="bottom"/>
            <w:hideMark/>
          </w:tcPr>
          <w:p w14:paraId="567D0DED"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Relevante NEK-standarder skal følges, med de krav som defineres for det aktuelle formålsbygg.</w:t>
            </w:r>
          </w:p>
        </w:tc>
      </w:tr>
      <w:tr w:rsidR="00C1416C" w:rsidRPr="00413795" w14:paraId="1BA5F70E" w14:textId="77777777" w:rsidTr="000C2D9D">
        <w:trPr>
          <w:trHeight w:val="255"/>
        </w:trPr>
        <w:tc>
          <w:tcPr>
            <w:tcW w:w="6146" w:type="dxa"/>
            <w:tcBorders>
              <w:top w:val="nil"/>
              <w:left w:val="nil"/>
              <w:bottom w:val="nil"/>
              <w:right w:val="nil"/>
            </w:tcBorders>
            <w:shd w:val="clear" w:color="auto" w:fill="auto"/>
            <w:noWrap/>
            <w:vAlign w:val="bottom"/>
            <w:hideMark/>
          </w:tcPr>
          <w:p w14:paraId="167890F3"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2A5D7B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F64BE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6EBF9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5DD0E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C81B9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7BB6F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CA1AD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17BBA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2BC44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A1AD27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90399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B315145" w14:textId="77777777" w:rsidTr="00084D39">
        <w:trPr>
          <w:trHeight w:val="45"/>
        </w:trPr>
        <w:tc>
          <w:tcPr>
            <w:tcW w:w="9072" w:type="dxa"/>
            <w:gridSpan w:val="10"/>
            <w:tcBorders>
              <w:top w:val="nil"/>
              <w:left w:val="nil"/>
              <w:bottom w:val="nil"/>
              <w:right w:val="nil"/>
            </w:tcBorders>
            <w:shd w:val="clear" w:color="auto" w:fill="auto"/>
            <w:vAlign w:val="bottom"/>
            <w:hideMark/>
          </w:tcPr>
          <w:p w14:paraId="6208EB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5F737DB" w14:textId="77777777" w:rsidTr="000C2D9D">
        <w:trPr>
          <w:trHeight w:val="107"/>
        </w:trPr>
        <w:tc>
          <w:tcPr>
            <w:tcW w:w="6146" w:type="dxa"/>
            <w:tcBorders>
              <w:top w:val="nil"/>
              <w:left w:val="nil"/>
              <w:bottom w:val="nil"/>
              <w:right w:val="nil"/>
            </w:tcBorders>
            <w:shd w:val="clear" w:color="auto" w:fill="auto"/>
            <w:noWrap/>
            <w:vAlign w:val="bottom"/>
            <w:hideMark/>
          </w:tcPr>
          <w:p w14:paraId="7E077657" w14:textId="77777777" w:rsidR="00413795" w:rsidRPr="009A592F" w:rsidRDefault="00413795" w:rsidP="00413795">
            <w:pPr>
              <w:spacing w:after="0" w:line="240" w:lineRule="auto"/>
              <w:rPr>
                <w:rFonts w:ascii="Times New Roman" w:eastAsia="Times New Roman" w:hAnsi="Times New Roman" w:cs="Times New Roman"/>
                <w:sz w:val="2"/>
                <w:szCs w:val="20"/>
                <w:lang w:eastAsia="nb-NO"/>
              </w:rPr>
            </w:pPr>
          </w:p>
        </w:tc>
        <w:tc>
          <w:tcPr>
            <w:tcW w:w="673" w:type="dxa"/>
            <w:tcBorders>
              <w:top w:val="nil"/>
              <w:left w:val="nil"/>
              <w:bottom w:val="nil"/>
              <w:right w:val="nil"/>
            </w:tcBorders>
            <w:shd w:val="clear" w:color="auto" w:fill="auto"/>
            <w:noWrap/>
            <w:vAlign w:val="bottom"/>
            <w:hideMark/>
          </w:tcPr>
          <w:p w14:paraId="7F53E3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04169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888E5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6E811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00490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A2D61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9F043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1474F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7C404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C129C8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8269A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643C9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10B37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58CECB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E747A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A94D505" w14:textId="77777777" w:rsidTr="000C2D9D">
        <w:trPr>
          <w:trHeight w:val="45"/>
        </w:trPr>
        <w:tc>
          <w:tcPr>
            <w:tcW w:w="6146" w:type="dxa"/>
            <w:tcBorders>
              <w:top w:val="nil"/>
              <w:left w:val="nil"/>
              <w:bottom w:val="nil"/>
              <w:right w:val="nil"/>
            </w:tcBorders>
            <w:shd w:val="clear" w:color="auto" w:fill="auto"/>
            <w:noWrap/>
            <w:vAlign w:val="bottom"/>
            <w:hideMark/>
          </w:tcPr>
          <w:p w14:paraId="3A635093"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Stråling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6F48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FK-627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EB0238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64EEFB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D502AC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787186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4C0BD2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1264E4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596A97B" w14:textId="030B7BC7"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FF08E6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01377E47" w14:textId="77777777" w:rsidTr="000C2D9D">
        <w:trPr>
          <w:trHeight w:val="105"/>
        </w:trPr>
        <w:tc>
          <w:tcPr>
            <w:tcW w:w="6146" w:type="dxa"/>
            <w:tcBorders>
              <w:top w:val="nil"/>
              <w:left w:val="nil"/>
              <w:bottom w:val="nil"/>
              <w:right w:val="nil"/>
            </w:tcBorders>
            <w:shd w:val="clear" w:color="auto" w:fill="auto"/>
            <w:noWrap/>
            <w:vAlign w:val="bottom"/>
            <w:hideMark/>
          </w:tcPr>
          <w:p w14:paraId="6ABD1075"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22D4B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EA5C0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7E88B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F4B5A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8D170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5CE6F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B9C25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0635F4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F49E7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505D4EA" w14:textId="77777777" w:rsidTr="00084D39">
        <w:trPr>
          <w:trHeight w:val="45"/>
        </w:trPr>
        <w:tc>
          <w:tcPr>
            <w:tcW w:w="9072" w:type="dxa"/>
            <w:gridSpan w:val="10"/>
            <w:tcBorders>
              <w:top w:val="nil"/>
              <w:left w:val="nil"/>
              <w:bottom w:val="nil"/>
              <w:right w:val="nil"/>
            </w:tcBorders>
            <w:shd w:val="clear" w:color="auto" w:fill="auto"/>
            <w:vAlign w:val="bottom"/>
            <w:hideMark/>
          </w:tcPr>
          <w:p w14:paraId="48F408E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Anbefalinger fra Direktoratet for strålevern og atomsikkerhet benyttes i vurderinger knyttet til stråling og plassering av utstyr som avgir stråling.</w:t>
            </w:r>
          </w:p>
        </w:tc>
      </w:tr>
      <w:tr w:rsidR="00C1416C" w:rsidRPr="00413795" w14:paraId="699BB352" w14:textId="77777777" w:rsidTr="000C2D9D">
        <w:trPr>
          <w:trHeight w:val="255"/>
        </w:trPr>
        <w:tc>
          <w:tcPr>
            <w:tcW w:w="6146" w:type="dxa"/>
            <w:tcBorders>
              <w:top w:val="nil"/>
              <w:left w:val="nil"/>
              <w:bottom w:val="nil"/>
              <w:right w:val="nil"/>
            </w:tcBorders>
            <w:shd w:val="clear" w:color="auto" w:fill="auto"/>
            <w:noWrap/>
            <w:vAlign w:val="bottom"/>
            <w:hideMark/>
          </w:tcPr>
          <w:p w14:paraId="5BC6024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6514B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7B76B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2B492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45F81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EF520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CF313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43DAF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D7A90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20A8B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C0A123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53B39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34F4C4F" w14:textId="77777777" w:rsidTr="00084D39">
        <w:trPr>
          <w:trHeight w:val="45"/>
        </w:trPr>
        <w:tc>
          <w:tcPr>
            <w:tcW w:w="9072" w:type="dxa"/>
            <w:gridSpan w:val="10"/>
            <w:tcBorders>
              <w:top w:val="nil"/>
              <w:left w:val="nil"/>
              <w:bottom w:val="nil"/>
              <w:right w:val="nil"/>
            </w:tcBorders>
            <w:shd w:val="clear" w:color="auto" w:fill="auto"/>
            <w:vAlign w:val="bottom"/>
            <w:hideMark/>
          </w:tcPr>
          <w:p w14:paraId="49692F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C392FE8" w14:textId="77777777" w:rsidTr="000C2D9D">
        <w:trPr>
          <w:trHeight w:val="480"/>
        </w:trPr>
        <w:tc>
          <w:tcPr>
            <w:tcW w:w="6146" w:type="dxa"/>
            <w:tcBorders>
              <w:top w:val="nil"/>
              <w:left w:val="nil"/>
              <w:bottom w:val="nil"/>
              <w:right w:val="nil"/>
            </w:tcBorders>
            <w:shd w:val="clear" w:color="auto" w:fill="auto"/>
            <w:noWrap/>
            <w:vAlign w:val="bottom"/>
            <w:hideMark/>
          </w:tcPr>
          <w:p w14:paraId="742F6F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5AD95F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0291C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42BE8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393DD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AB219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D8498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2E4B08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A55F0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E07CC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10E458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8EFC2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CD688D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B8EB5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1471DB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D4D15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5FBFFB1" w14:textId="77777777" w:rsidTr="000C2D9D">
        <w:trPr>
          <w:trHeight w:val="45"/>
        </w:trPr>
        <w:tc>
          <w:tcPr>
            <w:tcW w:w="6146" w:type="dxa"/>
            <w:tcBorders>
              <w:top w:val="nil"/>
              <w:left w:val="nil"/>
              <w:bottom w:val="nil"/>
              <w:right w:val="nil"/>
            </w:tcBorders>
            <w:shd w:val="clear" w:color="auto" w:fill="auto"/>
            <w:noWrap/>
            <w:vAlign w:val="bottom"/>
            <w:hideMark/>
          </w:tcPr>
          <w:p w14:paraId="104BE893"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Kameraovervåkning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602E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FK-1572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C49436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1ABEC8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B9E11F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A252F6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F97DB6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FC8001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6B842E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5EB7BE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475FB53B" w14:textId="77777777" w:rsidTr="000C2D9D">
        <w:trPr>
          <w:trHeight w:val="105"/>
        </w:trPr>
        <w:tc>
          <w:tcPr>
            <w:tcW w:w="6146" w:type="dxa"/>
            <w:tcBorders>
              <w:top w:val="nil"/>
              <w:left w:val="nil"/>
              <w:bottom w:val="nil"/>
              <w:right w:val="nil"/>
            </w:tcBorders>
            <w:shd w:val="clear" w:color="auto" w:fill="auto"/>
            <w:noWrap/>
            <w:vAlign w:val="bottom"/>
            <w:hideMark/>
          </w:tcPr>
          <w:p w14:paraId="1F8CEF7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CCA4F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862CE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1A806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5FFD8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32F44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76743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FA61F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31B54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A883B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6FF24DE" w14:textId="77777777" w:rsidTr="00084D39">
        <w:trPr>
          <w:trHeight w:val="45"/>
        </w:trPr>
        <w:tc>
          <w:tcPr>
            <w:tcW w:w="9072" w:type="dxa"/>
            <w:gridSpan w:val="10"/>
            <w:tcBorders>
              <w:top w:val="nil"/>
              <w:left w:val="nil"/>
              <w:bottom w:val="nil"/>
              <w:right w:val="nil"/>
            </w:tcBorders>
            <w:shd w:val="clear" w:color="auto" w:fill="auto"/>
            <w:vAlign w:val="bottom"/>
            <w:hideMark/>
          </w:tcPr>
          <w:p w14:paraId="28C5411F" w14:textId="77777777" w:rsid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tilrettelegges for trådløst eller kablet system for kameraovervåkning helt frem til yttervegg. </w:t>
            </w:r>
            <w:r w:rsidRPr="00413795">
              <w:rPr>
                <w:rFonts w:eastAsia="Times New Roman" w:cs="Calibri"/>
                <w:color w:val="000000"/>
                <w:szCs w:val="20"/>
                <w:lang w:eastAsia="nb-NO"/>
              </w:rPr>
              <w:br/>
              <w:t>Omfang skal avklares i forprosjekt. Løsningen skal godkjennes av Utdanningsetaten.</w:t>
            </w:r>
          </w:p>
          <w:p w14:paraId="3DB86B74" w14:textId="6E7C11D6" w:rsidR="00F3741F" w:rsidRPr="00413795" w:rsidRDefault="00F3741F" w:rsidP="00413795">
            <w:pPr>
              <w:spacing w:after="0" w:line="240" w:lineRule="auto"/>
              <w:rPr>
                <w:rFonts w:eastAsia="Times New Roman" w:cs="Calibri"/>
                <w:color w:val="000000"/>
                <w:szCs w:val="20"/>
                <w:lang w:eastAsia="nb-NO"/>
              </w:rPr>
            </w:pPr>
          </w:p>
        </w:tc>
      </w:tr>
      <w:tr w:rsidR="00C1416C" w:rsidRPr="00413795" w14:paraId="7EA329F7" w14:textId="77777777" w:rsidTr="000C2D9D">
        <w:trPr>
          <w:trHeight w:val="255"/>
        </w:trPr>
        <w:tc>
          <w:tcPr>
            <w:tcW w:w="6146" w:type="dxa"/>
            <w:tcBorders>
              <w:top w:val="nil"/>
              <w:left w:val="nil"/>
              <w:bottom w:val="nil"/>
              <w:right w:val="nil"/>
            </w:tcBorders>
            <w:shd w:val="clear" w:color="auto" w:fill="auto"/>
            <w:noWrap/>
            <w:vAlign w:val="bottom"/>
            <w:hideMark/>
          </w:tcPr>
          <w:p w14:paraId="65364FC8"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6F9FA4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A7735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A435F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5ACC3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FC2AF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AC602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96AE1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45B41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BF91B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4D477A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48DF3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D4961DB" w14:textId="77777777" w:rsidTr="00084D39">
        <w:trPr>
          <w:trHeight w:val="45"/>
        </w:trPr>
        <w:tc>
          <w:tcPr>
            <w:tcW w:w="9072" w:type="dxa"/>
            <w:gridSpan w:val="10"/>
            <w:tcBorders>
              <w:top w:val="nil"/>
              <w:left w:val="nil"/>
              <w:bottom w:val="nil"/>
              <w:right w:val="nil"/>
            </w:tcBorders>
            <w:shd w:val="clear" w:color="auto" w:fill="auto"/>
            <w:vAlign w:val="bottom"/>
            <w:hideMark/>
          </w:tcPr>
          <w:p w14:paraId="45FE71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CD1B22B" w14:textId="77777777" w:rsidTr="000C2D9D">
        <w:trPr>
          <w:trHeight w:val="480"/>
        </w:trPr>
        <w:tc>
          <w:tcPr>
            <w:tcW w:w="6146" w:type="dxa"/>
            <w:tcBorders>
              <w:top w:val="nil"/>
              <w:left w:val="nil"/>
              <w:bottom w:val="nil"/>
              <w:right w:val="nil"/>
            </w:tcBorders>
            <w:shd w:val="clear" w:color="auto" w:fill="auto"/>
            <w:noWrap/>
            <w:vAlign w:val="bottom"/>
            <w:hideMark/>
          </w:tcPr>
          <w:p w14:paraId="133BEE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7D3838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0D2D4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31FD6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767F8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ABBE2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4ED71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4156D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5160F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A58D4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13134E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3AD0F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26C4D0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7C818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34ED9C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FD32C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2CE22EC" w14:textId="77777777" w:rsidTr="000C2D9D">
        <w:trPr>
          <w:trHeight w:val="45"/>
        </w:trPr>
        <w:tc>
          <w:tcPr>
            <w:tcW w:w="6146" w:type="dxa"/>
            <w:tcBorders>
              <w:top w:val="nil"/>
              <w:left w:val="nil"/>
              <w:bottom w:val="nil"/>
              <w:right w:val="nil"/>
            </w:tcBorders>
            <w:shd w:val="clear" w:color="auto" w:fill="auto"/>
            <w:noWrap/>
            <w:vAlign w:val="bottom"/>
            <w:hideMark/>
          </w:tcPr>
          <w:p w14:paraId="13047677"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Sentraluranlegg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1734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FK-636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2F0E9B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F424F9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DF5473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5B9517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176DED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85039D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8C8F055" w14:textId="6A9830DF"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FB8E24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0792E492" w14:textId="77777777" w:rsidTr="000C2D9D">
        <w:trPr>
          <w:trHeight w:val="105"/>
        </w:trPr>
        <w:tc>
          <w:tcPr>
            <w:tcW w:w="6146" w:type="dxa"/>
            <w:tcBorders>
              <w:top w:val="nil"/>
              <w:left w:val="nil"/>
              <w:bottom w:val="nil"/>
              <w:right w:val="nil"/>
            </w:tcBorders>
            <w:shd w:val="clear" w:color="auto" w:fill="auto"/>
            <w:noWrap/>
            <w:vAlign w:val="bottom"/>
            <w:hideMark/>
          </w:tcPr>
          <w:p w14:paraId="191EA31C"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76427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8582A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96B3A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1C029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3F3D6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C6D53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9328B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31D66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9F498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9AA7D9E" w14:textId="77777777" w:rsidTr="00084D39">
        <w:trPr>
          <w:trHeight w:val="45"/>
        </w:trPr>
        <w:tc>
          <w:tcPr>
            <w:tcW w:w="9072" w:type="dxa"/>
            <w:gridSpan w:val="10"/>
            <w:tcBorders>
              <w:top w:val="nil"/>
              <w:left w:val="nil"/>
              <w:bottom w:val="nil"/>
              <w:right w:val="nil"/>
            </w:tcBorders>
            <w:shd w:val="clear" w:color="auto" w:fill="auto"/>
            <w:vAlign w:val="bottom"/>
            <w:hideMark/>
          </w:tcPr>
          <w:p w14:paraId="29576AD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leveres og monteres sentraluranlegg. Det skal være veggmontert elektrisk klokke tilknyttet sentraluranlegget i alle generelle og felles læringsareal, samt personalrommet og forkontor. Klokkene leveres som fast inventar. Det skal være mulig med soneinndeling og volumstyring. </w:t>
            </w:r>
          </w:p>
        </w:tc>
      </w:tr>
      <w:tr w:rsidR="00C1416C" w:rsidRPr="00413795" w14:paraId="537D4CAC" w14:textId="77777777" w:rsidTr="000C2D9D">
        <w:trPr>
          <w:trHeight w:val="255"/>
        </w:trPr>
        <w:tc>
          <w:tcPr>
            <w:tcW w:w="6146" w:type="dxa"/>
            <w:tcBorders>
              <w:top w:val="nil"/>
              <w:left w:val="nil"/>
              <w:bottom w:val="nil"/>
              <w:right w:val="nil"/>
            </w:tcBorders>
            <w:shd w:val="clear" w:color="auto" w:fill="auto"/>
            <w:noWrap/>
            <w:vAlign w:val="bottom"/>
            <w:hideMark/>
          </w:tcPr>
          <w:p w14:paraId="3CA1E32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29931C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B7D2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622C1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E5EC1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4426C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356B3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0247FD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34A3C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1F5F3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67243E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8F33CDB"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7BFE6F25" w14:textId="77777777" w:rsidTr="00084D39">
        <w:trPr>
          <w:trHeight w:val="45"/>
        </w:trPr>
        <w:tc>
          <w:tcPr>
            <w:tcW w:w="9072" w:type="dxa"/>
            <w:gridSpan w:val="10"/>
            <w:tcBorders>
              <w:top w:val="nil"/>
              <w:left w:val="nil"/>
              <w:bottom w:val="nil"/>
              <w:right w:val="nil"/>
            </w:tcBorders>
            <w:shd w:val="clear" w:color="auto" w:fill="auto"/>
            <w:vAlign w:val="bottom"/>
            <w:hideMark/>
          </w:tcPr>
          <w:p w14:paraId="18A48E93"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Krav til teknisk støy gjelder alle type tekniske installasjoner, som for eksempel klokker installert i undervisningsrom.</w:t>
            </w:r>
            <w:r w:rsidRPr="00413795">
              <w:rPr>
                <w:rFonts w:eastAsia="Times New Roman" w:cs="Calibri"/>
                <w:i/>
                <w:iCs/>
                <w:color w:val="000000"/>
                <w:szCs w:val="20"/>
                <w:lang w:eastAsia="nb-NO"/>
              </w:rPr>
              <w:br/>
            </w:r>
            <w:r w:rsidRPr="00F3741F">
              <w:rPr>
                <w:rFonts w:eastAsia="Times New Roman" w:cs="Calibri"/>
                <w:i/>
                <w:iCs/>
                <w:color w:val="000000"/>
                <w:sz w:val="16"/>
                <w:szCs w:val="16"/>
                <w:lang w:eastAsia="nb-NO"/>
              </w:rPr>
              <w:br/>
            </w:r>
            <w:r w:rsidRPr="00413795">
              <w:rPr>
                <w:rFonts w:eastAsia="Times New Roman" w:cs="Calibri"/>
                <w:i/>
                <w:iCs/>
                <w:color w:val="000000"/>
                <w:szCs w:val="20"/>
                <w:lang w:eastAsia="nb-NO"/>
              </w:rPr>
              <w:t>For flerbrukshaller gjelder kravet om Sentraluranlegg der flerbrukshallen prosjekteres i tilknytning til skole.</w:t>
            </w:r>
          </w:p>
        </w:tc>
      </w:tr>
      <w:tr w:rsidR="00C1416C" w:rsidRPr="00413795" w14:paraId="365EF9CC" w14:textId="77777777" w:rsidTr="000C2D9D">
        <w:trPr>
          <w:trHeight w:val="480"/>
        </w:trPr>
        <w:tc>
          <w:tcPr>
            <w:tcW w:w="6146" w:type="dxa"/>
            <w:tcBorders>
              <w:top w:val="nil"/>
              <w:left w:val="nil"/>
              <w:bottom w:val="nil"/>
              <w:right w:val="nil"/>
            </w:tcBorders>
            <w:shd w:val="clear" w:color="auto" w:fill="auto"/>
            <w:noWrap/>
            <w:vAlign w:val="bottom"/>
            <w:hideMark/>
          </w:tcPr>
          <w:p w14:paraId="6AFAE529"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363646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B3BE9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48272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B60B1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791FB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66C80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B9CE3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CCF34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421F9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EE6D6F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4A1D1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012DDE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8D21F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6AEA47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ED82FCD" w14:textId="6F7A9DC5" w:rsidR="00413795" w:rsidRPr="00413795" w:rsidRDefault="00413795" w:rsidP="00E31691">
            <w:pPr>
              <w:pStyle w:val="Overskrift3"/>
              <w:rPr>
                <w:rFonts w:eastAsia="Times New Roman"/>
                <w:lang w:eastAsia="nb-NO"/>
              </w:rPr>
            </w:pPr>
            <w:bookmarkStart w:id="28" w:name="_Toc124238729"/>
            <w:r w:rsidRPr="00413795">
              <w:rPr>
                <w:rFonts w:eastAsia="Times New Roman"/>
                <w:lang w:eastAsia="nb-NO"/>
              </w:rPr>
              <w:t>3.4.1 Strømforsyning</w:t>
            </w:r>
            <w:bookmarkEnd w:id="28"/>
          </w:p>
        </w:tc>
      </w:tr>
      <w:tr w:rsidR="00C1416C" w:rsidRPr="00413795" w14:paraId="70468712" w14:textId="77777777" w:rsidTr="000C2D9D">
        <w:trPr>
          <w:trHeight w:val="45"/>
        </w:trPr>
        <w:tc>
          <w:tcPr>
            <w:tcW w:w="6146" w:type="dxa"/>
            <w:tcBorders>
              <w:top w:val="nil"/>
              <w:left w:val="nil"/>
              <w:bottom w:val="nil"/>
              <w:right w:val="nil"/>
            </w:tcBorders>
            <w:shd w:val="clear" w:color="auto" w:fill="auto"/>
            <w:noWrap/>
            <w:vAlign w:val="bottom"/>
            <w:hideMark/>
          </w:tcPr>
          <w:p w14:paraId="14E9212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El-stikk</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9DBE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FK-670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56583E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28333F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E6CE01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1DDEB5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99B15E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DA3B42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C4229D5" w14:textId="6B97C1F7"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14BB40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2FA1AC26" w14:textId="77777777" w:rsidTr="000C2D9D">
        <w:trPr>
          <w:trHeight w:val="105"/>
        </w:trPr>
        <w:tc>
          <w:tcPr>
            <w:tcW w:w="6146" w:type="dxa"/>
            <w:tcBorders>
              <w:top w:val="nil"/>
              <w:left w:val="nil"/>
              <w:bottom w:val="nil"/>
              <w:right w:val="nil"/>
            </w:tcBorders>
            <w:shd w:val="clear" w:color="auto" w:fill="auto"/>
            <w:noWrap/>
            <w:vAlign w:val="bottom"/>
            <w:hideMark/>
          </w:tcPr>
          <w:p w14:paraId="5CB8BA85"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5D859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7E503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7CDE7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13A7B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BB1E8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341A9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90634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E0F19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44D2C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7FCF047" w14:textId="77777777" w:rsidTr="00084D39">
        <w:trPr>
          <w:trHeight w:val="45"/>
        </w:trPr>
        <w:tc>
          <w:tcPr>
            <w:tcW w:w="9072" w:type="dxa"/>
            <w:gridSpan w:val="10"/>
            <w:tcBorders>
              <w:top w:val="nil"/>
              <w:left w:val="nil"/>
              <w:bottom w:val="nil"/>
              <w:right w:val="nil"/>
            </w:tcBorders>
            <w:shd w:val="clear" w:color="auto" w:fill="auto"/>
            <w:vAlign w:val="bottom"/>
            <w:hideMark/>
          </w:tcPr>
          <w:p w14:paraId="68560B5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Fordelingskurser skal sikres iht. NEK 400. Minimum 16 A og tilpasset angitte utstyr.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Når det omtales stikk, betyr det ett dobbelt el-stikk. Krav til antall og plassering av stikk er presisert for det enkelte areal. </w:t>
            </w:r>
            <w:r w:rsidRPr="00413795">
              <w:rPr>
                <w:rFonts w:eastAsia="Times New Roman" w:cs="Calibri"/>
                <w:color w:val="000000"/>
                <w:szCs w:val="20"/>
                <w:lang w:eastAsia="nb-NO"/>
              </w:rPr>
              <w:br/>
              <w:t>Stikk i utsatte områder skal beskyttes mot påkjørsel/hærverk av for eksempel traller eller seng.</w:t>
            </w:r>
          </w:p>
        </w:tc>
      </w:tr>
      <w:tr w:rsidR="00C1416C" w:rsidRPr="00413795" w14:paraId="4DE20292" w14:textId="77777777" w:rsidTr="000C2D9D">
        <w:trPr>
          <w:trHeight w:val="255"/>
        </w:trPr>
        <w:tc>
          <w:tcPr>
            <w:tcW w:w="6146" w:type="dxa"/>
            <w:tcBorders>
              <w:top w:val="nil"/>
              <w:left w:val="nil"/>
              <w:bottom w:val="nil"/>
              <w:right w:val="nil"/>
            </w:tcBorders>
            <w:shd w:val="clear" w:color="auto" w:fill="auto"/>
            <w:noWrap/>
            <w:vAlign w:val="bottom"/>
            <w:hideMark/>
          </w:tcPr>
          <w:p w14:paraId="4D9AA311"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06EA3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F8D28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55703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6219F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2DDB2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E0431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1DF7B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59AED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389F0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BE95A0C" w14:textId="77777777" w:rsidTr="00F3741F">
        <w:trPr>
          <w:trHeight w:val="241"/>
        </w:trPr>
        <w:tc>
          <w:tcPr>
            <w:tcW w:w="6146" w:type="dxa"/>
            <w:tcBorders>
              <w:top w:val="nil"/>
              <w:left w:val="nil"/>
              <w:bottom w:val="nil"/>
              <w:right w:val="nil"/>
            </w:tcBorders>
            <w:shd w:val="clear" w:color="auto" w:fill="auto"/>
            <w:noWrap/>
            <w:vAlign w:val="bottom"/>
            <w:hideMark/>
          </w:tcPr>
          <w:p w14:paraId="0A1A82A7" w14:textId="77777777" w:rsidR="00413795" w:rsidRPr="00F3741F" w:rsidRDefault="00413795" w:rsidP="00413795">
            <w:pPr>
              <w:spacing w:after="0" w:line="240" w:lineRule="auto"/>
              <w:rPr>
                <w:rFonts w:eastAsia="Times New Roman" w:cs="Calibri"/>
                <w:i/>
                <w:iCs/>
                <w:color w:val="000000"/>
                <w:sz w:val="6"/>
                <w:szCs w:val="6"/>
                <w:lang w:eastAsia="nb-NO"/>
              </w:rPr>
            </w:pPr>
          </w:p>
        </w:tc>
        <w:tc>
          <w:tcPr>
            <w:tcW w:w="673" w:type="dxa"/>
            <w:tcBorders>
              <w:top w:val="nil"/>
              <w:left w:val="nil"/>
              <w:bottom w:val="nil"/>
              <w:right w:val="nil"/>
            </w:tcBorders>
            <w:shd w:val="clear" w:color="auto" w:fill="auto"/>
            <w:noWrap/>
            <w:vAlign w:val="bottom"/>
            <w:hideMark/>
          </w:tcPr>
          <w:p w14:paraId="3612F8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0D0D9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73E22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5C5C3E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EF877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D1E0C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4E2B8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8D5FF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4C81C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E8A29B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23035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EEFAF6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56E2E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113412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C28B7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7DAB369" w14:textId="77777777" w:rsidTr="000C2D9D">
        <w:trPr>
          <w:trHeight w:val="45"/>
        </w:trPr>
        <w:tc>
          <w:tcPr>
            <w:tcW w:w="6146" w:type="dxa"/>
            <w:tcBorders>
              <w:top w:val="nil"/>
              <w:left w:val="nil"/>
              <w:bottom w:val="nil"/>
              <w:right w:val="nil"/>
            </w:tcBorders>
            <w:shd w:val="clear" w:color="auto" w:fill="auto"/>
            <w:noWrap/>
            <w:vAlign w:val="bottom"/>
            <w:hideMark/>
          </w:tcPr>
          <w:p w14:paraId="2AB71E61"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El-stikk i fellesarealer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5455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FK-713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1119C6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BAA030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4439ED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131F39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45A3B3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49DE37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82C91E4" w14:textId="37F9013D"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0E5B84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7D0525E0" w14:textId="77777777" w:rsidTr="000C2D9D">
        <w:trPr>
          <w:trHeight w:val="105"/>
        </w:trPr>
        <w:tc>
          <w:tcPr>
            <w:tcW w:w="6146" w:type="dxa"/>
            <w:tcBorders>
              <w:top w:val="nil"/>
              <w:left w:val="nil"/>
              <w:bottom w:val="nil"/>
              <w:right w:val="nil"/>
            </w:tcBorders>
            <w:shd w:val="clear" w:color="auto" w:fill="auto"/>
            <w:noWrap/>
            <w:vAlign w:val="bottom"/>
            <w:hideMark/>
          </w:tcPr>
          <w:p w14:paraId="7C21B183"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3A3DD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08030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0DC04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3955F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47EF6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5C9C7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8EAE7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6AD13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8D275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4A6DCD1" w14:textId="77777777" w:rsidTr="00084D39">
        <w:trPr>
          <w:trHeight w:val="45"/>
        </w:trPr>
        <w:tc>
          <w:tcPr>
            <w:tcW w:w="9072" w:type="dxa"/>
            <w:gridSpan w:val="10"/>
            <w:tcBorders>
              <w:top w:val="nil"/>
              <w:left w:val="nil"/>
              <w:bottom w:val="nil"/>
              <w:right w:val="nil"/>
            </w:tcBorders>
            <w:shd w:val="clear" w:color="auto" w:fill="auto"/>
            <w:vAlign w:val="bottom"/>
            <w:hideMark/>
          </w:tcPr>
          <w:p w14:paraId="498B00B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Stikk i utsatte områder skal beskyttes mot påkjørsel/hærverk av for eksempel traller eller seng. </w:t>
            </w:r>
          </w:p>
        </w:tc>
      </w:tr>
      <w:tr w:rsidR="00C1416C" w:rsidRPr="00413795" w14:paraId="78CB6796" w14:textId="77777777" w:rsidTr="000C2D9D">
        <w:trPr>
          <w:trHeight w:val="255"/>
        </w:trPr>
        <w:tc>
          <w:tcPr>
            <w:tcW w:w="6146" w:type="dxa"/>
            <w:tcBorders>
              <w:top w:val="nil"/>
              <w:left w:val="nil"/>
              <w:bottom w:val="nil"/>
              <w:right w:val="nil"/>
            </w:tcBorders>
            <w:shd w:val="clear" w:color="auto" w:fill="auto"/>
            <w:noWrap/>
            <w:vAlign w:val="bottom"/>
            <w:hideMark/>
          </w:tcPr>
          <w:p w14:paraId="40723F8D"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9FCE7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6444D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55C02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5C6AA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1960F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4D0BC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6DCC9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F3A74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08EFE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B4D1B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E51E4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76B486A" w14:textId="77777777" w:rsidTr="00084D39">
        <w:trPr>
          <w:trHeight w:val="45"/>
        </w:trPr>
        <w:tc>
          <w:tcPr>
            <w:tcW w:w="9072" w:type="dxa"/>
            <w:gridSpan w:val="10"/>
            <w:tcBorders>
              <w:top w:val="nil"/>
              <w:left w:val="nil"/>
              <w:bottom w:val="nil"/>
              <w:right w:val="nil"/>
            </w:tcBorders>
            <w:shd w:val="clear" w:color="auto" w:fill="auto"/>
            <w:vAlign w:val="bottom"/>
            <w:hideMark/>
          </w:tcPr>
          <w:p w14:paraId="31DD07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8F9F479" w14:textId="77777777" w:rsidTr="000C2D9D">
        <w:trPr>
          <w:trHeight w:val="480"/>
        </w:trPr>
        <w:tc>
          <w:tcPr>
            <w:tcW w:w="6146" w:type="dxa"/>
            <w:tcBorders>
              <w:top w:val="nil"/>
              <w:left w:val="nil"/>
              <w:bottom w:val="nil"/>
              <w:right w:val="nil"/>
            </w:tcBorders>
            <w:shd w:val="clear" w:color="auto" w:fill="auto"/>
            <w:noWrap/>
            <w:vAlign w:val="bottom"/>
            <w:hideMark/>
          </w:tcPr>
          <w:p w14:paraId="39C5C6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734F90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E58D9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1A8F7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A3640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E5137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CD9C7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9B7D6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CAA3D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A1028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06962E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824A2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3D120A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60408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1418C0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8DF1551" w14:textId="344614DD" w:rsidR="00413795" w:rsidRPr="00413795" w:rsidRDefault="00413795" w:rsidP="00E31691">
            <w:pPr>
              <w:pStyle w:val="Overskrift3"/>
              <w:rPr>
                <w:rFonts w:eastAsia="Times New Roman"/>
                <w:lang w:eastAsia="nb-NO"/>
              </w:rPr>
            </w:pPr>
            <w:bookmarkStart w:id="29" w:name="_Toc124238730"/>
            <w:r w:rsidRPr="00413795">
              <w:rPr>
                <w:rFonts w:eastAsia="Times New Roman"/>
                <w:lang w:eastAsia="nb-NO"/>
              </w:rPr>
              <w:t>3.4.2 Belysning</w:t>
            </w:r>
            <w:bookmarkEnd w:id="29"/>
          </w:p>
        </w:tc>
      </w:tr>
      <w:tr w:rsidR="00C1416C" w:rsidRPr="00413795" w14:paraId="3314DF49" w14:textId="77777777" w:rsidTr="000C2D9D">
        <w:trPr>
          <w:trHeight w:val="45"/>
        </w:trPr>
        <w:tc>
          <w:tcPr>
            <w:tcW w:w="6146" w:type="dxa"/>
            <w:tcBorders>
              <w:top w:val="nil"/>
              <w:left w:val="nil"/>
              <w:bottom w:val="nil"/>
              <w:right w:val="nil"/>
            </w:tcBorders>
            <w:shd w:val="clear" w:color="auto" w:fill="auto"/>
            <w:noWrap/>
            <w:vAlign w:val="bottom"/>
            <w:hideMark/>
          </w:tcPr>
          <w:p w14:paraId="0AA6E7CE"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Belysningsplan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780D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FK-697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0B651A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D67718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47BE7B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7074575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A4800A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74E8C6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B6CC43A" w14:textId="66B15933"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6B0AE2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263F33EF" w14:textId="77777777" w:rsidTr="000C2D9D">
        <w:trPr>
          <w:trHeight w:val="105"/>
        </w:trPr>
        <w:tc>
          <w:tcPr>
            <w:tcW w:w="6146" w:type="dxa"/>
            <w:tcBorders>
              <w:top w:val="nil"/>
              <w:left w:val="nil"/>
              <w:bottom w:val="nil"/>
              <w:right w:val="nil"/>
            </w:tcBorders>
            <w:shd w:val="clear" w:color="auto" w:fill="auto"/>
            <w:noWrap/>
            <w:vAlign w:val="bottom"/>
            <w:hideMark/>
          </w:tcPr>
          <w:p w14:paraId="42C6CF4F"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00BD0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05377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D1343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717DA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9226E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8FF5A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735FA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CC5C1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9AC68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1FA1C91" w14:textId="77777777" w:rsidTr="00084D39">
        <w:trPr>
          <w:trHeight w:val="45"/>
        </w:trPr>
        <w:tc>
          <w:tcPr>
            <w:tcW w:w="9072" w:type="dxa"/>
            <w:gridSpan w:val="10"/>
            <w:tcBorders>
              <w:top w:val="nil"/>
              <w:left w:val="nil"/>
              <w:bottom w:val="nil"/>
              <w:right w:val="nil"/>
            </w:tcBorders>
            <w:shd w:val="clear" w:color="auto" w:fill="auto"/>
            <w:vAlign w:val="bottom"/>
            <w:hideMark/>
          </w:tcPr>
          <w:p w14:paraId="61B82F4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utarbeides en belysningsplan med angivelse av gjennomsnittlig lux og uniformitet/jevnhet iht. NS 12464 og eventuelle særkrav.</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Lysberegninger av typiske rom for det aktuelle bygget skal utføres og fremlegges, og kvalitet på belysning skal dokumenteres ref. TFDV-krav.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Belysningsplanen skal også omfatte utomhusbelysning og skal vise plassering og planlagt lysstyrke, samt hvordan belysning understøtter orientering i utearealet. Planen skal også beskrive hvordan lysforurensning er ivaretatt.</w:t>
            </w:r>
          </w:p>
        </w:tc>
      </w:tr>
      <w:tr w:rsidR="00C1416C" w:rsidRPr="00413795" w14:paraId="4040E488" w14:textId="77777777" w:rsidTr="000C2D9D">
        <w:trPr>
          <w:trHeight w:val="255"/>
        </w:trPr>
        <w:tc>
          <w:tcPr>
            <w:tcW w:w="6146" w:type="dxa"/>
            <w:tcBorders>
              <w:top w:val="nil"/>
              <w:left w:val="nil"/>
              <w:bottom w:val="nil"/>
              <w:right w:val="nil"/>
            </w:tcBorders>
            <w:shd w:val="clear" w:color="auto" w:fill="auto"/>
            <w:noWrap/>
            <w:vAlign w:val="bottom"/>
            <w:hideMark/>
          </w:tcPr>
          <w:p w14:paraId="2326D0DA"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2326FD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9D834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664D4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5304D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90AF0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3ACF9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DF4B5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FE894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88DBA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E765B6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48C1E62"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47F708CA" w14:textId="77777777" w:rsidTr="00084D39">
        <w:trPr>
          <w:trHeight w:val="45"/>
        </w:trPr>
        <w:tc>
          <w:tcPr>
            <w:tcW w:w="9072" w:type="dxa"/>
            <w:gridSpan w:val="10"/>
            <w:tcBorders>
              <w:top w:val="nil"/>
              <w:left w:val="nil"/>
              <w:bottom w:val="nil"/>
              <w:right w:val="nil"/>
            </w:tcBorders>
            <w:shd w:val="clear" w:color="auto" w:fill="auto"/>
            <w:vAlign w:val="bottom"/>
            <w:hideMark/>
          </w:tcPr>
          <w:p w14:paraId="7D9E9640"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tc>
      </w:tr>
      <w:tr w:rsidR="00C1416C" w:rsidRPr="00413795" w14:paraId="1EF4D81C" w14:textId="77777777" w:rsidTr="000C2D9D">
        <w:trPr>
          <w:trHeight w:val="480"/>
        </w:trPr>
        <w:tc>
          <w:tcPr>
            <w:tcW w:w="6146" w:type="dxa"/>
            <w:tcBorders>
              <w:top w:val="nil"/>
              <w:left w:val="nil"/>
              <w:bottom w:val="nil"/>
              <w:right w:val="nil"/>
            </w:tcBorders>
            <w:shd w:val="clear" w:color="auto" w:fill="auto"/>
            <w:noWrap/>
            <w:vAlign w:val="bottom"/>
            <w:hideMark/>
          </w:tcPr>
          <w:p w14:paraId="6B190AD1"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3AC0E1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48B28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99EB1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80058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058AC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4E5C2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D754E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845FD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02964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C9A93D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21361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EEEFAF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12762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CDBEF8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11FD2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433DBEB" w14:textId="77777777" w:rsidTr="000C2D9D">
        <w:trPr>
          <w:trHeight w:val="45"/>
        </w:trPr>
        <w:tc>
          <w:tcPr>
            <w:tcW w:w="6146" w:type="dxa"/>
            <w:tcBorders>
              <w:top w:val="nil"/>
              <w:left w:val="nil"/>
              <w:bottom w:val="nil"/>
              <w:right w:val="nil"/>
            </w:tcBorders>
            <w:shd w:val="clear" w:color="auto" w:fill="auto"/>
            <w:noWrap/>
            <w:vAlign w:val="bottom"/>
            <w:hideMark/>
          </w:tcPr>
          <w:p w14:paraId="2C8155F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Kvalitet på belysningsutstyr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B3CC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FK-659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7E818B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E088D0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917250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7F35A9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DE690B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149C79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67ADE45" w14:textId="3CB7E3C7"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2ADE4E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5EE432D0" w14:textId="77777777" w:rsidTr="000C2D9D">
        <w:trPr>
          <w:trHeight w:val="105"/>
        </w:trPr>
        <w:tc>
          <w:tcPr>
            <w:tcW w:w="6146" w:type="dxa"/>
            <w:tcBorders>
              <w:top w:val="nil"/>
              <w:left w:val="nil"/>
              <w:bottom w:val="nil"/>
              <w:right w:val="nil"/>
            </w:tcBorders>
            <w:shd w:val="clear" w:color="auto" w:fill="auto"/>
            <w:noWrap/>
            <w:vAlign w:val="bottom"/>
            <w:hideMark/>
          </w:tcPr>
          <w:p w14:paraId="1488AA5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9FB17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0CE0C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BC2D8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CE667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E2137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B55E2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8DA2C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4E845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DAF73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D433931" w14:textId="77777777" w:rsidTr="00084D39">
        <w:trPr>
          <w:trHeight w:val="45"/>
        </w:trPr>
        <w:tc>
          <w:tcPr>
            <w:tcW w:w="9072" w:type="dxa"/>
            <w:gridSpan w:val="10"/>
            <w:tcBorders>
              <w:top w:val="nil"/>
              <w:left w:val="nil"/>
              <w:bottom w:val="nil"/>
              <w:right w:val="nil"/>
            </w:tcBorders>
            <w:shd w:val="clear" w:color="auto" w:fill="auto"/>
            <w:vAlign w:val="bottom"/>
            <w:hideMark/>
          </w:tcPr>
          <w:p w14:paraId="737E3EFC"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benyttes energieffektiv belysning. Det skal benyttes LED-armaturer med faste lyskilder. Alle armaturer skal ha glatte og jevne overflater og skal velges og plasseres med fokus på levetid, renhold og hærverk. Belysningsarmatur skal være avblendet og oppleves som flimmerfri.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Ved armaturer med utskiftsbare lyskilder skal det være mulig å skifte disse uten spesialverktøy. Alle armaturer skal bruke lyskilder som er standard lagervare.</w:t>
            </w:r>
          </w:p>
        </w:tc>
      </w:tr>
      <w:tr w:rsidR="00C1416C" w:rsidRPr="00413795" w14:paraId="5EB1FAFF" w14:textId="77777777" w:rsidTr="000C2D9D">
        <w:trPr>
          <w:trHeight w:val="255"/>
        </w:trPr>
        <w:tc>
          <w:tcPr>
            <w:tcW w:w="6146" w:type="dxa"/>
            <w:tcBorders>
              <w:top w:val="nil"/>
              <w:left w:val="nil"/>
              <w:bottom w:val="nil"/>
              <w:right w:val="nil"/>
            </w:tcBorders>
            <w:shd w:val="clear" w:color="auto" w:fill="auto"/>
            <w:noWrap/>
            <w:vAlign w:val="bottom"/>
            <w:hideMark/>
          </w:tcPr>
          <w:p w14:paraId="26F5D928"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0988A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70743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CAE78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C4A28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3F3DF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DD8B2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D431E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2FD9D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6A18D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72D0A8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CF6E7F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2B42B6A8" w14:textId="77777777" w:rsidTr="00084D39">
        <w:trPr>
          <w:trHeight w:val="45"/>
        </w:trPr>
        <w:tc>
          <w:tcPr>
            <w:tcW w:w="9072" w:type="dxa"/>
            <w:gridSpan w:val="10"/>
            <w:tcBorders>
              <w:top w:val="nil"/>
              <w:left w:val="nil"/>
              <w:bottom w:val="nil"/>
              <w:right w:val="nil"/>
            </w:tcBorders>
            <w:shd w:val="clear" w:color="auto" w:fill="auto"/>
            <w:vAlign w:val="bottom"/>
            <w:hideMark/>
          </w:tcPr>
          <w:p w14:paraId="75FAA2C1"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skoleanlegg skal armaturer med horisontale, nedhengte flater unngås grunnet renhold.</w:t>
            </w:r>
          </w:p>
        </w:tc>
      </w:tr>
      <w:tr w:rsidR="00C1416C" w:rsidRPr="00413795" w14:paraId="78AFC1AA" w14:textId="77777777" w:rsidTr="000C2D9D">
        <w:trPr>
          <w:trHeight w:val="480"/>
        </w:trPr>
        <w:tc>
          <w:tcPr>
            <w:tcW w:w="6146" w:type="dxa"/>
            <w:tcBorders>
              <w:top w:val="nil"/>
              <w:left w:val="nil"/>
              <w:bottom w:val="nil"/>
              <w:right w:val="nil"/>
            </w:tcBorders>
            <w:shd w:val="clear" w:color="auto" w:fill="auto"/>
            <w:noWrap/>
            <w:vAlign w:val="bottom"/>
            <w:hideMark/>
          </w:tcPr>
          <w:p w14:paraId="39661E47"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DA45C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56CBC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78B9A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1A419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F6ADB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17DA4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C14FD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C486E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1CA4B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FB7377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9A590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F88B81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2D77A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E654D9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B0A8A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038A510" w14:textId="77777777" w:rsidTr="000C2D9D">
        <w:trPr>
          <w:trHeight w:val="45"/>
        </w:trPr>
        <w:tc>
          <w:tcPr>
            <w:tcW w:w="6146" w:type="dxa"/>
            <w:tcBorders>
              <w:top w:val="nil"/>
              <w:left w:val="nil"/>
              <w:bottom w:val="nil"/>
              <w:right w:val="nil"/>
            </w:tcBorders>
            <w:shd w:val="clear" w:color="auto" w:fill="auto"/>
            <w:noWrap/>
            <w:vAlign w:val="bottom"/>
            <w:hideMark/>
          </w:tcPr>
          <w:p w14:paraId="6F5EDCE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Undervisningsarealer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D0FC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FK-594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8628C4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7AC2A8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2E75ED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12F59D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0967C3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8287ED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49783D5" w14:textId="75AA127F"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3A947E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5517E989" w14:textId="77777777" w:rsidTr="000C2D9D">
        <w:trPr>
          <w:trHeight w:val="105"/>
        </w:trPr>
        <w:tc>
          <w:tcPr>
            <w:tcW w:w="6146" w:type="dxa"/>
            <w:tcBorders>
              <w:top w:val="nil"/>
              <w:left w:val="nil"/>
              <w:bottom w:val="nil"/>
              <w:right w:val="nil"/>
            </w:tcBorders>
            <w:shd w:val="clear" w:color="auto" w:fill="auto"/>
            <w:noWrap/>
            <w:vAlign w:val="bottom"/>
            <w:hideMark/>
          </w:tcPr>
          <w:p w14:paraId="2821347A"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CE6E1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06F23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2AEA1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06B1F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8B1F7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E7DC0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94C27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9880D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36FDA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A722974" w14:textId="77777777" w:rsidTr="00084D39">
        <w:trPr>
          <w:trHeight w:val="45"/>
        </w:trPr>
        <w:tc>
          <w:tcPr>
            <w:tcW w:w="9072" w:type="dxa"/>
            <w:gridSpan w:val="10"/>
            <w:tcBorders>
              <w:top w:val="nil"/>
              <w:left w:val="nil"/>
              <w:bottom w:val="nil"/>
              <w:right w:val="nil"/>
            </w:tcBorders>
            <w:shd w:val="clear" w:color="auto" w:fill="auto"/>
            <w:vAlign w:val="bottom"/>
            <w:hideMark/>
          </w:tcPr>
          <w:p w14:paraId="116713E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Belysning skal være bevegelsesstyrt, med lokal overstyring. Alle bevegelsesdetektorer skal ha justerbar 30 min. forsinkelse på utkobling etter siste registrerte bevegelse. Belysning skal kunne dimmes. Generell belysning som er nærmest skjerm skal være på egen kurs for å kunne overstyres separat. Spesielle krav til belysning er definert for det enkelte areal.</w:t>
            </w:r>
          </w:p>
        </w:tc>
      </w:tr>
      <w:tr w:rsidR="00C1416C" w:rsidRPr="00413795" w14:paraId="0D016514" w14:textId="77777777" w:rsidTr="000C2D9D">
        <w:trPr>
          <w:trHeight w:val="255"/>
        </w:trPr>
        <w:tc>
          <w:tcPr>
            <w:tcW w:w="6146" w:type="dxa"/>
            <w:tcBorders>
              <w:top w:val="nil"/>
              <w:left w:val="nil"/>
              <w:bottom w:val="nil"/>
              <w:right w:val="nil"/>
            </w:tcBorders>
            <w:shd w:val="clear" w:color="auto" w:fill="auto"/>
            <w:noWrap/>
            <w:vAlign w:val="bottom"/>
            <w:hideMark/>
          </w:tcPr>
          <w:p w14:paraId="48AD2001"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4B1B0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FCE60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B53E5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CA648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2446B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5E06E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E086E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49208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16865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DF2162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98F6A6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4F08805B" w14:textId="77777777" w:rsidTr="00084D39">
        <w:trPr>
          <w:trHeight w:val="45"/>
        </w:trPr>
        <w:tc>
          <w:tcPr>
            <w:tcW w:w="9072" w:type="dxa"/>
            <w:gridSpan w:val="10"/>
            <w:tcBorders>
              <w:top w:val="nil"/>
              <w:left w:val="nil"/>
              <w:bottom w:val="nil"/>
              <w:right w:val="nil"/>
            </w:tcBorders>
            <w:shd w:val="clear" w:color="auto" w:fill="auto"/>
            <w:vAlign w:val="bottom"/>
            <w:hideMark/>
          </w:tcPr>
          <w:p w14:paraId="2B49F353"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flerbrukshall gjelder dette kravet i de prosjektene der flerbrukshallen etableres i tilknytning til skole, og det prosjekteres for undervisningsarealer. Behov må avklares i det enkelte prosjekt.</w:t>
            </w:r>
          </w:p>
        </w:tc>
      </w:tr>
      <w:tr w:rsidR="00C1416C" w:rsidRPr="00413795" w14:paraId="01E2BDA2" w14:textId="77777777" w:rsidTr="000C2D9D">
        <w:trPr>
          <w:trHeight w:val="480"/>
        </w:trPr>
        <w:tc>
          <w:tcPr>
            <w:tcW w:w="6146" w:type="dxa"/>
            <w:tcBorders>
              <w:top w:val="nil"/>
              <w:left w:val="nil"/>
              <w:bottom w:val="nil"/>
              <w:right w:val="nil"/>
            </w:tcBorders>
            <w:shd w:val="clear" w:color="auto" w:fill="auto"/>
            <w:noWrap/>
            <w:vAlign w:val="bottom"/>
            <w:hideMark/>
          </w:tcPr>
          <w:p w14:paraId="14310EA9"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390C16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FCAF3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7EE1C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4BAB2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96EEE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FCA7F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682FD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329F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310AD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6EBEDE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2919A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454AD4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413BD5F" w14:textId="363A1D8C" w:rsidR="00413795" w:rsidRPr="00413795" w:rsidRDefault="00413795" w:rsidP="00E31691">
            <w:pPr>
              <w:pStyle w:val="Overskrift2"/>
              <w:rPr>
                <w:rFonts w:eastAsia="Times New Roman"/>
                <w:lang w:eastAsia="nb-NO"/>
              </w:rPr>
            </w:pPr>
            <w:bookmarkStart w:id="30" w:name="_Toc124238731"/>
            <w:r w:rsidRPr="00413795">
              <w:rPr>
                <w:rFonts w:eastAsia="Times New Roman"/>
                <w:lang w:eastAsia="nb-NO"/>
              </w:rPr>
              <w:t>3.5 Tele- og automatisering</w:t>
            </w:r>
            <w:bookmarkEnd w:id="30"/>
          </w:p>
        </w:tc>
      </w:tr>
      <w:tr w:rsidR="00413795" w:rsidRPr="00413795" w14:paraId="73808CF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F88F088"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61BA46BB" w14:textId="77777777" w:rsidTr="000C2D9D">
        <w:trPr>
          <w:trHeight w:val="45"/>
        </w:trPr>
        <w:tc>
          <w:tcPr>
            <w:tcW w:w="6146" w:type="dxa"/>
            <w:tcBorders>
              <w:top w:val="nil"/>
              <w:left w:val="nil"/>
              <w:bottom w:val="nil"/>
              <w:right w:val="nil"/>
            </w:tcBorders>
            <w:shd w:val="clear" w:color="auto" w:fill="auto"/>
            <w:noWrap/>
            <w:vAlign w:val="bottom"/>
            <w:hideMark/>
          </w:tcPr>
          <w:p w14:paraId="25ACA770"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System for telefoni</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0471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ED3D0D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EFF844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B8245E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FBF710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E60CEE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2EF0D5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7DFF276" w14:textId="18947DBD"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5657EB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75D8F6F" w14:textId="77777777" w:rsidTr="000C2D9D">
        <w:trPr>
          <w:trHeight w:val="105"/>
        </w:trPr>
        <w:tc>
          <w:tcPr>
            <w:tcW w:w="6146" w:type="dxa"/>
            <w:tcBorders>
              <w:top w:val="nil"/>
              <w:left w:val="nil"/>
              <w:bottom w:val="nil"/>
              <w:right w:val="nil"/>
            </w:tcBorders>
            <w:shd w:val="clear" w:color="auto" w:fill="auto"/>
            <w:noWrap/>
            <w:vAlign w:val="bottom"/>
            <w:hideMark/>
          </w:tcPr>
          <w:p w14:paraId="42386C7E"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9A701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6F462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873E3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0EF64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AF484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19D3F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8A99B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DB0C7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1D1595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5164384" w14:textId="77777777" w:rsidTr="00084D39">
        <w:trPr>
          <w:trHeight w:val="45"/>
        </w:trPr>
        <w:tc>
          <w:tcPr>
            <w:tcW w:w="9072" w:type="dxa"/>
            <w:gridSpan w:val="10"/>
            <w:tcBorders>
              <w:top w:val="nil"/>
              <w:left w:val="nil"/>
              <w:bottom w:val="nil"/>
              <w:right w:val="nil"/>
            </w:tcBorders>
            <w:shd w:val="clear" w:color="auto" w:fill="auto"/>
            <w:vAlign w:val="bottom"/>
            <w:hideMark/>
          </w:tcPr>
          <w:p w14:paraId="5B5488F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benyttes mobiltelefoni som telefoniløsning. Byggeprosjektet skal sørge for at det etableres god mobildekning innendørs og utendørs (f.eks. skolegården). Med god mobildekning menes signalstyrke for 2G mellom -70 og -90 dBm og 4G/5G maksimalt -100 dBm i høytrafikkerte områder i bygget og maksimum -105 dBm i mindre trafikkerte områder. </w:t>
            </w:r>
            <w:r w:rsidRPr="00413795">
              <w:rPr>
                <w:rFonts w:eastAsia="Times New Roman" w:cs="Calibri"/>
                <w:color w:val="000000"/>
                <w:szCs w:val="20"/>
                <w:lang w:eastAsia="nb-NO"/>
              </w:rPr>
              <w:br/>
            </w:r>
            <w:r w:rsidRPr="009A592F">
              <w:rPr>
                <w:rFonts w:eastAsia="Times New Roman" w:cs="Calibri"/>
                <w:color w:val="000000"/>
                <w:sz w:val="16"/>
                <w:szCs w:val="20"/>
                <w:lang w:eastAsia="nb-NO"/>
              </w:rPr>
              <w:t xml:space="preserve"> </w:t>
            </w:r>
            <w:r w:rsidRPr="009A592F">
              <w:rPr>
                <w:rFonts w:eastAsia="Times New Roman" w:cs="Calibri"/>
                <w:color w:val="000000"/>
                <w:sz w:val="16"/>
                <w:szCs w:val="20"/>
                <w:lang w:eastAsia="nb-NO"/>
              </w:rPr>
              <w:br/>
            </w:r>
            <w:r w:rsidRPr="00413795">
              <w:rPr>
                <w:rFonts w:eastAsia="Times New Roman" w:cs="Calibri"/>
                <w:color w:val="000000"/>
                <w:szCs w:val="20"/>
                <w:lang w:eastAsia="nb-NO"/>
              </w:rPr>
              <w:t>Dersom det blir nødvendig med tiltak, kan disse være:</w:t>
            </w:r>
            <w:r w:rsidRPr="00413795">
              <w:rPr>
                <w:rFonts w:eastAsia="Times New Roman" w:cs="Calibri"/>
                <w:color w:val="000000"/>
                <w:szCs w:val="20"/>
                <w:lang w:eastAsia="nb-NO"/>
              </w:rPr>
              <w:br/>
              <w:t>- Bygningsmessige tiltak og materialvalg</w:t>
            </w:r>
            <w:r w:rsidRPr="00413795">
              <w:rPr>
                <w:rFonts w:eastAsia="Times New Roman" w:cs="Calibri"/>
                <w:color w:val="000000"/>
                <w:szCs w:val="20"/>
                <w:lang w:eastAsia="nb-NO"/>
              </w:rPr>
              <w:br/>
              <w:t>- Utendørs basestasjoner</w:t>
            </w:r>
            <w:r w:rsidRPr="00413795">
              <w:rPr>
                <w:rFonts w:eastAsia="Times New Roman" w:cs="Calibri"/>
                <w:color w:val="000000"/>
                <w:szCs w:val="20"/>
                <w:lang w:eastAsia="nb-NO"/>
              </w:rPr>
              <w:br/>
              <w:t>- Kabling og etablering av innendørs basestasjoner, antenner eller forsterkere</w:t>
            </w:r>
            <w:r w:rsidRPr="00413795">
              <w:rPr>
                <w:rFonts w:eastAsia="Times New Roman" w:cs="Calibri"/>
                <w:color w:val="000000"/>
                <w:szCs w:val="20"/>
                <w:lang w:eastAsia="nb-NO"/>
              </w:rPr>
              <w:br/>
              <w:t xml:space="preserve"> </w:t>
            </w:r>
            <w:r w:rsidRPr="009A592F">
              <w:rPr>
                <w:rFonts w:eastAsia="Times New Roman" w:cs="Calibri"/>
                <w:color w:val="000000"/>
                <w:sz w:val="14"/>
                <w:szCs w:val="20"/>
                <w:lang w:eastAsia="nb-NO"/>
              </w:rPr>
              <w:br/>
            </w:r>
            <w:r w:rsidRPr="00413795">
              <w:rPr>
                <w:rFonts w:eastAsia="Times New Roman" w:cs="Calibri"/>
                <w:color w:val="000000"/>
                <w:szCs w:val="20"/>
                <w:lang w:eastAsia="nb-NO"/>
              </w:rPr>
              <w:t>Teknisk kjerneutstyr plasseres i IKT-fordeler. Nødvendig areal, strøm og kjøling av rommet skal ivaretas.</w:t>
            </w:r>
            <w:r w:rsidRPr="00413795">
              <w:rPr>
                <w:rFonts w:eastAsia="Times New Roman" w:cs="Calibri"/>
                <w:color w:val="000000"/>
                <w:szCs w:val="20"/>
                <w:lang w:eastAsia="nb-NO"/>
              </w:rPr>
              <w:br/>
              <w:t xml:space="preserve"> </w:t>
            </w:r>
            <w:r w:rsidRPr="009A592F">
              <w:rPr>
                <w:rFonts w:eastAsia="Times New Roman" w:cs="Calibri"/>
                <w:color w:val="000000"/>
                <w:sz w:val="14"/>
                <w:szCs w:val="20"/>
                <w:lang w:eastAsia="nb-NO"/>
              </w:rPr>
              <w:br/>
            </w:r>
            <w:r w:rsidRPr="00413795">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413795">
              <w:rPr>
                <w:rFonts w:eastAsia="Times New Roman" w:cs="Calibri"/>
                <w:color w:val="000000"/>
                <w:szCs w:val="20"/>
                <w:lang w:eastAsia="nb-NO"/>
              </w:rPr>
              <w:br/>
              <w:t xml:space="preserve"> </w:t>
            </w:r>
            <w:r w:rsidRPr="009A592F">
              <w:rPr>
                <w:rFonts w:eastAsia="Times New Roman" w:cs="Calibri"/>
                <w:color w:val="000000"/>
                <w:sz w:val="14"/>
                <w:szCs w:val="20"/>
                <w:lang w:eastAsia="nb-NO"/>
              </w:rPr>
              <w:br/>
            </w:r>
            <w:r w:rsidRPr="00413795">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tc>
      </w:tr>
      <w:tr w:rsidR="00C1416C" w:rsidRPr="00413795" w14:paraId="0BE0A1D8" w14:textId="77777777" w:rsidTr="000C2D9D">
        <w:trPr>
          <w:trHeight w:val="255"/>
        </w:trPr>
        <w:tc>
          <w:tcPr>
            <w:tcW w:w="6146" w:type="dxa"/>
            <w:tcBorders>
              <w:top w:val="nil"/>
              <w:left w:val="nil"/>
              <w:bottom w:val="nil"/>
              <w:right w:val="nil"/>
            </w:tcBorders>
            <w:shd w:val="clear" w:color="auto" w:fill="auto"/>
            <w:noWrap/>
            <w:vAlign w:val="bottom"/>
            <w:hideMark/>
          </w:tcPr>
          <w:p w14:paraId="5229011C"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A1C67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EAAAD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4C076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67E7B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D533F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DB7DE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1F1EF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9824F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7261A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5D899F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3AD992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2A3EB1FB" w14:textId="77777777" w:rsidTr="00084D39">
        <w:trPr>
          <w:trHeight w:val="45"/>
        </w:trPr>
        <w:tc>
          <w:tcPr>
            <w:tcW w:w="9072" w:type="dxa"/>
            <w:gridSpan w:val="10"/>
            <w:tcBorders>
              <w:top w:val="nil"/>
              <w:left w:val="nil"/>
              <w:bottom w:val="nil"/>
              <w:right w:val="nil"/>
            </w:tcBorders>
            <w:shd w:val="clear" w:color="auto" w:fill="auto"/>
            <w:vAlign w:val="bottom"/>
            <w:hideMark/>
          </w:tcPr>
          <w:p w14:paraId="1198B404"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Hvilken løsning som velges må avklares i det enkelte prosjekt basert på behov.</w:t>
            </w:r>
          </w:p>
        </w:tc>
      </w:tr>
      <w:tr w:rsidR="00C1416C" w:rsidRPr="00413795" w14:paraId="5A567C09" w14:textId="77777777" w:rsidTr="000C2D9D">
        <w:trPr>
          <w:trHeight w:val="480"/>
        </w:trPr>
        <w:tc>
          <w:tcPr>
            <w:tcW w:w="6146" w:type="dxa"/>
            <w:tcBorders>
              <w:top w:val="nil"/>
              <w:left w:val="nil"/>
              <w:bottom w:val="nil"/>
              <w:right w:val="nil"/>
            </w:tcBorders>
            <w:shd w:val="clear" w:color="auto" w:fill="auto"/>
            <w:noWrap/>
            <w:vAlign w:val="bottom"/>
            <w:hideMark/>
          </w:tcPr>
          <w:p w14:paraId="423EAA53"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7918F8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DF703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83E4A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8B5F1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70905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02238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BD51A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953BD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C9424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913464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2E151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1144A3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37B02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7EDCE5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27119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1C7E6B6" w14:textId="77777777" w:rsidTr="000C2D9D">
        <w:trPr>
          <w:trHeight w:val="45"/>
        </w:trPr>
        <w:tc>
          <w:tcPr>
            <w:tcW w:w="6146" w:type="dxa"/>
            <w:tcBorders>
              <w:top w:val="nil"/>
              <w:left w:val="nil"/>
              <w:bottom w:val="nil"/>
              <w:right w:val="nil"/>
            </w:tcBorders>
            <w:shd w:val="clear" w:color="auto" w:fill="auto"/>
            <w:noWrap/>
            <w:vAlign w:val="bottom"/>
            <w:hideMark/>
          </w:tcPr>
          <w:p w14:paraId="7912190D"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System for intercom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7F72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7B0FDD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C05F75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BEDC7B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C12FFB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FE9A3B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13B7EB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278683B" w14:textId="13A868D8"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04352A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169031E7" w14:textId="77777777" w:rsidTr="000C2D9D">
        <w:trPr>
          <w:trHeight w:val="105"/>
        </w:trPr>
        <w:tc>
          <w:tcPr>
            <w:tcW w:w="6146" w:type="dxa"/>
            <w:tcBorders>
              <w:top w:val="nil"/>
              <w:left w:val="nil"/>
              <w:bottom w:val="nil"/>
              <w:right w:val="nil"/>
            </w:tcBorders>
            <w:shd w:val="clear" w:color="auto" w:fill="auto"/>
            <w:noWrap/>
            <w:vAlign w:val="bottom"/>
            <w:hideMark/>
          </w:tcPr>
          <w:p w14:paraId="3CEA8426"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BDC69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1D5344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B4238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67476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CFF17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1233EF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03422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B1900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92E0C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AB605E0" w14:textId="77777777" w:rsidTr="00084D39">
        <w:trPr>
          <w:trHeight w:val="45"/>
        </w:trPr>
        <w:tc>
          <w:tcPr>
            <w:tcW w:w="9072" w:type="dxa"/>
            <w:gridSpan w:val="10"/>
            <w:tcBorders>
              <w:top w:val="nil"/>
              <w:left w:val="nil"/>
              <w:bottom w:val="nil"/>
              <w:right w:val="nil"/>
            </w:tcBorders>
            <w:shd w:val="clear" w:color="auto" w:fill="auto"/>
            <w:vAlign w:val="bottom"/>
            <w:hideMark/>
          </w:tcPr>
          <w:p w14:paraId="34D717B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Av beredskapsmessige hensyn skal det etableres en intercomløsning for toveis varsling i tilfelle en kritisk situasjon skulle oppstå på skolen. Anlegget skal være trådbundet og dekke hele skolen inklusive skolegård. Varslingsanlegget styres fra minst to enheter plassert på rektors kontor og/eller på et egnet sted i administrasjonen, i tillegg plasseres én av enhetene tilgjengelig for tilsynsvakt. Intercom etableres som et selvstendig og frittstående anlegg og skal ikke integreres med andre anlegg på skolen som telefonløsning, brannvarslingsanlegg, lydanlegg, skoleklokke m.m. Intercomterminaler plasseres i alle rom hvor elever og/eller ansatte oppholder seg over kortere eller lengre tid. </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Intercomanlegget anskaffes av Utdanningsetatens IKT-avdeling. Byggeprosjektets elektroleverandør skal levere kablingen basert på intercomprosjektering levert av Utdanningsetatens IKT-avdeling/intercomleverandør.</w:t>
            </w:r>
            <w:r w:rsidRPr="00413795">
              <w:rPr>
                <w:rFonts w:eastAsia="Times New Roman" w:cs="Calibri"/>
                <w:color w:val="000000"/>
                <w:szCs w:val="20"/>
                <w:lang w:eastAsia="nb-NO"/>
              </w:rPr>
              <w:br/>
              <w:t xml:space="preserve">Prosjektets elektroleverandør utfører montering av intercomterminalene. Dette gjøres i samarbeid med intercomleverandør. Terminalene skal plasseres i tråd med krav til universell utforming. </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Intercomanlegget benytter samme type kabling som datanettverket.</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Til utvendige intercomhøyttalere skal det legges opp 2 x 2,5 kvadrats kabel. Omfang og plassering må prosjekteres av intercom leverandør.</w:t>
            </w:r>
          </w:p>
        </w:tc>
      </w:tr>
      <w:tr w:rsidR="00C1416C" w:rsidRPr="00413795" w14:paraId="53A94815" w14:textId="77777777" w:rsidTr="000C2D9D">
        <w:trPr>
          <w:trHeight w:val="255"/>
        </w:trPr>
        <w:tc>
          <w:tcPr>
            <w:tcW w:w="6146" w:type="dxa"/>
            <w:tcBorders>
              <w:top w:val="nil"/>
              <w:left w:val="nil"/>
              <w:bottom w:val="nil"/>
              <w:right w:val="nil"/>
            </w:tcBorders>
            <w:shd w:val="clear" w:color="auto" w:fill="auto"/>
            <w:noWrap/>
            <w:vAlign w:val="bottom"/>
            <w:hideMark/>
          </w:tcPr>
          <w:p w14:paraId="740C2AE7"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1D6D9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A63E2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4F0E1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80FAC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C55C8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1F8E1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3DFF0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12D1E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AFC14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37AC58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03F3256"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54602E58" w14:textId="77777777" w:rsidTr="00084D39">
        <w:trPr>
          <w:trHeight w:val="45"/>
        </w:trPr>
        <w:tc>
          <w:tcPr>
            <w:tcW w:w="9072" w:type="dxa"/>
            <w:gridSpan w:val="10"/>
            <w:tcBorders>
              <w:top w:val="nil"/>
              <w:left w:val="nil"/>
              <w:bottom w:val="nil"/>
              <w:right w:val="nil"/>
            </w:tcBorders>
            <w:shd w:val="clear" w:color="auto" w:fill="auto"/>
            <w:vAlign w:val="bottom"/>
            <w:hideMark/>
          </w:tcPr>
          <w:p w14:paraId="07F81C3E" w14:textId="16B6B7BF" w:rsidR="00413795" w:rsidRPr="00413795" w:rsidRDefault="00413795" w:rsidP="00C1416C">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Der hvor det bygges flerbrukshall i tilknytning til skole, skal det etableres intercomløsning som dekker hele idrettsanlegget.</w:t>
            </w:r>
          </w:p>
        </w:tc>
      </w:tr>
      <w:tr w:rsidR="00C1416C" w:rsidRPr="00413795" w14:paraId="538CD4E3" w14:textId="77777777" w:rsidTr="000C2D9D">
        <w:trPr>
          <w:trHeight w:val="480"/>
        </w:trPr>
        <w:tc>
          <w:tcPr>
            <w:tcW w:w="6146" w:type="dxa"/>
            <w:tcBorders>
              <w:top w:val="nil"/>
              <w:left w:val="nil"/>
              <w:bottom w:val="nil"/>
              <w:right w:val="nil"/>
            </w:tcBorders>
            <w:shd w:val="clear" w:color="auto" w:fill="auto"/>
            <w:noWrap/>
            <w:vAlign w:val="bottom"/>
            <w:hideMark/>
          </w:tcPr>
          <w:p w14:paraId="08DECC2D"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664B84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A2839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42D64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C65FF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00D8B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2A016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293F8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1BC51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09BC9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026651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CCFEF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5170B0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C0208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1BA01A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00E5A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D1FE17E" w14:textId="77777777" w:rsidTr="000C2D9D">
        <w:trPr>
          <w:trHeight w:val="45"/>
        </w:trPr>
        <w:tc>
          <w:tcPr>
            <w:tcW w:w="6146" w:type="dxa"/>
            <w:tcBorders>
              <w:top w:val="nil"/>
              <w:left w:val="nil"/>
              <w:bottom w:val="nil"/>
              <w:right w:val="nil"/>
            </w:tcBorders>
            <w:shd w:val="clear" w:color="auto" w:fill="auto"/>
            <w:noWrap/>
            <w:vAlign w:val="bottom"/>
            <w:hideMark/>
          </w:tcPr>
          <w:p w14:paraId="77DE5D33"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Styringssystem for bygget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A5F3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FK-640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B12C9C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AD364C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ACE1AC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7FE73BF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4F502C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679144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E0B4B79" w14:textId="78196E40"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25B217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4CCF8558" w14:textId="77777777" w:rsidTr="000C2D9D">
        <w:trPr>
          <w:trHeight w:val="105"/>
        </w:trPr>
        <w:tc>
          <w:tcPr>
            <w:tcW w:w="6146" w:type="dxa"/>
            <w:tcBorders>
              <w:top w:val="nil"/>
              <w:left w:val="nil"/>
              <w:bottom w:val="nil"/>
              <w:right w:val="nil"/>
            </w:tcBorders>
            <w:shd w:val="clear" w:color="auto" w:fill="auto"/>
            <w:noWrap/>
            <w:vAlign w:val="bottom"/>
            <w:hideMark/>
          </w:tcPr>
          <w:p w14:paraId="2B1A8401"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346DD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09B08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6A2DD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117D1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9DEA4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D4B77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3233D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9EBC4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4DFE7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051064A" w14:textId="77777777" w:rsidTr="00084D39">
        <w:trPr>
          <w:trHeight w:val="45"/>
        </w:trPr>
        <w:tc>
          <w:tcPr>
            <w:tcW w:w="9072" w:type="dxa"/>
            <w:gridSpan w:val="10"/>
            <w:tcBorders>
              <w:top w:val="nil"/>
              <w:left w:val="nil"/>
              <w:bottom w:val="nil"/>
              <w:right w:val="nil"/>
            </w:tcBorders>
            <w:shd w:val="clear" w:color="auto" w:fill="auto"/>
            <w:vAlign w:val="bottom"/>
            <w:hideMark/>
          </w:tcPr>
          <w:p w14:paraId="503B5C4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NS 3935 "Integrerte tekniske bygningsinstallasjoner (ITB) - Prosjektering, utførelse og idriftsettelse" skal følges. </w:t>
            </w:r>
          </w:p>
        </w:tc>
      </w:tr>
      <w:tr w:rsidR="00C1416C" w:rsidRPr="00413795" w14:paraId="68E2725D" w14:textId="77777777" w:rsidTr="000C2D9D">
        <w:trPr>
          <w:trHeight w:val="255"/>
        </w:trPr>
        <w:tc>
          <w:tcPr>
            <w:tcW w:w="6146" w:type="dxa"/>
            <w:tcBorders>
              <w:top w:val="nil"/>
              <w:left w:val="nil"/>
              <w:bottom w:val="nil"/>
              <w:right w:val="nil"/>
            </w:tcBorders>
            <w:shd w:val="clear" w:color="auto" w:fill="auto"/>
            <w:noWrap/>
            <w:vAlign w:val="bottom"/>
            <w:hideMark/>
          </w:tcPr>
          <w:p w14:paraId="0F6AF238"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4DAFD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0438E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AAE44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A9119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B8E03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2367C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F558D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018FA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95CD1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515828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24A3D1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1664B747" w14:textId="77777777" w:rsidTr="00084D39">
        <w:trPr>
          <w:trHeight w:val="45"/>
        </w:trPr>
        <w:tc>
          <w:tcPr>
            <w:tcW w:w="9072" w:type="dxa"/>
            <w:gridSpan w:val="10"/>
            <w:tcBorders>
              <w:top w:val="nil"/>
              <w:left w:val="nil"/>
              <w:bottom w:val="nil"/>
              <w:right w:val="nil"/>
            </w:tcBorders>
            <w:shd w:val="clear" w:color="auto" w:fill="auto"/>
            <w:vAlign w:val="bottom"/>
            <w:hideMark/>
          </w:tcPr>
          <w:p w14:paraId="253C53B9"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omsorgsbolig må behovet vurderes i det enkelte prosjekt, avhengig av størrelse på bygget, smarthusteknologi og andre tekniske løsninger.</w:t>
            </w:r>
          </w:p>
        </w:tc>
      </w:tr>
      <w:tr w:rsidR="00C1416C" w:rsidRPr="00413795" w14:paraId="2289DA59" w14:textId="77777777" w:rsidTr="000C2D9D">
        <w:trPr>
          <w:trHeight w:val="480"/>
        </w:trPr>
        <w:tc>
          <w:tcPr>
            <w:tcW w:w="6146" w:type="dxa"/>
            <w:tcBorders>
              <w:top w:val="nil"/>
              <w:left w:val="nil"/>
              <w:bottom w:val="nil"/>
              <w:right w:val="nil"/>
            </w:tcBorders>
            <w:shd w:val="clear" w:color="auto" w:fill="auto"/>
            <w:noWrap/>
            <w:vAlign w:val="bottom"/>
            <w:hideMark/>
          </w:tcPr>
          <w:p w14:paraId="30D7D4D1"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630C2E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55AA6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1ABE5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A9D56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10F2D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E5926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D1CAF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083BE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94120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EA33DA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D8A53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9EC8DB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780F9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42E9F8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3050F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0DF0512" w14:textId="77777777" w:rsidTr="000C2D9D">
        <w:trPr>
          <w:trHeight w:val="45"/>
        </w:trPr>
        <w:tc>
          <w:tcPr>
            <w:tcW w:w="6146" w:type="dxa"/>
            <w:tcBorders>
              <w:top w:val="nil"/>
              <w:left w:val="nil"/>
              <w:bottom w:val="nil"/>
              <w:right w:val="nil"/>
            </w:tcBorders>
            <w:shd w:val="clear" w:color="auto" w:fill="auto"/>
            <w:noWrap/>
            <w:vAlign w:val="bottom"/>
            <w:hideMark/>
          </w:tcPr>
          <w:p w14:paraId="6BAB7F7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Trådløst nettverk</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7097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94334C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24DB87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AAADA8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78EBF2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A47AE3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AF2F0D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50E0375" w14:textId="02A77448"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5A75E7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7004921A" w14:textId="77777777" w:rsidTr="000C2D9D">
        <w:trPr>
          <w:trHeight w:val="105"/>
        </w:trPr>
        <w:tc>
          <w:tcPr>
            <w:tcW w:w="6146" w:type="dxa"/>
            <w:tcBorders>
              <w:top w:val="nil"/>
              <w:left w:val="nil"/>
              <w:bottom w:val="nil"/>
              <w:right w:val="nil"/>
            </w:tcBorders>
            <w:shd w:val="clear" w:color="auto" w:fill="auto"/>
            <w:noWrap/>
            <w:vAlign w:val="bottom"/>
            <w:hideMark/>
          </w:tcPr>
          <w:p w14:paraId="56D24C38"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CC2E1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B52C2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0EC18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C63EA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023CA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817D3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509E9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85967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8D64A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0184E20" w14:textId="77777777" w:rsidTr="00084D39">
        <w:trPr>
          <w:trHeight w:val="45"/>
        </w:trPr>
        <w:tc>
          <w:tcPr>
            <w:tcW w:w="9072" w:type="dxa"/>
            <w:gridSpan w:val="10"/>
            <w:tcBorders>
              <w:top w:val="nil"/>
              <w:left w:val="nil"/>
              <w:bottom w:val="nil"/>
              <w:right w:val="nil"/>
            </w:tcBorders>
            <w:shd w:val="clear" w:color="auto" w:fill="auto"/>
            <w:vAlign w:val="bottom"/>
            <w:hideMark/>
          </w:tcPr>
          <w:p w14:paraId="7A65D7E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etableres et trådløst nettverk som dekker alle rom og uteområder. Det trådløse nettverket skal ha tilstrekkelig stabilitet og kapasitet for dekke behovene i de forskjellige områdene av bygget og i utearealene.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Leietaker bestiller bistand fra kommunens nettverksleverandør for å levere det aktive utstyret som nettverkssvitsjer og aksesspunkter, samt utarbeide dekningsplan for inne- og uteområder. Når dekningsplan foreligger, skal kabling leveres av entreprenør med maksimum 1 m avvik fra punktene i dekningsplanen.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 xml:space="preserve">Inne i bygning skal datapunktene og de trådløse aksesspunktene monteres i tak. Ute skal datapunktene og de trådløse aksesspunktene monteres på egnet sted og må avklares i hvert prosjekt. Entreprenøren skal utføre montering av aksesspunktene.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Entreprenøren engasjerer nøytral tredjepart til å gjennomføre dekningsmålinger av det trådløse nettverket før overtagelse. Resultatet skal godkjennes av leietager og byggherre. Ved manglende dekning er det entreprenørens ansvar at kabling for utvidelsen utbedres og kommunens nettverksleverandør setter opp manglende aksesspunkter før overtagelse.</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I de rommene som Kulturskolen disponerer, skal det etableres trådløst nett som gir tilgang til internett og Kulturetaten sine datasystemer.</w:t>
            </w:r>
          </w:p>
        </w:tc>
      </w:tr>
      <w:tr w:rsidR="00C1416C" w:rsidRPr="00413795" w14:paraId="43B3FF1B" w14:textId="77777777" w:rsidTr="000C2D9D">
        <w:trPr>
          <w:trHeight w:val="255"/>
        </w:trPr>
        <w:tc>
          <w:tcPr>
            <w:tcW w:w="6146" w:type="dxa"/>
            <w:tcBorders>
              <w:top w:val="nil"/>
              <w:left w:val="nil"/>
              <w:bottom w:val="nil"/>
              <w:right w:val="nil"/>
            </w:tcBorders>
            <w:shd w:val="clear" w:color="auto" w:fill="auto"/>
            <w:noWrap/>
            <w:vAlign w:val="bottom"/>
            <w:hideMark/>
          </w:tcPr>
          <w:p w14:paraId="2F79E4B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246FD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86D19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C79DF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A7A9B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CAE1C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E8868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20F06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56872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2F889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0A9054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B4E94A2"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42017707" w14:textId="77777777" w:rsidTr="00084D39">
        <w:trPr>
          <w:trHeight w:val="45"/>
        </w:trPr>
        <w:tc>
          <w:tcPr>
            <w:tcW w:w="9072" w:type="dxa"/>
            <w:gridSpan w:val="10"/>
            <w:tcBorders>
              <w:top w:val="nil"/>
              <w:left w:val="nil"/>
              <w:bottom w:val="nil"/>
              <w:right w:val="nil"/>
            </w:tcBorders>
            <w:shd w:val="clear" w:color="auto" w:fill="auto"/>
            <w:vAlign w:val="bottom"/>
            <w:hideMark/>
          </w:tcPr>
          <w:p w14:paraId="2F3C93DE"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Dimensjonering og kapasitet på det trådløse nettet skal beskrives i det enkelte prosjekt, avhengig av avdekkede behov. Det skal tas høyde for nødvendig kapasitet i et langsiktig perspektiv.</w:t>
            </w:r>
          </w:p>
        </w:tc>
      </w:tr>
      <w:tr w:rsidR="00C1416C" w:rsidRPr="00413795" w14:paraId="2A230730" w14:textId="77777777" w:rsidTr="000C2D9D">
        <w:trPr>
          <w:trHeight w:val="480"/>
        </w:trPr>
        <w:tc>
          <w:tcPr>
            <w:tcW w:w="6146" w:type="dxa"/>
            <w:tcBorders>
              <w:top w:val="nil"/>
              <w:left w:val="nil"/>
              <w:bottom w:val="nil"/>
              <w:right w:val="nil"/>
            </w:tcBorders>
            <w:shd w:val="clear" w:color="auto" w:fill="auto"/>
            <w:noWrap/>
            <w:vAlign w:val="bottom"/>
            <w:hideMark/>
          </w:tcPr>
          <w:p w14:paraId="4D40170B"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2EC0D0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5FD07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72536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9A9E4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5BAC3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8F055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70CF1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68892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07A97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0F5A9C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CD776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B1C0DD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B7F3B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6CA740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E4B38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D3ADF28" w14:textId="77777777" w:rsidTr="000C2D9D">
        <w:trPr>
          <w:trHeight w:val="45"/>
        </w:trPr>
        <w:tc>
          <w:tcPr>
            <w:tcW w:w="6146" w:type="dxa"/>
            <w:tcBorders>
              <w:top w:val="nil"/>
              <w:left w:val="nil"/>
              <w:bottom w:val="nil"/>
              <w:right w:val="nil"/>
            </w:tcBorders>
            <w:shd w:val="clear" w:color="auto" w:fill="auto"/>
            <w:noWrap/>
            <w:vAlign w:val="bottom"/>
            <w:hideMark/>
          </w:tcPr>
          <w:p w14:paraId="5FD2244E"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Trådbundet nett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7B68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7B22BF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94E65A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F9F4C6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D41F75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6BB614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D8EFCD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186921B" w14:textId="6D249857"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29FF30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07D996AD" w14:textId="77777777" w:rsidTr="000C2D9D">
        <w:trPr>
          <w:trHeight w:val="105"/>
        </w:trPr>
        <w:tc>
          <w:tcPr>
            <w:tcW w:w="6146" w:type="dxa"/>
            <w:tcBorders>
              <w:top w:val="nil"/>
              <w:left w:val="nil"/>
              <w:bottom w:val="nil"/>
              <w:right w:val="nil"/>
            </w:tcBorders>
            <w:shd w:val="clear" w:color="auto" w:fill="auto"/>
            <w:noWrap/>
            <w:vAlign w:val="bottom"/>
            <w:hideMark/>
          </w:tcPr>
          <w:p w14:paraId="168FE14B"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8C2B2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0589A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2387C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C0C16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6C475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9E4B0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5558D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E2FB7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79A5C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A793334" w14:textId="77777777" w:rsidTr="00084D39">
        <w:trPr>
          <w:trHeight w:val="45"/>
        </w:trPr>
        <w:tc>
          <w:tcPr>
            <w:tcW w:w="9072" w:type="dxa"/>
            <w:gridSpan w:val="10"/>
            <w:tcBorders>
              <w:top w:val="nil"/>
              <w:left w:val="nil"/>
              <w:bottom w:val="nil"/>
              <w:right w:val="nil"/>
            </w:tcBorders>
            <w:shd w:val="clear" w:color="auto" w:fill="auto"/>
            <w:vAlign w:val="bottom"/>
            <w:hideMark/>
          </w:tcPr>
          <w:p w14:paraId="417617BB"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trådbundne nettverket skal ha tilstrekkelig kapasitet for dekke behovene i de forskjellige områdene av skolebygget. </w:t>
            </w:r>
            <w:r w:rsidRPr="00413795">
              <w:rPr>
                <w:rFonts w:eastAsia="Times New Roman" w:cs="Calibri"/>
                <w:color w:val="000000"/>
                <w:szCs w:val="20"/>
                <w:lang w:eastAsia="nb-NO"/>
              </w:rPr>
              <w:br/>
              <w:t xml:space="preserve">I undervisningsområdet skal det kables og opprettes datapunkter og stikk for å understøtte bruk av IKT i undervisningen. Dette inkluderer punkter for interaktiv tavle, PC for styring av interaktiv tavle, medieenhet, elev-PC-er der dette er påkrevd og intercom. </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Datapunkter og stikk til kontorplasser er spesifisert i det enkelte funksjonsareal. Der dette ikke er spesifisert benyttes 3 stikk og 2 data til kontorplasser i eget kontor (cellekontor). Til kontorarbeidsplass i gruppe/team legges det opp ett dobbelt datapunkt og ett stikk i kanal langs vegg. Det planlegges for fremføring av egen strømlist med 5 el-punkter og 2 datapunkt fra veggkanal til hvert arbeidsbord, dette monteres som del av inventarprosjekt. Datapunkter og stikk skal plasseres sammen. Endelig plassering av datapunkter og stikk skal avklares i hvert enkelt byggeprosjekt i samråd med leietaker/IKT-avdelingen i Utdanningsetaten.</w:t>
            </w:r>
            <w:r w:rsidRPr="00413795">
              <w:rPr>
                <w:rFonts w:eastAsia="Times New Roman" w:cs="Calibri"/>
                <w:color w:val="000000"/>
                <w:szCs w:val="20"/>
                <w:lang w:eastAsia="nb-NO"/>
              </w:rPr>
              <w:br/>
            </w:r>
            <w:r w:rsidRPr="00F3741F">
              <w:rPr>
                <w:rFonts w:eastAsia="Times New Roman" w:cs="Calibri"/>
                <w:color w:val="000000"/>
                <w:sz w:val="16"/>
                <w:szCs w:val="16"/>
                <w:lang w:eastAsia="nb-NO"/>
              </w:rPr>
              <w:br/>
            </w:r>
            <w:r w:rsidRPr="00413795">
              <w:rPr>
                <w:rFonts w:eastAsia="Times New Roman" w:cs="Calibri"/>
                <w:color w:val="000000"/>
                <w:szCs w:val="20"/>
                <w:lang w:eastAsia="nb-NO"/>
              </w:rPr>
              <w:t>I de rommene som Kulturskolen disponerer, skal det etableres datanett som gir tilgang til internett og Kulturetaten sine datasystemer.</w:t>
            </w:r>
          </w:p>
        </w:tc>
      </w:tr>
      <w:tr w:rsidR="00C1416C" w:rsidRPr="00413795" w14:paraId="4E1DDF0B" w14:textId="77777777" w:rsidTr="000C2D9D">
        <w:trPr>
          <w:trHeight w:val="255"/>
        </w:trPr>
        <w:tc>
          <w:tcPr>
            <w:tcW w:w="6146" w:type="dxa"/>
            <w:tcBorders>
              <w:top w:val="nil"/>
              <w:left w:val="nil"/>
              <w:bottom w:val="nil"/>
              <w:right w:val="nil"/>
            </w:tcBorders>
            <w:shd w:val="clear" w:color="auto" w:fill="auto"/>
            <w:noWrap/>
            <w:vAlign w:val="bottom"/>
            <w:hideMark/>
          </w:tcPr>
          <w:p w14:paraId="46AE3CAA"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255A19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C8C6C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23DFC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EFC60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318D5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AD5F7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D8199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FF0E7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7FB48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37FFCC3" w14:textId="77777777" w:rsidTr="000C2D9D">
        <w:trPr>
          <w:trHeight w:val="480"/>
        </w:trPr>
        <w:tc>
          <w:tcPr>
            <w:tcW w:w="6146" w:type="dxa"/>
            <w:tcBorders>
              <w:top w:val="nil"/>
              <w:left w:val="nil"/>
              <w:bottom w:val="nil"/>
              <w:right w:val="nil"/>
            </w:tcBorders>
            <w:shd w:val="clear" w:color="auto" w:fill="auto"/>
            <w:noWrap/>
            <w:vAlign w:val="bottom"/>
            <w:hideMark/>
          </w:tcPr>
          <w:p w14:paraId="711F24AD"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52CEE7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6A52CB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9B167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5E474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86690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1C9EC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A7E3E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83AFD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A11AF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781F7F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01097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6C9806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011D29B" w14:textId="0103AEAE" w:rsidR="00413795" w:rsidRPr="00413795" w:rsidRDefault="00413795" w:rsidP="00AE1781">
            <w:pPr>
              <w:pStyle w:val="Overskrift2"/>
              <w:rPr>
                <w:rFonts w:eastAsia="Times New Roman"/>
                <w:lang w:eastAsia="nb-NO"/>
              </w:rPr>
            </w:pPr>
            <w:bookmarkStart w:id="31" w:name="_Toc124238732"/>
            <w:r w:rsidRPr="00413795">
              <w:rPr>
                <w:rFonts w:eastAsia="Times New Roman"/>
                <w:lang w:eastAsia="nb-NO"/>
              </w:rPr>
              <w:t>3.6 Andre installasjoner</w:t>
            </w:r>
            <w:bookmarkEnd w:id="31"/>
          </w:p>
        </w:tc>
      </w:tr>
      <w:tr w:rsidR="00413795" w:rsidRPr="00413795" w14:paraId="4C7E8EB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B4F4E61"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054359E5" w14:textId="77777777" w:rsidTr="000C2D9D">
        <w:trPr>
          <w:trHeight w:val="45"/>
        </w:trPr>
        <w:tc>
          <w:tcPr>
            <w:tcW w:w="6146" w:type="dxa"/>
            <w:tcBorders>
              <w:top w:val="nil"/>
              <w:left w:val="nil"/>
              <w:bottom w:val="nil"/>
            </w:tcBorders>
            <w:shd w:val="clear" w:color="auto" w:fill="auto"/>
            <w:noWrap/>
            <w:vAlign w:val="bottom"/>
            <w:hideMark/>
          </w:tcPr>
          <w:p w14:paraId="2E36EF0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Ingen krav i dette kapittelet</w:t>
            </w:r>
          </w:p>
        </w:tc>
        <w:tc>
          <w:tcPr>
            <w:tcW w:w="673" w:type="dxa"/>
            <w:shd w:val="clear" w:color="auto" w:fill="auto"/>
            <w:noWrap/>
            <w:vAlign w:val="center"/>
          </w:tcPr>
          <w:p w14:paraId="0C7BED5B" w14:textId="52C2DD32" w:rsidR="00413795" w:rsidRPr="00413795" w:rsidRDefault="00413795" w:rsidP="00413795">
            <w:pPr>
              <w:spacing w:after="0" w:line="240" w:lineRule="auto"/>
              <w:jc w:val="center"/>
              <w:rPr>
                <w:rFonts w:eastAsia="Times New Roman" w:cs="Calibri"/>
                <w:color w:val="000000"/>
                <w:sz w:val="16"/>
                <w:szCs w:val="16"/>
                <w:lang w:eastAsia="nb-NO"/>
              </w:rPr>
            </w:pPr>
          </w:p>
        </w:tc>
        <w:tc>
          <w:tcPr>
            <w:tcW w:w="255" w:type="dxa"/>
            <w:shd w:val="clear" w:color="auto" w:fill="auto"/>
            <w:noWrap/>
            <w:vAlign w:val="center"/>
          </w:tcPr>
          <w:p w14:paraId="094D766E" w14:textId="3D35C492" w:rsidR="00413795" w:rsidRPr="00413795" w:rsidRDefault="00413795" w:rsidP="00413795">
            <w:pPr>
              <w:spacing w:after="0" w:line="240" w:lineRule="auto"/>
              <w:jc w:val="center"/>
              <w:rPr>
                <w:rFonts w:eastAsia="Times New Roman" w:cs="Calibri"/>
                <w:color w:val="000000"/>
                <w:sz w:val="16"/>
                <w:szCs w:val="16"/>
                <w:lang w:eastAsia="nb-NO"/>
              </w:rPr>
            </w:pPr>
          </w:p>
        </w:tc>
        <w:tc>
          <w:tcPr>
            <w:tcW w:w="262" w:type="dxa"/>
            <w:shd w:val="clear" w:color="auto" w:fill="auto"/>
            <w:noWrap/>
            <w:vAlign w:val="center"/>
          </w:tcPr>
          <w:p w14:paraId="7BC5208A" w14:textId="21E3DA2D" w:rsidR="00413795" w:rsidRPr="00413795" w:rsidRDefault="00413795" w:rsidP="00413795">
            <w:pPr>
              <w:spacing w:after="0" w:line="240" w:lineRule="auto"/>
              <w:jc w:val="center"/>
              <w:rPr>
                <w:rFonts w:eastAsia="Times New Roman" w:cs="Calibri"/>
                <w:color w:val="000000"/>
                <w:sz w:val="16"/>
                <w:szCs w:val="16"/>
                <w:lang w:eastAsia="nb-NO"/>
              </w:rPr>
            </w:pPr>
          </w:p>
        </w:tc>
        <w:tc>
          <w:tcPr>
            <w:tcW w:w="256" w:type="dxa"/>
            <w:shd w:val="clear" w:color="auto" w:fill="auto"/>
            <w:noWrap/>
            <w:vAlign w:val="center"/>
          </w:tcPr>
          <w:p w14:paraId="547E5261" w14:textId="0035900C" w:rsidR="00413795" w:rsidRPr="00413795" w:rsidRDefault="00413795" w:rsidP="00413795">
            <w:pPr>
              <w:spacing w:after="0" w:line="240" w:lineRule="auto"/>
              <w:jc w:val="center"/>
              <w:rPr>
                <w:rFonts w:eastAsia="Times New Roman" w:cs="Calibri"/>
                <w:color w:val="000000"/>
                <w:sz w:val="16"/>
                <w:szCs w:val="16"/>
                <w:lang w:eastAsia="nb-NO"/>
              </w:rPr>
            </w:pPr>
          </w:p>
        </w:tc>
        <w:tc>
          <w:tcPr>
            <w:tcW w:w="343" w:type="dxa"/>
            <w:shd w:val="clear" w:color="auto" w:fill="auto"/>
            <w:noWrap/>
            <w:vAlign w:val="center"/>
          </w:tcPr>
          <w:p w14:paraId="0D2B4402" w14:textId="626CBA57" w:rsidR="00413795" w:rsidRPr="00413795" w:rsidRDefault="00413795" w:rsidP="00413795">
            <w:pPr>
              <w:spacing w:after="0" w:line="240" w:lineRule="auto"/>
              <w:jc w:val="center"/>
              <w:rPr>
                <w:rFonts w:eastAsia="Times New Roman" w:cs="Calibri"/>
                <w:color w:val="000000"/>
                <w:sz w:val="16"/>
                <w:szCs w:val="16"/>
                <w:lang w:eastAsia="nb-NO"/>
              </w:rPr>
            </w:pPr>
          </w:p>
        </w:tc>
        <w:tc>
          <w:tcPr>
            <w:tcW w:w="269" w:type="dxa"/>
            <w:shd w:val="clear" w:color="auto" w:fill="auto"/>
            <w:noWrap/>
            <w:vAlign w:val="center"/>
          </w:tcPr>
          <w:p w14:paraId="4FDCC25D" w14:textId="20150BA7" w:rsidR="00413795" w:rsidRPr="00413795" w:rsidRDefault="00413795" w:rsidP="00413795">
            <w:pPr>
              <w:spacing w:after="0" w:line="240" w:lineRule="auto"/>
              <w:jc w:val="center"/>
              <w:rPr>
                <w:rFonts w:eastAsia="Times New Roman" w:cs="Calibri"/>
                <w:color w:val="000000"/>
                <w:sz w:val="16"/>
                <w:szCs w:val="16"/>
                <w:lang w:eastAsia="nb-NO"/>
              </w:rPr>
            </w:pPr>
          </w:p>
        </w:tc>
        <w:tc>
          <w:tcPr>
            <w:tcW w:w="365" w:type="dxa"/>
            <w:shd w:val="clear" w:color="auto" w:fill="auto"/>
            <w:noWrap/>
            <w:vAlign w:val="center"/>
          </w:tcPr>
          <w:p w14:paraId="6319481E" w14:textId="734102CB" w:rsidR="00413795" w:rsidRPr="00413795" w:rsidRDefault="00413795" w:rsidP="00413795">
            <w:pPr>
              <w:spacing w:after="0" w:line="240" w:lineRule="auto"/>
              <w:jc w:val="center"/>
              <w:rPr>
                <w:rFonts w:eastAsia="Times New Roman" w:cs="Calibri"/>
                <w:color w:val="000000"/>
                <w:sz w:val="16"/>
                <w:szCs w:val="16"/>
                <w:lang w:eastAsia="nb-NO"/>
              </w:rPr>
            </w:pPr>
          </w:p>
        </w:tc>
        <w:tc>
          <w:tcPr>
            <w:tcW w:w="255" w:type="dxa"/>
            <w:shd w:val="clear" w:color="auto" w:fill="auto"/>
            <w:noWrap/>
            <w:vAlign w:val="center"/>
          </w:tcPr>
          <w:p w14:paraId="5BF09B09" w14:textId="21F5F191"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shd w:val="clear" w:color="auto" w:fill="auto"/>
            <w:noWrap/>
            <w:vAlign w:val="center"/>
          </w:tcPr>
          <w:p w14:paraId="387896F0" w14:textId="26B8FE06" w:rsidR="00413795" w:rsidRPr="00413795" w:rsidRDefault="00413795" w:rsidP="00413795">
            <w:pPr>
              <w:spacing w:after="0" w:line="240" w:lineRule="auto"/>
              <w:jc w:val="center"/>
              <w:rPr>
                <w:rFonts w:eastAsia="Times New Roman" w:cs="Calibri"/>
                <w:color w:val="000000"/>
                <w:sz w:val="16"/>
                <w:szCs w:val="16"/>
                <w:lang w:eastAsia="nb-NO"/>
              </w:rPr>
            </w:pPr>
          </w:p>
        </w:tc>
      </w:tr>
      <w:tr w:rsidR="00C1416C" w:rsidRPr="00413795" w14:paraId="627FA35D" w14:textId="77777777" w:rsidTr="000C2D9D">
        <w:trPr>
          <w:trHeight w:val="105"/>
        </w:trPr>
        <w:tc>
          <w:tcPr>
            <w:tcW w:w="6146" w:type="dxa"/>
            <w:tcBorders>
              <w:top w:val="nil"/>
              <w:left w:val="nil"/>
              <w:bottom w:val="nil"/>
              <w:right w:val="nil"/>
            </w:tcBorders>
            <w:shd w:val="clear" w:color="auto" w:fill="auto"/>
            <w:noWrap/>
            <w:vAlign w:val="bottom"/>
            <w:hideMark/>
          </w:tcPr>
          <w:p w14:paraId="03DC5E7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820BE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B39AC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E8DA0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A6327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8FF46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439C3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71A88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FF3E4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A7FC3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0B8F875" w14:textId="77777777" w:rsidTr="00084D39">
        <w:trPr>
          <w:trHeight w:val="45"/>
        </w:trPr>
        <w:tc>
          <w:tcPr>
            <w:tcW w:w="9072" w:type="dxa"/>
            <w:gridSpan w:val="10"/>
            <w:tcBorders>
              <w:top w:val="nil"/>
              <w:left w:val="nil"/>
              <w:bottom w:val="nil"/>
              <w:right w:val="nil"/>
            </w:tcBorders>
            <w:shd w:val="clear" w:color="auto" w:fill="auto"/>
            <w:vAlign w:val="bottom"/>
            <w:hideMark/>
          </w:tcPr>
          <w:p w14:paraId="55AB1E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9776ED2" w14:textId="77777777" w:rsidTr="000C2D9D">
        <w:trPr>
          <w:trHeight w:val="255"/>
        </w:trPr>
        <w:tc>
          <w:tcPr>
            <w:tcW w:w="6146" w:type="dxa"/>
            <w:tcBorders>
              <w:top w:val="nil"/>
              <w:left w:val="nil"/>
              <w:bottom w:val="nil"/>
              <w:right w:val="nil"/>
            </w:tcBorders>
            <w:shd w:val="clear" w:color="auto" w:fill="auto"/>
            <w:noWrap/>
            <w:vAlign w:val="bottom"/>
            <w:hideMark/>
          </w:tcPr>
          <w:p w14:paraId="732061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3C399F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99E2E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479AA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A9C7F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0C415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D6E5E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E1EFE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6143F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1D87E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B9508A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5E349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F05A0E8" w14:textId="77777777" w:rsidTr="00084D39">
        <w:trPr>
          <w:trHeight w:val="45"/>
        </w:trPr>
        <w:tc>
          <w:tcPr>
            <w:tcW w:w="9072" w:type="dxa"/>
            <w:gridSpan w:val="10"/>
            <w:tcBorders>
              <w:top w:val="nil"/>
              <w:left w:val="nil"/>
              <w:bottom w:val="nil"/>
              <w:right w:val="nil"/>
            </w:tcBorders>
            <w:shd w:val="clear" w:color="auto" w:fill="auto"/>
            <w:vAlign w:val="bottom"/>
            <w:hideMark/>
          </w:tcPr>
          <w:p w14:paraId="1F7B0F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F2EF115" w14:textId="77777777" w:rsidTr="000C2D9D">
        <w:trPr>
          <w:trHeight w:val="480"/>
        </w:trPr>
        <w:tc>
          <w:tcPr>
            <w:tcW w:w="6146" w:type="dxa"/>
            <w:tcBorders>
              <w:top w:val="nil"/>
              <w:left w:val="nil"/>
              <w:bottom w:val="nil"/>
              <w:right w:val="nil"/>
            </w:tcBorders>
            <w:shd w:val="clear" w:color="auto" w:fill="auto"/>
            <w:noWrap/>
            <w:vAlign w:val="bottom"/>
            <w:hideMark/>
          </w:tcPr>
          <w:p w14:paraId="25FAD2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225BFA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DA227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0BFD0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9A89E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4D683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48832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806B1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3D12A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A45B4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24E8C3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6E38A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969856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A66EB9B" w14:textId="0DA3AEA8" w:rsidR="00413795" w:rsidRPr="00413795" w:rsidRDefault="00413795" w:rsidP="00E345D1">
            <w:pPr>
              <w:pStyle w:val="Overskrift2"/>
              <w:rPr>
                <w:rFonts w:eastAsia="Times New Roman"/>
                <w:lang w:eastAsia="nb-NO"/>
              </w:rPr>
            </w:pPr>
            <w:bookmarkStart w:id="32" w:name="_Toc124238733"/>
            <w:r w:rsidRPr="00413795">
              <w:rPr>
                <w:rFonts w:eastAsia="Times New Roman"/>
                <w:lang w:eastAsia="nb-NO"/>
              </w:rPr>
              <w:t>3.7 Utendørs</w:t>
            </w:r>
            <w:bookmarkEnd w:id="32"/>
          </w:p>
        </w:tc>
      </w:tr>
      <w:tr w:rsidR="00413795" w:rsidRPr="00413795" w14:paraId="3619F10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030AAED"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74D34246" w14:textId="77777777" w:rsidTr="000C2D9D">
        <w:trPr>
          <w:trHeight w:val="45"/>
        </w:trPr>
        <w:tc>
          <w:tcPr>
            <w:tcW w:w="6146" w:type="dxa"/>
            <w:tcBorders>
              <w:top w:val="nil"/>
              <w:left w:val="nil"/>
              <w:bottom w:val="nil"/>
              <w:right w:val="nil"/>
            </w:tcBorders>
            <w:shd w:val="clear" w:color="auto" w:fill="auto"/>
            <w:noWrap/>
            <w:vAlign w:val="bottom"/>
            <w:hideMark/>
          </w:tcPr>
          <w:p w14:paraId="1C409CD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Naturmangfold</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CE0C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FK-1609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FD73C5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F334CC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E15EA8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9D219C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C33A2A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3F31BA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078F112" w14:textId="2FF52590"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AC50EB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69890B6F" w14:textId="77777777" w:rsidTr="000C2D9D">
        <w:trPr>
          <w:trHeight w:val="105"/>
        </w:trPr>
        <w:tc>
          <w:tcPr>
            <w:tcW w:w="6146" w:type="dxa"/>
            <w:tcBorders>
              <w:top w:val="nil"/>
              <w:left w:val="nil"/>
              <w:bottom w:val="nil"/>
              <w:right w:val="nil"/>
            </w:tcBorders>
            <w:shd w:val="clear" w:color="auto" w:fill="auto"/>
            <w:noWrap/>
            <w:vAlign w:val="bottom"/>
            <w:hideMark/>
          </w:tcPr>
          <w:p w14:paraId="67A25A8F"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A7905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FDF77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AF2FC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6E00D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C61FD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64AA7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9145F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DAB3C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D3306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3FB108" w14:textId="77777777" w:rsidTr="00084D39">
        <w:trPr>
          <w:trHeight w:val="45"/>
        </w:trPr>
        <w:tc>
          <w:tcPr>
            <w:tcW w:w="9072" w:type="dxa"/>
            <w:gridSpan w:val="10"/>
            <w:tcBorders>
              <w:top w:val="nil"/>
              <w:left w:val="nil"/>
              <w:bottom w:val="nil"/>
              <w:right w:val="nil"/>
            </w:tcBorders>
            <w:shd w:val="clear" w:color="auto" w:fill="auto"/>
            <w:vAlign w:val="bottom"/>
            <w:hideMark/>
          </w:tcPr>
          <w:p w14:paraId="49888AC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tc>
      </w:tr>
      <w:tr w:rsidR="00C1416C" w:rsidRPr="00413795" w14:paraId="0FAE2010" w14:textId="77777777" w:rsidTr="000C2D9D">
        <w:trPr>
          <w:trHeight w:val="255"/>
        </w:trPr>
        <w:tc>
          <w:tcPr>
            <w:tcW w:w="6146" w:type="dxa"/>
            <w:tcBorders>
              <w:top w:val="nil"/>
              <w:left w:val="nil"/>
              <w:bottom w:val="nil"/>
              <w:right w:val="nil"/>
            </w:tcBorders>
            <w:shd w:val="clear" w:color="auto" w:fill="auto"/>
            <w:noWrap/>
            <w:vAlign w:val="bottom"/>
            <w:hideMark/>
          </w:tcPr>
          <w:p w14:paraId="24774C1C"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FAF9D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F3DBE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ECB2F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3E74F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BE0BD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7E05F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5C78B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32EFE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CE030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A9E3DA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610B93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51F459D8" w14:textId="77777777" w:rsidTr="00084D39">
        <w:trPr>
          <w:trHeight w:val="45"/>
        </w:trPr>
        <w:tc>
          <w:tcPr>
            <w:tcW w:w="9072" w:type="dxa"/>
            <w:gridSpan w:val="10"/>
            <w:tcBorders>
              <w:top w:val="nil"/>
              <w:left w:val="nil"/>
              <w:bottom w:val="nil"/>
              <w:right w:val="nil"/>
            </w:tcBorders>
            <w:shd w:val="clear" w:color="auto" w:fill="auto"/>
            <w:vAlign w:val="bottom"/>
            <w:hideMark/>
          </w:tcPr>
          <w:p w14:paraId="53B14015"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flerbrukshall: Der hvor Bymiljøetaten skal ha forvaltningsansvaret skal parkinstruksen følges, se kapittel 4.2, 4.3 og 4.4. Se Parkinstruks under Planer og veiledere på www.oslo.kommune.no.</w:t>
            </w:r>
          </w:p>
        </w:tc>
      </w:tr>
      <w:tr w:rsidR="00C1416C" w:rsidRPr="00413795" w14:paraId="569E375F" w14:textId="77777777" w:rsidTr="000C2D9D">
        <w:trPr>
          <w:trHeight w:val="480"/>
        </w:trPr>
        <w:tc>
          <w:tcPr>
            <w:tcW w:w="6146" w:type="dxa"/>
            <w:tcBorders>
              <w:top w:val="nil"/>
              <w:left w:val="nil"/>
              <w:bottom w:val="nil"/>
              <w:right w:val="nil"/>
            </w:tcBorders>
            <w:shd w:val="clear" w:color="auto" w:fill="auto"/>
            <w:noWrap/>
            <w:vAlign w:val="bottom"/>
            <w:hideMark/>
          </w:tcPr>
          <w:p w14:paraId="262782BF"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54CF93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A5E80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66D89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342D6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61EF1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C1D2F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6A7E7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271B9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FEA9D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5AFDCD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EBF23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4FED23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6B83C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86ECB5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ED33A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C859988" w14:textId="77777777" w:rsidTr="000C2D9D">
        <w:trPr>
          <w:trHeight w:val="45"/>
        </w:trPr>
        <w:tc>
          <w:tcPr>
            <w:tcW w:w="6146" w:type="dxa"/>
            <w:tcBorders>
              <w:top w:val="nil"/>
              <w:left w:val="nil"/>
              <w:bottom w:val="nil"/>
              <w:right w:val="nil"/>
            </w:tcBorders>
            <w:shd w:val="clear" w:color="auto" w:fill="auto"/>
            <w:noWrap/>
            <w:vAlign w:val="bottom"/>
            <w:hideMark/>
          </w:tcPr>
          <w:p w14:paraId="0D7ADE6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Utomhusplan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4136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059306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8A2E56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C46FE7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A9D5D4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210F15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F069FE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C31DF01" w14:textId="6AAEDBB4"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044DAA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32729511" w14:textId="77777777" w:rsidTr="000C2D9D">
        <w:trPr>
          <w:trHeight w:val="105"/>
        </w:trPr>
        <w:tc>
          <w:tcPr>
            <w:tcW w:w="6146" w:type="dxa"/>
            <w:tcBorders>
              <w:top w:val="nil"/>
              <w:left w:val="nil"/>
              <w:bottom w:val="nil"/>
              <w:right w:val="nil"/>
            </w:tcBorders>
            <w:shd w:val="clear" w:color="auto" w:fill="auto"/>
            <w:noWrap/>
            <w:vAlign w:val="bottom"/>
            <w:hideMark/>
          </w:tcPr>
          <w:p w14:paraId="4C5FADED"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DA04D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9D51F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02307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AF55C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1DC50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BFCC7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B8454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EB8A4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C8C03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787F8B7" w14:textId="77777777" w:rsidTr="00084D39">
        <w:trPr>
          <w:trHeight w:val="45"/>
        </w:trPr>
        <w:tc>
          <w:tcPr>
            <w:tcW w:w="9072" w:type="dxa"/>
            <w:gridSpan w:val="10"/>
            <w:tcBorders>
              <w:top w:val="nil"/>
              <w:left w:val="nil"/>
              <w:bottom w:val="nil"/>
              <w:right w:val="nil"/>
            </w:tcBorders>
            <w:shd w:val="clear" w:color="auto" w:fill="auto"/>
            <w:vAlign w:val="bottom"/>
            <w:hideMark/>
          </w:tcPr>
          <w:p w14:paraId="70CD858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Utomhusplanen skal synliggjøre utforming av utomhusarealet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 </w:t>
            </w:r>
            <w:r w:rsidRPr="00413795">
              <w:rPr>
                <w:rFonts w:eastAsia="Times New Roman" w:cs="Calibri"/>
                <w:color w:val="000000"/>
                <w:szCs w:val="20"/>
                <w:lang w:eastAsia="nb-NO"/>
              </w:rPr>
              <w:br/>
              <w:t xml:space="preserve">Utomhusplanen skal dokumentere forhold knyttet til driften av uteområdene. Planen skal vise stigningsforhold og tverrfall på gangadkomster og vise hvordan universell utforming i utearealet er løst. </w:t>
            </w:r>
            <w:r w:rsidRPr="00413795">
              <w:rPr>
                <w:rFonts w:eastAsia="Times New Roman" w:cs="Calibri"/>
                <w:color w:val="000000"/>
                <w:szCs w:val="20"/>
                <w:lang w:eastAsia="nb-NO"/>
              </w:rPr>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tc>
      </w:tr>
      <w:tr w:rsidR="00C1416C" w:rsidRPr="00413795" w14:paraId="35278482" w14:textId="77777777" w:rsidTr="000C2D9D">
        <w:trPr>
          <w:trHeight w:val="255"/>
        </w:trPr>
        <w:tc>
          <w:tcPr>
            <w:tcW w:w="6146" w:type="dxa"/>
            <w:tcBorders>
              <w:top w:val="nil"/>
              <w:left w:val="nil"/>
              <w:bottom w:val="nil"/>
              <w:right w:val="nil"/>
            </w:tcBorders>
            <w:shd w:val="clear" w:color="auto" w:fill="auto"/>
            <w:noWrap/>
            <w:vAlign w:val="bottom"/>
            <w:hideMark/>
          </w:tcPr>
          <w:p w14:paraId="71DB92C1" w14:textId="77777777" w:rsidR="00413795" w:rsidRDefault="00413795" w:rsidP="00413795">
            <w:pPr>
              <w:spacing w:after="0" w:line="240" w:lineRule="auto"/>
              <w:rPr>
                <w:rFonts w:eastAsia="Times New Roman" w:cs="Calibri"/>
                <w:color w:val="000000"/>
                <w:szCs w:val="20"/>
                <w:lang w:eastAsia="nb-NO"/>
              </w:rPr>
            </w:pPr>
          </w:p>
          <w:p w14:paraId="1ECAE75A" w14:textId="77777777" w:rsidR="00F3741F" w:rsidRDefault="00F3741F" w:rsidP="00413795">
            <w:pPr>
              <w:spacing w:after="0" w:line="240" w:lineRule="auto"/>
              <w:rPr>
                <w:rFonts w:eastAsia="Times New Roman" w:cs="Calibri"/>
                <w:color w:val="000000"/>
                <w:szCs w:val="20"/>
                <w:lang w:eastAsia="nb-NO"/>
              </w:rPr>
            </w:pPr>
          </w:p>
          <w:p w14:paraId="565D3D5A" w14:textId="0F99EAA1" w:rsidR="00F3741F" w:rsidRPr="00413795" w:rsidRDefault="00F3741F"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2077A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3EE25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21C49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24F234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10980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4839A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7C8C1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BBC22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B8D41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2C2329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8132D6B"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13A6561D" w14:textId="77777777" w:rsidTr="00084D39">
        <w:trPr>
          <w:trHeight w:val="45"/>
        </w:trPr>
        <w:tc>
          <w:tcPr>
            <w:tcW w:w="9072" w:type="dxa"/>
            <w:gridSpan w:val="10"/>
            <w:tcBorders>
              <w:top w:val="nil"/>
              <w:left w:val="nil"/>
              <w:bottom w:val="nil"/>
              <w:right w:val="nil"/>
            </w:tcBorders>
            <w:shd w:val="clear" w:color="auto" w:fill="auto"/>
            <w:vAlign w:val="bottom"/>
            <w:hideMark/>
          </w:tcPr>
          <w:p w14:paraId="0F1AD692"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 Krav til utomhusplan i byggesaken er også definert i veileder fra Plan- og bygningsetaten.</w:t>
            </w:r>
            <w:r w:rsidRPr="00413795">
              <w:rPr>
                <w:rFonts w:eastAsia="Times New Roman" w:cs="Calibri"/>
                <w:i/>
                <w:iCs/>
                <w:color w:val="000000"/>
                <w:szCs w:val="20"/>
                <w:lang w:eastAsia="nb-NO"/>
              </w:rPr>
              <w:br/>
            </w:r>
            <w:r w:rsidRPr="00F3741F">
              <w:rPr>
                <w:rFonts w:eastAsia="Times New Roman" w:cs="Calibri"/>
                <w:i/>
                <w:iCs/>
                <w:color w:val="000000"/>
                <w:sz w:val="16"/>
                <w:szCs w:val="16"/>
                <w:lang w:eastAsia="nb-NO"/>
              </w:rPr>
              <w:br/>
            </w:r>
            <w:r w:rsidRPr="00413795">
              <w:rPr>
                <w:rFonts w:eastAsia="Times New Roman" w:cs="Calibri"/>
                <w:i/>
                <w:iCs/>
                <w:color w:val="000000"/>
                <w:szCs w:val="20"/>
                <w:lang w:eastAsia="nb-NO"/>
              </w:rPr>
              <w:t>For kulturskole er det viktig at adkomst for inn- og utlasting av utstyr til kultursal ivaretas.</w:t>
            </w:r>
          </w:p>
        </w:tc>
      </w:tr>
      <w:tr w:rsidR="00C1416C" w:rsidRPr="00413795" w14:paraId="432C7175" w14:textId="77777777" w:rsidTr="000C2D9D">
        <w:trPr>
          <w:trHeight w:val="480"/>
        </w:trPr>
        <w:tc>
          <w:tcPr>
            <w:tcW w:w="6146" w:type="dxa"/>
            <w:tcBorders>
              <w:top w:val="nil"/>
              <w:left w:val="nil"/>
              <w:bottom w:val="nil"/>
              <w:right w:val="nil"/>
            </w:tcBorders>
            <w:shd w:val="clear" w:color="auto" w:fill="auto"/>
            <w:noWrap/>
            <w:vAlign w:val="bottom"/>
            <w:hideMark/>
          </w:tcPr>
          <w:p w14:paraId="6F425D6A"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6006A5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9FF01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6FC0A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E1A3E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FE0AE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99CF1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4F962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E4A16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B3ECC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1C54E6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B09606F" w14:textId="27207DDA" w:rsidR="00413795" w:rsidRPr="00413795" w:rsidRDefault="00413795" w:rsidP="00E345D1">
            <w:pPr>
              <w:pStyle w:val="Overskrift1"/>
              <w:rPr>
                <w:rFonts w:eastAsia="Times New Roman"/>
                <w:lang w:eastAsia="nb-NO"/>
              </w:rPr>
            </w:pPr>
            <w:bookmarkStart w:id="33" w:name="_Toc124238734"/>
            <w:r w:rsidRPr="00413795">
              <w:rPr>
                <w:rFonts w:eastAsia="Times New Roman"/>
                <w:lang w:eastAsia="nb-NO"/>
              </w:rPr>
              <w:t>4 Generelt læringsareal</w:t>
            </w:r>
            <w:bookmarkEnd w:id="33"/>
          </w:p>
        </w:tc>
      </w:tr>
      <w:tr w:rsidR="00413795" w:rsidRPr="00413795" w14:paraId="118ECFF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95CA0BA" w14:textId="77777777" w:rsidR="00413795" w:rsidRPr="00413795" w:rsidRDefault="00413795" w:rsidP="00413795">
            <w:pPr>
              <w:spacing w:after="0" w:line="240" w:lineRule="auto"/>
              <w:rPr>
                <w:rFonts w:eastAsia="Times New Roman" w:cs="Calibri"/>
                <w:color w:val="000000"/>
                <w:lang w:eastAsia="nb-NO"/>
              </w:rPr>
            </w:pPr>
          </w:p>
        </w:tc>
      </w:tr>
      <w:tr w:rsidR="00413795" w:rsidRPr="00413795" w14:paraId="112EA71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ECD33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06699FF" w14:textId="77777777" w:rsidTr="000C2D9D">
        <w:trPr>
          <w:trHeight w:val="45"/>
        </w:trPr>
        <w:tc>
          <w:tcPr>
            <w:tcW w:w="6146" w:type="dxa"/>
            <w:tcBorders>
              <w:top w:val="nil"/>
              <w:left w:val="nil"/>
              <w:bottom w:val="nil"/>
              <w:right w:val="nil"/>
            </w:tcBorders>
            <w:shd w:val="clear" w:color="auto" w:fill="auto"/>
            <w:noWrap/>
            <w:vAlign w:val="bottom"/>
            <w:hideMark/>
          </w:tcPr>
          <w:p w14:paraId="45CD091A"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Elevenes hjemmeområder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30BE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24D690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EC2000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3884DB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F19FD1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30EF0D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F3B06C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67FFED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7609CA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47359567" w14:textId="77777777" w:rsidTr="000C2D9D">
        <w:trPr>
          <w:trHeight w:val="105"/>
        </w:trPr>
        <w:tc>
          <w:tcPr>
            <w:tcW w:w="6146" w:type="dxa"/>
            <w:tcBorders>
              <w:top w:val="nil"/>
              <w:left w:val="nil"/>
              <w:bottom w:val="nil"/>
              <w:right w:val="nil"/>
            </w:tcBorders>
            <w:shd w:val="clear" w:color="auto" w:fill="auto"/>
            <w:noWrap/>
            <w:vAlign w:val="bottom"/>
            <w:hideMark/>
          </w:tcPr>
          <w:p w14:paraId="3B2E919F"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4954D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EC1EE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0ECC1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5BE8C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A245C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001D2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0E6B5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DE0BD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1C32A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A8294EF" w14:textId="77777777" w:rsidTr="00084D39">
        <w:trPr>
          <w:trHeight w:val="45"/>
        </w:trPr>
        <w:tc>
          <w:tcPr>
            <w:tcW w:w="9072" w:type="dxa"/>
            <w:gridSpan w:val="10"/>
            <w:tcBorders>
              <w:top w:val="nil"/>
              <w:left w:val="nil"/>
              <w:bottom w:val="nil"/>
              <w:right w:val="nil"/>
            </w:tcBorders>
            <w:shd w:val="clear" w:color="auto" w:fill="auto"/>
            <w:vAlign w:val="bottom"/>
            <w:hideMark/>
          </w:tcPr>
          <w:p w14:paraId="6DB16BD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Et hjemmeområde er et læringsfelleskap som består av hele eller deler av et trinn. Området består av læringsrom, grupperom, lærerarbeidsplasser, toaletter og garderober, samt arealet mellom disse rommene. Hjemmeområdet skal i sin helhet ses på som et inkluderende felleskap som fremmer helse, trivsel og læring. Det skal være mulig å dele elevene inn i større eller mindre grupper etter behov. Hensiktsmessige transparente løsninger, og hvordan rommene ligger i forhold til hverandre, skal bidra til å gi oversikt over læringsaktivitetene som foregår i hjemmeområdet.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Innenfor hjemmeområdet skal det legges til rette for et bredt spekter av læringsarenaer som skal ivareta ulike læringsaktiviteter og arbeidsmetoder. Dette innebærer lukkede rom for formidling, muligheter for enkeltelever å sitte skjermet, samtaler, fordypning og refleksjon, samt åpnere arealer for samarbeid, egenaktivitet og fellesaktiviteter. Det skal tilstrebes å utvikle arealer som er fleksible og ivaretar ulike behov og løsninger i henhold til gjeldende læreplan og fremtidens læringsarena. Arealer som garderober, gang, torg m.m. er viktig for å skape sosiale møteplasser og trinntilhørighet, og skal tilrettelegges med eksempelvis amfier, sittenisjer, huler, vindusnisjer m.m.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Trafikk gjennom rom til formidling/skjermet aktivitet skal unngås. Innenfor et hjemmeområde kan glassvegger/glasskiller med noe lydgjennomgang aksepteres, dersom hensikten er kontroll og oversikt over elever i flere områder samtidig. Redusert lydisolering forutsetter at rommene kun benyttes av samme brukergruppe. Det skal planlegges og innredes for å ivareta god forflytning mellom de ulike sonene i hjemmeområdet.</w:t>
            </w:r>
          </w:p>
        </w:tc>
      </w:tr>
      <w:tr w:rsidR="00C1416C" w:rsidRPr="00413795" w14:paraId="7F1E7276" w14:textId="77777777" w:rsidTr="000C2D9D">
        <w:trPr>
          <w:trHeight w:val="255"/>
        </w:trPr>
        <w:tc>
          <w:tcPr>
            <w:tcW w:w="6146" w:type="dxa"/>
            <w:tcBorders>
              <w:top w:val="nil"/>
              <w:left w:val="nil"/>
              <w:bottom w:val="nil"/>
              <w:right w:val="nil"/>
            </w:tcBorders>
            <w:shd w:val="clear" w:color="auto" w:fill="auto"/>
            <w:noWrap/>
            <w:vAlign w:val="bottom"/>
            <w:hideMark/>
          </w:tcPr>
          <w:p w14:paraId="0E98647A"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75353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2A4B1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32F99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41AA3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CF7B5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5EBE1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54999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3948C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4E34D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BADA8E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E1A22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184667C" w14:textId="77777777" w:rsidTr="00084D39">
        <w:trPr>
          <w:trHeight w:val="45"/>
        </w:trPr>
        <w:tc>
          <w:tcPr>
            <w:tcW w:w="9072" w:type="dxa"/>
            <w:gridSpan w:val="10"/>
            <w:tcBorders>
              <w:top w:val="nil"/>
              <w:left w:val="nil"/>
              <w:bottom w:val="nil"/>
              <w:right w:val="nil"/>
            </w:tcBorders>
            <w:shd w:val="clear" w:color="auto" w:fill="auto"/>
            <w:vAlign w:val="bottom"/>
            <w:hideMark/>
          </w:tcPr>
          <w:p w14:paraId="3036CDD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DC6F4FC" w14:textId="77777777" w:rsidTr="000C2D9D">
        <w:trPr>
          <w:trHeight w:val="74"/>
        </w:trPr>
        <w:tc>
          <w:tcPr>
            <w:tcW w:w="6146" w:type="dxa"/>
            <w:tcBorders>
              <w:top w:val="nil"/>
              <w:left w:val="nil"/>
              <w:bottom w:val="nil"/>
              <w:right w:val="nil"/>
            </w:tcBorders>
            <w:shd w:val="clear" w:color="auto" w:fill="auto"/>
            <w:noWrap/>
            <w:vAlign w:val="bottom"/>
            <w:hideMark/>
          </w:tcPr>
          <w:p w14:paraId="0F5C7CAA" w14:textId="77777777" w:rsidR="00413795" w:rsidRPr="009A592F" w:rsidRDefault="00413795" w:rsidP="00413795">
            <w:pPr>
              <w:spacing w:after="0" w:line="240" w:lineRule="auto"/>
              <w:rPr>
                <w:rFonts w:ascii="Times New Roman" w:eastAsia="Times New Roman" w:hAnsi="Times New Roman" w:cs="Times New Roman"/>
                <w:sz w:val="2"/>
                <w:szCs w:val="20"/>
                <w:lang w:eastAsia="nb-NO"/>
              </w:rPr>
            </w:pPr>
          </w:p>
        </w:tc>
        <w:tc>
          <w:tcPr>
            <w:tcW w:w="673" w:type="dxa"/>
            <w:tcBorders>
              <w:top w:val="nil"/>
              <w:left w:val="nil"/>
              <w:bottom w:val="nil"/>
              <w:right w:val="nil"/>
            </w:tcBorders>
            <w:shd w:val="clear" w:color="auto" w:fill="auto"/>
            <w:noWrap/>
            <w:vAlign w:val="bottom"/>
            <w:hideMark/>
          </w:tcPr>
          <w:p w14:paraId="6A2742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F2FF4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DC113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31312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DCC5E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44DB3B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3F42C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9564D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EE2CC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F48C31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4B142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8E59CF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570F1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A8F548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BC39D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F0D16FB" w14:textId="77777777" w:rsidTr="000C2D9D">
        <w:trPr>
          <w:trHeight w:val="45"/>
        </w:trPr>
        <w:tc>
          <w:tcPr>
            <w:tcW w:w="6146" w:type="dxa"/>
            <w:tcBorders>
              <w:top w:val="nil"/>
              <w:left w:val="nil"/>
              <w:bottom w:val="nil"/>
              <w:right w:val="nil"/>
            </w:tcBorders>
            <w:shd w:val="clear" w:color="auto" w:fill="auto"/>
            <w:noWrap/>
            <w:vAlign w:val="bottom"/>
            <w:hideMark/>
          </w:tcPr>
          <w:p w14:paraId="07AADCE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Hjemmeområde 1.-4. trinn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9F25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FK-700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A03050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0E5402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5D9F04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4E2C54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AB7229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EB5CC1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F64AAF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4006AC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A872F3D" w14:textId="77777777" w:rsidTr="000C2D9D">
        <w:trPr>
          <w:trHeight w:val="105"/>
        </w:trPr>
        <w:tc>
          <w:tcPr>
            <w:tcW w:w="6146" w:type="dxa"/>
            <w:tcBorders>
              <w:top w:val="nil"/>
              <w:left w:val="nil"/>
              <w:bottom w:val="nil"/>
              <w:right w:val="nil"/>
            </w:tcBorders>
            <w:shd w:val="clear" w:color="auto" w:fill="auto"/>
            <w:noWrap/>
            <w:vAlign w:val="bottom"/>
            <w:hideMark/>
          </w:tcPr>
          <w:p w14:paraId="44376823"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CA2CF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CEFB7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35B51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15F8F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A02BF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67F3B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A1172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A5407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4C2A6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CBC8ED2" w14:textId="77777777" w:rsidTr="00084D39">
        <w:trPr>
          <w:trHeight w:val="45"/>
        </w:trPr>
        <w:tc>
          <w:tcPr>
            <w:tcW w:w="9072" w:type="dxa"/>
            <w:gridSpan w:val="10"/>
            <w:tcBorders>
              <w:top w:val="nil"/>
              <w:left w:val="nil"/>
              <w:bottom w:val="nil"/>
              <w:right w:val="nil"/>
            </w:tcBorders>
            <w:shd w:val="clear" w:color="auto" w:fill="auto"/>
            <w:vAlign w:val="bottom"/>
            <w:hideMark/>
          </w:tcPr>
          <w:p w14:paraId="5F2C2CB9"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For 1.- 4. trinn legges hjemmeområdet med enkel tilgang til utearealene. Arealene vil i tillegg benyttes som sambruksarealer med Aktivitetsskolen, og skal derfor lett kunne avstenges fra øvrig skoleanlegg. </w:t>
            </w:r>
          </w:p>
        </w:tc>
      </w:tr>
      <w:tr w:rsidR="00C1416C" w:rsidRPr="00413795" w14:paraId="31699EDF" w14:textId="77777777" w:rsidTr="000C2D9D">
        <w:trPr>
          <w:trHeight w:val="255"/>
        </w:trPr>
        <w:tc>
          <w:tcPr>
            <w:tcW w:w="6146" w:type="dxa"/>
            <w:tcBorders>
              <w:top w:val="nil"/>
              <w:left w:val="nil"/>
              <w:bottom w:val="nil"/>
              <w:right w:val="nil"/>
            </w:tcBorders>
            <w:shd w:val="clear" w:color="auto" w:fill="auto"/>
            <w:noWrap/>
            <w:vAlign w:val="bottom"/>
            <w:hideMark/>
          </w:tcPr>
          <w:p w14:paraId="28BFF16C"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669D7B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29C76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77065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DEE6A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E747F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65D96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F6DE9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69CBB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5E0F02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0DDDC6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C00AC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002D5B6" w14:textId="77777777" w:rsidTr="00084D39">
        <w:trPr>
          <w:trHeight w:val="45"/>
        </w:trPr>
        <w:tc>
          <w:tcPr>
            <w:tcW w:w="9072" w:type="dxa"/>
            <w:gridSpan w:val="10"/>
            <w:tcBorders>
              <w:top w:val="nil"/>
              <w:left w:val="nil"/>
              <w:bottom w:val="nil"/>
              <w:right w:val="nil"/>
            </w:tcBorders>
            <w:shd w:val="clear" w:color="auto" w:fill="auto"/>
            <w:vAlign w:val="bottom"/>
            <w:hideMark/>
          </w:tcPr>
          <w:p w14:paraId="5A5D7F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90F1F11" w14:textId="77777777" w:rsidTr="000C2D9D">
        <w:trPr>
          <w:trHeight w:val="74"/>
        </w:trPr>
        <w:tc>
          <w:tcPr>
            <w:tcW w:w="6146" w:type="dxa"/>
            <w:tcBorders>
              <w:top w:val="nil"/>
              <w:left w:val="nil"/>
              <w:bottom w:val="nil"/>
              <w:right w:val="nil"/>
            </w:tcBorders>
            <w:shd w:val="clear" w:color="auto" w:fill="auto"/>
            <w:noWrap/>
            <w:vAlign w:val="bottom"/>
            <w:hideMark/>
          </w:tcPr>
          <w:p w14:paraId="17CD8827" w14:textId="77777777" w:rsidR="00413795" w:rsidRPr="009A592F" w:rsidRDefault="00413795" w:rsidP="00413795">
            <w:pPr>
              <w:spacing w:after="0" w:line="240" w:lineRule="auto"/>
              <w:rPr>
                <w:rFonts w:ascii="Times New Roman" w:eastAsia="Times New Roman" w:hAnsi="Times New Roman" w:cs="Times New Roman"/>
                <w:sz w:val="2"/>
                <w:szCs w:val="20"/>
                <w:lang w:eastAsia="nb-NO"/>
              </w:rPr>
            </w:pPr>
          </w:p>
        </w:tc>
        <w:tc>
          <w:tcPr>
            <w:tcW w:w="673" w:type="dxa"/>
            <w:tcBorders>
              <w:top w:val="nil"/>
              <w:left w:val="nil"/>
              <w:bottom w:val="nil"/>
              <w:right w:val="nil"/>
            </w:tcBorders>
            <w:shd w:val="clear" w:color="auto" w:fill="auto"/>
            <w:noWrap/>
            <w:vAlign w:val="bottom"/>
            <w:hideMark/>
          </w:tcPr>
          <w:p w14:paraId="42ECFC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89663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C7D3B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B6DED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32F5A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ABCBE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5F835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E1AC3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3BB71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D64147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42793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6897F92" w14:textId="77777777" w:rsidTr="009A592F">
        <w:trPr>
          <w:trHeight w:val="74"/>
        </w:trPr>
        <w:tc>
          <w:tcPr>
            <w:tcW w:w="9072" w:type="dxa"/>
            <w:gridSpan w:val="10"/>
            <w:tcBorders>
              <w:top w:val="nil"/>
              <w:left w:val="nil"/>
              <w:bottom w:val="nil"/>
              <w:right w:val="nil"/>
            </w:tcBorders>
            <w:shd w:val="clear" w:color="auto" w:fill="auto"/>
            <w:noWrap/>
            <w:vAlign w:val="bottom"/>
            <w:hideMark/>
          </w:tcPr>
          <w:p w14:paraId="7371F9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5F73D4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3EFEA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A0A03DA" w14:textId="77777777" w:rsidTr="000C2D9D">
        <w:trPr>
          <w:trHeight w:val="45"/>
        </w:trPr>
        <w:tc>
          <w:tcPr>
            <w:tcW w:w="6146" w:type="dxa"/>
            <w:tcBorders>
              <w:top w:val="nil"/>
              <w:left w:val="nil"/>
              <w:bottom w:val="nil"/>
              <w:right w:val="nil"/>
            </w:tcBorders>
            <w:shd w:val="clear" w:color="auto" w:fill="auto"/>
            <w:noWrap/>
            <w:vAlign w:val="bottom"/>
            <w:hideMark/>
          </w:tcPr>
          <w:p w14:paraId="28F6957A"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Torg og åpne arealer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1244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FK-1658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06A02D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DFC221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CB57FF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9F9E60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2F9FA6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B07F7D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BBAE1D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B76077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2B22302C" w14:textId="77777777" w:rsidTr="000C2D9D">
        <w:trPr>
          <w:trHeight w:val="105"/>
        </w:trPr>
        <w:tc>
          <w:tcPr>
            <w:tcW w:w="6146" w:type="dxa"/>
            <w:tcBorders>
              <w:top w:val="nil"/>
              <w:left w:val="nil"/>
              <w:bottom w:val="nil"/>
              <w:right w:val="nil"/>
            </w:tcBorders>
            <w:shd w:val="clear" w:color="auto" w:fill="auto"/>
            <w:noWrap/>
            <w:vAlign w:val="bottom"/>
            <w:hideMark/>
          </w:tcPr>
          <w:p w14:paraId="2D4299F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F185A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45720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D738A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488A2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8D21D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FCFE1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4F7AE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CF49E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F7A1F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C2271AA" w14:textId="77777777" w:rsidTr="00084D39">
        <w:trPr>
          <w:trHeight w:val="45"/>
        </w:trPr>
        <w:tc>
          <w:tcPr>
            <w:tcW w:w="9072" w:type="dxa"/>
            <w:gridSpan w:val="10"/>
            <w:tcBorders>
              <w:top w:val="nil"/>
              <w:left w:val="nil"/>
              <w:bottom w:val="nil"/>
              <w:right w:val="nil"/>
            </w:tcBorders>
            <w:shd w:val="clear" w:color="auto" w:fill="auto"/>
            <w:vAlign w:val="bottom"/>
            <w:hideMark/>
          </w:tcPr>
          <w:p w14:paraId="2926DD71" w14:textId="77777777" w:rsidR="00F3741F" w:rsidRDefault="00413795" w:rsidP="00413795">
            <w:pPr>
              <w:spacing w:after="0" w:line="240" w:lineRule="auto"/>
              <w:rPr>
                <w:rFonts w:eastAsia="Times New Roman" w:cs="Calibri"/>
                <w:color w:val="000000"/>
                <w:sz w:val="16"/>
                <w:szCs w:val="20"/>
                <w:lang w:eastAsia="nb-NO"/>
              </w:rPr>
            </w:pPr>
            <w:r w:rsidRPr="00413795">
              <w:rPr>
                <w:rFonts w:eastAsia="Times New Roman" w:cs="Calibri"/>
                <w:color w:val="000000"/>
                <w:szCs w:val="20"/>
                <w:lang w:eastAsia="nb-NO"/>
              </w:rPr>
              <w:t>Torg og åpne arealer i hjemmeområdene skal tilrettelegges med løsninger som ivaretar ulike læringsaktiviteter. Det skal etableres stikk i fast inventar eller i umiddelbar nærhet.</w:t>
            </w:r>
            <w:r w:rsidRPr="00413795">
              <w:rPr>
                <w:rFonts w:eastAsia="Times New Roman" w:cs="Calibri"/>
                <w:color w:val="000000"/>
                <w:szCs w:val="20"/>
                <w:lang w:eastAsia="nb-NO"/>
              </w:rPr>
              <w:br/>
            </w:r>
          </w:p>
          <w:p w14:paraId="599ECCC4" w14:textId="691A1866" w:rsidR="00413795" w:rsidRPr="00413795" w:rsidRDefault="00413795" w:rsidP="00413795">
            <w:pPr>
              <w:spacing w:after="0" w:line="240" w:lineRule="auto"/>
              <w:rPr>
                <w:rFonts w:eastAsia="Times New Roman" w:cs="Calibri"/>
                <w:color w:val="000000"/>
                <w:szCs w:val="20"/>
                <w:lang w:eastAsia="nb-NO"/>
              </w:rPr>
            </w:pP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Arealet skal ha en variasjon av følgende elementer: amfi, sittenisje, bås med fast sofa og bord, hule og vindusnisje</w:t>
            </w:r>
          </w:p>
        </w:tc>
      </w:tr>
      <w:tr w:rsidR="00C1416C" w:rsidRPr="00413795" w14:paraId="2DB51623" w14:textId="77777777" w:rsidTr="000C2D9D">
        <w:trPr>
          <w:trHeight w:val="255"/>
        </w:trPr>
        <w:tc>
          <w:tcPr>
            <w:tcW w:w="6146" w:type="dxa"/>
            <w:tcBorders>
              <w:top w:val="nil"/>
              <w:left w:val="nil"/>
              <w:bottom w:val="nil"/>
              <w:right w:val="nil"/>
            </w:tcBorders>
            <w:shd w:val="clear" w:color="auto" w:fill="auto"/>
            <w:noWrap/>
            <w:vAlign w:val="bottom"/>
            <w:hideMark/>
          </w:tcPr>
          <w:p w14:paraId="106F6745"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CD973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D3A2A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B7488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0AA9A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BF401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AE394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7D56F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21480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7986D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F2F919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71F19DB"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638F654B" w14:textId="77777777" w:rsidTr="00084D39">
        <w:trPr>
          <w:trHeight w:val="45"/>
        </w:trPr>
        <w:tc>
          <w:tcPr>
            <w:tcW w:w="9072" w:type="dxa"/>
            <w:gridSpan w:val="10"/>
            <w:tcBorders>
              <w:top w:val="nil"/>
              <w:left w:val="nil"/>
              <w:bottom w:val="nil"/>
              <w:right w:val="nil"/>
            </w:tcBorders>
            <w:shd w:val="clear" w:color="auto" w:fill="auto"/>
            <w:vAlign w:val="bottom"/>
            <w:hideMark/>
          </w:tcPr>
          <w:p w14:paraId="7EF04B8D"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Behovet skal avklares i forprosjekt i samråd med Utdanningsetaten. </w:t>
            </w:r>
          </w:p>
        </w:tc>
      </w:tr>
      <w:tr w:rsidR="00C1416C" w:rsidRPr="00413795" w14:paraId="72CF000C" w14:textId="77777777" w:rsidTr="000C2D9D">
        <w:trPr>
          <w:trHeight w:val="480"/>
        </w:trPr>
        <w:tc>
          <w:tcPr>
            <w:tcW w:w="6146" w:type="dxa"/>
            <w:tcBorders>
              <w:top w:val="nil"/>
              <w:left w:val="nil"/>
              <w:bottom w:val="nil"/>
              <w:right w:val="nil"/>
            </w:tcBorders>
            <w:shd w:val="clear" w:color="auto" w:fill="auto"/>
            <w:noWrap/>
            <w:vAlign w:val="bottom"/>
            <w:hideMark/>
          </w:tcPr>
          <w:p w14:paraId="0F2DDEDE"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6DCB9E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786A2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32491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CF822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65836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13BF1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3B171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94BB9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91C03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07480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A41B6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22BC2C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06307B7" w14:textId="10781AC2" w:rsidR="00413795" w:rsidRPr="00413795" w:rsidRDefault="00413795" w:rsidP="00E345D1">
            <w:pPr>
              <w:pStyle w:val="Overskrift2"/>
              <w:rPr>
                <w:rFonts w:eastAsia="Times New Roman"/>
                <w:lang w:eastAsia="nb-NO"/>
              </w:rPr>
            </w:pPr>
            <w:bookmarkStart w:id="34" w:name="_Toc124238735"/>
            <w:r w:rsidRPr="00413795">
              <w:rPr>
                <w:rFonts w:eastAsia="Times New Roman"/>
                <w:lang w:eastAsia="nb-NO"/>
              </w:rPr>
              <w:t>4.1 Undervisningsrom</w:t>
            </w:r>
            <w:bookmarkEnd w:id="34"/>
          </w:p>
        </w:tc>
      </w:tr>
      <w:tr w:rsidR="00413795" w:rsidRPr="00413795" w14:paraId="7897317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3DC618D"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70446319" w14:textId="77777777" w:rsidTr="000C2D9D">
        <w:trPr>
          <w:trHeight w:val="45"/>
        </w:trPr>
        <w:tc>
          <w:tcPr>
            <w:tcW w:w="6146" w:type="dxa"/>
            <w:tcBorders>
              <w:top w:val="nil"/>
              <w:left w:val="nil"/>
              <w:bottom w:val="nil"/>
              <w:right w:val="nil"/>
            </w:tcBorders>
            <w:shd w:val="clear" w:color="auto" w:fill="auto"/>
            <w:noWrap/>
            <w:vAlign w:val="bottom"/>
            <w:hideMark/>
          </w:tcPr>
          <w:p w14:paraId="5B519ADD"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Læringsrom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EFB3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FK-245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7E801D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A9A4F1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CD83C7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E9422F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40DCB4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03D08B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085043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A00803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0C000CEE" w14:textId="77777777" w:rsidTr="000C2D9D">
        <w:trPr>
          <w:trHeight w:val="105"/>
        </w:trPr>
        <w:tc>
          <w:tcPr>
            <w:tcW w:w="6146" w:type="dxa"/>
            <w:tcBorders>
              <w:top w:val="nil"/>
              <w:left w:val="nil"/>
              <w:bottom w:val="nil"/>
              <w:right w:val="nil"/>
            </w:tcBorders>
            <w:shd w:val="clear" w:color="auto" w:fill="auto"/>
            <w:noWrap/>
            <w:vAlign w:val="bottom"/>
            <w:hideMark/>
          </w:tcPr>
          <w:p w14:paraId="0A9AA61A"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9E2FC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3F218A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9A991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93117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B6AB6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7DB46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23C81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633C8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BB00D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3E02D91" w14:textId="77777777" w:rsidTr="00084D39">
        <w:trPr>
          <w:trHeight w:val="45"/>
        </w:trPr>
        <w:tc>
          <w:tcPr>
            <w:tcW w:w="9072" w:type="dxa"/>
            <w:gridSpan w:val="10"/>
            <w:tcBorders>
              <w:top w:val="nil"/>
              <w:left w:val="nil"/>
              <w:bottom w:val="nil"/>
              <w:right w:val="nil"/>
            </w:tcBorders>
            <w:shd w:val="clear" w:color="auto" w:fill="auto"/>
            <w:vAlign w:val="bottom"/>
            <w:hideMark/>
          </w:tcPr>
          <w:p w14:paraId="78FCC36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Læringsrom (klasserom) for 20 elever eller flere. Det skal være plass i rommet til oppbevaring for lærer og elever, fleksibel møblering med elevbord og stoler, prosjektbord, mykmøbler m.m. i henhold til antall elever.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tilrettelegges for interaktiv skjerm med nødvendige stikk og data, samt whiteboard. I tillegg legges det opp stikk til 1:3 av personene. Stikk plasseres langs inner- og yttervegg iht. møbleringsplaner.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Oppslagstavle med akustiske egenskaper klasse A, med overflate av robust kvalitet, minimum 3 løpemeter. Tavlen skal være heltrukket med tekstil i ull i valgfri farge, uten ramme. Tavlen skal være vegghengt og ha skjulte beslag. Knappenåler må kunne festes i tavlen</w:t>
            </w:r>
            <w:r w:rsidRPr="00413795">
              <w:rPr>
                <w:rFonts w:eastAsia="Times New Roman" w:cs="Calibri"/>
                <w:color w:val="000000"/>
                <w:szCs w:val="20"/>
                <w:lang w:eastAsia="nb-NO"/>
              </w:rPr>
              <w:br/>
              <w:t>- Det skal monteres vaskerenne med 2 kraner</w:t>
            </w:r>
          </w:p>
        </w:tc>
      </w:tr>
      <w:tr w:rsidR="00C1416C" w:rsidRPr="00413795" w14:paraId="7B9C550D" w14:textId="77777777" w:rsidTr="000C2D9D">
        <w:trPr>
          <w:trHeight w:val="255"/>
        </w:trPr>
        <w:tc>
          <w:tcPr>
            <w:tcW w:w="6146" w:type="dxa"/>
            <w:tcBorders>
              <w:top w:val="nil"/>
              <w:left w:val="nil"/>
              <w:bottom w:val="nil"/>
              <w:right w:val="nil"/>
            </w:tcBorders>
            <w:shd w:val="clear" w:color="auto" w:fill="auto"/>
            <w:noWrap/>
            <w:vAlign w:val="bottom"/>
            <w:hideMark/>
          </w:tcPr>
          <w:p w14:paraId="1A40D88A"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4BFD6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EA1AC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B5546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17AC42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DC39A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40A2E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5B0AC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5DC7D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6C0C0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AE49E9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777D2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3194861" w14:textId="77777777" w:rsidTr="00084D39">
        <w:trPr>
          <w:trHeight w:val="45"/>
        </w:trPr>
        <w:tc>
          <w:tcPr>
            <w:tcW w:w="9072" w:type="dxa"/>
            <w:gridSpan w:val="10"/>
            <w:tcBorders>
              <w:top w:val="nil"/>
              <w:left w:val="nil"/>
              <w:bottom w:val="nil"/>
              <w:right w:val="nil"/>
            </w:tcBorders>
            <w:shd w:val="clear" w:color="auto" w:fill="auto"/>
            <w:vAlign w:val="bottom"/>
            <w:hideMark/>
          </w:tcPr>
          <w:p w14:paraId="7FA54A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81DED0E" w14:textId="77777777" w:rsidTr="000C2D9D">
        <w:trPr>
          <w:trHeight w:val="74"/>
        </w:trPr>
        <w:tc>
          <w:tcPr>
            <w:tcW w:w="6146" w:type="dxa"/>
            <w:tcBorders>
              <w:top w:val="nil"/>
              <w:left w:val="nil"/>
              <w:bottom w:val="nil"/>
              <w:right w:val="nil"/>
            </w:tcBorders>
            <w:shd w:val="clear" w:color="auto" w:fill="auto"/>
            <w:noWrap/>
            <w:vAlign w:val="bottom"/>
            <w:hideMark/>
          </w:tcPr>
          <w:p w14:paraId="7BFA5EDE" w14:textId="77777777" w:rsidR="00413795" w:rsidRPr="009A592F" w:rsidRDefault="00413795" w:rsidP="00413795">
            <w:pPr>
              <w:spacing w:after="0" w:line="240" w:lineRule="auto"/>
              <w:rPr>
                <w:rFonts w:ascii="Times New Roman" w:eastAsia="Times New Roman" w:hAnsi="Times New Roman" w:cs="Times New Roman"/>
                <w:sz w:val="2"/>
                <w:szCs w:val="20"/>
                <w:lang w:eastAsia="nb-NO"/>
              </w:rPr>
            </w:pPr>
          </w:p>
        </w:tc>
        <w:tc>
          <w:tcPr>
            <w:tcW w:w="673" w:type="dxa"/>
            <w:tcBorders>
              <w:top w:val="nil"/>
              <w:left w:val="nil"/>
              <w:bottom w:val="nil"/>
              <w:right w:val="nil"/>
            </w:tcBorders>
            <w:shd w:val="clear" w:color="auto" w:fill="auto"/>
            <w:noWrap/>
            <w:vAlign w:val="bottom"/>
            <w:hideMark/>
          </w:tcPr>
          <w:p w14:paraId="4F165C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7DD8F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9CA13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85BF0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A2BB2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961FF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F9722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412FF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7CFC0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09DE4C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F1C02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26AC61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45F98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9A2A30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53E14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4FFF946" w14:textId="77777777" w:rsidTr="000C2D9D">
        <w:trPr>
          <w:trHeight w:val="45"/>
        </w:trPr>
        <w:tc>
          <w:tcPr>
            <w:tcW w:w="6146" w:type="dxa"/>
            <w:tcBorders>
              <w:top w:val="nil"/>
              <w:left w:val="nil"/>
              <w:bottom w:val="nil"/>
              <w:right w:val="nil"/>
            </w:tcBorders>
            <w:shd w:val="clear" w:color="auto" w:fill="auto"/>
            <w:noWrap/>
            <w:vAlign w:val="bottom"/>
            <w:hideMark/>
          </w:tcPr>
          <w:p w14:paraId="6F54AF3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Grupperom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3887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FK-247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426CD7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FA61E3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2E1C36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A1117D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CCC3E0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274E28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923D15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E224D6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F450A06" w14:textId="77777777" w:rsidTr="000C2D9D">
        <w:trPr>
          <w:trHeight w:val="105"/>
        </w:trPr>
        <w:tc>
          <w:tcPr>
            <w:tcW w:w="6146" w:type="dxa"/>
            <w:tcBorders>
              <w:top w:val="nil"/>
              <w:left w:val="nil"/>
              <w:bottom w:val="nil"/>
              <w:right w:val="nil"/>
            </w:tcBorders>
            <w:shd w:val="clear" w:color="auto" w:fill="auto"/>
            <w:noWrap/>
            <w:vAlign w:val="bottom"/>
            <w:hideMark/>
          </w:tcPr>
          <w:p w14:paraId="1B0AED9D"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D4A6B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AFEF1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17F8B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50B35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A08EA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30A79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3E821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B48BF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0DCBC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725B47D" w14:textId="77777777" w:rsidTr="00084D39">
        <w:trPr>
          <w:trHeight w:val="45"/>
        </w:trPr>
        <w:tc>
          <w:tcPr>
            <w:tcW w:w="9072" w:type="dxa"/>
            <w:gridSpan w:val="10"/>
            <w:tcBorders>
              <w:top w:val="nil"/>
              <w:left w:val="nil"/>
              <w:bottom w:val="nil"/>
              <w:right w:val="nil"/>
            </w:tcBorders>
            <w:shd w:val="clear" w:color="auto" w:fill="auto"/>
            <w:vAlign w:val="bottom"/>
            <w:hideMark/>
          </w:tcPr>
          <w:p w14:paraId="469E6F6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Grupperom for 19 elever eller færre. Grupperom plasseres i tilknytning til hjemmeområdet, og skal fortrinnsvis ligge til et trafikkareal. Det skal være minimum ett grupperom som er egnet for skjerming av elever i hvert hjemmeområde, dette rommet skal ligge til et trafikkareal.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Det skal være plass i rommet til oppbevaring, fleksibel møblering med elevbord og stoler, prosjektbord, mykmøbler m.m. iht. antall elever.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tilrettelegges for interaktiv skjerm med nødvendige stikk og data, og/eller whiteboard.</w:t>
            </w:r>
            <w:r w:rsidRPr="00413795">
              <w:rPr>
                <w:rFonts w:eastAsia="Times New Roman" w:cs="Calibri"/>
                <w:color w:val="000000"/>
                <w:szCs w:val="20"/>
                <w:lang w:eastAsia="nb-NO"/>
              </w:rPr>
              <w:br/>
              <w:t>I tillegg legges det opp stikk til 1:3 av personene. Stikk plasseres langs inner- og yttervegg iht. til møbleringsplaner.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Oppslagstavle med akustiske egenskaper klasse A, med overflate av robust kvalitet, minimum 2 løpemeter. Tavlen skal være heltrukket med tekstil i ull i valgfri farge, uten ramme. Tavlen skal være vegghengt og ha skjulte beslag. Knappenåler må kunne festes i tavlen.</w:t>
            </w:r>
          </w:p>
        </w:tc>
      </w:tr>
      <w:tr w:rsidR="00C1416C" w:rsidRPr="00413795" w14:paraId="5C752D79" w14:textId="77777777" w:rsidTr="000C2D9D">
        <w:trPr>
          <w:trHeight w:val="255"/>
        </w:trPr>
        <w:tc>
          <w:tcPr>
            <w:tcW w:w="6146" w:type="dxa"/>
            <w:tcBorders>
              <w:top w:val="nil"/>
              <w:left w:val="nil"/>
              <w:bottom w:val="nil"/>
              <w:right w:val="nil"/>
            </w:tcBorders>
            <w:shd w:val="clear" w:color="auto" w:fill="auto"/>
            <w:noWrap/>
            <w:vAlign w:val="bottom"/>
            <w:hideMark/>
          </w:tcPr>
          <w:p w14:paraId="0C89FDF9"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24E0F5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5418F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F20D6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9D68C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6CD2C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82BA9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E07ED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13B12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2525A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D12DA5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65E5C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368D8AC" w14:textId="77777777" w:rsidTr="00084D39">
        <w:trPr>
          <w:trHeight w:val="45"/>
        </w:trPr>
        <w:tc>
          <w:tcPr>
            <w:tcW w:w="9072" w:type="dxa"/>
            <w:gridSpan w:val="10"/>
            <w:tcBorders>
              <w:top w:val="nil"/>
              <w:left w:val="nil"/>
              <w:bottom w:val="nil"/>
              <w:right w:val="nil"/>
            </w:tcBorders>
            <w:shd w:val="clear" w:color="auto" w:fill="auto"/>
            <w:vAlign w:val="bottom"/>
            <w:hideMark/>
          </w:tcPr>
          <w:p w14:paraId="174EC1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5745A27" w14:textId="77777777" w:rsidTr="000C2D9D">
        <w:trPr>
          <w:trHeight w:val="480"/>
        </w:trPr>
        <w:tc>
          <w:tcPr>
            <w:tcW w:w="6146" w:type="dxa"/>
            <w:tcBorders>
              <w:top w:val="nil"/>
              <w:left w:val="nil"/>
              <w:bottom w:val="nil"/>
              <w:right w:val="nil"/>
            </w:tcBorders>
            <w:shd w:val="clear" w:color="auto" w:fill="auto"/>
            <w:noWrap/>
            <w:vAlign w:val="bottom"/>
            <w:hideMark/>
          </w:tcPr>
          <w:p w14:paraId="284D1B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312974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E5920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C3656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B9393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795ED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DCDDF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DF681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4DF97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0CCA2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8367EC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BB34A4F" w14:textId="77777777" w:rsidR="00413795" w:rsidRPr="00413795" w:rsidRDefault="00413795" w:rsidP="00E345D1">
            <w:pPr>
              <w:pStyle w:val="Overskrift2"/>
              <w:rPr>
                <w:rFonts w:eastAsia="Times New Roman"/>
                <w:lang w:eastAsia="nb-NO"/>
              </w:rPr>
            </w:pPr>
          </w:p>
        </w:tc>
      </w:tr>
      <w:tr w:rsidR="00413795" w:rsidRPr="00413795" w14:paraId="71364A1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DA9ABF1" w14:textId="6903BF3D" w:rsidR="00413795" w:rsidRPr="00A112C3" w:rsidRDefault="00413795" w:rsidP="00A112C3">
            <w:pPr>
              <w:pStyle w:val="Overskrift2"/>
            </w:pPr>
            <w:bookmarkStart w:id="35" w:name="_Toc124238736"/>
            <w:r w:rsidRPr="00A112C3">
              <w:t>4.2 Generelt læringsareal - støtterom</w:t>
            </w:r>
            <w:bookmarkEnd w:id="35"/>
          </w:p>
        </w:tc>
      </w:tr>
      <w:tr w:rsidR="00413795" w:rsidRPr="00413795" w14:paraId="0A3C3DE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AC532D7"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4DC76F6C" w14:textId="77777777" w:rsidTr="000C2D9D">
        <w:trPr>
          <w:trHeight w:val="45"/>
        </w:trPr>
        <w:tc>
          <w:tcPr>
            <w:tcW w:w="6146" w:type="dxa"/>
            <w:tcBorders>
              <w:top w:val="nil"/>
              <w:left w:val="nil"/>
              <w:bottom w:val="nil"/>
              <w:right w:val="nil"/>
            </w:tcBorders>
            <w:shd w:val="clear" w:color="auto" w:fill="auto"/>
            <w:noWrap/>
            <w:vAlign w:val="bottom"/>
            <w:hideMark/>
          </w:tcPr>
          <w:p w14:paraId="441F413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Elevgarderober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6090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FK-1573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E659C9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B357D0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E09B75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75CBDAA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890F6A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C53AD1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124940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34F219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45223CF6" w14:textId="77777777" w:rsidTr="000C2D9D">
        <w:trPr>
          <w:trHeight w:val="105"/>
        </w:trPr>
        <w:tc>
          <w:tcPr>
            <w:tcW w:w="6146" w:type="dxa"/>
            <w:tcBorders>
              <w:top w:val="nil"/>
              <w:left w:val="nil"/>
              <w:bottom w:val="nil"/>
              <w:right w:val="nil"/>
            </w:tcBorders>
            <w:shd w:val="clear" w:color="auto" w:fill="auto"/>
            <w:noWrap/>
            <w:vAlign w:val="bottom"/>
            <w:hideMark/>
          </w:tcPr>
          <w:p w14:paraId="770A617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44A0D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7EBA7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6752E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87E85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8D698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B9F0F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02F2A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C7026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57B45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E226972" w14:textId="77777777" w:rsidTr="00084D39">
        <w:trPr>
          <w:trHeight w:val="45"/>
        </w:trPr>
        <w:tc>
          <w:tcPr>
            <w:tcW w:w="9072" w:type="dxa"/>
            <w:gridSpan w:val="10"/>
            <w:tcBorders>
              <w:top w:val="nil"/>
              <w:left w:val="nil"/>
              <w:bottom w:val="nil"/>
              <w:right w:val="nil"/>
            </w:tcBorders>
            <w:shd w:val="clear" w:color="auto" w:fill="auto"/>
            <w:vAlign w:val="bottom"/>
            <w:hideMark/>
          </w:tcPr>
          <w:p w14:paraId="4D897A3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Garderobearealet skal utformes oversiktlig for å motvirke trengsel, mobbing og andre uønskede hendelser. Garderober skal bidra til å skape sosiale møteplasser og trinntilhørighet. Arealet skal plasseres tilknyttet hjemmeområdet. Det skal skilles mellom skitten og ren sone for 1.-7.trinn.</w:t>
            </w:r>
          </w:p>
        </w:tc>
      </w:tr>
      <w:tr w:rsidR="00C1416C" w:rsidRPr="00413795" w14:paraId="0161BE1F" w14:textId="77777777" w:rsidTr="000C2D9D">
        <w:trPr>
          <w:trHeight w:val="255"/>
        </w:trPr>
        <w:tc>
          <w:tcPr>
            <w:tcW w:w="6146" w:type="dxa"/>
            <w:tcBorders>
              <w:top w:val="nil"/>
              <w:left w:val="nil"/>
              <w:bottom w:val="nil"/>
              <w:right w:val="nil"/>
            </w:tcBorders>
            <w:shd w:val="clear" w:color="auto" w:fill="auto"/>
            <w:noWrap/>
            <w:vAlign w:val="bottom"/>
            <w:hideMark/>
          </w:tcPr>
          <w:p w14:paraId="79340F9B"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D479B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F1DCB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51BFC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DAAD5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DDC3C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51C49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92A04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BFBB1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1E24A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2A4803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DC7521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7335072C" w14:textId="77777777" w:rsidTr="00084D39">
        <w:trPr>
          <w:trHeight w:val="45"/>
        </w:trPr>
        <w:tc>
          <w:tcPr>
            <w:tcW w:w="9072" w:type="dxa"/>
            <w:gridSpan w:val="10"/>
            <w:tcBorders>
              <w:top w:val="nil"/>
              <w:left w:val="nil"/>
              <w:bottom w:val="nil"/>
              <w:right w:val="nil"/>
            </w:tcBorders>
            <w:shd w:val="clear" w:color="auto" w:fill="auto"/>
            <w:vAlign w:val="bottom"/>
            <w:hideMark/>
          </w:tcPr>
          <w:p w14:paraId="7BD69C3F"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Behovet for ekstra garderober vurderes for skoler som skal brukes til kulturhus og ved utleie av spesialutstyrte arealer og fellesareal. Vurdering av behov for ekstra garderobe må gjøres før kravspesifikasjonen sendes ut i markedet.</w:t>
            </w:r>
          </w:p>
        </w:tc>
      </w:tr>
      <w:tr w:rsidR="00C1416C" w:rsidRPr="00413795" w14:paraId="085DF951" w14:textId="77777777" w:rsidTr="000C2D9D">
        <w:trPr>
          <w:trHeight w:val="480"/>
        </w:trPr>
        <w:tc>
          <w:tcPr>
            <w:tcW w:w="6146" w:type="dxa"/>
            <w:tcBorders>
              <w:top w:val="nil"/>
              <w:left w:val="nil"/>
              <w:bottom w:val="nil"/>
              <w:right w:val="nil"/>
            </w:tcBorders>
            <w:shd w:val="clear" w:color="auto" w:fill="auto"/>
            <w:noWrap/>
            <w:vAlign w:val="bottom"/>
            <w:hideMark/>
          </w:tcPr>
          <w:p w14:paraId="546119E5"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2C2B4A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3CB32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56FFC4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42E57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0D937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82FA7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740DE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E92C3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F66DD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D06C98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8324E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E7A670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86ED1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9400F5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8CF06A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73F66FB" w14:textId="77777777" w:rsidTr="000C2D9D">
        <w:trPr>
          <w:trHeight w:val="45"/>
        </w:trPr>
        <w:tc>
          <w:tcPr>
            <w:tcW w:w="6146" w:type="dxa"/>
            <w:tcBorders>
              <w:top w:val="nil"/>
              <w:left w:val="nil"/>
              <w:bottom w:val="nil"/>
              <w:right w:val="nil"/>
            </w:tcBorders>
            <w:shd w:val="clear" w:color="auto" w:fill="auto"/>
            <w:noWrap/>
            <w:vAlign w:val="bottom"/>
            <w:hideMark/>
          </w:tcPr>
          <w:p w14:paraId="299A279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Elevgarderobe 1.-2. trinn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CDC4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ECBCAF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B36358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9B0670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F6DD32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34A8E4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E41377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6F901B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9C35FD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187BF3E3" w14:textId="77777777" w:rsidTr="000C2D9D">
        <w:trPr>
          <w:trHeight w:val="105"/>
        </w:trPr>
        <w:tc>
          <w:tcPr>
            <w:tcW w:w="6146" w:type="dxa"/>
            <w:tcBorders>
              <w:top w:val="nil"/>
              <w:left w:val="nil"/>
              <w:bottom w:val="nil"/>
              <w:right w:val="nil"/>
            </w:tcBorders>
            <w:shd w:val="clear" w:color="auto" w:fill="auto"/>
            <w:noWrap/>
            <w:vAlign w:val="bottom"/>
            <w:hideMark/>
          </w:tcPr>
          <w:p w14:paraId="565EA2C5"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79735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EECA3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73CE5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63250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33745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A6EE3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B0D1B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0E59A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36BC5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2B5F91A" w14:textId="77777777" w:rsidTr="00084D39">
        <w:trPr>
          <w:trHeight w:val="45"/>
        </w:trPr>
        <w:tc>
          <w:tcPr>
            <w:tcW w:w="9072" w:type="dxa"/>
            <w:gridSpan w:val="10"/>
            <w:tcBorders>
              <w:top w:val="nil"/>
              <w:left w:val="nil"/>
              <w:bottom w:val="nil"/>
              <w:right w:val="nil"/>
            </w:tcBorders>
            <w:shd w:val="clear" w:color="auto" w:fill="auto"/>
            <w:vAlign w:val="bottom"/>
            <w:hideMark/>
          </w:tcPr>
          <w:p w14:paraId="6647FCB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Arealet sambrukes med Aktivitetsskolen.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De yngste elevene skal ha garderobe i overgangen mellom ute og inne, nær trapp, heis og inngang. Det skal være mulig å spyle tøy rett utenfor inngangen, helst under tak.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Dersom det planlegges for egen grovgarderobe, skal det leveres følgende fast inventar:  </w:t>
            </w:r>
            <w:r w:rsidRPr="00413795">
              <w:rPr>
                <w:rFonts w:eastAsia="Times New Roman" w:cs="Calibri"/>
                <w:color w:val="000000"/>
                <w:szCs w:val="20"/>
                <w:lang w:eastAsia="nb-NO"/>
              </w:rPr>
              <w:br/>
              <w:t>- Skohylle med dryppbrett, robust løsning (24 cm per elev og plass til gummistøvel)</w:t>
            </w:r>
            <w:r w:rsidRPr="00413795">
              <w:rPr>
                <w:rFonts w:eastAsia="Times New Roman" w:cs="Calibri"/>
                <w:color w:val="000000"/>
                <w:szCs w:val="20"/>
                <w:lang w:eastAsia="nb-NO"/>
              </w:rPr>
              <w:br/>
              <w:t xml:space="preserve">- Knaggrekke til oppheng av vått tøy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 i garderoben:</w:t>
            </w:r>
            <w:r w:rsidRPr="00413795">
              <w:rPr>
                <w:rFonts w:eastAsia="Times New Roman" w:cs="Calibri"/>
                <w:color w:val="000000"/>
                <w:szCs w:val="20"/>
                <w:lang w:eastAsia="nb-NO"/>
              </w:rPr>
              <w:br/>
              <w:t>- Åpent garderobesystem per elev: 6 knagger (2 knaggeklør), sittebenk med skohylle under, 1-2 hyller/skap over, skillevegger mellom hver garderobeplass, 40 cm per plass. Høyde ca. 145 cm.</w:t>
            </w:r>
            <w:r w:rsidRPr="00413795">
              <w:rPr>
                <w:rFonts w:eastAsia="Times New Roman" w:cs="Calibri"/>
                <w:color w:val="000000"/>
                <w:szCs w:val="20"/>
                <w:lang w:eastAsia="nb-NO"/>
              </w:rPr>
              <w:br/>
              <w:t>- Knaggrekke for refleksvester og personaltøy</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Gulv utføres i vinyl. Det skal være varme i gulvet.</w:t>
            </w:r>
            <w:r w:rsidRPr="00413795">
              <w:rPr>
                <w:rFonts w:eastAsia="Times New Roman" w:cs="Calibri"/>
                <w:color w:val="000000"/>
                <w:szCs w:val="20"/>
                <w:lang w:eastAsia="nb-NO"/>
              </w:rPr>
              <w:br/>
              <w:t>Vegger skal utføres med fuktbestandige materialer.</w:t>
            </w:r>
            <w:r w:rsidRPr="00413795">
              <w:rPr>
                <w:rFonts w:eastAsia="Times New Roman" w:cs="Calibri"/>
                <w:color w:val="000000"/>
                <w:szCs w:val="20"/>
                <w:lang w:eastAsia="nb-NO"/>
              </w:rPr>
              <w:br/>
              <w:t>Dette arealet er delvis våtrom.</w:t>
            </w:r>
            <w:r w:rsidRPr="00413795">
              <w:rPr>
                <w:rFonts w:eastAsia="Times New Roman" w:cs="Calibri"/>
                <w:color w:val="000000"/>
                <w:szCs w:val="20"/>
                <w:lang w:eastAsia="nb-NO"/>
              </w:rPr>
              <w:br/>
              <w:t>Stikk plasseres iht. møbleringsplaner.</w:t>
            </w:r>
            <w:r w:rsidRPr="00413795">
              <w:rPr>
                <w:rFonts w:eastAsia="Times New Roman" w:cs="Calibri"/>
                <w:color w:val="000000"/>
                <w:szCs w:val="20"/>
                <w:lang w:eastAsia="nb-NO"/>
              </w:rPr>
              <w:br/>
              <w:t>Det skal være plass til en kasse for gjenglemt tøy tilhørende hvert hjemmeområde.</w:t>
            </w:r>
          </w:p>
        </w:tc>
      </w:tr>
      <w:tr w:rsidR="00C1416C" w:rsidRPr="00413795" w14:paraId="242960EC" w14:textId="77777777" w:rsidTr="000C2D9D">
        <w:trPr>
          <w:trHeight w:val="255"/>
        </w:trPr>
        <w:tc>
          <w:tcPr>
            <w:tcW w:w="6146" w:type="dxa"/>
            <w:tcBorders>
              <w:top w:val="nil"/>
              <w:left w:val="nil"/>
              <w:bottom w:val="nil"/>
              <w:right w:val="nil"/>
            </w:tcBorders>
            <w:shd w:val="clear" w:color="auto" w:fill="auto"/>
            <w:noWrap/>
            <w:vAlign w:val="bottom"/>
            <w:hideMark/>
          </w:tcPr>
          <w:p w14:paraId="4A223C6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E7318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0780B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85488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E11895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1CF09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EB9C6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812B2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04CDD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FD75D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3B9A239" w14:textId="77777777" w:rsidTr="000C2D9D">
        <w:trPr>
          <w:trHeight w:val="74"/>
        </w:trPr>
        <w:tc>
          <w:tcPr>
            <w:tcW w:w="6146" w:type="dxa"/>
            <w:tcBorders>
              <w:top w:val="nil"/>
              <w:left w:val="nil"/>
              <w:bottom w:val="nil"/>
              <w:right w:val="nil"/>
            </w:tcBorders>
            <w:shd w:val="clear" w:color="auto" w:fill="auto"/>
            <w:noWrap/>
            <w:vAlign w:val="bottom"/>
            <w:hideMark/>
          </w:tcPr>
          <w:p w14:paraId="0F5C1A94" w14:textId="77777777" w:rsidR="00413795" w:rsidRPr="009A592F" w:rsidRDefault="00413795" w:rsidP="00413795">
            <w:pPr>
              <w:spacing w:after="0" w:line="240" w:lineRule="auto"/>
              <w:rPr>
                <w:rFonts w:eastAsia="Times New Roman" w:cs="Calibri"/>
                <w:i/>
                <w:iCs/>
                <w:color w:val="000000"/>
                <w:sz w:val="10"/>
                <w:szCs w:val="20"/>
                <w:lang w:eastAsia="nb-NO"/>
              </w:rPr>
            </w:pPr>
          </w:p>
        </w:tc>
        <w:tc>
          <w:tcPr>
            <w:tcW w:w="673" w:type="dxa"/>
            <w:tcBorders>
              <w:top w:val="nil"/>
              <w:left w:val="nil"/>
              <w:bottom w:val="nil"/>
              <w:right w:val="nil"/>
            </w:tcBorders>
            <w:shd w:val="clear" w:color="auto" w:fill="auto"/>
            <w:noWrap/>
            <w:vAlign w:val="bottom"/>
            <w:hideMark/>
          </w:tcPr>
          <w:p w14:paraId="5B7460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A95CD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FE969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88EDE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BFA12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3A41E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A2A4D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3EFF5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7ABC5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AB6BD8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3915D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566B7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F91C5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D5BA5C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C6518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5BA81B7" w14:textId="77777777" w:rsidTr="000C2D9D">
        <w:trPr>
          <w:trHeight w:val="45"/>
        </w:trPr>
        <w:tc>
          <w:tcPr>
            <w:tcW w:w="6146" w:type="dxa"/>
            <w:tcBorders>
              <w:top w:val="nil"/>
              <w:left w:val="nil"/>
              <w:bottom w:val="nil"/>
              <w:right w:val="nil"/>
            </w:tcBorders>
            <w:shd w:val="clear" w:color="auto" w:fill="auto"/>
            <w:noWrap/>
            <w:vAlign w:val="bottom"/>
            <w:hideMark/>
          </w:tcPr>
          <w:p w14:paraId="5FF3531A"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Elevgarderobe 3.-7. trinn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7F2C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FK-703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5BA5A9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93254E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AF114E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DBB2DE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0DD67F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8EA2F2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B20668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50B189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471BDEB7" w14:textId="77777777" w:rsidTr="000C2D9D">
        <w:trPr>
          <w:trHeight w:val="105"/>
        </w:trPr>
        <w:tc>
          <w:tcPr>
            <w:tcW w:w="6146" w:type="dxa"/>
            <w:tcBorders>
              <w:top w:val="nil"/>
              <w:left w:val="nil"/>
              <w:bottom w:val="nil"/>
              <w:right w:val="nil"/>
            </w:tcBorders>
            <w:shd w:val="clear" w:color="auto" w:fill="auto"/>
            <w:noWrap/>
            <w:vAlign w:val="bottom"/>
            <w:hideMark/>
          </w:tcPr>
          <w:p w14:paraId="1F0F19E2"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160A2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350B4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A1782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2FC22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DB6F1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E6387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B5D44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428F0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19909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C6FFCC3" w14:textId="77777777" w:rsidTr="00084D39">
        <w:trPr>
          <w:trHeight w:val="45"/>
        </w:trPr>
        <w:tc>
          <w:tcPr>
            <w:tcW w:w="9072" w:type="dxa"/>
            <w:gridSpan w:val="10"/>
            <w:tcBorders>
              <w:top w:val="nil"/>
              <w:left w:val="nil"/>
              <w:bottom w:val="nil"/>
              <w:right w:val="nil"/>
            </w:tcBorders>
            <w:shd w:val="clear" w:color="auto" w:fill="auto"/>
            <w:vAlign w:val="bottom"/>
            <w:hideMark/>
          </w:tcPr>
          <w:p w14:paraId="133BE94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 for 3.- 4. trinn:</w:t>
            </w:r>
            <w:r w:rsidRPr="00413795">
              <w:rPr>
                <w:rFonts w:eastAsia="Times New Roman" w:cs="Calibri"/>
                <w:color w:val="000000"/>
                <w:szCs w:val="20"/>
                <w:lang w:eastAsia="nb-NO"/>
              </w:rPr>
              <w:br/>
              <w:t>- Knaggrekke for refleksvester og evt. personaltøy</w:t>
            </w:r>
            <w:r w:rsidRPr="00413795">
              <w:rPr>
                <w:rFonts w:eastAsia="Times New Roman" w:cs="Calibri"/>
                <w:color w:val="000000"/>
                <w:szCs w:val="20"/>
                <w:lang w:eastAsia="nb-NO"/>
              </w:rPr>
              <w:br/>
              <w:t>- Åpent garderobesystem med følgende fast inventar per elev: 6 knagger (2 knaggeklør), sittebenk med skohylle under, 1-2 hyller/skap over, skillevegger mellom hver garderobeplass (minimum 30 cm per plass).</w:t>
            </w:r>
            <w:r w:rsidRPr="00413795">
              <w:rPr>
                <w:rFonts w:eastAsia="Times New Roman" w:cs="Calibri"/>
                <w:color w:val="000000"/>
                <w:szCs w:val="20"/>
                <w:lang w:eastAsia="nb-NO"/>
              </w:rPr>
              <w:br/>
              <w:t>Arealet sambrukes med Aktivitetsskolen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For 5.- 7. trinn:</w:t>
            </w:r>
            <w:r w:rsidRPr="00413795">
              <w:rPr>
                <w:rFonts w:eastAsia="Times New Roman" w:cs="Calibri"/>
                <w:color w:val="000000"/>
                <w:szCs w:val="20"/>
                <w:lang w:eastAsia="nb-NO"/>
              </w:rPr>
              <w:br/>
              <w:t>- Knaggrekke for refleksvester og evt. personaltøy</w:t>
            </w:r>
            <w:r w:rsidRPr="00413795">
              <w:rPr>
                <w:rFonts w:eastAsia="Times New Roman" w:cs="Calibri"/>
                <w:color w:val="000000"/>
                <w:szCs w:val="20"/>
                <w:lang w:eastAsia="nb-NO"/>
              </w:rPr>
              <w:br/>
              <w:t>- Per elev skal det leveres robuste halvskap i helsveiset stål med ekstra forsterkning i skrog, dører og hengsler. Skapene skal ha dører i stål med innfelt MDF eller tilsvarende og høytrykkslaminat, klinke for hengelås, sokkel og skråtak. Gummidempere og dørstopper i dør. Luftespalte i frontlister. Minimum 30 cm bredde</w:t>
            </w:r>
            <w:r w:rsidRPr="00413795">
              <w:rPr>
                <w:rFonts w:eastAsia="Times New Roman" w:cs="Calibri"/>
                <w:color w:val="000000"/>
                <w:szCs w:val="20"/>
                <w:lang w:eastAsia="nb-NO"/>
              </w:rPr>
              <w:br/>
              <w:t>- Det skal være noen sittemuligheter i form av benker, vindusnisjer, amfier el. i garderoben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Garderobearealet skal være en åpen sone som er oversiktlig. </w:t>
            </w:r>
            <w:r w:rsidRPr="00413795">
              <w:rPr>
                <w:rFonts w:eastAsia="Times New Roman" w:cs="Calibri"/>
                <w:color w:val="000000"/>
                <w:szCs w:val="20"/>
                <w:lang w:eastAsia="nb-NO"/>
              </w:rPr>
              <w:br/>
              <w:t>Gulv utføres i vinyl. Det skal være varme i gulvet.</w:t>
            </w:r>
            <w:r w:rsidRPr="00413795">
              <w:rPr>
                <w:rFonts w:eastAsia="Times New Roman" w:cs="Calibri"/>
                <w:color w:val="000000"/>
                <w:szCs w:val="20"/>
                <w:lang w:eastAsia="nb-NO"/>
              </w:rPr>
              <w:br/>
              <w:t>Stikk plasseres iht. møbleringsplaner.</w:t>
            </w:r>
            <w:r w:rsidRPr="00413795">
              <w:rPr>
                <w:rFonts w:eastAsia="Times New Roman" w:cs="Calibri"/>
                <w:color w:val="000000"/>
                <w:szCs w:val="20"/>
                <w:lang w:eastAsia="nb-NO"/>
              </w:rPr>
              <w:br/>
              <w:t>Det skal være plass til en kasse for gjenglemt tøy i garderobe tilhørende hvert hjemmeområde.</w:t>
            </w:r>
          </w:p>
        </w:tc>
      </w:tr>
      <w:tr w:rsidR="00C1416C" w:rsidRPr="00413795" w14:paraId="4DC1523C" w14:textId="77777777" w:rsidTr="000C2D9D">
        <w:trPr>
          <w:trHeight w:val="255"/>
        </w:trPr>
        <w:tc>
          <w:tcPr>
            <w:tcW w:w="6146" w:type="dxa"/>
            <w:tcBorders>
              <w:top w:val="nil"/>
              <w:left w:val="nil"/>
              <w:bottom w:val="nil"/>
              <w:right w:val="nil"/>
            </w:tcBorders>
            <w:shd w:val="clear" w:color="auto" w:fill="auto"/>
            <w:noWrap/>
            <w:vAlign w:val="bottom"/>
            <w:hideMark/>
          </w:tcPr>
          <w:p w14:paraId="6F40ADBD"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F5610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3D2BD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6C01D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33D5F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4917C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C619D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7E9EC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4148D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38058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AFCA780" w14:textId="77777777" w:rsidTr="000C2D9D">
        <w:trPr>
          <w:trHeight w:val="480"/>
        </w:trPr>
        <w:tc>
          <w:tcPr>
            <w:tcW w:w="6146" w:type="dxa"/>
            <w:tcBorders>
              <w:top w:val="nil"/>
              <w:left w:val="nil"/>
              <w:bottom w:val="nil"/>
              <w:right w:val="nil"/>
            </w:tcBorders>
            <w:shd w:val="clear" w:color="auto" w:fill="auto"/>
            <w:noWrap/>
            <w:vAlign w:val="bottom"/>
            <w:hideMark/>
          </w:tcPr>
          <w:p w14:paraId="5611BA1B"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011D7D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36FA2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CB4F7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57DFD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D838F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B2C59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F6A13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36D53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41CAB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19AC73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9B28B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998B83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9D91F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471CF9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2E05D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F992E2E" w14:textId="77777777" w:rsidTr="000C2D9D">
        <w:trPr>
          <w:trHeight w:val="45"/>
        </w:trPr>
        <w:tc>
          <w:tcPr>
            <w:tcW w:w="6146" w:type="dxa"/>
            <w:tcBorders>
              <w:top w:val="nil"/>
              <w:left w:val="nil"/>
              <w:bottom w:val="nil"/>
              <w:right w:val="nil"/>
            </w:tcBorders>
            <w:shd w:val="clear" w:color="auto" w:fill="auto"/>
            <w:noWrap/>
            <w:vAlign w:val="bottom"/>
            <w:hideMark/>
          </w:tcPr>
          <w:p w14:paraId="0D34A7A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Elevgarderobe 8.-10. trinn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13B9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827DBF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C2F1B0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62BC1A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7B0871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A3C823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E5D06B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1D6BEC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66158D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570474AF" w14:textId="77777777" w:rsidTr="000C2D9D">
        <w:trPr>
          <w:trHeight w:val="105"/>
        </w:trPr>
        <w:tc>
          <w:tcPr>
            <w:tcW w:w="6146" w:type="dxa"/>
            <w:tcBorders>
              <w:top w:val="nil"/>
              <w:left w:val="nil"/>
              <w:bottom w:val="nil"/>
              <w:right w:val="nil"/>
            </w:tcBorders>
            <w:shd w:val="clear" w:color="auto" w:fill="auto"/>
            <w:noWrap/>
            <w:vAlign w:val="bottom"/>
            <w:hideMark/>
          </w:tcPr>
          <w:p w14:paraId="228D75E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7F0D4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D179A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D934E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72455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7EF1B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B0F5C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762D2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53181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7482D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0238E12" w14:textId="77777777" w:rsidTr="00084D39">
        <w:trPr>
          <w:trHeight w:val="45"/>
        </w:trPr>
        <w:tc>
          <w:tcPr>
            <w:tcW w:w="9072" w:type="dxa"/>
            <w:gridSpan w:val="10"/>
            <w:tcBorders>
              <w:top w:val="nil"/>
              <w:left w:val="nil"/>
              <w:bottom w:val="nil"/>
              <w:right w:val="nil"/>
            </w:tcBorders>
            <w:shd w:val="clear" w:color="auto" w:fill="auto"/>
            <w:vAlign w:val="bottom"/>
            <w:hideMark/>
          </w:tcPr>
          <w:p w14:paraId="60FD4A98"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Garderobearealet skal være en åpen sone som er oversiktlig. Gulv utføres i vinyl. Det skal være varme i gulvet. Stikk plasseres iht. møbleringsplaner.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Per elev skal det leveres robuste halvskap i helsveiset stål med ekstra forsterkning i skrog, dører og hengsler. Stålskapene skal ha dører med innfelt MDF eller tilsvarende og høytrykkslaminat, klinke for hengelås, sokkel og skråtak. Gummidempere og dørstopper i dør. Luftespalte i frontlister. Minimum 30 cm bredde</w:t>
            </w:r>
            <w:r w:rsidRPr="00413795">
              <w:rPr>
                <w:rFonts w:eastAsia="Times New Roman" w:cs="Calibri"/>
                <w:color w:val="000000"/>
                <w:szCs w:val="20"/>
                <w:lang w:eastAsia="nb-NO"/>
              </w:rPr>
              <w:br/>
              <w:t>- Det skal være noen sittemuligheter i form av benker, vindusnisjer, amfier el. i garderoben</w:t>
            </w:r>
          </w:p>
        </w:tc>
      </w:tr>
      <w:tr w:rsidR="00C1416C" w:rsidRPr="00413795" w14:paraId="30AA2FA2" w14:textId="77777777" w:rsidTr="000C2D9D">
        <w:trPr>
          <w:trHeight w:val="255"/>
        </w:trPr>
        <w:tc>
          <w:tcPr>
            <w:tcW w:w="6146" w:type="dxa"/>
            <w:tcBorders>
              <w:top w:val="nil"/>
              <w:left w:val="nil"/>
              <w:bottom w:val="nil"/>
              <w:right w:val="nil"/>
            </w:tcBorders>
            <w:shd w:val="clear" w:color="auto" w:fill="auto"/>
            <w:noWrap/>
            <w:vAlign w:val="bottom"/>
            <w:hideMark/>
          </w:tcPr>
          <w:p w14:paraId="1F0E351D"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F1854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37470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50F6C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BB209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81D32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3321D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4988D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B7151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55C4A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F447FF4" w14:textId="77777777" w:rsidTr="000C2D9D">
        <w:trPr>
          <w:trHeight w:val="480"/>
        </w:trPr>
        <w:tc>
          <w:tcPr>
            <w:tcW w:w="6146" w:type="dxa"/>
            <w:tcBorders>
              <w:top w:val="nil"/>
              <w:left w:val="nil"/>
              <w:bottom w:val="nil"/>
              <w:right w:val="nil"/>
            </w:tcBorders>
            <w:shd w:val="clear" w:color="auto" w:fill="auto"/>
            <w:noWrap/>
            <w:vAlign w:val="bottom"/>
            <w:hideMark/>
          </w:tcPr>
          <w:p w14:paraId="315B1271"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0DDF57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C30DE5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9CF05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5FFB6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E15B7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21D99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48AAA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6B1E4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18ED3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3C948C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1ED9D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A7F5C5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BF8FFF0" w14:textId="4996A2FE" w:rsidR="00413795" w:rsidRPr="00413795" w:rsidRDefault="00413795" w:rsidP="00E345D1">
            <w:pPr>
              <w:pStyle w:val="Overskrift2"/>
              <w:rPr>
                <w:rFonts w:eastAsia="Times New Roman"/>
                <w:lang w:eastAsia="nb-NO"/>
              </w:rPr>
            </w:pPr>
            <w:bookmarkStart w:id="36" w:name="_Toc124238737"/>
            <w:r w:rsidRPr="00413795">
              <w:rPr>
                <w:rFonts w:eastAsia="Times New Roman"/>
                <w:lang w:eastAsia="nb-NO"/>
              </w:rPr>
              <w:t>4.3 Elever med spesielle behov</w:t>
            </w:r>
            <w:bookmarkEnd w:id="36"/>
          </w:p>
        </w:tc>
      </w:tr>
      <w:tr w:rsidR="00413795" w:rsidRPr="00413795" w14:paraId="21DE1BE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306AB15"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28F355E9" w14:textId="77777777" w:rsidTr="000C2D9D">
        <w:trPr>
          <w:trHeight w:val="45"/>
        </w:trPr>
        <w:tc>
          <w:tcPr>
            <w:tcW w:w="6146" w:type="dxa"/>
            <w:tcBorders>
              <w:top w:val="nil"/>
              <w:left w:val="nil"/>
              <w:bottom w:val="nil"/>
              <w:right w:val="nil"/>
            </w:tcBorders>
            <w:shd w:val="clear" w:color="auto" w:fill="auto"/>
            <w:noWrap/>
            <w:vAlign w:val="bottom"/>
            <w:hideMark/>
          </w:tcPr>
          <w:p w14:paraId="60E1F7A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Generelt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700C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FK-1567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416ED0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E90DC2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659674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EDBFCB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87ABDD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7D2A8C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7A14D1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217DFD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4282D666" w14:textId="77777777" w:rsidTr="000C2D9D">
        <w:trPr>
          <w:trHeight w:val="105"/>
        </w:trPr>
        <w:tc>
          <w:tcPr>
            <w:tcW w:w="6146" w:type="dxa"/>
            <w:tcBorders>
              <w:top w:val="nil"/>
              <w:left w:val="nil"/>
              <w:bottom w:val="nil"/>
              <w:right w:val="nil"/>
            </w:tcBorders>
            <w:shd w:val="clear" w:color="auto" w:fill="auto"/>
            <w:noWrap/>
            <w:vAlign w:val="bottom"/>
            <w:hideMark/>
          </w:tcPr>
          <w:p w14:paraId="1A33897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62D48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23354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62F2B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A98A8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D9579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A6E37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15763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08ABF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5CF08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CE09AB8" w14:textId="77777777" w:rsidTr="00084D39">
        <w:trPr>
          <w:trHeight w:val="45"/>
        </w:trPr>
        <w:tc>
          <w:tcPr>
            <w:tcW w:w="9072" w:type="dxa"/>
            <w:gridSpan w:val="10"/>
            <w:tcBorders>
              <w:top w:val="nil"/>
              <w:left w:val="nil"/>
              <w:bottom w:val="nil"/>
              <w:right w:val="nil"/>
            </w:tcBorders>
            <w:shd w:val="clear" w:color="auto" w:fill="auto"/>
            <w:vAlign w:val="bottom"/>
            <w:hideMark/>
          </w:tcPr>
          <w:p w14:paraId="3067E59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Avdelingen skal lokaliseres med enkel kommunikasjon til de funksjoner som vil benyttes ut over eget areal, og avdelingen skal ha egen inngang. Det skal være skjermet atkomst fra av-/påstigningsplass for at drosje til avdelingen og drosjer som avleverer elever kan bli stående over lengre tid. Det er behov for adgangskontroll og låsesystemer som skal tilpasses elevgruppen. Dette detaljeres i det enkelte prosjekt.</w:t>
            </w:r>
            <w:r w:rsidRPr="00413795">
              <w:rPr>
                <w:rFonts w:eastAsia="Times New Roman" w:cs="Calibri"/>
                <w:color w:val="000000"/>
                <w:szCs w:val="20"/>
                <w:lang w:eastAsia="nb-NO"/>
              </w:rPr>
              <w:br/>
            </w:r>
            <w:r w:rsidRPr="004F5032">
              <w:rPr>
                <w:rFonts w:eastAsia="Times New Roman" w:cs="Calibri"/>
                <w:color w:val="000000"/>
                <w:sz w:val="16"/>
                <w:szCs w:val="16"/>
                <w:lang w:eastAsia="nb-NO"/>
              </w:rPr>
              <w:br/>
            </w:r>
            <w:r w:rsidRPr="00413795">
              <w:rPr>
                <w:rFonts w:eastAsia="Times New Roman" w:cs="Calibri"/>
                <w:color w:val="000000"/>
                <w:szCs w:val="20"/>
                <w:lang w:eastAsia="nb-NO"/>
              </w:rPr>
              <w:t>Det skal opparbeides uteområde tilpasset elevgruppen der behov for skjerming og eventuell mulighet til å gjerde inn området med port med lås for å ivareta sikkerheten til elevene. Det skal tilstrebes at uteområdet blir etablert i nærheten av spesialavdelingen. Hvordan uteområdet skal tilrettelegges ut over dette må spesifiseres og detaljeres i det enkelte prosjekt.</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legges vekt på en oversiktlig løsning som gir elevene forutsigbarhet og orden. Antall elever vil variere, men i hovedsak vil det være 8-16 elever fordelt på 2 grupper, med en voksendekning på 1:1. Dette skal hensyntas i dimensjoneringen.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Dører til elevrom og aktivitetsrom skal ha koøye/kikkehull, samtidig som lydkrav ivaretas. Plassering av brytere skal vurderes i det enkelte prosjekt.</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Personalareal - lærerarbeidsplasser løses som skolen for øvrig, men må ligge i nærheten av avdelingene til elevene. Det skal være eget kopirom i tilknytting til arbeidsplassene.</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være møterom lokalisert i eller i nærheten av avdelingen, dette legges gjerne sammen med pauserom adskilt med foldevegg.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være eget toalett med dusj for personalet i eller ved avdelingen.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Pauserom for ansatte etableres med nærhet til avdelingen med tekjøkken.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Behov for garderobe må ses i sammenheng med avstand til personalgarderober ellers på skolen. Det skal være låsbare skap til alle ansatte i avdelingen.</w:t>
            </w:r>
          </w:p>
        </w:tc>
      </w:tr>
      <w:tr w:rsidR="00C1416C" w:rsidRPr="00413795" w14:paraId="537903ED" w14:textId="77777777" w:rsidTr="000C2D9D">
        <w:trPr>
          <w:trHeight w:val="255"/>
        </w:trPr>
        <w:tc>
          <w:tcPr>
            <w:tcW w:w="6146" w:type="dxa"/>
            <w:tcBorders>
              <w:top w:val="nil"/>
              <w:left w:val="nil"/>
              <w:bottom w:val="nil"/>
              <w:right w:val="nil"/>
            </w:tcBorders>
            <w:shd w:val="clear" w:color="auto" w:fill="auto"/>
            <w:noWrap/>
            <w:vAlign w:val="bottom"/>
            <w:hideMark/>
          </w:tcPr>
          <w:p w14:paraId="6F9C40C9"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86E44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9540C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882AB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80CC2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C8429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53AD1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C73B1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D6A6F4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73ABD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70D356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4986FFD"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30A656E8" w14:textId="77777777" w:rsidTr="00084D39">
        <w:trPr>
          <w:trHeight w:val="45"/>
        </w:trPr>
        <w:tc>
          <w:tcPr>
            <w:tcW w:w="9072" w:type="dxa"/>
            <w:gridSpan w:val="10"/>
            <w:tcBorders>
              <w:top w:val="nil"/>
              <w:left w:val="nil"/>
              <w:bottom w:val="nil"/>
              <w:right w:val="nil"/>
            </w:tcBorders>
            <w:shd w:val="clear" w:color="auto" w:fill="auto"/>
            <w:vAlign w:val="bottom"/>
            <w:hideMark/>
          </w:tcPr>
          <w:p w14:paraId="60C64087"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Arealer for elever med særskilte behov i byomfattende tilbud, spesifiseres og detaljeres i det enkelte prosjekt. Veiledende arealskjema for avdelinger med elever med spesielle behov skal ligge til grunn for prosjektet.</w:t>
            </w:r>
          </w:p>
        </w:tc>
      </w:tr>
      <w:tr w:rsidR="00C1416C" w:rsidRPr="00413795" w14:paraId="57061194" w14:textId="77777777" w:rsidTr="000C2D9D">
        <w:trPr>
          <w:trHeight w:val="480"/>
        </w:trPr>
        <w:tc>
          <w:tcPr>
            <w:tcW w:w="6146" w:type="dxa"/>
            <w:tcBorders>
              <w:top w:val="nil"/>
              <w:left w:val="nil"/>
              <w:bottom w:val="nil"/>
              <w:right w:val="nil"/>
            </w:tcBorders>
            <w:shd w:val="clear" w:color="auto" w:fill="auto"/>
            <w:noWrap/>
            <w:vAlign w:val="bottom"/>
            <w:hideMark/>
          </w:tcPr>
          <w:p w14:paraId="7860D047"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352337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30FE9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47D40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41390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DA336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96E1E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0A313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B2087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A0904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B6DDF7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EDD50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622D6A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12366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CED7E6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19219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DCC8BE6" w14:textId="77777777" w:rsidTr="000C2D9D">
        <w:trPr>
          <w:trHeight w:val="45"/>
        </w:trPr>
        <w:tc>
          <w:tcPr>
            <w:tcW w:w="6146" w:type="dxa"/>
            <w:tcBorders>
              <w:top w:val="nil"/>
              <w:left w:val="nil"/>
              <w:bottom w:val="nil"/>
              <w:right w:val="nil"/>
            </w:tcBorders>
            <w:shd w:val="clear" w:color="auto" w:fill="auto"/>
            <w:noWrap/>
            <w:vAlign w:val="bottom"/>
            <w:hideMark/>
          </w:tcPr>
          <w:p w14:paraId="0E17956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Hjemmeområde for elever med psykisk utviklingshemming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A812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8C9A9F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B8AE2D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A2D381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3CD5FA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8DABA2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A24E82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4EBD70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6A5B2E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3E0B8739" w14:textId="77777777" w:rsidTr="000C2D9D">
        <w:trPr>
          <w:trHeight w:val="105"/>
        </w:trPr>
        <w:tc>
          <w:tcPr>
            <w:tcW w:w="6146" w:type="dxa"/>
            <w:tcBorders>
              <w:top w:val="nil"/>
              <w:left w:val="nil"/>
              <w:bottom w:val="nil"/>
              <w:right w:val="nil"/>
            </w:tcBorders>
            <w:shd w:val="clear" w:color="auto" w:fill="auto"/>
            <w:noWrap/>
            <w:vAlign w:val="bottom"/>
            <w:hideMark/>
          </w:tcPr>
          <w:p w14:paraId="0B1FE3CE"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17302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441DE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E0F5A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DFFF8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FF5BF4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1B7DA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53A43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741F3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8263D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07D0AC9" w14:textId="77777777" w:rsidTr="00084D39">
        <w:trPr>
          <w:trHeight w:val="45"/>
        </w:trPr>
        <w:tc>
          <w:tcPr>
            <w:tcW w:w="9072" w:type="dxa"/>
            <w:gridSpan w:val="10"/>
            <w:tcBorders>
              <w:top w:val="nil"/>
              <w:left w:val="nil"/>
              <w:bottom w:val="nil"/>
              <w:right w:val="nil"/>
            </w:tcBorders>
            <w:shd w:val="clear" w:color="auto" w:fill="auto"/>
            <w:vAlign w:val="bottom"/>
            <w:hideMark/>
          </w:tcPr>
          <w:p w14:paraId="5B4F690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Ved utforming av avdelingen skal det legges vekt på en lett orienterbar planløsning.</w:t>
            </w:r>
          </w:p>
        </w:tc>
      </w:tr>
      <w:tr w:rsidR="00C1416C" w:rsidRPr="00413795" w14:paraId="78B399C9" w14:textId="77777777" w:rsidTr="000C2D9D">
        <w:trPr>
          <w:trHeight w:val="255"/>
        </w:trPr>
        <w:tc>
          <w:tcPr>
            <w:tcW w:w="6146" w:type="dxa"/>
            <w:tcBorders>
              <w:top w:val="nil"/>
              <w:left w:val="nil"/>
              <w:bottom w:val="nil"/>
              <w:right w:val="nil"/>
            </w:tcBorders>
            <w:shd w:val="clear" w:color="auto" w:fill="auto"/>
            <w:noWrap/>
            <w:vAlign w:val="bottom"/>
            <w:hideMark/>
          </w:tcPr>
          <w:p w14:paraId="2813814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F5487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8E682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E384C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0E55F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A8CC3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53DB2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B0142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A5F50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591E2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4F2B93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D1FB86C"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0A8B3DF6" w14:textId="77777777" w:rsidTr="00084D39">
        <w:trPr>
          <w:trHeight w:val="45"/>
        </w:trPr>
        <w:tc>
          <w:tcPr>
            <w:tcW w:w="9072" w:type="dxa"/>
            <w:gridSpan w:val="10"/>
            <w:tcBorders>
              <w:top w:val="nil"/>
              <w:left w:val="nil"/>
              <w:bottom w:val="nil"/>
              <w:right w:val="nil"/>
            </w:tcBorders>
            <w:shd w:val="clear" w:color="auto" w:fill="auto"/>
            <w:vAlign w:val="bottom"/>
            <w:hideMark/>
          </w:tcPr>
          <w:p w14:paraId="4EB82C60"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Arealer for elever med særskilte behov i byomfattende tilbud, spesifiseres og detaljeres i det enkelte prosjekt.</w:t>
            </w:r>
          </w:p>
        </w:tc>
      </w:tr>
      <w:tr w:rsidR="00C1416C" w:rsidRPr="00413795" w14:paraId="7B3740DA" w14:textId="77777777" w:rsidTr="000C2D9D">
        <w:trPr>
          <w:trHeight w:val="480"/>
        </w:trPr>
        <w:tc>
          <w:tcPr>
            <w:tcW w:w="6146" w:type="dxa"/>
            <w:tcBorders>
              <w:top w:val="nil"/>
              <w:left w:val="nil"/>
              <w:bottom w:val="nil"/>
              <w:right w:val="nil"/>
            </w:tcBorders>
            <w:shd w:val="clear" w:color="auto" w:fill="auto"/>
            <w:noWrap/>
            <w:vAlign w:val="bottom"/>
            <w:hideMark/>
          </w:tcPr>
          <w:p w14:paraId="1AD4CD1A"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70CD23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8E73D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A2A21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D43E5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0CCA0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53E36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EBB5C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4C91D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26F19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9DC1A9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1BFE5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FAFB19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BF3B6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C233D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23DC5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9856492" w14:textId="77777777" w:rsidTr="000C2D9D">
        <w:trPr>
          <w:trHeight w:val="45"/>
        </w:trPr>
        <w:tc>
          <w:tcPr>
            <w:tcW w:w="6146" w:type="dxa"/>
            <w:tcBorders>
              <w:top w:val="nil"/>
              <w:left w:val="nil"/>
              <w:bottom w:val="nil"/>
              <w:right w:val="nil"/>
            </w:tcBorders>
            <w:shd w:val="clear" w:color="auto" w:fill="auto"/>
            <w:noWrap/>
            <w:vAlign w:val="bottom"/>
            <w:hideMark/>
          </w:tcPr>
          <w:p w14:paraId="334B15C0"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Hjemmeområde for elever med diagnoser innenfor autismespekteret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E270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FK-377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27C7EA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D12B1B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138A16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495012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359FDF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E720EC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8ACEA4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CA3F89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3E1CE258" w14:textId="77777777" w:rsidTr="000C2D9D">
        <w:trPr>
          <w:trHeight w:val="105"/>
        </w:trPr>
        <w:tc>
          <w:tcPr>
            <w:tcW w:w="6146" w:type="dxa"/>
            <w:tcBorders>
              <w:top w:val="nil"/>
              <w:left w:val="nil"/>
              <w:bottom w:val="nil"/>
              <w:right w:val="nil"/>
            </w:tcBorders>
            <w:shd w:val="clear" w:color="auto" w:fill="auto"/>
            <w:noWrap/>
            <w:vAlign w:val="bottom"/>
            <w:hideMark/>
          </w:tcPr>
          <w:p w14:paraId="7D6FFE1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C73BC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F0EB1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1AFE0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33D5C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4130C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9D9D8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54E0B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E2B65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1E29F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356D237" w14:textId="77777777" w:rsidTr="00084D39">
        <w:trPr>
          <w:trHeight w:val="45"/>
        </w:trPr>
        <w:tc>
          <w:tcPr>
            <w:tcW w:w="9072" w:type="dxa"/>
            <w:gridSpan w:val="10"/>
            <w:tcBorders>
              <w:top w:val="nil"/>
              <w:left w:val="nil"/>
              <w:bottom w:val="nil"/>
              <w:right w:val="nil"/>
            </w:tcBorders>
            <w:shd w:val="clear" w:color="auto" w:fill="auto"/>
            <w:vAlign w:val="bottom"/>
            <w:hideMark/>
          </w:tcPr>
          <w:p w14:paraId="75240EC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Elevrom – Individuelle rom/tomannsrom for elever. Minst ett av de individuelle elevrommene skal ha to innganger.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Kjøkken – Skal dimensjoneres for at 2 barn med voksne kan arbeide samtidig. Rommet skal kunne låses helt av mot tilliggende fellesrom. Skuffer og skap skal være låsbare, og løst og fast inventar skal tilpasses for opplæring av elevene. Kjøkkenbenk skal være av type hev/senk.</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Fellesrom – Læringsrom som også skal kunne brukes til fellessamlinger og måltider for hele gruppen. I fellesrommet skal det kables og opprettes datapunkt og stikk for å understøtte optimal bruk av IKT i undervisningen. Dette inkluderer punkt for interaktiv skjerm med utstyr, intercom og lading av elevenes digitale verktøy.</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Multirom – Dette rommet skal kunne fungere som et aktivitets- og musikkrom for fysisk aktivitet og samlinger. Rommet skal i hovedsak dekke behovet for fysisk aktivitet for enkeltelever og/eller mindre grupper. Rommet skal kunne brukes ved store affektutbrudd, og det skal derfor ikke være løse gjenstander som kan ødelegges. Rommet og innredningen skal være robust, og himling i tak skal være fast, med muligheter til å feste husker m.m. i takkonstruksjon.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Garderobe/toalett – Disse dimensjoneres med plass for assistanse fra voksenperson. Det skal legges til rette for individuell avskjerming ved bruk av garderobeplassene. Det skal være toalett og dusj i tilknytning til garderoben.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Lagringsplass – Alle skap skal ha dør med lås.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Sanse-/lekerom – Rommet skal gi mulighet for hvile og avkobling. Det skal ha gode lydforhold og god lydskjerming, men trenger ikke dagslys. Rommet skal tilpasses elevgruppens behov.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Overflater, hjørner og dørkarmer skal gis spesiell robust utførelse. Skarpe kanter og spisse hjørner unngås. Det skal benyttes nøkkellås/kortlås, ikke bare en vrider, slik at elever kan hindres i å stikke av. Bruk av glass og blanke overflater vil være forstyrrende og skal unngås. Vindusglass skal tåle hard belastning. Det skal være gulvvarme i hele avdelingen. Det skal ikke være løse deler, installasjoner eller ledninger. </w:t>
            </w:r>
          </w:p>
        </w:tc>
      </w:tr>
      <w:tr w:rsidR="00C1416C" w:rsidRPr="00413795" w14:paraId="7AF0DBDF" w14:textId="77777777" w:rsidTr="000C2D9D">
        <w:trPr>
          <w:trHeight w:val="255"/>
        </w:trPr>
        <w:tc>
          <w:tcPr>
            <w:tcW w:w="6146" w:type="dxa"/>
            <w:tcBorders>
              <w:top w:val="nil"/>
              <w:left w:val="nil"/>
              <w:bottom w:val="nil"/>
              <w:right w:val="nil"/>
            </w:tcBorders>
            <w:shd w:val="clear" w:color="auto" w:fill="auto"/>
            <w:noWrap/>
            <w:vAlign w:val="bottom"/>
            <w:hideMark/>
          </w:tcPr>
          <w:p w14:paraId="34CB4233"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4B77D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E57D6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ADBFF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4DA83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DEBDB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C5BC4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79BAB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A0B37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B5C31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8D34D7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52FE0E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4E719C08" w14:textId="77777777" w:rsidTr="00084D39">
        <w:trPr>
          <w:trHeight w:val="45"/>
        </w:trPr>
        <w:tc>
          <w:tcPr>
            <w:tcW w:w="9072" w:type="dxa"/>
            <w:gridSpan w:val="10"/>
            <w:tcBorders>
              <w:top w:val="nil"/>
              <w:left w:val="nil"/>
              <w:bottom w:val="nil"/>
              <w:right w:val="nil"/>
            </w:tcBorders>
            <w:shd w:val="clear" w:color="auto" w:fill="auto"/>
            <w:vAlign w:val="bottom"/>
            <w:hideMark/>
          </w:tcPr>
          <w:p w14:paraId="7D4EADE1"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Arealer for elever med særskilte behov i byomfattende tilbud, spesifiseres og detaljeres i det enkelte prosjekt.</w:t>
            </w:r>
          </w:p>
        </w:tc>
      </w:tr>
      <w:tr w:rsidR="00C1416C" w:rsidRPr="00413795" w14:paraId="037B10F2" w14:textId="77777777" w:rsidTr="000C2D9D">
        <w:trPr>
          <w:trHeight w:val="480"/>
        </w:trPr>
        <w:tc>
          <w:tcPr>
            <w:tcW w:w="6146" w:type="dxa"/>
            <w:tcBorders>
              <w:top w:val="nil"/>
              <w:left w:val="nil"/>
              <w:bottom w:val="nil"/>
              <w:right w:val="nil"/>
            </w:tcBorders>
            <w:shd w:val="clear" w:color="auto" w:fill="auto"/>
            <w:noWrap/>
            <w:vAlign w:val="bottom"/>
            <w:hideMark/>
          </w:tcPr>
          <w:p w14:paraId="777BAC27"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5E885E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0A920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34B2D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60A79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AE0F9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3E1D7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A1C50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B57AE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DD585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954FE1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345D6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FBD6AB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CA4F7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071592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0B450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784DAEC" w14:textId="77777777" w:rsidTr="000C2D9D">
        <w:trPr>
          <w:trHeight w:val="45"/>
        </w:trPr>
        <w:tc>
          <w:tcPr>
            <w:tcW w:w="6146" w:type="dxa"/>
            <w:tcBorders>
              <w:top w:val="nil"/>
              <w:left w:val="nil"/>
              <w:bottom w:val="nil"/>
              <w:right w:val="nil"/>
            </w:tcBorders>
            <w:shd w:val="clear" w:color="auto" w:fill="auto"/>
            <w:noWrap/>
            <w:vAlign w:val="bottom"/>
            <w:hideMark/>
          </w:tcPr>
          <w:p w14:paraId="1774E12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Hjemmeområde for multifunksjonshemmede elever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DE49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FK-378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6684BC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A2F6FA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8DB1E2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92098C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291151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2E3835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D32E5A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4A1A00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4AEEA980" w14:textId="77777777" w:rsidTr="000C2D9D">
        <w:trPr>
          <w:trHeight w:val="105"/>
        </w:trPr>
        <w:tc>
          <w:tcPr>
            <w:tcW w:w="6146" w:type="dxa"/>
            <w:tcBorders>
              <w:top w:val="nil"/>
              <w:left w:val="nil"/>
              <w:bottom w:val="nil"/>
              <w:right w:val="nil"/>
            </w:tcBorders>
            <w:shd w:val="clear" w:color="auto" w:fill="auto"/>
            <w:noWrap/>
            <w:vAlign w:val="bottom"/>
            <w:hideMark/>
          </w:tcPr>
          <w:p w14:paraId="1ECF7A49"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89301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AA335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25800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51F3F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AE6EE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84E2A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9AFD5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9975E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F1C47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4BB83CC" w14:textId="77777777" w:rsidTr="00084D39">
        <w:trPr>
          <w:trHeight w:val="45"/>
        </w:trPr>
        <w:tc>
          <w:tcPr>
            <w:tcW w:w="9072" w:type="dxa"/>
            <w:gridSpan w:val="10"/>
            <w:tcBorders>
              <w:top w:val="nil"/>
              <w:left w:val="nil"/>
              <w:bottom w:val="nil"/>
              <w:right w:val="nil"/>
            </w:tcBorders>
            <w:shd w:val="clear" w:color="auto" w:fill="auto"/>
            <w:vAlign w:val="bottom"/>
            <w:hideMark/>
          </w:tcPr>
          <w:p w14:paraId="40E96459"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Ved utforming av avdelingen skal det legges vekt på en lett orienterbar planløsning, samt at det skal være gulvvarme i hele avdelingen. </w:t>
            </w:r>
          </w:p>
        </w:tc>
      </w:tr>
      <w:tr w:rsidR="00C1416C" w:rsidRPr="00413795" w14:paraId="058F1B70" w14:textId="77777777" w:rsidTr="000C2D9D">
        <w:trPr>
          <w:trHeight w:val="255"/>
        </w:trPr>
        <w:tc>
          <w:tcPr>
            <w:tcW w:w="6146" w:type="dxa"/>
            <w:tcBorders>
              <w:top w:val="nil"/>
              <w:left w:val="nil"/>
              <w:bottom w:val="nil"/>
              <w:right w:val="nil"/>
            </w:tcBorders>
            <w:shd w:val="clear" w:color="auto" w:fill="auto"/>
            <w:noWrap/>
            <w:vAlign w:val="bottom"/>
            <w:hideMark/>
          </w:tcPr>
          <w:p w14:paraId="38BBFE4E"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F17BD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CDF9F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9F4B5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BEE53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100AF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25A0C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39227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902AE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6EE0D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D0F4C5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E1C41A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1035B9D2" w14:textId="77777777" w:rsidTr="00084D39">
        <w:trPr>
          <w:trHeight w:val="45"/>
        </w:trPr>
        <w:tc>
          <w:tcPr>
            <w:tcW w:w="9072" w:type="dxa"/>
            <w:gridSpan w:val="10"/>
            <w:tcBorders>
              <w:top w:val="nil"/>
              <w:left w:val="nil"/>
              <w:bottom w:val="nil"/>
              <w:right w:val="nil"/>
            </w:tcBorders>
            <w:shd w:val="clear" w:color="auto" w:fill="auto"/>
            <w:vAlign w:val="bottom"/>
            <w:hideMark/>
          </w:tcPr>
          <w:p w14:paraId="4EF10ABC"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Arealer for elever med særskilte behov i byomfattende tilbud, spesifiseres og detaljeres i det enkelte prosjekt.</w:t>
            </w:r>
          </w:p>
        </w:tc>
      </w:tr>
      <w:tr w:rsidR="00C1416C" w:rsidRPr="00413795" w14:paraId="71702149" w14:textId="77777777" w:rsidTr="000C2D9D">
        <w:trPr>
          <w:trHeight w:val="480"/>
        </w:trPr>
        <w:tc>
          <w:tcPr>
            <w:tcW w:w="6146" w:type="dxa"/>
            <w:tcBorders>
              <w:top w:val="nil"/>
              <w:left w:val="nil"/>
              <w:bottom w:val="nil"/>
              <w:right w:val="nil"/>
            </w:tcBorders>
            <w:shd w:val="clear" w:color="auto" w:fill="auto"/>
            <w:noWrap/>
            <w:vAlign w:val="bottom"/>
            <w:hideMark/>
          </w:tcPr>
          <w:p w14:paraId="782679DD"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771E05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5C7CC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CF213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DDB49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08FC2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61A56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B7CFD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502C4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63A30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5D6A6E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5B9D9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23C613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6CEAFD5" w14:textId="069F23EA" w:rsidR="00413795" w:rsidRPr="00413795" w:rsidRDefault="00413795" w:rsidP="00E345D1">
            <w:pPr>
              <w:pStyle w:val="Overskrift2"/>
              <w:rPr>
                <w:rFonts w:eastAsia="Times New Roman"/>
                <w:lang w:eastAsia="nb-NO"/>
              </w:rPr>
            </w:pPr>
            <w:bookmarkStart w:id="37" w:name="_Toc124238738"/>
            <w:r w:rsidRPr="00413795">
              <w:rPr>
                <w:rFonts w:eastAsia="Times New Roman"/>
                <w:lang w:eastAsia="nb-NO"/>
              </w:rPr>
              <w:t>4.4 Aktivitetsskole</w:t>
            </w:r>
            <w:bookmarkEnd w:id="37"/>
          </w:p>
        </w:tc>
      </w:tr>
      <w:tr w:rsidR="00413795" w:rsidRPr="00413795" w14:paraId="3F20CBB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16A1E7F"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40D08153" w14:textId="77777777" w:rsidTr="000C2D9D">
        <w:trPr>
          <w:trHeight w:val="45"/>
        </w:trPr>
        <w:tc>
          <w:tcPr>
            <w:tcW w:w="6146" w:type="dxa"/>
            <w:tcBorders>
              <w:top w:val="nil"/>
              <w:left w:val="nil"/>
              <w:bottom w:val="nil"/>
              <w:right w:val="nil"/>
            </w:tcBorders>
            <w:shd w:val="clear" w:color="auto" w:fill="auto"/>
            <w:noWrap/>
            <w:vAlign w:val="bottom"/>
            <w:hideMark/>
          </w:tcPr>
          <w:p w14:paraId="68346407"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Aktivitetsskolen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E48F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C731A0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6BB668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E58070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721373A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F48F07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C3EBA0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D72CD6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83E806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4D0C7F0E" w14:textId="77777777" w:rsidTr="000C2D9D">
        <w:trPr>
          <w:trHeight w:val="105"/>
        </w:trPr>
        <w:tc>
          <w:tcPr>
            <w:tcW w:w="6146" w:type="dxa"/>
            <w:tcBorders>
              <w:top w:val="nil"/>
              <w:left w:val="nil"/>
              <w:bottom w:val="nil"/>
              <w:right w:val="nil"/>
            </w:tcBorders>
            <w:shd w:val="clear" w:color="auto" w:fill="auto"/>
            <w:noWrap/>
            <w:vAlign w:val="bottom"/>
            <w:hideMark/>
          </w:tcPr>
          <w:p w14:paraId="19FE36CE"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88934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2B5F7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9DA89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FD3D8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D35BB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16397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4BD49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CA701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DF1B7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F4B4BB9" w14:textId="77777777" w:rsidTr="00084D39">
        <w:trPr>
          <w:trHeight w:val="45"/>
        </w:trPr>
        <w:tc>
          <w:tcPr>
            <w:tcW w:w="9072" w:type="dxa"/>
            <w:gridSpan w:val="10"/>
            <w:tcBorders>
              <w:top w:val="nil"/>
              <w:left w:val="nil"/>
              <w:bottom w:val="nil"/>
              <w:right w:val="nil"/>
            </w:tcBorders>
            <w:shd w:val="clear" w:color="auto" w:fill="auto"/>
            <w:vAlign w:val="bottom"/>
            <w:hideMark/>
          </w:tcPr>
          <w:p w14:paraId="737309C9"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Aktivitetsskolens virksomhet skal i størst mulig grad basere seg på sambruk med skolens øvrige areal. Aktivitetsskolen skal ha et kjøkken (kjøkken 2 eller 3) tilgjengelig med nærhet til egnet spiseareal for en større gruppe elever, eksempelvis allrommet.</w:t>
            </w:r>
            <w:r w:rsidRPr="00413795">
              <w:rPr>
                <w:rFonts w:eastAsia="Times New Roman" w:cs="Calibri"/>
                <w:color w:val="000000"/>
                <w:szCs w:val="20"/>
                <w:lang w:eastAsia="nb-NO"/>
              </w:rPr>
              <w:br/>
            </w:r>
            <w:r w:rsidRPr="00413795">
              <w:rPr>
                <w:rFonts w:eastAsia="Times New Roman" w:cs="Calibri"/>
                <w:color w:val="000000"/>
                <w:szCs w:val="20"/>
                <w:lang w:eastAsia="nb-NO"/>
              </w:rPr>
              <w:br/>
              <w:t>Basearealene skal enten ligge i tilknytning til hjemmeområdene til 1.- 4.trinn og/eller med direkte tilknytning til uteområdene.</w:t>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Oppslagstavle med akustiske egenskaper klasse A, med overflate av robust kvalitet, minimum 3 løpemeter. Tavlen skal være heltrukket med tekstil i ull i valgfri farge, uten ramme. Tavlen skal være vegghengt, og ha skjulte beslag. Knappenåler må kunne festes i tavlen.</w:t>
            </w:r>
            <w:r w:rsidRPr="00413795">
              <w:rPr>
                <w:rFonts w:eastAsia="Times New Roman" w:cs="Calibri"/>
                <w:color w:val="000000"/>
                <w:szCs w:val="20"/>
                <w:lang w:eastAsia="nb-NO"/>
              </w:rPr>
              <w:br/>
              <w:t>- Dersom basearealet ikke ligger i nærheten av oppvarmingskjøkkenet skal det leveres et enkelt kjøkken med dobbel oppvaskkum, kjøleskap i benk og mikrobølgeovn i overskap.</w:t>
            </w:r>
            <w:r w:rsidRPr="00413795">
              <w:rPr>
                <w:rFonts w:eastAsia="Times New Roman" w:cs="Calibri"/>
                <w:color w:val="000000"/>
                <w:szCs w:val="20"/>
                <w:lang w:eastAsia="nb-NO"/>
              </w:rPr>
              <w:br/>
              <w:t>- Låsbart, fastmontert medisinskap.</w:t>
            </w:r>
            <w:r w:rsidRPr="00413795">
              <w:rPr>
                <w:rFonts w:eastAsia="Times New Roman" w:cs="Calibri"/>
                <w:color w:val="000000"/>
                <w:szCs w:val="20"/>
                <w:lang w:eastAsia="nb-NO"/>
              </w:rPr>
              <w:br/>
            </w:r>
            <w:r w:rsidRPr="00413795">
              <w:rPr>
                <w:rFonts w:eastAsia="Times New Roman" w:cs="Calibri"/>
                <w:color w:val="000000"/>
                <w:szCs w:val="20"/>
                <w:lang w:eastAsia="nb-NO"/>
              </w:rPr>
              <w:br/>
              <w:t>Det skal monteres vaskerenne med 3 kraner.</w:t>
            </w:r>
            <w:r w:rsidRPr="00413795">
              <w:rPr>
                <w:rFonts w:eastAsia="Times New Roman" w:cs="Calibri"/>
                <w:color w:val="000000"/>
                <w:szCs w:val="20"/>
                <w:lang w:eastAsia="nb-NO"/>
              </w:rPr>
              <w:br/>
            </w:r>
            <w:r w:rsidRPr="00413795">
              <w:rPr>
                <w:rFonts w:eastAsia="Times New Roman" w:cs="Calibri"/>
                <w:color w:val="000000"/>
                <w:szCs w:val="20"/>
                <w:lang w:eastAsia="nb-NO"/>
              </w:rPr>
              <w:br/>
              <w:t>Det skal tilrettelegges for interaktiv skjerm med nødvendige stikk og data. I tillegg legges det opp stikk til 1:3 av personene. Stikk plasseres iht. møbleringsplaner.</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plass i rommet til diverse inventar som langbord og sittebenker, oppbevaring, sofa og sofabord, matter og lesekrok.</w:t>
            </w:r>
          </w:p>
        </w:tc>
      </w:tr>
      <w:tr w:rsidR="00C1416C" w:rsidRPr="00413795" w14:paraId="2E2A5BD8" w14:textId="77777777" w:rsidTr="000C2D9D">
        <w:trPr>
          <w:trHeight w:val="255"/>
        </w:trPr>
        <w:tc>
          <w:tcPr>
            <w:tcW w:w="6146" w:type="dxa"/>
            <w:tcBorders>
              <w:top w:val="nil"/>
              <w:left w:val="nil"/>
              <w:bottom w:val="nil"/>
              <w:right w:val="nil"/>
            </w:tcBorders>
            <w:shd w:val="clear" w:color="auto" w:fill="auto"/>
            <w:noWrap/>
            <w:vAlign w:val="bottom"/>
            <w:hideMark/>
          </w:tcPr>
          <w:p w14:paraId="26A4BAAC"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89A10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97346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660F6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0E023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1B9AF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B871B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92C5C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5E0ED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0F2D0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801CD7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A1238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0240F2F" w14:textId="77777777" w:rsidTr="00084D39">
        <w:trPr>
          <w:trHeight w:val="45"/>
        </w:trPr>
        <w:tc>
          <w:tcPr>
            <w:tcW w:w="9072" w:type="dxa"/>
            <w:gridSpan w:val="10"/>
            <w:tcBorders>
              <w:top w:val="nil"/>
              <w:left w:val="nil"/>
              <w:bottom w:val="nil"/>
              <w:right w:val="nil"/>
            </w:tcBorders>
            <w:shd w:val="clear" w:color="auto" w:fill="auto"/>
            <w:vAlign w:val="bottom"/>
            <w:hideMark/>
          </w:tcPr>
          <w:p w14:paraId="18354EF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030BCE3" w14:textId="77777777" w:rsidTr="000C2D9D">
        <w:trPr>
          <w:trHeight w:val="480"/>
        </w:trPr>
        <w:tc>
          <w:tcPr>
            <w:tcW w:w="6146" w:type="dxa"/>
            <w:tcBorders>
              <w:top w:val="nil"/>
              <w:left w:val="nil"/>
              <w:bottom w:val="nil"/>
              <w:right w:val="nil"/>
            </w:tcBorders>
            <w:shd w:val="clear" w:color="auto" w:fill="auto"/>
            <w:noWrap/>
            <w:vAlign w:val="bottom"/>
            <w:hideMark/>
          </w:tcPr>
          <w:p w14:paraId="12675E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22A732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3378F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592F5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1DDF1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A97CD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CA868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3B85F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33FEE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6B8F2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348795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8CB1DF0" w14:textId="4268C0BB" w:rsidR="00413795" w:rsidRPr="00413795" w:rsidRDefault="00413795" w:rsidP="00E345D1">
            <w:pPr>
              <w:pStyle w:val="Overskrift1"/>
              <w:rPr>
                <w:rFonts w:eastAsia="Times New Roman"/>
                <w:lang w:eastAsia="nb-NO"/>
              </w:rPr>
            </w:pPr>
            <w:bookmarkStart w:id="38" w:name="_Toc124238739"/>
            <w:r w:rsidRPr="00413795">
              <w:rPr>
                <w:rFonts w:eastAsia="Times New Roman"/>
                <w:lang w:eastAsia="nb-NO"/>
              </w:rPr>
              <w:t>5 Felles læringsareal</w:t>
            </w:r>
            <w:bookmarkEnd w:id="38"/>
          </w:p>
        </w:tc>
      </w:tr>
      <w:tr w:rsidR="00413795" w:rsidRPr="00413795" w14:paraId="514F2D8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E641A3C" w14:textId="77777777" w:rsidR="00413795" w:rsidRPr="00413795" w:rsidRDefault="00413795" w:rsidP="00413795">
            <w:pPr>
              <w:spacing w:after="0" w:line="240" w:lineRule="auto"/>
              <w:rPr>
                <w:rFonts w:eastAsia="Times New Roman" w:cs="Calibri"/>
                <w:color w:val="000000"/>
                <w:lang w:eastAsia="nb-NO"/>
              </w:rPr>
            </w:pPr>
          </w:p>
        </w:tc>
      </w:tr>
      <w:tr w:rsidR="00413795" w:rsidRPr="00413795" w14:paraId="4CEA97D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592D4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DF12DC9" w14:textId="77777777" w:rsidTr="000C2D9D">
        <w:trPr>
          <w:trHeight w:val="45"/>
        </w:trPr>
        <w:tc>
          <w:tcPr>
            <w:tcW w:w="6146" w:type="dxa"/>
            <w:tcBorders>
              <w:top w:val="nil"/>
              <w:left w:val="nil"/>
              <w:bottom w:val="nil"/>
              <w:right w:val="nil"/>
            </w:tcBorders>
            <w:shd w:val="clear" w:color="auto" w:fill="auto"/>
            <w:noWrap/>
            <w:vAlign w:val="bottom"/>
            <w:hideMark/>
          </w:tcPr>
          <w:p w14:paraId="5ED087B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Generelt om felles læringsareal</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4866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FD4D2F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2AF2F3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5B4421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F57C9F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5EBD45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33DA54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EFAA44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07D31E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1138CA52" w14:textId="77777777" w:rsidTr="000C2D9D">
        <w:trPr>
          <w:trHeight w:val="105"/>
        </w:trPr>
        <w:tc>
          <w:tcPr>
            <w:tcW w:w="6146" w:type="dxa"/>
            <w:tcBorders>
              <w:top w:val="nil"/>
              <w:left w:val="nil"/>
              <w:bottom w:val="nil"/>
              <w:right w:val="nil"/>
            </w:tcBorders>
            <w:shd w:val="clear" w:color="auto" w:fill="auto"/>
            <w:noWrap/>
            <w:vAlign w:val="bottom"/>
            <w:hideMark/>
          </w:tcPr>
          <w:p w14:paraId="687645F1"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C662B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69279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C5EE4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F76E3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F07BF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74C6E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A2B61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D54E5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CFBC1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12108FF" w14:textId="77777777" w:rsidTr="00084D39">
        <w:trPr>
          <w:trHeight w:val="45"/>
        </w:trPr>
        <w:tc>
          <w:tcPr>
            <w:tcW w:w="9072" w:type="dxa"/>
            <w:gridSpan w:val="10"/>
            <w:tcBorders>
              <w:top w:val="nil"/>
              <w:left w:val="nil"/>
              <w:bottom w:val="nil"/>
              <w:right w:val="nil"/>
            </w:tcBorders>
            <w:shd w:val="clear" w:color="auto" w:fill="auto"/>
            <w:vAlign w:val="bottom"/>
            <w:hideMark/>
          </w:tcPr>
          <w:p w14:paraId="4AB65D2B"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at elevene skal lære og utvikle seg gjennom sansning og tenkning, estetiske uttrykksformer og praktiske aktiviteter. Utformingen og plassering av felles læringsareal er viktig for å få til en god sambruk.</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Størrelse, utforming og plassering av felles læringsareal skal gjennom arkitektoniske grep bidra til å skape et godt og helhetlig skoleanlegg. Fellesarealenes plassering og utforming skal sees i sammenheng med det øvrige arealet. Arealene legges sentralt i bygningen og lett tilgjengelig for de alderstrinnene som benytter arealene mest. Arealene skal benyttes som sambruksarealer, og trafikken til og fra skal organiseres på en slik måte at den ikke virker forstyrrende på arbeidet ellers i anlegget. Arealene skal tilrettelegges for utlån og bruk utenfor ordinær skoletid. </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tilgang til toalett fra de ulike arealene. Det skal tilrettelegges for lager eller låsbare enheter for flere brukergrupper innenfor rammen av disse arealene.</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adgangskontroll og sone for utlån som ivaretar person- og verdisikkerhet.</w:t>
            </w:r>
            <w:r w:rsidRPr="00413795">
              <w:rPr>
                <w:rFonts w:eastAsia="Times New Roman" w:cs="Calibri"/>
                <w:color w:val="000000"/>
                <w:szCs w:val="20"/>
                <w:lang w:eastAsia="nb-NO"/>
              </w:rPr>
              <w:br/>
            </w:r>
            <w:r w:rsidRPr="00413795">
              <w:rPr>
                <w:rFonts w:eastAsia="Times New Roman" w:cs="Calibri"/>
                <w:color w:val="000000"/>
                <w:szCs w:val="20"/>
                <w:lang w:eastAsia="nb-NO"/>
              </w:rPr>
              <w:br/>
              <w:t>Musikkrom, allrom, kunnskapstrapp eller kroppsøvingssal skal kunne benyttes til musikk- og kulturaktiviteter. Det skal sikres at skoleanlegget fungerer godt både i og utenom skoletid.</w:t>
            </w:r>
            <w:r w:rsidRPr="00413795">
              <w:rPr>
                <w:rFonts w:eastAsia="Times New Roman" w:cs="Calibri"/>
                <w:color w:val="000000"/>
                <w:szCs w:val="20"/>
                <w:lang w:eastAsia="nb-NO"/>
              </w:rPr>
              <w:br/>
            </w:r>
            <w:r w:rsidRPr="00413795">
              <w:rPr>
                <w:rFonts w:eastAsia="Times New Roman" w:cs="Calibri"/>
                <w:color w:val="000000"/>
                <w:szCs w:val="20"/>
                <w:lang w:eastAsia="nb-NO"/>
              </w:rPr>
              <w:br/>
              <w:t>Det er ønskelig å etablere en kunnskapstrapp i skoleanlegget.</w:t>
            </w:r>
          </w:p>
        </w:tc>
      </w:tr>
      <w:tr w:rsidR="00C1416C" w:rsidRPr="00413795" w14:paraId="36AD24A6" w14:textId="77777777" w:rsidTr="000C2D9D">
        <w:trPr>
          <w:trHeight w:val="255"/>
        </w:trPr>
        <w:tc>
          <w:tcPr>
            <w:tcW w:w="6146" w:type="dxa"/>
            <w:tcBorders>
              <w:top w:val="nil"/>
              <w:left w:val="nil"/>
              <w:bottom w:val="nil"/>
              <w:right w:val="nil"/>
            </w:tcBorders>
            <w:shd w:val="clear" w:color="auto" w:fill="auto"/>
            <w:noWrap/>
            <w:vAlign w:val="bottom"/>
            <w:hideMark/>
          </w:tcPr>
          <w:p w14:paraId="7B62F853"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EDD72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074E2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F30C5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D1891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29510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B98EB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49CDB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0A02D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C063F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B070FC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B63B4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20AB752" w14:textId="77777777" w:rsidTr="00084D39">
        <w:trPr>
          <w:trHeight w:val="45"/>
        </w:trPr>
        <w:tc>
          <w:tcPr>
            <w:tcW w:w="9072" w:type="dxa"/>
            <w:gridSpan w:val="10"/>
            <w:tcBorders>
              <w:top w:val="nil"/>
              <w:left w:val="nil"/>
              <w:bottom w:val="nil"/>
              <w:right w:val="nil"/>
            </w:tcBorders>
            <w:shd w:val="clear" w:color="auto" w:fill="auto"/>
            <w:vAlign w:val="bottom"/>
            <w:hideMark/>
          </w:tcPr>
          <w:p w14:paraId="48F45F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25B5EF5" w14:textId="77777777" w:rsidTr="000C2D9D">
        <w:trPr>
          <w:trHeight w:val="480"/>
        </w:trPr>
        <w:tc>
          <w:tcPr>
            <w:tcW w:w="6146" w:type="dxa"/>
            <w:tcBorders>
              <w:top w:val="nil"/>
              <w:left w:val="nil"/>
              <w:bottom w:val="nil"/>
              <w:right w:val="nil"/>
            </w:tcBorders>
            <w:shd w:val="clear" w:color="auto" w:fill="auto"/>
            <w:noWrap/>
            <w:vAlign w:val="bottom"/>
            <w:hideMark/>
          </w:tcPr>
          <w:p w14:paraId="5027AB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1CF741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494C3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A0B40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CB3A8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3440B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47D71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B6AC2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9A45C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16DF4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130F90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6568B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326286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ECE15C6" w14:textId="086ADAC6" w:rsidR="00413795" w:rsidRPr="00413795" w:rsidRDefault="00413795" w:rsidP="00E345D1">
            <w:pPr>
              <w:pStyle w:val="Overskrift2"/>
              <w:rPr>
                <w:rFonts w:eastAsia="Times New Roman"/>
                <w:lang w:eastAsia="nb-NO"/>
              </w:rPr>
            </w:pPr>
            <w:bookmarkStart w:id="39" w:name="_Toc124238740"/>
            <w:r w:rsidRPr="00413795">
              <w:rPr>
                <w:rFonts w:eastAsia="Times New Roman"/>
                <w:lang w:eastAsia="nb-NO"/>
              </w:rPr>
              <w:t>5.1 Kunst og håndverk</w:t>
            </w:r>
            <w:bookmarkEnd w:id="39"/>
          </w:p>
        </w:tc>
      </w:tr>
      <w:tr w:rsidR="00413795" w:rsidRPr="00413795" w14:paraId="5970882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9E96266"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72E7302A" w14:textId="77777777" w:rsidTr="000C2D9D">
        <w:trPr>
          <w:trHeight w:val="45"/>
        </w:trPr>
        <w:tc>
          <w:tcPr>
            <w:tcW w:w="6146" w:type="dxa"/>
            <w:tcBorders>
              <w:top w:val="nil"/>
              <w:left w:val="nil"/>
              <w:bottom w:val="nil"/>
              <w:right w:val="nil"/>
            </w:tcBorders>
            <w:shd w:val="clear" w:color="auto" w:fill="auto"/>
            <w:noWrap/>
            <w:vAlign w:val="bottom"/>
            <w:hideMark/>
          </w:tcPr>
          <w:p w14:paraId="4D23C9E8"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Generelt om kunst og håndverk</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5BAA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3D6455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E2E64E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4E102D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7381DD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EDECD5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477D6C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47739C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CF15F7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5C3C8E12" w14:textId="77777777" w:rsidTr="000C2D9D">
        <w:trPr>
          <w:trHeight w:val="105"/>
        </w:trPr>
        <w:tc>
          <w:tcPr>
            <w:tcW w:w="6146" w:type="dxa"/>
            <w:tcBorders>
              <w:top w:val="nil"/>
              <w:left w:val="nil"/>
              <w:bottom w:val="nil"/>
              <w:right w:val="nil"/>
            </w:tcBorders>
            <w:shd w:val="clear" w:color="auto" w:fill="auto"/>
            <w:noWrap/>
            <w:vAlign w:val="bottom"/>
            <w:hideMark/>
          </w:tcPr>
          <w:p w14:paraId="2A2FAB5A"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1CD6B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09BEC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8BAB9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E640A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EFB70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F1DD22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613AB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AB55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6EF0F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1AB4C3F" w14:textId="77777777" w:rsidTr="00084D39">
        <w:trPr>
          <w:trHeight w:val="45"/>
        </w:trPr>
        <w:tc>
          <w:tcPr>
            <w:tcW w:w="9072" w:type="dxa"/>
            <w:gridSpan w:val="10"/>
            <w:tcBorders>
              <w:top w:val="nil"/>
              <w:left w:val="nil"/>
              <w:bottom w:val="nil"/>
              <w:right w:val="nil"/>
            </w:tcBorders>
            <w:shd w:val="clear" w:color="auto" w:fill="auto"/>
            <w:vAlign w:val="bottom"/>
            <w:hideMark/>
          </w:tcPr>
          <w:p w14:paraId="1A23276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Arealene skal fremstå som soner i et helhetlig miljø for kunst og håndverk. Kunst- og håndverkarealene skal utformes og tilrettelegges slik at de bidrar til skaperglede, engasjement og utforskertrang. </w:t>
            </w:r>
            <w:r w:rsidRPr="00413795">
              <w:rPr>
                <w:rFonts w:eastAsia="Times New Roman" w:cs="Calibri"/>
                <w:color w:val="000000"/>
                <w:szCs w:val="20"/>
                <w:lang w:eastAsia="nb-NO"/>
              </w:rPr>
              <w:br/>
              <w:t>Rommene skal tilrettelegges for at elevene utvikler håndverksferdigheter og forståelse for materialers egenskaper, funksjonalitet og uttrykk.</w:t>
            </w:r>
            <w:r w:rsidRPr="00413795">
              <w:rPr>
                <w:rFonts w:eastAsia="Times New Roman" w:cs="Calibri"/>
                <w:color w:val="000000"/>
                <w:szCs w:val="20"/>
                <w:lang w:eastAsia="nb-NO"/>
              </w:rPr>
              <w:br/>
              <w:t>Arealer for kunst og håndverk skal deles inn i minimum 3 soner, der det skal skilles mellom støyende og mindre støyende aktiviteter og ta hensyn til behandling av støv og annen forurensning. Dersom rom for teknologi og design skal inngå som en av de 3 sonene, skal dette ses i sammenheng med naturfagrommet. Rommenes utforming skal gi god oversikt for lærer og elever, for best mulig sikkerhet.</w:t>
            </w:r>
            <w:r w:rsidRPr="00413795">
              <w:rPr>
                <w:rFonts w:eastAsia="Times New Roman" w:cs="Calibri"/>
                <w:color w:val="000000"/>
                <w:szCs w:val="20"/>
                <w:lang w:eastAsia="nb-NO"/>
              </w:rPr>
              <w:br/>
              <w:t xml:space="preserve">Det skal tilrettelegges for utstillinger sentralt i skoleanlegget. </w:t>
            </w:r>
          </w:p>
        </w:tc>
      </w:tr>
      <w:tr w:rsidR="00C1416C" w:rsidRPr="00413795" w14:paraId="3B56478B" w14:textId="77777777" w:rsidTr="000C2D9D">
        <w:trPr>
          <w:trHeight w:val="255"/>
        </w:trPr>
        <w:tc>
          <w:tcPr>
            <w:tcW w:w="6146" w:type="dxa"/>
            <w:tcBorders>
              <w:top w:val="nil"/>
              <w:left w:val="nil"/>
              <w:bottom w:val="nil"/>
              <w:right w:val="nil"/>
            </w:tcBorders>
            <w:shd w:val="clear" w:color="auto" w:fill="auto"/>
            <w:noWrap/>
            <w:vAlign w:val="bottom"/>
            <w:hideMark/>
          </w:tcPr>
          <w:p w14:paraId="3398DEB6"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AA4AD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A90C4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ED387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4037E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50830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62E5F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C2139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1B6C3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B64F6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8E5435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8037D2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1722A47F" w14:textId="77777777" w:rsidTr="00084D39">
        <w:trPr>
          <w:trHeight w:val="45"/>
        </w:trPr>
        <w:tc>
          <w:tcPr>
            <w:tcW w:w="9072" w:type="dxa"/>
            <w:gridSpan w:val="10"/>
            <w:tcBorders>
              <w:top w:val="nil"/>
              <w:left w:val="nil"/>
              <w:bottom w:val="nil"/>
              <w:right w:val="nil"/>
            </w:tcBorders>
            <w:shd w:val="clear" w:color="auto" w:fill="auto"/>
            <w:vAlign w:val="bottom"/>
            <w:hideMark/>
          </w:tcPr>
          <w:p w14:paraId="4E5467E5"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kulturskolen inngår rom til animasjon i areal for kunst og håndverk.</w:t>
            </w:r>
          </w:p>
        </w:tc>
      </w:tr>
      <w:tr w:rsidR="00C1416C" w:rsidRPr="00413795" w14:paraId="0C3D6BA6" w14:textId="77777777" w:rsidTr="000C2D9D">
        <w:trPr>
          <w:trHeight w:val="480"/>
        </w:trPr>
        <w:tc>
          <w:tcPr>
            <w:tcW w:w="6146" w:type="dxa"/>
            <w:tcBorders>
              <w:top w:val="nil"/>
              <w:left w:val="nil"/>
              <w:bottom w:val="nil"/>
              <w:right w:val="nil"/>
            </w:tcBorders>
            <w:shd w:val="clear" w:color="auto" w:fill="auto"/>
            <w:noWrap/>
            <w:vAlign w:val="bottom"/>
            <w:hideMark/>
          </w:tcPr>
          <w:p w14:paraId="270D499F"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43CE16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430E0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23061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5172B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4E70C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EE732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67988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F6FCE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F535D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74258A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B5782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D31C4E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74FD8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708062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95B84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FE88AF1" w14:textId="77777777" w:rsidTr="000C2D9D">
        <w:trPr>
          <w:trHeight w:val="45"/>
        </w:trPr>
        <w:tc>
          <w:tcPr>
            <w:tcW w:w="6146" w:type="dxa"/>
            <w:tcBorders>
              <w:top w:val="nil"/>
              <w:left w:val="nil"/>
              <w:bottom w:val="nil"/>
              <w:right w:val="nil"/>
            </w:tcBorders>
            <w:shd w:val="clear" w:color="auto" w:fill="auto"/>
            <w:noWrap/>
            <w:vAlign w:val="bottom"/>
            <w:hideMark/>
          </w:tcPr>
          <w:p w14:paraId="59E05ED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Verksted for trearbeid og harde materialer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2DD5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612CCF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A4D0E1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9219E3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9BE3C2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2167E2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3F2A42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E8FCA3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D4DE21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78E1033F" w14:textId="77777777" w:rsidTr="000C2D9D">
        <w:trPr>
          <w:trHeight w:val="105"/>
        </w:trPr>
        <w:tc>
          <w:tcPr>
            <w:tcW w:w="6146" w:type="dxa"/>
            <w:tcBorders>
              <w:top w:val="nil"/>
              <w:left w:val="nil"/>
              <w:bottom w:val="nil"/>
              <w:right w:val="nil"/>
            </w:tcBorders>
            <w:shd w:val="clear" w:color="auto" w:fill="auto"/>
            <w:noWrap/>
            <w:vAlign w:val="bottom"/>
            <w:hideMark/>
          </w:tcPr>
          <w:p w14:paraId="3727049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EE6C6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66B52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E53C2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E5044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865A8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F0328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725E1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335DD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487CD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B80D073" w14:textId="77777777" w:rsidTr="00084D39">
        <w:trPr>
          <w:trHeight w:val="45"/>
        </w:trPr>
        <w:tc>
          <w:tcPr>
            <w:tcW w:w="9072" w:type="dxa"/>
            <w:gridSpan w:val="10"/>
            <w:tcBorders>
              <w:top w:val="nil"/>
              <w:left w:val="nil"/>
              <w:bottom w:val="nil"/>
              <w:right w:val="nil"/>
            </w:tcBorders>
            <w:shd w:val="clear" w:color="auto" w:fill="auto"/>
            <w:vAlign w:val="bottom"/>
            <w:hideMark/>
          </w:tcPr>
          <w:p w14:paraId="6B46859D"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Verkstedet plasseres i tilknytning til verksted for leire og maling. Det skal være arbeidsplasser til 20 elever. Det skal være god transparens mellom verksted og maskinrom, slik at lærer har god oversikt. Tegninger av verksted og maskinrom skal være målsatt, for å vise sikkerhetssoner.</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xml:space="preserve">- Det skal være solide og robuste arbeidsbord med plate i heltre. Tvingehull i bordplaten. Understell i helsveiset stål med kraftige låsbare hjul. </w:t>
            </w:r>
            <w:r w:rsidRPr="00413795">
              <w:rPr>
                <w:rFonts w:eastAsia="Times New Roman" w:cs="Calibri"/>
                <w:color w:val="000000"/>
                <w:szCs w:val="20"/>
                <w:lang w:eastAsia="nb-NO"/>
              </w:rPr>
              <w:br/>
              <w:t>- Det skal være solide og robuste sløydbenker inkl. 1 hev/senk benk og 1 benk for venstrehendt. Slitedeler skal kunne byttes ut på benkene. Løsning avklares i forprosjektet og inventarprosjektet.</w:t>
            </w:r>
            <w:r w:rsidRPr="00413795">
              <w:rPr>
                <w:rFonts w:eastAsia="Times New Roman" w:cs="Calibri"/>
                <w:color w:val="000000"/>
                <w:szCs w:val="20"/>
                <w:lang w:eastAsia="nb-NO"/>
              </w:rPr>
              <w:br/>
              <w:t>- Det skal være fastmontert lang arbeidsbenk med plate i massivt tre langs vindusrekken/langvegg, med noen låsbare skap under, D 80 cm og H 80/90 cm. Arbeidsbenken skal ha plass til 2 vippesager og noen arbeidsplasser.</w:t>
            </w:r>
            <w:r w:rsidRPr="00413795">
              <w:rPr>
                <w:rFonts w:eastAsia="Times New Roman" w:cs="Calibri"/>
                <w:color w:val="000000"/>
                <w:szCs w:val="20"/>
                <w:lang w:eastAsia="nb-NO"/>
              </w:rPr>
              <w:br/>
              <w:t>- Det skal være 2 vippesager, montert på fastmontert benk (1 fas 230 V), med sponavsug.</w:t>
            </w:r>
            <w:r w:rsidRPr="00413795">
              <w:rPr>
                <w:rFonts w:eastAsia="Times New Roman" w:cs="Calibri"/>
                <w:color w:val="000000"/>
                <w:szCs w:val="20"/>
                <w:lang w:eastAsia="nb-NO"/>
              </w:rPr>
              <w:br/>
              <w:t>- Verkstedet skal ha søylebor, gulvmodell med regulerbar fot, med sponavsug (3 fas 400 V).</w:t>
            </w:r>
            <w:r w:rsidRPr="00413795">
              <w:rPr>
                <w:rFonts w:eastAsia="Times New Roman" w:cs="Calibri"/>
                <w:color w:val="000000"/>
                <w:szCs w:val="20"/>
                <w:lang w:eastAsia="nb-NO"/>
              </w:rPr>
              <w:br/>
              <w:t>- Det skal være 2 låsbare verktøyskap i tre med slagdører og oppheng tilpasset verktøy for elevene.</w:t>
            </w:r>
            <w:r w:rsidRPr="00413795">
              <w:rPr>
                <w:rFonts w:eastAsia="Times New Roman" w:cs="Calibri"/>
                <w:color w:val="000000"/>
                <w:szCs w:val="20"/>
                <w:lang w:eastAsia="nb-NO"/>
              </w:rPr>
              <w:br/>
              <w:t>- Det skal være 2 låsbare høyskap til elevarbeid.</w:t>
            </w:r>
            <w:r w:rsidRPr="00413795">
              <w:rPr>
                <w:rFonts w:eastAsia="Times New Roman" w:cs="Calibri"/>
                <w:color w:val="000000"/>
                <w:szCs w:val="20"/>
                <w:lang w:eastAsia="nb-NO"/>
              </w:rPr>
              <w:br/>
              <w:t>- Verkstedet skal ha førstehjelpsskap med innhold.</w:t>
            </w:r>
            <w:r w:rsidRPr="00413795">
              <w:rPr>
                <w:rFonts w:eastAsia="Times New Roman" w:cs="Calibri"/>
                <w:color w:val="000000"/>
                <w:szCs w:val="20"/>
                <w:lang w:eastAsia="nb-NO"/>
              </w:rPr>
              <w:br/>
              <w:t>Alle elektriske verktøy og maskiner skal være robuste og egnet til skolebruk.</w:t>
            </w:r>
            <w:r w:rsidRPr="00413795">
              <w:rPr>
                <w:rFonts w:eastAsia="Times New Roman" w:cs="Calibri"/>
                <w:color w:val="000000"/>
                <w:szCs w:val="20"/>
                <w:lang w:eastAsia="nb-NO"/>
              </w:rPr>
              <w:br/>
            </w:r>
            <w:r w:rsidRPr="00413795">
              <w:rPr>
                <w:rFonts w:eastAsia="Times New Roman" w:cs="Calibri"/>
                <w:color w:val="000000"/>
                <w:szCs w:val="20"/>
                <w:lang w:eastAsia="nb-NO"/>
              </w:rPr>
              <w:br/>
              <w:t>Det skal leveres sponavsug som sikrer at støv fra elevarbeider suges vekk der elevene arbeider. Sponavsuget skal være fleksibelt, slik at det dekker alle arbeidsstasjoner med støvende arbeid. Det skal være sponavsug til maskinene, samt støvsugerfunksjon som dekker hele rommet.</w:t>
            </w:r>
            <w:r w:rsidRPr="00413795">
              <w:rPr>
                <w:rFonts w:eastAsia="Times New Roman" w:cs="Calibri"/>
                <w:color w:val="000000"/>
                <w:szCs w:val="20"/>
                <w:lang w:eastAsia="nb-NO"/>
              </w:rPr>
              <w:br/>
            </w:r>
            <w:r w:rsidRPr="00413795">
              <w:rPr>
                <w:rFonts w:eastAsia="Times New Roman" w:cs="Calibri"/>
                <w:color w:val="000000"/>
                <w:szCs w:val="20"/>
                <w:lang w:eastAsia="nb-NO"/>
              </w:rPr>
              <w:br/>
              <w:t>Nødstoppbryter med nøkkel skal monteres rett innenfor døren til verkstedet og skal kunne bryte strømmen til samtlige maskiner i henholdsvis verkstedet og maskinrommet.</w:t>
            </w:r>
            <w:r w:rsidRPr="00413795">
              <w:rPr>
                <w:rFonts w:eastAsia="Times New Roman" w:cs="Calibri"/>
                <w:color w:val="000000"/>
                <w:szCs w:val="20"/>
                <w:lang w:eastAsia="nb-NO"/>
              </w:rPr>
              <w:br/>
              <w:t>Strømtilførselen til farlige maskiner skal utstyres med egen nødstoppbryter med nøkkel ved den enkelte maskin. Minimum gjelder dette søylebor og vippesag. Det skal være samme nøkkel til alle nødstoppbrytere.</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Det skal være massivt tregulv på trinnlydreduserende oppfôring. </w:t>
            </w:r>
            <w:r w:rsidRPr="00413795">
              <w:rPr>
                <w:rFonts w:eastAsia="Times New Roman" w:cs="Calibri"/>
                <w:color w:val="000000"/>
                <w:szCs w:val="20"/>
                <w:lang w:eastAsia="nb-NO"/>
              </w:rPr>
              <w:br/>
            </w:r>
            <w:r w:rsidRPr="00413795">
              <w:rPr>
                <w:rFonts w:eastAsia="Times New Roman" w:cs="Calibri"/>
                <w:color w:val="000000"/>
                <w:szCs w:val="20"/>
                <w:lang w:eastAsia="nb-NO"/>
              </w:rPr>
              <w:br/>
              <w:t>Det skal monteres dyp vaskerenne med 3 kraner med ettgreps armatur.</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Det skal tilrettelegges for interaktiv skjerm med nødvendige stikk og data, samt whiteboard. Det skal monteres nødvendige stikk over benk til alle fastmonterte maskiner og håndholdte elektriske maskiner i rommet. I tillegg legges det opp stikk til 1:3 av personene. Stikk plasseres iht. møbleringsplaner. </w:t>
            </w:r>
          </w:p>
        </w:tc>
      </w:tr>
      <w:tr w:rsidR="00C1416C" w:rsidRPr="00413795" w14:paraId="413D1B2D" w14:textId="77777777" w:rsidTr="000C2D9D">
        <w:trPr>
          <w:trHeight w:val="255"/>
        </w:trPr>
        <w:tc>
          <w:tcPr>
            <w:tcW w:w="6146" w:type="dxa"/>
            <w:tcBorders>
              <w:top w:val="nil"/>
              <w:left w:val="nil"/>
              <w:bottom w:val="nil"/>
              <w:right w:val="nil"/>
            </w:tcBorders>
            <w:shd w:val="clear" w:color="auto" w:fill="auto"/>
            <w:noWrap/>
            <w:vAlign w:val="bottom"/>
            <w:hideMark/>
          </w:tcPr>
          <w:p w14:paraId="67C97B5B"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78E39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62DF1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B9A35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5FC9A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6C2E9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E733D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60D8C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0DCF6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7F586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6ED341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04876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BAFB84C" w14:textId="77777777" w:rsidTr="00084D39">
        <w:trPr>
          <w:trHeight w:val="45"/>
        </w:trPr>
        <w:tc>
          <w:tcPr>
            <w:tcW w:w="9072" w:type="dxa"/>
            <w:gridSpan w:val="10"/>
            <w:tcBorders>
              <w:top w:val="nil"/>
              <w:left w:val="nil"/>
              <w:bottom w:val="nil"/>
              <w:right w:val="nil"/>
            </w:tcBorders>
            <w:shd w:val="clear" w:color="auto" w:fill="auto"/>
            <w:vAlign w:val="bottom"/>
            <w:hideMark/>
          </w:tcPr>
          <w:p w14:paraId="64F525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1F9FC52" w14:textId="77777777" w:rsidTr="000C2D9D">
        <w:trPr>
          <w:trHeight w:val="480"/>
        </w:trPr>
        <w:tc>
          <w:tcPr>
            <w:tcW w:w="6146" w:type="dxa"/>
            <w:tcBorders>
              <w:top w:val="nil"/>
              <w:left w:val="nil"/>
              <w:bottom w:val="nil"/>
              <w:right w:val="nil"/>
            </w:tcBorders>
            <w:shd w:val="clear" w:color="auto" w:fill="auto"/>
            <w:noWrap/>
            <w:vAlign w:val="bottom"/>
            <w:hideMark/>
          </w:tcPr>
          <w:p w14:paraId="0F3DF6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571544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5F6FA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F0739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34496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960C2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0190F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C7E66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81E2C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89F4A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0FC0BF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E51BE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FCF894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062F7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248BFD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7D285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E716228" w14:textId="77777777" w:rsidTr="000C2D9D">
        <w:trPr>
          <w:trHeight w:val="45"/>
        </w:trPr>
        <w:tc>
          <w:tcPr>
            <w:tcW w:w="6146" w:type="dxa"/>
            <w:tcBorders>
              <w:top w:val="nil"/>
              <w:left w:val="nil"/>
              <w:bottom w:val="nil"/>
              <w:right w:val="nil"/>
            </w:tcBorders>
            <w:shd w:val="clear" w:color="auto" w:fill="auto"/>
            <w:noWrap/>
            <w:vAlign w:val="bottom"/>
            <w:hideMark/>
          </w:tcPr>
          <w:p w14:paraId="5BF35D16"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Maskinrom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6FC9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8561B4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A606EF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08EF31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70FC97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3B192F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E60877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839C9BC" w14:textId="512F72CA"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BFCDB2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0E076E7" w14:textId="77777777" w:rsidTr="000C2D9D">
        <w:trPr>
          <w:trHeight w:val="105"/>
        </w:trPr>
        <w:tc>
          <w:tcPr>
            <w:tcW w:w="6146" w:type="dxa"/>
            <w:tcBorders>
              <w:top w:val="nil"/>
              <w:left w:val="nil"/>
              <w:bottom w:val="nil"/>
              <w:right w:val="nil"/>
            </w:tcBorders>
            <w:shd w:val="clear" w:color="auto" w:fill="auto"/>
            <w:noWrap/>
            <w:vAlign w:val="bottom"/>
            <w:hideMark/>
          </w:tcPr>
          <w:p w14:paraId="7ECF685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5E249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52B0F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FEFB4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9E70B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FB7FF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0CD1F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82C33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2CED4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3AE4D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A9D4BEE" w14:textId="77777777" w:rsidTr="00084D39">
        <w:trPr>
          <w:trHeight w:val="45"/>
        </w:trPr>
        <w:tc>
          <w:tcPr>
            <w:tcW w:w="9072" w:type="dxa"/>
            <w:gridSpan w:val="10"/>
            <w:tcBorders>
              <w:top w:val="nil"/>
              <w:left w:val="nil"/>
              <w:bottom w:val="nil"/>
              <w:right w:val="nil"/>
            </w:tcBorders>
            <w:shd w:val="clear" w:color="auto" w:fill="auto"/>
            <w:vAlign w:val="bottom"/>
            <w:hideMark/>
          </w:tcPr>
          <w:p w14:paraId="1E3E645F"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Plasseres i tilknytning til verksted for trearbeid og harde materialer. Utforming og plassering av maskinrommet må sees i sammenheng med plassering av maskiner og transparens. Glass inn mot verkstedet skal være foran båndsagen. Maskinrommet bør være minimum 30 m². Alle støyende og farlige maskiner plasseres i maskinrommet. Dør skal kunne låses.</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- 1 låsbart verktøyskap i tre, med oppheng for verktøy tilpasset læreren.</w:t>
            </w:r>
            <w:r w:rsidRPr="00413795">
              <w:rPr>
                <w:rFonts w:eastAsia="Times New Roman" w:cs="Calibri"/>
                <w:color w:val="000000"/>
                <w:szCs w:val="20"/>
                <w:lang w:eastAsia="nb-NO"/>
              </w:rPr>
              <w:br/>
              <w:t>- Arbeidsbenk med skap under, D 80 cm og H 80 cm. Benken skal ha plass til følgende maskiner: benkeslipemaskin, benkepussemaskin og dreiebenk</w:t>
            </w:r>
            <w:r w:rsidRPr="00413795">
              <w:rPr>
                <w:rFonts w:eastAsia="Times New Roman" w:cs="Calibri"/>
                <w:color w:val="000000"/>
                <w:szCs w:val="20"/>
                <w:lang w:eastAsia="nb-NO"/>
              </w:rPr>
              <w:br/>
              <w:t xml:space="preserve">- 1 benkeslipemaskin (3 fas 400V), uten sponavsug </w:t>
            </w:r>
            <w:r w:rsidRPr="00413795">
              <w:rPr>
                <w:rFonts w:eastAsia="Times New Roman" w:cs="Calibri"/>
                <w:color w:val="000000"/>
                <w:szCs w:val="20"/>
                <w:lang w:eastAsia="nb-NO"/>
              </w:rPr>
              <w:br/>
              <w:t>- 1 benkepussemaskin (3 fas 400V), med sponavsug</w:t>
            </w:r>
            <w:r w:rsidRPr="00413795">
              <w:rPr>
                <w:rFonts w:eastAsia="Times New Roman" w:cs="Calibri"/>
                <w:color w:val="000000"/>
                <w:szCs w:val="20"/>
                <w:lang w:eastAsia="nb-NO"/>
              </w:rPr>
              <w:br/>
              <w:t xml:space="preserve">- 1 båndsag (3 fas 400V), med sponavsug. Båndsagen skal plasseres i en egen sikkerhetssone og inntil vegg. Det skal være 2,4 m foran og bak båndsagen. Plasseringen skal gi læreren oversikt over verkstedet og elever når sagen er i bruk. Det skal ikke være trafikk bak lærer. </w:t>
            </w:r>
            <w:r w:rsidRPr="00413795">
              <w:rPr>
                <w:rFonts w:eastAsia="Times New Roman" w:cs="Calibri"/>
                <w:color w:val="000000"/>
                <w:szCs w:val="20"/>
                <w:lang w:eastAsia="nb-NO"/>
              </w:rPr>
              <w:br/>
              <w:t>- 1 vernereol (L-fasong), skal plasseres foran og på høyre side av båndsaga, for å beskytte læreren. Reolen skal fungere som støtte for materiell som sages, og ha samme høyde som båndsaga.</w:t>
            </w:r>
            <w:r w:rsidRPr="00413795">
              <w:rPr>
                <w:rFonts w:eastAsia="Times New Roman" w:cs="Calibri"/>
                <w:color w:val="000000"/>
                <w:szCs w:val="20"/>
                <w:lang w:eastAsia="nb-NO"/>
              </w:rPr>
              <w:br/>
              <w:t>- 1 avretter med hjulsett (3 fas 400V), med sponavsug</w:t>
            </w:r>
            <w:r w:rsidRPr="00413795">
              <w:rPr>
                <w:rFonts w:eastAsia="Times New Roman" w:cs="Calibri"/>
                <w:color w:val="000000"/>
                <w:szCs w:val="20"/>
                <w:lang w:eastAsia="nb-NO"/>
              </w:rPr>
              <w:br/>
              <w:t>Alle elektriske verktøy og maskiner skal være robuste og egnet til skolebruk.</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støvsugerfunksjon i tilknytning til sponavsug som dekker hele rommet.</w:t>
            </w:r>
            <w:r w:rsidRPr="00413795">
              <w:rPr>
                <w:rFonts w:eastAsia="Times New Roman" w:cs="Calibri"/>
                <w:color w:val="000000"/>
                <w:szCs w:val="20"/>
                <w:lang w:eastAsia="nb-NO"/>
              </w:rPr>
              <w:br/>
            </w:r>
            <w:r w:rsidRPr="00413795">
              <w:rPr>
                <w:rFonts w:eastAsia="Times New Roman" w:cs="Calibri"/>
                <w:color w:val="000000"/>
                <w:szCs w:val="20"/>
                <w:lang w:eastAsia="nb-NO"/>
              </w:rPr>
              <w:br/>
              <w:t>Nødstoppbryter med nøkkel skal monteres rett innenfor døren til maskinrommet og skal kunne bryte strømmen til samtlige maskiner i henholdsvis verkstedet og maskinrommet. Strømtilførselen til farlige maskiner skal utstyres med egen nødstoppbryter med nøkkel ved den enkelte maskin. Minimum gjelder dette båndsag, avretter, benkepussemaskin, benkeslipemaskiner (båndsliper) og dreiebenker. Det skal være samme nøkkel til alle nødstoppbrytere.</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oppfôret massivt tregulv.</w:t>
            </w:r>
            <w:r w:rsidRPr="00413795">
              <w:rPr>
                <w:rFonts w:eastAsia="Times New Roman" w:cs="Calibri"/>
                <w:color w:val="000000"/>
                <w:szCs w:val="20"/>
                <w:lang w:eastAsia="nb-NO"/>
              </w:rPr>
              <w:br/>
            </w:r>
            <w:r w:rsidRPr="00413795">
              <w:rPr>
                <w:rFonts w:eastAsia="Times New Roman" w:cs="Calibri"/>
                <w:color w:val="000000"/>
                <w:szCs w:val="20"/>
                <w:lang w:eastAsia="nb-NO"/>
              </w:rPr>
              <w:br/>
              <w:t>Det skal monteres nødvendige stikk for faste maskiner. Stikk plasseres i kanal på vegg, over benk og ved maskiner iht. møbleringsplan.</w:t>
            </w:r>
          </w:p>
        </w:tc>
      </w:tr>
      <w:tr w:rsidR="00C1416C" w:rsidRPr="00413795" w14:paraId="77A9C98B" w14:textId="77777777" w:rsidTr="000C2D9D">
        <w:trPr>
          <w:trHeight w:val="255"/>
        </w:trPr>
        <w:tc>
          <w:tcPr>
            <w:tcW w:w="6146" w:type="dxa"/>
            <w:tcBorders>
              <w:top w:val="nil"/>
              <w:left w:val="nil"/>
              <w:bottom w:val="nil"/>
              <w:right w:val="nil"/>
            </w:tcBorders>
            <w:shd w:val="clear" w:color="auto" w:fill="auto"/>
            <w:noWrap/>
            <w:vAlign w:val="bottom"/>
            <w:hideMark/>
          </w:tcPr>
          <w:p w14:paraId="5F76C4D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6A6B8F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B7D6D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5CCC8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C2F66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174CC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8CF6E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8BC25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4E869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3282F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194AEA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7A5E0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AF0AF6D" w14:textId="77777777" w:rsidTr="00084D39">
        <w:trPr>
          <w:trHeight w:val="45"/>
        </w:trPr>
        <w:tc>
          <w:tcPr>
            <w:tcW w:w="9072" w:type="dxa"/>
            <w:gridSpan w:val="10"/>
            <w:tcBorders>
              <w:top w:val="nil"/>
              <w:left w:val="nil"/>
              <w:bottom w:val="nil"/>
              <w:right w:val="nil"/>
            </w:tcBorders>
            <w:shd w:val="clear" w:color="auto" w:fill="auto"/>
            <w:vAlign w:val="bottom"/>
            <w:hideMark/>
          </w:tcPr>
          <w:p w14:paraId="7FFD13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606A596" w14:textId="77777777" w:rsidTr="000C2D9D">
        <w:trPr>
          <w:trHeight w:val="480"/>
        </w:trPr>
        <w:tc>
          <w:tcPr>
            <w:tcW w:w="6146" w:type="dxa"/>
            <w:tcBorders>
              <w:top w:val="nil"/>
              <w:left w:val="nil"/>
              <w:bottom w:val="nil"/>
              <w:right w:val="nil"/>
            </w:tcBorders>
            <w:shd w:val="clear" w:color="auto" w:fill="auto"/>
            <w:noWrap/>
            <w:vAlign w:val="bottom"/>
            <w:hideMark/>
          </w:tcPr>
          <w:p w14:paraId="557642FB" w14:textId="77777777" w:rsidR="00413795" w:rsidRDefault="00413795" w:rsidP="00413795">
            <w:pPr>
              <w:spacing w:after="0" w:line="240" w:lineRule="auto"/>
              <w:rPr>
                <w:rFonts w:ascii="Times New Roman" w:eastAsia="Times New Roman" w:hAnsi="Times New Roman" w:cs="Times New Roman"/>
                <w:szCs w:val="20"/>
                <w:lang w:eastAsia="nb-NO"/>
              </w:rPr>
            </w:pPr>
          </w:p>
          <w:p w14:paraId="239A8295" w14:textId="77777777" w:rsidR="00216661" w:rsidRDefault="00216661" w:rsidP="00413795">
            <w:pPr>
              <w:spacing w:after="0" w:line="240" w:lineRule="auto"/>
              <w:rPr>
                <w:rFonts w:ascii="Times New Roman" w:eastAsia="Times New Roman" w:hAnsi="Times New Roman" w:cs="Times New Roman"/>
                <w:szCs w:val="20"/>
                <w:lang w:eastAsia="nb-NO"/>
              </w:rPr>
            </w:pPr>
          </w:p>
          <w:p w14:paraId="31312674" w14:textId="77777777" w:rsidR="00216661" w:rsidRDefault="00216661" w:rsidP="00413795">
            <w:pPr>
              <w:spacing w:after="0" w:line="240" w:lineRule="auto"/>
              <w:rPr>
                <w:rFonts w:ascii="Times New Roman" w:eastAsia="Times New Roman" w:hAnsi="Times New Roman" w:cs="Times New Roman"/>
                <w:szCs w:val="20"/>
                <w:lang w:eastAsia="nb-NO"/>
              </w:rPr>
            </w:pPr>
          </w:p>
          <w:p w14:paraId="6E86B8D8" w14:textId="459CEF74" w:rsidR="00216661" w:rsidRPr="00413795" w:rsidRDefault="00216661"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416E24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98AF4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2E42D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6B540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27F63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C08A0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1F4C04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58027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066E2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FEEC7E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80B2D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89D3EF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677AF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EDA05E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386A0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666FE38" w14:textId="77777777" w:rsidTr="000C2D9D">
        <w:trPr>
          <w:trHeight w:val="45"/>
        </w:trPr>
        <w:tc>
          <w:tcPr>
            <w:tcW w:w="6146" w:type="dxa"/>
            <w:tcBorders>
              <w:top w:val="nil"/>
              <w:left w:val="nil"/>
              <w:bottom w:val="nil"/>
              <w:right w:val="nil"/>
            </w:tcBorders>
            <w:shd w:val="clear" w:color="auto" w:fill="auto"/>
            <w:noWrap/>
            <w:vAlign w:val="bottom"/>
            <w:hideMark/>
          </w:tcPr>
          <w:p w14:paraId="0D20AD5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Materiallager og sponavsug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587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3F8E5D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E95DCB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6423FF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69D940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64445C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434D0F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9412AA8" w14:textId="24538687"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40E5F3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FD0DB54" w14:textId="77777777" w:rsidTr="000C2D9D">
        <w:trPr>
          <w:trHeight w:val="105"/>
        </w:trPr>
        <w:tc>
          <w:tcPr>
            <w:tcW w:w="6146" w:type="dxa"/>
            <w:tcBorders>
              <w:top w:val="nil"/>
              <w:left w:val="nil"/>
              <w:bottom w:val="nil"/>
              <w:right w:val="nil"/>
            </w:tcBorders>
            <w:shd w:val="clear" w:color="auto" w:fill="auto"/>
            <w:noWrap/>
            <w:vAlign w:val="bottom"/>
            <w:hideMark/>
          </w:tcPr>
          <w:p w14:paraId="78338A4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C4BA6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D3689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058C8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91F90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AFFBE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02A14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97157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C2F46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CB6E7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1BED174" w14:textId="77777777" w:rsidTr="00084D39">
        <w:trPr>
          <w:trHeight w:val="45"/>
        </w:trPr>
        <w:tc>
          <w:tcPr>
            <w:tcW w:w="9072" w:type="dxa"/>
            <w:gridSpan w:val="10"/>
            <w:tcBorders>
              <w:top w:val="nil"/>
              <w:left w:val="nil"/>
              <w:bottom w:val="nil"/>
              <w:right w:val="nil"/>
            </w:tcBorders>
            <w:shd w:val="clear" w:color="auto" w:fill="auto"/>
            <w:vAlign w:val="bottom"/>
            <w:hideMark/>
          </w:tcPr>
          <w:p w14:paraId="3A7B281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Materiallager plasseres i tilknytning til verksted for trearbeid og harde materialer og med lett tilgang til varelevering og heis for inntransportering av lange materialer. </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Tre høyder med knekter for å plassere materialer ca. 5 m, dybde minimum 45 cm</w:t>
            </w:r>
            <w:r w:rsidRPr="00413795">
              <w:rPr>
                <w:rFonts w:eastAsia="Times New Roman" w:cs="Calibri"/>
                <w:color w:val="000000"/>
                <w:szCs w:val="20"/>
                <w:lang w:eastAsia="nb-NO"/>
              </w:rPr>
              <w:br/>
              <w:t>- 2 m stativ for plater</w:t>
            </w:r>
            <w:r w:rsidRPr="00413795">
              <w:rPr>
                <w:rFonts w:eastAsia="Times New Roman" w:cs="Calibri"/>
                <w:color w:val="000000"/>
                <w:szCs w:val="20"/>
                <w:lang w:eastAsia="nb-NO"/>
              </w:rPr>
              <w:br/>
              <w:t>- Høyskap og hyller tilpasset lageret</w:t>
            </w:r>
            <w:r w:rsidRPr="00413795">
              <w:rPr>
                <w:rFonts w:eastAsia="Times New Roman" w:cs="Calibri"/>
                <w:color w:val="000000"/>
                <w:szCs w:val="20"/>
                <w:lang w:eastAsia="nb-NO"/>
              </w:rPr>
              <w:br/>
            </w:r>
            <w:r w:rsidRPr="00413795">
              <w:rPr>
                <w:rFonts w:eastAsia="Times New Roman" w:cs="Calibri"/>
                <w:color w:val="000000"/>
                <w:szCs w:val="20"/>
                <w:lang w:eastAsia="nb-NO"/>
              </w:rPr>
              <w:br/>
              <w:t>Sponavsug skal monteres i eget isolert rom i tilknytning til materiallager eller maskinrom. Antall uttak fordeles hensiktsmessig i rommene (minst 2 uttak i verksted for trearbeid og harde materialer, og 1 i maskinrom, i tillegg til uttak ved faste maskiner). Støvsugerslangen skal rekke over hele arealet. Stikk plasseres i kanal på vegg.</w:t>
            </w:r>
          </w:p>
        </w:tc>
      </w:tr>
      <w:tr w:rsidR="00C1416C" w:rsidRPr="00413795" w14:paraId="2D8DB8F2" w14:textId="77777777" w:rsidTr="000C2D9D">
        <w:trPr>
          <w:trHeight w:val="255"/>
        </w:trPr>
        <w:tc>
          <w:tcPr>
            <w:tcW w:w="6146" w:type="dxa"/>
            <w:tcBorders>
              <w:top w:val="nil"/>
              <w:left w:val="nil"/>
              <w:bottom w:val="nil"/>
              <w:right w:val="nil"/>
            </w:tcBorders>
            <w:shd w:val="clear" w:color="auto" w:fill="auto"/>
            <w:noWrap/>
            <w:vAlign w:val="bottom"/>
            <w:hideMark/>
          </w:tcPr>
          <w:p w14:paraId="30761EB7"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E8528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5725D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F8A34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4157F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7B86B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8F523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F6374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57A57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18DF2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1FCCF5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0FCEC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F07B67D" w14:textId="77777777" w:rsidTr="00084D39">
        <w:trPr>
          <w:trHeight w:val="45"/>
        </w:trPr>
        <w:tc>
          <w:tcPr>
            <w:tcW w:w="9072" w:type="dxa"/>
            <w:gridSpan w:val="10"/>
            <w:tcBorders>
              <w:top w:val="nil"/>
              <w:left w:val="nil"/>
              <w:bottom w:val="nil"/>
              <w:right w:val="nil"/>
            </w:tcBorders>
            <w:shd w:val="clear" w:color="auto" w:fill="auto"/>
            <w:vAlign w:val="bottom"/>
            <w:hideMark/>
          </w:tcPr>
          <w:p w14:paraId="0AAB0C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091AAE2" w14:textId="77777777" w:rsidTr="000C2D9D">
        <w:trPr>
          <w:trHeight w:val="480"/>
        </w:trPr>
        <w:tc>
          <w:tcPr>
            <w:tcW w:w="6146" w:type="dxa"/>
            <w:tcBorders>
              <w:top w:val="nil"/>
              <w:left w:val="nil"/>
              <w:bottom w:val="nil"/>
              <w:right w:val="nil"/>
            </w:tcBorders>
            <w:shd w:val="clear" w:color="auto" w:fill="auto"/>
            <w:noWrap/>
            <w:vAlign w:val="bottom"/>
            <w:hideMark/>
          </w:tcPr>
          <w:p w14:paraId="45F0C8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41582A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E6514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6D146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58887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1C94F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2EBE0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DFE28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A69C2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65BF3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2C5A42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F559F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9E1B3C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33741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49B4E1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2BA6A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47743A2" w14:textId="77777777" w:rsidTr="000C2D9D">
        <w:trPr>
          <w:trHeight w:val="45"/>
        </w:trPr>
        <w:tc>
          <w:tcPr>
            <w:tcW w:w="6146" w:type="dxa"/>
            <w:tcBorders>
              <w:top w:val="nil"/>
              <w:left w:val="nil"/>
              <w:bottom w:val="nil"/>
              <w:right w:val="nil"/>
            </w:tcBorders>
            <w:shd w:val="clear" w:color="auto" w:fill="auto"/>
            <w:noWrap/>
            <w:vAlign w:val="bottom"/>
            <w:hideMark/>
          </w:tcPr>
          <w:p w14:paraId="550F504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Verksted for leire og maling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8573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485B5A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89608F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EE2513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B522C8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A84164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8589C8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A7AD4D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544337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37839861" w14:textId="77777777" w:rsidTr="000C2D9D">
        <w:trPr>
          <w:trHeight w:val="105"/>
        </w:trPr>
        <w:tc>
          <w:tcPr>
            <w:tcW w:w="6146" w:type="dxa"/>
            <w:tcBorders>
              <w:top w:val="nil"/>
              <w:left w:val="nil"/>
              <w:bottom w:val="nil"/>
              <w:right w:val="nil"/>
            </w:tcBorders>
            <w:shd w:val="clear" w:color="auto" w:fill="auto"/>
            <w:noWrap/>
            <w:vAlign w:val="bottom"/>
            <w:hideMark/>
          </w:tcPr>
          <w:p w14:paraId="2E6A6ACE"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39029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C8A0E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760F7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DF789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C6BCB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E7C6D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6936F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11BFD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9D97C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8A4126F" w14:textId="77777777" w:rsidTr="00084D39">
        <w:trPr>
          <w:trHeight w:val="45"/>
        </w:trPr>
        <w:tc>
          <w:tcPr>
            <w:tcW w:w="9072" w:type="dxa"/>
            <w:gridSpan w:val="10"/>
            <w:tcBorders>
              <w:top w:val="nil"/>
              <w:left w:val="nil"/>
              <w:bottom w:val="nil"/>
              <w:right w:val="nil"/>
            </w:tcBorders>
            <w:shd w:val="clear" w:color="auto" w:fill="auto"/>
            <w:vAlign w:val="bottom"/>
            <w:hideMark/>
          </w:tcPr>
          <w:p w14:paraId="4E79905D"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Verkstedet plasseres i tilknytning til verksted for trearbeid og harde materialer. Det skal være arbeidsplasser til 20 elever. </w:t>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Arbeidsbenk med låsbare underskap, skuffer og overskap. Materialene i benketopp og fronter på arbeidsbenken må tåle fukt. Leveres med 2 kummer med slamavskiller og hylle/rist over for tørk av utstyr. Sprutplate langs hele arbeidsbenken.</w:t>
            </w:r>
            <w:r w:rsidRPr="00413795">
              <w:rPr>
                <w:rFonts w:eastAsia="Times New Roman" w:cs="Calibri"/>
                <w:color w:val="000000"/>
                <w:szCs w:val="20"/>
                <w:lang w:eastAsia="nb-NO"/>
              </w:rPr>
              <w:br/>
              <w:t>- 2 kokeplater med induksjon, flyttbar</w:t>
            </w:r>
            <w:r w:rsidRPr="00413795">
              <w:rPr>
                <w:rFonts w:eastAsia="Times New Roman" w:cs="Calibri"/>
                <w:color w:val="000000"/>
                <w:szCs w:val="20"/>
                <w:lang w:eastAsia="nb-NO"/>
              </w:rPr>
              <w:br/>
              <w:t>- Oppheng for staffeli</w:t>
            </w:r>
            <w:r w:rsidRPr="00413795">
              <w:rPr>
                <w:rFonts w:eastAsia="Times New Roman" w:cs="Calibri"/>
                <w:color w:val="000000"/>
                <w:szCs w:val="20"/>
                <w:lang w:eastAsia="nb-NO"/>
              </w:rPr>
              <w:br/>
              <w:t>- Dreieskive og sprutplate på vegg bak dreieskiven</w:t>
            </w:r>
            <w:r w:rsidRPr="00413795">
              <w:rPr>
                <w:rFonts w:eastAsia="Times New Roman" w:cs="Calibri"/>
                <w:color w:val="000000"/>
                <w:szCs w:val="20"/>
                <w:lang w:eastAsia="nb-NO"/>
              </w:rPr>
              <w:br/>
              <w:t>Gulv utføres i vinyl.</w:t>
            </w:r>
            <w:r w:rsidRPr="00413795">
              <w:rPr>
                <w:rFonts w:eastAsia="Times New Roman" w:cs="Calibri"/>
                <w:color w:val="000000"/>
                <w:szCs w:val="20"/>
                <w:lang w:eastAsia="nb-NO"/>
              </w:rPr>
              <w:br/>
              <w:t>Det skal monteres dyp vaskerenne med slamavskiller med 3 kraner med ettgreps armatur. Avløp tilpasset rommets funksjon. Sluk i gulv. Dette arealet er delvis våtrom.</w:t>
            </w:r>
            <w:r w:rsidRPr="00413795">
              <w:rPr>
                <w:rFonts w:eastAsia="Times New Roman" w:cs="Calibri"/>
                <w:color w:val="000000"/>
                <w:szCs w:val="20"/>
                <w:lang w:eastAsia="nb-NO"/>
              </w:rPr>
              <w:br/>
              <w:t>Det skal tilrettelegges for interaktiv skjerm med nødvendige stikk og data, samt whiteboard.</w:t>
            </w:r>
            <w:r w:rsidRPr="00413795">
              <w:rPr>
                <w:rFonts w:eastAsia="Times New Roman" w:cs="Calibri"/>
                <w:color w:val="000000"/>
                <w:szCs w:val="20"/>
                <w:lang w:eastAsia="nb-NO"/>
              </w:rPr>
              <w:br/>
              <w:t xml:space="preserve">Det skal monteres nødvendige stikk for dreieskive, samt 2 stikk over kjøkkenbenk. I tillegg legges det opp stikk til 1:3 av personene. Stikk plasseres iht. møbleringsplaner. </w:t>
            </w:r>
            <w:r w:rsidRPr="00413795">
              <w:rPr>
                <w:rFonts w:eastAsia="Times New Roman" w:cs="Calibri"/>
                <w:color w:val="000000"/>
                <w:szCs w:val="20"/>
                <w:lang w:eastAsia="nb-NO"/>
              </w:rPr>
              <w:br/>
              <w:t>Det skal være plass i rommet til bord og stoler til 20 elever, samt skap til oppbevaring av utstyr, elevarbeid og leire.</w:t>
            </w:r>
          </w:p>
        </w:tc>
      </w:tr>
      <w:tr w:rsidR="00C1416C" w:rsidRPr="00413795" w14:paraId="09A8E919" w14:textId="77777777" w:rsidTr="000C2D9D">
        <w:trPr>
          <w:trHeight w:val="255"/>
        </w:trPr>
        <w:tc>
          <w:tcPr>
            <w:tcW w:w="6146" w:type="dxa"/>
            <w:tcBorders>
              <w:top w:val="nil"/>
              <w:left w:val="nil"/>
              <w:bottom w:val="nil"/>
              <w:right w:val="nil"/>
            </w:tcBorders>
            <w:shd w:val="clear" w:color="auto" w:fill="auto"/>
            <w:noWrap/>
            <w:vAlign w:val="bottom"/>
            <w:hideMark/>
          </w:tcPr>
          <w:p w14:paraId="3963ED36"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99015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7A8A8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C4BD6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48017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1037A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D6DCE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8A7B5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4E92A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0034C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0558A0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0030EA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47082144" w14:textId="77777777" w:rsidTr="00084D39">
        <w:trPr>
          <w:trHeight w:val="45"/>
        </w:trPr>
        <w:tc>
          <w:tcPr>
            <w:tcW w:w="9072" w:type="dxa"/>
            <w:gridSpan w:val="10"/>
            <w:tcBorders>
              <w:top w:val="nil"/>
              <w:left w:val="nil"/>
              <w:bottom w:val="nil"/>
              <w:right w:val="nil"/>
            </w:tcBorders>
            <w:shd w:val="clear" w:color="auto" w:fill="auto"/>
            <w:vAlign w:val="bottom"/>
            <w:hideMark/>
          </w:tcPr>
          <w:p w14:paraId="6C9C6629"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I de tilfeller kulturskole bygges som eget formålsbygg dimensjoneres rommet for 15 elever.</w:t>
            </w:r>
          </w:p>
        </w:tc>
      </w:tr>
      <w:tr w:rsidR="00C1416C" w:rsidRPr="00413795" w14:paraId="078801F4" w14:textId="77777777" w:rsidTr="000C2D9D">
        <w:trPr>
          <w:trHeight w:val="480"/>
        </w:trPr>
        <w:tc>
          <w:tcPr>
            <w:tcW w:w="6146" w:type="dxa"/>
            <w:tcBorders>
              <w:top w:val="nil"/>
              <w:left w:val="nil"/>
              <w:bottom w:val="nil"/>
              <w:right w:val="nil"/>
            </w:tcBorders>
            <w:shd w:val="clear" w:color="auto" w:fill="auto"/>
            <w:noWrap/>
            <w:vAlign w:val="bottom"/>
            <w:hideMark/>
          </w:tcPr>
          <w:p w14:paraId="1DF104FF"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425975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D0007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53552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9A7C9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4F4E1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180035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70D59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63BF4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51DE9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C4A3C7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7BF98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B3CC9D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6FDA2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E8A178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6192A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390CD69" w14:textId="77777777" w:rsidTr="000C2D9D">
        <w:trPr>
          <w:trHeight w:val="45"/>
        </w:trPr>
        <w:tc>
          <w:tcPr>
            <w:tcW w:w="6146" w:type="dxa"/>
            <w:tcBorders>
              <w:top w:val="nil"/>
              <w:left w:val="nil"/>
              <w:bottom w:val="nil"/>
              <w:right w:val="nil"/>
            </w:tcBorders>
            <w:shd w:val="clear" w:color="auto" w:fill="auto"/>
            <w:noWrap/>
            <w:vAlign w:val="bottom"/>
            <w:hideMark/>
          </w:tcPr>
          <w:p w14:paraId="72B5D26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Rom for keramikkovn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5F8B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1332D9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369D58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E31485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3B07F6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51477C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D449DB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C63F9DC" w14:textId="335CA609"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275281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275E6AD2" w14:textId="77777777" w:rsidTr="000C2D9D">
        <w:trPr>
          <w:trHeight w:val="105"/>
        </w:trPr>
        <w:tc>
          <w:tcPr>
            <w:tcW w:w="6146" w:type="dxa"/>
            <w:tcBorders>
              <w:top w:val="nil"/>
              <w:left w:val="nil"/>
              <w:bottom w:val="nil"/>
              <w:right w:val="nil"/>
            </w:tcBorders>
            <w:shd w:val="clear" w:color="auto" w:fill="auto"/>
            <w:noWrap/>
            <w:vAlign w:val="bottom"/>
            <w:hideMark/>
          </w:tcPr>
          <w:p w14:paraId="3524E5C6"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38FB2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AB9DC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75B17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C8E39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74025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2F569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BECA8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1041C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5B6F84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0074B41" w14:textId="77777777" w:rsidTr="00084D39">
        <w:trPr>
          <w:trHeight w:val="45"/>
        </w:trPr>
        <w:tc>
          <w:tcPr>
            <w:tcW w:w="9072" w:type="dxa"/>
            <w:gridSpan w:val="10"/>
            <w:tcBorders>
              <w:top w:val="nil"/>
              <w:left w:val="nil"/>
              <w:bottom w:val="nil"/>
              <w:right w:val="nil"/>
            </w:tcBorders>
            <w:shd w:val="clear" w:color="auto" w:fill="auto"/>
            <w:vAlign w:val="bottom"/>
            <w:hideMark/>
          </w:tcPr>
          <w:p w14:paraId="6C34C8C6"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Keramikkovn plasseres i eget rom i tilknytning til verksted for leire og maling. Det må være god plass til betjening av ovnen i rommet.</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Minimum 10 hyllemeter med luftehull for tørking av keramikk</w:t>
            </w:r>
            <w:r w:rsidRPr="00413795">
              <w:rPr>
                <w:rFonts w:eastAsia="Times New Roman" w:cs="Calibri"/>
                <w:color w:val="000000"/>
                <w:szCs w:val="20"/>
                <w:lang w:eastAsia="nb-NO"/>
              </w:rPr>
              <w:br/>
              <w:t>- Keramikkovn (3 fas 400 V) med tilpasset avtrekkshette (må ha potensialfritt signal)</w:t>
            </w:r>
            <w:r w:rsidRPr="00413795">
              <w:rPr>
                <w:rFonts w:eastAsia="Times New Roman" w:cs="Calibri"/>
                <w:color w:val="000000"/>
                <w:szCs w:val="20"/>
                <w:lang w:eastAsia="nb-NO"/>
              </w:rPr>
              <w:br/>
            </w:r>
            <w:r w:rsidRPr="00413795">
              <w:rPr>
                <w:rFonts w:eastAsia="Times New Roman" w:cs="Calibri"/>
                <w:color w:val="000000"/>
                <w:szCs w:val="20"/>
                <w:lang w:eastAsia="nb-NO"/>
              </w:rPr>
              <w:br/>
              <w:t>Gulv utføres i vinyl.</w:t>
            </w:r>
            <w:r w:rsidRPr="00413795">
              <w:rPr>
                <w:rFonts w:eastAsia="Times New Roman" w:cs="Calibri"/>
                <w:color w:val="000000"/>
                <w:szCs w:val="20"/>
                <w:lang w:eastAsia="nb-NO"/>
              </w:rPr>
              <w:br/>
              <w:t>Dør skal kunne låses.</w:t>
            </w:r>
            <w:r w:rsidRPr="00413795">
              <w:rPr>
                <w:rFonts w:eastAsia="Times New Roman" w:cs="Calibri"/>
                <w:color w:val="000000"/>
                <w:szCs w:val="20"/>
                <w:lang w:eastAsia="nb-NO"/>
              </w:rPr>
              <w:br/>
              <w:t>Det skal være avtrekkshette over keramikkovn.</w:t>
            </w:r>
            <w:r w:rsidRPr="00413795">
              <w:rPr>
                <w:rFonts w:eastAsia="Times New Roman" w:cs="Calibri"/>
                <w:color w:val="000000"/>
                <w:szCs w:val="20"/>
                <w:lang w:eastAsia="nb-NO"/>
              </w:rPr>
              <w:br/>
              <w:t xml:space="preserve">Det skal monteres stikk for keramikkovn, tilpasset ovnen som skal settes inn. </w:t>
            </w:r>
          </w:p>
        </w:tc>
      </w:tr>
      <w:tr w:rsidR="00C1416C" w:rsidRPr="00413795" w14:paraId="11216F47" w14:textId="77777777" w:rsidTr="000C2D9D">
        <w:trPr>
          <w:trHeight w:val="255"/>
        </w:trPr>
        <w:tc>
          <w:tcPr>
            <w:tcW w:w="6146" w:type="dxa"/>
            <w:tcBorders>
              <w:top w:val="nil"/>
              <w:left w:val="nil"/>
              <w:bottom w:val="nil"/>
              <w:right w:val="nil"/>
            </w:tcBorders>
            <w:shd w:val="clear" w:color="auto" w:fill="auto"/>
            <w:noWrap/>
            <w:vAlign w:val="bottom"/>
            <w:hideMark/>
          </w:tcPr>
          <w:p w14:paraId="72DECD75"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687D01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EA8EF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1EE33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A31EE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8A6F2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79FD5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9D907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6134B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D556C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C7E0CE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AB6A8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B922380" w14:textId="77777777" w:rsidTr="00084D39">
        <w:trPr>
          <w:trHeight w:val="45"/>
        </w:trPr>
        <w:tc>
          <w:tcPr>
            <w:tcW w:w="9072" w:type="dxa"/>
            <w:gridSpan w:val="10"/>
            <w:tcBorders>
              <w:top w:val="nil"/>
              <w:left w:val="nil"/>
              <w:bottom w:val="nil"/>
              <w:right w:val="nil"/>
            </w:tcBorders>
            <w:shd w:val="clear" w:color="auto" w:fill="auto"/>
            <w:vAlign w:val="bottom"/>
            <w:hideMark/>
          </w:tcPr>
          <w:p w14:paraId="6AC325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15D9D80" w14:textId="77777777" w:rsidTr="000C2D9D">
        <w:trPr>
          <w:trHeight w:val="480"/>
        </w:trPr>
        <w:tc>
          <w:tcPr>
            <w:tcW w:w="6146" w:type="dxa"/>
            <w:tcBorders>
              <w:top w:val="nil"/>
              <w:left w:val="nil"/>
              <w:bottom w:val="nil"/>
              <w:right w:val="nil"/>
            </w:tcBorders>
            <w:shd w:val="clear" w:color="auto" w:fill="auto"/>
            <w:noWrap/>
            <w:vAlign w:val="bottom"/>
            <w:hideMark/>
          </w:tcPr>
          <w:p w14:paraId="1068C6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1E9DD1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779F6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CECF4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967CF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E86DC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6BDB7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72677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9CECA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D28CD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52018C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F6FF5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C929A3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B6353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662742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F3319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D22927C" w14:textId="77777777" w:rsidTr="000C2D9D">
        <w:trPr>
          <w:trHeight w:val="45"/>
        </w:trPr>
        <w:tc>
          <w:tcPr>
            <w:tcW w:w="6146" w:type="dxa"/>
            <w:tcBorders>
              <w:top w:val="nil"/>
              <w:left w:val="nil"/>
              <w:bottom w:val="nil"/>
              <w:right w:val="nil"/>
            </w:tcBorders>
            <w:shd w:val="clear" w:color="auto" w:fill="auto"/>
            <w:noWrap/>
            <w:vAlign w:val="bottom"/>
            <w:hideMark/>
          </w:tcPr>
          <w:p w14:paraId="3A0E35E3"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Verksted for teknologi, design, tekstil og tegning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610E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B33DDD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FD24C1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1BEA13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93AB88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CC60A2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481593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1481F9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6EFEB4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3ACC860E" w14:textId="77777777" w:rsidTr="000C2D9D">
        <w:trPr>
          <w:trHeight w:val="105"/>
        </w:trPr>
        <w:tc>
          <w:tcPr>
            <w:tcW w:w="6146" w:type="dxa"/>
            <w:tcBorders>
              <w:top w:val="nil"/>
              <w:left w:val="nil"/>
              <w:bottom w:val="nil"/>
              <w:right w:val="nil"/>
            </w:tcBorders>
            <w:shd w:val="clear" w:color="auto" w:fill="auto"/>
            <w:noWrap/>
            <w:vAlign w:val="bottom"/>
            <w:hideMark/>
          </w:tcPr>
          <w:p w14:paraId="425A6AA6"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1BA46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23776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4D869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D547C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D4901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4DC21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BF8CA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26CF3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8D3A7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7A95CD3" w14:textId="77777777" w:rsidTr="00084D39">
        <w:trPr>
          <w:trHeight w:val="45"/>
        </w:trPr>
        <w:tc>
          <w:tcPr>
            <w:tcW w:w="9072" w:type="dxa"/>
            <w:gridSpan w:val="10"/>
            <w:tcBorders>
              <w:top w:val="nil"/>
              <w:left w:val="nil"/>
              <w:bottom w:val="nil"/>
              <w:right w:val="nil"/>
            </w:tcBorders>
            <w:shd w:val="clear" w:color="auto" w:fill="auto"/>
            <w:vAlign w:val="bottom"/>
            <w:hideMark/>
          </w:tcPr>
          <w:p w14:paraId="30EA5D53" w14:textId="77777777" w:rsid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Verkstedet plasseres i tilknytning til øvrige kunst- og håndverksrom, eller i tilknytning til naturfagrommet ut ifra hvilke aktiviteter det tilrettelegges for i de ulike rommene. </w:t>
            </w:r>
            <w:r w:rsidRPr="00413795">
              <w:rPr>
                <w:rFonts w:eastAsia="Times New Roman" w:cs="Calibri"/>
                <w:color w:val="000000"/>
                <w:szCs w:val="20"/>
                <w:lang w:eastAsia="nb-NO"/>
              </w:rPr>
              <w:br/>
              <w:t xml:space="preserve">Det skal være arbeidsplasser til 30 elever. Verkstedet skal inspirere elevene til å utforske hvordan digitale verktøy og ny teknologi kan gi muligheter for kommunikasjonsformer og opplevelser i skapende prosesser og produkter. Verkstedet skal tilrettelegges for programmering, laserskjærere, loddebolter, symaskiner, kybernetikk og lignende.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Arealet bør ha godt med gulvplass til utprøving av elevarbeidene.  </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Arbeidsbenk til PC-er, 2 plasser</w:t>
            </w:r>
            <w:r w:rsidRPr="00413795">
              <w:rPr>
                <w:rFonts w:eastAsia="Times New Roman" w:cs="Calibri"/>
                <w:color w:val="000000"/>
                <w:szCs w:val="20"/>
                <w:lang w:eastAsia="nb-NO"/>
              </w:rPr>
              <w:br/>
              <w:t>- Arbeidsbenk til symaskiner, minimum 6 plasser. H 72 - 76 cm x D 80 cm</w:t>
            </w:r>
            <w:r w:rsidRPr="00413795">
              <w:rPr>
                <w:rFonts w:eastAsia="Times New Roman" w:cs="Calibri"/>
                <w:color w:val="000000"/>
                <w:szCs w:val="20"/>
                <w:lang w:eastAsia="nb-NO"/>
              </w:rPr>
              <w:br/>
              <w:t xml:space="preserve">- Arbeidsbenk for loddestasjon, dobbelt punktavsug </w:t>
            </w:r>
            <w:r w:rsidRPr="00413795">
              <w:rPr>
                <w:rFonts w:eastAsia="Times New Roman" w:cs="Calibri"/>
                <w:color w:val="000000"/>
                <w:szCs w:val="20"/>
                <w:lang w:eastAsia="nb-NO"/>
              </w:rPr>
              <w:br/>
              <w:t>- Førstehjelpsskap med innhold</w:t>
            </w:r>
            <w:r w:rsidRPr="00413795">
              <w:rPr>
                <w:rFonts w:eastAsia="Times New Roman" w:cs="Calibri"/>
                <w:color w:val="000000"/>
                <w:szCs w:val="20"/>
                <w:lang w:eastAsia="nb-NO"/>
              </w:rPr>
              <w:br/>
            </w:r>
            <w:r w:rsidRPr="00413795">
              <w:rPr>
                <w:rFonts w:eastAsia="Times New Roman" w:cs="Calibri"/>
                <w:color w:val="000000"/>
                <w:szCs w:val="20"/>
                <w:lang w:eastAsia="nb-NO"/>
              </w:rPr>
              <w:br/>
              <w:t>Det skal monteres vaskerenne med 3 kraner med ettgreps armatur.</w:t>
            </w:r>
            <w:r w:rsidRPr="00413795">
              <w:rPr>
                <w:rFonts w:eastAsia="Times New Roman" w:cs="Calibri"/>
                <w:color w:val="000000"/>
                <w:szCs w:val="20"/>
                <w:lang w:eastAsia="nb-NO"/>
              </w:rPr>
              <w:br/>
            </w:r>
            <w:r w:rsidRPr="00413795">
              <w:rPr>
                <w:rFonts w:eastAsia="Times New Roman" w:cs="Calibri"/>
                <w:color w:val="000000"/>
                <w:szCs w:val="20"/>
                <w:lang w:eastAsia="nb-NO"/>
              </w:rPr>
              <w:br/>
              <w:t>Det skal tilrettelegges for interaktiv skjerm med nødvendige stikk og data, samt whiteboard. Det skal monteres stikk til data med dekning 1:3. Det skal også være stikk og datapunkt ved faste arbeidsbenker. Stikk plasseres i kanal på vegg. Det skal leveres fleksibel strømtilgang over arbeidsbord sentralt i rommet (El-tubes eller tilsvarende), tilpasses det enkelte prosjekt.</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plass i rommet til 1 klippebord/prosjektbord, arbeidsbord til 30 elever, lærerstol, strykebrett, minimum 6 høyskap, oppslagstavle på minimum 3 m.</w:t>
            </w:r>
          </w:p>
          <w:p w14:paraId="1C285C3E" w14:textId="77777777" w:rsidR="009A592F" w:rsidRDefault="009A592F" w:rsidP="00413795">
            <w:pPr>
              <w:spacing w:after="0" w:line="240" w:lineRule="auto"/>
              <w:rPr>
                <w:rFonts w:eastAsia="Times New Roman" w:cs="Calibri"/>
                <w:color w:val="000000"/>
                <w:szCs w:val="20"/>
                <w:lang w:eastAsia="nb-NO"/>
              </w:rPr>
            </w:pPr>
          </w:p>
          <w:p w14:paraId="533F8A4C" w14:textId="2E660DB3" w:rsidR="009A592F" w:rsidRPr="00413795" w:rsidRDefault="009A592F" w:rsidP="00413795">
            <w:pPr>
              <w:spacing w:after="0" w:line="240" w:lineRule="auto"/>
              <w:rPr>
                <w:rFonts w:eastAsia="Times New Roman" w:cs="Calibri"/>
                <w:color w:val="000000"/>
                <w:szCs w:val="20"/>
                <w:lang w:eastAsia="nb-NO"/>
              </w:rPr>
            </w:pPr>
          </w:p>
        </w:tc>
      </w:tr>
      <w:tr w:rsidR="00C1416C" w:rsidRPr="00413795" w14:paraId="54BF19DE" w14:textId="77777777" w:rsidTr="000C2D9D">
        <w:trPr>
          <w:trHeight w:val="255"/>
        </w:trPr>
        <w:tc>
          <w:tcPr>
            <w:tcW w:w="6146" w:type="dxa"/>
            <w:tcBorders>
              <w:top w:val="nil"/>
              <w:left w:val="nil"/>
              <w:bottom w:val="nil"/>
              <w:right w:val="nil"/>
            </w:tcBorders>
            <w:shd w:val="clear" w:color="auto" w:fill="auto"/>
            <w:noWrap/>
            <w:vAlign w:val="bottom"/>
            <w:hideMark/>
          </w:tcPr>
          <w:p w14:paraId="475AF4FA"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774EA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B67F9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EE50E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470A0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FD385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0A4DA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F6068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0A243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BF86E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A1BF0D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25035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872BA1C" w14:textId="77777777" w:rsidTr="00084D39">
        <w:trPr>
          <w:trHeight w:val="45"/>
        </w:trPr>
        <w:tc>
          <w:tcPr>
            <w:tcW w:w="9072" w:type="dxa"/>
            <w:gridSpan w:val="10"/>
            <w:tcBorders>
              <w:top w:val="nil"/>
              <w:left w:val="nil"/>
              <w:bottom w:val="nil"/>
              <w:right w:val="nil"/>
            </w:tcBorders>
            <w:shd w:val="clear" w:color="auto" w:fill="auto"/>
            <w:vAlign w:val="bottom"/>
            <w:hideMark/>
          </w:tcPr>
          <w:p w14:paraId="3CF39A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2ABDCDE" w14:textId="77777777" w:rsidTr="000C2D9D">
        <w:trPr>
          <w:trHeight w:val="480"/>
        </w:trPr>
        <w:tc>
          <w:tcPr>
            <w:tcW w:w="6146" w:type="dxa"/>
            <w:tcBorders>
              <w:top w:val="nil"/>
              <w:left w:val="nil"/>
              <w:bottom w:val="nil"/>
              <w:right w:val="nil"/>
            </w:tcBorders>
            <w:shd w:val="clear" w:color="auto" w:fill="auto"/>
            <w:noWrap/>
            <w:vAlign w:val="bottom"/>
            <w:hideMark/>
          </w:tcPr>
          <w:p w14:paraId="145AAA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755DF4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07563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26FDC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879CE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3FC7C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83C61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F7B9B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3F97D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545D2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07C9CE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64502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5D9925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79CCFB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A327FB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6D025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5F86BBE" w14:textId="77777777" w:rsidTr="000C2D9D">
        <w:trPr>
          <w:trHeight w:val="45"/>
        </w:trPr>
        <w:tc>
          <w:tcPr>
            <w:tcW w:w="6146" w:type="dxa"/>
            <w:tcBorders>
              <w:top w:val="nil"/>
              <w:left w:val="nil"/>
              <w:bottom w:val="nil"/>
              <w:right w:val="nil"/>
            </w:tcBorders>
            <w:shd w:val="clear" w:color="auto" w:fill="auto"/>
            <w:noWrap/>
            <w:vAlign w:val="bottom"/>
            <w:hideMark/>
          </w:tcPr>
          <w:p w14:paraId="7E5B4DE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Lager for teknologi, design, tekstil og tegning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9560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9F6887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1DEE87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F8A15B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F71106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F8F65A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B3CC6B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5A1045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D2F987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D6DFC86" w14:textId="77777777" w:rsidTr="000C2D9D">
        <w:trPr>
          <w:trHeight w:val="105"/>
        </w:trPr>
        <w:tc>
          <w:tcPr>
            <w:tcW w:w="6146" w:type="dxa"/>
            <w:tcBorders>
              <w:top w:val="nil"/>
              <w:left w:val="nil"/>
              <w:bottom w:val="nil"/>
              <w:right w:val="nil"/>
            </w:tcBorders>
            <w:shd w:val="clear" w:color="auto" w:fill="auto"/>
            <w:noWrap/>
            <w:vAlign w:val="bottom"/>
            <w:hideMark/>
          </w:tcPr>
          <w:p w14:paraId="764A041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08B6B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FBA21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29B50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B7B52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51B0A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980AF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8E602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AF7E2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2A98C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01660EC" w14:textId="77777777" w:rsidTr="00084D39">
        <w:trPr>
          <w:trHeight w:val="45"/>
        </w:trPr>
        <w:tc>
          <w:tcPr>
            <w:tcW w:w="9072" w:type="dxa"/>
            <w:gridSpan w:val="10"/>
            <w:tcBorders>
              <w:top w:val="nil"/>
              <w:left w:val="nil"/>
              <w:bottom w:val="nil"/>
              <w:right w:val="nil"/>
            </w:tcBorders>
            <w:shd w:val="clear" w:color="auto" w:fill="auto"/>
            <w:vAlign w:val="bottom"/>
            <w:hideMark/>
          </w:tcPr>
          <w:p w14:paraId="2F7D96F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Lager plasseres i tilknytning til verksted for teknologi, design, tekstil og tegning. Det skal være transparens mellom lager og verksted, slik at lærer har god oversikt.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xml:space="preserve">- Rommet møbleres med låsbare skap og solide lagerhyller på ben, med justerbare hyller. Lagerhyllene forankres til vegg.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monteres stikk og datapunkt for kopimaskin/multifunksjonsmaskin, samt 2 datapunkter og 8 stikk til 3D-printer og øvrige maskiner. Stikk og datapunkter plasseres i kanal på vegg.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Det skal være plass i rommet til kopimaskin/multifunksjonsmaskin og printer, samt 3D-printere og annen teknologi.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For kulturskole legges dette lageret i tilknytning til rom for animasjon og rom for tegning.</w:t>
            </w:r>
          </w:p>
        </w:tc>
      </w:tr>
      <w:tr w:rsidR="00C1416C" w:rsidRPr="00413795" w14:paraId="4F6BFD16" w14:textId="77777777" w:rsidTr="000C2D9D">
        <w:trPr>
          <w:trHeight w:val="255"/>
        </w:trPr>
        <w:tc>
          <w:tcPr>
            <w:tcW w:w="6146" w:type="dxa"/>
            <w:tcBorders>
              <w:top w:val="nil"/>
              <w:left w:val="nil"/>
              <w:bottom w:val="nil"/>
              <w:right w:val="nil"/>
            </w:tcBorders>
            <w:shd w:val="clear" w:color="auto" w:fill="auto"/>
            <w:noWrap/>
            <w:vAlign w:val="bottom"/>
            <w:hideMark/>
          </w:tcPr>
          <w:p w14:paraId="7590FE9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684FF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73CE6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6603E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5423E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97109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080C6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7535D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44811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BD2C2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6DDAA62" w14:textId="77777777" w:rsidTr="000C2D9D">
        <w:trPr>
          <w:trHeight w:val="480"/>
        </w:trPr>
        <w:tc>
          <w:tcPr>
            <w:tcW w:w="6146" w:type="dxa"/>
            <w:tcBorders>
              <w:top w:val="nil"/>
              <w:left w:val="nil"/>
              <w:bottom w:val="nil"/>
              <w:right w:val="nil"/>
            </w:tcBorders>
            <w:shd w:val="clear" w:color="auto" w:fill="auto"/>
            <w:noWrap/>
            <w:vAlign w:val="bottom"/>
            <w:hideMark/>
          </w:tcPr>
          <w:p w14:paraId="0CB91A4D"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3432B4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84DB7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87C93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E2FBF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8C88B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0AA44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F1A4F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F6254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A5696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5F659C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0DE29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6BF51C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6DF7CB0" w14:textId="10B5687C" w:rsidR="00413795" w:rsidRPr="00413795" w:rsidRDefault="00413795" w:rsidP="00BC6FEB">
            <w:pPr>
              <w:pStyle w:val="Overskrift2"/>
              <w:rPr>
                <w:rFonts w:eastAsia="Times New Roman"/>
                <w:lang w:eastAsia="nb-NO"/>
              </w:rPr>
            </w:pPr>
            <w:bookmarkStart w:id="40" w:name="_Toc124238741"/>
            <w:r w:rsidRPr="00413795">
              <w:rPr>
                <w:rFonts w:eastAsia="Times New Roman"/>
                <w:lang w:eastAsia="nb-NO"/>
              </w:rPr>
              <w:t>5.2 Naturfag</w:t>
            </w:r>
            <w:bookmarkEnd w:id="40"/>
          </w:p>
        </w:tc>
      </w:tr>
      <w:tr w:rsidR="00413795" w:rsidRPr="00413795" w14:paraId="07016FA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4B0A047"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7961995D" w14:textId="77777777" w:rsidTr="000C2D9D">
        <w:trPr>
          <w:trHeight w:val="45"/>
        </w:trPr>
        <w:tc>
          <w:tcPr>
            <w:tcW w:w="6146" w:type="dxa"/>
            <w:tcBorders>
              <w:top w:val="nil"/>
              <w:left w:val="nil"/>
              <w:bottom w:val="nil"/>
              <w:right w:val="nil"/>
            </w:tcBorders>
            <w:shd w:val="clear" w:color="auto" w:fill="auto"/>
            <w:noWrap/>
            <w:vAlign w:val="bottom"/>
            <w:hideMark/>
          </w:tcPr>
          <w:p w14:paraId="5D2430EE"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Naturfagrom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5F23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7D9834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E8DA16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A75636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74742E3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81E5AE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F926F9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FCFD09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283124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16982C2A" w14:textId="77777777" w:rsidTr="000C2D9D">
        <w:trPr>
          <w:trHeight w:val="105"/>
        </w:trPr>
        <w:tc>
          <w:tcPr>
            <w:tcW w:w="6146" w:type="dxa"/>
            <w:tcBorders>
              <w:top w:val="nil"/>
              <w:left w:val="nil"/>
              <w:bottom w:val="nil"/>
              <w:right w:val="nil"/>
            </w:tcBorders>
            <w:shd w:val="clear" w:color="auto" w:fill="auto"/>
            <w:noWrap/>
            <w:vAlign w:val="bottom"/>
            <w:hideMark/>
          </w:tcPr>
          <w:p w14:paraId="304587FD"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67EC1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7CEC4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25301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55D81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F3779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E4241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ECFED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9E1DE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911AF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C6F1355" w14:textId="77777777" w:rsidTr="00084D39">
        <w:trPr>
          <w:trHeight w:val="45"/>
        </w:trPr>
        <w:tc>
          <w:tcPr>
            <w:tcW w:w="9072" w:type="dxa"/>
            <w:gridSpan w:val="10"/>
            <w:tcBorders>
              <w:top w:val="nil"/>
              <w:left w:val="nil"/>
              <w:bottom w:val="nil"/>
              <w:right w:val="nil"/>
            </w:tcBorders>
            <w:shd w:val="clear" w:color="auto" w:fill="auto"/>
            <w:vAlign w:val="bottom"/>
            <w:hideMark/>
          </w:tcPr>
          <w:p w14:paraId="66E2F8C9" w14:textId="045A7B91"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Naturfagsarealene plasseres med enkel adkomst for elever på mellomtrinnet og ungdomstrinnet. Rommet kan sees i sammenheng med verksted for teknologi, design, tekstil og tegning med tanke på hvilke aktiviteter det tilrettelegges for i de ulike rommene. Naturfagrommet skal tilrettelegges for 30 elever. Arealene skal legge til rette for kreative og nyskapende aktiviteter der elevene kan bruke teknologi, inkludert programmering og modellering, i arbeid med naturfag.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Førstehjelpsskap med innhold</w:t>
            </w:r>
            <w:r w:rsidRPr="00413795">
              <w:rPr>
                <w:rFonts w:eastAsia="Times New Roman" w:cs="Calibri"/>
                <w:color w:val="000000"/>
                <w:szCs w:val="20"/>
                <w:lang w:eastAsia="nb-NO"/>
              </w:rPr>
              <w:br/>
              <w:t xml:space="preserve">- 1 fastmontert avtrekksskap, plassert slik at det gir innsyn fra 3 sider. Avtrekksskapet skal ha lys og strømuttak. Bredde minimum 90 cm. Skapfront med skyveluke og sidevegger i transparent, brannsikkert materiale. Bunnplate av syrebestandig materiale. Dersom et fastmontert avtrekksskap ikke kan plasseres hensiktsmessig, kan det benyttes mobilt avtrekksskap med innsyn fra 4 sider. </w:t>
            </w:r>
            <w:r w:rsidRPr="00413795">
              <w:rPr>
                <w:rFonts w:eastAsia="Times New Roman" w:cs="Calibri"/>
                <w:color w:val="000000"/>
                <w:szCs w:val="20"/>
                <w:lang w:eastAsia="nb-NO"/>
              </w:rPr>
              <w:br/>
              <w:t xml:space="preserve">- Demonstrasjonsbenk for lærer med benkeskap under og vask i ene enden. Benk og vask skal være av syrebestandig materiale som tåler kjemikalier og rommets bruk. </w:t>
            </w:r>
            <w:r w:rsidRPr="00413795">
              <w:rPr>
                <w:rFonts w:eastAsia="Times New Roman" w:cs="Calibri"/>
                <w:color w:val="000000"/>
                <w:szCs w:val="20"/>
                <w:lang w:eastAsia="nb-NO"/>
              </w:rPr>
              <w:br/>
              <w:t>- Tørkestativ for reagensrør, plasseres i nærheten av vaskerenne.</w:t>
            </w:r>
            <w:r w:rsidRPr="00413795">
              <w:rPr>
                <w:rFonts w:eastAsia="Times New Roman" w:cs="Calibri"/>
                <w:color w:val="000000"/>
                <w:szCs w:val="20"/>
                <w:lang w:eastAsia="nb-NO"/>
              </w:rPr>
              <w:br/>
              <w:t>- 8 stk. høyskap m/glassdør. Halvparten med skuffer og halvparten med skap under brystning.</w:t>
            </w:r>
            <w:r w:rsidRPr="00413795">
              <w:rPr>
                <w:rFonts w:eastAsia="Times New Roman" w:cs="Calibri"/>
                <w:color w:val="000000"/>
                <w:szCs w:val="20"/>
                <w:lang w:eastAsia="nb-NO"/>
              </w:rPr>
              <w:br/>
              <w:t>- Brannslokningsapparat (CO2 5 kg og ABC 6 kg)</w:t>
            </w:r>
            <w:r w:rsidRPr="00413795">
              <w:rPr>
                <w:rFonts w:eastAsia="Times New Roman" w:cs="Calibri"/>
                <w:color w:val="000000"/>
                <w:szCs w:val="20"/>
                <w:lang w:eastAsia="nb-NO"/>
              </w:rPr>
              <w:br/>
              <w:t>- Knaggrekke med 32 knagger, hvor knagger er tilgjengelig i flere høyder</w:t>
            </w:r>
            <w:r w:rsidRPr="00413795">
              <w:rPr>
                <w:rFonts w:eastAsia="Times New Roman" w:cs="Calibri"/>
                <w:color w:val="000000"/>
                <w:szCs w:val="20"/>
                <w:lang w:eastAsia="nb-NO"/>
              </w:rPr>
              <w:br/>
              <w:t xml:space="preserve">- Vekstbenk 3 m, med vekstlys. (LED, med fargetemperatur ca. 6000 ) montert over. Lyset skal kunne justeres i høyden.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Gulv utføres i vinyl.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Rommet skal ha vinduer som kan åpnes.</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Det skal leveres 2 vaskerenner i syrebestandig materiale, hver med 2 ettgreps armaturer. Det skal i tillegg leveres vask i demonstrasjonsbenk i syrebestandig materiale med ettgreps armatur med svanehals. Nøddusj, øyedusj med vann og sluk i gulv ved nøddusj. Dette arealet er delvis våtrom.</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 xml:space="preserve">Det skal tilrettelegges for interaktiv skjerm med nødvendige stikk og data, samt whiteboard. Det skal leveres nødvendige stikk for faste maskiner som avtrekksskap og vekstlys, samt 1 stikk med uttak i demonstrasjonsbenk. Det skal leveres fleksibel strømtilgang over arbeidsbord sentralt i rommet (El-tubes eller tilsvarende), tilpasses det enkelte prosjekt. I tillegg legges det opp stikk til 1:3 av personene. Stikk plasseres iht. møbleringsplaner. </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Det skal være plass i rommet til 15 løse, men tunge og stabile, doble elevbord, 30 stoler, samt lærerstol.</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Det skal være plass til avfallsbeholdere for sortering i fraksjoner med papir, restavfall, glass, brannfarlig avfall og kjemikaliemottak.</w:t>
            </w:r>
          </w:p>
        </w:tc>
      </w:tr>
      <w:tr w:rsidR="00C1416C" w:rsidRPr="00413795" w14:paraId="1242929F" w14:textId="77777777" w:rsidTr="000C2D9D">
        <w:trPr>
          <w:trHeight w:val="255"/>
        </w:trPr>
        <w:tc>
          <w:tcPr>
            <w:tcW w:w="6146" w:type="dxa"/>
            <w:tcBorders>
              <w:top w:val="nil"/>
              <w:left w:val="nil"/>
              <w:bottom w:val="nil"/>
              <w:right w:val="nil"/>
            </w:tcBorders>
            <w:shd w:val="clear" w:color="auto" w:fill="auto"/>
            <w:noWrap/>
            <w:vAlign w:val="bottom"/>
            <w:hideMark/>
          </w:tcPr>
          <w:p w14:paraId="3C457554"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FB2DC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BAEC6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B0559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746C0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05732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C45BD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A939E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C258B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77082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DC6FF1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EFF936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0B8ECFAD" w14:textId="77777777" w:rsidTr="00084D39">
        <w:trPr>
          <w:trHeight w:val="45"/>
        </w:trPr>
        <w:tc>
          <w:tcPr>
            <w:tcW w:w="9072" w:type="dxa"/>
            <w:gridSpan w:val="10"/>
            <w:tcBorders>
              <w:top w:val="nil"/>
              <w:left w:val="nil"/>
              <w:bottom w:val="nil"/>
              <w:right w:val="nil"/>
            </w:tcBorders>
            <w:shd w:val="clear" w:color="auto" w:fill="auto"/>
            <w:vAlign w:val="bottom"/>
            <w:hideMark/>
          </w:tcPr>
          <w:p w14:paraId="66349D98"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Ved etablering av skolehage/kjøkkenhage bør det samtidig vurderes behov for et eget vekstrom.</w:t>
            </w:r>
          </w:p>
        </w:tc>
      </w:tr>
      <w:tr w:rsidR="00C1416C" w:rsidRPr="00413795" w14:paraId="3009BA0B" w14:textId="77777777" w:rsidTr="000C2D9D">
        <w:trPr>
          <w:trHeight w:val="480"/>
        </w:trPr>
        <w:tc>
          <w:tcPr>
            <w:tcW w:w="6146" w:type="dxa"/>
            <w:tcBorders>
              <w:top w:val="nil"/>
              <w:left w:val="nil"/>
              <w:bottom w:val="nil"/>
              <w:right w:val="nil"/>
            </w:tcBorders>
            <w:shd w:val="clear" w:color="auto" w:fill="auto"/>
            <w:noWrap/>
            <w:vAlign w:val="bottom"/>
            <w:hideMark/>
          </w:tcPr>
          <w:p w14:paraId="00C1D234"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26A9CA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AD48B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6FF8C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4C4D8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EA38F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3C125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3B949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64F86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3DCFE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FF88AA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03302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AFA3A0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CEC94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EE8FD1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C9017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894BEF7" w14:textId="77777777" w:rsidTr="000C2D9D">
        <w:trPr>
          <w:trHeight w:val="45"/>
        </w:trPr>
        <w:tc>
          <w:tcPr>
            <w:tcW w:w="6146" w:type="dxa"/>
            <w:tcBorders>
              <w:top w:val="nil"/>
              <w:left w:val="nil"/>
              <w:bottom w:val="nil"/>
              <w:right w:val="nil"/>
            </w:tcBorders>
            <w:shd w:val="clear" w:color="auto" w:fill="auto"/>
            <w:noWrap/>
            <w:vAlign w:val="bottom"/>
            <w:hideMark/>
          </w:tcPr>
          <w:p w14:paraId="5B436DB8"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Forberedelsesrom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5156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DA3811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49C135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29DDA9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CD8070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6939E5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82F66C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D867F9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BDA810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4B128464" w14:textId="77777777" w:rsidTr="000C2D9D">
        <w:trPr>
          <w:trHeight w:val="105"/>
        </w:trPr>
        <w:tc>
          <w:tcPr>
            <w:tcW w:w="6146" w:type="dxa"/>
            <w:tcBorders>
              <w:top w:val="nil"/>
              <w:left w:val="nil"/>
              <w:bottom w:val="nil"/>
              <w:right w:val="nil"/>
            </w:tcBorders>
            <w:shd w:val="clear" w:color="auto" w:fill="auto"/>
            <w:noWrap/>
            <w:vAlign w:val="bottom"/>
            <w:hideMark/>
          </w:tcPr>
          <w:p w14:paraId="6D6EBFE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CC4E7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8E920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2985C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A2837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3D414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A1446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6E9E4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5FB4B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4974A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0533563" w14:textId="77777777" w:rsidTr="00084D39">
        <w:trPr>
          <w:trHeight w:val="45"/>
        </w:trPr>
        <w:tc>
          <w:tcPr>
            <w:tcW w:w="9072" w:type="dxa"/>
            <w:gridSpan w:val="10"/>
            <w:tcBorders>
              <w:top w:val="nil"/>
              <w:left w:val="nil"/>
              <w:bottom w:val="nil"/>
              <w:right w:val="nil"/>
            </w:tcBorders>
            <w:shd w:val="clear" w:color="auto" w:fill="auto"/>
            <w:vAlign w:val="bottom"/>
            <w:hideMark/>
          </w:tcPr>
          <w:p w14:paraId="206DD36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for 2 lærere til å gjøre forberedelser. Plasseres med direkte tilgang til naturfagrom.</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Benk med underskap og syrebestandig overflate</w:t>
            </w:r>
            <w:r w:rsidRPr="00413795">
              <w:rPr>
                <w:rFonts w:eastAsia="Times New Roman" w:cs="Calibri"/>
                <w:color w:val="000000"/>
                <w:szCs w:val="20"/>
                <w:lang w:eastAsia="nb-NO"/>
              </w:rPr>
              <w:br/>
              <w:t xml:space="preserve">- Benk med 2 syrebestandige vaskekummer, ettgreps armatur med svanehals </w:t>
            </w:r>
            <w:r w:rsidRPr="00413795">
              <w:rPr>
                <w:rFonts w:eastAsia="Times New Roman" w:cs="Calibri"/>
                <w:color w:val="000000"/>
                <w:szCs w:val="20"/>
                <w:lang w:eastAsia="nb-NO"/>
              </w:rPr>
              <w:br/>
              <w:t>- Overskap</w:t>
            </w:r>
            <w:r w:rsidRPr="00413795">
              <w:rPr>
                <w:rFonts w:eastAsia="Times New Roman" w:cs="Calibri"/>
                <w:color w:val="000000"/>
                <w:szCs w:val="20"/>
                <w:lang w:eastAsia="nb-NO"/>
              </w:rPr>
              <w:br/>
              <w:t>- Gasskap, benkeskap for &lt; 6 kg gass</w:t>
            </w:r>
            <w:r w:rsidRPr="00413795">
              <w:rPr>
                <w:rFonts w:eastAsia="Times New Roman" w:cs="Calibri"/>
                <w:color w:val="000000"/>
                <w:szCs w:val="20"/>
                <w:lang w:eastAsia="nb-NO"/>
              </w:rPr>
              <w:br/>
              <w:t xml:space="preserve">- 1 avtrekksskap, fastmontert med lys, strømuttak, vask og kaldtvann. Bredde minimum 90 cm. Skapfront med skyveluke og sidevegger i transparent, brannsikkert materiale. Bunnplate av syrebestandig materiale. </w:t>
            </w:r>
            <w:r w:rsidRPr="00413795">
              <w:rPr>
                <w:rFonts w:eastAsia="Times New Roman" w:cs="Calibri"/>
                <w:color w:val="000000"/>
                <w:szCs w:val="20"/>
                <w:lang w:eastAsia="nb-NO"/>
              </w:rPr>
              <w:br/>
              <w:t>- Kjemikalieskap med avtrekk, låsbart</w:t>
            </w:r>
            <w:r w:rsidRPr="00413795">
              <w:rPr>
                <w:rFonts w:eastAsia="Times New Roman" w:cs="Calibri"/>
                <w:color w:val="000000"/>
                <w:szCs w:val="20"/>
                <w:lang w:eastAsia="nb-NO"/>
              </w:rPr>
              <w:br/>
              <w:t>- Knaggrekker for sikkerhetsutstyr</w:t>
            </w:r>
            <w:r w:rsidRPr="00413795">
              <w:rPr>
                <w:rFonts w:eastAsia="Times New Roman" w:cs="Calibri"/>
                <w:color w:val="000000"/>
                <w:szCs w:val="20"/>
                <w:lang w:eastAsia="nb-NO"/>
              </w:rPr>
              <w:br/>
              <w:t>- 2 brannslokningsapparat (CO2 5 kg og ABC 6 kg)</w:t>
            </w:r>
            <w:r w:rsidRPr="00413795">
              <w:rPr>
                <w:rFonts w:eastAsia="Times New Roman" w:cs="Calibri"/>
                <w:color w:val="000000"/>
                <w:szCs w:val="20"/>
                <w:lang w:eastAsia="nb-NO"/>
              </w:rPr>
              <w:br/>
              <w:t>- Kombinert kjøle- og fryseskap, frittstående</w:t>
            </w:r>
            <w:r w:rsidRPr="00413795">
              <w:rPr>
                <w:rFonts w:eastAsia="Times New Roman" w:cs="Calibri"/>
                <w:color w:val="000000"/>
                <w:szCs w:val="20"/>
                <w:lang w:eastAsia="nb-NO"/>
              </w:rPr>
              <w:br/>
              <w:t>- Oppvaskmaskin med kurv/innretning for vask av reagensrør</w:t>
            </w:r>
            <w:r w:rsidRPr="00413795">
              <w:rPr>
                <w:rFonts w:eastAsia="Times New Roman" w:cs="Calibri"/>
                <w:color w:val="000000"/>
                <w:szCs w:val="20"/>
                <w:lang w:eastAsia="nb-NO"/>
              </w:rPr>
              <w:br/>
              <w:t>- Tralle i syrebestandig materiale</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Det skal være arbeidslys over benk.</w:t>
            </w:r>
            <w:r w:rsidRPr="00413795">
              <w:rPr>
                <w:rFonts w:eastAsia="Times New Roman" w:cs="Calibri"/>
                <w:color w:val="000000"/>
                <w:szCs w:val="20"/>
                <w:lang w:eastAsia="nb-NO"/>
              </w:rPr>
              <w:br/>
              <w:t>Gulv utføres i vinyl.</w:t>
            </w:r>
            <w:r w:rsidRPr="00413795">
              <w:rPr>
                <w:rFonts w:eastAsia="Times New Roman" w:cs="Calibri"/>
                <w:color w:val="000000"/>
                <w:szCs w:val="20"/>
                <w:lang w:eastAsia="nb-NO"/>
              </w:rPr>
              <w:br/>
              <w:t>Dette arealet er delvis våtrom.</w:t>
            </w:r>
            <w:r w:rsidRPr="00413795">
              <w:rPr>
                <w:rFonts w:eastAsia="Times New Roman" w:cs="Calibri"/>
                <w:color w:val="000000"/>
                <w:szCs w:val="20"/>
                <w:lang w:eastAsia="nb-NO"/>
              </w:rPr>
              <w:br/>
              <w:t>Det skal være plass til avfallsbeholdere for sortering i fraksjoner med papir, restavfall, glass, brannfarlig avfall og kjemikaliemottak.</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Det skal leveres stikk til faste maskiner som kombinert kjøle- og fryseskap, oppvaskmaskin, avtrekksskap, gasskap, kjemikalieskap. I tillegg skal det monteres 2 stikk over benk for annet utstyr.</w:t>
            </w:r>
          </w:p>
        </w:tc>
      </w:tr>
      <w:tr w:rsidR="00C1416C" w:rsidRPr="00413795" w14:paraId="7040814E" w14:textId="77777777" w:rsidTr="000C2D9D">
        <w:trPr>
          <w:trHeight w:val="255"/>
        </w:trPr>
        <w:tc>
          <w:tcPr>
            <w:tcW w:w="6146" w:type="dxa"/>
            <w:tcBorders>
              <w:top w:val="nil"/>
              <w:left w:val="nil"/>
              <w:bottom w:val="nil"/>
              <w:right w:val="nil"/>
            </w:tcBorders>
            <w:shd w:val="clear" w:color="auto" w:fill="auto"/>
            <w:noWrap/>
            <w:vAlign w:val="bottom"/>
            <w:hideMark/>
          </w:tcPr>
          <w:p w14:paraId="0333E831"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95F4F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87523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0D3EF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D9361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A1483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01119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AFDCF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614B4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355DE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C1EEFD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5AD80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EAF0F0E" w14:textId="77777777" w:rsidTr="00084D39">
        <w:trPr>
          <w:trHeight w:val="45"/>
        </w:trPr>
        <w:tc>
          <w:tcPr>
            <w:tcW w:w="9072" w:type="dxa"/>
            <w:gridSpan w:val="10"/>
            <w:tcBorders>
              <w:top w:val="nil"/>
              <w:left w:val="nil"/>
              <w:bottom w:val="nil"/>
              <w:right w:val="nil"/>
            </w:tcBorders>
            <w:shd w:val="clear" w:color="auto" w:fill="auto"/>
            <w:vAlign w:val="bottom"/>
            <w:hideMark/>
          </w:tcPr>
          <w:p w14:paraId="69E419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1BB746F" w14:textId="77777777" w:rsidTr="000C2D9D">
        <w:trPr>
          <w:trHeight w:val="480"/>
        </w:trPr>
        <w:tc>
          <w:tcPr>
            <w:tcW w:w="6146" w:type="dxa"/>
            <w:tcBorders>
              <w:top w:val="nil"/>
              <w:left w:val="nil"/>
              <w:bottom w:val="nil"/>
              <w:right w:val="nil"/>
            </w:tcBorders>
            <w:shd w:val="clear" w:color="auto" w:fill="auto"/>
            <w:noWrap/>
            <w:vAlign w:val="bottom"/>
            <w:hideMark/>
          </w:tcPr>
          <w:p w14:paraId="4CE184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029F12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B8F5C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5D9FD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6DCD7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138C9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A878A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CD6DA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9773B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E363C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DECEC0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F6E84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A98E25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526BFCD" w14:textId="618C475D" w:rsidR="00413795" w:rsidRPr="00413795" w:rsidRDefault="00413795" w:rsidP="00BC6FEB">
            <w:pPr>
              <w:pStyle w:val="Overskrift2"/>
              <w:rPr>
                <w:rFonts w:eastAsia="Times New Roman"/>
                <w:lang w:eastAsia="nb-NO"/>
              </w:rPr>
            </w:pPr>
            <w:bookmarkStart w:id="41" w:name="_Toc124238742"/>
            <w:r w:rsidRPr="00413795">
              <w:rPr>
                <w:rFonts w:eastAsia="Times New Roman"/>
                <w:lang w:eastAsia="nb-NO"/>
              </w:rPr>
              <w:t>5.3 Musikk</w:t>
            </w:r>
            <w:bookmarkEnd w:id="41"/>
          </w:p>
        </w:tc>
      </w:tr>
      <w:tr w:rsidR="00413795" w:rsidRPr="00413795" w14:paraId="3022925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6309075"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6E34F20D" w14:textId="77777777" w:rsidTr="000C2D9D">
        <w:trPr>
          <w:trHeight w:val="45"/>
        </w:trPr>
        <w:tc>
          <w:tcPr>
            <w:tcW w:w="6146" w:type="dxa"/>
            <w:tcBorders>
              <w:top w:val="nil"/>
              <w:left w:val="nil"/>
              <w:bottom w:val="nil"/>
              <w:right w:val="nil"/>
            </w:tcBorders>
            <w:shd w:val="clear" w:color="auto" w:fill="auto"/>
            <w:noWrap/>
            <w:vAlign w:val="bottom"/>
            <w:hideMark/>
          </w:tcPr>
          <w:p w14:paraId="395542DD"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Musikkrom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2ECA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06DB0B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B2215F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5B2176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C397C6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465C49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F32F06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03C7CD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B8D7E5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5F93EE95" w14:textId="77777777" w:rsidTr="000C2D9D">
        <w:trPr>
          <w:trHeight w:val="105"/>
        </w:trPr>
        <w:tc>
          <w:tcPr>
            <w:tcW w:w="6146" w:type="dxa"/>
            <w:tcBorders>
              <w:top w:val="nil"/>
              <w:left w:val="nil"/>
              <w:bottom w:val="nil"/>
              <w:right w:val="nil"/>
            </w:tcBorders>
            <w:shd w:val="clear" w:color="auto" w:fill="auto"/>
            <w:noWrap/>
            <w:vAlign w:val="bottom"/>
            <w:hideMark/>
          </w:tcPr>
          <w:p w14:paraId="0036BD29"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F0378A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3397A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F1156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7318A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28BFA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F1453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9DD4F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A3E05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858BE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6E46BD8" w14:textId="77777777" w:rsidTr="00084D39">
        <w:trPr>
          <w:trHeight w:val="45"/>
        </w:trPr>
        <w:tc>
          <w:tcPr>
            <w:tcW w:w="9072" w:type="dxa"/>
            <w:gridSpan w:val="10"/>
            <w:tcBorders>
              <w:top w:val="nil"/>
              <w:left w:val="nil"/>
              <w:bottom w:val="nil"/>
              <w:right w:val="nil"/>
            </w:tcBorders>
            <w:shd w:val="clear" w:color="auto" w:fill="auto"/>
            <w:vAlign w:val="bottom"/>
            <w:hideMark/>
          </w:tcPr>
          <w:p w14:paraId="4934BA8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Musikkrom plasseres i tilknytning til allrom, slik at musikkrommet kan benyttes som "backstage" ved kulturarrangementer. Det skal planlegges for godt med gulvplass.</w:t>
            </w:r>
            <w:r w:rsidRPr="00413795">
              <w:rPr>
                <w:rFonts w:eastAsia="Times New Roman" w:cs="Calibri"/>
                <w:color w:val="000000"/>
                <w:szCs w:val="20"/>
                <w:lang w:eastAsia="nb-NO"/>
              </w:rPr>
              <w:br/>
            </w:r>
            <w:r w:rsidRPr="00413795">
              <w:rPr>
                <w:rFonts w:eastAsia="Times New Roman" w:cs="Calibri"/>
                <w:color w:val="000000"/>
                <w:szCs w:val="20"/>
                <w:lang w:eastAsia="nb-NO"/>
              </w:rPr>
              <w:br/>
              <w:t>Rommet skal prosjekteres etter NS-ISO  23591:2021 som "mellomstort ensemblerom".</w:t>
            </w:r>
            <w:r w:rsidRPr="00413795">
              <w:rPr>
                <w:rFonts w:eastAsia="Times New Roman" w:cs="Calibri"/>
                <w:color w:val="000000"/>
                <w:szCs w:val="20"/>
                <w:lang w:eastAsia="nb-NO"/>
              </w:rPr>
              <w:br/>
              <w:t>Takhøyde skal være minst 4,5 m.</w:t>
            </w:r>
            <w:r w:rsidRPr="00413795">
              <w:rPr>
                <w:rFonts w:eastAsia="Times New Roman" w:cs="Calibri"/>
                <w:color w:val="000000"/>
                <w:szCs w:val="20"/>
                <w:lang w:eastAsia="nb-NO"/>
              </w:rPr>
              <w:br/>
              <w:t xml:space="preserve">Vegg og tak utføres med materiale som muliggjør oppheng av utstyr. </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xml:space="preserve">- Heldekkende speil på 1 vegg, høyde fra gulv 10 cm, opp til høyde 210 cm. Speil skal ha riktig gjengivelse horisontalt og vertikalt, også fra speil til speil. </w:t>
            </w:r>
            <w:r w:rsidRPr="00413795">
              <w:rPr>
                <w:rFonts w:eastAsia="Times New Roman" w:cs="Calibri"/>
                <w:color w:val="000000"/>
                <w:szCs w:val="20"/>
                <w:lang w:eastAsia="nb-NO"/>
              </w:rPr>
              <w:br/>
            </w:r>
            <w:r w:rsidRPr="00413795">
              <w:rPr>
                <w:rFonts w:eastAsia="Times New Roman" w:cs="Calibri"/>
                <w:color w:val="000000"/>
                <w:szCs w:val="20"/>
                <w:lang w:eastAsia="nb-NO"/>
              </w:rPr>
              <w:br/>
              <w:t>Det skal tilrettelegges for oppheng av gardin foran speil. Behov for ytterligere variabel akustikk skal avklares i det enkelte prosjekt. Skinne og gardin skal leveres av samme leverandør.</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Gulv utføres som danse-/idrettsgulv. Oppfôret flytende gulv med teppe kan vurderes. Det skal ikke være nivåforskjell mot tilstøtende rom. </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minst tre ulike soner for lys i rommet, disse skal kunne styres separat. Det skal ikke være bevegelsesstyring på lys i dette rommet.</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Det skal tilrettelegges for interaktiv skjerm med nødvendige stikk og data, samt whiteboard. Det skal leveres tilstrekkelig stikk for musikkanlegg og høyttalere. Stikk plasseres i kanal på vegg. I tillegg legges det opp stikk til 1:3 av personene. Stikk plasseres iht. møbleringsplaner. </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plass i rommet til interaktiv skjerm og whiteboard med notelinjer, 2 låsbare høyskap, ståkateter med stol, piano og musikkanlegg, korbenker, noen doble elevbord og stablebare stoler i henhold til antall elever som rommet dimensjoneres for. Det skal settes av plass til scene.</w:t>
            </w:r>
          </w:p>
        </w:tc>
      </w:tr>
      <w:tr w:rsidR="00C1416C" w:rsidRPr="00413795" w14:paraId="679C4A01" w14:textId="77777777" w:rsidTr="000C2D9D">
        <w:trPr>
          <w:trHeight w:val="255"/>
        </w:trPr>
        <w:tc>
          <w:tcPr>
            <w:tcW w:w="6146" w:type="dxa"/>
            <w:tcBorders>
              <w:top w:val="nil"/>
              <w:left w:val="nil"/>
              <w:bottom w:val="nil"/>
              <w:right w:val="nil"/>
            </w:tcBorders>
            <w:shd w:val="clear" w:color="auto" w:fill="auto"/>
            <w:noWrap/>
            <w:vAlign w:val="bottom"/>
            <w:hideMark/>
          </w:tcPr>
          <w:p w14:paraId="0409E3B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A707C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8642E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64E8C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E6E79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F497A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0F154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5450F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57E9A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4F64A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4167DA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1D0032B"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0400DF94" w14:textId="77777777" w:rsidTr="00084D39">
        <w:trPr>
          <w:trHeight w:val="45"/>
        </w:trPr>
        <w:tc>
          <w:tcPr>
            <w:tcW w:w="9072" w:type="dxa"/>
            <w:gridSpan w:val="10"/>
            <w:tcBorders>
              <w:top w:val="nil"/>
              <w:left w:val="nil"/>
              <w:bottom w:val="nil"/>
              <w:right w:val="nil"/>
            </w:tcBorders>
            <w:shd w:val="clear" w:color="auto" w:fill="auto"/>
            <w:vAlign w:val="bottom"/>
            <w:hideMark/>
          </w:tcPr>
          <w:p w14:paraId="7DDF8BBD"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Det presiseres at for prosjekter hvor korps og/eller blåseinstrumenter skal benyttes i rommet, skal et eventuelt valg om teppegulv vurderes nøye med hensyn på renhold og hygiene.</w:t>
            </w:r>
            <w:r w:rsidRPr="00413795">
              <w:rPr>
                <w:rFonts w:eastAsia="Times New Roman" w:cs="Calibri"/>
                <w:i/>
                <w:iCs/>
                <w:color w:val="000000"/>
                <w:szCs w:val="20"/>
                <w:lang w:eastAsia="nb-NO"/>
              </w:rPr>
              <w:br/>
              <w:t>Lydkrav til musikkrom er definert i klimatabell for bygget.</w:t>
            </w:r>
          </w:p>
        </w:tc>
      </w:tr>
      <w:tr w:rsidR="00C1416C" w:rsidRPr="00413795" w14:paraId="43CEA291" w14:textId="77777777" w:rsidTr="000C2D9D">
        <w:trPr>
          <w:trHeight w:val="480"/>
        </w:trPr>
        <w:tc>
          <w:tcPr>
            <w:tcW w:w="6146" w:type="dxa"/>
            <w:tcBorders>
              <w:top w:val="nil"/>
              <w:left w:val="nil"/>
              <w:bottom w:val="nil"/>
              <w:right w:val="nil"/>
            </w:tcBorders>
            <w:shd w:val="clear" w:color="auto" w:fill="auto"/>
            <w:noWrap/>
            <w:vAlign w:val="bottom"/>
            <w:hideMark/>
          </w:tcPr>
          <w:p w14:paraId="308DE571"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4EA7EE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B6725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F2224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BCE0D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ADDF8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0A2B4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CFDD7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13ADC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A18C8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2BBC16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93F76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457FA7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7F746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FE6F4E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E312F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5FC662E" w14:textId="77777777" w:rsidTr="000C2D9D">
        <w:trPr>
          <w:trHeight w:val="45"/>
        </w:trPr>
        <w:tc>
          <w:tcPr>
            <w:tcW w:w="6146" w:type="dxa"/>
            <w:tcBorders>
              <w:top w:val="nil"/>
              <w:left w:val="nil"/>
              <w:bottom w:val="nil"/>
              <w:right w:val="nil"/>
            </w:tcBorders>
            <w:shd w:val="clear" w:color="auto" w:fill="auto"/>
            <w:noWrap/>
            <w:vAlign w:val="bottom"/>
            <w:hideMark/>
          </w:tcPr>
          <w:p w14:paraId="7A4EA420"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Øvingsrom 1</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B47C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3FD635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AD9472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C8BFD6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18669B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C93260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427382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FA321C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0541D8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D803E74" w14:textId="77777777" w:rsidTr="000C2D9D">
        <w:trPr>
          <w:trHeight w:val="105"/>
        </w:trPr>
        <w:tc>
          <w:tcPr>
            <w:tcW w:w="6146" w:type="dxa"/>
            <w:tcBorders>
              <w:top w:val="nil"/>
              <w:left w:val="nil"/>
              <w:bottom w:val="nil"/>
              <w:right w:val="nil"/>
            </w:tcBorders>
            <w:shd w:val="clear" w:color="auto" w:fill="auto"/>
            <w:noWrap/>
            <w:vAlign w:val="bottom"/>
            <w:hideMark/>
          </w:tcPr>
          <w:p w14:paraId="2EE8D2C6"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4EAB2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AD07C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B4BCE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63203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7B817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C6F0C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B4DA64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CEF938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DFC92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148C829" w14:textId="77777777" w:rsidTr="00084D39">
        <w:trPr>
          <w:trHeight w:val="45"/>
        </w:trPr>
        <w:tc>
          <w:tcPr>
            <w:tcW w:w="9072" w:type="dxa"/>
            <w:gridSpan w:val="10"/>
            <w:tcBorders>
              <w:top w:val="nil"/>
              <w:left w:val="nil"/>
              <w:bottom w:val="nil"/>
              <w:right w:val="nil"/>
            </w:tcBorders>
            <w:shd w:val="clear" w:color="auto" w:fill="auto"/>
            <w:vAlign w:val="bottom"/>
            <w:hideMark/>
          </w:tcPr>
          <w:p w14:paraId="6BE8E93D"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skal kunne benyttes til lytting, øving og produksjon, både individuelt og i gruppe med fem personer. Øvingsrom plasseres i tilknytning til musikkrom. Inngang til øvingsrommet skal være fra trafikkareal. Det skal være innsyn og utsyn fra øvingsrom til musikkrommet.</w:t>
            </w:r>
            <w:r w:rsidRPr="00413795">
              <w:rPr>
                <w:rFonts w:eastAsia="Times New Roman" w:cs="Calibri"/>
                <w:color w:val="000000"/>
                <w:szCs w:val="20"/>
                <w:lang w:eastAsia="nb-NO"/>
              </w:rPr>
              <w:br/>
            </w:r>
            <w:r w:rsidRPr="00413795">
              <w:rPr>
                <w:rFonts w:eastAsia="Times New Roman" w:cs="Calibri"/>
                <w:color w:val="000000"/>
                <w:szCs w:val="20"/>
                <w:lang w:eastAsia="nb-NO"/>
              </w:rPr>
              <w:br/>
              <w:t>Det er spesielle lydkrav til musikkrom.</w:t>
            </w:r>
            <w:r w:rsidRPr="00413795">
              <w:rPr>
                <w:rFonts w:eastAsia="Times New Roman" w:cs="Calibri"/>
                <w:color w:val="000000"/>
                <w:szCs w:val="20"/>
                <w:lang w:eastAsia="nb-NO"/>
              </w:rPr>
              <w:br/>
              <w:t>Takhøyde skal være minimum 2,7 m, volum minimum 40 m3.</w:t>
            </w:r>
            <w:r w:rsidRPr="00413795">
              <w:rPr>
                <w:rFonts w:eastAsia="Times New Roman" w:cs="Calibri"/>
                <w:color w:val="000000"/>
                <w:szCs w:val="20"/>
                <w:lang w:eastAsia="nb-NO"/>
              </w:rPr>
              <w:br/>
              <w:t>Vegg og tak utføres med materiale som muliggjør oppheng av utstyr.</w:t>
            </w:r>
            <w:r w:rsidRPr="00413795">
              <w:rPr>
                <w:rFonts w:eastAsia="Times New Roman" w:cs="Calibri"/>
                <w:color w:val="000000"/>
                <w:szCs w:val="20"/>
                <w:lang w:eastAsia="nb-NO"/>
              </w:rPr>
              <w:br/>
              <w:t>Det skal være oppfôret flytende gulv med linoleum eller teppe.</w:t>
            </w:r>
            <w:r w:rsidRPr="00413795">
              <w:rPr>
                <w:rFonts w:eastAsia="Times New Roman" w:cs="Calibri"/>
                <w:color w:val="000000"/>
                <w:szCs w:val="20"/>
                <w:lang w:eastAsia="nb-NO"/>
              </w:rPr>
              <w:br/>
              <w:t>Det skal monteres 3 stikk. Stikk plasseres iht. møbleringsplaner.</w:t>
            </w:r>
            <w:r w:rsidRPr="00413795">
              <w:rPr>
                <w:rFonts w:eastAsia="Times New Roman" w:cs="Calibri"/>
                <w:color w:val="000000"/>
                <w:szCs w:val="20"/>
                <w:lang w:eastAsia="nb-NO"/>
              </w:rPr>
              <w:br/>
              <w:t>Det skal være plass i rommet til 5 stablebare stoler, 1 elevbord, og 1 skap, samt notestativer og whiteboard med notelinjer (på vegg).</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- 10 gitaroppheng</w:t>
            </w:r>
          </w:p>
        </w:tc>
      </w:tr>
      <w:tr w:rsidR="00C1416C" w:rsidRPr="00413795" w14:paraId="4981002E" w14:textId="77777777" w:rsidTr="000C2D9D">
        <w:trPr>
          <w:trHeight w:val="255"/>
        </w:trPr>
        <w:tc>
          <w:tcPr>
            <w:tcW w:w="6146" w:type="dxa"/>
            <w:tcBorders>
              <w:top w:val="nil"/>
              <w:left w:val="nil"/>
              <w:bottom w:val="nil"/>
              <w:right w:val="nil"/>
            </w:tcBorders>
            <w:shd w:val="clear" w:color="auto" w:fill="auto"/>
            <w:noWrap/>
            <w:vAlign w:val="bottom"/>
            <w:hideMark/>
          </w:tcPr>
          <w:p w14:paraId="4033C89A"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DA391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71239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123F8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C1154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FF582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8A661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205FC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AAC46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E1B54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0B450F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4F0B09C"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7883D6A3" w14:textId="77777777" w:rsidTr="00084D39">
        <w:trPr>
          <w:trHeight w:val="45"/>
        </w:trPr>
        <w:tc>
          <w:tcPr>
            <w:tcW w:w="9072" w:type="dxa"/>
            <w:gridSpan w:val="10"/>
            <w:tcBorders>
              <w:top w:val="nil"/>
              <w:left w:val="nil"/>
              <w:bottom w:val="nil"/>
              <w:right w:val="nil"/>
            </w:tcBorders>
            <w:shd w:val="clear" w:color="auto" w:fill="auto"/>
            <w:vAlign w:val="bottom"/>
            <w:hideMark/>
          </w:tcPr>
          <w:p w14:paraId="7F2443F8" w14:textId="77777777" w:rsid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Lydkrav til musikkrom er definert i klimatabell for bygget.</w:t>
            </w:r>
          </w:p>
          <w:p w14:paraId="309252EB" w14:textId="2BD756A8" w:rsidR="004F5032" w:rsidRPr="00413795" w:rsidRDefault="004F5032" w:rsidP="00413795">
            <w:pPr>
              <w:spacing w:after="0" w:line="240" w:lineRule="auto"/>
              <w:rPr>
                <w:rFonts w:eastAsia="Times New Roman" w:cs="Calibri"/>
                <w:i/>
                <w:iCs/>
                <w:color w:val="000000"/>
                <w:szCs w:val="20"/>
                <w:lang w:eastAsia="nb-NO"/>
              </w:rPr>
            </w:pPr>
          </w:p>
        </w:tc>
      </w:tr>
      <w:tr w:rsidR="00C1416C" w:rsidRPr="00413795" w14:paraId="497A78FB" w14:textId="77777777" w:rsidTr="000C2D9D">
        <w:trPr>
          <w:trHeight w:val="480"/>
        </w:trPr>
        <w:tc>
          <w:tcPr>
            <w:tcW w:w="6146" w:type="dxa"/>
            <w:tcBorders>
              <w:top w:val="nil"/>
              <w:left w:val="nil"/>
              <w:bottom w:val="nil"/>
              <w:right w:val="nil"/>
            </w:tcBorders>
            <w:shd w:val="clear" w:color="auto" w:fill="auto"/>
            <w:noWrap/>
            <w:vAlign w:val="bottom"/>
            <w:hideMark/>
          </w:tcPr>
          <w:p w14:paraId="291F2B92" w14:textId="77777777" w:rsidR="00413795" w:rsidRDefault="00413795" w:rsidP="00413795">
            <w:pPr>
              <w:spacing w:after="0" w:line="240" w:lineRule="auto"/>
              <w:rPr>
                <w:rFonts w:eastAsia="Times New Roman" w:cs="Calibri"/>
                <w:i/>
                <w:iCs/>
                <w:color w:val="000000"/>
                <w:szCs w:val="20"/>
                <w:lang w:eastAsia="nb-NO"/>
              </w:rPr>
            </w:pPr>
          </w:p>
          <w:p w14:paraId="74CE202D" w14:textId="4F41C493" w:rsidR="004F5032" w:rsidRPr="00413795" w:rsidRDefault="004F5032"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22B54D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05877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CE2F8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A5256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3D8AE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AB498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D51DC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88B72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8ADAA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F93566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A801A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975B6C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26721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C29509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3F0E9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FBCB069" w14:textId="77777777" w:rsidTr="000C2D9D">
        <w:trPr>
          <w:trHeight w:val="45"/>
        </w:trPr>
        <w:tc>
          <w:tcPr>
            <w:tcW w:w="6146" w:type="dxa"/>
            <w:tcBorders>
              <w:top w:val="nil"/>
              <w:left w:val="nil"/>
              <w:bottom w:val="nil"/>
              <w:right w:val="nil"/>
            </w:tcBorders>
            <w:shd w:val="clear" w:color="auto" w:fill="auto"/>
            <w:noWrap/>
            <w:vAlign w:val="bottom"/>
            <w:hideMark/>
          </w:tcPr>
          <w:p w14:paraId="1805ABE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Øvingsrom 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0070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23B1A3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068CAE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F3CD87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C49DB5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870C67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979A01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A0041D0" w14:textId="1E432A6B"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6E9BB2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50B4B638" w14:textId="77777777" w:rsidTr="000C2D9D">
        <w:trPr>
          <w:trHeight w:val="105"/>
        </w:trPr>
        <w:tc>
          <w:tcPr>
            <w:tcW w:w="6146" w:type="dxa"/>
            <w:tcBorders>
              <w:top w:val="nil"/>
              <w:left w:val="nil"/>
              <w:bottom w:val="nil"/>
              <w:right w:val="nil"/>
            </w:tcBorders>
            <w:shd w:val="clear" w:color="auto" w:fill="auto"/>
            <w:noWrap/>
            <w:vAlign w:val="bottom"/>
            <w:hideMark/>
          </w:tcPr>
          <w:p w14:paraId="64C89AA9"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EE242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91EF58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3BF31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8DD27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7339B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1DC58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D4335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6636A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F0367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C8DB9BF" w14:textId="77777777" w:rsidTr="00084D39">
        <w:trPr>
          <w:trHeight w:val="45"/>
        </w:trPr>
        <w:tc>
          <w:tcPr>
            <w:tcW w:w="9072" w:type="dxa"/>
            <w:gridSpan w:val="10"/>
            <w:tcBorders>
              <w:top w:val="nil"/>
              <w:left w:val="nil"/>
              <w:bottom w:val="nil"/>
              <w:right w:val="nil"/>
            </w:tcBorders>
            <w:shd w:val="clear" w:color="auto" w:fill="auto"/>
            <w:vAlign w:val="bottom"/>
            <w:hideMark/>
          </w:tcPr>
          <w:p w14:paraId="3FBF64E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skal planlegges for miksebord og 3 PC-plasser. Rommet skal kunne benyttes til lytting, øving og produksjon, både individuelt og i gruppe på 4 personer. Øvingsrom plasseres i tilknytning til musikkrom. Inngang til øvingsrommet skal være fra trafikkareal eller musikkrommet. Det skal være innsyn og utsyn mellom øvingsrom og musikkrom.</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oppforet flytende gulv med linoleum eller teppe. Vegg og tak utføres med materiale som muliggjør oppheng av utstyr.</w:t>
            </w:r>
            <w:r w:rsidRPr="00413795">
              <w:rPr>
                <w:rFonts w:eastAsia="Times New Roman" w:cs="Calibri"/>
                <w:color w:val="000000"/>
                <w:szCs w:val="20"/>
                <w:lang w:eastAsia="nb-NO"/>
              </w:rPr>
              <w:br/>
            </w:r>
            <w:r w:rsidRPr="00413795">
              <w:rPr>
                <w:rFonts w:eastAsia="Times New Roman" w:cs="Calibri"/>
                <w:color w:val="000000"/>
                <w:szCs w:val="20"/>
                <w:lang w:eastAsia="nb-NO"/>
              </w:rPr>
              <w:br/>
              <w:t>Det skal monteres stikk miksebord og 3 stikk til PC. I tillegg legges det opp stikk til 1:3 av personene. Det skal tilrettelegges med kabling (multikabel) for opptak. Stikk plasseres langs inner- og yttervegg i henhold til møbleringsplaner.</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plass i rommet til 4 stablebare stoler, 1 elevbord, og 1 skap, samt arbeidsbord/benk og whiteboard (på vegg).</w:t>
            </w:r>
          </w:p>
        </w:tc>
      </w:tr>
      <w:tr w:rsidR="00C1416C" w:rsidRPr="00413795" w14:paraId="7C44AB23" w14:textId="77777777" w:rsidTr="000C2D9D">
        <w:trPr>
          <w:trHeight w:val="255"/>
        </w:trPr>
        <w:tc>
          <w:tcPr>
            <w:tcW w:w="6146" w:type="dxa"/>
            <w:tcBorders>
              <w:top w:val="nil"/>
              <w:left w:val="nil"/>
              <w:bottom w:val="nil"/>
              <w:right w:val="nil"/>
            </w:tcBorders>
            <w:shd w:val="clear" w:color="auto" w:fill="auto"/>
            <w:noWrap/>
            <w:vAlign w:val="bottom"/>
            <w:hideMark/>
          </w:tcPr>
          <w:p w14:paraId="541B9C18"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24018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FE710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E7F21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E3B4A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3AF99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29A86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D27E6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ECD0B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B4B8B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D3C889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16650F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153B29D7" w14:textId="77777777" w:rsidTr="00084D39">
        <w:trPr>
          <w:trHeight w:val="45"/>
        </w:trPr>
        <w:tc>
          <w:tcPr>
            <w:tcW w:w="9072" w:type="dxa"/>
            <w:gridSpan w:val="10"/>
            <w:tcBorders>
              <w:top w:val="nil"/>
              <w:left w:val="nil"/>
              <w:bottom w:val="nil"/>
              <w:right w:val="nil"/>
            </w:tcBorders>
            <w:shd w:val="clear" w:color="auto" w:fill="auto"/>
            <w:vAlign w:val="bottom"/>
            <w:hideMark/>
          </w:tcPr>
          <w:p w14:paraId="164FFA1F"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Lydkrav til musikkrom er definert i klimatabell for bygget.</w:t>
            </w:r>
          </w:p>
        </w:tc>
      </w:tr>
      <w:tr w:rsidR="00C1416C" w:rsidRPr="00413795" w14:paraId="5BD5D1E6" w14:textId="77777777" w:rsidTr="000C2D9D">
        <w:trPr>
          <w:trHeight w:val="480"/>
        </w:trPr>
        <w:tc>
          <w:tcPr>
            <w:tcW w:w="6146" w:type="dxa"/>
            <w:tcBorders>
              <w:top w:val="nil"/>
              <w:left w:val="nil"/>
              <w:bottom w:val="nil"/>
              <w:right w:val="nil"/>
            </w:tcBorders>
            <w:shd w:val="clear" w:color="auto" w:fill="auto"/>
            <w:noWrap/>
            <w:vAlign w:val="bottom"/>
            <w:hideMark/>
          </w:tcPr>
          <w:p w14:paraId="19C0E7E3"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88CAD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7EBF6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26A25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D302F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C8BC2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8BEE6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EAA57B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7F3D5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04BED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95D796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4E251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19A3F4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20695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42489A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57A69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B712F7C" w14:textId="77777777" w:rsidTr="000C2D9D">
        <w:trPr>
          <w:trHeight w:val="45"/>
        </w:trPr>
        <w:tc>
          <w:tcPr>
            <w:tcW w:w="6146" w:type="dxa"/>
            <w:tcBorders>
              <w:top w:val="nil"/>
              <w:left w:val="nil"/>
              <w:bottom w:val="nil"/>
              <w:right w:val="nil"/>
            </w:tcBorders>
            <w:shd w:val="clear" w:color="auto" w:fill="auto"/>
            <w:noWrap/>
            <w:vAlign w:val="bottom"/>
            <w:hideMark/>
          </w:tcPr>
          <w:p w14:paraId="28C1977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Lager musikk</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DB61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59F206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4AA713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9C669D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BD6C6D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997750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2728E9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FD56EB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A05CC0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3F030A83" w14:textId="77777777" w:rsidTr="000C2D9D">
        <w:trPr>
          <w:trHeight w:val="105"/>
        </w:trPr>
        <w:tc>
          <w:tcPr>
            <w:tcW w:w="6146" w:type="dxa"/>
            <w:tcBorders>
              <w:top w:val="nil"/>
              <w:left w:val="nil"/>
              <w:bottom w:val="nil"/>
              <w:right w:val="nil"/>
            </w:tcBorders>
            <w:shd w:val="clear" w:color="auto" w:fill="auto"/>
            <w:noWrap/>
            <w:vAlign w:val="bottom"/>
            <w:hideMark/>
          </w:tcPr>
          <w:p w14:paraId="4037AD6B"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304C8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97971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30722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3D077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F81C0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FCE41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6A656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64B84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A2F98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3DA2EAF" w14:textId="77777777" w:rsidTr="00084D39">
        <w:trPr>
          <w:trHeight w:val="45"/>
        </w:trPr>
        <w:tc>
          <w:tcPr>
            <w:tcW w:w="9072" w:type="dxa"/>
            <w:gridSpan w:val="10"/>
            <w:tcBorders>
              <w:top w:val="nil"/>
              <w:left w:val="nil"/>
              <w:bottom w:val="nil"/>
              <w:right w:val="nil"/>
            </w:tcBorders>
            <w:shd w:val="clear" w:color="auto" w:fill="auto"/>
            <w:vAlign w:val="bottom"/>
            <w:hideMark/>
          </w:tcPr>
          <w:p w14:paraId="72B70F7D"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Plasseres i tilknytning til musikkrom. Det skal være plass i rommet til 1 tralle for stoler og 1 tralle for bord, uten å ta veggplass fra lagerhyllene. Dør skal kunne låses. Stikk plasseres i kanal på vegg.</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- 1 reol med dype hyller for musikkinstrumenter. Reoler skal ha støtteben.</w:t>
            </w:r>
            <w:r w:rsidRPr="00413795">
              <w:rPr>
                <w:rFonts w:eastAsia="Times New Roman" w:cs="Calibri"/>
                <w:color w:val="000000"/>
                <w:szCs w:val="20"/>
                <w:lang w:eastAsia="nb-NO"/>
              </w:rPr>
              <w:br/>
              <w:t>- Lagerhyller med justerbare hyller tilpasset resten av rommet</w:t>
            </w:r>
          </w:p>
        </w:tc>
      </w:tr>
      <w:tr w:rsidR="00C1416C" w:rsidRPr="00413795" w14:paraId="4472C4D6" w14:textId="77777777" w:rsidTr="000C2D9D">
        <w:trPr>
          <w:trHeight w:val="255"/>
        </w:trPr>
        <w:tc>
          <w:tcPr>
            <w:tcW w:w="6146" w:type="dxa"/>
            <w:tcBorders>
              <w:top w:val="nil"/>
              <w:left w:val="nil"/>
              <w:bottom w:val="nil"/>
              <w:right w:val="nil"/>
            </w:tcBorders>
            <w:shd w:val="clear" w:color="auto" w:fill="auto"/>
            <w:noWrap/>
            <w:vAlign w:val="bottom"/>
            <w:hideMark/>
          </w:tcPr>
          <w:p w14:paraId="143DEE95"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26F679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890FC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D3CC9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FFCFB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747BD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62E63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C9D33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5BEC8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327AF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86BBCB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1F614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08F194A" w14:textId="77777777" w:rsidTr="00084D39">
        <w:trPr>
          <w:trHeight w:val="45"/>
        </w:trPr>
        <w:tc>
          <w:tcPr>
            <w:tcW w:w="9072" w:type="dxa"/>
            <w:gridSpan w:val="10"/>
            <w:tcBorders>
              <w:top w:val="nil"/>
              <w:left w:val="nil"/>
              <w:bottom w:val="nil"/>
              <w:right w:val="nil"/>
            </w:tcBorders>
            <w:shd w:val="clear" w:color="auto" w:fill="auto"/>
            <w:vAlign w:val="bottom"/>
            <w:hideMark/>
          </w:tcPr>
          <w:p w14:paraId="3833A6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3330C0B" w14:textId="77777777" w:rsidTr="000C2D9D">
        <w:trPr>
          <w:trHeight w:val="480"/>
        </w:trPr>
        <w:tc>
          <w:tcPr>
            <w:tcW w:w="6146" w:type="dxa"/>
            <w:tcBorders>
              <w:top w:val="nil"/>
              <w:left w:val="nil"/>
              <w:bottom w:val="nil"/>
              <w:right w:val="nil"/>
            </w:tcBorders>
            <w:shd w:val="clear" w:color="auto" w:fill="auto"/>
            <w:noWrap/>
            <w:vAlign w:val="bottom"/>
            <w:hideMark/>
          </w:tcPr>
          <w:p w14:paraId="7CC9F3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6A9B5A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4F6C4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9D6DF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34DC2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928F6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39259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08A8E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E97AC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BB7BF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0D0694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861F3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5DC7B3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664D8C3" w14:textId="13D50A89" w:rsidR="00413795" w:rsidRPr="00413795" w:rsidRDefault="00413795" w:rsidP="00BC6FEB">
            <w:pPr>
              <w:pStyle w:val="Overskrift2"/>
              <w:rPr>
                <w:rFonts w:eastAsia="Times New Roman"/>
                <w:lang w:eastAsia="nb-NO"/>
              </w:rPr>
            </w:pPr>
            <w:bookmarkStart w:id="42" w:name="_Toc124238743"/>
            <w:r w:rsidRPr="00413795">
              <w:rPr>
                <w:rFonts w:eastAsia="Times New Roman"/>
                <w:lang w:eastAsia="nb-NO"/>
              </w:rPr>
              <w:t>5.4 Kroppsøving</w:t>
            </w:r>
            <w:bookmarkEnd w:id="42"/>
          </w:p>
        </w:tc>
      </w:tr>
      <w:tr w:rsidR="00413795" w:rsidRPr="00413795" w14:paraId="0388B00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670E187"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654858A9" w14:textId="77777777" w:rsidTr="000C2D9D">
        <w:trPr>
          <w:trHeight w:val="45"/>
        </w:trPr>
        <w:tc>
          <w:tcPr>
            <w:tcW w:w="6146" w:type="dxa"/>
            <w:tcBorders>
              <w:top w:val="nil"/>
              <w:left w:val="nil"/>
              <w:bottom w:val="nil"/>
              <w:right w:val="nil"/>
            </w:tcBorders>
            <w:shd w:val="clear" w:color="auto" w:fill="auto"/>
            <w:noWrap/>
            <w:vAlign w:val="bottom"/>
            <w:hideMark/>
          </w:tcPr>
          <w:p w14:paraId="2DD5573B"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Kroppsøvingssal</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03AB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E5A495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8BD536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236198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07DE18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840D1B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9B9B6F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4AC04C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63F4BB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27B3BD1D" w14:textId="77777777" w:rsidTr="000C2D9D">
        <w:trPr>
          <w:trHeight w:val="105"/>
        </w:trPr>
        <w:tc>
          <w:tcPr>
            <w:tcW w:w="6146" w:type="dxa"/>
            <w:tcBorders>
              <w:top w:val="nil"/>
              <w:left w:val="nil"/>
              <w:bottom w:val="nil"/>
              <w:right w:val="nil"/>
            </w:tcBorders>
            <w:shd w:val="clear" w:color="auto" w:fill="auto"/>
            <w:noWrap/>
            <w:vAlign w:val="bottom"/>
            <w:hideMark/>
          </w:tcPr>
          <w:p w14:paraId="237E398B"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C723D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5AB2D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2F7BC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50FD5A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B8551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488D4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05ECD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FFE12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11397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B07F63E" w14:textId="77777777" w:rsidTr="00084D39">
        <w:trPr>
          <w:trHeight w:val="45"/>
        </w:trPr>
        <w:tc>
          <w:tcPr>
            <w:tcW w:w="9072" w:type="dxa"/>
            <w:gridSpan w:val="10"/>
            <w:tcBorders>
              <w:top w:val="nil"/>
              <w:left w:val="nil"/>
              <w:bottom w:val="nil"/>
              <w:right w:val="nil"/>
            </w:tcBorders>
            <w:shd w:val="clear" w:color="auto" w:fill="auto"/>
            <w:vAlign w:val="bottom"/>
            <w:hideMark/>
          </w:tcPr>
          <w:p w14:paraId="356ABE0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Kroppsøvingssalen skal tilrettelegges for flerbruk, og det skal etterstrebes å etablere lagerlokaler for utleie i tillegg til definerte lager, innenfor rammen av totalareal for kroppsøving. Kroppsøvingssal kan planlegges som sambruk med allrom. Plasseres med enkel adkomst utenfra slik at utleie ivaretas.</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En kroppsøvingssal har spilleflate på 200 m². Flere kroppsøvingssaler skal kunne slås sammen til en større hall. Det skal etableres lydskillevegger mellom kroppsøvingssalene med laboratoriemålt lydisolasjonskrav R'w ≥ 28 dB, fra gulv til tak og uten lydsmitte via installasjoner i taket eller andre steder.</w:t>
            </w:r>
            <w:r w:rsidRPr="00413795">
              <w:rPr>
                <w:rFonts w:eastAsia="Times New Roman" w:cs="Calibri"/>
                <w:color w:val="000000"/>
                <w:szCs w:val="20"/>
                <w:lang w:eastAsia="nb-NO"/>
              </w:rPr>
              <w:br/>
              <w:t xml:space="preserve">Akustikk må ivaretas og lydfeller i himling og sidevegger vurderes i hvert enkelt prosjekt.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Hver spilleflate på 200 m² skal mht. luftmengder dimensjoneres for 32 personer med høy aktivitet. Det skal dimensjoneres for minst 200 personer per spilleflate mht. rømning.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 per kroppsøvingssal/spilleflate:</w:t>
            </w:r>
            <w:r w:rsidRPr="00413795">
              <w:rPr>
                <w:rFonts w:eastAsia="Times New Roman" w:cs="Calibri"/>
                <w:color w:val="000000"/>
                <w:szCs w:val="20"/>
                <w:lang w:eastAsia="nb-NO"/>
              </w:rPr>
              <w:br/>
              <w:t>- 17 ribbevegger</w:t>
            </w:r>
            <w:r w:rsidRPr="00413795">
              <w:rPr>
                <w:rFonts w:eastAsia="Times New Roman" w:cs="Calibri"/>
                <w:color w:val="000000"/>
                <w:szCs w:val="20"/>
                <w:lang w:eastAsia="nb-NO"/>
              </w:rPr>
              <w:br/>
              <w:t>- 2 basketballplater med kurv, faste</w:t>
            </w:r>
            <w:r w:rsidRPr="00413795">
              <w:rPr>
                <w:rFonts w:eastAsia="Times New Roman" w:cs="Calibri"/>
                <w:color w:val="000000"/>
                <w:szCs w:val="20"/>
                <w:lang w:eastAsia="nb-NO"/>
              </w:rPr>
              <w:br/>
              <w:t>- 1 bomarrangement med svingstang</w:t>
            </w:r>
            <w:r w:rsidRPr="00413795">
              <w:rPr>
                <w:rFonts w:eastAsia="Times New Roman" w:cs="Calibri"/>
                <w:color w:val="000000"/>
                <w:szCs w:val="20"/>
                <w:lang w:eastAsia="nb-NO"/>
              </w:rPr>
              <w:br/>
              <w:t>- 1 klatretauskinne med 8 tau</w:t>
            </w:r>
            <w:r w:rsidRPr="00413795">
              <w:rPr>
                <w:rFonts w:eastAsia="Times New Roman" w:cs="Calibri"/>
                <w:color w:val="000000"/>
                <w:szCs w:val="20"/>
                <w:lang w:eastAsia="nb-NO"/>
              </w:rPr>
              <w:br/>
              <w:t>- 1 par heisbare turnringer med skinner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 totalt (hel hall):</w:t>
            </w:r>
            <w:r w:rsidRPr="00413795">
              <w:rPr>
                <w:rFonts w:eastAsia="Times New Roman" w:cs="Calibri"/>
                <w:color w:val="000000"/>
                <w:szCs w:val="20"/>
                <w:lang w:eastAsia="nb-NO"/>
              </w:rPr>
              <w:br/>
              <w:t>- 2 basketstativ, hev/senk</w:t>
            </w:r>
            <w:r w:rsidRPr="00413795">
              <w:rPr>
                <w:rFonts w:eastAsia="Times New Roman" w:cs="Calibri"/>
                <w:color w:val="000000"/>
                <w:szCs w:val="20"/>
                <w:lang w:eastAsia="nb-NO"/>
              </w:rPr>
              <w:br/>
              <w:t>- 12 lm sittebenker, løse (plasseres langs vegg)</w:t>
            </w:r>
            <w:r w:rsidRPr="00413795">
              <w:rPr>
                <w:rFonts w:eastAsia="Times New Roman" w:cs="Calibri"/>
                <w:color w:val="000000"/>
                <w:szCs w:val="20"/>
                <w:lang w:eastAsia="nb-NO"/>
              </w:rPr>
              <w:br/>
              <w:t>- En vegg med elektrisk sceneløsning. Størrelse på scene tilpasses behov og plassering i kroppsøvingsarealene</w:t>
            </w:r>
            <w:r w:rsidRPr="00413795">
              <w:rPr>
                <w:rFonts w:eastAsia="Times New Roman" w:cs="Calibri"/>
                <w:color w:val="000000"/>
                <w:szCs w:val="20"/>
                <w:lang w:eastAsia="nb-NO"/>
              </w:rPr>
              <w:br/>
              <w:t>- Projektor og elektronisk styrt lerret, sikres med gitterbur. Der det er mulig kan stor, hvit flate på endevegg erstatte lerret. Ett datapunkt og stikk for projektor</w:t>
            </w:r>
            <w:r w:rsidRPr="00413795">
              <w:rPr>
                <w:rFonts w:eastAsia="Times New Roman" w:cs="Calibri"/>
                <w:color w:val="000000"/>
                <w:szCs w:val="20"/>
                <w:lang w:eastAsia="nb-NO"/>
              </w:rPr>
              <w:br/>
              <w:t>- Mobilt lysanlegg tilpasset sceneløsning</w:t>
            </w:r>
            <w:r w:rsidRPr="00413795">
              <w:rPr>
                <w:rFonts w:eastAsia="Times New Roman" w:cs="Calibri"/>
                <w:color w:val="000000"/>
                <w:szCs w:val="20"/>
                <w:lang w:eastAsia="nb-NO"/>
              </w:rPr>
              <w:br/>
              <w:t>- Tilkoblingspanel for tilkobling av PC/Pad m.m. og forberedt for miksebord for lys og lyd. Dobbelt datapunkt og dobbelt stikk ved tilkoblingspanel for tilkobling av PC</w:t>
            </w:r>
            <w:r w:rsidRPr="00413795">
              <w:rPr>
                <w:rFonts w:eastAsia="Times New Roman" w:cs="Calibri"/>
                <w:color w:val="000000"/>
                <w:szCs w:val="20"/>
                <w:lang w:eastAsia="nb-NO"/>
              </w:rPr>
              <w:br/>
              <w:t>- Rack (rack bør stå i lagerrommet). Dobbelt datapunkt i rack</w:t>
            </w:r>
            <w:r w:rsidRPr="00413795">
              <w:rPr>
                <w:rFonts w:eastAsia="Times New Roman" w:cs="Calibri"/>
                <w:color w:val="000000"/>
                <w:szCs w:val="20"/>
                <w:lang w:eastAsia="nb-NO"/>
              </w:rPr>
              <w:br/>
              <w:t>- Lydanlegg (PA-anlegg) med enkel betjening</w:t>
            </w:r>
            <w:r w:rsidRPr="00413795">
              <w:rPr>
                <w:rFonts w:eastAsia="Times New Roman" w:cs="Calibri"/>
                <w:color w:val="000000"/>
                <w:szCs w:val="20"/>
                <w:lang w:eastAsia="nb-NO"/>
              </w:rPr>
              <w:br/>
              <w:t>- Høyttalere i begge kroppsøvingssaler, monteres med sikring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Tilkoblingspanel for lyd skal etableres for begge spilleflatene, og musikkanlegg skal kunne benyttes i begge spilleflater samtidig, eller hver for seg.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AV over IP vurderes der hvor det er hensiktsmessig. Oslo kommunes til enhver tid gjeldende samkjøpsavtale skal benyttes for anskaffelse av AV-utstyr.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Krav til idrettsgulv stilles i europeisk norm, NS-EN 14904. Det skal legges flateelastisk eller kombielastisk gulv.</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Gulvet skal normalt ha følgende oppmerking:  </w:t>
            </w:r>
            <w:r w:rsidRPr="00413795">
              <w:rPr>
                <w:rFonts w:eastAsia="Times New Roman" w:cs="Calibri"/>
                <w:color w:val="000000"/>
                <w:szCs w:val="20"/>
                <w:lang w:eastAsia="nb-NO"/>
              </w:rPr>
              <w:br/>
              <w:t xml:space="preserve">- Badminton, svarte linjer </w:t>
            </w:r>
            <w:r w:rsidRPr="00413795">
              <w:rPr>
                <w:rFonts w:eastAsia="Times New Roman" w:cs="Calibri"/>
                <w:color w:val="000000"/>
                <w:szCs w:val="20"/>
                <w:lang w:eastAsia="nb-NO"/>
              </w:rPr>
              <w:br/>
              <w:t xml:space="preserve">- Basket matchbane, hvite linjer </w:t>
            </w:r>
            <w:r w:rsidRPr="00413795">
              <w:rPr>
                <w:rFonts w:eastAsia="Times New Roman" w:cs="Calibri"/>
                <w:color w:val="000000"/>
                <w:szCs w:val="20"/>
                <w:lang w:eastAsia="nb-NO"/>
              </w:rPr>
              <w:br/>
              <w:t xml:space="preserve">- Basket treningsbaner, røde linjer </w:t>
            </w:r>
            <w:r w:rsidRPr="00413795">
              <w:rPr>
                <w:rFonts w:eastAsia="Times New Roman" w:cs="Calibri"/>
                <w:color w:val="000000"/>
                <w:szCs w:val="20"/>
                <w:lang w:eastAsia="nb-NO"/>
              </w:rPr>
              <w:br/>
              <w:t xml:space="preserve">- Håndball, gule linjer </w:t>
            </w:r>
            <w:r w:rsidRPr="00413795">
              <w:rPr>
                <w:rFonts w:eastAsia="Times New Roman" w:cs="Calibri"/>
                <w:color w:val="000000"/>
                <w:szCs w:val="20"/>
                <w:lang w:eastAsia="nb-NO"/>
              </w:rPr>
              <w:br/>
              <w:t xml:space="preserve">- Innebandy, oransje linjer </w:t>
            </w:r>
            <w:r w:rsidRPr="00413795">
              <w:rPr>
                <w:rFonts w:eastAsia="Times New Roman" w:cs="Calibri"/>
                <w:color w:val="000000"/>
                <w:szCs w:val="20"/>
                <w:lang w:eastAsia="nb-NO"/>
              </w:rPr>
              <w:br/>
              <w:t xml:space="preserve">- Volleyball matchbane, blå linjer </w:t>
            </w:r>
            <w:r w:rsidRPr="00413795">
              <w:rPr>
                <w:rFonts w:eastAsia="Times New Roman" w:cs="Calibri"/>
                <w:color w:val="000000"/>
                <w:szCs w:val="20"/>
                <w:lang w:eastAsia="nb-NO"/>
              </w:rPr>
              <w:br/>
              <w:t xml:space="preserve">- Volleyball treningsbaner, lys lilla linjer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Oppmerkingen skal gi god kontrast både mellom gulvets farge og linjene, og mellom de forskjellige linjene.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Plassering av festepunkter for fast utstyr skal ses i sammenheng med oppmerking av gulv. Det skal være festeanordning i gulv, forankret i konstruksjonen under, for turnapparater og volleyballnett. Det skal være festeordning for håndballmål.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Alle overflater skal være robuste og tåle påkjenninger fra aktivitetene i hallen.</w:t>
            </w:r>
            <w:r w:rsidRPr="00413795">
              <w:rPr>
                <w:rFonts w:eastAsia="Times New Roman" w:cs="Calibri"/>
                <w:color w:val="000000"/>
                <w:szCs w:val="20"/>
                <w:lang w:eastAsia="nb-NO"/>
              </w:rPr>
              <w:br/>
              <w:t>Tak, himling og tekniske installasjoner skal være utformet slik at baller ikke blir liggende på bærekonstruksjoner eller installasjoner. Ved bruk av spiler skal det være liten kontrast mellom spiler og bakduk (slik at "sebra-effekt" unngås).</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Dører og porter skal ligge i plan med vegg eller tilbaketrukket, og ikke ha håndtak som stikker innenfor innvendig veggliv. Slagretning skal være ut fra hallen.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Dersom det etableres vinduer i kroppsøvingssalen, skal det være utvendig solskjerming for å kunne blende arealet.</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Stikk plasseres i vegg, tilrettelagt for å kunne avvikle eksamen ved hjelp av skjøteledninger fra vegg. Det skal tilrettelegges med nødvendig stikk for scene, lys og lyd.</w:t>
            </w:r>
          </w:p>
        </w:tc>
      </w:tr>
      <w:tr w:rsidR="00C1416C" w:rsidRPr="00413795" w14:paraId="03846C4B" w14:textId="77777777" w:rsidTr="000C2D9D">
        <w:trPr>
          <w:trHeight w:val="255"/>
        </w:trPr>
        <w:tc>
          <w:tcPr>
            <w:tcW w:w="6146" w:type="dxa"/>
            <w:tcBorders>
              <w:top w:val="nil"/>
              <w:left w:val="nil"/>
              <w:bottom w:val="nil"/>
              <w:right w:val="nil"/>
            </w:tcBorders>
            <w:shd w:val="clear" w:color="auto" w:fill="auto"/>
            <w:noWrap/>
            <w:vAlign w:val="bottom"/>
            <w:hideMark/>
          </w:tcPr>
          <w:p w14:paraId="5B7E861C"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FEBB4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08B3F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90D19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69A38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56602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577DB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21B58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E131A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DF823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9D3B68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A3B23A9"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3DAEBAAE" w14:textId="77777777" w:rsidTr="00084D39">
        <w:trPr>
          <w:trHeight w:val="45"/>
        </w:trPr>
        <w:tc>
          <w:tcPr>
            <w:tcW w:w="9072" w:type="dxa"/>
            <w:gridSpan w:val="10"/>
            <w:tcBorders>
              <w:top w:val="nil"/>
              <w:left w:val="nil"/>
              <w:bottom w:val="nil"/>
              <w:right w:val="nil"/>
            </w:tcBorders>
            <w:shd w:val="clear" w:color="auto" w:fill="auto"/>
            <w:vAlign w:val="bottom"/>
            <w:hideMark/>
          </w:tcPr>
          <w:p w14:paraId="6A0E325B"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Behov for kroppsøvingssal og tilhørende arealer avklares før prosjektering, og må sees i sammenheng med tilgang på flerbrukshall eller andre kroppsøvingsarealer. Det er egen SKOK for flerbrukshall, men dersom denne benyttes skal det gjøres enkelte tilpasninger for skole. Dette gjelder blant annet mulighet for styring av innetemperatur til 20-24 grader C, samt tilstrekkelig antall stikk for å kunne avvikle eksamen. </w:t>
            </w:r>
          </w:p>
        </w:tc>
      </w:tr>
      <w:tr w:rsidR="00C1416C" w:rsidRPr="00413795" w14:paraId="541CB37A" w14:textId="77777777" w:rsidTr="000C2D9D">
        <w:trPr>
          <w:trHeight w:val="480"/>
        </w:trPr>
        <w:tc>
          <w:tcPr>
            <w:tcW w:w="6146" w:type="dxa"/>
            <w:tcBorders>
              <w:top w:val="nil"/>
              <w:left w:val="nil"/>
              <w:bottom w:val="nil"/>
              <w:right w:val="nil"/>
            </w:tcBorders>
            <w:shd w:val="clear" w:color="auto" w:fill="auto"/>
            <w:noWrap/>
            <w:vAlign w:val="bottom"/>
            <w:hideMark/>
          </w:tcPr>
          <w:p w14:paraId="733C7515"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716498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B3EE3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6B213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8AFA8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5F317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9DC53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47DE0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C0C03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3E71B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E7F402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C1E39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EF3C2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2CCD4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9A8348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2E296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8CB4A42" w14:textId="77777777" w:rsidTr="000C2D9D">
        <w:trPr>
          <w:trHeight w:val="45"/>
        </w:trPr>
        <w:tc>
          <w:tcPr>
            <w:tcW w:w="6146" w:type="dxa"/>
            <w:tcBorders>
              <w:top w:val="nil"/>
              <w:left w:val="nil"/>
              <w:bottom w:val="nil"/>
              <w:right w:val="nil"/>
            </w:tcBorders>
            <w:shd w:val="clear" w:color="auto" w:fill="auto"/>
            <w:noWrap/>
            <w:vAlign w:val="bottom"/>
            <w:hideMark/>
          </w:tcPr>
          <w:p w14:paraId="44F42CBB"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Materiellrom kroppsøving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4EE5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918EC8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C36DE3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FF7E8C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4A908D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3C5A41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03584E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037D39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8BCA9C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2D71E421" w14:textId="77777777" w:rsidTr="000C2D9D">
        <w:trPr>
          <w:trHeight w:val="105"/>
        </w:trPr>
        <w:tc>
          <w:tcPr>
            <w:tcW w:w="6146" w:type="dxa"/>
            <w:tcBorders>
              <w:top w:val="nil"/>
              <w:left w:val="nil"/>
              <w:bottom w:val="nil"/>
              <w:right w:val="nil"/>
            </w:tcBorders>
            <w:shd w:val="clear" w:color="auto" w:fill="auto"/>
            <w:noWrap/>
            <w:vAlign w:val="bottom"/>
            <w:hideMark/>
          </w:tcPr>
          <w:p w14:paraId="19EC9A93"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4F2AF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D4960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30CB4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974FB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7E11A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1B0E8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AE17F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7F5C9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B2D8C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50C739B" w14:textId="77777777" w:rsidTr="00084D39">
        <w:trPr>
          <w:trHeight w:val="45"/>
        </w:trPr>
        <w:tc>
          <w:tcPr>
            <w:tcW w:w="9072" w:type="dxa"/>
            <w:gridSpan w:val="10"/>
            <w:tcBorders>
              <w:top w:val="nil"/>
              <w:left w:val="nil"/>
              <w:bottom w:val="nil"/>
              <w:right w:val="nil"/>
            </w:tcBorders>
            <w:shd w:val="clear" w:color="auto" w:fill="auto"/>
            <w:vAlign w:val="bottom"/>
            <w:hideMark/>
          </w:tcPr>
          <w:p w14:paraId="0549A35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Materiellrom plasseres i direkte tilknytning til kroppsøvingssal. Det skal være eget materiellrom til hver spilleflate. Det skal være plass i rommet til 4 låsbare skap (ett skap for utleie), AV-rack, hest, ballkasse med hjul, turnbrett, 2 bukker, 20 turnmatter, 1 kasse, 1 tjukkas og 1 mattetralle.</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Lagerhyller tilpasset rommet og bruken</w:t>
            </w:r>
            <w:r w:rsidRPr="00413795">
              <w:rPr>
                <w:rFonts w:eastAsia="Times New Roman" w:cs="Calibri"/>
                <w:color w:val="000000"/>
                <w:szCs w:val="20"/>
                <w:lang w:eastAsia="nb-NO"/>
              </w:rPr>
              <w:br/>
              <w:t>- 1 knaggrekke for rokkeringer</w:t>
            </w:r>
            <w:r w:rsidRPr="00413795">
              <w:rPr>
                <w:rFonts w:eastAsia="Times New Roman" w:cs="Calibri"/>
                <w:color w:val="000000"/>
                <w:szCs w:val="20"/>
                <w:lang w:eastAsia="nb-NO"/>
              </w:rPr>
              <w:br/>
              <w:t>- 1 knaggrekke for tau</w:t>
            </w:r>
            <w:r w:rsidRPr="00413795">
              <w:rPr>
                <w:rFonts w:eastAsia="Times New Roman" w:cs="Calibri"/>
                <w:color w:val="000000"/>
                <w:szCs w:val="20"/>
                <w:lang w:eastAsia="nb-NO"/>
              </w:rPr>
              <w:br/>
              <w:t>- 2 høye gitterskap til sportsutstyr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Gulv skal flukte med gulv i kroppsøvingssal, og tåle traller med tungt utstyr.</w:t>
            </w:r>
            <w:r w:rsidRPr="00413795">
              <w:rPr>
                <w:rFonts w:eastAsia="Times New Roman" w:cs="Calibri"/>
                <w:color w:val="000000"/>
                <w:szCs w:val="20"/>
                <w:lang w:eastAsia="nb-NO"/>
              </w:rPr>
              <w:br/>
              <w:t>Stikk plasseres i kanal på vegg.</w:t>
            </w:r>
          </w:p>
        </w:tc>
      </w:tr>
      <w:tr w:rsidR="00C1416C" w:rsidRPr="00413795" w14:paraId="18A08F6D" w14:textId="77777777" w:rsidTr="000C2D9D">
        <w:trPr>
          <w:trHeight w:val="255"/>
        </w:trPr>
        <w:tc>
          <w:tcPr>
            <w:tcW w:w="6146" w:type="dxa"/>
            <w:tcBorders>
              <w:top w:val="nil"/>
              <w:left w:val="nil"/>
              <w:bottom w:val="nil"/>
              <w:right w:val="nil"/>
            </w:tcBorders>
            <w:shd w:val="clear" w:color="auto" w:fill="auto"/>
            <w:noWrap/>
            <w:vAlign w:val="bottom"/>
            <w:hideMark/>
          </w:tcPr>
          <w:p w14:paraId="79BBFF2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C39B4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CC5A1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4C5C4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21995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A79C5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C9630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8D423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D60A4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F94C0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74CD74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2AB0E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E3FD10B" w14:textId="77777777" w:rsidTr="00084D39">
        <w:trPr>
          <w:trHeight w:val="45"/>
        </w:trPr>
        <w:tc>
          <w:tcPr>
            <w:tcW w:w="9072" w:type="dxa"/>
            <w:gridSpan w:val="10"/>
            <w:tcBorders>
              <w:top w:val="nil"/>
              <w:left w:val="nil"/>
              <w:bottom w:val="nil"/>
              <w:right w:val="nil"/>
            </w:tcBorders>
            <w:shd w:val="clear" w:color="auto" w:fill="auto"/>
            <w:vAlign w:val="bottom"/>
            <w:hideMark/>
          </w:tcPr>
          <w:p w14:paraId="39EB98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5714890" w14:textId="77777777" w:rsidTr="000C2D9D">
        <w:trPr>
          <w:trHeight w:val="480"/>
        </w:trPr>
        <w:tc>
          <w:tcPr>
            <w:tcW w:w="6146" w:type="dxa"/>
            <w:tcBorders>
              <w:top w:val="nil"/>
              <w:left w:val="nil"/>
              <w:bottom w:val="nil"/>
              <w:right w:val="nil"/>
            </w:tcBorders>
            <w:shd w:val="clear" w:color="auto" w:fill="auto"/>
            <w:noWrap/>
            <w:vAlign w:val="bottom"/>
            <w:hideMark/>
          </w:tcPr>
          <w:p w14:paraId="114356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5F5A85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ED1BB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F122F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7AF8F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51EFD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0DCDB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3CED9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18947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A8543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0E8A00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5F988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EC20C9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74FE2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F0C8F6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56A03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218788E" w14:textId="77777777" w:rsidTr="000C2D9D">
        <w:trPr>
          <w:trHeight w:val="45"/>
        </w:trPr>
        <w:tc>
          <w:tcPr>
            <w:tcW w:w="6146" w:type="dxa"/>
            <w:tcBorders>
              <w:top w:val="nil"/>
              <w:left w:val="nil"/>
              <w:bottom w:val="nil"/>
              <w:right w:val="nil"/>
            </w:tcBorders>
            <w:shd w:val="clear" w:color="auto" w:fill="auto"/>
            <w:noWrap/>
            <w:vAlign w:val="bottom"/>
            <w:hideMark/>
          </w:tcPr>
          <w:p w14:paraId="5FE5A593"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Treningsrom/aktivitetsrom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DE5B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832C49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EABF12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54E3B8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54EA14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48D141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348187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FDF2E8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007B0D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4D793D3" w14:textId="77777777" w:rsidTr="000C2D9D">
        <w:trPr>
          <w:trHeight w:val="105"/>
        </w:trPr>
        <w:tc>
          <w:tcPr>
            <w:tcW w:w="6146" w:type="dxa"/>
            <w:tcBorders>
              <w:top w:val="nil"/>
              <w:left w:val="nil"/>
              <w:bottom w:val="nil"/>
              <w:right w:val="nil"/>
            </w:tcBorders>
            <w:shd w:val="clear" w:color="auto" w:fill="auto"/>
            <w:noWrap/>
            <w:vAlign w:val="bottom"/>
            <w:hideMark/>
          </w:tcPr>
          <w:p w14:paraId="3FD5C5DD"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71494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B8F6E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8994C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C1837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8232A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823DE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32183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7BC20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72C2D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8283C32" w14:textId="77777777" w:rsidTr="00084D39">
        <w:trPr>
          <w:trHeight w:val="45"/>
        </w:trPr>
        <w:tc>
          <w:tcPr>
            <w:tcW w:w="9072" w:type="dxa"/>
            <w:gridSpan w:val="10"/>
            <w:tcBorders>
              <w:top w:val="nil"/>
              <w:left w:val="nil"/>
              <w:bottom w:val="nil"/>
              <w:right w:val="nil"/>
            </w:tcBorders>
            <w:shd w:val="clear" w:color="auto" w:fill="auto"/>
            <w:vAlign w:val="bottom"/>
            <w:hideMark/>
          </w:tcPr>
          <w:p w14:paraId="3D4EEEB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Treningsrom/aktivitetsrom plasseres i tilknytning til kroppsøvingssal. Rommet kan tilrettelegges for flere aktiviteter.</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Høyttalere og tilkoblingspanel</w:t>
            </w:r>
            <w:r w:rsidRPr="00413795">
              <w:rPr>
                <w:rFonts w:eastAsia="Times New Roman" w:cs="Calibri"/>
                <w:color w:val="000000"/>
                <w:szCs w:val="20"/>
                <w:lang w:eastAsia="nb-NO"/>
              </w:rPr>
              <w:br/>
              <w:t>- Oppheng til matter</w:t>
            </w:r>
            <w:r w:rsidRPr="00413795">
              <w:rPr>
                <w:rFonts w:eastAsia="Times New Roman" w:cs="Calibri"/>
                <w:color w:val="000000"/>
                <w:szCs w:val="20"/>
                <w:lang w:eastAsia="nb-NO"/>
              </w:rPr>
              <w:br/>
              <w:t>- Heldekkende speil på 1 vegg, høyde fra gulv 10 cm, opp til høyde 210 cm. Speil skal ha riktig gjengivelse horisontalt og vertikalt, også fra speil til speil.</w:t>
            </w:r>
            <w:r w:rsidRPr="00413795">
              <w:rPr>
                <w:rFonts w:eastAsia="Times New Roman" w:cs="Calibri"/>
                <w:color w:val="000000"/>
                <w:szCs w:val="20"/>
                <w:lang w:eastAsia="nb-NO"/>
              </w:rPr>
              <w:br/>
              <w:t>- 2 mobile/løse barrer der skolen ønsker det</w:t>
            </w:r>
            <w:r w:rsidRPr="00413795">
              <w:rPr>
                <w:rFonts w:eastAsia="Times New Roman" w:cs="Calibri"/>
                <w:color w:val="000000"/>
                <w:szCs w:val="20"/>
                <w:lang w:eastAsia="nb-NO"/>
              </w:rPr>
              <w:br/>
            </w:r>
            <w:r w:rsidRPr="00413795">
              <w:rPr>
                <w:rFonts w:eastAsia="Times New Roman" w:cs="Calibri"/>
                <w:color w:val="000000"/>
                <w:szCs w:val="20"/>
                <w:lang w:eastAsia="nb-NO"/>
              </w:rPr>
              <w:br/>
              <w:t>Type gulv må tilpasses bruken.</w:t>
            </w:r>
            <w:r w:rsidRPr="00413795">
              <w:rPr>
                <w:rFonts w:eastAsia="Times New Roman" w:cs="Calibri"/>
                <w:color w:val="000000"/>
                <w:szCs w:val="20"/>
                <w:lang w:eastAsia="nb-NO"/>
              </w:rPr>
              <w:br/>
            </w:r>
            <w:r w:rsidRPr="00413795">
              <w:rPr>
                <w:rFonts w:eastAsia="Times New Roman" w:cs="Calibri"/>
                <w:color w:val="000000"/>
                <w:szCs w:val="20"/>
                <w:lang w:eastAsia="nb-NO"/>
              </w:rPr>
              <w:br/>
              <w:t>Det skal monteres ekstra stikk for lydanlegg og høyttalere, samt til treningsutstyr og læremidler i henhold til behov. Stikk plasseres i kanal på vegg.</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Oslo kommunes til enhver tid gjeldende samkjøpsavtale skal benyttes for anskaffelse av AV-utstyr. </w:t>
            </w:r>
          </w:p>
        </w:tc>
      </w:tr>
      <w:tr w:rsidR="00C1416C" w:rsidRPr="00413795" w14:paraId="449654AC" w14:textId="77777777" w:rsidTr="000C2D9D">
        <w:trPr>
          <w:trHeight w:val="255"/>
        </w:trPr>
        <w:tc>
          <w:tcPr>
            <w:tcW w:w="6146" w:type="dxa"/>
            <w:tcBorders>
              <w:top w:val="nil"/>
              <w:left w:val="nil"/>
              <w:bottom w:val="nil"/>
              <w:right w:val="nil"/>
            </w:tcBorders>
            <w:shd w:val="clear" w:color="auto" w:fill="auto"/>
            <w:noWrap/>
            <w:vAlign w:val="bottom"/>
            <w:hideMark/>
          </w:tcPr>
          <w:p w14:paraId="5A9A049B"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61AFA2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9EF3E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A3C72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C079A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ACE84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FAFDB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88969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AA923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5CDD5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80F7D4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63B32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0C24FC0" w14:textId="77777777" w:rsidTr="00084D39">
        <w:trPr>
          <w:trHeight w:val="45"/>
        </w:trPr>
        <w:tc>
          <w:tcPr>
            <w:tcW w:w="9072" w:type="dxa"/>
            <w:gridSpan w:val="10"/>
            <w:tcBorders>
              <w:top w:val="nil"/>
              <w:left w:val="nil"/>
              <w:bottom w:val="nil"/>
              <w:right w:val="nil"/>
            </w:tcBorders>
            <w:shd w:val="clear" w:color="auto" w:fill="auto"/>
            <w:vAlign w:val="bottom"/>
            <w:hideMark/>
          </w:tcPr>
          <w:p w14:paraId="4544F0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675E321" w14:textId="77777777" w:rsidTr="000C2D9D">
        <w:trPr>
          <w:trHeight w:val="480"/>
        </w:trPr>
        <w:tc>
          <w:tcPr>
            <w:tcW w:w="6146" w:type="dxa"/>
            <w:tcBorders>
              <w:top w:val="nil"/>
              <w:left w:val="nil"/>
              <w:bottom w:val="nil"/>
              <w:right w:val="nil"/>
            </w:tcBorders>
            <w:shd w:val="clear" w:color="auto" w:fill="auto"/>
            <w:noWrap/>
            <w:vAlign w:val="bottom"/>
            <w:hideMark/>
          </w:tcPr>
          <w:p w14:paraId="397A33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201932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1A2AD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8D9E8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AC57B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51F16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49C8CB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4CF2C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AEE43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1A9B4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F55950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39752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AB7594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14337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D4136A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6E86A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C77FF02" w14:textId="77777777" w:rsidTr="000C2D9D">
        <w:trPr>
          <w:trHeight w:val="45"/>
        </w:trPr>
        <w:tc>
          <w:tcPr>
            <w:tcW w:w="6146" w:type="dxa"/>
            <w:tcBorders>
              <w:top w:val="nil"/>
              <w:left w:val="nil"/>
              <w:bottom w:val="nil"/>
              <w:right w:val="nil"/>
            </w:tcBorders>
            <w:shd w:val="clear" w:color="auto" w:fill="auto"/>
            <w:noWrap/>
            <w:vAlign w:val="bottom"/>
            <w:hideMark/>
          </w:tcPr>
          <w:p w14:paraId="29DB5661"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Elevgarderobe kroppsøving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D7E4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53389F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53FDC4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DF3A2F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6C060A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D49E9D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79C0BB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87AFB1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0FFB2B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744D82C8" w14:textId="77777777" w:rsidTr="000C2D9D">
        <w:trPr>
          <w:trHeight w:val="105"/>
        </w:trPr>
        <w:tc>
          <w:tcPr>
            <w:tcW w:w="6146" w:type="dxa"/>
            <w:tcBorders>
              <w:top w:val="nil"/>
              <w:left w:val="nil"/>
              <w:bottom w:val="nil"/>
              <w:right w:val="nil"/>
            </w:tcBorders>
            <w:shd w:val="clear" w:color="auto" w:fill="auto"/>
            <w:noWrap/>
            <w:vAlign w:val="bottom"/>
            <w:hideMark/>
          </w:tcPr>
          <w:p w14:paraId="427EB23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186B9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88ECE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9A1B4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B89B9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DAF81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10557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4F575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797A3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F6D04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F38D8A7" w14:textId="77777777" w:rsidTr="00084D39">
        <w:trPr>
          <w:trHeight w:val="45"/>
        </w:trPr>
        <w:tc>
          <w:tcPr>
            <w:tcW w:w="9072" w:type="dxa"/>
            <w:gridSpan w:val="10"/>
            <w:tcBorders>
              <w:top w:val="nil"/>
              <w:left w:val="nil"/>
              <w:bottom w:val="nil"/>
              <w:right w:val="nil"/>
            </w:tcBorders>
            <w:shd w:val="clear" w:color="auto" w:fill="auto"/>
            <w:vAlign w:val="bottom"/>
            <w:hideMark/>
          </w:tcPr>
          <w:p w14:paraId="5C9F1D6D"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benyttes robuste produkter i elevgarderoben. Det skal være ett sett garderober per kroppsøvingssal (spilleflate). Ett sett garderobe består av to garderober, hver dimensjonert for 20 elever, med hvert sitt tilknyttede dusjrom.</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Plasseres i tilknytning til kroppsøvingssal. Det skal være tilgang til toalett fra hver garderobe. I tillegg skal det være tilgang til et universelt utformet toalett med dusj plassert i tilknytning til garderobene, se eget krav. </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nærhet mellom lærergarderober og elevgarderober.</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Faste benker med knagger på vegg (i fuktbestandig materiale), knagger i ulike høyder. På ungdomsskoler skal det leveres skap med skråtak og hengelåsfeste (2 skap i høyden og 1 skap per elev), med faste benker foran (i fuktbestandig materiale)</w:t>
            </w:r>
            <w:r w:rsidRPr="00413795">
              <w:rPr>
                <w:rFonts w:eastAsia="Times New Roman" w:cs="Calibri"/>
                <w:color w:val="000000"/>
                <w:szCs w:val="20"/>
                <w:lang w:eastAsia="nb-NO"/>
              </w:rPr>
              <w:br/>
              <w:t>- Herdet speil over vask</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Gulv utføres i vinyl. Det skal være varme i gulv. </w:t>
            </w:r>
            <w:r w:rsidRPr="00413795">
              <w:rPr>
                <w:rFonts w:eastAsia="Times New Roman" w:cs="Calibri"/>
                <w:color w:val="000000"/>
                <w:szCs w:val="20"/>
                <w:lang w:eastAsia="nb-NO"/>
              </w:rPr>
              <w:br/>
              <w:t>Dette arealet er delvis våtrom.</w:t>
            </w:r>
            <w:r w:rsidRPr="00413795">
              <w:rPr>
                <w:rFonts w:eastAsia="Times New Roman" w:cs="Calibri"/>
                <w:color w:val="000000"/>
                <w:szCs w:val="20"/>
                <w:lang w:eastAsia="nb-NO"/>
              </w:rPr>
              <w:br/>
              <w:t xml:space="preserve">Det skal monteres servant med plass til påfylling av drikkeflaske. </w:t>
            </w:r>
            <w:r w:rsidRPr="00413795">
              <w:rPr>
                <w:rFonts w:eastAsia="Times New Roman" w:cs="Calibri"/>
                <w:color w:val="000000"/>
                <w:szCs w:val="20"/>
                <w:lang w:eastAsia="nb-NO"/>
              </w:rPr>
              <w:br/>
              <w:t>Det skal monteres 1 stikk ved servant.</w:t>
            </w:r>
          </w:p>
        </w:tc>
      </w:tr>
      <w:tr w:rsidR="00C1416C" w:rsidRPr="00413795" w14:paraId="4B46A5B3" w14:textId="77777777" w:rsidTr="000C2D9D">
        <w:trPr>
          <w:trHeight w:val="255"/>
        </w:trPr>
        <w:tc>
          <w:tcPr>
            <w:tcW w:w="6146" w:type="dxa"/>
            <w:tcBorders>
              <w:top w:val="nil"/>
              <w:left w:val="nil"/>
              <w:bottom w:val="nil"/>
              <w:right w:val="nil"/>
            </w:tcBorders>
            <w:shd w:val="clear" w:color="auto" w:fill="auto"/>
            <w:noWrap/>
            <w:vAlign w:val="bottom"/>
            <w:hideMark/>
          </w:tcPr>
          <w:p w14:paraId="22DC7AC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F5DE9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0DF0C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801B2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43B16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9CFA1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D6EF3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490EE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720DD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2E521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B36EA8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04FA9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40C1174" w14:textId="77777777" w:rsidTr="00084D39">
        <w:trPr>
          <w:trHeight w:val="45"/>
        </w:trPr>
        <w:tc>
          <w:tcPr>
            <w:tcW w:w="9072" w:type="dxa"/>
            <w:gridSpan w:val="10"/>
            <w:tcBorders>
              <w:top w:val="nil"/>
              <w:left w:val="nil"/>
              <w:bottom w:val="nil"/>
              <w:right w:val="nil"/>
            </w:tcBorders>
            <w:shd w:val="clear" w:color="auto" w:fill="auto"/>
            <w:vAlign w:val="bottom"/>
            <w:hideMark/>
          </w:tcPr>
          <w:p w14:paraId="44CEFE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CE247DB" w14:textId="77777777" w:rsidTr="000C2D9D">
        <w:trPr>
          <w:trHeight w:val="480"/>
        </w:trPr>
        <w:tc>
          <w:tcPr>
            <w:tcW w:w="6146" w:type="dxa"/>
            <w:tcBorders>
              <w:top w:val="nil"/>
              <w:left w:val="nil"/>
              <w:bottom w:val="nil"/>
              <w:right w:val="nil"/>
            </w:tcBorders>
            <w:shd w:val="clear" w:color="auto" w:fill="auto"/>
            <w:noWrap/>
            <w:vAlign w:val="bottom"/>
            <w:hideMark/>
          </w:tcPr>
          <w:p w14:paraId="6E065F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058087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EE183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C71A62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EFFA2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00F7F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D9CA4A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D666EF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DBCE0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1FFC9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AE44DD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FEB8F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D96A8C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38C04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FDF15B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7D6A0A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5AB9BD5" w14:textId="77777777" w:rsidTr="000C2D9D">
        <w:trPr>
          <w:trHeight w:val="45"/>
        </w:trPr>
        <w:tc>
          <w:tcPr>
            <w:tcW w:w="6146" w:type="dxa"/>
            <w:tcBorders>
              <w:top w:val="nil"/>
              <w:left w:val="nil"/>
              <w:bottom w:val="nil"/>
              <w:right w:val="nil"/>
            </w:tcBorders>
            <w:shd w:val="clear" w:color="auto" w:fill="auto"/>
            <w:noWrap/>
            <w:vAlign w:val="bottom"/>
            <w:hideMark/>
          </w:tcPr>
          <w:p w14:paraId="6C51EE6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Dusjrom i elevgarderobe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3606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405FC7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4B2A7F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4E3511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FAA40A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17E74E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B58550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6C3D35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18EFDC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20F5F19C" w14:textId="77777777" w:rsidTr="000C2D9D">
        <w:trPr>
          <w:trHeight w:val="105"/>
        </w:trPr>
        <w:tc>
          <w:tcPr>
            <w:tcW w:w="6146" w:type="dxa"/>
            <w:tcBorders>
              <w:top w:val="nil"/>
              <w:left w:val="nil"/>
              <w:bottom w:val="nil"/>
              <w:right w:val="nil"/>
            </w:tcBorders>
            <w:shd w:val="clear" w:color="auto" w:fill="auto"/>
            <w:noWrap/>
            <w:vAlign w:val="bottom"/>
            <w:hideMark/>
          </w:tcPr>
          <w:p w14:paraId="6386059B"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791F3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52D1C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E9E49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9694B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780D6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4A223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B3C65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721B1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292B3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8631B7E" w14:textId="77777777" w:rsidTr="00084D39">
        <w:trPr>
          <w:trHeight w:val="45"/>
        </w:trPr>
        <w:tc>
          <w:tcPr>
            <w:tcW w:w="9072" w:type="dxa"/>
            <w:gridSpan w:val="10"/>
            <w:tcBorders>
              <w:top w:val="nil"/>
              <w:left w:val="nil"/>
              <w:bottom w:val="nil"/>
              <w:right w:val="nil"/>
            </w:tcBorders>
            <w:shd w:val="clear" w:color="auto" w:fill="auto"/>
            <w:vAlign w:val="bottom"/>
            <w:hideMark/>
          </w:tcPr>
          <w:p w14:paraId="1642B69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Dusjrommet plasseres med inngang fra elevgarderobe ved kroppsøvingssal. Det skal benyttes robuste produkter. Det skal være 8 dusjhoder. Se for øvrig krav til dusjanlegg under Sanitær.</w:t>
            </w:r>
          </w:p>
        </w:tc>
      </w:tr>
      <w:tr w:rsidR="00C1416C" w:rsidRPr="00413795" w14:paraId="49C25FFA" w14:textId="77777777" w:rsidTr="000C2D9D">
        <w:trPr>
          <w:trHeight w:val="255"/>
        </w:trPr>
        <w:tc>
          <w:tcPr>
            <w:tcW w:w="6146" w:type="dxa"/>
            <w:tcBorders>
              <w:top w:val="nil"/>
              <w:left w:val="nil"/>
              <w:bottom w:val="nil"/>
              <w:right w:val="nil"/>
            </w:tcBorders>
            <w:shd w:val="clear" w:color="auto" w:fill="auto"/>
            <w:noWrap/>
            <w:vAlign w:val="bottom"/>
            <w:hideMark/>
          </w:tcPr>
          <w:p w14:paraId="2D226E71"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CF3AB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B00C4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775CC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D3051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1A54F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DEBC7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94F4D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26E9F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8E6CF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1FDEA2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0E8E7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07A7B07" w14:textId="77777777" w:rsidTr="00084D39">
        <w:trPr>
          <w:trHeight w:val="45"/>
        </w:trPr>
        <w:tc>
          <w:tcPr>
            <w:tcW w:w="9072" w:type="dxa"/>
            <w:gridSpan w:val="10"/>
            <w:tcBorders>
              <w:top w:val="nil"/>
              <w:left w:val="nil"/>
              <w:bottom w:val="nil"/>
              <w:right w:val="nil"/>
            </w:tcBorders>
            <w:shd w:val="clear" w:color="auto" w:fill="auto"/>
            <w:vAlign w:val="bottom"/>
            <w:hideMark/>
          </w:tcPr>
          <w:p w14:paraId="450DE0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16E2EB9" w14:textId="77777777" w:rsidTr="000C2D9D">
        <w:trPr>
          <w:trHeight w:val="74"/>
        </w:trPr>
        <w:tc>
          <w:tcPr>
            <w:tcW w:w="6146" w:type="dxa"/>
            <w:tcBorders>
              <w:top w:val="nil"/>
              <w:left w:val="nil"/>
              <w:bottom w:val="nil"/>
              <w:right w:val="nil"/>
            </w:tcBorders>
            <w:shd w:val="clear" w:color="auto" w:fill="auto"/>
            <w:noWrap/>
            <w:vAlign w:val="bottom"/>
            <w:hideMark/>
          </w:tcPr>
          <w:p w14:paraId="35CE8559" w14:textId="77777777" w:rsidR="00413795" w:rsidRPr="009A592F" w:rsidRDefault="00413795" w:rsidP="00413795">
            <w:pPr>
              <w:spacing w:after="0" w:line="240" w:lineRule="auto"/>
              <w:rPr>
                <w:rFonts w:ascii="Times New Roman" w:eastAsia="Times New Roman" w:hAnsi="Times New Roman" w:cs="Times New Roman"/>
                <w:sz w:val="4"/>
                <w:szCs w:val="20"/>
                <w:lang w:eastAsia="nb-NO"/>
              </w:rPr>
            </w:pPr>
          </w:p>
        </w:tc>
        <w:tc>
          <w:tcPr>
            <w:tcW w:w="673" w:type="dxa"/>
            <w:tcBorders>
              <w:top w:val="nil"/>
              <w:left w:val="nil"/>
              <w:bottom w:val="nil"/>
              <w:right w:val="nil"/>
            </w:tcBorders>
            <w:shd w:val="clear" w:color="auto" w:fill="auto"/>
            <w:noWrap/>
            <w:vAlign w:val="bottom"/>
            <w:hideMark/>
          </w:tcPr>
          <w:p w14:paraId="4EDE7D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892AC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DE5AB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EE2A8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8704A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6F09D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7E11E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26B4E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9A887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3FA125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B032D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DD30AB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B9F6A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4E7FC9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44E8F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37C441B" w14:textId="77777777" w:rsidTr="000C2D9D">
        <w:trPr>
          <w:trHeight w:val="45"/>
        </w:trPr>
        <w:tc>
          <w:tcPr>
            <w:tcW w:w="6146" w:type="dxa"/>
            <w:tcBorders>
              <w:top w:val="nil"/>
              <w:left w:val="nil"/>
              <w:bottom w:val="nil"/>
              <w:right w:val="nil"/>
            </w:tcBorders>
            <w:shd w:val="clear" w:color="auto" w:fill="auto"/>
            <w:noWrap/>
            <w:vAlign w:val="bottom"/>
            <w:hideMark/>
          </w:tcPr>
          <w:p w14:paraId="62D1C0B6"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Universelt utformet toalett med dusj</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AE52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FK-745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F94E2C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DCBCFB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EEBA15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09AC52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C8B3F5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50AC1D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8BAC333" w14:textId="11BEFBF4"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FDF458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063983B5" w14:textId="77777777" w:rsidTr="000C2D9D">
        <w:trPr>
          <w:trHeight w:val="105"/>
        </w:trPr>
        <w:tc>
          <w:tcPr>
            <w:tcW w:w="6146" w:type="dxa"/>
            <w:tcBorders>
              <w:top w:val="nil"/>
              <w:left w:val="nil"/>
              <w:bottom w:val="nil"/>
              <w:right w:val="nil"/>
            </w:tcBorders>
            <w:shd w:val="clear" w:color="auto" w:fill="auto"/>
            <w:noWrap/>
            <w:vAlign w:val="bottom"/>
            <w:hideMark/>
          </w:tcPr>
          <w:p w14:paraId="014DB2C1"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CCF3B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5360F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5F6BF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60C3A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E2A46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6D52F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B7C16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2840F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F5DA2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98456AB" w14:textId="77777777" w:rsidTr="00084D39">
        <w:trPr>
          <w:trHeight w:val="45"/>
        </w:trPr>
        <w:tc>
          <w:tcPr>
            <w:tcW w:w="9072" w:type="dxa"/>
            <w:gridSpan w:val="10"/>
            <w:tcBorders>
              <w:top w:val="nil"/>
              <w:left w:val="nil"/>
              <w:bottom w:val="nil"/>
              <w:right w:val="nil"/>
            </w:tcBorders>
            <w:shd w:val="clear" w:color="auto" w:fill="auto"/>
            <w:vAlign w:val="bottom"/>
            <w:hideMark/>
          </w:tcPr>
          <w:p w14:paraId="677E761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Elever skal ha tilgang på universelt utformet toalett med dusj i egen sone, plassert i tilknytning til elevgarderobe kroppsøving. Toalettdelen skal utformes i tråd med krav til universelt utformet toalett under Sanitær. Dusjsone utføres iht. krav til dusjanlegg under Sanitær, dimensjonert for én person. Dette arealet er våtrom. I dusjsone skal det være fliser på gulv og vegg.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 i dusjsonen:</w:t>
            </w:r>
            <w:r w:rsidRPr="00413795">
              <w:rPr>
                <w:rFonts w:eastAsia="Times New Roman" w:cs="Calibri"/>
                <w:color w:val="000000"/>
                <w:szCs w:val="20"/>
                <w:lang w:eastAsia="nb-NO"/>
              </w:rPr>
              <w:br/>
              <w:t>- Nedfellbar dusjstol og støttehåndtak</w:t>
            </w:r>
            <w:r w:rsidRPr="00413795">
              <w:rPr>
                <w:rFonts w:eastAsia="Times New Roman" w:cs="Calibri"/>
                <w:color w:val="000000"/>
                <w:szCs w:val="20"/>
                <w:lang w:eastAsia="nb-NO"/>
              </w:rPr>
              <w:br/>
              <w:t>- 1 m avlastningsbenk med knagger ved siden av</w:t>
            </w:r>
          </w:p>
        </w:tc>
      </w:tr>
      <w:tr w:rsidR="00C1416C" w:rsidRPr="00413795" w14:paraId="07BEF269" w14:textId="77777777" w:rsidTr="000C2D9D">
        <w:trPr>
          <w:trHeight w:val="255"/>
        </w:trPr>
        <w:tc>
          <w:tcPr>
            <w:tcW w:w="6146" w:type="dxa"/>
            <w:tcBorders>
              <w:top w:val="nil"/>
              <w:left w:val="nil"/>
              <w:bottom w:val="nil"/>
              <w:right w:val="nil"/>
            </w:tcBorders>
            <w:shd w:val="clear" w:color="auto" w:fill="auto"/>
            <w:noWrap/>
            <w:vAlign w:val="bottom"/>
            <w:hideMark/>
          </w:tcPr>
          <w:p w14:paraId="64FDDEEC"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A5DE6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F6E92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FE556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C4300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1745E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84B7C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2FF2D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288D7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6B138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644548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3664A7C"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5506EABF" w14:textId="77777777" w:rsidTr="00084D39">
        <w:trPr>
          <w:trHeight w:val="45"/>
        </w:trPr>
        <w:tc>
          <w:tcPr>
            <w:tcW w:w="9072" w:type="dxa"/>
            <w:gridSpan w:val="10"/>
            <w:tcBorders>
              <w:top w:val="nil"/>
              <w:left w:val="nil"/>
              <w:bottom w:val="nil"/>
              <w:right w:val="nil"/>
            </w:tcBorders>
            <w:shd w:val="clear" w:color="auto" w:fill="auto"/>
            <w:vAlign w:val="bottom"/>
            <w:hideMark/>
          </w:tcPr>
          <w:p w14:paraId="466CBFCD"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kulturskole gjelder plassering med nærhet til elevgarderobe dans og teater.</w:t>
            </w:r>
          </w:p>
        </w:tc>
      </w:tr>
      <w:tr w:rsidR="00C1416C" w:rsidRPr="00413795" w14:paraId="1CD57476" w14:textId="77777777" w:rsidTr="000C2D9D">
        <w:trPr>
          <w:trHeight w:val="480"/>
        </w:trPr>
        <w:tc>
          <w:tcPr>
            <w:tcW w:w="6146" w:type="dxa"/>
            <w:tcBorders>
              <w:top w:val="nil"/>
              <w:left w:val="nil"/>
              <w:bottom w:val="nil"/>
              <w:right w:val="nil"/>
            </w:tcBorders>
            <w:shd w:val="clear" w:color="auto" w:fill="auto"/>
            <w:noWrap/>
            <w:vAlign w:val="bottom"/>
            <w:hideMark/>
          </w:tcPr>
          <w:p w14:paraId="056881F9"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54EE6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EDE59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31F25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D00F6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8F427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993D5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77E72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8FCFA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C1501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24CBD3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3E1A3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B53CA6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50351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767E1F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8887E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F9DB9BA" w14:textId="77777777" w:rsidTr="000C2D9D">
        <w:trPr>
          <w:trHeight w:val="45"/>
        </w:trPr>
        <w:tc>
          <w:tcPr>
            <w:tcW w:w="6146" w:type="dxa"/>
            <w:tcBorders>
              <w:top w:val="nil"/>
              <w:left w:val="nil"/>
              <w:bottom w:val="nil"/>
              <w:right w:val="nil"/>
            </w:tcBorders>
            <w:shd w:val="clear" w:color="auto" w:fill="auto"/>
            <w:noWrap/>
            <w:vAlign w:val="bottom"/>
            <w:hideMark/>
          </w:tcPr>
          <w:p w14:paraId="77556313"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Lærergarderobe med dusjsone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6CAA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258971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BA86EC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7AF591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CFA484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8B3EC7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9826F5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BF515B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450176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25B19EE7" w14:textId="77777777" w:rsidTr="000C2D9D">
        <w:trPr>
          <w:trHeight w:val="105"/>
        </w:trPr>
        <w:tc>
          <w:tcPr>
            <w:tcW w:w="6146" w:type="dxa"/>
            <w:tcBorders>
              <w:top w:val="nil"/>
              <w:left w:val="nil"/>
              <w:bottom w:val="nil"/>
              <w:right w:val="nil"/>
            </w:tcBorders>
            <w:shd w:val="clear" w:color="auto" w:fill="auto"/>
            <w:noWrap/>
            <w:vAlign w:val="bottom"/>
            <w:hideMark/>
          </w:tcPr>
          <w:p w14:paraId="60EB1E7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6FB90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BF366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3A5BD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86875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A5E2F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A450D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61AD8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EFCD8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5082C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0A94A1F" w14:textId="77777777" w:rsidTr="00084D39">
        <w:trPr>
          <w:trHeight w:val="45"/>
        </w:trPr>
        <w:tc>
          <w:tcPr>
            <w:tcW w:w="9072" w:type="dxa"/>
            <w:gridSpan w:val="10"/>
            <w:tcBorders>
              <w:top w:val="nil"/>
              <w:left w:val="nil"/>
              <w:bottom w:val="nil"/>
              <w:right w:val="nil"/>
            </w:tcBorders>
            <w:shd w:val="clear" w:color="auto" w:fill="auto"/>
            <w:vAlign w:val="bottom"/>
            <w:hideMark/>
          </w:tcPr>
          <w:p w14:paraId="2A29CCF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direkte tilgang til universelt utformet toalett fra lærergarderoben. Dusjsone utføres iht. krav til dusjanlegg under Sanitær, dimensjonert for én person.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Lærergarderoben plasseres nær elevgarderober ved kroppsøvingssal.</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Førstehjelpsskap med innhold</w:t>
            </w:r>
            <w:r w:rsidRPr="00413795">
              <w:rPr>
                <w:rFonts w:eastAsia="Times New Roman" w:cs="Calibri"/>
                <w:color w:val="000000"/>
                <w:szCs w:val="20"/>
                <w:lang w:eastAsia="nb-NO"/>
              </w:rPr>
              <w:br/>
              <w:t>- 2 garderobeskap</w:t>
            </w:r>
            <w:r w:rsidRPr="00413795">
              <w:rPr>
                <w:rFonts w:eastAsia="Times New Roman" w:cs="Calibri"/>
                <w:color w:val="000000"/>
                <w:szCs w:val="20"/>
                <w:lang w:eastAsia="nb-NO"/>
              </w:rPr>
              <w:br/>
              <w:t>- Veggmontert verdiskap med nøkkel</w:t>
            </w:r>
            <w:r w:rsidRPr="00413795">
              <w:rPr>
                <w:rFonts w:eastAsia="Times New Roman" w:cs="Calibri"/>
                <w:color w:val="000000"/>
                <w:szCs w:val="20"/>
                <w:lang w:eastAsia="nb-NO"/>
              </w:rPr>
              <w:br/>
              <w:t>- 4 knagger i ulike høyder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I dusjsone skal det monteres veggmontert nedfellbar dusjstol og støttehåndtak.</w:t>
            </w:r>
            <w:r w:rsidRPr="00413795">
              <w:rPr>
                <w:rFonts w:eastAsia="Times New Roman" w:cs="Calibri"/>
                <w:color w:val="000000"/>
                <w:szCs w:val="20"/>
                <w:lang w:eastAsia="nb-NO"/>
              </w:rPr>
              <w:br/>
              <w:t>I dusjsone skal det være fliser på gulv og vegg.</w:t>
            </w:r>
            <w:r w:rsidRPr="00413795">
              <w:rPr>
                <w:rFonts w:eastAsia="Times New Roman" w:cs="Calibri"/>
                <w:color w:val="000000"/>
                <w:szCs w:val="20"/>
                <w:lang w:eastAsia="nb-NO"/>
              </w:rPr>
              <w:br/>
              <w:t xml:space="preserve">Det skal monteres servant.  </w:t>
            </w:r>
            <w:r w:rsidRPr="00413795">
              <w:rPr>
                <w:rFonts w:eastAsia="Times New Roman" w:cs="Calibri"/>
                <w:color w:val="000000"/>
                <w:szCs w:val="20"/>
                <w:lang w:eastAsia="nb-NO"/>
              </w:rPr>
              <w:br/>
              <w:t>Det skal monteres 1 stikk ved servant.</w:t>
            </w:r>
            <w:r w:rsidRPr="00413795">
              <w:rPr>
                <w:rFonts w:eastAsia="Times New Roman" w:cs="Calibri"/>
                <w:color w:val="000000"/>
                <w:szCs w:val="20"/>
                <w:lang w:eastAsia="nb-NO"/>
              </w:rPr>
              <w:br/>
              <w:t>Det skal være plass i rommet til 1 løpemeter sittebenk.</w:t>
            </w:r>
          </w:p>
        </w:tc>
      </w:tr>
      <w:tr w:rsidR="00C1416C" w:rsidRPr="00413795" w14:paraId="5E60FE32" w14:textId="77777777" w:rsidTr="000C2D9D">
        <w:trPr>
          <w:trHeight w:val="255"/>
        </w:trPr>
        <w:tc>
          <w:tcPr>
            <w:tcW w:w="6146" w:type="dxa"/>
            <w:tcBorders>
              <w:top w:val="nil"/>
              <w:left w:val="nil"/>
              <w:bottom w:val="nil"/>
              <w:right w:val="nil"/>
            </w:tcBorders>
            <w:shd w:val="clear" w:color="auto" w:fill="auto"/>
            <w:noWrap/>
            <w:vAlign w:val="bottom"/>
            <w:hideMark/>
          </w:tcPr>
          <w:p w14:paraId="198D3CB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A5DF2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13EF5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75A2E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9B92D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016ED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AA3D8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ABDE1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19091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231DF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FB82C5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A04A8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E5F0565" w14:textId="77777777" w:rsidTr="00084D39">
        <w:trPr>
          <w:trHeight w:val="45"/>
        </w:trPr>
        <w:tc>
          <w:tcPr>
            <w:tcW w:w="9072" w:type="dxa"/>
            <w:gridSpan w:val="10"/>
            <w:tcBorders>
              <w:top w:val="nil"/>
              <w:left w:val="nil"/>
              <w:bottom w:val="nil"/>
              <w:right w:val="nil"/>
            </w:tcBorders>
            <w:shd w:val="clear" w:color="auto" w:fill="auto"/>
            <w:vAlign w:val="bottom"/>
            <w:hideMark/>
          </w:tcPr>
          <w:p w14:paraId="478903A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D819F50" w14:textId="77777777" w:rsidTr="000C2D9D">
        <w:trPr>
          <w:trHeight w:val="480"/>
        </w:trPr>
        <w:tc>
          <w:tcPr>
            <w:tcW w:w="6146" w:type="dxa"/>
            <w:tcBorders>
              <w:top w:val="nil"/>
              <w:left w:val="nil"/>
              <w:bottom w:val="nil"/>
              <w:right w:val="nil"/>
            </w:tcBorders>
            <w:shd w:val="clear" w:color="auto" w:fill="auto"/>
            <w:noWrap/>
            <w:vAlign w:val="bottom"/>
            <w:hideMark/>
          </w:tcPr>
          <w:p w14:paraId="09440180" w14:textId="77777777" w:rsidR="00413795" w:rsidRDefault="00413795" w:rsidP="00413795">
            <w:pPr>
              <w:spacing w:after="0" w:line="240" w:lineRule="auto"/>
              <w:rPr>
                <w:rFonts w:ascii="Times New Roman" w:eastAsia="Times New Roman" w:hAnsi="Times New Roman" w:cs="Times New Roman"/>
                <w:szCs w:val="20"/>
                <w:lang w:eastAsia="nb-NO"/>
              </w:rPr>
            </w:pPr>
          </w:p>
          <w:p w14:paraId="6AB95537" w14:textId="77777777" w:rsidR="00216661" w:rsidRDefault="00216661" w:rsidP="00413795">
            <w:pPr>
              <w:spacing w:after="0" w:line="240" w:lineRule="auto"/>
              <w:rPr>
                <w:rFonts w:ascii="Times New Roman" w:eastAsia="Times New Roman" w:hAnsi="Times New Roman" w:cs="Times New Roman"/>
                <w:szCs w:val="20"/>
                <w:lang w:eastAsia="nb-NO"/>
              </w:rPr>
            </w:pPr>
          </w:p>
          <w:p w14:paraId="20D17BF1" w14:textId="77777777" w:rsidR="00216661" w:rsidRDefault="00216661" w:rsidP="00413795">
            <w:pPr>
              <w:spacing w:after="0" w:line="240" w:lineRule="auto"/>
              <w:rPr>
                <w:rFonts w:ascii="Times New Roman" w:eastAsia="Times New Roman" w:hAnsi="Times New Roman" w:cs="Times New Roman"/>
                <w:szCs w:val="20"/>
                <w:lang w:eastAsia="nb-NO"/>
              </w:rPr>
            </w:pPr>
          </w:p>
          <w:p w14:paraId="4E5EF611" w14:textId="1F8C8F9D" w:rsidR="00216661" w:rsidRPr="00413795" w:rsidRDefault="00216661"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2C12C6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7471B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DF6FC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752F55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49B80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C95AE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54750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F4D1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A14DD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C95D8F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0C97B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003D2F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BB16887" w14:textId="1902F339" w:rsidR="00413795" w:rsidRPr="00413795" w:rsidRDefault="00413795" w:rsidP="00BC6FEB">
            <w:pPr>
              <w:pStyle w:val="Overskrift2"/>
              <w:rPr>
                <w:rFonts w:eastAsia="Times New Roman"/>
                <w:lang w:eastAsia="nb-NO"/>
              </w:rPr>
            </w:pPr>
            <w:bookmarkStart w:id="43" w:name="_Toc124238744"/>
            <w:r w:rsidRPr="00413795">
              <w:rPr>
                <w:rFonts w:eastAsia="Times New Roman"/>
                <w:lang w:eastAsia="nb-NO"/>
              </w:rPr>
              <w:t>5.5 Mat og helse</w:t>
            </w:r>
            <w:bookmarkEnd w:id="43"/>
          </w:p>
        </w:tc>
      </w:tr>
      <w:tr w:rsidR="00413795" w:rsidRPr="00413795" w14:paraId="2D3F3AC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DC22CD8"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6E4616CB" w14:textId="77777777" w:rsidTr="000C2D9D">
        <w:trPr>
          <w:trHeight w:val="45"/>
        </w:trPr>
        <w:tc>
          <w:tcPr>
            <w:tcW w:w="6146" w:type="dxa"/>
            <w:tcBorders>
              <w:top w:val="nil"/>
              <w:left w:val="nil"/>
              <w:bottom w:val="nil"/>
              <w:right w:val="nil"/>
            </w:tcBorders>
            <w:shd w:val="clear" w:color="auto" w:fill="auto"/>
            <w:noWrap/>
            <w:vAlign w:val="bottom"/>
            <w:hideMark/>
          </w:tcPr>
          <w:p w14:paraId="6DBDC13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Kjøkken 1</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B848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606EAA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26505C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89C49F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ECF317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DA8C7A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EFFC7B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59D182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6B4B9B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1263051C" w14:textId="77777777" w:rsidTr="000C2D9D">
        <w:trPr>
          <w:trHeight w:val="105"/>
        </w:trPr>
        <w:tc>
          <w:tcPr>
            <w:tcW w:w="6146" w:type="dxa"/>
            <w:tcBorders>
              <w:top w:val="nil"/>
              <w:left w:val="nil"/>
              <w:bottom w:val="nil"/>
              <w:right w:val="nil"/>
            </w:tcBorders>
            <w:shd w:val="clear" w:color="auto" w:fill="auto"/>
            <w:noWrap/>
            <w:vAlign w:val="bottom"/>
            <w:hideMark/>
          </w:tcPr>
          <w:p w14:paraId="11E55E1D"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75835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E07A8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6E40F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627F7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63DEAF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06CE5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CADF1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81CD2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4B658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6A2DC65" w14:textId="77777777" w:rsidTr="00084D39">
        <w:trPr>
          <w:trHeight w:val="45"/>
        </w:trPr>
        <w:tc>
          <w:tcPr>
            <w:tcW w:w="9072" w:type="dxa"/>
            <w:gridSpan w:val="10"/>
            <w:tcBorders>
              <w:top w:val="nil"/>
              <w:left w:val="nil"/>
              <w:bottom w:val="nil"/>
              <w:right w:val="nil"/>
            </w:tcBorders>
            <w:shd w:val="clear" w:color="auto" w:fill="auto"/>
            <w:vAlign w:val="bottom"/>
            <w:hideMark/>
          </w:tcPr>
          <w:p w14:paraId="7BC7AF7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Gjelder alle skoler. Kjøkken 1 er skolens hovedkjøkken for mat og helse. Det skal tilrettelegges for 20 elever. Det skal være god visuell kontakt mellom arbeids- og spisesone.</w:t>
            </w:r>
            <w:r w:rsidRPr="00413795">
              <w:rPr>
                <w:rFonts w:eastAsia="Times New Roman" w:cs="Calibri"/>
                <w:color w:val="000000"/>
                <w:szCs w:val="20"/>
                <w:lang w:eastAsia="nb-NO"/>
              </w:rPr>
              <w:br/>
            </w:r>
            <w:r w:rsidRPr="009A592F">
              <w:rPr>
                <w:rFonts w:eastAsia="Times New Roman" w:cs="Calibri"/>
                <w:color w:val="000000"/>
                <w:sz w:val="14"/>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Førstehjelpsskap med innhold</w:t>
            </w:r>
            <w:r w:rsidRPr="00413795">
              <w:rPr>
                <w:rFonts w:eastAsia="Times New Roman" w:cs="Calibri"/>
                <w:color w:val="000000"/>
                <w:szCs w:val="20"/>
                <w:lang w:eastAsia="nb-NO"/>
              </w:rPr>
              <w:br/>
              <w:t>- Kjøkkeninnredning i skitten sone: Benk med stor kum med armatur med dusjhode, låsbart skap for vaskemidler og hurtiggående oppvaskmaskin eller steamer med 3-fase strøm som er koblet til varmt vann. Der det velges steamer må det være plass til bakkeskap og bakketralle, samt eget avtrekk. Benk og benkeplate skal være av robust materiale og tåle hard bruk og høy fuktbelastning.</w:t>
            </w:r>
            <w:r w:rsidRPr="00413795">
              <w:rPr>
                <w:rFonts w:eastAsia="Times New Roman" w:cs="Calibri"/>
                <w:color w:val="000000"/>
                <w:szCs w:val="20"/>
                <w:lang w:eastAsia="nb-NO"/>
              </w:rPr>
              <w:br/>
            </w:r>
            <w:r w:rsidRPr="00413795">
              <w:rPr>
                <w:rFonts w:eastAsia="Times New Roman" w:cs="Calibri"/>
                <w:color w:val="000000"/>
                <w:szCs w:val="20"/>
                <w:lang w:eastAsia="nb-NO"/>
              </w:rPr>
              <w:br/>
              <w:t>5 kjøkkenstasjoner:</w:t>
            </w:r>
            <w:r w:rsidRPr="00413795">
              <w:rPr>
                <w:rFonts w:eastAsia="Times New Roman" w:cs="Calibri"/>
                <w:color w:val="000000"/>
                <w:szCs w:val="20"/>
                <w:lang w:eastAsia="nb-NO"/>
              </w:rPr>
              <w:br/>
              <w:t xml:space="preserve">- 4 standard kjøkkenstasjoner med plass for elever til å arbeide ved. Til hver kjøkkenstasjon skal det leveres platetopp med induksjon og ovn, 1 skuffeseksjon med bestikkinnlegg, 1 benkeskap for gryter, 1 benkeskap for bakemateriell, 1 kjøkkenvask m/tilhørende benkeskap for vaskemidler/kluter/håndklær, 1-2 skuffeseksjoner til oppbevaring til glass, kopper og dekketøy. Noe oppbevaring kan løses ved høyskap eller overskap, så lenge det sikres nok benkeplass til at 4 elever kan arbeide ved kjøkkenstasjonen. Benkeplate skal være av robust materiale og tåle hard bruk og høy fuktbelastning. </w:t>
            </w:r>
            <w:r w:rsidRPr="00413795">
              <w:rPr>
                <w:rFonts w:eastAsia="Times New Roman" w:cs="Calibri"/>
                <w:color w:val="000000"/>
                <w:szCs w:val="20"/>
                <w:lang w:eastAsia="nb-NO"/>
              </w:rPr>
              <w:br/>
            </w:r>
            <w:r w:rsidRPr="00413795">
              <w:rPr>
                <w:rFonts w:eastAsia="Times New Roman" w:cs="Calibri"/>
                <w:color w:val="000000"/>
                <w:szCs w:val="20"/>
                <w:lang w:eastAsia="nb-NO"/>
              </w:rPr>
              <w:br/>
              <w:t>- 1 universelt utformet kjøkkenstasjon med fri plass under hev/senk-benk med platetopp med induksjon og kjøkkenvask. Minimum 60 cm av arbeidsbenken skal ha fri plass under. Sonen med fri plass under benk skal være sammenhengende. Tilpasset ovn i høyskap. Underskap skal utstyres med skuffer (ikke hylleplan i skap). Det skal være tilstrekkelig med benkeplass til at 4 elever kan arbeide ved kjøkkenstasjonen. Ellers tilsvarende krav som standard benkestasjon.</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 Avtrekkshetter over alle 5 områder for platetopper/komfyrer med arbeidslys. Hettene skal kunne slås helt av. Hettene må henge høyt nok slik at de ikke er til hindring for elevene i matlagingen. </w:t>
            </w:r>
            <w:r w:rsidRPr="00413795">
              <w:rPr>
                <w:rFonts w:eastAsia="Times New Roman" w:cs="Calibri"/>
                <w:color w:val="000000"/>
                <w:szCs w:val="20"/>
                <w:lang w:eastAsia="nb-NO"/>
              </w:rPr>
              <w:br/>
            </w:r>
            <w:r w:rsidRPr="00413795">
              <w:rPr>
                <w:rFonts w:eastAsia="Times New Roman" w:cs="Calibri"/>
                <w:color w:val="000000"/>
                <w:szCs w:val="20"/>
                <w:lang w:eastAsia="nb-NO"/>
              </w:rPr>
              <w:br/>
              <w:t>- 2 kjøleskap og 1 fryser, frittstående</w:t>
            </w:r>
            <w:r w:rsidRPr="00413795">
              <w:rPr>
                <w:rFonts w:eastAsia="Times New Roman" w:cs="Calibri"/>
                <w:color w:val="000000"/>
                <w:szCs w:val="20"/>
                <w:lang w:eastAsia="nb-NO"/>
              </w:rPr>
              <w:br/>
              <w:t>- 1 skap med plass til bakker med rent utstyr</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arbeidslys over benker på arbeidsstasjoner og i skitten sone.</w:t>
            </w:r>
            <w:r w:rsidRPr="00413795">
              <w:rPr>
                <w:rFonts w:eastAsia="Times New Roman" w:cs="Calibri"/>
                <w:color w:val="000000"/>
                <w:szCs w:val="20"/>
                <w:lang w:eastAsia="nb-NO"/>
              </w:rPr>
              <w:br/>
            </w:r>
            <w:r w:rsidRPr="00413795">
              <w:rPr>
                <w:rFonts w:eastAsia="Times New Roman" w:cs="Calibri"/>
                <w:color w:val="000000"/>
                <w:szCs w:val="20"/>
                <w:lang w:eastAsia="nb-NO"/>
              </w:rPr>
              <w:br/>
              <w:t>Gulv utføres med vinyl.</w:t>
            </w:r>
            <w:r w:rsidRPr="00413795">
              <w:rPr>
                <w:rFonts w:eastAsia="Times New Roman" w:cs="Calibri"/>
                <w:color w:val="000000"/>
                <w:szCs w:val="20"/>
                <w:lang w:eastAsia="nb-NO"/>
              </w:rPr>
              <w:br/>
              <w:t>Det skal være systemhimling type hygiene i taket.</w:t>
            </w:r>
            <w:r w:rsidRPr="00413795">
              <w:rPr>
                <w:rFonts w:eastAsia="Times New Roman" w:cs="Calibri"/>
                <w:color w:val="000000"/>
                <w:szCs w:val="20"/>
                <w:lang w:eastAsia="nb-NO"/>
              </w:rPr>
              <w:br/>
              <w:t xml:space="preserve">Minst en servant ved inngang med berøringsfri armatur. </w:t>
            </w:r>
            <w:r w:rsidRPr="00413795">
              <w:rPr>
                <w:rFonts w:eastAsia="Times New Roman" w:cs="Calibri"/>
                <w:color w:val="000000"/>
                <w:szCs w:val="20"/>
                <w:lang w:eastAsia="nb-NO"/>
              </w:rPr>
              <w:br/>
              <w:t>Dette arealet er delvis våtrom.</w:t>
            </w:r>
            <w:r w:rsidRPr="00413795">
              <w:rPr>
                <w:rFonts w:eastAsia="Times New Roman" w:cs="Calibri"/>
                <w:color w:val="000000"/>
                <w:szCs w:val="20"/>
                <w:lang w:eastAsia="nb-NO"/>
              </w:rPr>
              <w:br/>
            </w:r>
            <w:r w:rsidRPr="00413795">
              <w:rPr>
                <w:rFonts w:eastAsia="Times New Roman" w:cs="Calibri"/>
                <w:color w:val="000000"/>
                <w:szCs w:val="20"/>
                <w:lang w:eastAsia="nb-NO"/>
              </w:rPr>
              <w:br/>
              <w:t>Det skal tilrettelegges for interaktiv skjerm med nødvendige stikk og data. Det skal leveres nødvendige stikk til hvitevarer, samt 2 stikk lett tilgjengelig i benk på hver arbeidsstasjon. I tillegg legges det opp stikk til 1:3 av personene. Stikk plasseres iht. møbleringsplaner.</w:t>
            </w:r>
            <w:r w:rsidRPr="00413795">
              <w:rPr>
                <w:rFonts w:eastAsia="Times New Roman" w:cs="Calibri"/>
                <w:color w:val="000000"/>
                <w:szCs w:val="20"/>
                <w:lang w:eastAsia="nb-NO"/>
              </w:rPr>
              <w:br/>
            </w:r>
            <w:r w:rsidRPr="00413795">
              <w:rPr>
                <w:rFonts w:eastAsia="Times New Roman" w:cs="Calibri"/>
                <w:color w:val="000000"/>
                <w:szCs w:val="20"/>
                <w:lang w:eastAsia="nb-NO"/>
              </w:rPr>
              <w:br/>
              <w:t>Det skal være plass i rommet til 2 stk. høyskap, ståkateter, lærerstol, 5 stk. spise-/arbeidsbord for hver gruppe med 4-5 stoler rundt og trillebord.</w:t>
            </w:r>
          </w:p>
        </w:tc>
      </w:tr>
      <w:tr w:rsidR="00C1416C" w:rsidRPr="00413795" w14:paraId="7A954CA2" w14:textId="77777777" w:rsidTr="000C2D9D">
        <w:trPr>
          <w:trHeight w:val="255"/>
        </w:trPr>
        <w:tc>
          <w:tcPr>
            <w:tcW w:w="6146" w:type="dxa"/>
            <w:tcBorders>
              <w:top w:val="nil"/>
              <w:left w:val="nil"/>
              <w:bottom w:val="nil"/>
              <w:right w:val="nil"/>
            </w:tcBorders>
            <w:shd w:val="clear" w:color="auto" w:fill="auto"/>
            <w:noWrap/>
            <w:vAlign w:val="bottom"/>
            <w:hideMark/>
          </w:tcPr>
          <w:p w14:paraId="20EDCDDC"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DFF29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0D946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A757E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8725E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69B10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5CA06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269C0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DF811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0CFAF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8A14E1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CA9C96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61BEDF6B" w14:textId="77777777" w:rsidTr="00084D39">
        <w:trPr>
          <w:trHeight w:val="45"/>
        </w:trPr>
        <w:tc>
          <w:tcPr>
            <w:tcW w:w="9072" w:type="dxa"/>
            <w:gridSpan w:val="10"/>
            <w:tcBorders>
              <w:top w:val="nil"/>
              <w:left w:val="nil"/>
              <w:bottom w:val="nil"/>
              <w:right w:val="nil"/>
            </w:tcBorders>
            <w:shd w:val="clear" w:color="auto" w:fill="auto"/>
            <w:vAlign w:val="bottom"/>
            <w:hideMark/>
          </w:tcPr>
          <w:p w14:paraId="4F3C9221"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Krav til luftmengder for avtrekk over koketopp og steamer ligger i Klimatabell. </w:t>
            </w:r>
            <w:r w:rsidRPr="00413795">
              <w:rPr>
                <w:rFonts w:eastAsia="Times New Roman" w:cs="Calibri"/>
                <w:i/>
                <w:iCs/>
                <w:color w:val="000000"/>
                <w:szCs w:val="20"/>
                <w:lang w:eastAsia="nb-NO"/>
              </w:rPr>
              <w:br/>
              <w:t>Det skal legges til rette for at lagring, tilberedning og servering av mat skjer i samsvar med næringsmiddellovgivningen.</w:t>
            </w:r>
          </w:p>
        </w:tc>
      </w:tr>
      <w:tr w:rsidR="00C1416C" w:rsidRPr="00413795" w14:paraId="091EC567" w14:textId="77777777" w:rsidTr="000C2D9D">
        <w:trPr>
          <w:trHeight w:val="480"/>
        </w:trPr>
        <w:tc>
          <w:tcPr>
            <w:tcW w:w="6146" w:type="dxa"/>
            <w:tcBorders>
              <w:top w:val="nil"/>
              <w:left w:val="nil"/>
              <w:bottom w:val="nil"/>
              <w:right w:val="nil"/>
            </w:tcBorders>
            <w:shd w:val="clear" w:color="auto" w:fill="auto"/>
            <w:noWrap/>
            <w:vAlign w:val="bottom"/>
            <w:hideMark/>
          </w:tcPr>
          <w:p w14:paraId="728DE722"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48E8E6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9D922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A17BB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B8F78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A028D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F0B71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50747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3599A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F7D68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E99D80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C87BE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240E32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F00F1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F2906D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E5648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76E8093" w14:textId="77777777" w:rsidTr="000C2D9D">
        <w:trPr>
          <w:trHeight w:val="45"/>
        </w:trPr>
        <w:tc>
          <w:tcPr>
            <w:tcW w:w="6146" w:type="dxa"/>
            <w:tcBorders>
              <w:top w:val="nil"/>
              <w:left w:val="nil"/>
              <w:bottom w:val="nil"/>
              <w:right w:val="nil"/>
            </w:tcBorders>
            <w:shd w:val="clear" w:color="auto" w:fill="auto"/>
            <w:noWrap/>
            <w:vAlign w:val="bottom"/>
            <w:hideMark/>
          </w:tcPr>
          <w:p w14:paraId="53F8F90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Kjøkken 2</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5F92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5E419D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ABF602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AD8DAD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C502AB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A82B82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3E02AB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9D40AF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6B6A1E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0E26B36A" w14:textId="77777777" w:rsidTr="000C2D9D">
        <w:trPr>
          <w:trHeight w:val="105"/>
        </w:trPr>
        <w:tc>
          <w:tcPr>
            <w:tcW w:w="6146" w:type="dxa"/>
            <w:tcBorders>
              <w:top w:val="nil"/>
              <w:left w:val="nil"/>
              <w:bottom w:val="nil"/>
              <w:right w:val="nil"/>
            </w:tcBorders>
            <w:shd w:val="clear" w:color="auto" w:fill="auto"/>
            <w:noWrap/>
            <w:vAlign w:val="bottom"/>
            <w:hideMark/>
          </w:tcPr>
          <w:p w14:paraId="054756D5"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CDACB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0B12D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83505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525B4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2782F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7BF91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B4A65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01876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58799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1B75920" w14:textId="77777777" w:rsidTr="00084D39">
        <w:trPr>
          <w:trHeight w:val="45"/>
        </w:trPr>
        <w:tc>
          <w:tcPr>
            <w:tcW w:w="9072" w:type="dxa"/>
            <w:gridSpan w:val="10"/>
            <w:tcBorders>
              <w:top w:val="nil"/>
              <w:left w:val="nil"/>
              <w:bottom w:val="nil"/>
              <w:right w:val="nil"/>
            </w:tcBorders>
            <w:shd w:val="clear" w:color="auto" w:fill="auto"/>
            <w:vAlign w:val="bottom"/>
            <w:hideMark/>
          </w:tcPr>
          <w:p w14:paraId="023B4C6E" w14:textId="77777777" w:rsidR="004F5032"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Gjelder 1-10 skoler. 1-10 skoler skal i tillegg til kjøkken 1, også ha kjøkken 2. Kjøkken 2 utformes for sambruk med Aktivitetsskole og kantine. Spisesonen legges til allrom.</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xml:space="preserve">- Førstehjelpskap med innhold </w:t>
            </w:r>
            <w:r w:rsidRPr="00413795">
              <w:rPr>
                <w:rFonts w:eastAsia="Times New Roman" w:cs="Calibri"/>
                <w:color w:val="000000"/>
                <w:szCs w:val="20"/>
                <w:lang w:eastAsia="nb-NO"/>
              </w:rPr>
              <w:br/>
              <w:t xml:space="preserve">- Kjøkkeninnredning i skitten sone: Benk med stor kum med armatur med dusjhode, låsbart skap for vaskemidler og steamer med 3-fase strøm som er oppkoblet til varmt vann. Steamer skal ha avtrekk. Bakkeskap under benk.  </w:t>
            </w:r>
            <w:r w:rsidRPr="00413795">
              <w:rPr>
                <w:rFonts w:eastAsia="Times New Roman" w:cs="Calibri"/>
                <w:color w:val="000000"/>
                <w:szCs w:val="20"/>
                <w:lang w:eastAsia="nb-NO"/>
              </w:rPr>
              <w:br/>
              <w:t>- Bakketraller (ved oppvaskmaskin med bakker). Benk og benkeplate skal være av robust materiale og tåle hard bruk og høy fuktbelastning.</w:t>
            </w:r>
          </w:p>
          <w:p w14:paraId="7DBDB435" w14:textId="2D50723D"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5 kjøkkenstasjoner:</w:t>
            </w:r>
            <w:r w:rsidRPr="00413795">
              <w:rPr>
                <w:rFonts w:eastAsia="Times New Roman" w:cs="Calibri"/>
                <w:color w:val="000000"/>
                <w:szCs w:val="20"/>
                <w:lang w:eastAsia="nb-NO"/>
              </w:rPr>
              <w:br/>
              <w:t xml:space="preserve">- 4 standard kjøkkenstasjoner med plass for elever til å arbeide ved. Til hver kjøkkenstasjon skal det leveres platetopp med induksjon og ovn, 1 skuffeseksjon med bestikkinnlegg, 1 benkeskap for gryter, 1 benkeskap for bakemateriell, 1 kjøkkenvask m/tilhørende benkeskap for vaskemidler/kluter/håndklær, 1-2 skuffeseksjoner til oppbevaring til glass, kopper og dekketøy. Noe oppbevaring kan løses ved høyskap eller overskap, så lenge det sikres nok benkeplass til at 4 elever kan arbeide ved kjøkkenstasjonen. Benkeplate skal være av robust materiale og tåle hard bruk og høy fuktbelastning.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- 1 universelt utformet kjøkkenstasjon med fri plass under hev/senk-benk med platetopp med induksjon og kjøkkenvask. Minimum 60 cm av arbeidsbenken skal ha fri plass under. Sonen med fri plass under benk skal være sammenhengende. Tilpasset ovn i høyskap. Underskap skal utstyres med skuffer (ikke hylleplan i skap). Det skal være tilstrekkelig med benkeplass til at 4 elever kan arbeide ved kjøkkenstasjonen. Ellers tilsvarende krav som standard benkestasjon.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 Avtrekkshetter over alle 5 områder for platetopper/komfyrer med arbeidslys. Hettene skal kunne slås helt av. Hettene må henge høyt nok slik at de ikke er til hindring for elevene i matlagingen.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- 3 kjøleskap og 3 frysere, frittstående </w:t>
            </w:r>
            <w:r w:rsidRPr="00413795">
              <w:rPr>
                <w:rFonts w:eastAsia="Times New Roman" w:cs="Calibri"/>
                <w:color w:val="000000"/>
                <w:szCs w:val="20"/>
                <w:lang w:eastAsia="nb-NO"/>
              </w:rPr>
              <w:br/>
              <w:t>- Skap med plass til bakker med rent utstyr</w:t>
            </w:r>
            <w:r w:rsidRPr="00413795">
              <w:rPr>
                <w:rFonts w:eastAsia="Times New Roman" w:cs="Calibri"/>
                <w:color w:val="000000"/>
                <w:szCs w:val="20"/>
                <w:lang w:eastAsia="nb-NO"/>
              </w:rPr>
              <w:br/>
              <w:t>- 1 ekstra høyskap for mat m/uttrekkshyller</w:t>
            </w:r>
            <w:r w:rsidRPr="00413795">
              <w:rPr>
                <w:rFonts w:eastAsia="Times New Roman" w:cs="Calibri"/>
                <w:color w:val="000000"/>
                <w:szCs w:val="20"/>
                <w:lang w:eastAsia="nb-NO"/>
              </w:rPr>
              <w:br/>
              <w:t xml:space="preserve">- Uttrekkssokkel med ståplate for små barn skal ivaretas på noen enheter </w:t>
            </w:r>
            <w:r w:rsidRPr="00413795">
              <w:rPr>
                <w:rFonts w:eastAsia="Times New Roman" w:cs="Calibri"/>
                <w:color w:val="000000"/>
                <w:szCs w:val="20"/>
                <w:lang w:eastAsia="nb-NO"/>
              </w:rPr>
              <w:br/>
              <w:t>- 1 serveringsdisk med serveringsluke</w:t>
            </w:r>
            <w:r w:rsidRPr="00413795">
              <w:rPr>
                <w:rFonts w:eastAsia="Times New Roman" w:cs="Calibri"/>
                <w:color w:val="000000"/>
                <w:szCs w:val="20"/>
                <w:lang w:eastAsia="nb-NO"/>
              </w:rPr>
              <w:br/>
              <w:t xml:space="preserve">- 4 trillebord </w:t>
            </w:r>
            <w:r w:rsidRPr="00413795">
              <w:rPr>
                <w:rFonts w:eastAsia="Times New Roman" w:cs="Calibri"/>
                <w:color w:val="000000"/>
                <w:szCs w:val="20"/>
                <w:lang w:eastAsia="nb-NO"/>
              </w:rPr>
              <w:br/>
              <w:t>- Konveksjonsovn/kombidamper (Mål ca. B 90, D 92, H 190)</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være arbeidslys over benker på arbeidsstasjoner og i skitten sone.</w:t>
            </w:r>
            <w:r w:rsidRPr="00413795">
              <w:rPr>
                <w:rFonts w:eastAsia="Times New Roman" w:cs="Calibri"/>
                <w:color w:val="000000"/>
                <w:szCs w:val="20"/>
                <w:lang w:eastAsia="nb-NO"/>
              </w:rPr>
              <w:br/>
              <w:t>Gulv utføres med vinyl.</w:t>
            </w:r>
            <w:r w:rsidRPr="00413795">
              <w:rPr>
                <w:rFonts w:eastAsia="Times New Roman" w:cs="Calibri"/>
                <w:color w:val="000000"/>
                <w:szCs w:val="20"/>
                <w:lang w:eastAsia="nb-NO"/>
              </w:rPr>
              <w:br/>
              <w:t>Det skal være systemhimling type hygiene i taket.</w:t>
            </w:r>
            <w:r w:rsidRPr="00413795">
              <w:rPr>
                <w:rFonts w:eastAsia="Times New Roman" w:cs="Calibri"/>
                <w:color w:val="000000"/>
                <w:szCs w:val="20"/>
                <w:lang w:eastAsia="nb-NO"/>
              </w:rPr>
              <w:br/>
              <w:t xml:space="preserve">Minst en servant ved inngang. </w:t>
            </w:r>
            <w:r w:rsidRPr="00413795">
              <w:rPr>
                <w:rFonts w:eastAsia="Times New Roman" w:cs="Calibri"/>
                <w:color w:val="000000"/>
                <w:szCs w:val="20"/>
                <w:lang w:eastAsia="nb-NO"/>
              </w:rPr>
              <w:br/>
              <w:t>Dette arealet er delvis våtrom.</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Det skal tilrettelegges for interaktiv skjerm med nødvendige stikk og data, samt whiteboard. Det skal leveres nødvendige stikk til hvitevarer, samt 2 stikk lett tilgjengelig i benk på hver arbeidsstasjon. I tillegg legges det opp stikk til 1:3 av personene. Stikk plasseres langs inner- og yttervegg i henhold til møbleringsplaner. </w:t>
            </w:r>
          </w:p>
        </w:tc>
      </w:tr>
      <w:tr w:rsidR="00C1416C" w:rsidRPr="00413795" w14:paraId="128650EF" w14:textId="77777777" w:rsidTr="000C2D9D">
        <w:trPr>
          <w:trHeight w:val="255"/>
        </w:trPr>
        <w:tc>
          <w:tcPr>
            <w:tcW w:w="6146" w:type="dxa"/>
            <w:tcBorders>
              <w:top w:val="nil"/>
              <w:left w:val="nil"/>
              <w:bottom w:val="nil"/>
              <w:right w:val="nil"/>
            </w:tcBorders>
            <w:shd w:val="clear" w:color="auto" w:fill="auto"/>
            <w:noWrap/>
            <w:vAlign w:val="bottom"/>
            <w:hideMark/>
          </w:tcPr>
          <w:p w14:paraId="21E314D7"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FA34B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69288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E92C9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03D1C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38C0F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F3FA7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7FED7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692A0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22F10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2F4E9B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5DB8E7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1589D94B" w14:textId="77777777" w:rsidTr="00084D39">
        <w:trPr>
          <w:trHeight w:val="45"/>
        </w:trPr>
        <w:tc>
          <w:tcPr>
            <w:tcW w:w="9072" w:type="dxa"/>
            <w:gridSpan w:val="10"/>
            <w:tcBorders>
              <w:top w:val="nil"/>
              <w:left w:val="nil"/>
              <w:bottom w:val="nil"/>
              <w:right w:val="nil"/>
            </w:tcBorders>
            <w:shd w:val="clear" w:color="auto" w:fill="auto"/>
            <w:vAlign w:val="bottom"/>
            <w:hideMark/>
          </w:tcPr>
          <w:p w14:paraId="0508FD1E" w14:textId="77777777" w:rsid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 Behov for fettutskiller må vurderes i det enkelte prosjekt. </w:t>
            </w:r>
            <w:r w:rsidRPr="00413795">
              <w:rPr>
                <w:rFonts w:eastAsia="Times New Roman" w:cs="Calibri"/>
                <w:i/>
                <w:iCs/>
                <w:color w:val="000000"/>
                <w:szCs w:val="20"/>
                <w:lang w:eastAsia="nb-NO"/>
              </w:rPr>
              <w:br/>
              <w:t>- Det skal legges til rette for at lagring, tilberedning og servering av mat skjer i samsvar med næringsmiddellovgivningen.</w:t>
            </w:r>
            <w:r w:rsidRPr="00413795">
              <w:rPr>
                <w:rFonts w:eastAsia="Times New Roman" w:cs="Calibri"/>
                <w:i/>
                <w:iCs/>
                <w:color w:val="000000"/>
                <w:szCs w:val="20"/>
                <w:lang w:eastAsia="nb-NO"/>
              </w:rPr>
              <w:br/>
              <w:t xml:space="preserve">- Behov for storkjøkken skal avklares i konseptvalgutredning. Storkjøkken kan erstatte kjøkken 2. </w:t>
            </w:r>
            <w:r w:rsidRPr="00413795">
              <w:rPr>
                <w:rFonts w:eastAsia="Times New Roman" w:cs="Calibri"/>
                <w:i/>
                <w:iCs/>
                <w:color w:val="000000"/>
                <w:szCs w:val="20"/>
                <w:lang w:eastAsia="nb-NO"/>
              </w:rPr>
              <w:br/>
              <w:t xml:space="preserve">- Krav til luftmengder for avtrekk over koketopp og steamer ligger i Klimatabell. </w:t>
            </w:r>
          </w:p>
          <w:p w14:paraId="55E91734" w14:textId="77777777" w:rsidR="004F5032" w:rsidRDefault="004F5032" w:rsidP="00413795">
            <w:pPr>
              <w:spacing w:after="0" w:line="240" w:lineRule="auto"/>
              <w:rPr>
                <w:rFonts w:eastAsia="Times New Roman" w:cs="Calibri"/>
                <w:i/>
                <w:iCs/>
                <w:color w:val="000000"/>
                <w:szCs w:val="20"/>
                <w:lang w:eastAsia="nb-NO"/>
              </w:rPr>
            </w:pPr>
          </w:p>
          <w:p w14:paraId="58B792DC" w14:textId="44E30FFC" w:rsidR="004F5032" w:rsidRPr="00413795" w:rsidRDefault="004F5032" w:rsidP="00413795">
            <w:pPr>
              <w:spacing w:after="0" w:line="240" w:lineRule="auto"/>
              <w:rPr>
                <w:rFonts w:eastAsia="Times New Roman" w:cs="Calibri"/>
                <w:i/>
                <w:iCs/>
                <w:color w:val="000000"/>
                <w:szCs w:val="20"/>
                <w:lang w:eastAsia="nb-NO"/>
              </w:rPr>
            </w:pPr>
          </w:p>
        </w:tc>
      </w:tr>
      <w:tr w:rsidR="00C1416C" w:rsidRPr="00413795" w14:paraId="096766F9" w14:textId="77777777" w:rsidTr="000C2D9D">
        <w:trPr>
          <w:trHeight w:val="480"/>
        </w:trPr>
        <w:tc>
          <w:tcPr>
            <w:tcW w:w="6146" w:type="dxa"/>
            <w:tcBorders>
              <w:top w:val="nil"/>
              <w:left w:val="nil"/>
              <w:bottom w:val="nil"/>
              <w:right w:val="nil"/>
            </w:tcBorders>
            <w:shd w:val="clear" w:color="auto" w:fill="auto"/>
            <w:noWrap/>
            <w:vAlign w:val="bottom"/>
            <w:hideMark/>
          </w:tcPr>
          <w:p w14:paraId="6461BDC7"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4BA69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E7187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4706A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7BAFC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B7A29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88DF6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9424C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F825F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792E4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E642BC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EE626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8F1C53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3F13E5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B38358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E284D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E18EDD9" w14:textId="77777777" w:rsidTr="000C2D9D">
        <w:trPr>
          <w:trHeight w:val="45"/>
        </w:trPr>
        <w:tc>
          <w:tcPr>
            <w:tcW w:w="6146" w:type="dxa"/>
            <w:tcBorders>
              <w:top w:val="nil"/>
              <w:left w:val="nil"/>
              <w:bottom w:val="nil"/>
              <w:right w:val="nil"/>
            </w:tcBorders>
            <w:shd w:val="clear" w:color="auto" w:fill="auto"/>
            <w:noWrap/>
            <w:vAlign w:val="bottom"/>
            <w:hideMark/>
          </w:tcPr>
          <w:p w14:paraId="566A032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Kjøkken 3 Oppvarmingskjøkken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81F8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EAF2E0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185992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D5192D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7D7AE68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EEA60C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0903BE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85756B4" w14:textId="66D47224"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9A5F0F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0B61EE1C" w14:textId="77777777" w:rsidTr="000C2D9D">
        <w:trPr>
          <w:trHeight w:val="105"/>
        </w:trPr>
        <w:tc>
          <w:tcPr>
            <w:tcW w:w="6146" w:type="dxa"/>
            <w:tcBorders>
              <w:top w:val="nil"/>
              <w:left w:val="nil"/>
              <w:bottom w:val="nil"/>
              <w:right w:val="nil"/>
            </w:tcBorders>
            <w:shd w:val="clear" w:color="auto" w:fill="auto"/>
            <w:noWrap/>
            <w:vAlign w:val="bottom"/>
            <w:hideMark/>
          </w:tcPr>
          <w:p w14:paraId="0D695C53"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E07A2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5EC84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DB097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AC224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4FCAA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C273F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8BB39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18F8D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B4118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1C6B6A1" w14:textId="77777777" w:rsidTr="00084D39">
        <w:trPr>
          <w:trHeight w:val="45"/>
        </w:trPr>
        <w:tc>
          <w:tcPr>
            <w:tcW w:w="9072" w:type="dxa"/>
            <w:gridSpan w:val="10"/>
            <w:tcBorders>
              <w:top w:val="nil"/>
              <w:left w:val="nil"/>
              <w:bottom w:val="nil"/>
              <w:right w:val="nil"/>
            </w:tcBorders>
            <w:shd w:val="clear" w:color="auto" w:fill="auto"/>
            <w:vAlign w:val="bottom"/>
            <w:hideMark/>
          </w:tcPr>
          <w:p w14:paraId="46F861A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Gjelder 1-7 og 8-10 skoler. 1-7 skoler og 8-10 skoler skal i tillegg til kjøkken 1, også ha kjøkken 3 oppvarmingskjøkken. For 1-7 skoler plasseres kjøkken 3 i tilknytning til Aktivitetsskole eller allrom. For 8-10 skoler plasseres kjøkken 3 i tilknytning til allrom som kantinefunksjon.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Førstehjelpsskap med innhold</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 Kjøkkeninnredning i skitten sone: </w:t>
            </w:r>
            <w:r w:rsidRPr="00413795">
              <w:rPr>
                <w:rFonts w:eastAsia="Times New Roman" w:cs="Calibri"/>
                <w:color w:val="000000"/>
                <w:szCs w:val="20"/>
                <w:lang w:eastAsia="nb-NO"/>
              </w:rPr>
              <w:br/>
              <w:t xml:space="preserve">Benk med stor kum med armatur med dusjhode, låsbart skap for vaskemidler og steamer med 3-fase strøm som er oppkoblet til varmt vann. Steamer skal ha avtrekk. Bakkeskap under benk.  </w:t>
            </w:r>
            <w:r w:rsidRPr="00413795">
              <w:rPr>
                <w:rFonts w:eastAsia="Times New Roman" w:cs="Calibri"/>
                <w:color w:val="000000"/>
                <w:szCs w:val="20"/>
                <w:lang w:eastAsia="nb-NO"/>
              </w:rPr>
              <w:br/>
              <w:t xml:space="preserve">- Bakketraller (ved oppvaskmaskin med bakker). Benk og benkeplate skal være av robust materiale og tåle hard bruk og høy fuktbelastning.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Kjøkkeninnredning i ren sone:</w:t>
            </w:r>
            <w:r w:rsidRPr="00413795">
              <w:rPr>
                <w:rFonts w:eastAsia="Times New Roman" w:cs="Calibri"/>
                <w:color w:val="000000"/>
                <w:szCs w:val="20"/>
                <w:lang w:eastAsia="nb-NO"/>
              </w:rPr>
              <w:br/>
              <w:t>- 2 benkeskap for gryter (store) og maskiner</w:t>
            </w:r>
            <w:r w:rsidRPr="00413795">
              <w:rPr>
                <w:rFonts w:eastAsia="Times New Roman" w:cs="Calibri"/>
                <w:color w:val="000000"/>
                <w:szCs w:val="20"/>
                <w:lang w:eastAsia="nb-NO"/>
              </w:rPr>
              <w:br/>
              <w:t xml:space="preserve">- 1 benkeskap for boller og utstyr </w:t>
            </w:r>
            <w:r w:rsidRPr="00413795">
              <w:rPr>
                <w:rFonts w:eastAsia="Times New Roman" w:cs="Calibri"/>
                <w:color w:val="000000"/>
                <w:szCs w:val="20"/>
                <w:lang w:eastAsia="nb-NO"/>
              </w:rPr>
              <w:br/>
              <w:t>- 10 benkeskap m/3 skuffer, bestikkinnlegg øverste skuff. Uttrekkssokkel m/ståplate for små barn</w:t>
            </w:r>
            <w:r w:rsidRPr="00413795">
              <w:rPr>
                <w:rFonts w:eastAsia="Times New Roman" w:cs="Calibri"/>
                <w:color w:val="000000"/>
                <w:szCs w:val="20"/>
                <w:lang w:eastAsia="nb-NO"/>
              </w:rPr>
              <w:br/>
              <w:t>- 1 Skap med plass til bakker med rent utstyr</w:t>
            </w:r>
            <w:r w:rsidRPr="00413795">
              <w:rPr>
                <w:rFonts w:eastAsia="Times New Roman" w:cs="Calibri"/>
                <w:color w:val="000000"/>
                <w:szCs w:val="20"/>
                <w:lang w:eastAsia="nb-NO"/>
              </w:rPr>
              <w:br/>
              <w:t xml:space="preserve">- Overskap for dekketøy og utstyr </w:t>
            </w:r>
            <w:r w:rsidRPr="00413795">
              <w:rPr>
                <w:rFonts w:eastAsia="Times New Roman" w:cs="Calibri"/>
                <w:color w:val="000000"/>
                <w:szCs w:val="20"/>
                <w:lang w:eastAsia="nb-NO"/>
              </w:rPr>
              <w:br/>
              <w:t xml:space="preserve">- 2 høyskap for mat m/uttrekkshyller </w:t>
            </w:r>
            <w:r w:rsidRPr="00413795">
              <w:rPr>
                <w:rFonts w:eastAsia="Times New Roman" w:cs="Calibri"/>
                <w:color w:val="000000"/>
                <w:szCs w:val="20"/>
                <w:lang w:eastAsia="nb-NO"/>
              </w:rPr>
              <w:br/>
              <w:t>- 1 høyskap med stekeovn, skuffer og overhyller</w:t>
            </w:r>
            <w:r w:rsidRPr="00413795">
              <w:rPr>
                <w:rFonts w:eastAsia="Times New Roman" w:cs="Calibri"/>
                <w:color w:val="000000"/>
                <w:szCs w:val="20"/>
                <w:lang w:eastAsia="nb-NO"/>
              </w:rPr>
              <w:br/>
              <w:t xml:space="preserve">- Benkeplater skal være av robust materiale og tåle hard bruk og høy fuktbelastning </w:t>
            </w:r>
            <w:r w:rsidRPr="00413795">
              <w:rPr>
                <w:rFonts w:eastAsia="Times New Roman" w:cs="Calibri"/>
                <w:color w:val="000000"/>
                <w:szCs w:val="20"/>
                <w:lang w:eastAsia="nb-NO"/>
              </w:rPr>
              <w:br/>
              <w:t>- 2 induksjonsplatetopper for store gryter (hver koketopp bredde minst 90 cm)</w:t>
            </w:r>
            <w:r w:rsidRPr="00413795">
              <w:rPr>
                <w:rFonts w:eastAsia="Times New Roman" w:cs="Calibri"/>
                <w:color w:val="000000"/>
                <w:szCs w:val="20"/>
                <w:lang w:eastAsia="nb-NO"/>
              </w:rPr>
              <w:br/>
              <w:t xml:space="preserve">- Avtrekkshette over område for platetopp </w:t>
            </w:r>
            <w:r w:rsidRPr="00413795">
              <w:rPr>
                <w:rFonts w:eastAsia="Times New Roman" w:cs="Calibri"/>
                <w:color w:val="000000"/>
                <w:szCs w:val="20"/>
                <w:lang w:eastAsia="nb-NO"/>
              </w:rPr>
              <w:br/>
              <w:t xml:space="preserve">- Dobbel oppvaskkum, sammenhengende, med armatur med svanehals. </w:t>
            </w:r>
            <w:r w:rsidRPr="00413795">
              <w:rPr>
                <w:rFonts w:eastAsia="Times New Roman" w:cs="Calibri"/>
                <w:color w:val="000000"/>
                <w:szCs w:val="20"/>
                <w:lang w:eastAsia="nb-NO"/>
              </w:rPr>
              <w:br/>
              <w:t>- 1 serveringsdisk med serveringsluke</w:t>
            </w:r>
            <w:r w:rsidRPr="00413795">
              <w:rPr>
                <w:rFonts w:eastAsia="Times New Roman" w:cs="Calibri"/>
                <w:color w:val="000000"/>
                <w:szCs w:val="20"/>
                <w:lang w:eastAsia="nb-NO"/>
              </w:rPr>
              <w:br/>
              <w:t xml:space="preserve">- 3 kjøleskap og 3 frysere </w:t>
            </w:r>
            <w:r w:rsidRPr="00413795">
              <w:rPr>
                <w:rFonts w:eastAsia="Times New Roman" w:cs="Calibri"/>
                <w:color w:val="000000"/>
                <w:szCs w:val="20"/>
                <w:lang w:eastAsia="nb-NO"/>
              </w:rPr>
              <w:br/>
              <w:t xml:space="preserve">- 4 trillebord </w:t>
            </w:r>
            <w:r w:rsidRPr="00413795">
              <w:rPr>
                <w:rFonts w:eastAsia="Times New Roman" w:cs="Calibri"/>
                <w:color w:val="000000"/>
                <w:szCs w:val="20"/>
                <w:lang w:eastAsia="nb-NO"/>
              </w:rPr>
              <w:br/>
              <w:t>- Konveksjonsovn/kombidamper (Mål ca. B 90, D 92, H 190)</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være arbeidslys over benker på arbeidsstasjoner og i skitten sone.</w:t>
            </w:r>
            <w:r w:rsidRPr="00413795">
              <w:rPr>
                <w:rFonts w:eastAsia="Times New Roman" w:cs="Calibri"/>
                <w:color w:val="000000"/>
                <w:szCs w:val="20"/>
                <w:lang w:eastAsia="nb-NO"/>
              </w:rPr>
              <w:br/>
              <w:t>Gulv utføres med vinyl.</w:t>
            </w:r>
            <w:r w:rsidRPr="00413795">
              <w:rPr>
                <w:rFonts w:eastAsia="Times New Roman" w:cs="Calibri"/>
                <w:color w:val="000000"/>
                <w:szCs w:val="20"/>
                <w:lang w:eastAsia="nb-NO"/>
              </w:rPr>
              <w:br/>
              <w:t>Det skal være systemhimling type hygiene i taket.</w:t>
            </w:r>
            <w:r w:rsidRPr="00413795">
              <w:rPr>
                <w:rFonts w:eastAsia="Times New Roman" w:cs="Calibri"/>
                <w:color w:val="000000"/>
                <w:szCs w:val="20"/>
                <w:lang w:eastAsia="nb-NO"/>
              </w:rPr>
              <w:br/>
              <w:t xml:space="preserve">Minst en servant ved inngang. </w:t>
            </w:r>
            <w:r w:rsidRPr="00413795">
              <w:rPr>
                <w:rFonts w:eastAsia="Times New Roman" w:cs="Calibri"/>
                <w:color w:val="000000"/>
                <w:szCs w:val="20"/>
                <w:lang w:eastAsia="nb-NO"/>
              </w:rPr>
              <w:br/>
              <w:t>Dette arealet er delvis våtrom.</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monteres 4 ekstra stikk over benk. Dersom løsningen har øyer, skal det være stikk lett tilgjengelig i benken. Det skal leveres nødvendige stikk for platetopper, ovner, kjøleskap, fryser og steamer/oppvaskmaskin.</w:t>
            </w:r>
          </w:p>
        </w:tc>
      </w:tr>
      <w:tr w:rsidR="00C1416C" w:rsidRPr="00413795" w14:paraId="16AA3C88" w14:textId="77777777" w:rsidTr="000C2D9D">
        <w:trPr>
          <w:trHeight w:val="255"/>
        </w:trPr>
        <w:tc>
          <w:tcPr>
            <w:tcW w:w="6146" w:type="dxa"/>
            <w:tcBorders>
              <w:top w:val="nil"/>
              <w:left w:val="nil"/>
              <w:bottom w:val="nil"/>
              <w:right w:val="nil"/>
            </w:tcBorders>
            <w:shd w:val="clear" w:color="auto" w:fill="auto"/>
            <w:noWrap/>
            <w:vAlign w:val="bottom"/>
            <w:hideMark/>
          </w:tcPr>
          <w:p w14:paraId="7F592776"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A4BC6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7FA38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55F9E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044E7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E7DF5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14E47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31F8A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C1B44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D1C6D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16CFE3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BE0FD9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72B42DAC" w14:textId="77777777" w:rsidTr="00084D39">
        <w:trPr>
          <w:trHeight w:val="45"/>
        </w:trPr>
        <w:tc>
          <w:tcPr>
            <w:tcW w:w="9072" w:type="dxa"/>
            <w:gridSpan w:val="10"/>
            <w:tcBorders>
              <w:top w:val="nil"/>
              <w:left w:val="nil"/>
              <w:bottom w:val="nil"/>
              <w:right w:val="nil"/>
            </w:tcBorders>
            <w:shd w:val="clear" w:color="auto" w:fill="auto"/>
            <w:vAlign w:val="bottom"/>
            <w:hideMark/>
          </w:tcPr>
          <w:p w14:paraId="6D626471"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 Behov for fettutskiller må vurderes i det enkelte prosjekt. </w:t>
            </w:r>
            <w:r w:rsidRPr="00413795">
              <w:rPr>
                <w:rFonts w:eastAsia="Times New Roman" w:cs="Calibri"/>
                <w:i/>
                <w:iCs/>
                <w:color w:val="000000"/>
                <w:szCs w:val="20"/>
                <w:lang w:eastAsia="nb-NO"/>
              </w:rPr>
              <w:br/>
              <w:t>- Det skal legges til rette for at lagring, tilberedning og servering av mat skjer i samsvar med næringsmiddellovgivningen.</w:t>
            </w:r>
            <w:r w:rsidRPr="00413795">
              <w:rPr>
                <w:rFonts w:eastAsia="Times New Roman" w:cs="Calibri"/>
                <w:i/>
                <w:iCs/>
                <w:color w:val="000000"/>
                <w:szCs w:val="20"/>
                <w:lang w:eastAsia="nb-NO"/>
              </w:rPr>
              <w:br/>
              <w:t xml:space="preserve">- Behov for storkjøkken skal avklares i konseptvalgutredning. Storkjøkken kan erstatte kjøkken 3. </w:t>
            </w:r>
            <w:r w:rsidRPr="00413795">
              <w:rPr>
                <w:rFonts w:eastAsia="Times New Roman" w:cs="Calibri"/>
                <w:i/>
                <w:iCs/>
                <w:color w:val="000000"/>
                <w:szCs w:val="20"/>
                <w:lang w:eastAsia="nb-NO"/>
              </w:rPr>
              <w:br/>
              <w:t>- Krav til luftmengder for avtrekk over koketopp og steamer ligger i Klimatabell.</w:t>
            </w:r>
            <w:r w:rsidRPr="00413795">
              <w:rPr>
                <w:rFonts w:eastAsia="Times New Roman" w:cs="Calibri"/>
                <w:i/>
                <w:iCs/>
                <w:color w:val="000000"/>
                <w:szCs w:val="20"/>
                <w:lang w:eastAsia="nb-NO"/>
              </w:rPr>
              <w:br/>
              <w:t>- Dette kravet gjelder for kulturskolen der den er samlokalisert med skole.</w:t>
            </w:r>
          </w:p>
        </w:tc>
      </w:tr>
      <w:tr w:rsidR="00C1416C" w:rsidRPr="00413795" w14:paraId="2B4FF8DB" w14:textId="77777777" w:rsidTr="000C2D9D">
        <w:trPr>
          <w:trHeight w:val="480"/>
        </w:trPr>
        <w:tc>
          <w:tcPr>
            <w:tcW w:w="6146" w:type="dxa"/>
            <w:tcBorders>
              <w:top w:val="nil"/>
              <w:left w:val="nil"/>
              <w:bottom w:val="nil"/>
              <w:right w:val="nil"/>
            </w:tcBorders>
            <w:shd w:val="clear" w:color="auto" w:fill="auto"/>
            <w:noWrap/>
            <w:vAlign w:val="bottom"/>
            <w:hideMark/>
          </w:tcPr>
          <w:p w14:paraId="05490B9C"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5E4F17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B3F63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9CECD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DB1D6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A8657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ED339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862CF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1C34D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C7624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305D39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60AAF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202A77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193E6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97D48F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ADF74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BAFA33A" w14:textId="77777777" w:rsidTr="000C2D9D">
        <w:trPr>
          <w:trHeight w:val="45"/>
        </w:trPr>
        <w:tc>
          <w:tcPr>
            <w:tcW w:w="6146" w:type="dxa"/>
            <w:tcBorders>
              <w:top w:val="nil"/>
              <w:left w:val="nil"/>
              <w:bottom w:val="nil"/>
              <w:right w:val="nil"/>
            </w:tcBorders>
            <w:shd w:val="clear" w:color="auto" w:fill="auto"/>
            <w:noWrap/>
            <w:vAlign w:val="bottom"/>
            <w:hideMark/>
          </w:tcPr>
          <w:p w14:paraId="066454BE"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Tørrvarelager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3B4E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910888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A5308E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E8A2A1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57C89F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5C5C6F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F6F8DD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5A2025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341BB0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14406A29" w14:textId="77777777" w:rsidTr="000C2D9D">
        <w:trPr>
          <w:trHeight w:val="105"/>
        </w:trPr>
        <w:tc>
          <w:tcPr>
            <w:tcW w:w="6146" w:type="dxa"/>
            <w:tcBorders>
              <w:top w:val="nil"/>
              <w:left w:val="nil"/>
              <w:bottom w:val="nil"/>
              <w:right w:val="nil"/>
            </w:tcBorders>
            <w:shd w:val="clear" w:color="auto" w:fill="auto"/>
            <w:noWrap/>
            <w:vAlign w:val="bottom"/>
            <w:hideMark/>
          </w:tcPr>
          <w:p w14:paraId="0C15B2B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77553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B13DA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39F73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73195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42E87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818E8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EA1DD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2AD17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55836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7BC017A" w14:textId="77777777" w:rsidTr="00084D39">
        <w:trPr>
          <w:trHeight w:val="45"/>
        </w:trPr>
        <w:tc>
          <w:tcPr>
            <w:tcW w:w="9072" w:type="dxa"/>
            <w:gridSpan w:val="10"/>
            <w:tcBorders>
              <w:top w:val="nil"/>
              <w:left w:val="nil"/>
              <w:bottom w:val="nil"/>
              <w:right w:val="nil"/>
            </w:tcBorders>
            <w:shd w:val="clear" w:color="auto" w:fill="auto"/>
            <w:vAlign w:val="bottom"/>
            <w:hideMark/>
          </w:tcPr>
          <w:p w14:paraId="063559A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Tørrvarelageret plasseres i tilknytning til kjøkken 1. Kjøkken 1 og 2 deler tørrvarelager der dette er praktisk mulig. Det skal være systemhimling type hygiene i taket. Stikk plasseres på vegg.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Min 20 løpemeter hyller, kombinasjon av dype og smale, montert på vegg. Hyller tilpasses rommet for optimal lagring.</w:t>
            </w:r>
          </w:p>
        </w:tc>
      </w:tr>
      <w:tr w:rsidR="00C1416C" w:rsidRPr="00413795" w14:paraId="09B9710F" w14:textId="77777777" w:rsidTr="000C2D9D">
        <w:trPr>
          <w:trHeight w:val="255"/>
        </w:trPr>
        <w:tc>
          <w:tcPr>
            <w:tcW w:w="6146" w:type="dxa"/>
            <w:tcBorders>
              <w:top w:val="nil"/>
              <w:left w:val="nil"/>
              <w:bottom w:val="nil"/>
              <w:right w:val="nil"/>
            </w:tcBorders>
            <w:shd w:val="clear" w:color="auto" w:fill="auto"/>
            <w:noWrap/>
            <w:vAlign w:val="bottom"/>
            <w:hideMark/>
          </w:tcPr>
          <w:p w14:paraId="1291818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32415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56E5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2B1C5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90469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95D90D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58B2F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7A62F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D8B4E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43F41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0E7606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A32FB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ADDE744" w14:textId="77777777" w:rsidTr="00084D39">
        <w:trPr>
          <w:trHeight w:val="45"/>
        </w:trPr>
        <w:tc>
          <w:tcPr>
            <w:tcW w:w="9072" w:type="dxa"/>
            <w:gridSpan w:val="10"/>
            <w:tcBorders>
              <w:top w:val="nil"/>
              <w:left w:val="nil"/>
              <w:bottom w:val="nil"/>
              <w:right w:val="nil"/>
            </w:tcBorders>
            <w:shd w:val="clear" w:color="auto" w:fill="auto"/>
            <w:vAlign w:val="bottom"/>
            <w:hideMark/>
          </w:tcPr>
          <w:p w14:paraId="476A0F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FA8A8BA" w14:textId="77777777" w:rsidTr="000C2D9D">
        <w:trPr>
          <w:trHeight w:val="480"/>
        </w:trPr>
        <w:tc>
          <w:tcPr>
            <w:tcW w:w="6146" w:type="dxa"/>
            <w:tcBorders>
              <w:top w:val="nil"/>
              <w:left w:val="nil"/>
              <w:bottom w:val="nil"/>
              <w:right w:val="nil"/>
            </w:tcBorders>
            <w:shd w:val="clear" w:color="auto" w:fill="auto"/>
            <w:noWrap/>
            <w:vAlign w:val="bottom"/>
            <w:hideMark/>
          </w:tcPr>
          <w:p w14:paraId="4D9265EA" w14:textId="77777777" w:rsidR="00413795" w:rsidRDefault="00413795" w:rsidP="00413795">
            <w:pPr>
              <w:spacing w:after="0" w:line="240" w:lineRule="auto"/>
              <w:rPr>
                <w:rFonts w:ascii="Times New Roman" w:eastAsia="Times New Roman" w:hAnsi="Times New Roman" w:cs="Times New Roman"/>
                <w:szCs w:val="20"/>
                <w:lang w:eastAsia="nb-NO"/>
              </w:rPr>
            </w:pPr>
          </w:p>
          <w:p w14:paraId="71D90E39" w14:textId="77777777" w:rsidR="00216661" w:rsidRDefault="00216661" w:rsidP="00413795">
            <w:pPr>
              <w:spacing w:after="0" w:line="240" w:lineRule="auto"/>
              <w:rPr>
                <w:rFonts w:ascii="Times New Roman" w:eastAsia="Times New Roman" w:hAnsi="Times New Roman" w:cs="Times New Roman"/>
                <w:szCs w:val="20"/>
                <w:lang w:eastAsia="nb-NO"/>
              </w:rPr>
            </w:pPr>
          </w:p>
          <w:p w14:paraId="3741336A" w14:textId="77777777" w:rsidR="00216661" w:rsidRDefault="00216661" w:rsidP="00413795">
            <w:pPr>
              <w:spacing w:after="0" w:line="240" w:lineRule="auto"/>
              <w:rPr>
                <w:rFonts w:ascii="Times New Roman" w:eastAsia="Times New Roman" w:hAnsi="Times New Roman" w:cs="Times New Roman"/>
                <w:szCs w:val="20"/>
                <w:lang w:eastAsia="nb-NO"/>
              </w:rPr>
            </w:pPr>
          </w:p>
          <w:p w14:paraId="3DFE02E1" w14:textId="2F039393" w:rsidR="00216661" w:rsidRPr="00413795" w:rsidRDefault="00216661"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54C150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72C96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49863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52A71D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85EE0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AC58E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7F173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4DA41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3FCAD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642CAD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45D9C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017F64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B6C2D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2D3C08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25004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6627A5F" w14:textId="77777777" w:rsidTr="000C2D9D">
        <w:trPr>
          <w:trHeight w:val="45"/>
        </w:trPr>
        <w:tc>
          <w:tcPr>
            <w:tcW w:w="6146" w:type="dxa"/>
            <w:tcBorders>
              <w:top w:val="nil"/>
              <w:left w:val="nil"/>
              <w:bottom w:val="nil"/>
              <w:right w:val="nil"/>
            </w:tcBorders>
            <w:shd w:val="clear" w:color="auto" w:fill="auto"/>
            <w:noWrap/>
            <w:vAlign w:val="bottom"/>
            <w:hideMark/>
          </w:tcPr>
          <w:p w14:paraId="108DAF1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Garderobe, Mat og Helse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3F4F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F592A6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ABD861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3CF03A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7CC77A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A166AC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90A2CF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66C5BE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60D46D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1081978F" w14:textId="77777777" w:rsidTr="000C2D9D">
        <w:trPr>
          <w:trHeight w:val="105"/>
        </w:trPr>
        <w:tc>
          <w:tcPr>
            <w:tcW w:w="6146" w:type="dxa"/>
            <w:tcBorders>
              <w:top w:val="nil"/>
              <w:left w:val="nil"/>
              <w:bottom w:val="nil"/>
              <w:right w:val="nil"/>
            </w:tcBorders>
            <w:shd w:val="clear" w:color="auto" w:fill="auto"/>
            <w:noWrap/>
            <w:vAlign w:val="bottom"/>
            <w:hideMark/>
          </w:tcPr>
          <w:p w14:paraId="4AFD5C1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4C1AB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4E017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3F134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76B9D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68735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C1E8F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B8392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1A261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D765A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638AA03" w14:textId="77777777" w:rsidTr="00084D39">
        <w:trPr>
          <w:trHeight w:val="45"/>
        </w:trPr>
        <w:tc>
          <w:tcPr>
            <w:tcW w:w="9072" w:type="dxa"/>
            <w:gridSpan w:val="10"/>
            <w:tcBorders>
              <w:top w:val="nil"/>
              <w:left w:val="nil"/>
              <w:bottom w:val="nil"/>
              <w:right w:val="nil"/>
            </w:tcBorders>
            <w:shd w:val="clear" w:color="auto" w:fill="auto"/>
            <w:vAlign w:val="bottom"/>
            <w:hideMark/>
          </w:tcPr>
          <w:p w14:paraId="56A0145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Kjøkken 1 og 2 skal ha en liten garderobe for oppbevaring av elevenes yttertøy, med knagger og plass til å sette fra seg fottøy. Det skal være systemhimling type hygiene i taket.</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Knaggrekker tilpasset antall elever, i ulike høyder.</w:t>
            </w:r>
          </w:p>
        </w:tc>
      </w:tr>
      <w:tr w:rsidR="00C1416C" w:rsidRPr="00413795" w14:paraId="34B45FE0" w14:textId="77777777" w:rsidTr="000C2D9D">
        <w:trPr>
          <w:trHeight w:val="255"/>
        </w:trPr>
        <w:tc>
          <w:tcPr>
            <w:tcW w:w="6146" w:type="dxa"/>
            <w:tcBorders>
              <w:top w:val="nil"/>
              <w:left w:val="nil"/>
              <w:bottom w:val="nil"/>
              <w:right w:val="nil"/>
            </w:tcBorders>
            <w:shd w:val="clear" w:color="auto" w:fill="auto"/>
            <w:noWrap/>
            <w:vAlign w:val="bottom"/>
            <w:hideMark/>
          </w:tcPr>
          <w:p w14:paraId="56DF2A94"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A7142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60D9D6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35C11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E07B0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800DF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49240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9BC69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C320A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6D7ED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AC3AF1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6CEE8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CE4FBE0" w14:textId="77777777" w:rsidTr="00084D39">
        <w:trPr>
          <w:trHeight w:val="45"/>
        </w:trPr>
        <w:tc>
          <w:tcPr>
            <w:tcW w:w="9072" w:type="dxa"/>
            <w:gridSpan w:val="10"/>
            <w:tcBorders>
              <w:top w:val="nil"/>
              <w:left w:val="nil"/>
              <w:bottom w:val="nil"/>
              <w:right w:val="nil"/>
            </w:tcBorders>
            <w:shd w:val="clear" w:color="auto" w:fill="auto"/>
            <w:vAlign w:val="bottom"/>
            <w:hideMark/>
          </w:tcPr>
          <w:p w14:paraId="5020FF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1D5D154" w14:textId="77777777" w:rsidTr="000C2D9D">
        <w:trPr>
          <w:trHeight w:val="480"/>
        </w:trPr>
        <w:tc>
          <w:tcPr>
            <w:tcW w:w="6146" w:type="dxa"/>
            <w:tcBorders>
              <w:top w:val="nil"/>
              <w:left w:val="nil"/>
              <w:bottom w:val="nil"/>
              <w:right w:val="nil"/>
            </w:tcBorders>
            <w:shd w:val="clear" w:color="auto" w:fill="auto"/>
            <w:noWrap/>
            <w:vAlign w:val="bottom"/>
            <w:hideMark/>
          </w:tcPr>
          <w:p w14:paraId="179F80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5D17CD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53D30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77461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6CE75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98BDE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5EB3C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C89C6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C8AE7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7D92E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1F022B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2CC47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3D98C6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470BB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5B8770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BEB87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346FECB" w14:textId="77777777" w:rsidTr="000C2D9D">
        <w:trPr>
          <w:trHeight w:val="45"/>
        </w:trPr>
        <w:tc>
          <w:tcPr>
            <w:tcW w:w="6146" w:type="dxa"/>
            <w:tcBorders>
              <w:top w:val="nil"/>
              <w:left w:val="nil"/>
              <w:bottom w:val="nil"/>
              <w:right w:val="nil"/>
            </w:tcBorders>
            <w:shd w:val="clear" w:color="auto" w:fill="auto"/>
            <w:noWrap/>
            <w:vAlign w:val="bottom"/>
            <w:hideMark/>
          </w:tcPr>
          <w:p w14:paraId="70BA69F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Vaskerom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FBAD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13088A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DF641E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B4A5A2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E72AA2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FF71F7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67E1A9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ECE6227" w14:textId="7F2BB93F"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E98497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1AD53C26" w14:textId="77777777" w:rsidTr="000C2D9D">
        <w:trPr>
          <w:trHeight w:val="105"/>
        </w:trPr>
        <w:tc>
          <w:tcPr>
            <w:tcW w:w="6146" w:type="dxa"/>
            <w:tcBorders>
              <w:top w:val="nil"/>
              <w:left w:val="nil"/>
              <w:bottom w:val="nil"/>
              <w:right w:val="nil"/>
            </w:tcBorders>
            <w:shd w:val="clear" w:color="auto" w:fill="auto"/>
            <w:noWrap/>
            <w:vAlign w:val="bottom"/>
            <w:hideMark/>
          </w:tcPr>
          <w:p w14:paraId="05A9A42A"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80BA0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1256F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43951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608DF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D6EE7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2B5FF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B1639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EAE38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CB585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1D2226A" w14:textId="77777777" w:rsidTr="00084D39">
        <w:trPr>
          <w:trHeight w:val="45"/>
        </w:trPr>
        <w:tc>
          <w:tcPr>
            <w:tcW w:w="9072" w:type="dxa"/>
            <w:gridSpan w:val="10"/>
            <w:tcBorders>
              <w:top w:val="nil"/>
              <w:left w:val="nil"/>
              <w:bottom w:val="nil"/>
              <w:right w:val="nil"/>
            </w:tcBorders>
            <w:shd w:val="clear" w:color="auto" w:fill="auto"/>
            <w:vAlign w:val="bottom"/>
            <w:hideMark/>
          </w:tcPr>
          <w:p w14:paraId="0171478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Kjøkken 1 og 2, samt oppvarmingskjøkken deler vaskerom. </w:t>
            </w:r>
            <w:r w:rsidRPr="00413795">
              <w:rPr>
                <w:rFonts w:eastAsia="Times New Roman" w:cs="Calibri"/>
                <w:color w:val="000000"/>
                <w:szCs w:val="20"/>
                <w:lang w:eastAsia="nb-NO"/>
              </w:rPr>
              <w:br/>
              <w:t>Vaskerom plasseres i tilknytning til kjøkken 1. Det skal være plass i rommet til å stryke tøy.</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Ca. 2,1 m benk med kum og skap for duker, tekstiler og papir. Ettgreps armatur med svanehals. Benk skal være av robust materiale og tåle høy fuktbelastning</w:t>
            </w:r>
            <w:r w:rsidRPr="00413795">
              <w:rPr>
                <w:rFonts w:eastAsia="Times New Roman" w:cs="Calibri"/>
                <w:color w:val="000000"/>
                <w:szCs w:val="20"/>
                <w:lang w:eastAsia="nb-NO"/>
              </w:rPr>
              <w:br/>
              <w:t>- Låsbart skap for vaskemidler</w:t>
            </w:r>
            <w:r w:rsidRPr="00413795">
              <w:rPr>
                <w:rFonts w:eastAsia="Times New Roman" w:cs="Calibri"/>
                <w:color w:val="000000"/>
                <w:szCs w:val="20"/>
                <w:lang w:eastAsia="nb-NO"/>
              </w:rPr>
              <w:br/>
              <w:t>- Vaskemaskin og tørketrommel</w:t>
            </w:r>
            <w:r w:rsidRPr="00413795">
              <w:rPr>
                <w:rFonts w:eastAsia="Times New Roman" w:cs="Calibri"/>
                <w:color w:val="000000"/>
                <w:szCs w:val="20"/>
                <w:lang w:eastAsia="nb-NO"/>
              </w:rPr>
              <w:br/>
            </w:r>
            <w:r w:rsidRPr="00413795">
              <w:rPr>
                <w:rFonts w:eastAsia="Times New Roman" w:cs="Calibri"/>
                <w:color w:val="000000"/>
                <w:szCs w:val="20"/>
                <w:lang w:eastAsia="nb-NO"/>
              </w:rPr>
              <w:br/>
              <w:t>Gulv utføres med vinyl. Det skal være sluk i gulv.</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Det skal være opplegg for vaskemaskin. Det skal monteres utslagsvask.  </w:t>
            </w:r>
            <w:r w:rsidRPr="00413795">
              <w:rPr>
                <w:rFonts w:eastAsia="Times New Roman" w:cs="Calibri"/>
                <w:color w:val="000000"/>
                <w:szCs w:val="20"/>
                <w:lang w:eastAsia="nb-NO"/>
              </w:rPr>
              <w:br/>
            </w:r>
            <w:r w:rsidRPr="00413795">
              <w:rPr>
                <w:rFonts w:eastAsia="Times New Roman" w:cs="Calibri"/>
                <w:color w:val="000000"/>
                <w:szCs w:val="20"/>
                <w:lang w:eastAsia="nb-NO"/>
              </w:rPr>
              <w:br/>
              <w:t>Dette arealet er delvis våtrom.</w:t>
            </w:r>
            <w:r w:rsidRPr="00413795">
              <w:rPr>
                <w:rFonts w:eastAsia="Times New Roman" w:cs="Calibri"/>
                <w:color w:val="000000"/>
                <w:szCs w:val="20"/>
                <w:lang w:eastAsia="nb-NO"/>
              </w:rPr>
              <w:br/>
            </w:r>
            <w:r w:rsidRPr="00413795">
              <w:rPr>
                <w:rFonts w:eastAsia="Times New Roman" w:cs="Calibri"/>
                <w:color w:val="000000"/>
                <w:szCs w:val="20"/>
                <w:lang w:eastAsia="nb-NO"/>
              </w:rPr>
              <w:br/>
              <w:t>I tillegg til stikk for vaskemaskin og tørketrommel skal det leveres 2 stikk til bruk av strykejern og annet. Stikk plasseres iht. møbleringsplan.</w:t>
            </w:r>
          </w:p>
        </w:tc>
      </w:tr>
      <w:tr w:rsidR="00C1416C" w:rsidRPr="00413795" w14:paraId="55CF6042" w14:textId="77777777" w:rsidTr="000C2D9D">
        <w:trPr>
          <w:trHeight w:val="255"/>
        </w:trPr>
        <w:tc>
          <w:tcPr>
            <w:tcW w:w="6146" w:type="dxa"/>
            <w:tcBorders>
              <w:top w:val="nil"/>
              <w:left w:val="nil"/>
              <w:bottom w:val="nil"/>
              <w:right w:val="nil"/>
            </w:tcBorders>
            <w:shd w:val="clear" w:color="auto" w:fill="auto"/>
            <w:noWrap/>
            <w:vAlign w:val="bottom"/>
            <w:hideMark/>
          </w:tcPr>
          <w:p w14:paraId="257F3FE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DC489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7E60B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F46C7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94E85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45F9D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3225C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839F5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298225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16AB5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70382EF" w14:textId="77777777" w:rsidTr="000C2D9D">
        <w:trPr>
          <w:trHeight w:val="480"/>
        </w:trPr>
        <w:tc>
          <w:tcPr>
            <w:tcW w:w="6146" w:type="dxa"/>
            <w:tcBorders>
              <w:top w:val="nil"/>
              <w:left w:val="nil"/>
              <w:bottom w:val="nil"/>
              <w:right w:val="nil"/>
            </w:tcBorders>
            <w:shd w:val="clear" w:color="auto" w:fill="auto"/>
            <w:noWrap/>
            <w:vAlign w:val="bottom"/>
            <w:hideMark/>
          </w:tcPr>
          <w:p w14:paraId="64A1A055"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2790B8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614BE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4E244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759F35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0D99F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7D67E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ABD35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7A90D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B7A1E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FCD514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CC2FF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22A5B4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2B34351" w14:textId="23D9DBE3" w:rsidR="00413795" w:rsidRPr="00413795" w:rsidRDefault="00413795" w:rsidP="00AA4B91">
            <w:pPr>
              <w:pStyle w:val="Overskrift2"/>
              <w:rPr>
                <w:rFonts w:eastAsia="Times New Roman"/>
                <w:lang w:eastAsia="nb-NO"/>
              </w:rPr>
            </w:pPr>
            <w:bookmarkStart w:id="44" w:name="_Toc124238745"/>
            <w:r w:rsidRPr="00413795">
              <w:rPr>
                <w:rFonts w:eastAsia="Times New Roman"/>
                <w:lang w:eastAsia="nb-NO"/>
              </w:rPr>
              <w:t>5.6 Skolebibliotek</w:t>
            </w:r>
            <w:bookmarkEnd w:id="44"/>
          </w:p>
        </w:tc>
      </w:tr>
      <w:tr w:rsidR="00413795" w:rsidRPr="00413795" w14:paraId="69DDCBF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DFDBA38"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2BD9E361" w14:textId="77777777" w:rsidTr="000C2D9D">
        <w:trPr>
          <w:trHeight w:val="45"/>
        </w:trPr>
        <w:tc>
          <w:tcPr>
            <w:tcW w:w="6146" w:type="dxa"/>
            <w:tcBorders>
              <w:top w:val="nil"/>
              <w:left w:val="nil"/>
              <w:bottom w:val="nil"/>
              <w:right w:val="nil"/>
            </w:tcBorders>
            <w:shd w:val="clear" w:color="auto" w:fill="auto"/>
            <w:noWrap/>
            <w:vAlign w:val="bottom"/>
            <w:hideMark/>
          </w:tcPr>
          <w:p w14:paraId="7CE773F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Bibliotek</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98AE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432793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F61F14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B71FBA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ECFD46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613C5F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F9D584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250C90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03CE99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58B6D9E1" w14:textId="77777777" w:rsidTr="000C2D9D">
        <w:trPr>
          <w:trHeight w:val="105"/>
        </w:trPr>
        <w:tc>
          <w:tcPr>
            <w:tcW w:w="6146" w:type="dxa"/>
            <w:tcBorders>
              <w:top w:val="nil"/>
              <w:left w:val="nil"/>
              <w:bottom w:val="nil"/>
              <w:right w:val="nil"/>
            </w:tcBorders>
            <w:shd w:val="clear" w:color="auto" w:fill="auto"/>
            <w:noWrap/>
            <w:vAlign w:val="bottom"/>
            <w:hideMark/>
          </w:tcPr>
          <w:p w14:paraId="60F4C971"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9E0DF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2F0B6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7A390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8FDA1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51A84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551F1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3BA48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C7063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EAFC8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1700C66" w14:textId="77777777" w:rsidTr="00084D39">
        <w:trPr>
          <w:trHeight w:val="45"/>
        </w:trPr>
        <w:tc>
          <w:tcPr>
            <w:tcW w:w="9072" w:type="dxa"/>
            <w:gridSpan w:val="10"/>
            <w:tcBorders>
              <w:top w:val="nil"/>
              <w:left w:val="nil"/>
              <w:bottom w:val="nil"/>
              <w:right w:val="nil"/>
            </w:tcBorders>
            <w:shd w:val="clear" w:color="auto" w:fill="auto"/>
            <w:vAlign w:val="bottom"/>
            <w:hideMark/>
          </w:tcPr>
          <w:p w14:paraId="79D1672C"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Biblioteket plasseres sentralt i skoleanlegget med enkel tilgang fra hovedinngang.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Bibliotek skal tilrettelegges for selvstudier, samarbeid og ulike læringsaktiviteter, ved å etablere huler, nisjer og andre løsninger.</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Det skal tilrettelegges for å kunne være et åpent tilbud utenfor ordinær skoletid.  </w:t>
            </w:r>
            <w:r w:rsidRPr="00413795">
              <w:rPr>
                <w:rFonts w:eastAsia="Times New Roman" w:cs="Calibri"/>
                <w:color w:val="000000"/>
                <w:szCs w:val="20"/>
                <w:lang w:eastAsia="nb-NO"/>
              </w:rPr>
              <w:br/>
              <w:t xml:space="preserve">Gode akustiske forhold er viktig, og biblioteket skal kunne deles i ulike brukssoner. Aktiviteter som gir og tåler et høyere lydnivå plasseres nærmest inngang eller i åpen forbindelse med skolens øvrige fellesarealer. Aktiviteter som krever mer ro og fordypning skal legges til indre sone. </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Følgende fast inventar skal leveres: </w:t>
            </w:r>
            <w:r w:rsidRPr="00413795">
              <w:rPr>
                <w:rFonts w:eastAsia="Times New Roman" w:cs="Calibri"/>
                <w:color w:val="000000"/>
                <w:szCs w:val="20"/>
                <w:lang w:eastAsia="nb-NO"/>
              </w:rPr>
              <w:br/>
              <w:t>- Resepsjonsdisk med 4 stikk og 1 datauttak, skal være universelt utformet, skal leveres med hev/senk arbeidsbord. Plasseres nær inngang.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tilrettelegges for interaktiv skjerm med nødvendige stikk og data. I tillegg legges det opp stikk til 1:3 av personene. Stikk plasseres langs inner- og yttervegg i henhold til møbleringsplan.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settes av plass til boktralle/kasse (til innlevering av bøker), lekselesing, spillaktiviteter, biblioteksinnredning, sittegrupper (små og store) og fortellerkrok.</w:t>
            </w:r>
          </w:p>
        </w:tc>
      </w:tr>
      <w:tr w:rsidR="00C1416C" w:rsidRPr="00413795" w14:paraId="7D8F5293" w14:textId="77777777" w:rsidTr="000C2D9D">
        <w:trPr>
          <w:trHeight w:val="255"/>
        </w:trPr>
        <w:tc>
          <w:tcPr>
            <w:tcW w:w="6146" w:type="dxa"/>
            <w:tcBorders>
              <w:top w:val="nil"/>
              <w:left w:val="nil"/>
              <w:bottom w:val="nil"/>
              <w:right w:val="nil"/>
            </w:tcBorders>
            <w:shd w:val="clear" w:color="auto" w:fill="auto"/>
            <w:noWrap/>
            <w:vAlign w:val="bottom"/>
            <w:hideMark/>
          </w:tcPr>
          <w:p w14:paraId="7298AA59"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65CC1D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2A508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0389D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6FCB6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7FC58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6D7D0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06075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F8A2A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28BF0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E6328C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E5FDB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E672EF0" w14:textId="77777777" w:rsidTr="00084D39">
        <w:trPr>
          <w:trHeight w:val="45"/>
        </w:trPr>
        <w:tc>
          <w:tcPr>
            <w:tcW w:w="9072" w:type="dxa"/>
            <w:gridSpan w:val="10"/>
            <w:tcBorders>
              <w:top w:val="nil"/>
              <w:left w:val="nil"/>
              <w:bottom w:val="nil"/>
              <w:right w:val="nil"/>
            </w:tcBorders>
            <w:shd w:val="clear" w:color="auto" w:fill="auto"/>
            <w:vAlign w:val="bottom"/>
            <w:hideMark/>
          </w:tcPr>
          <w:p w14:paraId="7D1F8C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A78C1C3" w14:textId="77777777" w:rsidTr="000C2D9D">
        <w:trPr>
          <w:trHeight w:val="480"/>
        </w:trPr>
        <w:tc>
          <w:tcPr>
            <w:tcW w:w="6146" w:type="dxa"/>
            <w:tcBorders>
              <w:top w:val="nil"/>
              <w:left w:val="nil"/>
              <w:bottom w:val="nil"/>
              <w:right w:val="nil"/>
            </w:tcBorders>
            <w:shd w:val="clear" w:color="auto" w:fill="auto"/>
            <w:noWrap/>
            <w:vAlign w:val="bottom"/>
            <w:hideMark/>
          </w:tcPr>
          <w:p w14:paraId="178085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389AEB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A411E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F2D53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8E8E6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9DFEB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E6CE5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2AB9B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C6E3B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BDCA3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2B6426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5AE17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F2B074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51F5C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579E50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0C375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4F02C26" w14:textId="77777777" w:rsidTr="000C2D9D">
        <w:trPr>
          <w:trHeight w:val="45"/>
        </w:trPr>
        <w:tc>
          <w:tcPr>
            <w:tcW w:w="6146" w:type="dxa"/>
            <w:tcBorders>
              <w:top w:val="nil"/>
              <w:left w:val="nil"/>
              <w:bottom w:val="nil"/>
              <w:right w:val="nil"/>
            </w:tcBorders>
            <w:shd w:val="clear" w:color="auto" w:fill="auto"/>
            <w:noWrap/>
            <w:vAlign w:val="bottom"/>
            <w:hideMark/>
          </w:tcPr>
          <w:p w14:paraId="4053DD2A"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Grupperom bibliotek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860C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584DDC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53CD2F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97625F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49C806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2F7B8C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4797D3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3C4B03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BA9320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35584B1E" w14:textId="77777777" w:rsidTr="000C2D9D">
        <w:trPr>
          <w:trHeight w:val="105"/>
        </w:trPr>
        <w:tc>
          <w:tcPr>
            <w:tcW w:w="6146" w:type="dxa"/>
            <w:tcBorders>
              <w:top w:val="nil"/>
              <w:left w:val="nil"/>
              <w:bottom w:val="nil"/>
              <w:right w:val="nil"/>
            </w:tcBorders>
            <w:shd w:val="clear" w:color="auto" w:fill="auto"/>
            <w:noWrap/>
            <w:vAlign w:val="bottom"/>
            <w:hideMark/>
          </w:tcPr>
          <w:p w14:paraId="3CDA9B33"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980D4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E72D3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6378E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C6C02B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6B0EB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C413F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E3485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00094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14B00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7696B2B" w14:textId="77777777" w:rsidTr="00084D39">
        <w:trPr>
          <w:trHeight w:val="45"/>
        </w:trPr>
        <w:tc>
          <w:tcPr>
            <w:tcW w:w="9072" w:type="dxa"/>
            <w:gridSpan w:val="10"/>
            <w:tcBorders>
              <w:top w:val="nil"/>
              <w:left w:val="nil"/>
              <w:bottom w:val="nil"/>
              <w:right w:val="nil"/>
            </w:tcBorders>
            <w:shd w:val="clear" w:color="auto" w:fill="auto"/>
            <w:vAlign w:val="bottom"/>
            <w:hideMark/>
          </w:tcPr>
          <w:p w14:paraId="17468502"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Grupperom plasseres i biblioteket, med stor grad av transparens eller som en åpen løsning.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tilrettelegges for interaktiv skjerm med nødvendige stikk og data. I tillegg legges det opp stikk til 1:3 av personene. Stikk plasseres iht. møbleringsplan.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være plass i rommet/arealet til fleksibel møblering.</w:t>
            </w:r>
          </w:p>
        </w:tc>
      </w:tr>
      <w:tr w:rsidR="00C1416C" w:rsidRPr="00413795" w14:paraId="7D2F1F66" w14:textId="77777777" w:rsidTr="000C2D9D">
        <w:trPr>
          <w:trHeight w:val="255"/>
        </w:trPr>
        <w:tc>
          <w:tcPr>
            <w:tcW w:w="6146" w:type="dxa"/>
            <w:tcBorders>
              <w:top w:val="nil"/>
              <w:left w:val="nil"/>
              <w:bottom w:val="nil"/>
              <w:right w:val="nil"/>
            </w:tcBorders>
            <w:shd w:val="clear" w:color="auto" w:fill="auto"/>
            <w:noWrap/>
            <w:vAlign w:val="bottom"/>
            <w:hideMark/>
          </w:tcPr>
          <w:p w14:paraId="72410CC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49305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752FF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63077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C6316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05673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FAADC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8CEE0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38B5D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4982E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ACDE07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3D483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F983BA9" w14:textId="77777777" w:rsidTr="00084D39">
        <w:trPr>
          <w:trHeight w:val="45"/>
        </w:trPr>
        <w:tc>
          <w:tcPr>
            <w:tcW w:w="9072" w:type="dxa"/>
            <w:gridSpan w:val="10"/>
            <w:tcBorders>
              <w:top w:val="nil"/>
              <w:left w:val="nil"/>
              <w:bottom w:val="nil"/>
              <w:right w:val="nil"/>
            </w:tcBorders>
            <w:shd w:val="clear" w:color="auto" w:fill="auto"/>
            <w:vAlign w:val="bottom"/>
            <w:hideMark/>
          </w:tcPr>
          <w:p w14:paraId="27291F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92F99E6" w14:textId="77777777" w:rsidTr="000C2D9D">
        <w:trPr>
          <w:trHeight w:val="480"/>
        </w:trPr>
        <w:tc>
          <w:tcPr>
            <w:tcW w:w="6146" w:type="dxa"/>
            <w:tcBorders>
              <w:top w:val="nil"/>
              <w:left w:val="nil"/>
              <w:bottom w:val="nil"/>
              <w:right w:val="nil"/>
            </w:tcBorders>
            <w:shd w:val="clear" w:color="auto" w:fill="auto"/>
            <w:noWrap/>
            <w:vAlign w:val="bottom"/>
            <w:hideMark/>
          </w:tcPr>
          <w:p w14:paraId="3E35C6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301552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D02CB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F4E9F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64AA2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84187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4EE27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F70E1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89761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280FB2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502273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22FF6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2F46E2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EA6E0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26F4ED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632B5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F53FA4A" w14:textId="77777777" w:rsidTr="000C2D9D">
        <w:trPr>
          <w:trHeight w:val="45"/>
        </w:trPr>
        <w:tc>
          <w:tcPr>
            <w:tcW w:w="6146" w:type="dxa"/>
            <w:tcBorders>
              <w:top w:val="nil"/>
              <w:left w:val="nil"/>
              <w:bottom w:val="nil"/>
              <w:right w:val="nil"/>
            </w:tcBorders>
            <w:shd w:val="clear" w:color="auto" w:fill="auto"/>
            <w:noWrap/>
            <w:vAlign w:val="bottom"/>
            <w:hideMark/>
          </w:tcPr>
          <w:p w14:paraId="53314F9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Lagerrom (magasin)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870B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598C9D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183064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A94CA3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791E02C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F5CAC7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150F89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A5CBA6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266DDB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1A51B711" w14:textId="77777777" w:rsidTr="000C2D9D">
        <w:trPr>
          <w:trHeight w:val="105"/>
        </w:trPr>
        <w:tc>
          <w:tcPr>
            <w:tcW w:w="6146" w:type="dxa"/>
            <w:tcBorders>
              <w:top w:val="nil"/>
              <w:left w:val="nil"/>
              <w:bottom w:val="nil"/>
              <w:right w:val="nil"/>
            </w:tcBorders>
            <w:shd w:val="clear" w:color="auto" w:fill="auto"/>
            <w:noWrap/>
            <w:vAlign w:val="bottom"/>
            <w:hideMark/>
          </w:tcPr>
          <w:p w14:paraId="73B5AFB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C21E5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B76F4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D9DFD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11B07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4E8B4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E5294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12915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017A2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5BB37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B729D26" w14:textId="77777777" w:rsidTr="00084D39">
        <w:trPr>
          <w:trHeight w:val="45"/>
        </w:trPr>
        <w:tc>
          <w:tcPr>
            <w:tcW w:w="9072" w:type="dxa"/>
            <w:gridSpan w:val="10"/>
            <w:tcBorders>
              <w:top w:val="nil"/>
              <w:left w:val="nil"/>
              <w:bottom w:val="nil"/>
              <w:right w:val="nil"/>
            </w:tcBorders>
            <w:shd w:val="clear" w:color="auto" w:fill="auto"/>
            <w:vAlign w:val="bottom"/>
            <w:hideMark/>
          </w:tcPr>
          <w:p w14:paraId="4BE8C24B"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Lagerrom plasseres i tilknytning til biblioteket. </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 xml:space="preserve">Følgende fast inventar skal leveres: </w:t>
            </w:r>
            <w:r w:rsidRPr="00413795">
              <w:rPr>
                <w:rFonts w:eastAsia="Times New Roman" w:cs="Calibri"/>
                <w:color w:val="000000"/>
                <w:szCs w:val="20"/>
                <w:lang w:eastAsia="nb-NO"/>
              </w:rPr>
              <w:br/>
              <w:t>- Minimum 100 lm bokhyller. Hyller tilpasses lagerrommet for optimal lagring.</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 xml:space="preserve">Det skal monteres minst 2 stikk og et dobbelt datapunkt for kopimaskin/multifunksjonsmaskin på vegg. </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Det skal være plass i rommet til kopimaskin/multifunksjonsmaskin.</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 xml:space="preserve">Det må avklares hvordan dette arealet skal henge sammen med resten av biblioteket, og om deler av bibliotekarealet skal benyttes til dette.  </w:t>
            </w:r>
          </w:p>
        </w:tc>
      </w:tr>
      <w:tr w:rsidR="00C1416C" w:rsidRPr="00413795" w14:paraId="7B61719B" w14:textId="77777777" w:rsidTr="000C2D9D">
        <w:trPr>
          <w:trHeight w:val="255"/>
        </w:trPr>
        <w:tc>
          <w:tcPr>
            <w:tcW w:w="6146" w:type="dxa"/>
            <w:tcBorders>
              <w:top w:val="nil"/>
              <w:left w:val="nil"/>
              <w:bottom w:val="nil"/>
              <w:right w:val="nil"/>
            </w:tcBorders>
            <w:shd w:val="clear" w:color="auto" w:fill="auto"/>
            <w:noWrap/>
            <w:vAlign w:val="bottom"/>
            <w:hideMark/>
          </w:tcPr>
          <w:p w14:paraId="370395D8"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F984D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0E3B1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A240E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43C82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05FEC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AF79E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89518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AE1D4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4B3A8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89789F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4505346"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1E632925" w14:textId="77777777" w:rsidTr="00084D39">
        <w:trPr>
          <w:trHeight w:val="45"/>
        </w:trPr>
        <w:tc>
          <w:tcPr>
            <w:tcW w:w="9072" w:type="dxa"/>
            <w:gridSpan w:val="10"/>
            <w:tcBorders>
              <w:top w:val="nil"/>
              <w:left w:val="nil"/>
              <w:bottom w:val="nil"/>
              <w:right w:val="nil"/>
            </w:tcBorders>
            <w:shd w:val="clear" w:color="auto" w:fill="auto"/>
            <w:vAlign w:val="bottom"/>
            <w:hideMark/>
          </w:tcPr>
          <w:p w14:paraId="68945A90"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Det må avklares hvordan dette arealet skal henge sammen med resten av biblioteket, og om deler av bibliotekarealet skal benyttes til dette.  </w:t>
            </w:r>
          </w:p>
        </w:tc>
      </w:tr>
      <w:tr w:rsidR="00C1416C" w:rsidRPr="00413795" w14:paraId="00CCC34E" w14:textId="77777777" w:rsidTr="000C2D9D">
        <w:trPr>
          <w:trHeight w:val="480"/>
        </w:trPr>
        <w:tc>
          <w:tcPr>
            <w:tcW w:w="6146" w:type="dxa"/>
            <w:tcBorders>
              <w:top w:val="nil"/>
              <w:left w:val="nil"/>
              <w:bottom w:val="nil"/>
              <w:right w:val="nil"/>
            </w:tcBorders>
            <w:shd w:val="clear" w:color="auto" w:fill="auto"/>
            <w:noWrap/>
            <w:vAlign w:val="bottom"/>
            <w:hideMark/>
          </w:tcPr>
          <w:p w14:paraId="5D2E3A52"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518039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F25EC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CF633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C2EB9E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79DEE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0D6E8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FA07C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D772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65688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93CE8D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A6D2B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E63A5B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0BD6F4D" w14:textId="093021B7" w:rsidR="00413795" w:rsidRPr="00413795" w:rsidRDefault="00413795" w:rsidP="00AA4B91">
            <w:pPr>
              <w:pStyle w:val="Overskrift2"/>
              <w:rPr>
                <w:rFonts w:eastAsia="Times New Roman"/>
                <w:lang w:eastAsia="nb-NO"/>
              </w:rPr>
            </w:pPr>
            <w:bookmarkStart w:id="45" w:name="_Toc124238746"/>
            <w:r w:rsidRPr="00413795">
              <w:rPr>
                <w:rFonts w:eastAsia="Times New Roman"/>
                <w:lang w:eastAsia="nb-NO"/>
              </w:rPr>
              <w:t>5.7 Fellesrom</w:t>
            </w:r>
            <w:bookmarkEnd w:id="45"/>
          </w:p>
        </w:tc>
      </w:tr>
      <w:tr w:rsidR="00413795" w:rsidRPr="00413795" w14:paraId="3E90571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FD9B8B8"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7C18D503" w14:textId="77777777" w:rsidTr="000C2D9D">
        <w:trPr>
          <w:trHeight w:val="45"/>
        </w:trPr>
        <w:tc>
          <w:tcPr>
            <w:tcW w:w="6146" w:type="dxa"/>
            <w:tcBorders>
              <w:top w:val="nil"/>
              <w:left w:val="nil"/>
              <w:bottom w:val="nil"/>
              <w:right w:val="nil"/>
            </w:tcBorders>
            <w:shd w:val="clear" w:color="auto" w:fill="auto"/>
            <w:noWrap/>
            <w:vAlign w:val="bottom"/>
            <w:hideMark/>
          </w:tcPr>
          <w:p w14:paraId="426ADF6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Vestibyle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A6E6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0395CE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3ADBF5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B925A0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893935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087FBE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BD8509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499ACF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68D76F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556E5281" w14:textId="77777777" w:rsidTr="000C2D9D">
        <w:trPr>
          <w:trHeight w:val="105"/>
        </w:trPr>
        <w:tc>
          <w:tcPr>
            <w:tcW w:w="6146" w:type="dxa"/>
            <w:tcBorders>
              <w:top w:val="nil"/>
              <w:left w:val="nil"/>
              <w:bottom w:val="nil"/>
              <w:right w:val="nil"/>
            </w:tcBorders>
            <w:shd w:val="clear" w:color="auto" w:fill="auto"/>
            <w:noWrap/>
            <w:vAlign w:val="bottom"/>
            <w:hideMark/>
          </w:tcPr>
          <w:p w14:paraId="5FB0CFA5"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D1ADB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A50D5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A17F6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453F4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3CE35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8F12C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74A6F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D9B35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65E94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38C83C3" w14:textId="77777777" w:rsidTr="00084D39">
        <w:trPr>
          <w:trHeight w:val="45"/>
        </w:trPr>
        <w:tc>
          <w:tcPr>
            <w:tcW w:w="9072" w:type="dxa"/>
            <w:gridSpan w:val="10"/>
            <w:tcBorders>
              <w:top w:val="nil"/>
              <w:left w:val="nil"/>
              <w:bottom w:val="nil"/>
              <w:right w:val="nil"/>
            </w:tcBorders>
            <w:shd w:val="clear" w:color="auto" w:fill="auto"/>
            <w:vAlign w:val="bottom"/>
            <w:hideMark/>
          </w:tcPr>
          <w:p w14:paraId="04600AD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Vestibylen er arealet som er umiddelbart på innsiden av hovedinngangen, og skal være innbydende og skape oversikt. Vestibylen skal ligge sentralt i skoleanlegget, gjerne i tilknytning til allrom. Kontor for tilsynsvakt legges i tilknytning til vestibylen.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Arealet skal være tilrettelagt for utstillinger av kunst- og håndverksarbeid.</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være varme i gulvet i inngangspartiet, fortrinnsvis vannbåren.</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Det skal tilrettelegges for digital informasjonsskjerm med nødvendige stikk og data.</w:t>
            </w:r>
          </w:p>
        </w:tc>
      </w:tr>
      <w:tr w:rsidR="00C1416C" w:rsidRPr="00413795" w14:paraId="4E12E902" w14:textId="77777777" w:rsidTr="000C2D9D">
        <w:trPr>
          <w:trHeight w:val="255"/>
        </w:trPr>
        <w:tc>
          <w:tcPr>
            <w:tcW w:w="6146" w:type="dxa"/>
            <w:tcBorders>
              <w:top w:val="nil"/>
              <w:left w:val="nil"/>
              <w:bottom w:val="nil"/>
              <w:right w:val="nil"/>
            </w:tcBorders>
            <w:shd w:val="clear" w:color="auto" w:fill="auto"/>
            <w:noWrap/>
            <w:vAlign w:val="bottom"/>
            <w:hideMark/>
          </w:tcPr>
          <w:p w14:paraId="70A7CFBD"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0D988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44D3C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225EC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3FBD1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E9429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4F6CA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AB6E6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5B1F74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76739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77334CD" w14:textId="77777777" w:rsidTr="000C2D9D">
        <w:trPr>
          <w:trHeight w:val="480"/>
        </w:trPr>
        <w:tc>
          <w:tcPr>
            <w:tcW w:w="6146" w:type="dxa"/>
            <w:tcBorders>
              <w:top w:val="nil"/>
              <w:left w:val="nil"/>
              <w:bottom w:val="nil"/>
              <w:right w:val="nil"/>
            </w:tcBorders>
            <w:shd w:val="clear" w:color="auto" w:fill="auto"/>
            <w:noWrap/>
            <w:vAlign w:val="bottom"/>
            <w:hideMark/>
          </w:tcPr>
          <w:p w14:paraId="791C81ED"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55B16A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24A69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BAAD8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43132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E7085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DB334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F03EB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46CA7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75F8B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08579D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9BD5C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035B46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BA125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B9C06B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7567A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9D3A4F3" w14:textId="77777777" w:rsidTr="000C2D9D">
        <w:trPr>
          <w:trHeight w:val="45"/>
        </w:trPr>
        <w:tc>
          <w:tcPr>
            <w:tcW w:w="6146" w:type="dxa"/>
            <w:tcBorders>
              <w:top w:val="nil"/>
              <w:left w:val="nil"/>
              <w:bottom w:val="nil"/>
              <w:right w:val="nil"/>
            </w:tcBorders>
            <w:shd w:val="clear" w:color="auto" w:fill="auto"/>
            <w:noWrap/>
            <w:vAlign w:val="bottom"/>
            <w:hideMark/>
          </w:tcPr>
          <w:p w14:paraId="2BBAA027"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Allrom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ED3C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530654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CAAD7D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1266A8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9D0C13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8901E9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BF32E2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B3E3BC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D88F2B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A9E8C08" w14:textId="77777777" w:rsidTr="000C2D9D">
        <w:trPr>
          <w:trHeight w:val="105"/>
        </w:trPr>
        <w:tc>
          <w:tcPr>
            <w:tcW w:w="6146" w:type="dxa"/>
            <w:tcBorders>
              <w:top w:val="nil"/>
              <w:left w:val="nil"/>
              <w:bottom w:val="nil"/>
              <w:right w:val="nil"/>
            </w:tcBorders>
            <w:shd w:val="clear" w:color="auto" w:fill="auto"/>
            <w:noWrap/>
            <w:vAlign w:val="bottom"/>
            <w:hideMark/>
          </w:tcPr>
          <w:p w14:paraId="476BFC02"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4AFAA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23743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D30C9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39F6B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5E5EF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12992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2F838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79652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CE00E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0CC0C0E" w14:textId="77777777" w:rsidTr="00084D39">
        <w:trPr>
          <w:trHeight w:val="45"/>
        </w:trPr>
        <w:tc>
          <w:tcPr>
            <w:tcW w:w="9072" w:type="dxa"/>
            <w:gridSpan w:val="10"/>
            <w:tcBorders>
              <w:top w:val="nil"/>
              <w:left w:val="nil"/>
              <w:bottom w:val="nil"/>
              <w:right w:val="nil"/>
            </w:tcBorders>
            <w:shd w:val="clear" w:color="auto" w:fill="auto"/>
            <w:vAlign w:val="bottom"/>
            <w:hideMark/>
          </w:tcPr>
          <w:p w14:paraId="5F6F02D2"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dimensjoneres for minst 200 personer.</w:t>
            </w:r>
            <w:r w:rsidRPr="00413795">
              <w:rPr>
                <w:rFonts w:eastAsia="Times New Roman" w:cs="Calibri"/>
                <w:color w:val="000000"/>
                <w:szCs w:val="20"/>
                <w:lang w:eastAsia="nb-NO"/>
              </w:rPr>
              <w:br/>
              <w:t>Arealet plasseres sentralt i bygget, gjerne i tilknytning til skolens vestibyle.</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Allrommet er hjertet i skolen, og størrelse, utforming og plassering skal bidra til å skape et godt og helhetlig skoleanlegg. Rommet skal dekke mange ulike funksjoner som samlingssal for et større antall personer, aktivitets- og spiseareal for AKS, sosial sone, pauseareal, fellesaktiviteter for skolen, fremføringer og kulturelle arrangement. Allrommet kan utformes med en kunnskapstrapp, men må da plasseres hensiktsmessig slik at bruken av rommet ikke forstyrrer annen undervisning.</w:t>
            </w:r>
            <w:r w:rsidRPr="00413795">
              <w:rPr>
                <w:rFonts w:eastAsia="Times New Roman" w:cs="Calibri"/>
                <w:color w:val="000000"/>
                <w:szCs w:val="20"/>
                <w:lang w:eastAsia="nb-NO"/>
              </w:rPr>
              <w:br/>
            </w:r>
            <w:r w:rsidRPr="009A592F">
              <w:rPr>
                <w:rFonts w:eastAsia="Times New Roman" w:cs="Calibri"/>
                <w:color w:val="000000"/>
                <w:sz w:val="16"/>
                <w:szCs w:val="20"/>
                <w:lang w:eastAsia="nb-NO"/>
              </w:rPr>
              <w:br/>
            </w:r>
            <w:r w:rsidRPr="00413795">
              <w:rPr>
                <w:rFonts w:eastAsia="Times New Roman" w:cs="Calibri"/>
                <w:color w:val="000000"/>
                <w:szCs w:val="20"/>
                <w:lang w:eastAsia="nb-NO"/>
              </w:rPr>
              <w:t xml:space="preserve">Det skal være sitteplasser til minimum ett klassetrinn og et gulvareal foran sitteplassene som skal kunne benyttes som scene for fremføring. Eventuell opphevet scene skal ha trinnfri atkomst (integrert rampe). Det skal være ryddige siktlinjer uten forstyrrende søyler eller andre bygningsmessige hindringer mellom sitteplasser og sceneareal. </w:t>
            </w:r>
            <w:r w:rsidRPr="00413795">
              <w:rPr>
                <w:rFonts w:eastAsia="Times New Roman" w:cs="Calibri"/>
                <w:color w:val="000000"/>
                <w:szCs w:val="20"/>
                <w:lang w:eastAsia="nb-NO"/>
              </w:rPr>
              <w:br/>
            </w:r>
            <w:r w:rsidRPr="00487451">
              <w:rPr>
                <w:rFonts w:eastAsia="Times New Roman" w:cs="Calibri"/>
                <w:color w:val="000000"/>
                <w:sz w:val="4"/>
                <w:szCs w:val="20"/>
                <w:lang w:eastAsia="nb-NO"/>
              </w:rPr>
              <w:br/>
            </w:r>
            <w:r w:rsidRPr="00413795">
              <w:rPr>
                <w:rFonts w:eastAsia="Times New Roman" w:cs="Calibri"/>
                <w:color w:val="000000"/>
                <w:szCs w:val="20"/>
                <w:lang w:eastAsia="nb-NO"/>
              </w:rPr>
              <w:t>Aktivitet på scene i allrommet skal ikke hindre annen aktivitet eller alminnelig ferdsel og trafikk i bygningen. Annen aktivitet eller alminnelig ferdsel og trafikk i skolen skal heller ikke hindre eller sjenere aktivitet på scene.</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I forbindelse med allrommet/kunnskapstrappen skal det også settes av lagerplass. </w:t>
            </w:r>
            <w:r w:rsidRPr="00413795">
              <w:rPr>
                <w:rFonts w:eastAsia="Times New Roman" w:cs="Calibri"/>
                <w:color w:val="000000"/>
                <w:szCs w:val="20"/>
                <w:lang w:eastAsia="nb-NO"/>
              </w:rPr>
              <w:br/>
              <w:t xml:space="preserve">Allrommet skal være tilrettelagt for fremføring av musikk- og kulturarrangementer for skolen og utleie.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Projektor og elektronisk styrt lerret tilpasset rommets størrelse og bruk. Det skal legges opp ett datapunkt for projektor.</w:t>
            </w:r>
            <w:r w:rsidRPr="00413795">
              <w:rPr>
                <w:rFonts w:eastAsia="Times New Roman" w:cs="Calibri"/>
                <w:color w:val="000000"/>
                <w:szCs w:val="20"/>
                <w:lang w:eastAsia="nb-NO"/>
              </w:rPr>
              <w:br/>
              <w:t>- Sceneteknisk AV-utstyr tilpasset skolebruk med enkelt brukergrensesnitt med:</w:t>
            </w:r>
            <w:r w:rsidRPr="00413795">
              <w:rPr>
                <w:rFonts w:eastAsia="Times New Roman" w:cs="Calibri"/>
                <w:color w:val="000000"/>
                <w:szCs w:val="20"/>
                <w:lang w:eastAsia="nb-NO"/>
              </w:rPr>
              <w:br/>
              <w:t>- Tilkoblingspanel for tilkobling av PC/Pad m.m. og forberedt for miksebord for lys og lyd. Dobbelt datapunkt for tilkobling av PC ved tilkoblingspanel.</w:t>
            </w:r>
            <w:r w:rsidRPr="00413795">
              <w:rPr>
                <w:rFonts w:eastAsia="Times New Roman" w:cs="Calibri"/>
                <w:color w:val="000000"/>
                <w:szCs w:val="20"/>
                <w:lang w:eastAsia="nb-NO"/>
              </w:rPr>
              <w:br/>
              <w:t>- Rack (rack bør stå i avlåst rom). Dobbelt datapunkt i rack.</w:t>
            </w:r>
            <w:r w:rsidRPr="00413795">
              <w:rPr>
                <w:rFonts w:eastAsia="Times New Roman" w:cs="Calibri"/>
                <w:color w:val="000000"/>
                <w:szCs w:val="20"/>
                <w:lang w:eastAsia="nb-NO"/>
              </w:rPr>
              <w:br/>
              <w:t>- Lydanlegg (PA-anlegg)</w:t>
            </w:r>
            <w:r w:rsidRPr="00413795">
              <w:rPr>
                <w:rFonts w:eastAsia="Times New Roman" w:cs="Calibri"/>
                <w:color w:val="000000"/>
                <w:szCs w:val="20"/>
                <w:lang w:eastAsia="nb-NO"/>
              </w:rPr>
              <w:br/>
              <w:t>- Enkelt lysanlegg til formidling og fremføring</w:t>
            </w:r>
            <w:r w:rsidRPr="00413795">
              <w:rPr>
                <w:rFonts w:eastAsia="Times New Roman" w:cs="Calibri"/>
                <w:color w:val="000000"/>
                <w:szCs w:val="20"/>
                <w:lang w:eastAsia="nb-NO"/>
              </w:rPr>
              <w:br/>
              <w:t xml:space="preserve">- Elektriske blendingsgardiner/screens for mørklegging av arealet </w:t>
            </w:r>
            <w:r w:rsidRPr="00413795">
              <w:rPr>
                <w:rFonts w:eastAsia="Times New Roman" w:cs="Calibri"/>
                <w:color w:val="000000"/>
                <w:szCs w:val="20"/>
                <w:lang w:eastAsia="nb-NO"/>
              </w:rPr>
              <w:br/>
              <w:t>- Elektrisk sceneteppe</w:t>
            </w:r>
            <w:r w:rsidRPr="00413795">
              <w:rPr>
                <w:rFonts w:eastAsia="Times New Roman" w:cs="Calibri"/>
                <w:color w:val="000000"/>
                <w:szCs w:val="20"/>
                <w:lang w:eastAsia="nb-NO"/>
              </w:rPr>
              <w:br/>
              <w:t>AV over IP vurderes der hvor det er hensiktsmessig.</w:t>
            </w:r>
            <w:r w:rsidRPr="00413795">
              <w:rPr>
                <w:rFonts w:eastAsia="Times New Roman" w:cs="Calibri"/>
                <w:color w:val="000000"/>
                <w:szCs w:val="20"/>
                <w:lang w:eastAsia="nb-NO"/>
              </w:rPr>
              <w:br/>
              <w:t>Oslo kommunes til enhver tid gjeldende samkjøpsavtale skal benyttes for anskaffelse av AV-utstyr.</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Det skal leveres stikk og datapunkt til sceneteknisk utstyr og fast inventar med behov for strøm iht. møbleringsplan og plasseringen av utstyret. Der det er kunnskapstrapp skal det tilrettelegges med stikk for lading i trappen. Det skal i tillegg monteres stikk over vindu til adventsstjerner.</w:t>
            </w:r>
          </w:p>
        </w:tc>
      </w:tr>
      <w:tr w:rsidR="00C1416C" w:rsidRPr="00413795" w14:paraId="793445AC" w14:textId="77777777" w:rsidTr="000C2D9D">
        <w:trPr>
          <w:trHeight w:val="255"/>
        </w:trPr>
        <w:tc>
          <w:tcPr>
            <w:tcW w:w="6146" w:type="dxa"/>
            <w:tcBorders>
              <w:top w:val="nil"/>
              <w:left w:val="nil"/>
              <w:bottom w:val="nil"/>
              <w:right w:val="nil"/>
            </w:tcBorders>
            <w:shd w:val="clear" w:color="auto" w:fill="auto"/>
            <w:noWrap/>
            <w:vAlign w:val="bottom"/>
            <w:hideMark/>
          </w:tcPr>
          <w:p w14:paraId="6EF73FC9"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E5705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89F0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5CAA5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A3328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7AB47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0DBAE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6B657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C430C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33C3E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26BF16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561C268"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0D45627F" w14:textId="77777777" w:rsidTr="00084D39">
        <w:trPr>
          <w:trHeight w:val="45"/>
        </w:trPr>
        <w:tc>
          <w:tcPr>
            <w:tcW w:w="9072" w:type="dxa"/>
            <w:gridSpan w:val="10"/>
            <w:tcBorders>
              <w:top w:val="nil"/>
              <w:left w:val="nil"/>
              <w:bottom w:val="nil"/>
              <w:right w:val="nil"/>
            </w:tcBorders>
            <w:shd w:val="clear" w:color="auto" w:fill="auto"/>
            <w:vAlign w:val="bottom"/>
            <w:hideMark/>
          </w:tcPr>
          <w:p w14:paraId="32193CFC"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Følgende må ivaretas:</w:t>
            </w:r>
            <w:r w:rsidRPr="00413795">
              <w:rPr>
                <w:rFonts w:eastAsia="Times New Roman" w:cs="Calibri"/>
                <w:i/>
                <w:iCs/>
                <w:color w:val="000000"/>
                <w:szCs w:val="20"/>
                <w:lang w:eastAsia="nb-NO"/>
              </w:rPr>
              <w:br/>
              <w:t xml:space="preserve">- Dimensjonering for ekstra bæreevne i taket til lys- og lydanlegg </w:t>
            </w:r>
            <w:r w:rsidRPr="00413795">
              <w:rPr>
                <w:rFonts w:eastAsia="Times New Roman" w:cs="Calibri"/>
                <w:i/>
                <w:iCs/>
                <w:color w:val="000000"/>
                <w:szCs w:val="20"/>
                <w:lang w:eastAsia="nb-NO"/>
              </w:rPr>
              <w:br/>
              <w:t>- Sceneteknisk utstyr skal tas med tidlig i prosjekteringen slik at tilstrekkelig plass og tekniske grensesnitt (eksempelvis strøm, opphengsystem, akustikk, etc.) ivaretas og prosjekteres.</w:t>
            </w:r>
            <w:r w:rsidRPr="00413795">
              <w:rPr>
                <w:rFonts w:eastAsia="Times New Roman" w:cs="Calibri"/>
                <w:i/>
                <w:iCs/>
                <w:color w:val="000000"/>
                <w:szCs w:val="20"/>
                <w:lang w:eastAsia="nb-NO"/>
              </w:rPr>
              <w:br/>
              <w:t xml:space="preserve">- Behov for minimumshøyder under tak for rom med sceneteknisk utstyr. </w:t>
            </w:r>
            <w:r w:rsidRPr="00413795">
              <w:rPr>
                <w:rFonts w:eastAsia="Times New Roman" w:cs="Calibri"/>
                <w:i/>
                <w:iCs/>
                <w:color w:val="000000"/>
                <w:szCs w:val="20"/>
                <w:lang w:eastAsia="nb-NO"/>
              </w:rPr>
              <w:br/>
              <w:t>- Scenetepper og inventar skal være brannimpregnert eller utført i ubrennbare eller begrenset brennbare materialer.</w:t>
            </w:r>
            <w:r w:rsidRPr="00413795">
              <w:rPr>
                <w:rFonts w:eastAsia="Times New Roman" w:cs="Calibri"/>
                <w:i/>
                <w:iCs/>
                <w:color w:val="000000"/>
                <w:szCs w:val="20"/>
                <w:lang w:eastAsia="nb-NO"/>
              </w:rPr>
              <w:br/>
              <w:t>- Utformingen av allrommet må sees i sammenheng med andre arealer beregnet på utlån, utleie, musikk- og kulturaktiviteter. I det enkelte prosjekt skal det utarbeides dokumentasjon på valgt løsning (åpent/lukket rom) og hvilke krav som da gjøres gjeldende.</w:t>
            </w:r>
          </w:p>
        </w:tc>
      </w:tr>
      <w:tr w:rsidR="00C1416C" w:rsidRPr="00413795" w14:paraId="023B685E" w14:textId="77777777" w:rsidTr="000C2D9D">
        <w:trPr>
          <w:trHeight w:val="480"/>
        </w:trPr>
        <w:tc>
          <w:tcPr>
            <w:tcW w:w="6146" w:type="dxa"/>
            <w:tcBorders>
              <w:top w:val="nil"/>
              <w:left w:val="nil"/>
              <w:bottom w:val="nil"/>
              <w:right w:val="nil"/>
            </w:tcBorders>
            <w:shd w:val="clear" w:color="auto" w:fill="auto"/>
            <w:noWrap/>
            <w:vAlign w:val="bottom"/>
            <w:hideMark/>
          </w:tcPr>
          <w:p w14:paraId="39E05889"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6EB154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409CF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778C7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F8D2E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634B4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F053A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6A5FE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91916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27B60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F25DB3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C1F7D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997361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A5713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A89EF4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902C6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BC488E4" w14:textId="77777777" w:rsidTr="000C2D9D">
        <w:trPr>
          <w:trHeight w:val="45"/>
        </w:trPr>
        <w:tc>
          <w:tcPr>
            <w:tcW w:w="6146" w:type="dxa"/>
            <w:tcBorders>
              <w:top w:val="nil"/>
              <w:left w:val="nil"/>
              <w:bottom w:val="nil"/>
              <w:right w:val="nil"/>
            </w:tcBorders>
            <w:shd w:val="clear" w:color="auto" w:fill="auto"/>
            <w:noWrap/>
            <w:vAlign w:val="bottom"/>
            <w:hideMark/>
          </w:tcPr>
          <w:p w14:paraId="68ACDE11"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Samlingsrom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00E4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AC0033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34958B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FDDFDC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25CF70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37DDBE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E69F94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28CA96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94CA0E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56F518BD" w14:textId="77777777" w:rsidTr="000C2D9D">
        <w:trPr>
          <w:trHeight w:val="105"/>
        </w:trPr>
        <w:tc>
          <w:tcPr>
            <w:tcW w:w="6146" w:type="dxa"/>
            <w:tcBorders>
              <w:top w:val="nil"/>
              <w:left w:val="nil"/>
              <w:bottom w:val="nil"/>
              <w:right w:val="nil"/>
            </w:tcBorders>
            <w:shd w:val="clear" w:color="auto" w:fill="auto"/>
            <w:noWrap/>
            <w:vAlign w:val="bottom"/>
            <w:hideMark/>
          </w:tcPr>
          <w:p w14:paraId="1DC472AA"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46FA3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9DE35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CB303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A8D20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3310B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BA281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44530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D50ED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4C2F9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95156D1" w14:textId="77777777" w:rsidTr="00084D39">
        <w:trPr>
          <w:trHeight w:val="45"/>
        </w:trPr>
        <w:tc>
          <w:tcPr>
            <w:tcW w:w="9072" w:type="dxa"/>
            <w:gridSpan w:val="10"/>
            <w:tcBorders>
              <w:top w:val="nil"/>
              <w:left w:val="nil"/>
              <w:bottom w:val="nil"/>
              <w:right w:val="nil"/>
            </w:tcBorders>
            <w:shd w:val="clear" w:color="auto" w:fill="auto"/>
            <w:vAlign w:val="bottom"/>
            <w:hideMark/>
          </w:tcPr>
          <w:p w14:paraId="13C2F58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Rommet kan løses på ulike måter med flatt gulv, standard amfiopptrinn med eller uten stoler, ulike opptrinn eller lignende i henhold til skolens behov.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være ventilasjon og rømningsveier for 90 personer.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Ved løsning med amfi/opptrinn skal det tilrettelegges for at flere av plassene kan benyttes av personer som bruker rullestol.</w:t>
            </w:r>
            <w:r w:rsidRPr="00413795">
              <w:rPr>
                <w:rFonts w:eastAsia="Times New Roman" w:cs="Calibri"/>
                <w:color w:val="000000"/>
                <w:szCs w:val="20"/>
                <w:lang w:eastAsia="nb-NO"/>
              </w:rPr>
              <w:br/>
            </w:r>
            <w:r w:rsidRPr="00487451">
              <w:rPr>
                <w:rFonts w:eastAsia="Times New Roman" w:cs="Calibri"/>
                <w:color w:val="000000"/>
                <w:sz w:val="12"/>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Elektrisk lerret og projektor med whiteboard under lerret, eller interaktiv skjerm</w:t>
            </w:r>
            <w:r w:rsidRPr="00413795">
              <w:rPr>
                <w:rFonts w:eastAsia="Times New Roman" w:cs="Calibri"/>
                <w:color w:val="000000"/>
                <w:szCs w:val="20"/>
                <w:lang w:eastAsia="nb-NO"/>
              </w:rPr>
              <w:br/>
              <w:t>- Høyttalere</w:t>
            </w:r>
            <w:r w:rsidRPr="00413795">
              <w:rPr>
                <w:rFonts w:eastAsia="Times New Roman" w:cs="Calibri"/>
                <w:color w:val="000000"/>
                <w:szCs w:val="20"/>
                <w:lang w:eastAsia="nb-NO"/>
              </w:rPr>
              <w:br/>
              <w:t xml:space="preserve">- Ved tilrettelegging med standard amfiopptrinn, skal det innredes med sitteplass til 62 personer, gjerne i halvmåneform med kort avstand til bakerste rad. Stoler skal være trukket i slitesterk ulltekstil. Det skal være plass til 16 enkle stablestoler. Auditoriestoler skal være festet i opptrinn med arbeidsbord på stolraden foran. Første rad har faste bord.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Gulv utføres med linoleum/parkett.</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tilrettelegges med nødvendige stikk og data for prosjektor og lerret eller interaktiv skjerm. Det skal leveres nødvendige stikk til høyttalere. I tillegg legges det opp stikk til 1:3 av personene. Stikk plasseres langs inner- og yttervegg, samt i opptrinn iht. møbleringsplaner.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Der det velges standard opptrinn med 62 stoler, skal det være plass i rommet til talerstol, lærerstol, 1 skap, oppbevaring av 16 løse stablestoler.</w:t>
            </w:r>
          </w:p>
        </w:tc>
      </w:tr>
      <w:tr w:rsidR="00C1416C" w:rsidRPr="00413795" w14:paraId="57195D16" w14:textId="77777777" w:rsidTr="000C2D9D">
        <w:trPr>
          <w:trHeight w:val="255"/>
        </w:trPr>
        <w:tc>
          <w:tcPr>
            <w:tcW w:w="6146" w:type="dxa"/>
            <w:tcBorders>
              <w:top w:val="nil"/>
              <w:left w:val="nil"/>
              <w:bottom w:val="nil"/>
              <w:right w:val="nil"/>
            </w:tcBorders>
            <w:shd w:val="clear" w:color="auto" w:fill="auto"/>
            <w:noWrap/>
            <w:vAlign w:val="bottom"/>
            <w:hideMark/>
          </w:tcPr>
          <w:p w14:paraId="007C5A8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DAAD0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CFF53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A44DE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F2188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46C0A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FE42C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F7AEE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A1E6C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C320C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504341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314EE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B58E323" w14:textId="77777777" w:rsidTr="00084D39">
        <w:trPr>
          <w:trHeight w:val="45"/>
        </w:trPr>
        <w:tc>
          <w:tcPr>
            <w:tcW w:w="9072" w:type="dxa"/>
            <w:gridSpan w:val="10"/>
            <w:tcBorders>
              <w:top w:val="nil"/>
              <w:left w:val="nil"/>
              <w:bottom w:val="nil"/>
              <w:right w:val="nil"/>
            </w:tcBorders>
            <w:shd w:val="clear" w:color="auto" w:fill="auto"/>
            <w:vAlign w:val="bottom"/>
            <w:hideMark/>
          </w:tcPr>
          <w:p w14:paraId="1D4F03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CCCEEAB" w14:textId="77777777" w:rsidTr="000C2D9D">
        <w:trPr>
          <w:trHeight w:val="480"/>
        </w:trPr>
        <w:tc>
          <w:tcPr>
            <w:tcW w:w="6146" w:type="dxa"/>
            <w:tcBorders>
              <w:top w:val="nil"/>
              <w:left w:val="nil"/>
              <w:bottom w:val="nil"/>
              <w:right w:val="nil"/>
            </w:tcBorders>
            <w:shd w:val="clear" w:color="auto" w:fill="auto"/>
            <w:noWrap/>
            <w:vAlign w:val="bottom"/>
            <w:hideMark/>
          </w:tcPr>
          <w:p w14:paraId="1C0EBA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7C2661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77857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ECD32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11F1E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1DEF8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1FC2C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250EF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5FEE3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E5FD0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DD7876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CED11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9A4C15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0723D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01E42A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09A72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4FA01F1" w14:textId="77777777" w:rsidTr="000C2D9D">
        <w:trPr>
          <w:trHeight w:val="45"/>
        </w:trPr>
        <w:tc>
          <w:tcPr>
            <w:tcW w:w="6146" w:type="dxa"/>
            <w:tcBorders>
              <w:top w:val="nil"/>
              <w:left w:val="nil"/>
              <w:bottom w:val="nil"/>
              <w:right w:val="nil"/>
            </w:tcBorders>
            <w:shd w:val="clear" w:color="auto" w:fill="auto"/>
            <w:noWrap/>
            <w:vAlign w:val="bottom"/>
            <w:hideMark/>
          </w:tcPr>
          <w:p w14:paraId="03EF604E"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Særskilt tilrettelagte arealer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E31D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FK-1656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FDA734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A85156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E93DE1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9BB52E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2680CC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CBF3C9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F83F77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4BA953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4AADD6AA" w14:textId="77777777" w:rsidTr="000C2D9D">
        <w:trPr>
          <w:trHeight w:val="105"/>
        </w:trPr>
        <w:tc>
          <w:tcPr>
            <w:tcW w:w="6146" w:type="dxa"/>
            <w:tcBorders>
              <w:top w:val="nil"/>
              <w:left w:val="nil"/>
              <w:bottom w:val="nil"/>
              <w:right w:val="nil"/>
            </w:tcBorders>
            <w:shd w:val="clear" w:color="auto" w:fill="auto"/>
            <w:noWrap/>
            <w:vAlign w:val="bottom"/>
            <w:hideMark/>
          </w:tcPr>
          <w:p w14:paraId="16295A89"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B83076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CBF8E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BC7B2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70B6C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C57B3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B93E6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3FCF9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0481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6E7EE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CC5C1C7" w14:textId="77777777" w:rsidTr="00084D39">
        <w:trPr>
          <w:trHeight w:val="45"/>
        </w:trPr>
        <w:tc>
          <w:tcPr>
            <w:tcW w:w="9072" w:type="dxa"/>
            <w:gridSpan w:val="10"/>
            <w:tcBorders>
              <w:top w:val="nil"/>
              <w:left w:val="nil"/>
              <w:bottom w:val="nil"/>
              <w:right w:val="nil"/>
            </w:tcBorders>
            <w:shd w:val="clear" w:color="auto" w:fill="auto"/>
            <w:vAlign w:val="bottom"/>
            <w:hideMark/>
          </w:tcPr>
          <w:p w14:paraId="0A1117AB"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Arealene for særskilt tilrettelagt undervisning skal plasseres hensiktsmessig i bygget, og rommet/rommene skal benyttes av enkeltelever eller grupper av elever. Arealet skal kunne skjermes ved behov. Arealet kan gjerne sambrukes med Aktivitetsskolen. I nærheten av arealet skal det være tilgjengelig et universelt utformet toalett med hånddusj og sluk.</w:t>
            </w:r>
          </w:p>
        </w:tc>
      </w:tr>
      <w:tr w:rsidR="00C1416C" w:rsidRPr="00413795" w14:paraId="3A7711B8" w14:textId="77777777" w:rsidTr="000C2D9D">
        <w:trPr>
          <w:trHeight w:val="255"/>
        </w:trPr>
        <w:tc>
          <w:tcPr>
            <w:tcW w:w="6146" w:type="dxa"/>
            <w:tcBorders>
              <w:top w:val="nil"/>
              <w:left w:val="nil"/>
              <w:bottom w:val="nil"/>
              <w:right w:val="nil"/>
            </w:tcBorders>
            <w:shd w:val="clear" w:color="auto" w:fill="auto"/>
            <w:noWrap/>
            <w:vAlign w:val="bottom"/>
            <w:hideMark/>
          </w:tcPr>
          <w:p w14:paraId="59A7D425"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6827C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6DC60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F6EC7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7D7DC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F3A8C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43B63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5524A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10D47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572A6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7CAB60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4EF9F9B"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02B5B40A" w14:textId="77777777" w:rsidTr="00084D39">
        <w:trPr>
          <w:trHeight w:val="45"/>
        </w:trPr>
        <w:tc>
          <w:tcPr>
            <w:tcW w:w="9072" w:type="dxa"/>
            <w:gridSpan w:val="10"/>
            <w:tcBorders>
              <w:top w:val="nil"/>
              <w:left w:val="nil"/>
              <w:bottom w:val="nil"/>
              <w:right w:val="nil"/>
            </w:tcBorders>
            <w:shd w:val="clear" w:color="auto" w:fill="auto"/>
            <w:vAlign w:val="bottom"/>
            <w:hideMark/>
          </w:tcPr>
          <w:p w14:paraId="36B617A4"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Detaljeringen av dette arealet må gjøres i det enkelte prosjekt. </w:t>
            </w:r>
          </w:p>
        </w:tc>
      </w:tr>
      <w:tr w:rsidR="00C1416C" w:rsidRPr="00413795" w14:paraId="0D7D3975" w14:textId="77777777" w:rsidTr="000C2D9D">
        <w:trPr>
          <w:trHeight w:val="480"/>
        </w:trPr>
        <w:tc>
          <w:tcPr>
            <w:tcW w:w="6146" w:type="dxa"/>
            <w:tcBorders>
              <w:top w:val="nil"/>
              <w:left w:val="nil"/>
              <w:bottom w:val="nil"/>
              <w:right w:val="nil"/>
            </w:tcBorders>
            <w:shd w:val="clear" w:color="auto" w:fill="auto"/>
            <w:noWrap/>
            <w:vAlign w:val="bottom"/>
            <w:hideMark/>
          </w:tcPr>
          <w:p w14:paraId="0FC8A5B9"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F8A65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B699D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DCD9E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458F9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4798E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66D2E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5992AF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012E7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035DD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193532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811E538" w14:textId="063E8081" w:rsidR="00413795" w:rsidRPr="00413795" w:rsidRDefault="00413795" w:rsidP="007F5544">
            <w:pPr>
              <w:pStyle w:val="Overskrift1"/>
              <w:rPr>
                <w:rFonts w:eastAsia="Times New Roman"/>
                <w:lang w:eastAsia="nb-NO"/>
              </w:rPr>
            </w:pPr>
            <w:bookmarkStart w:id="46" w:name="_Toc124238747"/>
            <w:r w:rsidRPr="00413795">
              <w:rPr>
                <w:rFonts w:eastAsia="Times New Roman"/>
                <w:lang w:eastAsia="nb-NO"/>
              </w:rPr>
              <w:t>6 Personalareal</w:t>
            </w:r>
            <w:bookmarkEnd w:id="46"/>
          </w:p>
        </w:tc>
      </w:tr>
      <w:tr w:rsidR="00413795" w:rsidRPr="00413795" w14:paraId="2FDED8A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BEA201E" w14:textId="33D5A4D3" w:rsidR="00413795" w:rsidRPr="00413795" w:rsidRDefault="00413795" w:rsidP="007F5544">
            <w:pPr>
              <w:pStyle w:val="Overskrift2"/>
              <w:rPr>
                <w:rFonts w:eastAsia="Times New Roman"/>
                <w:lang w:eastAsia="nb-NO"/>
              </w:rPr>
            </w:pPr>
            <w:bookmarkStart w:id="47" w:name="_Toc124238748"/>
            <w:r w:rsidRPr="00413795">
              <w:rPr>
                <w:rFonts w:eastAsia="Times New Roman"/>
                <w:lang w:eastAsia="nb-NO"/>
              </w:rPr>
              <w:t>6.1 Administrasjon</w:t>
            </w:r>
            <w:bookmarkEnd w:id="47"/>
          </w:p>
        </w:tc>
      </w:tr>
      <w:tr w:rsidR="00413795" w:rsidRPr="00413795" w14:paraId="738C953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32AFF30"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23014406" w14:textId="77777777" w:rsidTr="000C2D9D">
        <w:trPr>
          <w:trHeight w:val="45"/>
        </w:trPr>
        <w:tc>
          <w:tcPr>
            <w:tcW w:w="6146" w:type="dxa"/>
            <w:tcBorders>
              <w:top w:val="nil"/>
              <w:left w:val="nil"/>
              <w:bottom w:val="nil"/>
              <w:right w:val="nil"/>
            </w:tcBorders>
            <w:shd w:val="clear" w:color="auto" w:fill="auto"/>
            <w:noWrap/>
            <w:vAlign w:val="bottom"/>
            <w:hideMark/>
          </w:tcPr>
          <w:p w14:paraId="734526B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Forkontor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B713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963BF2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2A9D38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825968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50C656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79AE84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CCDA6B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8807EEF" w14:textId="4B6EB4D9"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4927E3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3FB8889F" w14:textId="77777777" w:rsidTr="000C2D9D">
        <w:trPr>
          <w:trHeight w:val="105"/>
        </w:trPr>
        <w:tc>
          <w:tcPr>
            <w:tcW w:w="6146" w:type="dxa"/>
            <w:tcBorders>
              <w:top w:val="nil"/>
              <w:left w:val="nil"/>
              <w:bottom w:val="nil"/>
              <w:right w:val="nil"/>
            </w:tcBorders>
            <w:shd w:val="clear" w:color="auto" w:fill="auto"/>
            <w:noWrap/>
            <w:vAlign w:val="bottom"/>
            <w:hideMark/>
          </w:tcPr>
          <w:p w14:paraId="029B6291"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E20F3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12EF5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1847F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31A7D4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A43E0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90C8A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134C0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FC6B7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581CD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6B737E0" w14:textId="77777777" w:rsidTr="00084D39">
        <w:trPr>
          <w:trHeight w:val="45"/>
        </w:trPr>
        <w:tc>
          <w:tcPr>
            <w:tcW w:w="9072" w:type="dxa"/>
            <w:gridSpan w:val="10"/>
            <w:tcBorders>
              <w:top w:val="nil"/>
              <w:left w:val="nil"/>
              <w:bottom w:val="nil"/>
              <w:right w:val="nil"/>
            </w:tcBorders>
            <w:shd w:val="clear" w:color="auto" w:fill="auto"/>
            <w:vAlign w:val="bottom"/>
            <w:hideMark/>
          </w:tcPr>
          <w:p w14:paraId="36D025A8" w14:textId="77777777" w:rsid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Forkontor plasseres i tilknytning til administrasjonen, sentralt i anlegget, med nærhet til vestibyle, heis og universelt utformet toalett. Forkontoret skal være godt tilrettelagt for mottak av besøkende.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tilrettelegges med resepsjon/arbeidsplass for henvendelser, og med kontorplasser for skjermet arbeid.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Forkontoret skal ha to dører ut av rommet grunnet beredskapshensyn.</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Resepsjonsdisk med hev/senk arbeidsbord. Det skal være mulig å betjene personer i sittende og stående stilling ved resepsjonsdisken.</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monteres 3 stikk og 2 datapunkt ved hver arbeidsplass og ved resepsjonsdisk. Det skal være stikk i forbindelse med ventesone, samt stikk og datauttak for elektronisk informasjonsskjerm. Stikk plasseres i kanal på vegg i henhold til møbleringsplaner.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være plass i rommet for digital informasjonsskjerm og sofa/benk/stoler og bord i ventesone, hyller for oppbevaring, brannsikre arkivskap, posthyller for administrasjonen, samt safe.</w:t>
            </w:r>
          </w:p>
          <w:p w14:paraId="255E1E25" w14:textId="6A2C0BDE" w:rsidR="004F5032" w:rsidRPr="00413795" w:rsidRDefault="004F5032" w:rsidP="00413795">
            <w:pPr>
              <w:spacing w:after="0" w:line="240" w:lineRule="auto"/>
              <w:rPr>
                <w:rFonts w:eastAsia="Times New Roman" w:cs="Calibri"/>
                <w:color w:val="000000"/>
                <w:szCs w:val="20"/>
                <w:lang w:eastAsia="nb-NO"/>
              </w:rPr>
            </w:pPr>
          </w:p>
        </w:tc>
      </w:tr>
      <w:tr w:rsidR="00C1416C" w:rsidRPr="00413795" w14:paraId="51C08795" w14:textId="77777777" w:rsidTr="000C2D9D">
        <w:trPr>
          <w:trHeight w:val="255"/>
        </w:trPr>
        <w:tc>
          <w:tcPr>
            <w:tcW w:w="6146" w:type="dxa"/>
            <w:tcBorders>
              <w:top w:val="nil"/>
              <w:left w:val="nil"/>
              <w:bottom w:val="nil"/>
              <w:right w:val="nil"/>
            </w:tcBorders>
            <w:shd w:val="clear" w:color="auto" w:fill="auto"/>
            <w:noWrap/>
            <w:vAlign w:val="bottom"/>
            <w:hideMark/>
          </w:tcPr>
          <w:p w14:paraId="5DE75C52"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FCDAE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0B4CF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388D7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3CFD5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74D7A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2589F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CE15F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D08F7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C1376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0000B4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21E50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9FC27E8" w14:textId="77777777" w:rsidTr="00084D39">
        <w:trPr>
          <w:trHeight w:val="45"/>
        </w:trPr>
        <w:tc>
          <w:tcPr>
            <w:tcW w:w="9072" w:type="dxa"/>
            <w:gridSpan w:val="10"/>
            <w:tcBorders>
              <w:top w:val="nil"/>
              <w:left w:val="nil"/>
              <w:bottom w:val="nil"/>
              <w:right w:val="nil"/>
            </w:tcBorders>
            <w:shd w:val="clear" w:color="auto" w:fill="auto"/>
            <w:vAlign w:val="bottom"/>
            <w:hideMark/>
          </w:tcPr>
          <w:p w14:paraId="5CBDD7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D087D63" w14:textId="77777777" w:rsidTr="000C2D9D">
        <w:trPr>
          <w:trHeight w:val="480"/>
        </w:trPr>
        <w:tc>
          <w:tcPr>
            <w:tcW w:w="6146" w:type="dxa"/>
            <w:tcBorders>
              <w:top w:val="nil"/>
              <w:left w:val="nil"/>
              <w:bottom w:val="nil"/>
              <w:right w:val="nil"/>
            </w:tcBorders>
            <w:shd w:val="clear" w:color="auto" w:fill="auto"/>
            <w:noWrap/>
            <w:vAlign w:val="bottom"/>
            <w:hideMark/>
          </w:tcPr>
          <w:p w14:paraId="5993EB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1AC4A0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44708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429CE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2EACF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51866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423E3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FDAA3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1BF39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01627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0A6655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9BF08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C99CA6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A8ADF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26CEB9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2F6D5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50A0156" w14:textId="77777777" w:rsidTr="000C2D9D">
        <w:trPr>
          <w:trHeight w:val="45"/>
        </w:trPr>
        <w:tc>
          <w:tcPr>
            <w:tcW w:w="6146" w:type="dxa"/>
            <w:tcBorders>
              <w:top w:val="nil"/>
              <w:left w:val="nil"/>
              <w:bottom w:val="nil"/>
              <w:right w:val="nil"/>
            </w:tcBorders>
            <w:shd w:val="clear" w:color="auto" w:fill="auto"/>
            <w:noWrap/>
            <w:vAlign w:val="bottom"/>
            <w:hideMark/>
          </w:tcPr>
          <w:p w14:paraId="479671EB"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Kopirom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D267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4D9011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40AA34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72578F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39E3D5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8A554B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9AF6C8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9E29F61" w14:textId="711CD88C"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609122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0B415A20" w14:textId="77777777" w:rsidTr="000C2D9D">
        <w:trPr>
          <w:trHeight w:val="105"/>
        </w:trPr>
        <w:tc>
          <w:tcPr>
            <w:tcW w:w="6146" w:type="dxa"/>
            <w:tcBorders>
              <w:top w:val="nil"/>
              <w:left w:val="nil"/>
              <w:bottom w:val="nil"/>
              <w:right w:val="nil"/>
            </w:tcBorders>
            <w:shd w:val="clear" w:color="auto" w:fill="auto"/>
            <w:noWrap/>
            <w:vAlign w:val="bottom"/>
            <w:hideMark/>
          </w:tcPr>
          <w:p w14:paraId="7BE22FA8"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F4B44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57EA9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72720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3092B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1C52B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42853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A107C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57998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4DA71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81840D0" w14:textId="77777777" w:rsidTr="00084D39">
        <w:trPr>
          <w:trHeight w:val="45"/>
        </w:trPr>
        <w:tc>
          <w:tcPr>
            <w:tcW w:w="9072" w:type="dxa"/>
            <w:gridSpan w:val="10"/>
            <w:tcBorders>
              <w:top w:val="nil"/>
              <w:left w:val="nil"/>
              <w:bottom w:val="nil"/>
              <w:right w:val="nil"/>
            </w:tcBorders>
            <w:shd w:val="clear" w:color="auto" w:fill="auto"/>
            <w:vAlign w:val="bottom"/>
            <w:hideMark/>
          </w:tcPr>
          <w:p w14:paraId="652B458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Kopirommet plasseres nær administrasjonen. Det skal være plass i rommet til multikopimaskin. Det skal monteres 2 datapunkt og 3 stikk. Stikk plasseres i kanal på vegg ved kopimaskin (1 stikk/2 datapunkt) og over benk (2 stikk).</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Sorteringsbenk med oppbevaring og innkast for papiravfall (store avfallsdunker på hjul), i ståhøyde.</w:t>
            </w:r>
            <w:r w:rsidRPr="00413795">
              <w:rPr>
                <w:rFonts w:eastAsia="Times New Roman" w:cs="Calibri"/>
                <w:color w:val="000000"/>
                <w:szCs w:val="20"/>
                <w:lang w:eastAsia="nb-NO"/>
              </w:rPr>
              <w:br/>
              <w:t>- Vegghengte hyller i samme materialer som sorteringsbenk, monteres over sorteringsbenken. 5 hyllemeter.</w:t>
            </w:r>
          </w:p>
        </w:tc>
      </w:tr>
      <w:tr w:rsidR="00C1416C" w:rsidRPr="00413795" w14:paraId="6854E6E8" w14:textId="77777777" w:rsidTr="000C2D9D">
        <w:trPr>
          <w:trHeight w:val="255"/>
        </w:trPr>
        <w:tc>
          <w:tcPr>
            <w:tcW w:w="6146" w:type="dxa"/>
            <w:tcBorders>
              <w:top w:val="nil"/>
              <w:left w:val="nil"/>
              <w:bottom w:val="nil"/>
              <w:right w:val="nil"/>
            </w:tcBorders>
            <w:shd w:val="clear" w:color="auto" w:fill="auto"/>
            <w:noWrap/>
            <w:vAlign w:val="bottom"/>
            <w:hideMark/>
          </w:tcPr>
          <w:p w14:paraId="657B387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33108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B1E86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D20DB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092DD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D59A2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2C364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CEC9F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CC0A7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5E9E0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1BDF69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C2B3C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152EC9D" w14:textId="77777777" w:rsidTr="00084D39">
        <w:trPr>
          <w:trHeight w:val="45"/>
        </w:trPr>
        <w:tc>
          <w:tcPr>
            <w:tcW w:w="9072" w:type="dxa"/>
            <w:gridSpan w:val="10"/>
            <w:tcBorders>
              <w:top w:val="nil"/>
              <w:left w:val="nil"/>
              <w:bottom w:val="nil"/>
              <w:right w:val="nil"/>
            </w:tcBorders>
            <w:shd w:val="clear" w:color="auto" w:fill="auto"/>
            <w:vAlign w:val="bottom"/>
            <w:hideMark/>
          </w:tcPr>
          <w:p w14:paraId="2FAAAA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A71267B" w14:textId="77777777" w:rsidTr="000C2D9D">
        <w:trPr>
          <w:trHeight w:val="480"/>
        </w:trPr>
        <w:tc>
          <w:tcPr>
            <w:tcW w:w="6146" w:type="dxa"/>
            <w:tcBorders>
              <w:top w:val="nil"/>
              <w:left w:val="nil"/>
              <w:bottom w:val="nil"/>
              <w:right w:val="nil"/>
            </w:tcBorders>
            <w:shd w:val="clear" w:color="auto" w:fill="auto"/>
            <w:noWrap/>
            <w:vAlign w:val="bottom"/>
            <w:hideMark/>
          </w:tcPr>
          <w:p w14:paraId="254C0A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7147CE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ABEE9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9014B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1AB41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20233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98EF4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C55F8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92410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792EB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06080D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1DE18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29AD1B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13C55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861256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86B53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25B432A" w14:textId="77777777" w:rsidTr="000C2D9D">
        <w:trPr>
          <w:trHeight w:val="45"/>
        </w:trPr>
        <w:tc>
          <w:tcPr>
            <w:tcW w:w="6146" w:type="dxa"/>
            <w:tcBorders>
              <w:top w:val="nil"/>
              <w:left w:val="nil"/>
              <w:bottom w:val="nil"/>
              <w:right w:val="nil"/>
            </w:tcBorders>
            <w:shd w:val="clear" w:color="auto" w:fill="auto"/>
            <w:noWrap/>
            <w:vAlign w:val="bottom"/>
            <w:hideMark/>
          </w:tcPr>
          <w:p w14:paraId="51E4C98B"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Kontorplasser for administrasjonen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4AD4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147E66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E5E584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46C8BD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33E2D0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351F83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AAB9F2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504B6B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0E167E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232B82CC" w14:textId="77777777" w:rsidTr="000C2D9D">
        <w:trPr>
          <w:trHeight w:val="105"/>
        </w:trPr>
        <w:tc>
          <w:tcPr>
            <w:tcW w:w="6146" w:type="dxa"/>
            <w:tcBorders>
              <w:top w:val="nil"/>
              <w:left w:val="nil"/>
              <w:bottom w:val="nil"/>
              <w:right w:val="nil"/>
            </w:tcBorders>
            <w:shd w:val="clear" w:color="auto" w:fill="auto"/>
            <w:noWrap/>
            <w:vAlign w:val="bottom"/>
            <w:hideMark/>
          </w:tcPr>
          <w:p w14:paraId="522C51B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946A5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65953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BE0DD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C9783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B9906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8A873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15260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04885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92F35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3AC0798" w14:textId="77777777" w:rsidTr="00084D39">
        <w:trPr>
          <w:trHeight w:val="45"/>
        </w:trPr>
        <w:tc>
          <w:tcPr>
            <w:tcW w:w="9072" w:type="dxa"/>
            <w:gridSpan w:val="10"/>
            <w:tcBorders>
              <w:top w:val="nil"/>
              <w:left w:val="nil"/>
              <w:bottom w:val="nil"/>
              <w:right w:val="nil"/>
            </w:tcBorders>
            <w:shd w:val="clear" w:color="auto" w:fill="auto"/>
            <w:vAlign w:val="bottom"/>
            <w:hideMark/>
          </w:tcPr>
          <w:p w14:paraId="5745968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planlegges for kontorplasser og møterom for ansatte tilknyttet administrasjonen. Kontorplass for AKS-leder plasseres i tilknytning til administrasjonen.</w:t>
            </w:r>
            <w:r w:rsidRPr="00413795">
              <w:rPr>
                <w:rFonts w:eastAsia="Times New Roman" w:cs="Calibri"/>
                <w:color w:val="000000"/>
                <w:szCs w:val="20"/>
                <w:lang w:eastAsia="nb-NO"/>
              </w:rPr>
              <w:br/>
              <w:t xml:space="preserve">Det skal være en kombinasjon av individuelt arbeid og samarbeid, samt mulighet til å ha møter/samtaler med interne og eksterne, også konfidensielle. Arbeidsplassene organiseres i åpne landskap, lukkede kontorer eller i en kombinasjon. </w:t>
            </w:r>
            <w:r w:rsidRPr="00413795">
              <w:rPr>
                <w:rFonts w:eastAsia="Times New Roman" w:cs="Calibri"/>
                <w:color w:val="000000"/>
                <w:szCs w:val="20"/>
                <w:lang w:eastAsia="nb-NO"/>
              </w:rPr>
              <w:br/>
              <w:t>Det skal etableres en arbeidssone med fleksible arbeidsstasjoner som kan brukes av ansatte uten fast arbeidsplass. De fleksible arbeidssonene kan legges i nærheten av personalrommet.</w:t>
            </w:r>
            <w:r w:rsidRPr="00413795">
              <w:rPr>
                <w:rFonts w:eastAsia="Times New Roman" w:cs="Calibri"/>
                <w:color w:val="000000"/>
                <w:szCs w:val="20"/>
                <w:lang w:eastAsia="nb-NO"/>
              </w:rPr>
              <w:br/>
              <w:t>Funksjoner hvor det er mye trafikk skal plasseres slik at de genererer minst mulig forstyrrelser.</w:t>
            </w:r>
            <w:r w:rsidRPr="00413795">
              <w:rPr>
                <w:rFonts w:eastAsia="Times New Roman" w:cs="Calibri"/>
                <w:color w:val="000000"/>
                <w:szCs w:val="20"/>
                <w:lang w:eastAsia="nb-NO"/>
              </w:rPr>
              <w:br/>
              <w:t>Det skal monteres 3 stikk og 2 datapunkt ved hver arbeidsplass. Stikk plasseres iht. møbleringsplaner.</w:t>
            </w:r>
            <w:r w:rsidRPr="00413795">
              <w:rPr>
                <w:rFonts w:eastAsia="Times New Roman" w:cs="Calibri"/>
                <w:color w:val="000000"/>
                <w:szCs w:val="20"/>
                <w:lang w:eastAsia="nb-NO"/>
              </w:rPr>
              <w:br/>
              <w:t>Det skal være plass i rommet for 1 arbeidsbord hev/senk per arbeidsplass med kontorstol, 2 skap per arbeidsplass for oppbevaring, skap for felles oppbevaring og et lite møtebord med stoler og/eller besøksstol.</w:t>
            </w:r>
          </w:p>
        </w:tc>
      </w:tr>
      <w:tr w:rsidR="00C1416C" w:rsidRPr="00413795" w14:paraId="4EFAC08A" w14:textId="77777777" w:rsidTr="000C2D9D">
        <w:trPr>
          <w:trHeight w:val="255"/>
        </w:trPr>
        <w:tc>
          <w:tcPr>
            <w:tcW w:w="6146" w:type="dxa"/>
            <w:tcBorders>
              <w:top w:val="nil"/>
              <w:left w:val="nil"/>
              <w:bottom w:val="nil"/>
              <w:right w:val="nil"/>
            </w:tcBorders>
            <w:shd w:val="clear" w:color="auto" w:fill="auto"/>
            <w:noWrap/>
            <w:vAlign w:val="bottom"/>
            <w:hideMark/>
          </w:tcPr>
          <w:p w14:paraId="19AC0A31"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80FC7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06841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A9534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904ED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D060B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BE390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41BF1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F1C67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FCA4D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697444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4B95FA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3E742B8A" w14:textId="77777777" w:rsidTr="00084D39">
        <w:trPr>
          <w:trHeight w:val="45"/>
        </w:trPr>
        <w:tc>
          <w:tcPr>
            <w:tcW w:w="9072" w:type="dxa"/>
            <w:gridSpan w:val="10"/>
            <w:tcBorders>
              <w:top w:val="nil"/>
              <w:left w:val="nil"/>
              <w:bottom w:val="nil"/>
              <w:right w:val="nil"/>
            </w:tcBorders>
            <w:shd w:val="clear" w:color="auto" w:fill="auto"/>
            <w:vAlign w:val="bottom"/>
            <w:hideMark/>
          </w:tcPr>
          <w:p w14:paraId="5CC098E3" w14:textId="77777777" w:rsid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Organisering av arbeidsplasser og møterom skal detaljeres i det enkelte prosjekt.</w:t>
            </w:r>
            <w:r w:rsidRPr="00413795">
              <w:rPr>
                <w:rFonts w:eastAsia="Times New Roman" w:cs="Calibri"/>
                <w:i/>
                <w:iCs/>
                <w:color w:val="000000"/>
                <w:szCs w:val="20"/>
                <w:lang w:eastAsia="nb-NO"/>
              </w:rPr>
              <w:br/>
              <w:t>Kravet gjelder med tilsvarende omfang for kulturskole selv om titler vil være ulike.</w:t>
            </w:r>
          </w:p>
          <w:p w14:paraId="4BB1167E" w14:textId="77777777" w:rsidR="00487451" w:rsidRDefault="00487451" w:rsidP="00413795">
            <w:pPr>
              <w:spacing w:after="0" w:line="240" w:lineRule="auto"/>
              <w:rPr>
                <w:rFonts w:eastAsia="Times New Roman" w:cs="Calibri"/>
                <w:i/>
                <w:iCs/>
                <w:color w:val="000000"/>
                <w:szCs w:val="20"/>
                <w:lang w:eastAsia="nb-NO"/>
              </w:rPr>
            </w:pPr>
          </w:p>
          <w:p w14:paraId="42CF37E9" w14:textId="77777777" w:rsidR="00487451" w:rsidRDefault="00487451" w:rsidP="00413795">
            <w:pPr>
              <w:spacing w:after="0" w:line="240" w:lineRule="auto"/>
              <w:rPr>
                <w:rFonts w:eastAsia="Times New Roman" w:cs="Calibri"/>
                <w:i/>
                <w:iCs/>
                <w:color w:val="000000"/>
                <w:szCs w:val="20"/>
                <w:lang w:eastAsia="nb-NO"/>
              </w:rPr>
            </w:pPr>
          </w:p>
          <w:p w14:paraId="042299D5" w14:textId="5078BBF3" w:rsidR="00487451" w:rsidRPr="00413795" w:rsidRDefault="00487451" w:rsidP="00413795">
            <w:pPr>
              <w:spacing w:after="0" w:line="240" w:lineRule="auto"/>
              <w:rPr>
                <w:rFonts w:eastAsia="Times New Roman" w:cs="Calibri"/>
                <w:i/>
                <w:iCs/>
                <w:color w:val="000000"/>
                <w:szCs w:val="20"/>
                <w:lang w:eastAsia="nb-NO"/>
              </w:rPr>
            </w:pPr>
          </w:p>
        </w:tc>
      </w:tr>
      <w:tr w:rsidR="00C1416C" w:rsidRPr="00413795" w14:paraId="3E1CFB10" w14:textId="77777777" w:rsidTr="000C2D9D">
        <w:trPr>
          <w:trHeight w:val="480"/>
        </w:trPr>
        <w:tc>
          <w:tcPr>
            <w:tcW w:w="6146" w:type="dxa"/>
            <w:tcBorders>
              <w:top w:val="nil"/>
              <w:left w:val="nil"/>
              <w:bottom w:val="nil"/>
              <w:right w:val="nil"/>
            </w:tcBorders>
            <w:shd w:val="clear" w:color="auto" w:fill="auto"/>
            <w:noWrap/>
            <w:vAlign w:val="bottom"/>
            <w:hideMark/>
          </w:tcPr>
          <w:p w14:paraId="09B71897"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503708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A5F90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F325F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A87C8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615B7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A2FE8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B04CF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293BF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93700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0E07C7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8D866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90396A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F12A2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B40DD0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9B68C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2718586" w14:textId="77777777" w:rsidTr="000C2D9D">
        <w:trPr>
          <w:trHeight w:val="45"/>
        </w:trPr>
        <w:tc>
          <w:tcPr>
            <w:tcW w:w="6146" w:type="dxa"/>
            <w:tcBorders>
              <w:top w:val="nil"/>
              <w:left w:val="nil"/>
              <w:bottom w:val="nil"/>
              <w:right w:val="nil"/>
            </w:tcBorders>
            <w:shd w:val="clear" w:color="auto" w:fill="auto"/>
            <w:noWrap/>
            <w:vAlign w:val="bottom"/>
            <w:hideMark/>
          </w:tcPr>
          <w:p w14:paraId="026B8D17"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Kontor IKT-drift og IKT-bistand</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06C7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81E0B8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3ACA24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0DADAD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709F11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3723B9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06614C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7391F11" w14:textId="7AAC6C64"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569AF2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09FC93A3" w14:textId="77777777" w:rsidTr="000C2D9D">
        <w:trPr>
          <w:trHeight w:val="105"/>
        </w:trPr>
        <w:tc>
          <w:tcPr>
            <w:tcW w:w="6146" w:type="dxa"/>
            <w:tcBorders>
              <w:top w:val="nil"/>
              <w:left w:val="nil"/>
              <w:bottom w:val="nil"/>
              <w:right w:val="nil"/>
            </w:tcBorders>
            <w:shd w:val="clear" w:color="auto" w:fill="auto"/>
            <w:noWrap/>
            <w:vAlign w:val="bottom"/>
            <w:hideMark/>
          </w:tcPr>
          <w:p w14:paraId="581C200C"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A0659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09CFA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13844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6A252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C4FB8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967BB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B9806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24B06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3471B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87C547C" w14:textId="77777777" w:rsidTr="00084D39">
        <w:trPr>
          <w:trHeight w:val="45"/>
        </w:trPr>
        <w:tc>
          <w:tcPr>
            <w:tcW w:w="9072" w:type="dxa"/>
            <w:gridSpan w:val="10"/>
            <w:tcBorders>
              <w:top w:val="nil"/>
              <w:left w:val="nil"/>
              <w:bottom w:val="nil"/>
              <w:right w:val="nil"/>
            </w:tcBorders>
            <w:shd w:val="clear" w:color="auto" w:fill="auto"/>
            <w:vAlign w:val="bottom"/>
            <w:hideMark/>
          </w:tcPr>
          <w:p w14:paraId="39B8901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Kontorplass plasseres sentralt i bygget eller i tilknytning til administrasjonen. Det skal være plass i rommet for 1 arbeidsbord hev/senk med kontorstol og 1 besøksstol. Det skal monteres 3 stikk og 2 datauttak ved arbeidsplass, samt 6 ekstra stikk og datapunkt som plasseres i kanal over arbeidsbenk.</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- 3 løpemeter arbeidsbenk med underskap</w:t>
            </w:r>
            <w:r w:rsidRPr="00413795">
              <w:rPr>
                <w:rFonts w:eastAsia="Times New Roman" w:cs="Calibri"/>
                <w:color w:val="000000"/>
                <w:szCs w:val="20"/>
                <w:lang w:eastAsia="nb-NO"/>
              </w:rPr>
              <w:br/>
              <w:t>- Åpne hyller i flere etasjer over arbeidsbenken</w:t>
            </w:r>
          </w:p>
        </w:tc>
      </w:tr>
      <w:tr w:rsidR="00C1416C" w:rsidRPr="00413795" w14:paraId="4FEFF651" w14:textId="77777777" w:rsidTr="000C2D9D">
        <w:trPr>
          <w:trHeight w:val="97"/>
        </w:trPr>
        <w:tc>
          <w:tcPr>
            <w:tcW w:w="6146" w:type="dxa"/>
            <w:tcBorders>
              <w:top w:val="nil"/>
              <w:left w:val="nil"/>
              <w:bottom w:val="nil"/>
              <w:right w:val="nil"/>
            </w:tcBorders>
            <w:shd w:val="clear" w:color="auto" w:fill="auto"/>
            <w:noWrap/>
            <w:vAlign w:val="bottom"/>
            <w:hideMark/>
          </w:tcPr>
          <w:p w14:paraId="54C2179A"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51040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B9466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7293F4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46D7A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6EF6C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A293F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B62E3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BBE93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91EDC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0545F2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3C965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27D5085" w14:textId="77777777" w:rsidTr="00084D39">
        <w:trPr>
          <w:trHeight w:val="45"/>
        </w:trPr>
        <w:tc>
          <w:tcPr>
            <w:tcW w:w="9072" w:type="dxa"/>
            <w:gridSpan w:val="10"/>
            <w:tcBorders>
              <w:top w:val="nil"/>
              <w:left w:val="nil"/>
              <w:bottom w:val="nil"/>
              <w:right w:val="nil"/>
            </w:tcBorders>
            <w:shd w:val="clear" w:color="auto" w:fill="auto"/>
            <w:vAlign w:val="bottom"/>
            <w:hideMark/>
          </w:tcPr>
          <w:p w14:paraId="5FD2BB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5FBA358" w14:textId="77777777" w:rsidTr="000C2D9D">
        <w:trPr>
          <w:trHeight w:val="74"/>
        </w:trPr>
        <w:tc>
          <w:tcPr>
            <w:tcW w:w="6146" w:type="dxa"/>
            <w:tcBorders>
              <w:top w:val="nil"/>
              <w:left w:val="nil"/>
              <w:bottom w:val="nil"/>
              <w:right w:val="nil"/>
            </w:tcBorders>
            <w:shd w:val="clear" w:color="auto" w:fill="auto"/>
            <w:noWrap/>
            <w:vAlign w:val="bottom"/>
            <w:hideMark/>
          </w:tcPr>
          <w:p w14:paraId="0C86CC3F" w14:textId="77777777" w:rsidR="00413795" w:rsidRPr="00487451" w:rsidRDefault="00413795" w:rsidP="00413795">
            <w:pPr>
              <w:spacing w:after="0" w:line="240" w:lineRule="auto"/>
              <w:rPr>
                <w:rFonts w:ascii="Times New Roman" w:eastAsia="Times New Roman" w:hAnsi="Times New Roman" w:cs="Times New Roman"/>
                <w:sz w:val="6"/>
                <w:szCs w:val="20"/>
                <w:lang w:eastAsia="nb-NO"/>
              </w:rPr>
            </w:pPr>
          </w:p>
        </w:tc>
        <w:tc>
          <w:tcPr>
            <w:tcW w:w="673" w:type="dxa"/>
            <w:tcBorders>
              <w:top w:val="nil"/>
              <w:left w:val="nil"/>
              <w:bottom w:val="nil"/>
              <w:right w:val="nil"/>
            </w:tcBorders>
            <w:shd w:val="clear" w:color="auto" w:fill="auto"/>
            <w:noWrap/>
            <w:vAlign w:val="bottom"/>
            <w:hideMark/>
          </w:tcPr>
          <w:p w14:paraId="2A563C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96607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A40E4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67D1B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89BE3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F834B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AF7D9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16FBB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681A0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4186273" w14:textId="77777777" w:rsidTr="00487451">
        <w:trPr>
          <w:trHeight w:val="74"/>
        </w:trPr>
        <w:tc>
          <w:tcPr>
            <w:tcW w:w="9072" w:type="dxa"/>
            <w:gridSpan w:val="10"/>
            <w:tcBorders>
              <w:top w:val="nil"/>
              <w:left w:val="nil"/>
              <w:bottom w:val="nil"/>
              <w:right w:val="nil"/>
            </w:tcBorders>
            <w:shd w:val="clear" w:color="auto" w:fill="auto"/>
            <w:noWrap/>
            <w:vAlign w:val="bottom"/>
            <w:hideMark/>
          </w:tcPr>
          <w:p w14:paraId="71B6278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8888342" w14:textId="77777777" w:rsidTr="00487451">
        <w:trPr>
          <w:trHeight w:val="74"/>
        </w:trPr>
        <w:tc>
          <w:tcPr>
            <w:tcW w:w="9072" w:type="dxa"/>
            <w:gridSpan w:val="10"/>
            <w:tcBorders>
              <w:top w:val="nil"/>
              <w:left w:val="nil"/>
              <w:bottom w:val="nil"/>
              <w:right w:val="nil"/>
            </w:tcBorders>
            <w:shd w:val="clear" w:color="auto" w:fill="auto"/>
            <w:noWrap/>
            <w:vAlign w:val="bottom"/>
            <w:hideMark/>
          </w:tcPr>
          <w:p w14:paraId="6685DD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9549F4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82047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3DFADA5" w14:textId="77777777" w:rsidTr="000C2D9D">
        <w:trPr>
          <w:trHeight w:val="45"/>
        </w:trPr>
        <w:tc>
          <w:tcPr>
            <w:tcW w:w="6146" w:type="dxa"/>
            <w:tcBorders>
              <w:top w:val="nil"/>
              <w:left w:val="nil"/>
              <w:bottom w:val="nil"/>
              <w:right w:val="nil"/>
            </w:tcBorders>
            <w:shd w:val="clear" w:color="auto" w:fill="auto"/>
            <w:noWrap/>
            <w:vAlign w:val="bottom"/>
            <w:hideMark/>
          </w:tcPr>
          <w:p w14:paraId="7E6EBFFA"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Kontorplass driftsleder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7D69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FK-1627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27FAFE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78B028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AEE0E2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9A1D5C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093AE9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C9E2C5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B1758F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9BC323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DFCA440" w14:textId="77777777" w:rsidTr="000C2D9D">
        <w:trPr>
          <w:trHeight w:val="105"/>
        </w:trPr>
        <w:tc>
          <w:tcPr>
            <w:tcW w:w="6146" w:type="dxa"/>
            <w:tcBorders>
              <w:top w:val="nil"/>
              <w:left w:val="nil"/>
              <w:bottom w:val="nil"/>
              <w:right w:val="nil"/>
            </w:tcBorders>
            <w:shd w:val="clear" w:color="auto" w:fill="auto"/>
            <w:noWrap/>
            <w:vAlign w:val="bottom"/>
            <w:hideMark/>
          </w:tcPr>
          <w:p w14:paraId="07154CDD"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7327D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70268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26F25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CF032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5D934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8AD65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F2E10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53E88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B00EF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58A7CCB" w14:textId="77777777" w:rsidTr="00084D39">
        <w:trPr>
          <w:trHeight w:val="45"/>
        </w:trPr>
        <w:tc>
          <w:tcPr>
            <w:tcW w:w="9072" w:type="dxa"/>
            <w:gridSpan w:val="10"/>
            <w:tcBorders>
              <w:top w:val="nil"/>
              <w:left w:val="nil"/>
              <w:bottom w:val="nil"/>
              <w:right w:val="nil"/>
            </w:tcBorders>
            <w:shd w:val="clear" w:color="auto" w:fill="auto"/>
            <w:vAlign w:val="bottom"/>
            <w:hideMark/>
          </w:tcPr>
          <w:p w14:paraId="1036132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Kontorplass for driftsleder plasseres i tilknytning til administrasjonen. Der det er hensiktsmessig kan kontor for driftsleder og verksted samles, og plasseres i nærheten av administrasjonen. Det skal være plass i rommet for 1 arbeidsbord hev/senk med plass til 3 skjermer med kontorstol og besøksstol, 2 høye låsbare skap for oppbevaring, knagger for yttertøy, nøkkelskap og kortmaskin til adgangskontroll.</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monteres 6 stikk og 2 datapunkt. I tillegg skal det leveres datapunkt for styring av SD-anlegg og adgangskontroll til kontorplassen. Stikk plasseres iht. møbleringsplaner.</w:t>
            </w:r>
          </w:p>
        </w:tc>
      </w:tr>
      <w:tr w:rsidR="00C1416C" w:rsidRPr="00413795" w14:paraId="4DF10507" w14:textId="77777777" w:rsidTr="000C2D9D">
        <w:trPr>
          <w:trHeight w:val="255"/>
        </w:trPr>
        <w:tc>
          <w:tcPr>
            <w:tcW w:w="6146" w:type="dxa"/>
            <w:tcBorders>
              <w:top w:val="nil"/>
              <w:left w:val="nil"/>
              <w:bottom w:val="nil"/>
              <w:right w:val="nil"/>
            </w:tcBorders>
            <w:shd w:val="clear" w:color="auto" w:fill="auto"/>
            <w:noWrap/>
            <w:vAlign w:val="bottom"/>
            <w:hideMark/>
          </w:tcPr>
          <w:p w14:paraId="2CE22A4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B7B9D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04531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97789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9D297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F086E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196CE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18888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DD95F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743C5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B9EEEC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25AACAB"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175C9385" w14:textId="77777777" w:rsidTr="00084D39">
        <w:trPr>
          <w:trHeight w:val="45"/>
        </w:trPr>
        <w:tc>
          <w:tcPr>
            <w:tcW w:w="9072" w:type="dxa"/>
            <w:gridSpan w:val="10"/>
            <w:tcBorders>
              <w:top w:val="nil"/>
              <w:left w:val="nil"/>
              <w:bottom w:val="nil"/>
              <w:right w:val="nil"/>
            </w:tcBorders>
            <w:shd w:val="clear" w:color="auto" w:fill="auto"/>
            <w:vAlign w:val="bottom"/>
            <w:hideMark/>
          </w:tcPr>
          <w:p w14:paraId="7B3ABC73"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Der kulturskole bygges som eget formålsbygg, gjelder kravet for kulturskole.</w:t>
            </w:r>
          </w:p>
        </w:tc>
      </w:tr>
      <w:tr w:rsidR="00C1416C" w:rsidRPr="00413795" w14:paraId="50DB7279" w14:textId="77777777" w:rsidTr="000C2D9D">
        <w:trPr>
          <w:trHeight w:val="480"/>
        </w:trPr>
        <w:tc>
          <w:tcPr>
            <w:tcW w:w="6146" w:type="dxa"/>
            <w:tcBorders>
              <w:top w:val="nil"/>
              <w:left w:val="nil"/>
              <w:bottom w:val="nil"/>
              <w:right w:val="nil"/>
            </w:tcBorders>
            <w:shd w:val="clear" w:color="auto" w:fill="auto"/>
            <w:noWrap/>
            <w:vAlign w:val="bottom"/>
            <w:hideMark/>
          </w:tcPr>
          <w:p w14:paraId="55942603"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2F8332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747A4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2832E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DA143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EA11A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58370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E7364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BF4F9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01280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F63CF6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DC37B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2D0232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318A0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21C8AD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5E29F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659D991" w14:textId="77777777" w:rsidTr="000C2D9D">
        <w:trPr>
          <w:trHeight w:val="45"/>
        </w:trPr>
        <w:tc>
          <w:tcPr>
            <w:tcW w:w="6146" w:type="dxa"/>
            <w:tcBorders>
              <w:top w:val="nil"/>
              <w:left w:val="nil"/>
              <w:bottom w:val="nil"/>
              <w:right w:val="nil"/>
            </w:tcBorders>
            <w:shd w:val="clear" w:color="auto" w:fill="auto"/>
            <w:noWrap/>
            <w:vAlign w:val="bottom"/>
            <w:hideMark/>
          </w:tcPr>
          <w:p w14:paraId="2C06A5C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Møterom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3B1E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C9D554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ADDFEA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1802A4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CE2FA8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AB1D5E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366C6A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8DF054A" w14:textId="43C72A25"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EDAAE3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45CFBB8F" w14:textId="77777777" w:rsidTr="000C2D9D">
        <w:trPr>
          <w:trHeight w:val="105"/>
        </w:trPr>
        <w:tc>
          <w:tcPr>
            <w:tcW w:w="6146" w:type="dxa"/>
            <w:tcBorders>
              <w:top w:val="nil"/>
              <w:left w:val="nil"/>
              <w:bottom w:val="nil"/>
              <w:right w:val="nil"/>
            </w:tcBorders>
            <w:shd w:val="clear" w:color="auto" w:fill="auto"/>
            <w:noWrap/>
            <w:vAlign w:val="bottom"/>
            <w:hideMark/>
          </w:tcPr>
          <w:p w14:paraId="4FFC7BA6"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4205F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8F5F3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E7A3C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26626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3E9D3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C663B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90608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7889B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EC0CE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CC81248" w14:textId="77777777" w:rsidTr="00084D39">
        <w:trPr>
          <w:trHeight w:val="45"/>
        </w:trPr>
        <w:tc>
          <w:tcPr>
            <w:tcW w:w="9072" w:type="dxa"/>
            <w:gridSpan w:val="10"/>
            <w:tcBorders>
              <w:top w:val="nil"/>
              <w:left w:val="nil"/>
              <w:bottom w:val="nil"/>
              <w:right w:val="nil"/>
            </w:tcBorders>
            <w:shd w:val="clear" w:color="auto" w:fill="auto"/>
            <w:vAlign w:val="bottom"/>
            <w:hideMark/>
          </w:tcPr>
          <w:p w14:paraId="4D5B25DB"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etableres møterom i tilknytning til administrasjonen/personalrommet. Det ene møterommet skal plasseres inntil personalrommet, med mulighet for å åpne mellom de to arealene. Andre møterom plasseres i tilknytning til administrasjonen. Det skal være plass i rommet for møtebord og stoler.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tilrettelegges for interaktiv skjerm med nødvendige stikk og data.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I tillegg legges det opp stikk til 1:3 av personene. Stikk plasseres langs inner- og yttervegg i henhold til møbleringsplaner. Uttak strekkes til møtebord med kabelluke der det er aktuelt.</w:t>
            </w:r>
          </w:p>
        </w:tc>
      </w:tr>
      <w:tr w:rsidR="00C1416C" w:rsidRPr="00413795" w14:paraId="0AD07E6A" w14:textId="77777777" w:rsidTr="000C2D9D">
        <w:trPr>
          <w:trHeight w:val="255"/>
        </w:trPr>
        <w:tc>
          <w:tcPr>
            <w:tcW w:w="6146" w:type="dxa"/>
            <w:tcBorders>
              <w:top w:val="nil"/>
              <w:left w:val="nil"/>
              <w:bottom w:val="nil"/>
              <w:right w:val="nil"/>
            </w:tcBorders>
            <w:shd w:val="clear" w:color="auto" w:fill="auto"/>
            <w:noWrap/>
            <w:vAlign w:val="bottom"/>
            <w:hideMark/>
          </w:tcPr>
          <w:p w14:paraId="6272382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2E24F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F192E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40EF5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CDFDF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37D59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AD9CB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05381D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EA9EE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827D2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162AD9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B8E69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9B39AE0" w14:textId="77777777" w:rsidTr="00084D39">
        <w:trPr>
          <w:trHeight w:val="45"/>
        </w:trPr>
        <w:tc>
          <w:tcPr>
            <w:tcW w:w="9072" w:type="dxa"/>
            <w:gridSpan w:val="10"/>
            <w:tcBorders>
              <w:top w:val="nil"/>
              <w:left w:val="nil"/>
              <w:bottom w:val="nil"/>
              <w:right w:val="nil"/>
            </w:tcBorders>
            <w:shd w:val="clear" w:color="auto" w:fill="auto"/>
            <w:vAlign w:val="bottom"/>
            <w:hideMark/>
          </w:tcPr>
          <w:p w14:paraId="61AA34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533DFD9" w14:textId="77777777" w:rsidTr="000C2D9D">
        <w:trPr>
          <w:trHeight w:val="480"/>
        </w:trPr>
        <w:tc>
          <w:tcPr>
            <w:tcW w:w="6146" w:type="dxa"/>
            <w:tcBorders>
              <w:top w:val="nil"/>
              <w:left w:val="nil"/>
              <w:bottom w:val="nil"/>
              <w:right w:val="nil"/>
            </w:tcBorders>
            <w:shd w:val="clear" w:color="auto" w:fill="auto"/>
            <w:noWrap/>
            <w:vAlign w:val="bottom"/>
            <w:hideMark/>
          </w:tcPr>
          <w:p w14:paraId="5A496E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4E303A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B32F6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D1DF5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16114A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46352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16DF7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2AC35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397A4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B8700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8C4D73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21F60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11780B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2819A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8A782B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DB1CA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602FC66" w14:textId="77777777" w:rsidTr="000C2D9D">
        <w:trPr>
          <w:trHeight w:val="45"/>
        </w:trPr>
        <w:tc>
          <w:tcPr>
            <w:tcW w:w="6146" w:type="dxa"/>
            <w:tcBorders>
              <w:top w:val="nil"/>
              <w:left w:val="nil"/>
              <w:bottom w:val="nil"/>
              <w:right w:val="nil"/>
            </w:tcBorders>
            <w:shd w:val="clear" w:color="auto" w:fill="auto"/>
            <w:noWrap/>
            <w:vAlign w:val="bottom"/>
            <w:hideMark/>
          </w:tcPr>
          <w:p w14:paraId="3D4F5B1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Kjøkken administrasjon</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721D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789A7F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6FE9D4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0E49D1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D6C1FB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809F34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0C6699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6CDC9A8" w14:textId="4AA8A3FC"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FBDF8E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4A4FB002" w14:textId="77777777" w:rsidTr="000C2D9D">
        <w:trPr>
          <w:trHeight w:val="105"/>
        </w:trPr>
        <w:tc>
          <w:tcPr>
            <w:tcW w:w="6146" w:type="dxa"/>
            <w:tcBorders>
              <w:top w:val="nil"/>
              <w:left w:val="nil"/>
              <w:bottom w:val="nil"/>
              <w:right w:val="nil"/>
            </w:tcBorders>
            <w:shd w:val="clear" w:color="auto" w:fill="auto"/>
            <w:noWrap/>
            <w:vAlign w:val="bottom"/>
            <w:hideMark/>
          </w:tcPr>
          <w:p w14:paraId="6B99DBA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88B6B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7ADE0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48976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8A6E3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57F62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2ED20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DF8B7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998A0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F40F6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061E698" w14:textId="77777777" w:rsidTr="00084D39">
        <w:trPr>
          <w:trHeight w:val="45"/>
        </w:trPr>
        <w:tc>
          <w:tcPr>
            <w:tcW w:w="9072" w:type="dxa"/>
            <w:gridSpan w:val="10"/>
            <w:tcBorders>
              <w:top w:val="nil"/>
              <w:left w:val="nil"/>
              <w:bottom w:val="nil"/>
              <w:right w:val="nil"/>
            </w:tcBorders>
            <w:shd w:val="clear" w:color="auto" w:fill="auto"/>
            <w:vAlign w:val="bottom"/>
            <w:hideMark/>
          </w:tcPr>
          <w:p w14:paraId="6E2018BC"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Liten kjøkkeninnredning med kjøkkenvask, kjøleskap i benk, oppvaskmaskin, skuffeseksjon og overskap</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monteres nødvendige stikk for kjøkkeninnredning, oppvaskmaskin og kjøleskap, samt stikk for kaffetrakter og vannkoker. Stikk for vannkoker og kaffetrakter skal ha tidsstyring og plasseres på vegg over benk.</w:t>
            </w:r>
          </w:p>
        </w:tc>
      </w:tr>
      <w:tr w:rsidR="00C1416C" w:rsidRPr="00413795" w14:paraId="43BD97BE" w14:textId="77777777" w:rsidTr="000C2D9D">
        <w:trPr>
          <w:trHeight w:val="255"/>
        </w:trPr>
        <w:tc>
          <w:tcPr>
            <w:tcW w:w="6146" w:type="dxa"/>
            <w:tcBorders>
              <w:top w:val="nil"/>
              <w:left w:val="nil"/>
              <w:bottom w:val="nil"/>
              <w:right w:val="nil"/>
            </w:tcBorders>
            <w:shd w:val="clear" w:color="auto" w:fill="auto"/>
            <w:noWrap/>
            <w:vAlign w:val="bottom"/>
            <w:hideMark/>
          </w:tcPr>
          <w:p w14:paraId="26D850A1"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399EA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2B9E1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01339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C9AA8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4359F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84715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A2048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37E2A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A290B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9F8C86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B731BA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22F8A7A5" w14:textId="77777777" w:rsidTr="00084D39">
        <w:trPr>
          <w:trHeight w:val="45"/>
        </w:trPr>
        <w:tc>
          <w:tcPr>
            <w:tcW w:w="9072" w:type="dxa"/>
            <w:gridSpan w:val="10"/>
            <w:tcBorders>
              <w:top w:val="nil"/>
              <w:left w:val="nil"/>
              <w:bottom w:val="nil"/>
              <w:right w:val="nil"/>
            </w:tcBorders>
            <w:shd w:val="clear" w:color="auto" w:fill="auto"/>
            <w:vAlign w:val="bottom"/>
            <w:hideMark/>
          </w:tcPr>
          <w:p w14:paraId="6A3F1319" w14:textId="77777777" w:rsid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Der administrasjonen ikke ligger i tilknytning til øvrig personalareal skal det etableres et enkelt kjøkken. Kjøkkenet plasseres i administrasjonen. Dersom det ikke er aktuelt, strykes kravet.</w:t>
            </w:r>
          </w:p>
          <w:p w14:paraId="14B55FF9" w14:textId="77777777" w:rsidR="004F5032" w:rsidRDefault="004F5032" w:rsidP="00413795">
            <w:pPr>
              <w:spacing w:after="0" w:line="240" w:lineRule="auto"/>
              <w:rPr>
                <w:rFonts w:eastAsia="Times New Roman" w:cs="Calibri"/>
                <w:i/>
                <w:iCs/>
                <w:color w:val="000000"/>
                <w:szCs w:val="20"/>
                <w:lang w:eastAsia="nb-NO"/>
              </w:rPr>
            </w:pPr>
          </w:p>
          <w:p w14:paraId="73E24A49" w14:textId="77777777" w:rsidR="004F5032" w:rsidRDefault="004F5032" w:rsidP="00413795">
            <w:pPr>
              <w:spacing w:after="0" w:line="240" w:lineRule="auto"/>
              <w:rPr>
                <w:rFonts w:eastAsia="Times New Roman" w:cs="Calibri"/>
                <w:i/>
                <w:iCs/>
                <w:color w:val="000000"/>
                <w:szCs w:val="20"/>
                <w:lang w:eastAsia="nb-NO"/>
              </w:rPr>
            </w:pPr>
          </w:p>
          <w:p w14:paraId="42D1A013" w14:textId="77777777" w:rsidR="004F5032" w:rsidRDefault="004F5032" w:rsidP="00413795">
            <w:pPr>
              <w:spacing w:after="0" w:line="240" w:lineRule="auto"/>
              <w:rPr>
                <w:rFonts w:eastAsia="Times New Roman" w:cs="Calibri"/>
                <w:i/>
                <w:iCs/>
                <w:color w:val="000000"/>
                <w:szCs w:val="20"/>
                <w:lang w:eastAsia="nb-NO"/>
              </w:rPr>
            </w:pPr>
          </w:p>
          <w:p w14:paraId="082C34F7" w14:textId="4B48CC47" w:rsidR="004F5032" w:rsidRPr="00413795" w:rsidRDefault="004F5032" w:rsidP="00413795">
            <w:pPr>
              <w:spacing w:after="0" w:line="240" w:lineRule="auto"/>
              <w:rPr>
                <w:rFonts w:eastAsia="Times New Roman" w:cs="Calibri"/>
                <w:i/>
                <w:iCs/>
                <w:color w:val="000000"/>
                <w:szCs w:val="20"/>
                <w:lang w:eastAsia="nb-NO"/>
              </w:rPr>
            </w:pPr>
          </w:p>
        </w:tc>
      </w:tr>
      <w:tr w:rsidR="00C1416C" w:rsidRPr="00413795" w14:paraId="37C11BC1" w14:textId="77777777" w:rsidTr="000C2D9D">
        <w:trPr>
          <w:trHeight w:val="480"/>
        </w:trPr>
        <w:tc>
          <w:tcPr>
            <w:tcW w:w="6146" w:type="dxa"/>
            <w:tcBorders>
              <w:top w:val="nil"/>
              <w:left w:val="nil"/>
              <w:bottom w:val="nil"/>
              <w:right w:val="nil"/>
            </w:tcBorders>
            <w:shd w:val="clear" w:color="auto" w:fill="auto"/>
            <w:noWrap/>
            <w:vAlign w:val="bottom"/>
            <w:hideMark/>
          </w:tcPr>
          <w:p w14:paraId="38443C75"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2CD034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74AD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928FF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4D3F3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232DA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3E464F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C031B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E372C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5B1F9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6D0615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65285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DF749F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33331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38E6B9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2DE41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F889BBE" w14:textId="77777777" w:rsidTr="000C2D9D">
        <w:trPr>
          <w:trHeight w:val="45"/>
        </w:trPr>
        <w:tc>
          <w:tcPr>
            <w:tcW w:w="6146" w:type="dxa"/>
            <w:tcBorders>
              <w:top w:val="nil"/>
              <w:left w:val="nil"/>
              <w:bottom w:val="nil"/>
              <w:right w:val="nil"/>
            </w:tcBorders>
            <w:shd w:val="clear" w:color="auto" w:fill="auto"/>
            <w:noWrap/>
            <w:vAlign w:val="bottom"/>
            <w:hideMark/>
          </w:tcPr>
          <w:p w14:paraId="39C2B38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Papirlager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E586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D43164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1BA832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B453A9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9E5962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7BD8A0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D658CD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BD984A0" w14:textId="42A7CC85"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2C1CAA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2E493D60" w14:textId="77777777" w:rsidTr="000C2D9D">
        <w:trPr>
          <w:trHeight w:val="105"/>
        </w:trPr>
        <w:tc>
          <w:tcPr>
            <w:tcW w:w="6146" w:type="dxa"/>
            <w:tcBorders>
              <w:top w:val="nil"/>
              <w:left w:val="nil"/>
              <w:bottom w:val="nil"/>
              <w:right w:val="nil"/>
            </w:tcBorders>
            <w:shd w:val="clear" w:color="auto" w:fill="auto"/>
            <w:noWrap/>
            <w:vAlign w:val="bottom"/>
            <w:hideMark/>
          </w:tcPr>
          <w:p w14:paraId="36CBCCDF"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37F62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8FE19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7254B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CC295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FDFF6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DF782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B5221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8DDF5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61AD4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7BBFA79" w14:textId="77777777" w:rsidTr="00084D39">
        <w:trPr>
          <w:trHeight w:val="45"/>
        </w:trPr>
        <w:tc>
          <w:tcPr>
            <w:tcW w:w="9072" w:type="dxa"/>
            <w:gridSpan w:val="10"/>
            <w:tcBorders>
              <w:top w:val="nil"/>
              <w:left w:val="nil"/>
              <w:bottom w:val="nil"/>
              <w:right w:val="nil"/>
            </w:tcBorders>
            <w:shd w:val="clear" w:color="auto" w:fill="auto"/>
            <w:vAlign w:val="bottom"/>
            <w:hideMark/>
          </w:tcPr>
          <w:p w14:paraId="4AC44C9D"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Plasseres med nærhet til rengjøringssentralen. Dør må tilpasses større vareleveranser på tralle. Det skal være plass i rommet til varer på pall. Stikk plasseres i kanal på vegg.</w:t>
            </w:r>
            <w:r w:rsidRPr="00413795">
              <w:rPr>
                <w:rFonts w:eastAsia="Times New Roman" w:cs="Calibri"/>
                <w:color w:val="000000"/>
                <w:szCs w:val="20"/>
                <w:lang w:eastAsia="nb-NO"/>
              </w:rPr>
              <w:br/>
            </w:r>
            <w:r w:rsidRPr="004F5032">
              <w:rPr>
                <w:rFonts w:eastAsia="Times New Roman" w:cs="Calibri"/>
                <w:color w:val="000000"/>
                <w:sz w:val="16"/>
                <w:szCs w:val="16"/>
                <w:lang w:eastAsia="nb-NO"/>
              </w:rPr>
              <w:br/>
            </w:r>
            <w:r w:rsidRPr="00413795">
              <w:rPr>
                <w:rFonts w:eastAsia="Times New Roman" w:cs="Calibri"/>
                <w:color w:val="000000"/>
                <w:szCs w:val="20"/>
                <w:lang w:eastAsia="nb-NO"/>
              </w:rPr>
              <w:t>Følgende fast inventar leveres:</w:t>
            </w:r>
            <w:r w:rsidRPr="00413795">
              <w:rPr>
                <w:rFonts w:eastAsia="Times New Roman" w:cs="Calibri"/>
                <w:color w:val="000000"/>
                <w:szCs w:val="20"/>
                <w:lang w:eastAsia="nb-NO"/>
              </w:rPr>
              <w:br/>
              <w:t>- Hyller på vegg for papirbeholdning i henhold til behov</w:t>
            </w:r>
          </w:p>
        </w:tc>
      </w:tr>
      <w:tr w:rsidR="00C1416C" w:rsidRPr="00413795" w14:paraId="29AAD593" w14:textId="77777777" w:rsidTr="000C2D9D">
        <w:trPr>
          <w:trHeight w:val="255"/>
        </w:trPr>
        <w:tc>
          <w:tcPr>
            <w:tcW w:w="6146" w:type="dxa"/>
            <w:tcBorders>
              <w:top w:val="nil"/>
              <w:left w:val="nil"/>
              <w:bottom w:val="nil"/>
              <w:right w:val="nil"/>
            </w:tcBorders>
            <w:shd w:val="clear" w:color="auto" w:fill="auto"/>
            <w:noWrap/>
            <w:vAlign w:val="bottom"/>
            <w:hideMark/>
          </w:tcPr>
          <w:p w14:paraId="3184F33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4723C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D7E25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B70F5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79133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86CB5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D6F6E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6E513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D343E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85B82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3E0A95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9D03728"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23FA98CE" w14:textId="77777777" w:rsidTr="00084D39">
        <w:trPr>
          <w:trHeight w:val="45"/>
        </w:trPr>
        <w:tc>
          <w:tcPr>
            <w:tcW w:w="9072" w:type="dxa"/>
            <w:gridSpan w:val="10"/>
            <w:tcBorders>
              <w:top w:val="nil"/>
              <w:left w:val="nil"/>
              <w:bottom w:val="nil"/>
              <w:right w:val="nil"/>
            </w:tcBorders>
            <w:shd w:val="clear" w:color="auto" w:fill="auto"/>
            <w:vAlign w:val="bottom"/>
            <w:hideMark/>
          </w:tcPr>
          <w:p w14:paraId="3CCD1DBC"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Dimensjonering av papirlager må defineres i det enkelte prosjekt. Det skal tas hensyn til hvor mye papir som skal være mulig å lagre, og hva slags type papir.</w:t>
            </w:r>
          </w:p>
        </w:tc>
      </w:tr>
      <w:tr w:rsidR="00C1416C" w:rsidRPr="00413795" w14:paraId="665B2656" w14:textId="77777777" w:rsidTr="000C2D9D">
        <w:trPr>
          <w:trHeight w:val="480"/>
        </w:trPr>
        <w:tc>
          <w:tcPr>
            <w:tcW w:w="6146" w:type="dxa"/>
            <w:tcBorders>
              <w:top w:val="nil"/>
              <w:left w:val="nil"/>
              <w:bottom w:val="nil"/>
              <w:right w:val="nil"/>
            </w:tcBorders>
            <w:shd w:val="clear" w:color="auto" w:fill="auto"/>
            <w:noWrap/>
            <w:vAlign w:val="bottom"/>
            <w:hideMark/>
          </w:tcPr>
          <w:p w14:paraId="5FC4D2B4"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CD422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132C9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466C5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5C1E3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A3B46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F0FDB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E5F1D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1F60A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6EE12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97DC62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1DA94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6AC845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926F5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A09AE9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35E77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BCBCF91" w14:textId="77777777" w:rsidTr="000C2D9D">
        <w:trPr>
          <w:trHeight w:val="45"/>
        </w:trPr>
        <w:tc>
          <w:tcPr>
            <w:tcW w:w="6146" w:type="dxa"/>
            <w:tcBorders>
              <w:top w:val="nil"/>
              <w:left w:val="nil"/>
              <w:bottom w:val="nil"/>
              <w:right w:val="nil"/>
            </w:tcBorders>
            <w:shd w:val="clear" w:color="auto" w:fill="auto"/>
            <w:noWrap/>
            <w:vAlign w:val="bottom"/>
            <w:hideMark/>
          </w:tcPr>
          <w:p w14:paraId="407CEA7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Fjernarkiv</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CD0B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FK-320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F2000B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9C8D04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7EA7B6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98BCDF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369707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F0D83F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48C6DAD" w14:textId="3A5DD937"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A58629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297F559" w14:textId="77777777" w:rsidTr="000C2D9D">
        <w:trPr>
          <w:trHeight w:val="105"/>
        </w:trPr>
        <w:tc>
          <w:tcPr>
            <w:tcW w:w="6146" w:type="dxa"/>
            <w:tcBorders>
              <w:top w:val="nil"/>
              <w:left w:val="nil"/>
              <w:bottom w:val="nil"/>
              <w:right w:val="nil"/>
            </w:tcBorders>
            <w:shd w:val="clear" w:color="auto" w:fill="auto"/>
            <w:noWrap/>
            <w:vAlign w:val="bottom"/>
            <w:hideMark/>
          </w:tcPr>
          <w:p w14:paraId="44E6BFDF"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35BB1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FC176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BF24C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96D7D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880F1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5C734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63161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F660F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95CA7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F62230E" w14:textId="77777777" w:rsidTr="00084D39">
        <w:trPr>
          <w:trHeight w:val="45"/>
        </w:trPr>
        <w:tc>
          <w:tcPr>
            <w:tcW w:w="9072" w:type="dxa"/>
            <w:gridSpan w:val="10"/>
            <w:tcBorders>
              <w:top w:val="nil"/>
              <w:left w:val="nil"/>
              <w:bottom w:val="nil"/>
              <w:right w:val="nil"/>
            </w:tcBorders>
            <w:shd w:val="clear" w:color="auto" w:fill="auto"/>
            <w:vAlign w:val="bottom"/>
            <w:hideMark/>
          </w:tcPr>
          <w:p w14:paraId="7AAC4F1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Utformes i tråd med kravene i Arkivloven og relevante forskrifter. Det skal leveres sprinklersystem med inergengassanlegg.</w:t>
            </w:r>
          </w:p>
        </w:tc>
      </w:tr>
      <w:tr w:rsidR="00C1416C" w:rsidRPr="00413795" w14:paraId="59F8935F" w14:textId="77777777" w:rsidTr="000C2D9D">
        <w:trPr>
          <w:trHeight w:val="255"/>
        </w:trPr>
        <w:tc>
          <w:tcPr>
            <w:tcW w:w="6146" w:type="dxa"/>
            <w:tcBorders>
              <w:top w:val="nil"/>
              <w:left w:val="nil"/>
              <w:bottom w:val="nil"/>
              <w:right w:val="nil"/>
            </w:tcBorders>
            <w:shd w:val="clear" w:color="auto" w:fill="auto"/>
            <w:noWrap/>
            <w:vAlign w:val="bottom"/>
            <w:hideMark/>
          </w:tcPr>
          <w:p w14:paraId="32E7AED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D2C72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D273D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57862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66ECA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357FB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14A0A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08CAD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FDB1C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3CF7C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040A7D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03A8658"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0E3396B1" w14:textId="77777777" w:rsidTr="00084D39">
        <w:trPr>
          <w:trHeight w:val="45"/>
        </w:trPr>
        <w:tc>
          <w:tcPr>
            <w:tcW w:w="9072" w:type="dxa"/>
            <w:gridSpan w:val="10"/>
            <w:tcBorders>
              <w:top w:val="nil"/>
              <w:left w:val="nil"/>
              <w:bottom w:val="nil"/>
              <w:right w:val="nil"/>
            </w:tcBorders>
            <w:shd w:val="clear" w:color="auto" w:fill="auto"/>
            <w:vAlign w:val="bottom"/>
            <w:hideMark/>
          </w:tcPr>
          <w:p w14:paraId="5B740D6B"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kulturskole knyttes fjernarkivet til utvidet kulturskoleenhet.</w:t>
            </w:r>
          </w:p>
        </w:tc>
      </w:tr>
      <w:tr w:rsidR="00C1416C" w:rsidRPr="00413795" w14:paraId="1930A713" w14:textId="77777777" w:rsidTr="000C2D9D">
        <w:trPr>
          <w:trHeight w:val="480"/>
        </w:trPr>
        <w:tc>
          <w:tcPr>
            <w:tcW w:w="6146" w:type="dxa"/>
            <w:tcBorders>
              <w:top w:val="nil"/>
              <w:left w:val="nil"/>
              <w:bottom w:val="nil"/>
              <w:right w:val="nil"/>
            </w:tcBorders>
            <w:shd w:val="clear" w:color="auto" w:fill="auto"/>
            <w:noWrap/>
            <w:vAlign w:val="bottom"/>
            <w:hideMark/>
          </w:tcPr>
          <w:p w14:paraId="6C28CF74"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74AB76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0DE78B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1CA0A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EFCF5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962BC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BF344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E90CA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3C183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1D5FB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BED200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A8644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466EAA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2F38CA2" w14:textId="55CF43E4" w:rsidR="00413795" w:rsidRPr="00413795" w:rsidRDefault="00413795" w:rsidP="007F5544">
            <w:pPr>
              <w:pStyle w:val="Overskrift2"/>
              <w:rPr>
                <w:rFonts w:eastAsia="Times New Roman"/>
                <w:lang w:eastAsia="nb-NO"/>
              </w:rPr>
            </w:pPr>
            <w:bookmarkStart w:id="48" w:name="_Toc124238749"/>
            <w:r w:rsidRPr="00413795">
              <w:rPr>
                <w:rFonts w:eastAsia="Times New Roman"/>
                <w:lang w:eastAsia="nb-NO"/>
              </w:rPr>
              <w:t>6.2 Personalrom</w:t>
            </w:r>
            <w:bookmarkEnd w:id="48"/>
          </w:p>
        </w:tc>
      </w:tr>
      <w:tr w:rsidR="00413795" w:rsidRPr="00413795" w14:paraId="7004F14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B442324"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43FE98CC" w14:textId="77777777" w:rsidTr="000C2D9D">
        <w:trPr>
          <w:trHeight w:val="45"/>
        </w:trPr>
        <w:tc>
          <w:tcPr>
            <w:tcW w:w="6146" w:type="dxa"/>
            <w:tcBorders>
              <w:top w:val="nil"/>
              <w:left w:val="nil"/>
              <w:bottom w:val="nil"/>
              <w:right w:val="nil"/>
            </w:tcBorders>
            <w:shd w:val="clear" w:color="auto" w:fill="auto"/>
            <w:noWrap/>
            <w:vAlign w:val="bottom"/>
            <w:hideMark/>
          </w:tcPr>
          <w:p w14:paraId="08A8D211"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Personalrom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F7C2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E9B349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33E77A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E81FF5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C2E729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CEFFD8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DDDEDA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5F1D4FC" w14:textId="3D62F716"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984BAC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3B4A0A98" w14:textId="77777777" w:rsidTr="000C2D9D">
        <w:trPr>
          <w:trHeight w:val="105"/>
        </w:trPr>
        <w:tc>
          <w:tcPr>
            <w:tcW w:w="6146" w:type="dxa"/>
            <w:tcBorders>
              <w:top w:val="nil"/>
              <w:left w:val="nil"/>
              <w:bottom w:val="nil"/>
              <w:right w:val="nil"/>
            </w:tcBorders>
            <w:shd w:val="clear" w:color="auto" w:fill="auto"/>
            <w:noWrap/>
            <w:vAlign w:val="bottom"/>
            <w:hideMark/>
          </w:tcPr>
          <w:p w14:paraId="1938938B"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A80EF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F6817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75EAA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5D0AF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1E0F4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E0F19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444AF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A0169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33A36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C64D3E3" w14:textId="77777777" w:rsidTr="00084D39">
        <w:trPr>
          <w:trHeight w:val="45"/>
        </w:trPr>
        <w:tc>
          <w:tcPr>
            <w:tcW w:w="9072" w:type="dxa"/>
            <w:gridSpan w:val="10"/>
            <w:tcBorders>
              <w:top w:val="nil"/>
              <w:left w:val="nil"/>
              <w:bottom w:val="nil"/>
              <w:right w:val="nil"/>
            </w:tcBorders>
            <w:shd w:val="clear" w:color="auto" w:fill="auto"/>
            <w:vAlign w:val="bottom"/>
            <w:hideMark/>
          </w:tcPr>
          <w:p w14:paraId="22853C3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Personalrommet plasseres sentralt i bygget for de ansatte. Rommet plasseres inntil ett av møterommene, med mulighet for å åpne mellom de to arealene. Personalrommet skal være et område for bespisning og pause for de ansatte. Løsningen skal ivareta god logistikk med tanke på stor pågang i friminutter.</w:t>
            </w:r>
            <w:r w:rsidRPr="00413795">
              <w:rPr>
                <w:rFonts w:eastAsia="Times New Roman" w:cs="Calibri"/>
                <w:color w:val="000000"/>
                <w:szCs w:val="20"/>
                <w:lang w:eastAsia="nb-NO"/>
              </w:rPr>
              <w:br/>
            </w:r>
            <w:r w:rsidRPr="004F5032">
              <w:rPr>
                <w:rFonts w:eastAsia="Times New Roman" w:cs="Calibri"/>
                <w:color w:val="000000"/>
                <w:sz w:val="16"/>
                <w:szCs w:val="16"/>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Kjøkkeninnredning med kjøkkenvask, skuffeseksjon, underskap og overskap</w:t>
            </w:r>
            <w:r w:rsidRPr="00413795">
              <w:rPr>
                <w:rFonts w:eastAsia="Times New Roman" w:cs="Calibri"/>
                <w:color w:val="000000"/>
                <w:szCs w:val="20"/>
                <w:lang w:eastAsia="nb-NO"/>
              </w:rPr>
              <w:br/>
              <w:t>- 2 hurtiggående oppvaskmaskiner</w:t>
            </w:r>
            <w:r w:rsidRPr="00413795">
              <w:rPr>
                <w:rFonts w:eastAsia="Times New Roman" w:cs="Calibri"/>
                <w:color w:val="000000"/>
                <w:szCs w:val="20"/>
                <w:lang w:eastAsia="nb-NO"/>
              </w:rPr>
              <w:br/>
              <w:t>- 2 kjøleskap</w:t>
            </w:r>
            <w:r w:rsidRPr="00413795">
              <w:rPr>
                <w:rFonts w:eastAsia="Times New Roman" w:cs="Calibri"/>
                <w:color w:val="000000"/>
                <w:szCs w:val="20"/>
                <w:lang w:eastAsia="nb-NO"/>
              </w:rPr>
              <w:br/>
              <w:t>- 2 mikrobølgeovner, i overskap</w:t>
            </w:r>
            <w:r w:rsidRPr="00413795">
              <w:rPr>
                <w:rFonts w:eastAsia="Times New Roman" w:cs="Calibri"/>
                <w:color w:val="000000"/>
                <w:szCs w:val="20"/>
                <w:lang w:eastAsia="nb-NO"/>
              </w:rPr>
              <w:br/>
              <w:t>- Frittstående benk/serverings øy med underskap/skuffer og sitteplasser</w:t>
            </w:r>
            <w:r w:rsidRPr="00413795">
              <w:rPr>
                <w:rFonts w:eastAsia="Times New Roman" w:cs="Calibri"/>
                <w:color w:val="000000"/>
                <w:szCs w:val="20"/>
                <w:lang w:eastAsia="nb-NO"/>
              </w:rPr>
              <w:br/>
              <w:t>- Tappekran for kaldt/kjølt vann. Ventetid på kaldtvann skal være maksimalt 20 sekunder.</w:t>
            </w:r>
            <w:r w:rsidRPr="00413795">
              <w:rPr>
                <w:rFonts w:eastAsia="Times New Roman" w:cs="Calibri"/>
                <w:color w:val="000000"/>
                <w:szCs w:val="20"/>
                <w:lang w:eastAsia="nb-NO"/>
              </w:rPr>
              <w:br/>
            </w:r>
            <w:r w:rsidRPr="004F5032">
              <w:rPr>
                <w:rFonts w:eastAsia="Times New Roman" w:cs="Calibri"/>
                <w:color w:val="000000"/>
                <w:sz w:val="16"/>
                <w:szCs w:val="16"/>
                <w:lang w:eastAsia="nb-NO"/>
              </w:rPr>
              <w:br/>
            </w:r>
            <w:r w:rsidRPr="00413795">
              <w:rPr>
                <w:rFonts w:eastAsia="Times New Roman" w:cs="Calibri"/>
                <w:color w:val="000000"/>
                <w:szCs w:val="20"/>
                <w:lang w:eastAsia="nb-NO"/>
              </w:rPr>
              <w:t>Lyset skal kunne dimmes.</w:t>
            </w:r>
            <w:r w:rsidRPr="00413795">
              <w:rPr>
                <w:rFonts w:eastAsia="Times New Roman" w:cs="Calibri"/>
                <w:color w:val="000000"/>
                <w:szCs w:val="20"/>
                <w:lang w:eastAsia="nb-NO"/>
              </w:rPr>
              <w:br/>
            </w:r>
            <w:r w:rsidRPr="004F5032">
              <w:rPr>
                <w:rFonts w:eastAsia="Times New Roman" w:cs="Calibri"/>
                <w:color w:val="000000"/>
                <w:sz w:val="16"/>
                <w:szCs w:val="16"/>
                <w:lang w:eastAsia="nb-NO"/>
              </w:rPr>
              <w:br/>
            </w:r>
            <w:r w:rsidRPr="00413795">
              <w:rPr>
                <w:rFonts w:eastAsia="Times New Roman" w:cs="Calibri"/>
                <w:color w:val="000000"/>
                <w:szCs w:val="20"/>
                <w:lang w:eastAsia="nb-NO"/>
              </w:rPr>
              <w:t>Det skal være opplegg for kaffemaskin.</w:t>
            </w:r>
            <w:r w:rsidRPr="00413795">
              <w:rPr>
                <w:rFonts w:eastAsia="Times New Roman" w:cs="Calibri"/>
                <w:color w:val="000000"/>
                <w:szCs w:val="20"/>
                <w:lang w:eastAsia="nb-NO"/>
              </w:rPr>
              <w:br/>
            </w:r>
            <w:r w:rsidRPr="004F5032">
              <w:rPr>
                <w:rFonts w:eastAsia="Times New Roman" w:cs="Calibri"/>
                <w:color w:val="000000"/>
                <w:sz w:val="16"/>
                <w:szCs w:val="16"/>
                <w:lang w:eastAsia="nb-NO"/>
              </w:rPr>
              <w:br/>
            </w:r>
            <w:r w:rsidRPr="00413795">
              <w:rPr>
                <w:rFonts w:eastAsia="Times New Roman" w:cs="Calibri"/>
                <w:color w:val="000000"/>
                <w:szCs w:val="20"/>
                <w:lang w:eastAsia="nb-NO"/>
              </w:rPr>
              <w:t>Det skal tilrettelegges for interaktiv skjerm med nødvendige stikk og data. Det skal tilrettelegges med nødvendige stikk for hvitevarer og kaffemaskin/tappekran, samt 2 stikk over benk. Stikk på vegg over benk skal ha tidsstyring. Det skal leveres 2 stikk integrert i frittstående benk/serverings øy. Det skal i tillegg monteres stikk over vindu til adventsstjerner. Øvrige stikk plasseres iht. møbleringsplaner.</w:t>
            </w:r>
            <w:r w:rsidRPr="00413795">
              <w:rPr>
                <w:rFonts w:eastAsia="Times New Roman" w:cs="Calibri"/>
                <w:color w:val="000000"/>
                <w:szCs w:val="20"/>
                <w:lang w:eastAsia="nb-NO"/>
              </w:rPr>
              <w:br/>
            </w:r>
            <w:r w:rsidRPr="004F5032">
              <w:rPr>
                <w:rFonts w:eastAsia="Times New Roman" w:cs="Calibri"/>
                <w:color w:val="000000"/>
                <w:sz w:val="16"/>
                <w:szCs w:val="16"/>
                <w:lang w:eastAsia="nb-NO"/>
              </w:rPr>
              <w:br/>
            </w:r>
            <w:r w:rsidRPr="00413795">
              <w:rPr>
                <w:rFonts w:eastAsia="Times New Roman" w:cs="Calibri"/>
                <w:color w:val="000000"/>
                <w:szCs w:val="20"/>
                <w:lang w:eastAsia="nb-NO"/>
              </w:rPr>
              <w:t>Det skal være plass i rommet til variert møblering med spisebord med stoler, sofa med bord og lenestoler, ståbord med krakker og hyller/skap.</w:t>
            </w:r>
          </w:p>
        </w:tc>
      </w:tr>
      <w:tr w:rsidR="00C1416C" w:rsidRPr="00413795" w14:paraId="59CD1EFA" w14:textId="77777777" w:rsidTr="000C2D9D">
        <w:trPr>
          <w:trHeight w:val="255"/>
        </w:trPr>
        <w:tc>
          <w:tcPr>
            <w:tcW w:w="6146" w:type="dxa"/>
            <w:tcBorders>
              <w:top w:val="nil"/>
              <w:left w:val="nil"/>
              <w:bottom w:val="nil"/>
              <w:right w:val="nil"/>
            </w:tcBorders>
            <w:shd w:val="clear" w:color="auto" w:fill="auto"/>
            <w:noWrap/>
            <w:vAlign w:val="bottom"/>
            <w:hideMark/>
          </w:tcPr>
          <w:p w14:paraId="7321A299"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6C67C0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35448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361F9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09F60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D523F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75996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2F4E6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834C2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B1042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7D31F5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D2A38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BA46AC9" w14:textId="77777777" w:rsidTr="00084D39">
        <w:trPr>
          <w:trHeight w:val="45"/>
        </w:trPr>
        <w:tc>
          <w:tcPr>
            <w:tcW w:w="9072" w:type="dxa"/>
            <w:gridSpan w:val="10"/>
            <w:tcBorders>
              <w:top w:val="nil"/>
              <w:left w:val="nil"/>
              <w:bottom w:val="nil"/>
              <w:right w:val="nil"/>
            </w:tcBorders>
            <w:shd w:val="clear" w:color="auto" w:fill="auto"/>
            <w:vAlign w:val="bottom"/>
            <w:hideMark/>
          </w:tcPr>
          <w:p w14:paraId="09653B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655287F" w14:textId="77777777" w:rsidTr="000C2D9D">
        <w:trPr>
          <w:trHeight w:val="480"/>
        </w:trPr>
        <w:tc>
          <w:tcPr>
            <w:tcW w:w="6146" w:type="dxa"/>
            <w:tcBorders>
              <w:top w:val="nil"/>
              <w:left w:val="nil"/>
              <w:bottom w:val="nil"/>
              <w:right w:val="nil"/>
            </w:tcBorders>
            <w:shd w:val="clear" w:color="auto" w:fill="auto"/>
            <w:noWrap/>
            <w:vAlign w:val="bottom"/>
            <w:hideMark/>
          </w:tcPr>
          <w:p w14:paraId="3DA153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71083F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48273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B8B67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E0284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1A55A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F9D96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BA2AD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AE6BF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14F32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C80DC4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BFF4E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41A342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69097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A3C773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C4FBE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DD89B1B" w14:textId="77777777" w:rsidTr="000C2D9D">
        <w:trPr>
          <w:trHeight w:val="45"/>
        </w:trPr>
        <w:tc>
          <w:tcPr>
            <w:tcW w:w="6146" w:type="dxa"/>
            <w:tcBorders>
              <w:top w:val="nil"/>
              <w:left w:val="nil"/>
              <w:bottom w:val="nil"/>
              <w:right w:val="nil"/>
            </w:tcBorders>
            <w:shd w:val="clear" w:color="auto" w:fill="auto"/>
            <w:noWrap/>
            <w:vAlign w:val="bottom"/>
            <w:hideMark/>
          </w:tcPr>
          <w:p w14:paraId="6CB619F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Hvilerom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E561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E0AAAD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A47FFA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7284AF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FD0CBA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820E0E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06058E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B3F7A1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D3BE54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3174A4B4" w14:textId="77777777" w:rsidTr="000C2D9D">
        <w:trPr>
          <w:trHeight w:val="105"/>
        </w:trPr>
        <w:tc>
          <w:tcPr>
            <w:tcW w:w="6146" w:type="dxa"/>
            <w:tcBorders>
              <w:top w:val="nil"/>
              <w:left w:val="nil"/>
              <w:bottom w:val="nil"/>
              <w:right w:val="nil"/>
            </w:tcBorders>
            <w:shd w:val="clear" w:color="auto" w:fill="auto"/>
            <w:noWrap/>
            <w:vAlign w:val="bottom"/>
            <w:hideMark/>
          </w:tcPr>
          <w:p w14:paraId="69C33672"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10C92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A6B5E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41877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9B550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BDFAC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EEF59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F46DE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CC733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10CC1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D93EA9C" w14:textId="77777777" w:rsidTr="00084D39">
        <w:trPr>
          <w:trHeight w:val="45"/>
        </w:trPr>
        <w:tc>
          <w:tcPr>
            <w:tcW w:w="9072" w:type="dxa"/>
            <w:gridSpan w:val="10"/>
            <w:tcBorders>
              <w:top w:val="nil"/>
              <w:left w:val="nil"/>
              <w:bottom w:val="nil"/>
              <w:right w:val="nil"/>
            </w:tcBorders>
            <w:shd w:val="clear" w:color="auto" w:fill="auto"/>
            <w:vAlign w:val="bottom"/>
            <w:hideMark/>
          </w:tcPr>
          <w:p w14:paraId="62DF5A3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Hvilerommet plasseres i administrasjonen, med mulighet for tilsyn fra forkontor. Det skal være plass i rommet for hvilebenk, et lite bord og stol.</w:t>
            </w:r>
            <w:r w:rsidRPr="00413795">
              <w:rPr>
                <w:rFonts w:eastAsia="Times New Roman" w:cs="Calibri"/>
                <w:color w:val="000000"/>
                <w:szCs w:val="20"/>
                <w:lang w:eastAsia="nb-NO"/>
              </w:rPr>
              <w:br/>
              <w:t>Stikk plasseres langs inner- og yttervegg.</w:t>
            </w:r>
          </w:p>
        </w:tc>
      </w:tr>
      <w:tr w:rsidR="00C1416C" w:rsidRPr="00413795" w14:paraId="3157C0C4" w14:textId="77777777" w:rsidTr="000C2D9D">
        <w:trPr>
          <w:trHeight w:val="255"/>
        </w:trPr>
        <w:tc>
          <w:tcPr>
            <w:tcW w:w="6146" w:type="dxa"/>
            <w:tcBorders>
              <w:top w:val="nil"/>
              <w:left w:val="nil"/>
              <w:bottom w:val="nil"/>
              <w:right w:val="nil"/>
            </w:tcBorders>
            <w:shd w:val="clear" w:color="auto" w:fill="auto"/>
            <w:noWrap/>
            <w:vAlign w:val="bottom"/>
            <w:hideMark/>
          </w:tcPr>
          <w:p w14:paraId="1E9C303A"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68F2D4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6CDF0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59660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51072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2F751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50347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9E2C9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C6603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0AE14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FF1ECA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E8ADA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DB6FCD2" w14:textId="77777777" w:rsidTr="00084D39">
        <w:trPr>
          <w:trHeight w:val="45"/>
        </w:trPr>
        <w:tc>
          <w:tcPr>
            <w:tcW w:w="9072" w:type="dxa"/>
            <w:gridSpan w:val="10"/>
            <w:tcBorders>
              <w:top w:val="nil"/>
              <w:left w:val="nil"/>
              <w:bottom w:val="nil"/>
              <w:right w:val="nil"/>
            </w:tcBorders>
            <w:shd w:val="clear" w:color="auto" w:fill="auto"/>
            <w:vAlign w:val="bottom"/>
            <w:hideMark/>
          </w:tcPr>
          <w:p w14:paraId="7F1182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22413DF" w14:textId="77777777" w:rsidTr="000C2D9D">
        <w:trPr>
          <w:trHeight w:val="480"/>
        </w:trPr>
        <w:tc>
          <w:tcPr>
            <w:tcW w:w="6146" w:type="dxa"/>
            <w:tcBorders>
              <w:top w:val="nil"/>
              <w:left w:val="nil"/>
              <w:bottom w:val="nil"/>
              <w:right w:val="nil"/>
            </w:tcBorders>
            <w:shd w:val="clear" w:color="auto" w:fill="auto"/>
            <w:noWrap/>
            <w:vAlign w:val="bottom"/>
            <w:hideMark/>
          </w:tcPr>
          <w:p w14:paraId="500DE4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40121E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2168B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6038C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131A5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8B45B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A1917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FA260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353F8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77EAF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2AE070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D1B12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114C33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951C58F" w14:textId="4AF779A5" w:rsidR="00413795" w:rsidRPr="00413795" w:rsidRDefault="00413795" w:rsidP="007F5544">
            <w:pPr>
              <w:pStyle w:val="Overskrift2"/>
              <w:rPr>
                <w:rFonts w:eastAsia="Times New Roman"/>
                <w:lang w:eastAsia="nb-NO"/>
              </w:rPr>
            </w:pPr>
            <w:bookmarkStart w:id="49" w:name="_Toc124238750"/>
            <w:r w:rsidRPr="00413795">
              <w:rPr>
                <w:rFonts w:eastAsia="Times New Roman"/>
                <w:lang w:eastAsia="nb-NO"/>
              </w:rPr>
              <w:t>6.3 Garderobe/dusj/toalett</w:t>
            </w:r>
            <w:bookmarkEnd w:id="49"/>
          </w:p>
        </w:tc>
      </w:tr>
      <w:tr w:rsidR="00413795" w:rsidRPr="00413795" w14:paraId="24BEC51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491B44D"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517D8C5C" w14:textId="77777777" w:rsidTr="000C2D9D">
        <w:trPr>
          <w:trHeight w:val="45"/>
        </w:trPr>
        <w:tc>
          <w:tcPr>
            <w:tcW w:w="6146" w:type="dxa"/>
            <w:tcBorders>
              <w:top w:val="nil"/>
              <w:left w:val="nil"/>
              <w:bottom w:val="nil"/>
              <w:right w:val="nil"/>
            </w:tcBorders>
            <w:shd w:val="clear" w:color="auto" w:fill="auto"/>
            <w:noWrap/>
            <w:vAlign w:val="bottom"/>
            <w:hideMark/>
          </w:tcPr>
          <w:p w14:paraId="459CCCE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Personalgarderobe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D1B2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FK-653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3B65B5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5DBD63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DB647E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4F2860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70B704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CE07D6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B370E05" w14:textId="18ADD43F"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A217B2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079DBB9B" w14:textId="77777777" w:rsidTr="000C2D9D">
        <w:trPr>
          <w:trHeight w:val="105"/>
        </w:trPr>
        <w:tc>
          <w:tcPr>
            <w:tcW w:w="6146" w:type="dxa"/>
            <w:tcBorders>
              <w:top w:val="nil"/>
              <w:left w:val="nil"/>
              <w:bottom w:val="nil"/>
              <w:right w:val="nil"/>
            </w:tcBorders>
            <w:shd w:val="clear" w:color="auto" w:fill="auto"/>
            <w:noWrap/>
            <w:vAlign w:val="bottom"/>
            <w:hideMark/>
          </w:tcPr>
          <w:p w14:paraId="587E8A6D"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9914B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61391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7B5BE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24B83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5FBEB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C76BCE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238D0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89C7F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6CD93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E9D8495" w14:textId="77777777" w:rsidTr="00084D39">
        <w:trPr>
          <w:trHeight w:val="45"/>
        </w:trPr>
        <w:tc>
          <w:tcPr>
            <w:tcW w:w="9072" w:type="dxa"/>
            <w:gridSpan w:val="10"/>
            <w:tcBorders>
              <w:top w:val="nil"/>
              <w:left w:val="nil"/>
              <w:bottom w:val="nil"/>
              <w:right w:val="nil"/>
            </w:tcBorders>
            <w:shd w:val="clear" w:color="auto" w:fill="auto"/>
            <w:vAlign w:val="bottom"/>
            <w:hideMark/>
          </w:tcPr>
          <w:p w14:paraId="25FC5ADB" w14:textId="77777777" w:rsidR="00487451"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Personalgarderobene plasseres hensiktsmessig med tanke på intern kommunikasjon og sykkelparkering. Garderobene skal være universelt utformet, og ha gode rømningsforhold. Det skal være garderobeanlegg med servant, dusj og toalett dimensjonert for personalgruppen. Garderobeanlegget skal bestå av minimum 2 sett med garderober, der antallet i hver gruppe kan variere. I bygg med kantine/storkjøkken skal det være egen garderobe for kjøkkenpersonale. </w:t>
            </w:r>
            <w:r w:rsidRPr="00413795">
              <w:rPr>
                <w:rFonts w:eastAsia="Times New Roman" w:cs="Calibri"/>
                <w:color w:val="000000"/>
                <w:szCs w:val="20"/>
                <w:lang w:eastAsia="nb-NO"/>
              </w:rPr>
              <w:br/>
              <w:t xml:space="preserve">Det skal være tilgang på minst ett toalett og én dusj med universell utforming i tilknytning til garderobeanlegget. </w:t>
            </w:r>
            <w:r w:rsidRPr="00413795">
              <w:rPr>
                <w:rFonts w:eastAsia="Times New Roman" w:cs="Calibri"/>
                <w:color w:val="000000"/>
                <w:szCs w:val="20"/>
                <w:lang w:eastAsia="nb-NO"/>
              </w:rPr>
              <w:br/>
              <w:t xml:space="preserve">Det skal leveres et antall låsbare garderobeskap (kombinasjon av halvskap og helskap) med skråtak, dimensjonert for at alle ansatte skal ha tilgang til et låsbart skap i garderoben når de er på jobb. Garderobeskapene skal være robuste,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Det skal være plass til løse benker i tilknytning til garderobeskapene, med tilsvarende lengde som garderobeskapenes totallengde. </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Det leveres knaggrekke for oppheng og tørk av ytterklær. Det skal være kroker og en benk i avlukket som holder håndkle og klær tørt mens dusjen er i bruk. Det skal monteres minst 1 stikk ved hvert speil i garderoben, tilgjengelig fra sittende stilling. </w:t>
            </w:r>
            <w:r w:rsidRPr="00413795">
              <w:rPr>
                <w:rFonts w:eastAsia="Times New Roman" w:cs="Calibri"/>
                <w:color w:val="000000"/>
                <w:szCs w:val="20"/>
                <w:lang w:eastAsia="nb-NO"/>
              </w:rPr>
              <w:br/>
            </w:r>
            <w:r w:rsidRPr="00413795">
              <w:rPr>
                <w:rFonts w:eastAsia="Times New Roman" w:cs="Calibri"/>
                <w:color w:val="000000"/>
                <w:szCs w:val="20"/>
                <w:lang w:eastAsia="nb-NO"/>
              </w:rPr>
              <w:br/>
              <w:t>Dusj leveres i henhold til krav til dusj i garderobe. Hver dusj skal være i et eget avlukke. Avlukkene skal inkludere plass til påkledning som er skjermet fra vannsprut fra dusjen.</w:t>
            </w:r>
          </w:p>
          <w:p w14:paraId="4932D837" w14:textId="7EF6E266" w:rsidR="00413795" w:rsidRPr="00413795" w:rsidRDefault="00413795" w:rsidP="00413795">
            <w:pPr>
              <w:spacing w:after="0" w:line="240" w:lineRule="auto"/>
              <w:rPr>
                <w:rFonts w:eastAsia="Times New Roman" w:cs="Calibri"/>
                <w:color w:val="000000"/>
                <w:szCs w:val="20"/>
                <w:lang w:eastAsia="nb-NO"/>
              </w:rPr>
            </w:pPr>
          </w:p>
        </w:tc>
      </w:tr>
      <w:tr w:rsidR="00C1416C" w:rsidRPr="00413795" w14:paraId="2720ED1D" w14:textId="77777777" w:rsidTr="000C2D9D">
        <w:trPr>
          <w:trHeight w:val="255"/>
        </w:trPr>
        <w:tc>
          <w:tcPr>
            <w:tcW w:w="6146" w:type="dxa"/>
            <w:tcBorders>
              <w:top w:val="nil"/>
              <w:left w:val="nil"/>
              <w:bottom w:val="nil"/>
              <w:right w:val="nil"/>
            </w:tcBorders>
            <w:shd w:val="clear" w:color="auto" w:fill="auto"/>
            <w:noWrap/>
            <w:vAlign w:val="bottom"/>
            <w:hideMark/>
          </w:tcPr>
          <w:p w14:paraId="3BF4105C"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D2477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AFC1C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4D605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1A91E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0021C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C0F75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80EC1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92E6E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56177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6B0C98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5353EA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728D7201" w14:textId="77777777" w:rsidTr="00084D39">
        <w:trPr>
          <w:trHeight w:val="45"/>
        </w:trPr>
        <w:tc>
          <w:tcPr>
            <w:tcW w:w="9072" w:type="dxa"/>
            <w:gridSpan w:val="10"/>
            <w:tcBorders>
              <w:top w:val="nil"/>
              <w:left w:val="nil"/>
              <w:bottom w:val="nil"/>
              <w:right w:val="nil"/>
            </w:tcBorders>
            <w:shd w:val="clear" w:color="auto" w:fill="auto"/>
            <w:vAlign w:val="bottom"/>
            <w:hideMark/>
          </w:tcPr>
          <w:p w14:paraId="573049D6"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I arealskjema er det kun avsatt 1 rom for garderobe. Dette fordi det er hensiktsmessig å ha en "pott" med kvm til personalgarderobe. Ofte blir ikke de to garderobene like store, grunnet ulikt antall brukergrupper av gardrobeanlegget. I teksten står det at det skal være tilgang fra begge garderober. HCWC med dusj kan da ligge mellom garderobene, med tilgang fra begge. </w:t>
            </w:r>
            <w:r w:rsidRPr="00413795">
              <w:rPr>
                <w:rFonts w:eastAsia="Times New Roman" w:cs="Calibri"/>
                <w:i/>
                <w:iCs/>
                <w:color w:val="000000"/>
                <w:szCs w:val="20"/>
                <w:lang w:eastAsia="nb-NO"/>
              </w:rPr>
              <w:br/>
            </w:r>
            <w:r w:rsidRPr="00487451">
              <w:rPr>
                <w:rFonts w:eastAsia="Times New Roman" w:cs="Calibri"/>
                <w:i/>
                <w:iCs/>
                <w:color w:val="000000"/>
                <w:sz w:val="16"/>
                <w:szCs w:val="20"/>
                <w:lang w:eastAsia="nb-NO"/>
              </w:rPr>
              <w:br/>
            </w:r>
            <w:r w:rsidRPr="00413795">
              <w:rPr>
                <w:rFonts w:eastAsia="Times New Roman" w:cs="Calibri"/>
                <w:i/>
                <w:iCs/>
                <w:color w:val="000000"/>
                <w:szCs w:val="20"/>
                <w:lang w:eastAsia="nb-NO"/>
              </w:rPr>
              <w:t>For flerbrukshaller må dette kravet (behovet) vurderes i hvert enkelt prosjekt.</w:t>
            </w:r>
            <w:r w:rsidRPr="00413795">
              <w:rPr>
                <w:rFonts w:eastAsia="Times New Roman" w:cs="Calibri"/>
                <w:i/>
                <w:iCs/>
                <w:color w:val="000000"/>
                <w:szCs w:val="20"/>
                <w:lang w:eastAsia="nb-NO"/>
              </w:rPr>
              <w:br/>
            </w:r>
            <w:r w:rsidRPr="00487451">
              <w:rPr>
                <w:rFonts w:eastAsia="Times New Roman" w:cs="Calibri"/>
                <w:i/>
                <w:iCs/>
                <w:color w:val="000000"/>
                <w:sz w:val="16"/>
                <w:szCs w:val="20"/>
                <w:lang w:eastAsia="nb-NO"/>
              </w:rPr>
              <w:br/>
            </w:r>
            <w:r w:rsidRPr="00413795">
              <w:rPr>
                <w:rFonts w:eastAsia="Times New Roman" w:cs="Calibri"/>
                <w:i/>
                <w:iCs/>
                <w:color w:val="000000"/>
                <w:szCs w:val="20"/>
                <w:lang w:eastAsia="nb-NO"/>
              </w:rPr>
              <w:t xml:space="preserve">Barnehager skal ikke leveres med garderobeanlegg, og innholdet i garderobene må avklares endelig etter størrelsen på rommene. </w:t>
            </w:r>
          </w:p>
        </w:tc>
      </w:tr>
      <w:tr w:rsidR="00C1416C" w:rsidRPr="00413795" w14:paraId="64256D76" w14:textId="77777777" w:rsidTr="000C2D9D">
        <w:trPr>
          <w:trHeight w:val="480"/>
        </w:trPr>
        <w:tc>
          <w:tcPr>
            <w:tcW w:w="6146" w:type="dxa"/>
            <w:tcBorders>
              <w:top w:val="nil"/>
              <w:left w:val="nil"/>
              <w:bottom w:val="nil"/>
              <w:right w:val="nil"/>
            </w:tcBorders>
            <w:shd w:val="clear" w:color="auto" w:fill="auto"/>
            <w:noWrap/>
            <w:vAlign w:val="bottom"/>
            <w:hideMark/>
          </w:tcPr>
          <w:p w14:paraId="375B7358"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4A64CE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860AA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F6F91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623E2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9B031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7587D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8C318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F8D9F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72867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835F5C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AE542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7BC84F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922D1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5398EA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64522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43D3403" w14:textId="77777777" w:rsidTr="000C2D9D">
        <w:trPr>
          <w:trHeight w:val="45"/>
        </w:trPr>
        <w:tc>
          <w:tcPr>
            <w:tcW w:w="6146" w:type="dxa"/>
            <w:tcBorders>
              <w:top w:val="nil"/>
              <w:left w:val="nil"/>
              <w:bottom w:val="nil"/>
              <w:right w:val="nil"/>
            </w:tcBorders>
            <w:shd w:val="clear" w:color="auto" w:fill="auto"/>
            <w:noWrap/>
            <w:vAlign w:val="bottom"/>
            <w:hideMark/>
          </w:tcPr>
          <w:p w14:paraId="3C23067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Supplement til personalgarderobe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B127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1C02AE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43AF1A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45578C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E06129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A036D6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089577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FEC856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FC5D9B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1A381C12" w14:textId="77777777" w:rsidTr="000C2D9D">
        <w:trPr>
          <w:trHeight w:val="105"/>
        </w:trPr>
        <w:tc>
          <w:tcPr>
            <w:tcW w:w="6146" w:type="dxa"/>
            <w:tcBorders>
              <w:top w:val="nil"/>
              <w:left w:val="nil"/>
              <w:bottom w:val="nil"/>
              <w:right w:val="nil"/>
            </w:tcBorders>
            <w:shd w:val="clear" w:color="auto" w:fill="auto"/>
            <w:noWrap/>
            <w:vAlign w:val="bottom"/>
            <w:hideMark/>
          </w:tcPr>
          <w:p w14:paraId="6B0159B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DDAA5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81992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80AD8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31965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0645E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5779D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8ED1C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B5E19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3F99E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1E1F9D7" w14:textId="77777777" w:rsidTr="00084D39">
        <w:trPr>
          <w:trHeight w:val="45"/>
        </w:trPr>
        <w:tc>
          <w:tcPr>
            <w:tcW w:w="9072" w:type="dxa"/>
            <w:gridSpan w:val="10"/>
            <w:tcBorders>
              <w:top w:val="nil"/>
              <w:left w:val="nil"/>
              <w:bottom w:val="nil"/>
              <w:right w:val="nil"/>
            </w:tcBorders>
            <w:shd w:val="clear" w:color="auto" w:fill="auto"/>
            <w:vAlign w:val="bottom"/>
            <w:hideMark/>
          </w:tcPr>
          <w:p w14:paraId="7599A1D2"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 ansatte på 1.-4. trinn kan garderobeløsning for varmedresser løses i tilknytning til elevenes hjemmeområde og AKS. Kravet gjelder dersom personalgarderobe ikke er plassert i nærheten av hjemmeområdene for 1.-4. trinn.</w:t>
            </w:r>
          </w:p>
        </w:tc>
      </w:tr>
      <w:tr w:rsidR="00C1416C" w:rsidRPr="00413795" w14:paraId="6736A88D" w14:textId="77777777" w:rsidTr="000C2D9D">
        <w:trPr>
          <w:trHeight w:val="255"/>
        </w:trPr>
        <w:tc>
          <w:tcPr>
            <w:tcW w:w="6146" w:type="dxa"/>
            <w:tcBorders>
              <w:top w:val="nil"/>
              <w:left w:val="nil"/>
              <w:bottom w:val="nil"/>
              <w:right w:val="nil"/>
            </w:tcBorders>
            <w:shd w:val="clear" w:color="auto" w:fill="auto"/>
            <w:noWrap/>
            <w:vAlign w:val="bottom"/>
            <w:hideMark/>
          </w:tcPr>
          <w:p w14:paraId="753A6D04"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D7530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3CC0C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61088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344C2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FEFED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26CD4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41420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31DA5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35F39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1DCBD7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6ED1F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B5D87C3" w14:textId="77777777" w:rsidTr="00084D39">
        <w:trPr>
          <w:trHeight w:val="45"/>
        </w:trPr>
        <w:tc>
          <w:tcPr>
            <w:tcW w:w="9072" w:type="dxa"/>
            <w:gridSpan w:val="10"/>
            <w:tcBorders>
              <w:top w:val="nil"/>
              <w:left w:val="nil"/>
              <w:bottom w:val="nil"/>
              <w:right w:val="nil"/>
            </w:tcBorders>
            <w:shd w:val="clear" w:color="auto" w:fill="auto"/>
            <w:vAlign w:val="bottom"/>
            <w:hideMark/>
          </w:tcPr>
          <w:p w14:paraId="4C5D88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DCA77C9" w14:textId="77777777" w:rsidTr="000C2D9D">
        <w:trPr>
          <w:trHeight w:val="480"/>
        </w:trPr>
        <w:tc>
          <w:tcPr>
            <w:tcW w:w="6146" w:type="dxa"/>
            <w:tcBorders>
              <w:top w:val="nil"/>
              <w:left w:val="nil"/>
              <w:bottom w:val="nil"/>
              <w:right w:val="nil"/>
            </w:tcBorders>
            <w:shd w:val="clear" w:color="auto" w:fill="auto"/>
            <w:noWrap/>
            <w:vAlign w:val="bottom"/>
            <w:hideMark/>
          </w:tcPr>
          <w:p w14:paraId="0E2E17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194C98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A7DCF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7885F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5C766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DC20B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84681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3EB97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02F89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AB070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B8CF43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B620C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908450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9825BCB" w14:textId="4847694C" w:rsidR="00413795" w:rsidRPr="00413795" w:rsidRDefault="00413795" w:rsidP="007F5544">
            <w:pPr>
              <w:pStyle w:val="Overskrift2"/>
              <w:rPr>
                <w:rFonts w:eastAsia="Times New Roman"/>
                <w:lang w:eastAsia="nb-NO"/>
              </w:rPr>
            </w:pPr>
            <w:bookmarkStart w:id="50" w:name="_Toc124238751"/>
            <w:r w:rsidRPr="00413795">
              <w:rPr>
                <w:rFonts w:eastAsia="Times New Roman"/>
                <w:lang w:eastAsia="nb-NO"/>
              </w:rPr>
              <w:t>6.4 Lærerarbeidsplass</w:t>
            </w:r>
            <w:bookmarkEnd w:id="50"/>
          </w:p>
        </w:tc>
      </w:tr>
      <w:tr w:rsidR="00413795" w:rsidRPr="00413795" w14:paraId="3485AB6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D4BEB11"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33880DCB" w14:textId="77777777" w:rsidTr="000C2D9D">
        <w:trPr>
          <w:trHeight w:val="45"/>
        </w:trPr>
        <w:tc>
          <w:tcPr>
            <w:tcW w:w="6146" w:type="dxa"/>
            <w:tcBorders>
              <w:top w:val="nil"/>
              <w:left w:val="nil"/>
              <w:bottom w:val="nil"/>
              <w:right w:val="nil"/>
            </w:tcBorders>
            <w:shd w:val="clear" w:color="auto" w:fill="auto"/>
            <w:noWrap/>
            <w:vAlign w:val="bottom"/>
            <w:hideMark/>
          </w:tcPr>
          <w:p w14:paraId="070CE85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Lærerarbeidsplass</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ABA6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90E0F5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B6F0AC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DFCE7B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A51D0D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FC48F1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2B2ECF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53926E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C974D9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16DF79F7" w14:textId="77777777" w:rsidTr="000C2D9D">
        <w:trPr>
          <w:trHeight w:val="105"/>
        </w:trPr>
        <w:tc>
          <w:tcPr>
            <w:tcW w:w="6146" w:type="dxa"/>
            <w:tcBorders>
              <w:top w:val="nil"/>
              <w:left w:val="nil"/>
              <w:bottom w:val="nil"/>
              <w:right w:val="nil"/>
            </w:tcBorders>
            <w:shd w:val="clear" w:color="auto" w:fill="auto"/>
            <w:noWrap/>
            <w:vAlign w:val="bottom"/>
            <w:hideMark/>
          </w:tcPr>
          <w:p w14:paraId="0585F539"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F1D42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0867A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20F3B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D5E58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76422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78EF1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1D9CA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B2EA5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7A02C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8F19A0" w14:textId="77777777" w:rsidTr="00084D39">
        <w:trPr>
          <w:trHeight w:val="45"/>
        </w:trPr>
        <w:tc>
          <w:tcPr>
            <w:tcW w:w="9072" w:type="dxa"/>
            <w:gridSpan w:val="10"/>
            <w:tcBorders>
              <w:top w:val="nil"/>
              <w:left w:val="nil"/>
              <w:bottom w:val="nil"/>
              <w:right w:val="nil"/>
            </w:tcBorders>
            <w:shd w:val="clear" w:color="auto" w:fill="auto"/>
            <w:vAlign w:val="bottom"/>
            <w:hideMark/>
          </w:tcPr>
          <w:p w14:paraId="1656AF48"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Lærerarbeidsplassene skal enten ligge i tilknytning til elevenes hjemmeområder eller plasseres på andre måter som også ivaretar tilgjengelige voksenpersoner i de ulike delene av skoleanlegget. Løsningen skal gi god logistikk for lærere med enkel tilgang til undervisningsarealer, undervisningsmateriell og andre kollegaer både når undervisningssituasjonen krever dette og i arbeidshverdagen ellers. Plassering av lærerarbeidsplasser skal bidra til å skape trygghet for elever i skoleanlegget.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Lærerarbeidsplassene skal være skjermet fra aktivitet ved Aktivitetsskolen.</w:t>
            </w:r>
            <w:r w:rsidRPr="00413795">
              <w:rPr>
                <w:rFonts w:eastAsia="Times New Roman" w:cs="Calibri"/>
                <w:color w:val="000000"/>
                <w:szCs w:val="20"/>
                <w:lang w:eastAsia="nb-NO"/>
              </w:rPr>
              <w:br/>
              <w:t>Det skal legges til rette for individuelt arbeid og samarbeid. Det avsettes 7 m² pr lærerarbeidsplass, hvorav 6 m² per person avsettes til individuell kontorplass (iht. Arbeidstilsynets forvaltningspraksis), og 1 m² til samarbeidsrom. De individuelle arbeidsplassene organiseres i rom for 5-8 personer.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monteres 2 stikk og 2 datapunkt ved hver arbeidsplass.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Stikk plasseres iht. møbleringsplaner.</w:t>
            </w:r>
            <w:r w:rsidRPr="00413795">
              <w:rPr>
                <w:rFonts w:eastAsia="Times New Roman" w:cs="Calibri"/>
                <w:color w:val="000000"/>
                <w:szCs w:val="20"/>
                <w:lang w:eastAsia="nb-NO"/>
              </w:rPr>
              <w:br/>
              <w:t>Det skal være plass i rommet for 1 arbeidsbord hev/senk per arbeidsplass (140-160 cm bredde) med kontorstol, 1 skap per arbeidsplass for oppbevaring, samt skap for felles oppbevaring.</w:t>
            </w:r>
          </w:p>
        </w:tc>
      </w:tr>
      <w:tr w:rsidR="00C1416C" w:rsidRPr="00413795" w14:paraId="13DA3ED7" w14:textId="77777777" w:rsidTr="000C2D9D">
        <w:trPr>
          <w:trHeight w:val="255"/>
        </w:trPr>
        <w:tc>
          <w:tcPr>
            <w:tcW w:w="6146" w:type="dxa"/>
            <w:tcBorders>
              <w:top w:val="nil"/>
              <w:left w:val="nil"/>
              <w:bottom w:val="nil"/>
              <w:right w:val="nil"/>
            </w:tcBorders>
            <w:shd w:val="clear" w:color="auto" w:fill="auto"/>
            <w:noWrap/>
            <w:vAlign w:val="bottom"/>
            <w:hideMark/>
          </w:tcPr>
          <w:p w14:paraId="0AD6D902"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6F4FD8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542B7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B7705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010AFC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B335A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C2797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5EAA2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5577C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85C9C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EF2A1B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6A97B79"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15613647" w14:textId="77777777" w:rsidTr="00084D39">
        <w:trPr>
          <w:trHeight w:val="45"/>
        </w:trPr>
        <w:tc>
          <w:tcPr>
            <w:tcW w:w="9072" w:type="dxa"/>
            <w:gridSpan w:val="10"/>
            <w:tcBorders>
              <w:top w:val="nil"/>
              <w:left w:val="nil"/>
              <w:bottom w:val="nil"/>
              <w:right w:val="nil"/>
            </w:tcBorders>
            <w:shd w:val="clear" w:color="auto" w:fill="auto"/>
            <w:vAlign w:val="bottom"/>
            <w:hideMark/>
          </w:tcPr>
          <w:p w14:paraId="5D33556E"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Det beregnes 1 lærerarbeidsplass per 11 elever. For skoler som i samsvar med ressursfordelingsmodellen har høyere lærertetthet, økes antall lærerarbeidsplasser med det nødvendige antall. Behovet må avklares i konseptvalgutredningen. </w:t>
            </w:r>
            <w:r w:rsidRPr="00413795">
              <w:rPr>
                <w:rFonts w:eastAsia="Times New Roman" w:cs="Calibri"/>
                <w:i/>
                <w:iCs/>
                <w:color w:val="000000"/>
                <w:szCs w:val="20"/>
                <w:lang w:eastAsia="nb-NO"/>
              </w:rPr>
              <w:br/>
            </w:r>
            <w:r w:rsidRPr="00487451">
              <w:rPr>
                <w:rFonts w:eastAsia="Times New Roman" w:cs="Calibri"/>
                <w:i/>
                <w:iCs/>
                <w:color w:val="000000"/>
                <w:sz w:val="16"/>
                <w:szCs w:val="20"/>
                <w:lang w:eastAsia="nb-NO"/>
              </w:rPr>
              <w:br/>
            </w:r>
            <w:r w:rsidRPr="00413795">
              <w:rPr>
                <w:rFonts w:eastAsia="Times New Roman" w:cs="Calibri"/>
                <w:i/>
                <w:iCs/>
                <w:color w:val="000000"/>
                <w:szCs w:val="20"/>
                <w:lang w:eastAsia="nb-NO"/>
              </w:rPr>
              <w:t>For kulturskolen dimensjoneres antall lærerarbeidsplasser ut fra antall undervisningsrom ganger 1. Antall personlige skap dimensjoneres ut fra antall undervisningsrom x 3.</w:t>
            </w:r>
          </w:p>
        </w:tc>
      </w:tr>
      <w:tr w:rsidR="00C1416C" w:rsidRPr="00413795" w14:paraId="410D6FBE" w14:textId="77777777" w:rsidTr="000C2D9D">
        <w:trPr>
          <w:trHeight w:val="480"/>
        </w:trPr>
        <w:tc>
          <w:tcPr>
            <w:tcW w:w="6146" w:type="dxa"/>
            <w:tcBorders>
              <w:top w:val="nil"/>
              <w:left w:val="nil"/>
              <w:bottom w:val="nil"/>
              <w:right w:val="nil"/>
            </w:tcBorders>
            <w:shd w:val="clear" w:color="auto" w:fill="auto"/>
            <w:noWrap/>
            <w:vAlign w:val="bottom"/>
            <w:hideMark/>
          </w:tcPr>
          <w:p w14:paraId="4D6C090D"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44A407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3C444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B78A3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E2468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5C7B1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8E814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A6C54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8F887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178C4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7C284A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B8491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439A8F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C67C6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BEDAC6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313714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294452A" w14:textId="77777777" w:rsidTr="000C2D9D">
        <w:trPr>
          <w:trHeight w:val="45"/>
        </w:trPr>
        <w:tc>
          <w:tcPr>
            <w:tcW w:w="6146" w:type="dxa"/>
            <w:tcBorders>
              <w:top w:val="nil"/>
              <w:left w:val="nil"/>
              <w:bottom w:val="nil"/>
              <w:right w:val="nil"/>
            </w:tcBorders>
            <w:shd w:val="clear" w:color="auto" w:fill="auto"/>
            <w:noWrap/>
            <w:vAlign w:val="bottom"/>
            <w:hideMark/>
          </w:tcPr>
          <w:p w14:paraId="57FCA03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Samarbeidsrom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A8CC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116CC3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2A5166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25823E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A67777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E5F02C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DFB1B8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55C1EEC" w14:textId="5FB432C7"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A1B40D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2068152F" w14:textId="77777777" w:rsidTr="000C2D9D">
        <w:trPr>
          <w:trHeight w:val="105"/>
        </w:trPr>
        <w:tc>
          <w:tcPr>
            <w:tcW w:w="6146" w:type="dxa"/>
            <w:tcBorders>
              <w:top w:val="nil"/>
              <w:left w:val="nil"/>
              <w:bottom w:val="nil"/>
              <w:right w:val="nil"/>
            </w:tcBorders>
            <w:shd w:val="clear" w:color="auto" w:fill="auto"/>
            <w:noWrap/>
            <w:vAlign w:val="bottom"/>
            <w:hideMark/>
          </w:tcPr>
          <w:p w14:paraId="2D2E1ECC"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D6036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F29D7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33D63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50CE45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AA11E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21230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EE141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295B7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49B2F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4BE2A41" w14:textId="77777777" w:rsidTr="00084D39">
        <w:trPr>
          <w:trHeight w:val="45"/>
        </w:trPr>
        <w:tc>
          <w:tcPr>
            <w:tcW w:w="9072" w:type="dxa"/>
            <w:gridSpan w:val="10"/>
            <w:tcBorders>
              <w:top w:val="nil"/>
              <w:left w:val="nil"/>
              <w:bottom w:val="nil"/>
              <w:right w:val="nil"/>
            </w:tcBorders>
            <w:shd w:val="clear" w:color="auto" w:fill="auto"/>
            <w:vAlign w:val="bottom"/>
            <w:hideMark/>
          </w:tcPr>
          <w:p w14:paraId="5401664B"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 for samarbeid kan plasseres i tilknytning til lærerarbeidsplasser eller sentralt i skoleanlegget for å legge til rette for profesjonsfellskap. Behov for stillerom kan ivaretas ved møblering eller med telefonbokser. Det skal være plass i rommet for bord og stoler.</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Det skal tilrettelegges for interaktiv skjerm med nødvendige stikk og data.  </w:t>
            </w:r>
            <w:r w:rsidRPr="00413795">
              <w:rPr>
                <w:rFonts w:eastAsia="Times New Roman" w:cs="Calibri"/>
                <w:color w:val="000000"/>
                <w:szCs w:val="20"/>
                <w:lang w:eastAsia="nb-NO"/>
              </w:rPr>
              <w:br/>
              <w:t xml:space="preserve">Det skal monteres stikk til 1:3 av personene. Stikk plasseres langs inner- og yttervegg i henhold til møbleringsplaner. </w:t>
            </w:r>
          </w:p>
        </w:tc>
      </w:tr>
      <w:tr w:rsidR="00C1416C" w:rsidRPr="00413795" w14:paraId="0E699C93" w14:textId="77777777" w:rsidTr="000C2D9D">
        <w:trPr>
          <w:trHeight w:val="255"/>
        </w:trPr>
        <w:tc>
          <w:tcPr>
            <w:tcW w:w="6146" w:type="dxa"/>
            <w:tcBorders>
              <w:top w:val="nil"/>
              <w:left w:val="nil"/>
              <w:bottom w:val="nil"/>
              <w:right w:val="nil"/>
            </w:tcBorders>
            <w:shd w:val="clear" w:color="auto" w:fill="auto"/>
            <w:noWrap/>
            <w:vAlign w:val="bottom"/>
            <w:hideMark/>
          </w:tcPr>
          <w:p w14:paraId="1E67E5BE"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2E573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790C3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7967C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3247A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98C52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7349D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89A97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DAB9D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BBB604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D9BFF1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4A874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154EC1D" w14:textId="77777777" w:rsidTr="00084D39">
        <w:trPr>
          <w:trHeight w:val="45"/>
        </w:trPr>
        <w:tc>
          <w:tcPr>
            <w:tcW w:w="9072" w:type="dxa"/>
            <w:gridSpan w:val="10"/>
            <w:tcBorders>
              <w:top w:val="nil"/>
              <w:left w:val="nil"/>
              <w:bottom w:val="nil"/>
              <w:right w:val="nil"/>
            </w:tcBorders>
            <w:shd w:val="clear" w:color="auto" w:fill="auto"/>
            <w:vAlign w:val="bottom"/>
            <w:hideMark/>
          </w:tcPr>
          <w:p w14:paraId="749633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5150D30" w14:textId="77777777" w:rsidTr="000C2D9D">
        <w:trPr>
          <w:trHeight w:val="480"/>
        </w:trPr>
        <w:tc>
          <w:tcPr>
            <w:tcW w:w="6146" w:type="dxa"/>
            <w:tcBorders>
              <w:top w:val="nil"/>
              <w:left w:val="nil"/>
              <w:bottom w:val="nil"/>
              <w:right w:val="nil"/>
            </w:tcBorders>
            <w:shd w:val="clear" w:color="auto" w:fill="auto"/>
            <w:noWrap/>
            <w:vAlign w:val="bottom"/>
            <w:hideMark/>
          </w:tcPr>
          <w:p w14:paraId="6D1A41A1" w14:textId="77777777" w:rsidR="00413795" w:rsidRDefault="00413795" w:rsidP="00413795">
            <w:pPr>
              <w:spacing w:after="0" w:line="240" w:lineRule="auto"/>
              <w:rPr>
                <w:rFonts w:ascii="Times New Roman" w:eastAsia="Times New Roman" w:hAnsi="Times New Roman" w:cs="Times New Roman"/>
                <w:szCs w:val="20"/>
                <w:lang w:eastAsia="nb-NO"/>
              </w:rPr>
            </w:pPr>
          </w:p>
          <w:p w14:paraId="003B37E3" w14:textId="77777777" w:rsidR="00ED4BAD" w:rsidRDefault="00ED4BAD" w:rsidP="00413795">
            <w:pPr>
              <w:spacing w:after="0" w:line="240" w:lineRule="auto"/>
              <w:rPr>
                <w:rFonts w:ascii="Times New Roman" w:eastAsia="Times New Roman" w:hAnsi="Times New Roman" w:cs="Times New Roman"/>
                <w:szCs w:val="20"/>
                <w:lang w:eastAsia="nb-NO"/>
              </w:rPr>
            </w:pPr>
          </w:p>
          <w:p w14:paraId="57CBCBFA" w14:textId="77777777" w:rsidR="00ED4BAD" w:rsidRDefault="00ED4BAD" w:rsidP="00413795">
            <w:pPr>
              <w:spacing w:after="0" w:line="240" w:lineRule="auto"/>
              <w:rPr>
                <w:rFonts w:ascii="Times New Roman" w:eastAsia="Times New Roman" w:hAnsi="Times New Roman" w:cs="Times New Roman"/>
                <w:szCs w:val="20"/>
                <w:lang w:eastAsia="nb-NO"/>
              </w:rPr>
            </w:pPr>
          </w:p>
          <w:p w14:paraId="71F2FCC2" w14:textId="405D0D69" w:rsidR="00ED4BAD" w:rsidRPr="00413795" w:rsidRDefault="00ED4BAD"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11D791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5FE01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C88CA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6BFE5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ADBF2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2EC1C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6FB92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C2C68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EA4D8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88E8D9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3A7D4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AFA9EA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FDB4B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FFC19E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BA625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C2A91CD" w14:textId="77777777" w:rsidTr="000C2D9D">
        <w:trPr>
          <w:trHeight w:val="45"/>
        </w:trPr>
        <w:tc>
          <w:tcPr>
            <w:tcW w:w="6146" w:type="dxa"/>
            <w:tcBorders>
              <w:top w:val="nil"/>
              <w:left w:val="nil"/>
              <w:bottom w:val="nil"/>
              <w:right w:val="nil"/>
            </w:tcBorders>
            <w:shd w:val="clear" w:color="auto" w:fill="auto"/>
            <w:noWrap/>
            <w:vAlign w:val="bottom"/>
            <w:hideMark/>
          </w:tcPr>
          <w:p w14:paraId="457A4773"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Nærlager/printerrom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3D7C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FK-249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749AE5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0B1BFD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E1916C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38AFC2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5F8185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9C9C57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CA8A770" w14:textId="1F0CD77C"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D2C6BA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386A1346" w14:textId="77777777" w:rsidTr="000C2D9D">
        <w:trPr>
          <w:trHeight w:val="105"/>
        </w:trPr>
        <w:tc>
          <w:tcPr>
            <w:tcW w:w="6146" w:type="dxa"/>
            <w:tcBorders>
              <w:top w:val="nil"/>
              <w:left w:val="nil"/>
              <w:bottom w:val="nil"/>
              <w:right w:val="nil"/>
            </w:tcBorders>
            <w:shd w:val="clear" w:color="auto" w:fill="auto"/>
            <w:noWrap/>
            <w:vAlign w:val="bottom"/>
            <w:hideMark/>
          </w:tcPr>
          <w:p w14:paraId="18283ECA"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AFD92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CEF6D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846C6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E434B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6B17D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230F6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B5C34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5237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C168E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FAF470E" w14:textId="77777777" w:rsidTr="00084D39">
        <w:trPr>
          <w:trHeight w:val="45"/>
        </w:trPr>
        <w:tc>
          <w:tcPr>
            <w:tcW w:w="9072" w:type="dxa"/>
            <w:gridSpan w:val="10"/>
            <w:tcBorders>
              <w:top w:val="nil"/>
              <w:left w:val="nil"/>
              <w:bottom w:val="nil"/>
              <w:right w:val="nil"/>
            </w:tcBorders>
            <w:shd w:val="clear" w:color="auto" w:fill="auto"/>
            <w:vAlign w:val="bottom"/>
            <w:hideMark/>
          </w:tcPr>
          <w:p w14:paraId="5872302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Skal ligge i tilknytning til lærerarbeidsplassene og skal kunne sambrukes mellom trinnene. Det skal monteres 2 stikk og 2 datapunkt plassert for å benyttes til kopimaskin/printer, samt 1 stikk til annet utstyr. Det skal være plass i rommet til multimaskin.</w:t>
            </w:r>
            <w:r w:rsidRPr="00413795">
              <w:rPr>
                <w:rFonts w:eastAsia="Times New Roman" w:cs="Calibri"/>
                <w:color w:val="000000"/>
                <w:szCs w:val="20"/>
                <w:lang w:eastAsia="nb-NO"/>
              </w:rPr>
              <w:br/>
            </w:r>
            <w:r w:rsidRPr="00413795">
              <w:rPr>
                <w:rFonts w:eastAsia="Times New Roman" w:cs="Calibri"/>
                <w:color w:val="000000"/>
                <w:szCs w:val="20"/>
                <w:lang w:eastAsia="nb-NO"/>
              </w:rPr>
              <w:br/>
              <w:t>Følgende fast inventar skal leveres:</w:t>
            </w:r>
            <w:r w:rsidRPr="00413795">
              <w:rPr>
                <w:rFonts w:eastAsia="Times New Roman" w:cs="Calibri"/>
                <w:color w:val="000000"/>
                <w:szCs w:val="20"/>
                <w:lang w:eastAsia="nb-NO"/>
              </w:rPr>
              <w:br/>
              <w:t>- Vegghengte hyller, 5 hyllemeter</w:t>
            </w:r>
          </w:p>
        </w:tc>
      </w:tr>
      <w:tr w:rsidR="00C1416C" w:rsidRPr="00413795" w14:paraId="67768066" w14:textId="77777777" w:rsidTr="000C2D9D">
        <w:trPr>
          <w:trHeight w:val="255"/>
        </w:trPr>
        <w:tc>
          <w:tcPr>
            <w:tcW w:w="6146" w:type="dxa"/>
            <w:tcBorders>
              <w:top w:val="nil"/>
              <w:left w:val="nil"/>
              <w:bottom w:val="nil"/>
              <w:right w:val="nil"/>
            </w:tcBorders>
            <w:shd w:val="clear" w:color="auto" w:fill="auto"/>
            <w:noWrap/>
            <w:vAlign w:val="bottom"/>
            <w:hideMark/>
          </w:tcPr>
          <w:p w14:paraId="72459E9A"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3E274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1A8BE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1A724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431EF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ACA00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27EB4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1CD62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F4339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110AA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B796BC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828AC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053ACD7" w14:textId="77777777" w:rsidTr="00084D39">
        <w:trPr>
          <w:trHeight w:val="45"/>
        </w:trPr>
        <w:tc>
          <w:tcPr>
            <w:tcW w:w="9072" w:type="dxa"/>
            <w:gridSpan w:val="10"/>
            <w:tcBorders>
              <w:top w:val="nil"/>
              <w:left w:val="nil"/>
              <w:bottom w:val="nil"/>
              <w:right w:val="nil"/>
            </w:tcBorders>
            <w:shd w:val="clear" w:color="auto" w:fill="auto"/>
            <w:vAlign w:val="bottom"/>
            <w:hideMark/>
          </w:tcPr>
          <w:p w14:paraId="5C291D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535FF93" w14:textId="77777777" w:rsidTr="000C2D9D">
        <w:trPr>
          <w:trHeight w:val="480"/>
        </w:trPr>
        <w:tc>
          <w:tcPr>
            <w:tcW w:w="6146" w:type="dxa"/>
            <w:tcBorders>
              <w:top w:val="nil"/>
              <w:left w:val="nil"/>
              <w:bottom w:val="nil"/>
              <w:right w:val="nil"/>
            </w:tcBorders>
            <w:shd w:val="clear" w:color="auto" w:fill="auto"/>
            <w:noWrap/>
            <w:vAlign w:val="bottom"/>
            <w:hideMark/>
          </w:tcPr>
          <w:p w14:paraId="151A7B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33FB6E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FD114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31F5F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58DEB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09A45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95F5E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ABBFB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8A59B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4553D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563832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39A66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328D0E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5AB2EA1" w14:textId="4D30CB14" w:rsidR="00413795" w:rsidRPr="00413795" w:rsidRDefault="00413795" w:rsidP="007F5544">
            <w:pPr>
              <w:pStyle w:val="Overskrift2"/>
              <w:rPr>
                <w:rFonts w:eastAsia="Times New Roman"/>
                <w:lang w:eastAsia="nb-NO"/>
              </w:rPr>
            </w:pPr>
            <w:bookmarkStart w:id="51" w:name="_Toc124238752"/>
            <w:r w:rsidRPr="00413795">
              <w:rPr>
                <w:rFonts w:eastAsia="Times New Roman"/>
                <w:lang w:eastAsia="nb-NO"/>
              </w:rPr>
              <w:t>6.5 Skolehelsetjeneste</w:t>
            </w:r>
            <w:bookmarkEnd w:id="51"/>
          </w:p>
        </w:tc>
      </w:tr>
      <w:tr w:rsidR="00413795" w:rsidRPr="00413795" w14:paraId="5F46F15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FE3BFED"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5453F22E" w14:textId="77777777" w:rsidTr="000C2D9D">
        <w:trPr>
          <w:trHeight w:val="45"/>
        </w:trPr>
        <w:tc>
          <w:tcPr>
            <w:tcW w:w="6146" w:type="dxa"/>
            <w:tcBorders>
              <w:top w:val="nil"/>
              <w:left w:val="nil"/>
              <w:bottom w:val="nil"/>
              <w:right w:val="nil"/>
            </w:tcBorders>
            <w:shd w:val="clear" w:color="auto" w:fill="auto"/>
            <w:noWrap/>
            <w:vAlign w:val="bottom"/>
            <w:hideMark/>
          </w:tcPr>
          <w:p w14:paraId="3FA57564"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Generelt om skolehelsetjeneste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54E8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FK-1657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FF34D2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3E42B3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35A804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1F7C61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978015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BD8CA1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6CD998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887299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4F777D56" w14:textId="77777777" w:rsidTr="000C2D9D">
        <w:trPr>
          <w:trHeight w:val="105"/>
        </w:trPr>
        <w:tc>
          <w:tcPr>
            <w:tcW w:w="6146" w:type="dxa"/>
            <w:tcBorders>
              <w:top w:val="nil"/>
              <w:left w:val="nil"/>
              <w:bottom w:val="nil"/>
              <w:right w:val="nil"/>
            </w:tcBorders>
            <w:shd w:val="clear" w:color="auto" w:fill="auto"/>
            <w:noWrap/>
            <w:vAlign w:val="bottom"/>
            <w:hideMark/>
          </w:tcPr>
          <w:p w14:paraId="337EA481"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C79C1E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60FA6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172C3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ABF36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4A96E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30485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F890A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75644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37C37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5FED4E1" w14:textId="77777777" w:rsidTr="00084D39">
        <w:trPr>
          <w:trHeight w:val="45"/>
        </w:trPr>
        <w:tc>
          <w:tcPr>
            <w:tcW w:w="9072" w:type="dxa"/>
            <w:gridSpan w:val="10"/>
            <w:tcBorders>
              <w:top w:val="nil"/>
              <w:left w:val="nil"/>
              <w:bottom w:val="nil"/>
              <w:right w:val="nil"/>
            </w:tcBorders>
            <w:shd w:val="clear" w:color="auto" w:fill="auto"/>
            <w:vAlign w:val="bottom"/>
            <w:hideMark/>
          </w:tcPr>
          <w:p w14:paraId="36102F99"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legges til rette for at skolen i samarbeid med bydelen kan jobbe med helsefremmende tilbud til barn og ungdom. Dette innebærer å legge til rette for ulike tjenester som for eksempel helsesykepleier, miljøterapeut, barnevern, psykolog og fritidstilbud. Fagpersoner skal kunne delta i aktiviteter og være til stede på en slik måte at det skaper kontakt, relasjon og tillit mellom tjeneste og barn/ungdom. Kontor for sosiallærere og rådgivere skal plasseres i nærheten av skolehelsetjenesten. Plasseringen av skolehelsetjenesten bør sees i sammenheng med andre hensiktsmessige aktivitetsareal i skolen, som bibliotek og allrom.</w:t>
            </w:r>
          </w:p>
        </w:tc>
      </w:tr>
      <w:tr w:rsidR="00C1416C" w:rsidRPr="00413795" w14:paraId="7732115F" w14:textId="77777777" w:rsidTr="000C2D9D">
        <w:trPr>
          <w:trHeight w:val="255"/>
        </w:trPr>
        <w:tc>
          <w:tcPr>
            <w:tcW w:w="6146" w:type="dxa"/>
            <w:tcBorders>
              <w:top w:val="nil"/>
              <w:left w:val="nil"/>
              <w:bottom w:val="nil"/>
              <w:right w:val="nil"/>
            </w:tcBorders>
            <w:shd w:val="clear" w:color="auto" w:fill="auto"/>
            <w:noWrap/>
            <w:vAlign w:val="bottom"/>
            <w:hideMark/>
          </w:tcPr>
          <w:p w14:paraId="3C397C7A"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4692B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1C0B0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847D3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68C23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94A91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CB76F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44ED5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F5A00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ACA8A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7AC877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6D154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B7EF54B" w14:textId="77777777" w:rsidTr="00084D39">
        <w:trPr>
          <w:trHeight w:val="45"/>
        </w:trPr>
        <w:tc>
          <w:tcPr>
            <w:tcW w:w="9072" w:type="dxa"/>
            <w:gridSpan w:val="10"/>
            <w:tcBorders>
              <w:top w:val="nil"/>
              <w:left w:val="nil"/>
              <w:bottom w:val="nil"/>
              <w:right w:val="nil"/>
            </w:tcBorders>
            <w:shd w:val="clear" w:color="auto" w:fill="auto"/>
            <w:vAlign w:val="bottom"/>
            <w:hideMark/>
          </w:tcPr>
          <w:p w14:paraId="70D4B7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1B8EDCF" w14:textId="77777777" w:rsidTr="000C2D9D">
        <w:trPr>
          <w:trHeight w:val="480"/>
        </w:trPr>
        <w:tc>
          <w:tcPr>
            <w:tcW w:w="6146" w:type="dxa"/>
            <w:tcBorders>
              <w:top w:val="nil"/>
              <w:left w:val="nil"/>
              <w:bottom w:val="nil"/>
              <w:right w:val="nil"/>
            </w:tcBorders>
            <w:shd w:val="clear" w:color="auto" w:fill="auto"/>
            <w:noWrap/>
            <w:vAlign w:val="bottom"/>
            <w:hideMark/>
          </w:tcPr>
          <w:p w14:paraId="4094FF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2F09C0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4388C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87940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EA4D5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49C1E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44F8E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B2654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893A9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3E560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15A684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E87F8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B43253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45EFE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4410FC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9F843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3E694DA" w14:textId="77777777" w:rsidTr="000C2D9D">
        <w:trPr>
          <w:trHeight w:val="45"/>
        </w:trPr>
        <w:tc>
          <w:tcPr>
            <w:tcW w:w="6146" w:type="dxa"/>
            <w:tcBorders>
              <w:top w:val="nil"/>
              <w:left w:val="nil"/>
              <w:bottom w:val="nil"/>
              <w:right w:val="nil"/>
            </w:tcBorders>
            <w:shd w:val="clear" w:color="auto" w:fill="auto"/>
            <w:noWrap/>
            <w:vAlign w:val="bottom"/>
            <w:hideMark/>
          </w:tcPr>
          <w:p w14:paraId="2F086166"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Ventearealer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D60C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DC7245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BC8DF8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433853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78BA80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3B96B0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B4BF9F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CC1F77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1840401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249092B3" w14:textId="77777777" w:rsidTr="000C2D9D">
        <w:trPr>
          <w:trHeight w:val="105"/>
        </w:trPr>
        <w:tc>
          <w:tcPr>
            <w:tcW w:w="6146" w:type="dxa"/>
            <w:tcBorders>
              <w:top w:val="nil"/>
              <w:left w:val="nil"/>
              <w:bottom w:val="nil"/>
              <w:right w:val="nil"/>
            </w:tcBorders>
            <w:shd w:val="clear" w:color="auto" w:fill="auto"/>
            <w:noWrap/>
            <w:vAlign w:val="bottom"/>
            <w:hideMark/>
          </w:tcPr>
          <w:p w14:paraId="6FE976BD"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A7D21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D6CBB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F5616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49F77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4ADC2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91872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9F200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40248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6B122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8CE7274" w14:textId="77777777" w:rsidTr="00084D39">
        <w:trPr>
          <w:trHeight w:val="45"/>
        </w:trPr>
        <w:tc>
          <w:tcPr>
            <w:tcW w:w="9072" w:type="dxa"/>
            <w:gridSpan w:val="10"/>
            <w:tcBorders>
              <w:top w:val="nil"/>
              <w:left w:val="nil"/>
              <w:bottom w:val="nil"/>
              <w:right w:val="nil"/>
            </w:tcBorders>
            <w:shd w:val="clear" w:color="auto" w:fill="auto"/>
            <w:vAlign w:val="bottom"/>
            <w:hideMark/>
          </w:tcPr>
          <w:p w14:paraId="5958A568"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Plasseres i tilknytning til kontorene. Det skal være plass for sofa/benk/sittegruppe, evt. et lite bord. I tilknytning til ventearealet skal det være tilgang på et universelt utformet toalett.</w:t>
            </w:r>
          </w:p>
        </w:tc>
      </w:tr>
      <w:tr w:rsidR="00C1416C" w:rsidRPr="00413795" w14:paraId="7EFBC0D6" w14:textId="77777777" w:rsidTr="000C2D9D">
        <w:trPr>
          <w:trHeight w:val="255"/>
        </w:trPr>
        <w:tc>
          <w:tcPr>
            <w:tcW w:w="6146" w:type="dxa"/>
            <w:tcBorders>
              <w:top w:val="nil"/>
              <w:left w:val="nil"/>
              <w:bottom w:val="nil"/>
              <w:right w:val="nil"/>
            </w:tcBorders>
            <w:shd w:val="clear" w:color="auto" w:fill="auto"/>
            <w:noWrap/>
            <w:vAlign w:val="bottom"/>
            <w:hideMark/>
          </w:tcPr>
          <w:p w14:paraId="6309A6A7"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44B3E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5B0E6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E9963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D845F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A614C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1C1EF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80054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FAF03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82498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D3AAEB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B21DD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800E72" w14:textId="77777777" w:rsidTr="00084D39">
        <w:trPr>
          <w:trHeight w:val="45"/>
        </w:trPr>
        <w:tc>
          <w:tcPr>
            <w:tcW w:w="9072" w:type="dxa"/>
            <w:gridSpan w:val="10"/>
            <w:tcBorders>
              <w:top w:val="nil"/>
              <w:left w:val="nil"/>
              <w:bottom w:val="nil"/>
              <w:right w:val="nil"/>
            </w:tcBorders>
            <w:shd w:val="clear" w:color="auto" w:fill="auto"/>
            <w:vAlign w:val="bottom"/>
            <w:hideMark/>
          </w:tcPr>
          <w:p w14:paraId="4F4EA0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8D098D6" w14:textId="77777777" w:rsidTr="000C2D9D">
        <w:trPr>
          <w:trHeight w:val="480"/>
        </w:trPr>
        <w:tc>
          <w:tcPr>
            <w:tcW w:w="6146" w:type="dxa"/>
            <w:tcBorders>
              <w:top w:val="nil"/>
              <w:left w:val="nil"/>
              <w:bottom w:val="nil"/>
              <w:right w:val="nil"/>
            </w:tcBorders>
            <w:shd w:val="clear" w:color="auto" w:fill="auto"/>
            <w:noWrap/>
            <w:vAlign w:val="bottom"/>
            <w:hideMark/>
          </w:tcPr>
          <w:p w14:paraId="49B6F2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0A7A21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A5103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102DA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587E7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9C56E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63A74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B94C5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55DCF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AEF49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5C0E60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5840B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14564D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4468A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FAAF2C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E39EF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9FFDB18" w14:textId="77777777" w:rsidTr="000C2D9D">
        <w:trPr>
          <w:trHeight w:val="45"/>
        </w:trPr>
        <w:tc>
          <w:tcPr>
            <w:tcW w:w="6146" w:type="dxa"/>
            <w:tcBorders>
              <w:top w:val="nil"/>
              <w:left w:val="nil"/>
              <w:bottom w:val="nil"/>
              <w:right w:val="nil"/>
            </w:tcBorders>
            <w:shd w:val="clear" w:color="auto" w:fill="auto"/>
            <w:noWrap/>
            <w:vAlign w:val="bottom"/>
            <w:hideMark/>
          </w:tcPr>
          <w:p w14:paraId="7C312085"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Kontor for helsesykepleier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9992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23583B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A0A40A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65ED2E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ECD09E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B00FE8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030D88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CEEC2E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EB6E87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28EE7521" w14:textId="77777777" w:rsidTr="000C2D9D">
        <w:trPr>
          <w:trHeight w:val="105"/>
        </w:trPr>
        <w:tc>
          <w:tcPr>
            <w:tcW w:w="6146" w:type="dxa"/>
            <w:tcBorders>
              <w:top w:val="nil"/>
              <w:left w:val="nil"/>
              <w:bottom w:val="nil"/>
              <w:right w:val="nil"/>
            </w:tcBorders>
            <w:shd w:val="clear" w:color="auto" w:fill="auto"/>
            <w:noWrap/>
            <w:vAlign w:val="bottom"/>
            <w:hideMark/>
          </w:tcPr>
          <w:p w14:paraId="3784E95B"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0F926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142BE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891C9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BFB6C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78C8B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5D30A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C4790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07490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2D88E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E2400EB" w14:textId="77777777" w:rsidTr="00084D39">
        <w:trPr>
          <w:trHeight w:val="45"/>
        </w:trPr>
        <w:tc>
          <w:tcPr>
            <w:tcW w:w="9072" w:type="dxa"/>
            <w:gridSpan w:val="10"/>
            <w:tcBorders>
              <w:top w:val="nil"/>
              <w:left w:val="nil"/>
              <w:bottom w:val="nil"/>
              <w:right w:val="nil"/>
            </w:tcBorders>
            <w:shd w:val="clear" w:color="auto" w:fill="auto"/>
            <w:vAlign w:val="bottom"/>
            <w:hideMark/>
          </w:tcPr>
          <w:p w14:paraId="5F10449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ene kontoret i skolehelsetjenestens arealer skal tilrettelegges spesielt for helsesykepleier med mulighet for undersøkelse, synstest og samtale.</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Lite kjøkken med kjøkkenvask med dobbel kum og ettgreps armatur med svanehals, benk med rillefri plate, underskap og lite kjøleskap</w:t>
            </w:r>
            <w:r w:rsidRPr="00413795">
              <w:rPr>
                <w:rFonts w:eastAsia="Times New Roman" w:cs="Calibri"/>
                <w:color w:val="000000"/>
                <w:szCs w:val="20"/>
                <w:lang w:eastAsia="nb-NO"/>
              </w:rPr>
              <w:br/>
              <w:t>- Låsbart skap for medisiner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monteres servant med ettgreps armatur.</w:t>
            </w:r>
            <w:r w:rsidRPr="00413795">
              <w:rPr>
                <w:rFonts w:eastAsia="Times New Roman" w:cs="Calibri"/>
                <w:color w:val="000000"/>
                <w:szCs w:val="20"/>
                <w:lang w:eastAsia="nb-NO"/>
              </w:rPr>
              <w:br/>
              <w:t xml:space="preserve">Det skal monteres 2 stikk og 3 datapunkt, stikk til kjøleskap, stikk ved undersøkelsesbenk og over kjøkkenbenk. Stikk plasseres iht. møbleringsplaner. Det skal tilrettelegges for tilkobling av bydelens eget nettverk. </w:t>
            </w:r>
            <w:r w:rsidRPr="00413795">
              <w:rPr>
                <w:rFonts w:eastAsia="Times New Roman" w:cs="Calibri"/>
                <w:color w:val="000000"/>
                <w:szCs w:val="20"/>
                <w:lang w:eastAsia="nb-NO"/>
              </w:rPr>
              <w:br/>
              <w:t xml:space="preserve">Det skal tilrettelegges for synstest, med 4 m avstand til vegg. </w:t>
            </w:r>
            <w:r w:rsidRPr="00413795">
              <w:rPr>
                <w:rFonts w:eastAsia="Times New Roman" w:cs="Calibri"/>
                <w:color w:val="000000"/>
                <w:szCs w:val="20"/>
                <w:lang w:eastAsia="nb-NO"/>
              </w:rPr>
              <w:br/>
              <w:t>Det skal være plass i rommet til undersøkelsesbenk/sofa, 1 arbeidsbord hev/senk med kontorstol, 2 skap for oppbevaring, samt et lite møtebord med besøksstoler. I tillegg arkivskap med plass for minimum 650 journaler.</w:t>
            </w:r>
          </w:p>
        </w:tc>
      </w:tr>
      <w:tr w:rsidR="00C1416C" w:rsidRPr="00413795" w14:paraId="3636B419" w14:textId="77777777" w:rsidTr="000C2D9D">
        <w:trPr>
          <w:trHeight w:val="255"/>
        </w:trPr>
        <w:tc>
          <w:tcPr>
            <w:tcW w:w="6146" w:type="dxa"/>
            <w:tcBorders>
              <w:top w:val="nil"/>
              <w:left w:val="nil"/>
              <w:bottom w:val="nil"/>
              <w:right w:val="nil"/>
            </w:tcBorders>
            <w:shd w:val="clear" w:color="auto" w:fill="auto"/>
            <w:noWrap/>
            <w:vAlign w:val="bottom"/>
            <w:hideMark/>
          </w:tcPr>
          <w:p w14:paraId="1643E35B"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575E5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6EFC9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80605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A1037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B3F99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1E737F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E5BDB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50FCB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9EFF9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590879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BA7F5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E8C1925" w14:textId="77777777" w:rsidTr="00084D39">
        <w:trPr>
          <w:trHeight w:val="45"/>
        </w:trPr>
        <w:tc>
          <w:tcPr>
            <w:tcW w:w="9072" w:type="dxa"/>
            <w:gridSpan w:val="10"/>
            <w:tcBorders>
              <w:top w:val="nil"/>
              <w:left w:val="nil"/>
              <w:bottom w:val="nil"/>
              <w:right w:val="nil"/>
            </w:tcBorders>
            <w:shd w:val="clear" w:color="auto" w:fill="auto"/>
            <w:vAlign w:val="bottom"/>
            <w:hideMark/>
          </w:tcPr>
          <w:p w14:paraId="34AD7C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3ADEFE7" w14:textId="77777777" w:rsidTr="000C2D9D">
        <w:trPr>
          <w:trHeight w:val="480"/>
        </w:trPr>
        <w:tc>
          <w:tcPr>
            <w:tcW w:w="6146" w:type="dxa"/>
            <w:tcBorders>
              <w:top w:val="nil"/>
              <w:left w:val="nil"/>
              <w:bottom w:val="nil"/>
              <w:right w:val="nil"/>
            </w:tcBorders>
            <w:shd w:val="clear" w:color="auto" w:fill="auto"/>
            <w:noWrap/>
            <w:vAlign w:val="bottom"/>
            <w:hideMark/>
          </w:tcPr>
          <w:p w14:paraId="35221BC0" w14:textId="77777777" w:rsidR="00ED4BAD" w:rsidRDefault="00ED4BAD" w:rsidP="00413795">
            <w:pPr>
              <w:spacing w:after="0" w:line="240" w:lineRule="auto"/>
              <w:rPr>
                <w:rFonts w:ascii="Times New Roman" w:eastAsia="Times New Roman" w:hAnsi="Times New Roman" w:cs="Times New Roman"/>
                <w:szCs w:val="20"/>
                <w:lang w:eastAsia="nb-NO"/>
              </w:rPr>
            </w:pPr>
          </w:p>
          <w:p w14:paraId="3089F46D" w14:textId="77777777" w:rsidR="00ED4BAD" w:rsidRDefault="00ED4BAD" w:rsidP="00413795">
            <w:pPr>
              <w:spacing w:after="0" w:line="240" w:lineRule="auto"/>
              <w:rPr>
                <w:rFonts w:ascii="Times New Roman" w:eastAsia="Times New Roman" w:hAnsi="Times New Roman" w:cs="Times New Roman"/>
                <w:szCs w:val="20"/>
                <w:lang w:eastAsia="nb-NO"/>
              </w:rPr>
            </w:pPr>
          </w:p>
          <w:p w14:paraId="4A6E49A3" w14:textId="77777777" w:rsidR="00ED4BAD" w:rsidRDefault="00ED4BAD" w:rsidP="00413795">
            <w:pPr>
              <w:spacing w:after="0" w:line="240" w:lineRule="auto"/>
              <w:rPr>
                <w:rFonts w:ascii="Times New Roman" w:eastAsia="Times New Roman" w:hAnsi="Times New Roman" w:cs="Times New Roman"/>
                <w:szCs w:val="20"/>
                <w:lang w:eastAsia="nb-NO"/>
              </w:rPr>
            </w:pPr>
          </w:p>
          <w:p w14:paraId="5FADAAAF" w14:textId="3772CEA4" w:rsidR="00ED4BAD" w:rsidRPr="00413795" w:rsidRDefault="00ED4BAD"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2479DA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1BACC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649AB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353E4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46396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B900A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FDC99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D0585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7CDF7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A5709B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2D96D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2852A0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81BED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A281A6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9AAD7D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E46C3B7" w14:textId="77777777" w:rsidTr="000C2D9D">
        <w:trPr>
          <w:trHeight w:val="45"/>
        </w:trPr>
        <w:tc>
          <w:tcPr>
            <w:tcW w:w="6146" w:type="dxa"/>
            <w:tcBorders>
              <w:top w:val="nil"/>
              <w:left w:val="nil"/>
              <w:bottom w:val="nil"/>
              <w:right w:val="nil"/>
            </w:tcBorders>
            <w:shd w:val="clear" w:color="auto" w:fill="auto"/>
            <w:noWrap/>
            <w:vAlign w:val="bottom"/>
            <w:hideMark/>
          </w:tcPr>
          <w:p w14:paraId="2F896EC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Sosiallærere og rådgivere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AC8B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FK-298</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9A1FB5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63394D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3E2C9D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E65F1A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7F393F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6813D5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71AB95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745728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7858B522" w14:textId="77777777" w:rsidTr="000C2D9D">
        <w:trPr>
          <w:trHeight w:val="105"/>
        </w:trPr>
        <w:tc>
          <w:tcPr>
            <w:tcW w:w="6146" w:type="dxa"/>
            <w:tcBorders>
              <w:top w:val="nil"/>
              <w:left w:val="nil"/>
              <w:bottom w:val="nil"/>
              <w:right w:val="nil"/>
            </w:tcBorders>
            <w:shd w:val="clear" w:color="auto" w:fill="auto"/>
            <w:noWrap/>
            <w:vAlign w:val="bottom"/>
            <w:hideMark/>
          </w:tcPr>
          <w:p w14:paraId="1BCEF8D5"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E2CC3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652AB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C8A4B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08347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761DE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09E5A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5F670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A3763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9F789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79A222E" w14:textId="77777777" w:rsidTr="00084D39">
        <w:trPr>
          <w:trHeight w:val="45"/>
        </w:trPr>
        <w:tc>
          <w:tcPr>
            <w:tcW w:w="9072" w:type="dxa"/>
            <w:gridSpan w:val="10"/>
            <w:tcBorders>
              <w:top w:val="nil"/>
              <w:left w:val="nil"/>
              <w:bottom w:val="nil"/>
              <w:right w:val="nil"/>
            </w:tcBorders>
            <w:shd w:val="clear" w:color="auto" w:fill="auto"/>
            <w:vAlign w:val="bottom"/>
            <w:hideMark/>
          </w:tcPr>
          <w:p w14:paraId="7E29E098"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Kontorplassene plasseres i nærheten av skolehelsetjenesten. Det skal være plass i rommet til 1 arbeidsbord hev/senk per arbeidsplass (140-160 cm bredde) med kontorstol, et skap per arbeidsplass for oppbevaring, skap for felles oppbevaring, samt et lite møtebord med besøksstoler. Det skal monteres 2 stikk og 2 datapunkt ved hver arbeidsplass. Stikk plasseres i kanal på vegg og i henhold til møbleringsplan. </w:t>
            </w:r>
          </w:p>
        </w:tc>
      </w:tr>
      <w:tr w:rsidR="00C1416C" w:rsidRPr="00413795" w14:paraId="0354A9AB" w14:textId="77777777" w:rsidTr="000C2D9D">
        <w:trPr>
          <w:trHeight w:val="255"/>
        </w:trPr>
        <w:tc>
          <w:tcPr>
            <w:tcW w:w="6146" w:type="dxa"/>
            <w:tcBorders>
              <w:top w:val="nil"/>
              <w:left w:val="nil"/>
              <w:bottom w:val="nil"/>
              <w:right w:val="nil"/>
            </w:tcBorders>
            <w:shd w:val="clear" w:color="auto" w:fill="auto"/>
            <w:noWrap/>
            <w:vAlign w:val="bottom"/>
            <w:hideMark/>
          </w:tcPr>
          <w:p w14:paraId="5F1DF508"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B4E28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068DC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1DC5E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E184F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5BE59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28E14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FBBF0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7FF01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CDB47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D4F1AE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1FDB67F"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718E1135" w14:textId="77777777" w:rsidTr="00084D39">
        <w:trPr>
          <w:trHeight w:val="45"/>
        </w:trPr>
        <w:tc>
          <w:tcPr>
            <w:tcW w:w="9072" w:type="dxa"/>
            <w:gridSpan w:val="10"/>
            <w:tcBorders>
              <w:top w:val="nil"/>
              <w:left w:val="nil"/>
              <w:bottom w:val="nil"/>
              <w:right w:val="nil"/>
            </w:tcBorders>
            <w:shd w:val="clear" w:color="auto" w:fill="auto"/>
            <w:vAlign w:val="bottom"/>
            <w:hideMark/>
          </w:tcPr>
          <w:p w14:paraId="3EC6F411"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Arealene til disse kontorene hentes fra "Kontorer" under "Administrasjon og fellesarealer" i arealskjema.</w:t>
            </w:r>
          </w:p>
        </w:tc>
      </w:tr>
      <w:tr w:rsidR="00C1416C" w:rsidRPr="00413795" w14:paraId="1D7F51C9" w14:textId="77777777" w:rsidTr="000C2D9D">
        <w:trPr>
          <w:trHeight w:val="480"/>
        </w:trPr>
        <w:tc>
          <w:tcPr>
            <w:tcW w:w="6146" w:type="dxa"/>
            <w:tcBorders>
              <w:top w:val="nil"/>
              <w:left w:val="nil"/>
              <w:bottom w:val="nil"/>
              <w:right w:val="nil"/>
            </w:tcBorders>
            <w:shd w:val="clear" w:color="auto" w:fill="auto"/>
            <w:noWrap/>
            <w:vAlign w:val="bottom"/>
            <w:hideMark/>
          </w:tcPr>
          <w:p w14:paraId="723700B5"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432313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3B660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6B28F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B264C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73F50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2FF51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7E2CA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284B0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772E3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E32DF1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87150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A3BBFC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0A44D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A4D87F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1399D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3AE14B7" w14:textId="77777777" w:rsidTr="000C2D9D">
        <w:trPr>
          <w:trHeight w:val="45"/>
        </w:trPr>
        <w:tc>
          <w:tcPr>
            <w:tcW w:w="6146" w:type="dxa"/>
            <w:tcBorders>
              <w:top w:val="nil"/>
              <w:left w:val="nil"/>
              <w:bottom w:val="nil"/>
              <w:right w:val="nil"/>
            </w:tcBorders>
            <w:shd w:val="clear" w:color="auto" w:fill="auto"/>
            <w:noWrap/>
            <w:vAlign w:val="bottom"/>
            <w:hideMark/>
          </w:tcPr>
          <w:p w14:paraId="7B655F5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Øvrig skolehelsetjeneste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8C78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ADA93C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4E64132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03ED10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4E5AC9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A1A2B5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8FD7B5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F710D5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F1AD6C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136275A5" w14:textId="77777777" w:rsidTr="000C2D9D">
        <w:trPr>
          <w:trHeight w:val="105"/>
        </w:trPr>
        <w:tc>
          <w:tcPr>
            <w:tcW w:w="6146" w:type="dxa"/>
            <w:tcBorders>
              <w:top w:val="nil"/>
              <w:left w:val="nil"/>
              <w:bottom w:val="nil"/>
              <w:right w:val="nil"/>
            </w:tcBorders>
            <w:shd w:val="clear" w:color="auto" w:fill="auto"/>
            <w:noWrap/>
            <w:vAlign w:val="bottom"/>
            <w:hideMark/>
          </w:tcPr>
          <w:p w14:paraId="385D7F75"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5EF70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DB0B7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F6D91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97F3D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15C35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97A9D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FFD9C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F64F0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E79D8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833A052" w14:textId="77777777" w:rsidTr="00084D39">
        <w:trPr>
          <w:trHeight w:val="45"/>
        </w:trPr>
        <w:tc>
          <w:tcPr>
            <w:tcW w:w="9072" w:type="dxa"/>
            <w:gridSpan w:val="10"/>
            <w:tcBorders>
              <w:top w:val="nil"/>
              <w:left w:val="nil"/>
              <w:bottom w:val="nil"/>
              <w:right w:val="nil"/>
            </w:tcBorders>
            <w:shd w:val="clear" w:color="auto" w:fill="auto"/>
            <w:vAlign w:val="bottom"/>
            <w:hideMark/>
          </w:tcPr>
          <w:p w14:paraId="23C3647D" w14:textId="605859AA" w:rsid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legges til rette for minimum 2 kontorplasser på separate rom, som kan benyttes av øvrig skolehelsetjeneste. Arealene utformes i samarbeid med skole og bydel.  Det skal være plass i rommet til 1 arbeidsbord hev/senk med kontorstol per arbeidsplass, 2 skap for oppbevaring, samt et lite møtebord med besøksstoler. Det skal monteres servant med ettgreps armatur.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monteres 2 stikk og 3 datapunkt ved hver arbeidsplass. Stikk plasseres iht. møbleringsplaner. Det skal tilrettelegges for tilkobling av bydelens eget nettverk.</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Låsbart skap for medisiner</w:t>
            </w:r>
          </w:p>
          <w:p w14:paraId="3874BD47" w14:textId="77777777" w:rsidR="004F5032" w:rsidRDefault="004F5032" w:rsidP="00413795">
            <w:pPr>
              <w:spacing w:after="0" w:line="240" w:lineRule="auto"/>
              <w:rPr>
                <w:rFonts w:eastAsia="Times New Roman" w:cs="Calibri"/>
                <w:color w:val="000000"/>
                <w:szCs w:val="20"/>
                <w:lang w:eastAsia="nb-NO"/>
              </w:rPr>
            </w:pPr>
          </w:p>
          <w:p w14:paraId="166F737C" w14:textId="77777777" w:rsidR="00544818" w:rsidRDefault="00544818" w:rsidP="00413795">
            <w:pPr>
              <w:spacing w:after="0" w:line="240" w:lineRule="auto"/>
              <w:rPr>
                <w:rFonts w:eastAsia="Times New Roman" w:cs="Calibri"/>
                <w:color w:val="000000"/>
                <w:szCs w:val="20"/>
                <w:lang w:eastAsia="nb-NO"/>
              </w:rPr>
            </w:pPr>
          </w:p>
          <w:p w14:paraId="4347E547" w14:textId="19F2E608" w:rsidR="00544818" w:rsidRPr="00413795" w:rsidRDefault="00544818" w:rsidP="00413795">
            <w:pPr>
              <w:spacing w:after="0" w:line="240" w:lineRule="auto"/>
              <w:rPr>
                <w:rFonts w:eastAsia="Times New Roman" w:cs="Calibri"/>
                <w:color w:val="000000"/>
                <w:szCs w:val="20"/>
                <w:lang w:eastAsia="nb-NO"/>
              </w:rPr>
            </w:pPr>
          </w:p>
        </w:tc>
      </w:tr>
      <w:tr w:rsidR="00413795" w:rsidRPr="00413795" w14:paraId="4341215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0478835" w14:textId="575009F4" w:rsidR="00413795" w:rsidRPr="00413795" w:rsidRDefault="00413795" w:rsidP="007F5544">
            <w:pPr>
              <w:pStyle w:val="Overskrift1"/>
              <w:rPr>
                <w:rFonts w:eastAsia="Times New Roman"/>
                <w:lang w:eastAsia="nb-NO"/>
              </w:rPr>
            </w:pPr>
            <w:bookmarkStart w:id="52" w:name="_Toc124238753"/>
            <w:r w:rsidRPr="00413795">
              <w:rPr>
                <w:rFonts w:eastAsia="Times New Roman"/>
                <w:lang w:eastAsia="nb-NO"/>
              </w:rPr>
              <w:t>7 Kommunikasjonsareal</w:t>
            </w:r>
            <w:bookmarkEnd w:id="52"/>
          </w:p>
        </w:tc>
      </w:tr>
      <w:tr w:rsidR="00413795" w:rsidRPr="00413795" w14:paraId="46765AA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4A8B00B" w14:textId="77777777" w:rsidR="00413795" w:rsidRPr="00413795" w:rsidRDefault="00413795" w:rsidP="00413795">
            <w:pPr>
              <w:spacing w:after="0" w:line="240" w:lineRule="auto"/>
              <w:rPr>
                <w:rFonts w:eastAsia="Times New Roman" w:cs="Calibri"/>
                <w:color w:val="000000"/>
                <w:lang w:eastAsia="nb-NO"/>
              </w:rPr>
            </w:pPr>
          </w:p>
        </w:tc>
      </w:tr>
      <w:tr w:rsidR="00413795" w:rsidRPr="00413795" w14:paraId="50364AD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57FBB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4CCE9CF" w14:textId="77777777" w:rsidTr="000C2D9D">
        <w:trPr>
          <w:trHeight w:val="45"/>
        </w:trPr>
        <w:tc>
          <w:tcPr>
            <w:tcW w:w="6146" w:type="dxa"/>
            <w:tcBorders>
              <w:top w:val="nil"/>
              <w:left w:val="nil"/>
              <w:bottom w:val="nil"/>
              <w:right w:val="nil"/>
            </w:tcBorders>
            <w:shd w:val="clear" w:color="auto" w:fill="auto"/>
            <w:noWrap/>
            <w:vAlign w:val="bottom"/>
            <w:hideMark/>
          </w:tcPr>
          <w:p w14:paraId="4DE1F165"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Trapp</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6A0F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FK-619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38AAF9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A7F688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4D91A9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77DE0B1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C5D45D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14CBE3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82B1D67" w14:textId="4AB365B2"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913B9D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616E54F6" w14:textId="77777777" w:rsidTr="000C2D9D">
        <w:trPr>
          <w:trHeight w:val="105"/>
        </w:trPr>
        <w:tc>
          <w:tcPr>
            <w:tcW w:w="6146" w:type="dxa"/>
            <w:tcBorders>
              <w:top w:val="nil"/>
              <w:left w:val="nil"/>
              <w:bottom w:val="nil"/>
              <w:right w:val="nil"/>
            </w:tcBorders>
            <w:shd w:val="clear" w:color="auto" w:fill="auto"/>
            <w:noWrap/>
            <w:vAlign w:val="bottom"/>
            <w:hideMark/>
          </w:tcPr>
          <w:p w14:paraId="3432845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10BC4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8942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BC0E0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1757E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37C95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D8F0D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412CB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025D5E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68BEF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F78F4D3" w14:textId="77777777" w:rsidTr="00084D39">
        <w:trPr>
          <w:trHeight w:val="45"/>
        </w:trPr>
        <w:tc>
          <w:tcPr>
            <w:tcW w:w="9072" w:type="dxa"/>
            <w:gridSpan w:val="10"/>
            <w:tcBorders>
              <w:top w:val="nil"/>
              <w:left w:val="nil"/>
              <w:bottom w:val="nil"/>
              <w:right w:val="nil"/>
            </w:tcBorders>
            <w:shd w:val="clear" w:color="auto" w:fill="auto"/>
            <w:vAlign w:val="bottom"/>
            <w:hideMark/>
          </w:tcPr>
          <w:p w14:paraId="60BE4C10"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Hovedtrapper og rømningstrapper utføres med rette løp, tette trinn, hvileplan, vaskekant, sklisikring og 100 mm sokkel i materiale med støydempende effekt.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tc>
      </w:tr>
      <w:tr w:rsidR="00C1416C" w:rsidRPr="00413795" w14:paraId="49C62CF4" w14:textId="77777777" w:rsidTr="000C2D9D">
        <w:trPr>
          <w:trHeight w:val="480"/>
        </w:trPr>
        <w:tc>
          <w:tcPr>
            <w:tcW w:w="6146" w:type="dxa"/>
            <w:tcBorders>
              <w:top w:val="nil"/>
              <w:left w:val="nil"/>
              <w:bottom w:val="nil"/>
              <w:right w:val="nil"/>
            </w:tcBorders>
            <w:shd w:val="clear" w:color="auto" w:fill="auto"/>
            <w:noWrap/>
            <w:vAlign w:val="bottom"/>
            <w:hideMark/>
          </w:tcPr>
          <w:p w14:paraId="3D6EBC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5C323B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E21C7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0FB4B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387B9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8EE02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DD248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72206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F4F85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8C648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04AF53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2B76282" w14:textId="17708020" w:rsidR="00413795" w:rsidRPr="00413795" w:rsidRDefault="00413795" w:rsidP="007F5544">
            <w:pPr>
              <w:pStyle w:val="Overskrift1"/>
              <w:rPr>
                <w:rFonts w:eastAsia="Times New Roman"/>
                <w:lang w:eastAsia="nb-NO"/>
              </w:rPr>
            </w:pPr>
            <w:bookmarkStart w:id="53" w:name="_Toc124238754"/>
            <w:r w:rsidRPr="00413795">
              <w:rPr>
                <w:rFonts w:eastAsia="Times New Roman"/>
                <w:lang w:eastAsia="nb-NO"/>
              </w:rPr>
              <w:t>8 Støtteareal</w:t>
            </w:r>
            <w:bookmarkEnd w:id="53"/>
          </w:p>
        </w:tc>
      </w:tr>
      <w:tr w:rsidR="00413795" w:rsidRPr="00413795" w14:paraId="4866B94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6ADE63E" w14:textId="448A1CF7" w:rsidR="00413795" w:rsidRPr="00413795" w:rsidRDefault="00413795" w:rsidP="007F5544">
            <w:pPr>
              <w:pStyle w:val="Overskrift2"/>
              <w:rPr>
                <w:rFonts w:eastAsia="Times New Roman"/>
                <w:lang w:eastAsia="nb-NO"/>
              </w:rPr>
            </w:pPr>
            <w:bookmarkStart w:id="54" w:name="_Toc124238755"/>
            <w:r w:rsidRPr="00413795">
              <w:rPr>
                <w:rFonts w:eastAsia="Times New Roman"/>
                <w:lang w:eastAsia="nb-NO"/>
              </w:rPr>
              <w:t>8.1 Toaletter</w:t>
            </w:r>
            <w:bookmarkEnd w:id="54"/>
          </w:p>
        </w:tc>
      </w:tr>
      <w:tr w:rsidR="00413795" w:rsidRPr="00413795" w14:paraId="05D64ED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7DDDF90"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6D84BEAE" w14:textId="77777777" w:rsidTr="000C2D9D">
        <w:trPr>
          <w:trHeight w:val="45"/>
        </w:trPr>
        <w:tc>
          <w:tcPr>
            <w:tcW w:w="6146" w:type="dxa"/>
            <w:tcBorders>
              <w:top w:val="nil"/>
              <w:left w:val="nil"/>
              <w:bottom w:val="nil"/>
              <w:right w:val="nil"/>
            </w:tcBorders>
            <w:shd w:val="clear" w:color="auto" w:fill="auto"/>
            <w:noWrap/>
            <w:vAlign w:val="bottom"/>
            <w:hideMark/>
          </w:tcPr>
          <w:p w14:paraId="099B3213"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Antall og utforming av toaletter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CBD9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C616C7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08C118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889A6F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3D6FE5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9E71FD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2BCB68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CB3EAF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D4A7C0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38E50C2E" w14:textId="77777777" w:rsidTr="000C2D9D">
        <w:trPr>
          <w:trHeight w:val="105"/>
        </w:trPr>
        <w:tc>
          <w:tcPr>
            <w:tcW w:w="6146" w:type="dxa"/>
            <w:tcBorders>
              <w:top w:val="nil"/>
              <w:left w:val="nil"/>
              <w:bottom w:val="nil"/>
              <w:right w:val="nil"/>
            </w:tcBorders>
            <w:shd w:val="clear" w:color="auto" w:fill="auto"/>
            <w:noWrap/>
            <w:vAlign w:val="bottom"/>
            <w:hideMark/>
          </w:tcPr>
          <w:p w14:paraId="18940483"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17DCD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2385B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71F22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06C07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B7235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77981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B7472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D5C75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F25D1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565F0BD" w14:textId="77777777" w:rsidTr="00084D39">
        <w:trPr>
          <w:trHeight w:val="45"/>
        </w:trPr>
        <w:tc>
          <w:tcPr>
            <w:tcW w:w="9072" w:type="dxa"/>
            <w:gridSpan w:val="10"/>
            <w:tcBorders>
              <w:top w:val="nil"/>
              <w:left w:val="nil"/>
              <w:bottom w:val="nil"/>
              <w:right w:val="nil"/>
            </w:tcBorders>
            <w:shd w:val="clear" w:color="auto" w:fill="auto"/>
            <w:vAlign w:val="bottom"/>
            <w:hideMark/>
          </w:tcPr>
          <w:p w14:paraId="46110126"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dimensjoneres med minimum 1 toalett per 20 elever, og 1 toalett per 15 ansatte. Ansatte skal ha tilgang til egne toaletter i personalgarderoben, i rimelig avstand fra undervisningsarealene og arbeidsplass. Dette gjelder også tilgang til universelt utformet toalett forbeholdt de ansatte. Det skal være toalett tilgjengelig fra allrom og andre arealer beregnet på utlån.</w:t>
            </w:r>
            <w:r w:rsidRPr="00413795">
              <w:rPr>
                <w:rFonts w:eastAsia="Times New Roman" w:cs="Calibri"/>
                <w:color w:val="000000"/>
                <w:szCs w:val="20"/>
                <w:lang w:eastAsia="nb-NO"/>
              </w:rPr>
              <w:br/>
            </w:r>
            <w:r w:rsidRPr="00413795">
              <w:rPr>
                <w:rFonts w:eastAsia="Times New Roman" w:cs="Calibri"/>
                <w:color w:val="000000"/>
                <w:szCs w:val="20"/>
                <w:lang w:eastAsia="nb-NO"/>
              </w:rPr>
              <w:br/>
              <w:t>Gulv utføres i vinyl.</w:t>
            </w:r>
            <w:r w:rsidRPr="00413795">
              <w:rPr>
                <w:rFonts w:eastAsia="Times New Roman" w:cs="Calibri"/>
                <w:color w:val="000000"/>
                <w:szCs w:val="20"/>
                <w:lang w:eastAsia="nb-NO"/>
              </w:rPr>
              <w:br/>
              <w:t>Det skal være flis på vegg, og vinyl bak toalettet.</w:t>
            </w:r>
            <w:r w:rsidRPr="00413795">
              <w:rPr>
                <w:rFonts w:eastAsia="Times New Roman" w:cs="Calibri"/>
                <w:color w:val="000000"/>
                <w:szCs w:val="20"/>
                <w:lang w:eastAsia="nb-NO"/>
              </w:rPr>
              <w:br/>
              <w:t>Det skal være sluk i gulv i alle toalettarealer.</w:t>
            </w:r>
          </w:p>
        </w:tc>
      </w:tr>
      <w:tr w:rsidR="00C1416C" w:rsidRPr="00413795" w14:paraId="577EC382" w14:textId="77777777" w:rsidTr="000C2D9D">
        <w:trPr>
          <w:trHeight w:val="255"/>
        </w:trPr>
        <w:tc>
          <w:tcPr>
            <w:tcW w:w="6146" w:type="dxa"/>
            <w:tcBorders>
              <w:top w:val="nil"/>
              <w:left w:val="nil"/>
              <w:bottom w:val="nil"/>
              <w:right w:val="nil"/>
            </w:tcBorders>
            <w:shd w:val="clear" w:color="auto" w:fill="auto"/>
            <w:noWrap/>
            <w:vAlign w:val="bottom"/>
            <w:hideMark/>
          </w:tcPr>
          <w:p w14:paraId="02D145A6"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169B3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F1C84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41C93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74A33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4B7DD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CB84F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5DD84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E3665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7CE11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84095F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27F39AF" w14:textId="77777777" w:rsidR="00ED4BAD" w:rsidRDefault="00ED4BAD" w:rsidP="00413795">
            <w:pPr>
              <w:spacing w:after="0" w:line="240" w:lineRule="auto"/>
              <w:rPr>
                <w:rFonts w:eastAsia="Times New Roman" w:cs="Calibri"/>
                <w:color w:val="000000"/>
                <w:szCs w:val="20"/>
                <w:lang w:eastAsia="nb-NO"/>
              </w:rPr>
            </w:pPr>
          </w:p>
          <w:p w14:paraId="351F2E50" w14:textId="15EF2586"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3B2AC604" w14:textId="77777777" w:rsidTr="00084D39">
        <w:trPr>
          <w:trHeight w:val="45"/>
        </w:trPr>
        <w:tc>
          <w:tcPr>
            <w:tcW w:w="9072" w:type="dxa"/>
            <w:gridSpan w:val="10"/>
            <w:tcBorders>
              <w:top w:val="nil"/>
              <w:left w:val="nil"/>
              <w:bottom w:val="nil"/>
              <w:right w:val="nil"/>
            </w:tcBorders>
            <w:shd w:val="clear" w:color="auto" w:fill="auto"/>
            <w:vAlign w:val="bottom"/>
            <w:hideMark/>
          </w:tcPr>
          <w:p w14:paraId="30C61BF1"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Behovet for ekstra toaletter vurderes i skoler som skal brukes til kulturhus og ved utleie av spesialutstyrte arealer og fellesareal.</w:t>
            </w:r>
          </w:p>
        </w:tc>
      </w:tr>
      <w:tr w:rsidR="00C1416C" w:rsidRPr="00413795" w14:paraId="0630D539" w14:textId="77777777" w:rsidTr="000C2D9D">
        <w:trPr>
          <w:trHeight w:val="480"/>
        </w:trPr>
        <w:tc>
          <w:tcPr>
            <w:tcW w:w="6146" w:type="dxa"/>
            <w:tcBorders>
              <w:top w:val="nil"/>
              <w:left w:val="nil"/>
              <w:bottom w:val="nil"/>
              <w:right w:val="nil"/>
            </w:tcBorders>
            <w:shd w:val="clear" w:color="auto" w:fill="auto"/>
            <w:noWrap/>
            <w:vAlign w:val="bottom"/>
            <w:hideMark/>
          </w:tcPr>
          <w:p w14:paraId="72FB5CA5"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301E13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CEFAA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16E4D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F9FC1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EBDE7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65CEE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6496C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9CD95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EDED8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BB1D59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A7092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1191D4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05C5442" w14:textId="308E81F5" w:rsidR="00413795" w:rsidRPr="00413795" w:rsidRDefault="00413795" w:rsidP="007F5544">
            <w:pPr>
              <w:pStyle w:val="Overskrift2"/>
              <w:rPr>
                <w:rFonts w:eastAsia="Times New Roman"/>
                <w:lang w:eastAsia="nb-NO"/>
              </w:rPr>
            </w:pPr>
            <w:bookmarkStart w:id="55" w:name="_Toc124238756"/>
            <w:r w:rsidRPr="00413795">
              <w:rPr>
                <w:rFonts w:eastAsia="Times New Roman"/>
                <w:lang w:eastAsia="nb-NO"/>
              </w:rPr>
              <w:t>8.2 Lager</w:t>
            </w:r>
            <w:bookmarkEnd w:id="55"/>
          </w:p>
        </w:tc>
      </w:tr>
      <w:tr w:rsidR="00413795" w:rsidRPr="00413795" w14:paraId="61F5AC5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B83FFB6"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284171F3" w14:textId="77777777" w:rsidTr="000C2D9D">
        <w:trPr>
          <w:trHeight w:val="45"/>
        </w:trPr>
        <w:tc>
          <w:tcPr>
            <w:tcW w:w="6146" w:type="dxa"/>
            <w:tcBorders>
              <w:top w:val="nil"/>
              <w:left w:val="nil"/>
              <w:bottom w:val="nil"/>
              <w:right w:val="nil"/>
            </w:tcBorders>
            <w:shd w:val="clear" w:color="auto" w:fill="auto"/>
            <w:noWrap/>
            <w:vAlign w:val="bottom"/>
            <w:hideMark/>
          </w:tcPr>
          <w:p w14:paraId="28E0E9B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Lagerplass</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3954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831D52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ACAFA4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7F0701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E08738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544C7B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AAF019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6DBC6B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863D07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50BDEEA0" w14:textId="77777777" w:rsidTr="000C2D9D">
        <w:trPr>
          <w:trHeight w:val="105"/>
        </w:trPr>
        <w:tc>
          <w:tcPr>
            <w:tcW w:w="6146" w:type="dxa"/>
            <w:tcBorders>
              <w:top w:val="nil"/>
              <w:left w:val="nil"/>
              <w:bottom w:val="nil"/>
              <w:right w:val="nil"/>
            </w:tcBorders>
            <w:shd w:val="clear" w:color="auto" w:fill="auto"/>
            <w:noWrap/>
            <w:vAlign w:val="bottom"/>
            <w:hideMark/>
          </w:tcPr>
          <w:p w14:paraId="71BD2F8C"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1D5F7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88514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472A6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D5A9F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8ABBC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F6C98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42DEF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1420A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DA3674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08EE553" w14:textId="77777777" w:rsidTr="00084D39">
        <w:trPr>
          <w:trHeight w:val="45"/>
        </w:trPr>
        <w:tc>
          <w:tcPr>
            <w:tcW w:w="9072" w:type="dxa"/>
            <w:gridSpan w:val="10"/>
            <w:tcBorders>
              <w:top w:val="nil"/>
              <w:left w:val="nil"/>
              <w:bottom w:val="nil"/>
              <w:right w:val="nil"/>
            </w:tcBorders>
            <w:shd w:val="clear" w:color="auto" w:fill="auto"/>
            <w:vAlign w:val="bottom"/>
            <w:hideMark/>
          </w:tcPr>
          <w:p w14:paraId="2178562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Undervisningsarealer og spesialutstyrte arealer skal utstyres med nødvendig nærlager. En forutsetning for at skolen skal kunne tenke langsiktig økonomisk er at det er lagerplass for større varekjøp av tørkepapir, såpe m.m. I tillegg er det behov for fjernlager til undervisningsmateriell, elevpulter, elevstoler m.m.</w:t>
            </w:r>
            <w:r w:rsidRPr="00413795">
              <w:rPr>
                <w:rFonts w:eastAsia="Times New Roman" w:cs="Calibri"/>
                <w:color w:val="000000"/>
                <w:szCs w:val="20"/>
                <w:lang w:eastAsia="nb-NO"/>
              </w:rPr>
              <w:br/>
            </w:r>
            <w:r w:rsidRPr="00413795">
              <w:rPr>
                <w:rFonts w:eastAsia="Times New Roman" w:cs="Calibri"/>
                <w:color w:val="000000"/>
                <w:szCs w:val="20"/>
                <w:lang w:eastAsia="nb-NO"/>
              </w:rPr>
              <w:br/>
              <w:t>Det skal avsettes et eget lager til korps og frivillighet med hensiktsmessig plassering.</w:t>
            </w:r>
          </w:p>
        </w:tc>
      </w:tr>
      <w:tr w:rsidR="00C1416C" w:rsidRPr="00413795" w14:paraId="2FEEA267" w14:textId="77777777" w:rsidTr="000C2D9D">
        <w:trPr>
          <w:trHeight w:val="255"/>
        </w:trPr>
        <w:tc>
          <w:tcPr>
            <w:tcW w:w="6146" w:type="dxa"/>
            <w:tcBorders>
              <w:top w:val="nil"/>
              <w:left w:val="nil"/>
              <w:bottom w:val="nil"/>
              <w:right w:val="nil"/>
            </w:tcBorders>
            <w:shd w:val="clear" w:color="auto" w:fill="auto"/>
            <w:noWrap/>
            <w:vAlign w:val="bottom"/>
            <w:hideMark/>
          </w:tcPr>
          <w:p w14:paraId="250066FD"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B7BB6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41433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6086C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C344A9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D1F72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A656B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FE19B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D2999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FF332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3F3FA9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0D91B29"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713065BB" w14:textId="77777777" w:rsidTr="00084D39">
        <w:trPr>
          <w:trHeight w:val="45"/>
        </w:trPr>
        <w:tc>
          <w:tcPr>
            <w:tcW w:w="9072" w:type="dxa"/>
            <w:gridSpan w:val="10"/>
            <w:tcBorders>
              <w:top w:val="nil"/>
              <w:left w:val="nil"/>
              <w:bottom w:val="nil"/>
              <w:right w:val="nil"/>
            </w:tcBorders>
            <w:shd w:val="clear" w:color="auto" w:fill="auto"/>
            <w:vAlign w:val="bottom"/>
            <w:hideMark/>
          </w:tcPr>
          <w:p w14:paraId="1376C148" w14:textId="77777777" w:rsid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Lager til frivilligheten gjelder også i de tilfeller kulturskole bygges som frittstående enhet eller sammen med andre formålsbygg enn skole.</w:t>
            </w:r>
          </w:p>
          <w:p w14:paraId="669C4BFE" w14:textId="77777777" w:rsidR="00544818" w:rsidRDefault="00544818" w:rsidP="00413795">
            <w:pPr>
              <w:spacing w:after="0" w:line="240" w:lineRule="auto"/>
              <w:rPr>
                <w:rFonts w:eastAsia="Times New Roman" w:cs="Calibri"/>
                <w:i/>
                <w:iCs/>
                <w:color w:val="000000"/>
                <w:szCs w:val="20"/>
                <w:lang w:eastAsia="nb-NO"/>
              </w:rPr>
            </w:pPr>
          </w:p>
          <w:p w14:paraId="770590D0" w14:textId="77777777" w:rsidR="00544818" w:rsidRDefault="00544818" w:rsidP="00413795">
            <w:pPr>
              <w:spacing w:after="0" w:line="240" w:lineRule="auto"/>
              <w:rPr>
                <w:rFonts w:eastAsia="Times New Roman" w:cs="Calibri"/>
                <w:i/>
                <w:iCs/>
                <w:color w:val="000000"/>
                <w:szCs w:val="20"/>
                <w:lang w:eastAsia="nb-NO"/>
              </w:rPr>
            </w:pPr>
          </w:p>
          <w:p w14:paraId="51E249A7" w14:textId="151C3AB9" w:rsidR="00544818" w:rsidRPr="00413795" w:rsidRDefault="00544818" w:rsidP="00413795">
            <w:pPr>
              <w:spacing w:after="0" w:line="240" w:lineRule="auto"/>
              <w:rPr>
                <w:rFonts w:eastAsia="Times New Roman" w:cs="Calibri"/>
                <w:i/>
                <w:iCs/>
                <w:color w:val="000000"/>
                <w:szCs w:val="20"/>
                <w:lang w:eastAsia="nb-NO"/>
              </w:rPr>
            </w:pPr>
          </w:p>
        </w:tc>
      </w:tr>
      <w:tr w:rsidR="00C1416C" w:rsidRPr="00413795" w14:paraId="6F5D48D3" w14:textId="77777777" w:rsidTr="000C2D9D">
        <w:trPr>
          <w:trHeight w:val="74"/>
        </w:trPr>
        <w:tc>
          <w:tcPr>
            <w:tcW w:w="6146" w:type="dxa"/>
            <w:tcBorders>
              <w:top w:val="nil"/>
              <w:left w:val="nil"/>
              <w:bottom w:val="nil"/>
              <w:right w:val="nil"/>
            </w:tcBorders>
            <w:shd w:val="clear" w:color="auto" w:fill="auto"/>
            <w:noWrap/>
            <w:vAlign w:val="bottom"/>
            <w:hideMark/>
          </w:tcPr>
          <w:p w14:paraId="68BB9D82" w14:textId="77777777" w:rsidR="00413795" w:rsidRPr="00487451" w:rsidRDefault="00413795" w:rsidP="00413795">
            <w:pPr>
              <w:spacing w:after="0" w:line="240" w:lineRule="auto"/>
              <w:rPr>
                <w:rFonts w:eastAsia="Times New Roman" w:cs="Calibri"/>
                <w:i/>
                <w:iCs/>
                <w:color w:val="000000"/>
                <w:sz w:val="6"/>
                <w:szCs w:val="20"/>
                <w:lang w:eastAsia="nb-NO"/>
              </w:rPr>
            </w:pPr>
          </w:p>
        </w:tc>
        <w:tc>
          <w:tcPr>
            <w:tcW w:w="673" w:type="dxa"/>
            <w:tcBorders>
              <w:top w:val="nil"/>
              <w:left w:val="nil"/>
              <w:bottom w:val="nil"/>
              <w:right w:val="nil"/>
            </w:tcBorders>
            <w:shd w:val="clear" w:color="auto" w:fill="auto"/>
            <w:noWrap/>
            <w:vAlign w:val="bottom"/>
            <w:hideMark/>
          </w:tcPr>
          <w:p w14:paraId="009677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77A97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5176B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E908A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A28E5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E0966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9BFD3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F2DDA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D31EC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E3168D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8BFB9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5CD9AD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88FF5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EB7284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BBAF7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3D37CF2" w14:textId="77777777" w:rsidTr="000C2D9D">
        <w:trPr>
          <w:trHeight w:val="45"/>
        </w:trPr>
        <w:tc>
          <w:tcPr>
            <w:tcW w:w="6146" w:type="dxa"/>
            <w:tcBorders>
              <w:top w:val="nil"/>
              <w:left w:val="nil"/>
              <w:bottom w:val="nil"/>
              <w:right w:val="nil"/>
            </w:tcBorders>
            <w:shd w:val="clear" w:color="auto" w:fill="auto"/>
            <w:noWrap/>
            <w:vAlign w:val="bottom"/>
            <w:hideMark/>
          </w:tcPr>
          <w:p w14:paraId="5391CA3E"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Boder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8964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FK-650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378D40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D6B65B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C29EE6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FABC5D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BD20D4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453D81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F9519BB" w14:textId="5F513999"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6090A0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3BE8E4F8" w14:textId="77777777" w:rsidTr="000C2D9D">
        <w:trPr>
          <w:trHeight w:val="105"/>
        </w:trPr>
        <w:tc>
          <w:tcPr>
            <w:tcW w:w="6146" w:type="dxa"/>
            <w:tcBorders>
              <w:top w:val="nil"/>
              <w:left w:val="nil"/>
              <w:bottom w:val="nil"/>
              <w:right w:val="nil"/>
            </w:tcBorders>
            <w:shd w:val="clear" w:color="auto" w:fill="auto"/>
            <w:noWrap/>
            <w:vAlign w:val="bottom"/>
            <w:hideMark/>
          </w:tcPr>
          <w:p w14:paraId="436D432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1B616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19B0B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40F09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FDD3E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5ADF1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D2860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10926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70A2C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C53F4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FE872E3" w14:textId="77777777" w:rsidTr="00084D39">
        <w:trPr>
          <w:trHeight w:val="45"/>
        </w:trPr>
        <w:tc>
          <w:tcPr>
            <w:tcW w:w="9072" w:type="dxa"/>
            <w:gridSpan w:val="10"/>
            <w:tcBorders>
              <w:top w:val="nil"/>
              <w:left w:val="nil"/>
              <w:bottom w:val="nil"/>
              <w:right w:val="nil"/>
            </w:tcBorders>
            <w:shd w:val="clear" w:color="auto" w:fill="auto"/>
            <w:vAlign w:val="bottom"/>
            <w:hideMark/>
          </w:tcPr>
          <w:p w14:paraId="70A4DE1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etableres utebod for oppbevaring av leker og utstyr. Det skal etableres redskapsbod med mulighet for lading av utstyr og maskiner. Det skal være lys i bodene. Utebodene plasseres hensiktsmessig i forhold til bruk. Om boden er plassert i skolebygget, skal det være direkte tilgang til uteareal.</w:t>
            </w:r>
          </w:p>
        </w:tc>
      </w:tr>
      <w:tr w:rsidR="00C1416C" w:rsidRPr="00413795" w14:paraId="496A12DA" w14:textId="77777777" w:rsidTr="000C2D9D">
        <w:trPr>
          <w:trHeight w:val="255"/>
        </w:trPr>
        <w:tc>
          <w:tcPr>
            <w:tcW w:w="6146" w:type="dxa"/>
            <w:tcBorders>
              <w:top w:val="nil"/>
              <w:left w:val="nil"/>
              <w:bottom w:val="nil"/>
              <w:right w:val="nil"/>
            </w:tcBorders>
            <w:shd w:val="clear" w:color="auto" w:fill="auto"/>
            <w:noWrap/>
            <w:vAlign w:val="bottom"/>
            <w:hideMark/>
          </w:tcPr>
          <w:p w14:paraId="138C759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E86DB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6B19D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705397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E7B2B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63EE0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52718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7D2EB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1A1E8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B5C27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B8BF91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561FF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8A7C432" w14:textId="77777777" w:rsidTr="00084D39">
        <w:trPr>
          <w:trHeight w:val="45"/>
        </w:trPr>
        <w:tc>
          <w:tcPr>
            <w:tcW w:w="9072" w:type="dxa"/>
            <w:gridSpan w:val="10"/>
            <w:tcBorders>
              <w:top w:val="nil"/>
              <w:left w:val="nil"/>
              <w:bottom w:val="nil"/>
              <w:right w:val="nil"/>
            </w:tcBorders>
            <w:shd w:val="clear" w:color="auto" w:fill="auto"/>
            <w:vAlign w:val="bottom"/>
            <w:hideMark/>
          </w:tcPr>
          <w:p w14:paraId="63E022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5E27F1B" w14:textId="77777777" w:rsidTr="000C2D9D">
        <w:trPr>
          <w:trHeight w:val="101"/>
        </w:trPr>
        <w:tc>
          <w:tcPr>
            <w:tcW w:w="6146" w:type="dxa"/>
            <w:tcBorders>
              <w:top w:val="nil"/>
              <w:left w:val="nil"/>
              <w:bottom w:val="nil"/>
              <w:right w:val="nil"/>
            </w:tcBorders>
            <w:shd w:val="clear" w:color="auto" w:fill="auto"/>
            <w:noWrap/>
            <w:vAlign w:val="bottom"/>
            <w:hideMark/>
          </w:tcPr>
          <w:p w14:paraId="471E888E" w14:textId="77777777" w:rsidR="00413795" w:rsidRPr="00487451" w:rsidRDefault="00413795" w:rsidP="00413795">
            <w:pPr>
              <w:spacing w:after="0" w:line="240" w:lineRule="auto"/>
              <w:rPr>
                <w:rFonts w:ascii="Times New Roman" w:eastAsia="Times New Roman" w:hAnsi="Times New Roman" w:cs="Times New Roman"/>
                <w:sz w:val="6"/>
                <w:szCs w:val="20"/>
                <w:lang w:eastAsia="nb-NO"/>
              </w:rPr>
            </w:pPr>
          </w:p>
        </w:tc>
        <w:tc>
          <w:tcPr>
            <w:tcW w:w="673" w:type="dxa"/>
            <w:tcBorders>
              <w:top w:val="nil"/>
              <w:left w:val="nil"/>
              <w:bottom w:val="nil"/>
              <w:right w:val="nil"/>
            </w:tcBorders>
            <w:shd w:val="clear" w:color="auto" w:fill="auto"/>
            <w:noWrap/>
            <w:vAlign w:val="bottom"/>
            <w:hideMark/>
          </w:tcPr>
          <w:p w14:paraId="796999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3452F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043565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2552F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908B2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DAC0D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C8291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80E01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C58CD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A30165B" w14:textId="77777777" w:rsidTr="00487451">
        <w:trPr>
          <w:trHeight w:val="74"/>
        </w:trPr>
        <w:tc>
          <w:tcPr>
            <w:tcW w:w="9072" w:type="dxa"/>
            <w:gridSpan w:val="10"/>
            <w:tcBorders>
              <w:top w:val="nil"/>
              <w:left w:val="nil"/>
              <w:bottom w:val="nil"/>
              <w:right w:val="nil"/>
            </w:tcBorders>
            <w:shd w:val="clear" w:color="auto" w:fill="auto"/>
            <w:noWrap/>
            <w:vAlign w:val="bottom"/>
            <w:hideMark/>
          </w:tcPr>
          <w:p w14:paraId="4D330A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C18DC8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1D67A26" w14:textId="436E8A95" w:rsidR="00413795" w:rsidRPr="00413795" w:rsidRDefault="00413795" w:rsidP="007F5544">
            <w:pPr>
              <w:pStyle w:val="Overskrift2"/>
              <w:rPr>
                <w:rFonts w:eastAsia="Times New Roman"/>
                <w:lang w:eastAsia="nb-NO"/>
              </w:rPr>
            </w:pPr>
            <w:bookmarkStart w:id="56" w:name="_Toc124238757"/>
            <w:r w:rsidRPr="00413795">
              <w:rPr>
                <w:rFonts w:eastAsia="Times New Roman"/>
                <w:lang w:eastAsia="nb-NO"/>
              </w:rPr>
              <w:t>8.3 Renhold</w:t>
            </w:r>
            <w:bookmarkEnd w:id="56"/>
          </w:p>
        </w:tc>
      </w:tr>
      <w:tr w:rsidR="00413795" w:rsidRPr="00413795" w14:paraId="41F8302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0D0B68D"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0920FE33" w14:textId="77777777" w:rsidTr="000C2D9D">
        <w:trPr>
          <w:trHeight w:val="45"/>
        </w:trPr>
        <w:tc>
          <w:tcPr>
            <w:tcW w:w="6146" w:type="dxa"/>
            <w:tcBorders>
              <w:top w:val="nil"/>
              <w:left w:val="nil"/>
              <w:bottom w:val="nil"/>
              <w:right w:val="nil"/>
            </w:tcBorders>
            <w:shd w:val="clear" w:color="auto" w:fill="auto"/>
            <w:noWrap/>
            <w:vAlign w:val="bottom"/>
            <w:hideMark/>
          </w:tcPr>
          <w:p w14:paraId="695BA4A6"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Rengjøringssentral</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870C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39AB75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179526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65B680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BB1AA8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9E7F7C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319550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DDEB452" w14:textId="4A1B9DEA"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3B8870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37AC4CB4" w14:textId="77777777" w:rsidTr="000C2D9D">
        <w:trPr>
          <w:trHeight w:val="105"/>
        </w:trPr>
        <w:tc>
          <w:tcPr>
            <w:tcW w:w="6146" w:type="dxa"/>
            <w:tcBorders>
              <w:top w:val="nil"/>
              <w:left w:val="nil"/>
              <w:bottom w:val="nil"/>
              <w:right w:val="nil"/>
            </w:tcBorders>
            <w:shd w:val="clear" w:color="auto" w:fill="auto"/>
            <w:noWrap/>
            <w:vAlign w:val="bottom"/>
            <w:hideMark/>
          </w:tcPr>
          <w:p w14:paraId="51C4984F"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E13E7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CB2E8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6A04A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E4EA4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A0384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40F8A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34CF3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A2E055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28F1F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01ABDEC" w14:textId="77777777" w:rsidTr="00084D39">
        <w:trPr>
          <w:trHeight w:val="45"/>
        </w:trPr>
        <w:tc>
          <w:tcPr>
            <w:tcW w:w="9072" w:type="dxa"/>
            <w:gridSpan w:val="10"/>
            <w:tcBorders>
              <w:top w:val="nil"/>
              <w:left w:val="nil"/>
              <w:bottom w:val="nil"/>
              <w:right w:val="nil"/>
            </w:tcBorders>
            <w:shd w:val="clear" w:color="auto" w:fill="auto"/>
            <w:vAlign w:val="bottom"/>
            <w:hideMark/>
          </w:tcPr>
          <w:p w14:paraId="68076E2E" w14:textId="53EC5F2B"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tilrettelegges for rengjøringssentral i hvert bygg. </w:t>
            </w:r>
            <w:r w:rsidRPr="00413795">
              <w:rPr>
                <w:rFonts w:eastAsia="Times New Roman" w:cs="Calibri"/>
                <w:color w:val="000000"/>
                <w:szCs w:val="20"/>
                <w:lang w:eastAsia="nb-NO"/>
              </w:rPr>
              <w:br/>
              <w:t xml:space="preserve"> </w:t>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Følgende fast inventar skal leveres: </w:t>
            </w:r>
            <w:r w:rsidRPr="00413795">
              <w:rPr>
                <w:rFonts w:eastAsia="Times New Roman" w:cs="Calibri"/>
                <w:color w:val="000000"/>
                <w:szCs w:val="20"/>
                <w:lang w:eastAsia="nb-NO"/>
              </w:rPr>
              <w:br/>
              <w:t>- Moppevaskemaskin på sokkel, minimum kapasitet 13 kg, med lokasse bak</w:t>
            </w:r>
            <w:r w:rsidRPr="00413795">
              <w:rPr>
                <w:rFonts w:eastAsia="Times New Roman" w:cs="Calibri"/>
                <w:color w:val="000000"/>
                <w:szCs w:val="20"/>
                <w:lang w:eastAsia="nb-NO"/>
              </w:rPr>
              <w:br/>
              <w:t>- Kjøleskap - til mopper</w:t>
            </w:r>
            <w:r w:rsidRPr="00413795">
              <w:rPr>
                <w:rFonts w:eastAsia="Times New Roman" w:cs="Calibri"/>
                <w:color w:val="000000"/>
                <w:szCs w:val="20"/>
                <w:lang w:eastAsia="nb-NO"/>
              </w:rPr>
              <w:br/>
              <w:t xml:space="preserve">- 5 hyllemeter veggmontert hylle for oppbevaring av utstyr </w:t>
            </w:r>
            <w:r w:rsidRPr="00413795">
              <w:rPr>
                <w:rFonts w:eastAsia="Times New Roman" w:cs="Calibri"/>
                <w:color w:val="000000"/>
                <w:szCs w:val="20"/>
                <w:lang w:eastAsia="nb-NO"/>
              </w:rPr>
              <w:br/>
              <w:t>- Opphengsmulighet for langskaftet utstyr</w:t>
            </w:r>
            <w:r w:rsidRPr="00413795">
              <w:rPr>
                <w:rFonts w:eastAsia="Times New Roman" w:cs="Calibri"/>
                <w:color w:val="000000"/>
                <w:szCs w:val="20"/>
                <w:lang w:eastAsia="nb-NO"/>
              </w:rPr>
              <w:br/>
              <w:t>- Låsbart skap for utstyr (bøtter, kluter, vaskemidler)</w:t>
            </w:r>
            <w:r w:rsidRPr="00413795">
              <w:rPr>
                <w:rFonts w:eastAsia="Times New Roman" w:cs="Calibri"/>
                <w:color w:val="000000"/>
                <w:szCs w:val="20"/>
                <w:lang w:eastAsia="nb-NO"/>
              </w:rPr>
              <w:br/>
              <w:t>- Benk med underskap</w:t>
            </w:r>
            <w:r w:rsidRPr="00413795">
              <w:rPr>
                <w:rFonts w:eastAsia="Times New Roman" w:cs="Calibri"/>
                <w:color w:val="000000"/>
                <w:szCs w:val="20"/>
                <w:lang w:eastAsia="nb-NO"/>
              </w:rPr>
              <w:br/>
              <w:t xml:space="preserve"> </w:t>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være utslagsvask i rustfritt stål med bøtterist og varmt/kaldt vann. Det skal være plass til å fylle 10 L bøtte i vasken. Det leveres avløp og vanntilknytning for inntil 2 stk. vaskemaskiner og påfylling av renholdsmaskiner.</w:t>
            </w:r>
            <w:r w:rsidRPr="00413795">
              <w:rPr>
                <w:rFonts w:eastAsia="Times New Roman" w:cs="Calibri"/>
                <w:color w:val="000000"/>
                <w:szCs w:val="20"/>
                <w:lang w:eastAsia="nb-NO"/>
              </w:rPr>
              <w:br/>
              <w:t xml:space="preserve"> </w:t>
            </w:r>
            <w:r w:rsidRPr="00487451">
              <w:rPr>
                <w:rFonts w:eastAsia="Times New Roman" w:cs="Calibri"/>
                <w:color w:val="000000"/>
                <w:sz w:val="14"/>
                <w:szCs w:val="20"/>
                <w:lang w:eastAsia="nb-NO"/>
              </w:rPr>
              <w:br/>
            </w:r>
            <w:r w:rsidRPr="00413795">
              <w:rPr>
                <w:rFonts w:eastAsia="Times New Roman" w:cs="Calibri"/>
                <w:color w:val="000000"/>
                <w:szCs w:val="20"/>
                <w:lang w:eastAsia="nb-NO"/>
              </w:rPr>
              <w:t>Dette arealet er delvis våtrom og skal ha sluk med rist for tømming av renholdsmaskiner.</w:t>
            </w:r>
            <w:r w:rsidRPr="00413795">
              <w:rPr>
                <w:rFonts w:eastAsia="Times New Roman" w:cs="Calibri"/>
                <w:color w:val="000000"/>
                <w:szCs w:val="20"/>
                <w:lang w:eastAsia="nb-NO"/>
              </w:rPr>
              <w:br/>
              <w:t xml:space="preserve"> </w:t>
            </w:r>
            <w:r w:rsidRPr="00487451">
              <w:rPr>
                <w:rFonts w:eastAsia="Times New Roman" w:cs="Calibri"/>
                <w:color w:val="000000"/>
                <w:sz w:val="14"/>
                <w:szCs w:val="20"/>
                <w:lang w:eastAsia="nb-NO"/>
              </w:rPr>
              <w:br/>
            </w:r>
            <w:r w:rsidRPr="00413795">
              <w:rPr>
                <w:rFonts w:eastAsia="Times New Roman" w:cs="Calibri"/>
                <w:color w:val="000000"/>
                <w:szCs w:val="20"/>
                <w:lang w:eastAsia="nb-NO"/>
              </w:rPr>
              <w:t xml:space="preserve">Det skal monteres nødvendige stikk for moppevaskemaskin (3 fas) og kjøleskap på egen kurs, samt stikk for eventuelt tørketrommel og ekstra vaskemaskin.  </w:t>
            </w:r>
            <w:r w:rsidRPr="00413795">
              <w:rPr>
                <w:rFonts w:eastAsia="Times New Roman" w:cs="Calibri"/>
                <w:color w:val="000000"/>
                <w:szCs w:val="20"/>
                <w:lang w:eastAsia="nb-NO"/>
              </w:rPr>
              <w:br/>
              <w:t>Det skal monteres 1 ekstra stikk over arbeidsbenk og 1 stikk til lading av gulvvaskemaskiner.</w:t>
            </w:r>
          </w:p>
        </w:tc>
      </w:tr>
      <w:tr w:rsidR="00C1416C" w:rsidRPr="00413795" w14:paraId="746A8D7E" w14:textId="77777777" w:rsidTr="000C2D9D">
        <w:trPr>
          <w:trHeight w:val="255"/>
        </w:trPr>
        <w:tc>
          <w:tcPr>
            <w:tcW w:w="6146" w:type="dxa"/>
            <w:tcBorders>
              <w:top w:val="nil"/>
              <w:left w:val="nil"/>
              <w:bottom w:val="nil"/>
              <w:right w:val="nil"/>
            </w:tcBorders>
            <w:shd w:val="clear" w:color="auto" w:fill="auto"/>
            <w:noWrap/>
            <w:vAlign w:val="bottom"/>
            <w:hideMark/>
          </w:tcPr>
          <w:p w14:paraId="1CF4A6BB"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0AD1C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C3B22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39781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6439DB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B069E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7EDC6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7E183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1746D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A9A16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359984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6C309B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40D46DBD" w14:textId="77777777" w:rsidTr="00084D39">
        <w:trPr>
          <w:trHeight w:val="45"/>
        </w:trPr>
        <w:tc>
          <w:tcPr>
            <w:tcW w:w="9072" w:type="dxa"/>
            <w:gridSpan w:val="10"/>
            <w:tcBorders>
              <w:top w:val="nil"/>
              <w:left w:val="nil"/>
              <w:bottom w:val="nil"/>
              <w:right w:val="nil"/>
            </w:tcBorders>
            <w:shd w:val="clear" w:color="auto" w:fill="auto"/>
            <w:vAlign w:val="bottom"/>
            <w:hideMark/>
          </w:tcPr>
          <w:p w14:paraId="4F350A2E"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Utforming og maskinutrustning må tilpasses det enkelte bygg, da driftsrutiner og behov for maskiner vil kunne variere avhengig av formål og driftsorganisasjon.</w:t>
            </w:r>
          </w:p>
        </w:tc>
      </w:tr>
      <w:tr w:rsidR="00C1416C" w:rsidRPr="00413795" w14:paraId="7EC116B8" w14:textId="77777777" w:rsidTr="000C2D9D">
        <w:trPr>
          <w:trHeight w:val="480"/>
        </w:trPr>
        <w:tc>
          <w:tcPr>
            <w:tcW w:w="6146" w:type="dxa"/>
            <w:tcBorders>
              <w:top w:val="nil"/>
              <w:left w:val="nil"/>
              <w:bottom w:val="nil"/>
              <w:right w:val="nil"/>
            </w:tcBorders>
            <w:shd w:val="clear" w:color="auto" w:fill="auto"/>
            <w:noWrap/>
            <w:vAlign w:val="bottom"/>
            <w:hideMark/>
          </w:tcPr>
          <w:p w14:paraId="3082BC22"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227841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A6F6A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F43ED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C04E3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28B01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9B4E8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C41C1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1B19C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5D02F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C5F208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09197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A5FD16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870CC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1B40C5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8F172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9139D3A" w14:textId="77777777" w:rsidTr="000C2D9D">
        <w:trPr>
          <w:trHeight w:val="45"/>
        </w:trPr>
        <w:tc>
          <w:tcPr>
            <w:tcW w:w="6146" w:type="dxa"/>
            <w:tcBorders>
              <w:top w:val="nil"/>
              <w:left w:val="nil"/>
              <w:bottom w:val="nil"/>
              <w:right w:val="nil"/>
            </w:tcBorders>
            <w:shd w:val="clear" w:color="auto" w:fill="auto"/>
            <w:noWrap/>
            <w:vAlign w:val="bottom"/>
            <w:hideMark/>
          </w:tcPr>
          <w:p w14:paraId="33495F56"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Bøttekott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B2CE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356586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28A7A5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584B01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E64B46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868CC6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77632C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C85FDD1" w14:textId="2085F31A"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B66FD6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38EAFF18" w14:textId="77777777" w:rsidTr="000C2D9D">
        <w:trPr>
          <w:trHeight w:val="105"/>
        </w:trPr>
        <w:tc>
          <w:tcPr>
            <w:tcW w:w="6146" w:type="dxa"/>
            <w:tcBorders>
              <w:top w:val="nil"/>
              <w:left w:val="nil"/>
              <w:bottom w:val="nil"/>
              <w:right w:val="nil"/>
            </w:tcBorders>
            <w:shd w:val="clear" w:color="auto" w:fill="auto"/>
            <w:noWrap/>
            <w:vAlign w:val="bottom"/>
            <w:hideMark/>
          </w:tcPr>
          <w:p w14:paraId="508380E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FF404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F50A3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3A093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24D1F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3B29D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65022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B52BB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FDED9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34F01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E9979F8" w14:textId="77777777" w:rsidTr="00084D39">
        <w:trPr>
          <w:trHeight w:val="45"/>
        </w:trPr>
        <w:tc>
          <w:tcPr>
            <w:tcW w:w="9072" w:type="dxa"/>
            <w:gridSpan w:val="10"/>
            <w:tcBorders>
              <w:top w:val="nil"/>
              <w:left w:val="nil"/>
              <w:bottom w:val="nil"/>
              <w:right w:val="nil"/>
            </w:tcBorders>
            <w:shd w:val="clear" w:color="auto" w:fill="auto"/>
            <w:vAlign w:val="bottom"/>
            <w:hideMark/>
          </w:tcPr>
          <w:p w14:paraId="22757D98" w14:textId="77777777" w:rsidR="000C2D9D"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plasseres bøttekott i hver etasje. Dette arealet er delvis våtrom og skal leveres med:</w:t>
            </w:r>
            <w:r w:rsidRPr="00413795">
              <w:rPr>
                <w:rFonts w:eastAsia="Times New Roman" w:cs="Calibri"/>
                <w:color w:val="000000"/>
                <w:szCs w:val="20"/>
                <w:lang w:eastAsia="nb-NO"/>
              </w:rPr>
              <w:br/>
              <w:t>- Minst 1 stikk</w:t>
            </w:r>
            <w:r w:rsidRPr="00413795">
              <w:rPr>
                <w:rFonts w:eastAsia="Times New Roman" w:cs="Calibri"/>
                <w:color w:val="000000"/>
                <w:szCs w:val="20"/>
                <w:lang w:eastAsia="nb-NO"/>
              </w:rPr>
              <w:br/>
              <w:t>- Adgangskontroll</w:t>
            </w:r>
            <w:r w:rsidRPr="00413795">
              <w:rPr>
                <w:rFonts w:eastAsia="Times New Roman" w:cs="Calibri"/>
                <w:color w:val="000000"/>
                <w:szCs w:val="20"/>
                <w:lang w:eastAsia="nb-NO"/>
              </w:rPr>
              <w:br/>
              <w:t>- Plass til rengjøringstralle og annet rengjøringsutstyr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p>
          <w:p w14:paraId="2A4906E0" w14:textId="17FB659A"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- 3 hyllemeter veggmonterte hyller for oppbevaring av utstyr og vaskemidler</w:t>
            </w:r>
            <w:r w:rsidRPr="00413795">
              <w:rPr>
                <w:rFonts w:eastAsia="Times New Roman" w:cs="Calibri"/>
                <w:color w:val="000000"/>
                <w:szCs w:val="20"/>
                <w:lang w:eastAsia="nb-NO"/>
              </w:rPr>
              <w:br/>
              <w:t xml:space="preserve">- Utslagsvask i rustfritt stål med bøtterist med plass til 10 L bøtte, blandebatteri og avløp </w:t>
            </w:r>
          </w:p>
        </w:tc>
      </w:tr>
      <w:tr w:rsidR="00C1416C" w:rsidRPr="00413795" w14:paraId="55CDE7FF" w14:textId="77777777" w:rsidTr="000C2D9D">
        <w:trPr>
          <w:trHeight w:val="255"/>
        </w:trPr>
        <w:tc>
          <w:tcPr>
            <w:tcW w:w="6146" w:type="dxa"/>
            <w:tcBorders>
              <w:top w:val="nil"/>
              <w:left w:val="nil"/>
              <w:bottom w:val="nil"/>
              <w:right w:val="nil"/>
            </w:tcBorders>
            <w:shd w:val="clear" w:color="auto" w:fill="auto"/>
            <w:noWrap/>
            <w:vAlign w:val="bottom"/>
            <w:hideMark/>
          </w:tcPr>
          <w:p w14:paraId="70E8FA94"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4E1F7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BE68D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6C0B4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9E234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615AE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8C90A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3B736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6ABBA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5165B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082B7F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74A17DF"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369F31D5" w14:textId="77777777" w:rsidTr="00084D39">
        <w:trPr>
          <w:trHeight w:val="45"/>
        </w:trPr>
        <w:tc>
          <w:tcPr>
            <w:tcW w:w="9072" w:type="dxa"/>
            <w:gridSpan w:val="10"/>
            <w:tcBorders>
              <w:top w:val="nil"/>
              <w:left w:val="nil"/>
              <w:bottom w:val="nil"/>
              <w:right w:val="nil"/>
            </w:tcBorders>
            <w:shd w:val="clear" w:color="auto" w:fill="auto"/>
            <w:vAlign w:val="bottom"/>
            <w:hideMark/>
          </w:tcPr>
          <w:p w14:paraId="1FA2B3EA" w14:textId="77777777" w:rsid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1509BF20" w14:textId="77777777" w:rsidR="004F5032" w:rsidRDefault="004F5032" w:rsidP="00413795">
            <w:pPr>
              <w:spacing w:after="0" w:line="240" w:lineRule="auto"/>
              <w:rPr>
                <w:rFonts w:eastAsia="Times New Roman" w:cs="Calibri"/>
                <w:i/>
                <w:iCs/>
                <w:color w:val="000000"/>
                <w:szCs w:val="20"/>
                <w:lang w:eastAsia="nb-NO"/>
              </w:rPr>
            </w:pPr>
          </w:p>
          <w:p w14:paraId="43DE0F5D" w14:textId="77777777" w:rsidR="004F5032" w:rsidRDefault="004F5032" w:rsidP="00413795">
            <w:pPr>
              <w:spacing w:after="0" w:line="240" w:lineRule="auto"/>
              <w:rPr>
                <w:rFonts w:eastAsia="Times New Roman" w:cs="Calibri"/>
                <w:i/>
                <w:iCs/>
                <w:color w:val="000000"/>
                <w:szCs w:val="20"/>
                <w:lang w:eastAsia="nb-NO"/>
              </w:rPr>
            </w:pPr>
          </w:p>
          <w:p w14:paraId="58DABB07" w14:textId="77777777" w:rsidR="004F5032" w:rsidRDefault="004F5032" w:rsidP="00413795">
            <w:pPr>
              <w:spacing w:after="0" w:line="240" w:lineRule="auto"/>
              <w:rPr>
                <w:rFonts w:eastAsia="Times New Roman" w:cs="Calibri"/>
                <w:i/>
                <w:iCs/>
                <w:color w:val="000000"/>
                <w:szCs w:val="20"/>
                <w:lang w:eastAsia="nb-NO"/>
              </w:rPr>
            </w:pPr>
          </w:p>
          <w:p w14:paraId="41D8D639" w14:textId="39003AC0" w:rsidR="004F5032" w:rsidRPr="00413795" w:rsidRDefault="004F5032" w:rsidP="00413795">
            <w:pPr>
              <w:spacing w:after="0" w:line="240" w:lineRule="auto"/>
              <w:rPr>
                <w:rFonts w:eastAsia="Times New Roman" w:cs="Calibri"/>
                <w:i/>
                <w:iCs/>
                <w:color w:val="000000"/>
                <w:szCs w:val="20"/>
                <w:lang w:eastAsia="nb-NO"/>
              </w:rPr>
            </w:pPr>
          </w:p>
        </w:tc>
      </w:tr>
      <w:tr w:rsidR="00C1416C" w:rsidRPr="00413795" w14:paraId="7E138C24" w14:textId="77777777" w:rsidTr="000C2D9D">
        <w:trPr>
          <w:trHeight w:val="480"/>
        </w:trPr>
        <w:tc>
          <w:tcPr>
            <w:tcW w:w="6146" w:type="dxa"/>
            <w:tcBorders>
              <w:top w:val="nil"/>
              <w:left w:val="nil"/>
              <w:bottom w:val="nil"/>
              <w:right w:val="nil"/>
            </w:tcBorders>
            <w:shd w:val="clear" w:color="auto" w:fill="auto"/>
            <w:noWrap/>
            <w:vAlign w:val="bottom"/>
            <w:hideMark/>
          </w:tcPr>
          <w:p w14:paraId="14478C27"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7D86A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47A31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ED176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4B311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4B447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32503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DF8BD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A8044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5C127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AC9E0D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EF43C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5A8796B"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DC47AD0" w14:textId="22B88DB3" w:rsidR="00413795" w:rsidRPr="00413795" w:rsidRDefault="00413795" w:rsidP="007F5544">
            <w:pPr>
              <w:pStyle w:val="Overskrift2"/>
              <w:rPr>
                <w:rFonts w:eastAsia="Times New Roman"/>
                <w:lang w:eastAsia="nb-NO"/>
              </w:rPr>
            </w:pPr>
            <w:bookmarkStart w:id="57" w:name="_Toc124238758"/>
            <w:r w:rsidRPr="00413795">
              <w:rPr>
                <w:rFonts w:eastAsia="Times New Roman"/>
                <w:lang w:eastAsia="nb-NO"/>
              </w:rPr>
              <w:t>8.4 Tekniske rom</w:t>
            </w:r>
            <w:bookmarkEnd w:id="57"/>
          </w:p>
        </w:tc>
      </w:tr>
      <w:tr w:rsidR="00413795" w:rsidRPr="00413795" w14:paraId="4943E20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B46E173"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22B89AFB" w14:textId="77777777" w:rsidTr="000C2D9D">
        <w:trPr>
          <w:trHeight w:val="45"/>
        </w:trPr>
        <w:tc>
          <w:tcPr>
            <w:tcW w:w="6146" w:type="dxa"/>
            <w:tcBorders>
              <w:top w:val="nil"/>
              <w:left w:val="nil"/>
              <w:bottom w:val="nil"/>
              <w:right w:val="nil"/>
            </w:tcBorders>
            <w:shd w:val="clear" w:color="auto" w:fill="auto"/>
            <w:noWrap/>
            <w:vAlign w:val="bottom"/>
            <w:hideMark/>
          </w:tcPr>
          <w:p w14:paraId="4C43EE6E"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Ventilasjonsrom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EC66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8AE527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29E21B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77FD00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D5B997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E1C738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488906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619A100" w14:textId="4DCBDECC"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042836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69066CE4" w14:textId="77777777" w:rsidTr="000C2D9D">
        <w:trPr>
          <w:trHeight w:val="105"/>
        </w:trPr>
        <w:tc>
          <w:tcPr>
            <w:tcW w:w="6146" w:type="dxa"/>
            <w:tcBorders>
              <w:top w:val="nil"/>
              <w:left w:val="nil"/>
              <w:bottom w:val="nil"/>
              <w:right w:val="nil"/>
            </w:tcBorders>
            <w:shd w:val="clear" w:color="auto" w:fill="auto"/>
            <w:noWrap/>
            <w:vAlign w:val="bottom"/>
            <w:hideMark/>
          </w:tcPr>
          <w:p w14:paraId="1F1E535F"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97122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43AE6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29D6E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C9654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E460F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0D13D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6284D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344DF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43FA7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EEA02AA" w14:textId="77777777" w:rsidTr="00084D39">
        <w:trPr>
          <w:trHeight w:val="45"/>
        </w:trPr>
        <w:tc>
          <w:tcPr>
            <w:tcW w:w="9072" w:type="dxa"/>
            <w:gridSpan w:val="10"/>
            <w:tcBorders>
              <w:top w:val="nil"/>
              <w:left w:val="nil"/>
              <w:bottom w:val="nil"/>
              <w:right w:val="nil"/>
            </w:tcBorders>
            <w:shd w:val="clear" w:color="auto" w:fill="auto"/>
            <w:vAlign w:val="bottom"/>
            <w:hideMark/>
          </w:tcPr>
          <w:p w14:paraId="368C496F"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Rommet skal leveres med:</w:t>
            </w:r>
            <w:r w:rsidRPr="00413795">
              <w:rPr>
                <w:rFonts w:eastAsia="Times New Roman" w:cs="Calibri"/>
                <w:color w:val="000000"/>
                <w:szCs w:val="20"/>
                <w:lang w:eastAsia="nb-NO"/>
              </w:rPr>
              <w:br/>
              <w:t>- Nødvendige stikk for utstyr i rommet, samt 2 ekstra stikk. Det skal være tilstrekkelig datauttak i rommet for sentral styring av anlegg</w:t>
            </w:r>
            <w:r w:rsidRPr="00413795">
              <w:rPr>
                <w:rFonts w:eastAsia="Times New Roman" w:cs="Calibri"/>
                <w:color w:val="000000"/>
                <w:szCs w:val="20"/>
                <w:lang w:eastAsia="nb-NO"/>
              </w:rPr>
              <w:br/>
              <w:t>- Adgangskontroll</w:t>
            </w:r>
            <w:r w:rsidRPr="00413795">
              <w:rPr>
                <w:rFonts w:eastAsia="Times New Roman" w:cs="Calibri"/>
                <w:color w:val="000000"/>
                <w:szCs w:val="20"/>
                <w:lang w:eastAsia="nb-NO"/>
              </w:rPr>
              <w:br/>
              <w:t>- Utslagsvask i rustfritt stål med bøtterist (med plass til 10 L bøtte), blandebatteri, slangekran m/spyleslange og slangeholder og sluk i gulv</w:t>
            </w:r>
          </w:p>
        </w:tc>
      </w:tr>
      <w:tr w:rsidR="00C1416C" w:rsidRPr="00413795" w14:paraId="21D3D6C5" w14:textId="77777777" w:rsidTr="000C2D9D">
        <w:trPr>
          <w:trHeight w:val="255"/>
        </w:trPr>
        <w:tc>
          <w:tcPr>
            <w:tcW w:w="6146" w:type="dxa"/>
            <w:tcBorders>
              <w:top w:val="nil"/>
              <w:left w:val="nil"/>
              <w:bottom w:val="nil"/>
              <w:right w:val="nil"/>
            </w:tcBorders>
            <w:shd w:val="clear" w:color="auto" w:fill="auto"/>
            <w:noWrap/>
            <w:vAlign w:val="bottom"/>
            <w:hideMark/>
          </w:tcPr>
          <w:p w14:paraId="3274F758"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C41BE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13C55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2A7FB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1631B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21048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5B7BE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50CE3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A8BCF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0AB97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D40264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6E2FE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84BBA48" w14:textId="77777777" w:rsidTr="00084D39">
        <w:trPr>
          <w:trHeight w:val="45"/>
        </w:trPr>
        <w:tc>
          <w:tcPr>
            <w:tcW w:w="9072" w:type="dxa"/>
            <w:gridSpan w:val="10"/>
            <w:tcBorders>
              <w:top w:val="nil"/>
              <w:left w:val="nil"/>
              <w:bottom w:val="nil"/>
              <w:right w:val="nil"/>
            </w:tcBorders>
            <w:shd w:val="clear" w:color="auto" w:fill="auto"/>
            <w:vAlign w:val="bottom"/>
            <w:hideMark/>
          </w:tcPr>
          <w:p w14:paraId="010859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2B81F7E" w14:textId="77777777" w:rsidTr="000C2D9D">
        <w:trPr>
          <w:trHeight w:val="480"/>
        </w:trPr>
        <w:tc>
          <w:tcPr>
            <w:tcW w:w="6146" w:type="dxa"/>
            <w:tcBorders>
              <w:top w:val="nil"/>
              <w:left w:val="nil"/>
              <w:bottom w:val="nil"/>
              <w:right w:val="nil"/>
            </w:tcBorders>
            <w:shd w:val="clear" w:color="auto" w:fill="auto"/>
            <w:noWrap/>
            <w:vAlign w:val="bottom"/>
            <w:hideMark/>
          </w:tcPr>
          <w:p w14:paraId="4C362F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55B9E0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6ECF3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B40F8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67E85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EE5E22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4216C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150FF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B54A5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965D5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A5CE73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C9CE7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B41CD3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91DE7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C5D2AC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66A05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32532E6" w14:textId="77777777" w:rsidTr="000C2D9D">
        <w:trPr>
          <w:trHeight w:val="45"/>
        </w:trPr>
        <w:tc>
          <w:tcPr>
            <w:tcW w:w="6146" w:type="dxa"/>
            <w:tcBorders>
              <w:top w:val="nil"/>
              <w:left w:val="nil"/>
              <w:bottom w:val="nil"/>
              <w:right w:val="nil"/>
            </w:tcBorders>
            <w:shd w:val="clear" w:color="auto" w:fill="auto"/>
            <w:noWrap/>
            <w:vAlign w:val="bottom"/>
            <w:hideMark/>
          </w:tcPr>
          <w:p w14:paraId="2D3F44FA"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Varmesentral</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5EA2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83406D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EF78D4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9F3731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B944B0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30FDC9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28E161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FF1977E" w14:textId="212F1459"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24D864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4E5B5A72" w14:textId="77777777" w:rsidTr="000C2D9D">
        <w:trPr>
          <w:trHeight w:val="105"/>
        </w:trPr>
        <w:tc>
          <w:tcPr>
            <w:tcW w:w="6146" w:type="dxa"/>
            <w:tcBorders>
              <w:top w:val="nil"/>
              <w:left w:val="nil"/>
              <w:bottom w:val="nil"/>
              <w:right w:val="nil"/>
            </w:tcBorders>
            <w:shd w:val="clear" w:color="auto" w:fill="auto"/>
            <w:noWrap/>
            <w:vAlign w:val="bottom"/>
            <w:hideMark/>
          </w:tcPr>
          <w:p w14:paraId="551E8AFA"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FC688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E6E09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E6CB6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BABAB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3EEBA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86725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80761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E379D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69287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4EF3D07" w14:textId="77777777" w:rsidTr="00084D39">
        <w:trPr>
          <w:trHeight w:val="45"/>
        </w:trPr>
        <w:tc>
          <w:tcPr>
            <w:tcW w:w="9072" w:type="dxa"/>
            <w:gridSpan w:val="10"/>
            <w:tcBorders>
              <w:top w:val="nil"/>
              <w:left w:val="nil"/>
              <w:bottom w:val="nil"/>
              <w:right w:val="nil"/>
            </w:tcBorders>
            <w:shd w:val="clear" w:color="auto" w:fill="auto"/>
            <w:vAlign w:val="bottom"/>
            <w:hideMark/>
          </w:tcPr>
          <w:p w14:paraId="21A9AA19"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Rommet skal leveres med:</w:t>
            </w:r>
            <w:r w:rsidRPr="00413795">
              <w:rPr>
                <w:rFonts w:eastAsia="Times New Roman" w:cs="Calibri"/>
                <w:color w:val="000000"/>
                <w:szCs w:val="20"/>
                <w:lang w:eastAsia="nb-NO"/>
              </w:rPr>
              <w:br/>
              <w:t>- Nødvendige stikk for utstyr i rommet, samt 2 ekstra stikk. Det skal være tilstrekkelig datauttak i rommet for sentral styring av anlegg.</w:t>
            </w:r>
            <w:r w:rsidRPr="00413795">
              <w:rPr>
                <w:rFonts w:eastAsia="Times New Roman" w:cs="Calibri"/>
                <w:color w:val="000000"/>
                <w:szCs w:val="20"/>
                <w:lang w:eastAsia="nb-NO"/>
              </w:rPr>
              <w:br/>
              <w:t>- Adgangskontroll</w:t>
            </w:r>
            <w:r w:rsidRPr="00413795">
              <w:rPr>
                <w:rFonts w:eastAsia="Times New Roman" w:cs="Calibri"/>
                <w:color w:val="000000"/>
                <w:szCs w:val="20"/>
                <w:lang w:eastAsia="nb-NO"/>
              </w:rPr>
              <w:br/>
              <w:t>- Utslagsvask i rustfritt stål med bøtterist (med plass til 10 L bøtte), blandebatteri, slangekran m/spyleslange og slangeholder og sluk i gulv</w:t>
            </w:r>
          </w:p>
        </w:tc>
      </w:tr>
      <w:tr w:rsidR="00C1416C" w:rsidRPr="00413795" w14:paraId="51F5EACB" w14:textId="77777777" w:rsidTr="000C2D9D">
        <w:trPr>
          <w:trHeight w:val="255"/>
        </w:trPr>
        <w:tc>
          <w:tcPr>
            <w:tcW w:w="6146" w:type="dxa"/>
            <w:tcBorders>
              <w:top w:val="nil"/>
              <w:left w:val="nil"/>
              <w:bottom w:val="nil"/>
              <w:right w:val="nil"/>
            </w:tcBorders>
            <w:shd w:val="clear" w:color="auto" w:fill="auto"/>
            <w:noWrap/>
            <w:vAlign w:val="bottom"/>
            <w:hideMark/>
          </w:tcPr>
          <w:p w14:paraId="6904F501"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E3821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7561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422D1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6C109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69D95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67F42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B2CC0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EF06B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84AA0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418555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23D48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81B345E" w14:textId="77777777" w:rsidTr="00084D39">
        <w:trPr>
          <w:trHeight w:val="45"/>
        </w:trPr>
        <w:tc>
          <w:tcPr>
            <w:tcW w:w="9072" w:type="dxa"/>
            <w:gridSpan w:val="10"/>
            <w:tcBorders>
              <w:top w:val="nil"/>
              <w:left w:val="nil"/>
              <w:bottom w:val="nil"/>
              <w:right w:val="nil"/>
            </w:tcBorders>
            <w:shd w:val="clear" w:color="auto" w:fill="auto"/>
            <w:vAlign w:val="bottom"/>
            <w:hideMark/>
          </w:tcPr>
          <w:p w14:paraId="148F4A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F9583FA" w14:textId="77777777" w:rsidTr="000C2D9D">
        <w:trPr>
          <w:trHeight w:val="480"/>
        </w:trPr>
        <w:tc>
          <w:tcPr>
            <w:tcW w:w="6146" w:type="dxa"/>
            <w:tcBorders>
              <w:top w:val="nil"/>
              <w:left w:val="nil"/>
              <w:bottom w:val="nil"/>
              <w:right w:val="nil"/>
            </w:tcBorders>
            <w:shd w:val="clear" w:color="auto" w:fill="auto"/>
            <w:noWrap/>
            <w:vAlign w:val="bottom"/>
            <w:hideMark/>
          </w:tcPr>
          <w:p w14:paraId="26B4E1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04350B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20968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DE9CB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D35EAE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8829E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60A5F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707DC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3B284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29D82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F6DCFC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5F4E7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BD56A6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2CA09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827785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55EFD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1C8583E7" w14:textId="77777777" w:rsidTr="000C2D9D">
        <w:trPr>
          <w:trHeight w:val="45"/>
        </w:trPr>
        <w:tc>
          <w:tcPr>
            <w:tcW w:w="6146" w:type="dxa"/>
            <w:tcBorders>
              <w:top w:val="nil"/>
              <w:left w:val="nil"/>
              <w:bottom w:val="nil"/>
              <w:right w:val="nil"/>
            </w:tcBorders>
            <w:shd w:val="clear" w:color="auto" w:fill="auto"/>
            <w:noWrap/>
            <w:vAlign w:val="bottom"/>
            <w:hideMark/>
          </w:tcPr>
          <w:p w14:paraId="4D3F8801"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Hovedtavlerom/tavlerom</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15A4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FK-395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100BC9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450D20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B969EE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C5AD2A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350C04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BEDAC6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7FAC261" w14:textId="262C64D0"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9FFFC7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063B1315" w14:textId="77777777" w:rsidTr="000C2D9D">
        <w:trPr>
          <w:trHeight w:val="105"/>
        </w:trPr>
        <w:tc>
          <w:tcPr>
            <w:tcW w:w="6146" w:type="dxa"/>
            <w:tcBorders>
              <w:top w:val="nil"/>
              <w:left w:val="nil"/>
              <w:bottom w:val="nil"/>
              <w:right w:val="nil"/>
            </w:tcBorders>
            <w:shd w:val="clear" w:color="auto" w:fill="auto"/>
            <w:noWrap/>
            <w:vAlign w:val="bottom"/>
            <w:hideMark/>
          </w:tcPr>
          <w:p w14:paraId="4921F582"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6D445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883F8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9CF81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896E5B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FF803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89D25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FA69E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6113A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E008D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8EA580C" w14:textId="77777777" w:rsidTr="00084D39">
        <w:trPr>
          <w:trHeight w:val="45"/>
        </w:trPr>
        <w:tc>
          <w:tcPr>
            <w:tcW w:w="9072" w:type="dxa"/>
            <w:gridSpan w:val="10"/>
            <w:tcBorders>
              <w:top w:val="nil"/>
              <w:left w:val="nil"/>
              <w:bottom w:val="nil"/>
              <w:right w:val="nil"/>
            </w:tcBorders>
            <w:shd w:val="clear" w:color="auto" w:fill="auto"/>
            <w:vAlign w:val="bottom"/>
            <w:hideMark/>
          </w:tcPr>
          <w:p w14:paraId="2357C34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tc>
      </w:tr>
      <w:tr w:rsidR="00C1416C" w:rsidRPr="00413795" w14:paraId="4204CCAA" w14:textId="77777777" w:rsidTr="000C2D9D">
        <w:trPr>
          <w:trHeight w:val="255"/>
        </w:trPr>
        <w:tc>
          <w:tcPr>
            <w:tcW w:w="6146" w:type="dxa"/>
            <w:tcBorders>
              <w:top w:val="nil"/>
              <w:left w:val="nil"/>
              <w:bottom w:val="nil"/>
              <w:right w:val="nil"/>
            </w:tcBorders>
            <w:shd w:val="clear" w:color="auto" w:fill="auto"/>
            <w:noWrap/>
            <w:vAlign w:val="bottom"/>
            <w:hideMark/>
          </w:tcPr>
          <w:p w14:paraId="5140B07B"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9BF3C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88937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31405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23591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C215A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69EBDB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2E0C6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41FD5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452A8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D09EF0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D2C71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8C9C6A9" w14:textId="77777777" w:rsidTr="00084D39">
        <w:trPr>
          <w:trHeight w:val="45"/>
        </w:trPr>
        <w:tc>
          <w:tcPr>
            <w:tcW w:w="9072" w:type="dxa"/>
            <w:gridSpan w:val="10"/>
            <w:tcBorders>
              <w:top w:val="nil"/>
              <w:left w:val="nil"/>
              <w:bottom w:val="nil"/>
              <w:right w:val="nil"/>
            </w:tcBorders>
            <w:shd w:val="clear" w:color="auto" w:fill="auto"/>
            <w:vAlign w:val="bottom"/>
            <w:hideMark/>
          </w:tcPr>
          <w:p w14:paraId="412378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1588D5D" w14:textId="77777777" w:rsidTr="000C2D9D">
        <w:trPr>
          <w:trHeight w:val="480"/>
        </w:trPr>
        <w:tc>
          <w:tcPr>
            <w:tcW w:w="6146" w:type="dxa"/>
            <w:tcBorders>
              <w:top w:val="nil"/>
              <w:left w:val="nil"/>
              <w:bottom w:val="nil"/>
              <w:right w:val="nil"/>
            </w:tcBorders>
            <w:shd w:val="clear" w:color="auto" w:fill="auto"/>
            <w:noWrap/>
            <w:vAlign w:val="bottom"/>
            <w:hideMark/>
          </w:tcPr>
          <w:p w14:paraId="3FD701D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366E2A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B5A02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70D6F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9697C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EDDA24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7A6FC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C3AF06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C2537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AD67B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035BBB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D34087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55EB89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86EFF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E9EAFB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DDD51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52BA2C3" w14:textId="77777777" w:rsidTr="000C2D9D">
        <w:trPr>
          <w:trHeight w:val="45"/>
        </w:trPr>
        <w:tc>
          <w:tcPr>
            <w:tcW w:w="6146" w:type="dxa"/>
            <w:tcBorders>
              <w:top w:val="nil"/>
              <w:left w:val="nil"/>
              <w:bottom w:val="nil"/>
              <w:right w:val="nil"/>
            </w:tcBorders>
            <w:shd w:val="clear" w:color="auto" w:fill="auto"/>
            <w:noWrap/>
            <w:vAlign w:val="bottom"/>
            <w:hideMark/>
          </w:tcPr>
          <w:p w14:paraId="28C8261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Datarom/serverrom/hovedfordeling IKT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B4BE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FK-155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C4BB23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EFFAA0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12B09D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B26410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5993F9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328AD5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A8DB7C5" w14:textId="1024482C"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9CFD50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20C72F20" w14:textId="77777777" w:rsidTr="000C2D9D">
        <w:trPr>
          <w:trHeight w:val="105"/>
        </w:trPr>
        <w:tc>
          <w:tcPr>
            <w:tcW w:w="6146" w:type="dxa"/>
            <w:tcBorders>
              <w:top w:val="nil"/>
              <w:left w:val="nil"/>
              <w:bottom w:val="nil"/>
              <w:right w:val="nil"/>
            </w:tcBorders>
            <w:shd w:val="clear" w:color="auto" w:fill="auto"/>
            <w:noWrap/>
            <w:vAlign w:val="bottom"/>
            <w:hideMark/>
          </w:tcPr>
          <w:p w14:paraId="5610086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01F31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7A8E3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51AB6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CC5D1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BFA8D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6151E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336A1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1CFDF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EB495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88A1101" w14:textId="77777777" w:rsidTr="00084D39">
        <w:trPr>
          <w:trHeight w:val="45"/>
        </w:trPr>
        <w:tc>
          <w:tcPr>
            <w:tcW w:w="9072" w:type="dxa"/>
            <w:gridSpan w:val="10"/>
            <w:tcBorders>
              <w:top w:val="nil"/>
              <w:left w:val="nil"/>
              <w:bottom w:val="nil"/>
              <w:right w:val="nil"/>
            </w:tcBorders>
            <w:shd w:val="clear" w:color="auto" w:fill="auto"/>
            <w:vAlign w:val="bottom"/>
            <w:hideMark/>
          </w:tcPr>
          <w:p w14:paraId="1467ADF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r w:rsidRPr="00413795">
              <w:rPr>
                <w:rFonts w:eastAsia="Times New Roman" w:cs="Calibri"/>
                <w:color w:val="000000"/>
                <w:szCs w:val="20"/>
                <w:lang w:eastAsia="nb-NO"/>
              </w:rPr>
              <w:br/>
            </w:r>
            <w:r w:rsidRPr="00413795">
              <w:rPr>
                <w:rFonts w:eastAsia="Times New Roman" w:cs="Calibri"/>
                <w:color w:val="000000"/>
                <w:szCs w:val="20"/>
                <w:lang w:eastAsia="nb-NO"/>
              </w:rPr>
              <w:br/>
              <w:t xml:space="preserve">Det skal avsettes plass i godt ventilert/avkjølt rom til patchepanel, alarmsentral (innbrudd), SD-anlegg, adgangskontroll og annet kommunikasjonsutstyr. </w:t>
            </w:r>
            <w:r w:rsidRPr="00413795">
              <w:rPr>
                <w:rFonts w:eastAsia="Times New Roman" w:cs="Calibri"/>
                <w:color w:val="000000"/>
                <w:szCs w:val="20"/>
                <w:lang w:eastAsia="nb-NO"/>
              </w:rPr>
              <w:br/>
              <w:t xml:space="preserve">Arealet skal være kjølt med mulighet for å styre temperatur. </w:t>
            </w:r>
            <w:r w:rsidRPr="00413795">
              <w:rPr>
                <w:rFonts w:eastAsia="Times New Roman" w:cs="Calibri"/>
                <w:color w:val="000000"/>
                <w:szCs w:val="20"/>
                <w:lang w:eastAsia="nb-NO"/>
              </w:rPr>
              <w:br/>
              <w:t xml:space="preserve">Det skal monteres nødvendige datauttak og stikk for alt utstyr. </w:t>
            </w:r>
          </w:p>
        </w:tc>
      </w:tr>
      <w:tr w:rsidR="00C1416C" w:rsidRPr="00413795" w14:paraId="655EBF31" w14:textId="77777777" w:rsidTr="000C2D9D">
        <w:trPr>
          <w:trHeight w:val="255"/>
        </w:trPr>
        <w:tc>
          <w:tcPr>
            <w:tcW w:w="6146" w:type="dxa"/>
            <w:tcBorders>
              <w:top w:val="nil"/>
              <w:left w:val="nil"/>
              <w:bottom w:val="nil"/>
              <w:right w:val="nil"/>
            </w:tcBorders>
            <w:shd w:val="clear" w:color="auto" w:fill="auto"/>
            <w:noWrap/>
            <w:vAlign w:val="bottom"/>
            <w:hideMark/>
          </w:tcPr>
          <w:p w14:paraId="13BB549E"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4A9F1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6A401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CCE88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A4EA6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64C77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E7E63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1B9A6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A268C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3D820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D6CFAA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ED99D1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46B89A9" w14:textId="77777777" w:rsidTr="00084D39">
        <w:trPr>
          <w:trHeight w:val="45"/>
        </w:trPr>
        <w:tc>
          <w:tcPr>
            <w:tcW w:w="9072" w:type="dxa"/>
            <w:gridSpan w:val="10"/>
            <w:tcBorders>
              <w:top w:val="nil"/>
              <w:left w:val="nil"/>
              <w:bottom w:val="nil"/>
              <w:right w:val="nil"/>
            </w:tcBorders>
            <w:shd w:val="clear" w:color="auto" w:fill="auto"/>
            <w:vAlign w:val="bottom"/>
            <w:hideMark/>
          </w:tcPr>
          <w:p w14:paraId="58D813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B05A672" w14:textId="77777777" w:rsidTr="000C2D9D">
        <w:trPr>
          <w:trHeight w:val="480"/>
        </w:trPr>
        <w:tc>
          <w:tcPr>
            <w:tcW w:w="6146" w:type="dxa"/>
            <w:tcBorders>
              <w:top w:val="nil"/>
              <w:left w:val="nil"/>
              <w:bottom w:val="nil"/>
              <w:right w:val="nil"/>
            </w:tcBorders>
            <w:shd w:val="clear" w:color="auto" w:fill="auto"/>
            <w:noWrap/>
            <w:vAlign w:val="bottom"/>
            <w:hideMark/>
          </w:tcPr>
          <w:p w14:paraId="5C8CFF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282143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F2785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A273D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E64B22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814A6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B3C50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3E292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61A95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4E39C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5D4DC9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2CF4D4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672414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2202682" w14:textId="5C246B3A" w:rsidR="00413795" w:rsidRPr="00413795" w:rsidRDefault="00413795" w:rsidP="007F5544">
            <w:pPr>
              <w:pStyle w:val="Overskrift2"/>
              <w:rPr>
                <w:rFonts w:eastAsia="Times New Roman"/>
                <w:lang w:eastAsia="nb-NO"/>
              </w:rPr>
            </w:pPr>
            <w:bookmarkStart w:id="58" w:name="_Toc124238759"/>
            <w:r w:rsidRPr="00413795">
              <w:rPr>
                <w:rFonts w:eastAsia="Times New Roman"/>
                <w:lang w:eastAsia="nb-NO"/>
              </w:rPr>
              <w:t>8.5 Avfallshåndtering</w:t>
            </w:r>
            <w:bookmarkEnd w:id="58"/>
          </w:p>
        </w:tc>
      </w:tr>
      <w:tr w:rsidR="00413795" w:rsidRPr="00413795" w14:paraId="40DD542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83E80BA"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391E00CB" w14:textId="77777777" w:rsidTr="000C2D9D">
        <w:trPr>
          <w:trHeight w:val="45"/>
        </w:trPr>
        <w:tc>
          <w:tcPr>
            <w:tcW w:w="6146" w:type="dxa"/>
            <w:tcBorders>
              <w:top w:val="nil"/>
              <w:left w:val="nil"/>
              <w:bottom w:val="nil"/>
              <w:right w:val="nil"/>
            </w:tcBorders>
            <w:shd w:val="clear" w:color="auto" w:fill="auto"/>
            <w:noWrap/>
            <w:vAlign w:val="bottom"/>
            <w:hideMark/>
          </w:tcPr>
          <w:p w14:paraId="05F274A7"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Avfallshåndtering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1D04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FK-394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6503B0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EF5C32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54C84D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38FEAA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3296F9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7A9ED4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D00DAAB" w14:textId="5AF173D5"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4D1A11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10306F26" w14:textId="77777777" w:rsidTr="000C2D9D">
        <w:trPr>
          <w:trHeight w:val="105"/>
        </w:trPr>
        <w:tc>
          <w:tcPr>
            <w:tcW w:w="6146" w:type="dxa"/>
            <w:tcBorders>
              <w:top w:val="nil"/>
              <w:left w:val="nil"/>
              <w:bottom w:val="nil"/>
              <w:right w:val="nil"/>
            </w:tcBorders>
            <w:shd w:val="clear" w:color="auto" w:fill="auto"/>
            <w:noWrap/>
            <w:vAlign w:val="bottom"/>
            <w:hideMark/>
          </w:tcPr>
          <w:p w14:paraId="4F1134E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2265A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457B0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308EA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811DC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05620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32DBB5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C78DB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378C2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ABF83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52E8EC8" w14:textId="77777777" w:rsidTr="00084D39">
        <w:trPr>
          <w:trHeight w:val="45"/>
        </w:trPr>
        <w:tc>
          <w:tcPr>
            <w:tcW w:w="9072" w:type="dxa"/>
            <w:gridSpan w:val="10"/>
            <w:tcBorders>
              <w:top w:val="nil"/>
              <w:left w:val="nil"/>
              <w:bottom w:val="nil"/>
              <w:right w:val="nil"/>
            </w:tcBorders>
            <w:shd w:val="clear" w:color="auto" w:fill="auto"/>
            <w:vAlign w:val="bottom"/>
            <w:hideMark/>
          </w:tcPr>
          <w:p w14:paraId="2D24BB3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413795">
              <w:rPr>
                <w:rFonts w:eastAsia="Times New Roman" w:cs="Calibri"/>
                <w:color w:val="000000"/>
                <w:szCs w:val="20"/>
                <w:lang w:eastAsia="nb-NO"/>
              </w:rPr>
              <w:br/>
              <w:t xml:space="preserve">Plassering av avfallsløsninger skal ivareta brukernes tilgang, sikkerhet og være i henhold til gjeldende brannforskrifter. </w:t>
            </w:r>
            <w:r w:rsidRPr="00413795">
              <w:rPr>
                <w:rFonts w:eastAsia="Times New Roman" w:cs="Calibri"/>
                <w:color w:val="000000"/>
                <w:szCs w:val="2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tc>
      </w:tr>
      <w:tr w:rsidR="00C1416C" w:rsidRPr="00413795" w14:paraId="4A7087D8" w14:textId="77777777" w:rsidTr="000C2D9D">
        <w:trPr>
          <w:trHeight w:val="255"/>
        </w:trPr>
        <w:tc>
          <w:tcPr>
            <w:tcW w:w="6146" w:type="dxa"/>
            <w:tcBorders>
              <w:top w:val="nil"/>
              <w:left w:val="nil"/>
              <w:bottom w:val="nil"/>
              <w:right w:val="nil"/>
            </w:tcBorders>
            <w:shd w:val="clear" w:color="auto" w:fill="auto"/>
            <w:noWrap/>
            <w:vAlign w:val="bottom"/>
            <w:hideMark/>
          </w:tcPr>
          <w:p w14:paraId="16288725"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2BD54C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0F488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033A1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7B4CD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E34DB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CCE6B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60B36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737875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85044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FFD7DD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A18443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62ED06A6" w14:textId="77777777" w:rsidTr="00084D39">
        <w:trPr>
          <w:trHeight w:val="45"/>
        </w:trPr>
        <w:tc>
          <w:tcPr>
            <w:tcW w:w="9072" w:type="dxa"/>
            <w:gridSpan w:val="10"/>
            <w:tcBorders>
              <w:top w:val="nil"/>
              <w:left w:val="nil"/>
              <w:bottom w:val="nil"/>
              <w:right w:val="nil"/>
            </w:tcBorders>
            <w:shd w:val="clear" w:color="auto" w:fill="auto"/>
            <w:vAlign w:val="bottom"/>
            <w:hideMark/>
          </w:tcPr>
          <w:p w14:paraId="6AD0AF96"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Areal avsatt til kildesortering må vurderes opp mot målsetning om 65 % materialgjenvinning og hvilke avfallsfraksjoner det enkelte bygg genererer. EU vedtok i 2018 et nytt avfallsregelverk som innebærer at materialgjenvinning for husholdningsavfall og avfall fra næringslivet skal økes til 65 % i 2035. Oslo kommune har mål om 65 % materialgjenvinning og en avfallshåndtering uten utslipp av klimagasser i 2030. </w:t>
            </w:r>
            <w:r w:rsidRPr="00413795">
              <w:rPr>
                <w:rFonts w:eastAsia="Times New Roman" w:cs="Calibri"/>
                <w:i/>
                <w:iCs/>
                <w:color w:val="000000"/>
                <w:szCs w:val="2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tc>
      </w:tr>
      <w:tr w:rsidR="00C1416C" w:rsidRPr="00413795" w14:paraId="15CF3177" w14:textId="77777777" w:rsidTr="000C2D9D">
        <w:trPr>
          <w:trHeight w:val="480"/>
        </w:trPr>
        <w:tc>
          <w:tcPr>
            <w:tcW w:w="6146" w:type="dxa"/>
            <w:tcBorders>
              <w:top w:val="nil"/>
              <w:left w:val="nil"/>
              <w:bottom w:val="nil"/>
              <w:right w:val="nil"/>
            </w:tcBorders>
            <w:shd w:val="clear" w:color="auto" w:fill="auto"/>
            <w:noWrap/>
            <w:vAlign w:val="bottom"/>
            <w:hideMark/>
          </w:tcPr>
          <w:p w14:paraId="3A250391"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3906B5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17886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7DC56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AF0A0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C5BB3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4EF7C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283DD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7D065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0D566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6353C4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8A969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558D32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35740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2BE284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BA8B8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4EE53A8" w14:textId="77777777" w:rsidTr="000C2D9D">
        <w:trPr>
          <w:trHeight w:val="45"/>
        </w:trPr>
        <w:tc>
          <w:tcPr>
            <w:tcW w:w="6146" w:type="dxa"/>
            <w:tcBorders>
              <w:top w:val="nil"/>
              <w:left w:val="nil"/>
              <w:bottom w:val="nil"/>
              <w:right w:val="nil"/>
            </w:tcBorders>
            <w:shd w:val="clear" w:color="auto" w:fill="auto"/>
            <w:noWrap/>
            <w:vAlign w:val="bottom"/>
            <w:hideMark/>
          </w:tcPr>
          <w:p w14:paraId="041C518A"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Innendørs avfallshåndtering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0C68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FK-1792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A7C964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89F452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12D4ED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235C41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3AFFB6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14D350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9F727E1" w14:textId="7BF5A6E4"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9C1A54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59B9B9BB" w14:textId="77777777" w:rsidTr="000C2D9D">
        <w:trPr>
          <w:trHeight w:val="105"/>
        </w:trPr>
        <w:tc>
          <w:tcPr>
            <w:tcW w:w="6146" w:type="dxa"/>
            <w:tcBorders>
              <w:top w:val="nil"/>
              <w:left w:val="nil"/>
              <w:bottom w:val="nil"/>
              <w:right w:val="nil"/>
            </w:tcBorders>
            <w:shd w:val="clear" w:color="auto" w:fill="auto"/>
            <w:noWrap/>
            <w:vAlign w:val="bottom"/>
            <w:hideMark/>
          </w:tcPr>
          <w:p w14:paraId="260C3D15"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E901B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9792B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890F2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BA542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DFB3E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A9DD2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39594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C7808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3FB46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0D5697E" w14:textId="77777777" w:rsidTr="00084D39">
        <w:trPr>
          <w:trHeight w:val="45"/>
        </w:trPr>
        <w:tc>
          <w:tcPr>
            <w:tcW w:w="9072" w:type="dxa"/>
            <w:gridSpan w:val="10"/>
            <w:tcBorders>
              <w:top w:val="nil"/>
              <w:left w:val="nil"/>
              <w:bottom w:val="nil"/>
              <w:right w:val="nil"/>
            </w:tcBorders>
            <w:shd w:val="clear" w:color="auto" w:fill="auto"/>
            <w:vAlign w:val="bottom"/>
            <w:hideMark/>
          </w:tcPr>
          <w:p w14:paraId="7C68CD07" w14:textId="0035251A" w:rsid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11DD0C79" w14:textId="68343002" w:rsidR="004F5032" w:rsidRDefault="004F5032" w:rsidP="00413795">
            <w:pPr>
              <w:spacing w:after="0" w:line="240" w:lineRule="auto"/>
              <w:rPr>
                <w:rFonts w:eastAsia="Times New Roman" w:cs="Calibri"/>
                <w:color w:val="000000"/>
                <w:szCs w:val="20"/>
                <w:lang w:eastAsia="nb-NO"/>
              </w:rPr>
            </w:pPr>
          </w:p>
          <w:p w14:paraId="3522B1D2" w14:textId="0F0CA354" w:rsidR="004F5032" w:rsidRDefault="004F5032" w:rsidP="00413795">
            <w:pPr>
              <w:spacing w:after="0" w:line="240" w:lineRule="auto"/>
              <w:rPr>
                <w:rFonts w:eastAsia="Times New Roman" w:cs="Calibri"/>
                <w:color w:val="000000"/>
                <w:szCs w:val="20"/>
                <w:lang w:eastAsia="nb-NO"/>
              </w:rPr>
            </w:pPr>
          </w:p>
          <w:p w14:paraId="72E27F6A" w14:textId="77777777" w:rsidR="004F5032" w:rsidRDefault="004F5032" w:rsidP="00413795">
            <w:pPr>
              <w:spacing w:after="0" w:line="240" w:lineRule="auto"/>
              <w:rPr>
                <w:rFonts w:eastAsia="Times New Roman" w:cs="Calibri"/>
                <w:color w:val="000000"/>
                <w:szCs w:val="20"/>
                <w:lang w:eastAsia="nb-NO"/>
              </w:rPr>
            </w:pPr>
          </w:p>
          <w:p w14:paraId="374FA24F" w14:textId="77777777" w:rsidR="00487451" w:rsidRDefault="00487451" w:rsidP="00413795">
            <w:pPr>
              <w:spacing w:after="0" w:line="240" w:lineRule="auto"/>
              <w:rPr>
                <w:rFonts w:eastAsia="Times New Roman" w:cs="Calibri"/>
                <w:color w:val="000000"/>
                <w:szCs w:val="20"/>
                <w:lang w:eastAsia="nb-NO"/>
              </w:rPr>
            </w:pPr>
          </w:p>
          <w:p w14:paraId="22837CA6" w14:textId="77777777" w:rsidR="00487451" w:rsidRDefault="00487451" w:rsidP="00413795">
            <w:pPr>
              <w:spacing w:after="0" w:line="240" w:lineRule="auto"/>
              <w:rPr>
                <w:rFonts w:eastAsia="Times New Roman" w:cs="Calibri"/>
                <w:color w:val="000000"/>
                <w:szCs w:val="20"/>
                <w:lang w:eastAsia="nb-NO"/>
              </w:rPr>
            </w:pPr>
          </w:p>
          <w:p w14:paraId="45171034" w14:textId="27FFFC6C" w:rsidR="00487451" w:rsidRPr="00413795" w:rsidRDefault="00487451" w:rsidP="00413795">
            <w:pPr>
              <w:spacing w:after="0" w:line="240" w:lineRule="auto"/>
              <w:rPr>
                <w:rFonts w:eastAsia="Times New Roman" w:cs="Calibri"/>
                <w:color w:val="000000"/>
                <w:szCs w:val="20"/>
                <w:lang w:eastAsia="nb-NO"/>
              </w:rPr>
            </w:pPr>
          </w:p>
        </w:tc>
      </w:tr>
      <w:tr w:rsidR="00C1416C" w:rsidRPr="00413795" w14:paraId="07869529" w14:textId="77777777" w:rsidTr="000C2D9D">
        <w:trPr>
          <w:trHeight w:val="255"/>
        </w:trPr>
        <w:tc>
          <w:tcPr>
            <w:tcW w:w="6146" w:type="dxa"/>
            <w:tcBorders>
              <w:top w:val="nil"/>
              <w:left w:val="nil"/>
              <w:bottom w:val="nil"/>
              <w:right w:val="nil"/>
            </w:tcBorders>
            <w:shd w:val="clear" w:color="auto" w:fill="auto"/>
            <w:noWrap/>
            <w:vAlign w:val="bottom"/>
            <w:hideMark/>
          </w:tcPr>
          <w:p w14:paraId="363CCF01"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5DE37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8F49C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B31A7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AE126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A81C7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FC923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25E303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26CF6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93BD5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D72FA6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114FE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BFAA03F" w14:textId="77777777" w:rsidTr="00084D39">
        <w:trPr>
          <w:trHeight w:val="45"/>
        </w:trPr>
        <w:tc>
          <w:tcPr>
            <w:tcW w:w="9072" w:type="dxa"/>
            <w:gridSpan w:val="10"/>
            <w:tcBorders>
              <w:top w:val="nil"/>
              <w:left w:val="nil"/>
              <w:bottom w:val="nil"/>
              <w:right w:val="nil"/>
            </w:tcBorders>
            <w:shd w:val="clear" w:color="auto" w:fill="auto"/>
            <w:vAlign w:val="bottom"/>
            <w:hideMark/>
          </w:tcPr>
          <w:p w14:paraId="2EFC9C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AAB2536" w14:textId="77777777" w:rsidTr="000C2D9D">
        <w:trPr>
          <w:trHeight w:val="480"/>
        </w:trPr>
        <w:tc>
          <w:tcPr>
            <w:tcW w:w="6146" w:type="dxa"/>
            <w:tcBorders>
              <w:top w:val="nil"/>
              <w:left w:val="nil"/>
              <w:bottom w:val="nil"/>
              <w:right w:val="nil"/>
            </w:tcBorders>
            <w:shd w:val="clear" w:color="auto" w:fill="auto"/>
            <w:noWrap/>
            <w:vAlign w:val="bottom"/>
            <w:hideMark/>
          </w:tcPr>
          <w:p w14:paraId="47F795A8" w14:textId="77777777" w:rsidR="00413795" w:rsidRDefault="00413795" w:rsidP="00413795">
            <w:pPr>
              <w:spacing w:after="0" w:line="240" w:lineRule="auto"/>
              <w:rPr>
                <w:rFonts w:ascii="Times New Roman" w:eastAsia="Times New Roman" w:hAnsi="Times New Roman" w:cs="Times New Roman"/>
                <w:szCs w:val="20"/>
                <w:lang w:eastAsia="nb-NO"/>
              </w:rPr>
            </w:pPr>
          </w:p>
          <w:p w14:paraId="48E25359" w14:textId="5A45EF3B" w:rsidR="004F5032" w:rsidRPr="00413795" w:rsidRDefault="004F5032"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2DA45B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55A9D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046E1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A57CB6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523D06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9FE64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F5794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DEEC2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BA7AD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0E96E6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2BF53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DC0F6B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63E43EE" w14:textId="2A18084A" w:rsidR="00413795" w:rsidRPr="00413795" w:rsidRDefault="00413795" w:rsidP="007F5544">
            <w:pPr>
              <w:pStyle w:val="Overskrift2"/>
              <w:rPr>
                <w:rFonts w:eastAsia="Times New Roman"/>
                <w:lang w:eastAsia="nb-NO"/>
              </w:rPr>
            </w:pPr>
            <w:bookmarkStart w:id="59" w:name="_Toc124238760"/>
            <w:r w:rsidRPr="00413795">
              <w:rPr>
                <w:rFonts w:eastAsia="Times New Roman"/>
                <w:lang w:eastAsia="nb-NO"/>
              </w:rPr>
              <w:t>8.6 Driftsrom</w:t>
            </w:r>
            <w:bookmarkEnd w:id="59"/>
          </w:p>
        </w:tc>
      </w:tr>
      <w:tr w:rsidR="00413795" w:rsidRPr="00413795" w14:paraId="3C46F95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EC5FB4F"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2988E0A7" w14:textId="77777777" w:rsidTr="000C2D9D">
        <w:trPr>
          <w:trHeight w:val="45"/>
        </w:trPr>
        <w:tc>
          <w:tcPr>
            <w:tcW w:w="6146" w:type="dxa"/>
            <w:tcBorders>
              <w:top w:val="nil"/>
              <w:left w:val="nil"/>
              <w:bottom w:val="nil"/>
              <w:right w:val="nil"/>
            </w:tcBorders>
            <w:shd w:val="clear" w:color="auto" w:fill="auto"/>
            <w:noWrap/>
            <w:vAlign w:val="bottom"/>
            <w:hideMark/>
          </w:tcPr>
          <w:p w14:paraId="09D75665"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Verksted</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A1C7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5C398E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BCF0B7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0F8FEF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B5974D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1E4174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065EB70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AA010AE" w14:textId="1A1063FA"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69ACE98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7B15D48A" w14:textId="77777777" w:rsidTr="000C2D9D">
        <w:trPr>
          <w:trHeight w:val="105"/>
        </w:trPr>
        <w:tc>
          <w:tcPr>
            <w:tcW w:w="6146" w:type="dxa"/>
            <w:tcBorders>
              <w:top w:val="nil"/>
              <w:left w:val="nil"/>
              <w:bottom w:val="nil"/>
              <w:right w:val="nil"/>
            </w:tcBorders>
            <w:shd w:val="clear" w:color="auto" w:fill="auto"/>
            <w:noWrap/>
            <w:vAlign w:val="bottom"/>
            <w:hideMark/>
          </w:tcPr>
          <w:p w14:paraId="031F2802"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D4E97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B0AEA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CDAB2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D0BA5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2D7AB6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6D6B0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544FA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24ABA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7E444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144DC45" w14:textId="77777777" w:rsidTr="00084D39">
        <w:trPr>
          <w:trHeight w:val="45"/>
        </w:trPr>
        <w:tc>
          <w:tcPr>
            <w:tcW w:w="9072" w:type="dxa"/>
            <w:gridSpan w:val="10"/>
            <w:tcBorders>
              <w:top w:val="nil"/>
              <w:left w:val="nil"/>
              <w:bottom w:val="nil"/>
              <w:right w:val="nil"/>
            </w:tcBorders>
            <w:shd w:val="clear" w:color="auto" w:fill="auto"/>
            <w:vAlign w:val="bottom"/>
            <w:hideMark/>
          </w:tcPr>
          <w:p w14:paraId="0F87A15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etableres et verksted for driftsleder. Verkstedet skal plasseres i forbindelse med vareinngang og/eller kunst- og håndverksarealer. Dør inn til verksted skal ha en bredde på minimum 120 cm. Det skal være plass i rommet til arbeidsbord og stol.</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være utslagsvask med bøtterist, varmt/kaldt vann og avløp. Det skal være plass til å fylle en 10 L bøtte i vasken.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monteres 1 stikk til faste maskiner som kompressor og lignende, denne må ha egen kurs. I tillegg 3 stikk til lading av maskiner og utstyr som plasseres over verktøybenk.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Følgende fast inventar skal leveres:</w:t>
            </w:r>
            <w:r w:rsidRPr="00413795">
              <w:rPr>
                <w:rFonts w:eastAsia="Times New Roman" w:cs="Calibri"/>
                <w:color w:val="000000"/>
                <w:szCs w:val="20"/>
                <w:lang w:eastAsia="nb-NO"/>
              </w:rPr>
              <w:br/>
              <w:t>- Verktøyskap, låsbart</w:t>
            </w:r>
            <w:r w:rsidRPr="00413795">
              <w:rPr>
                <w:rFonts w:eastAsia="Times New Roman" w:cs="Calibri"/>
                <w:color w:val="000000"/>
                <w:szCs w:val="20"/>
                <w:lang w:eastAsia="nb-NO"/>
              </w:rPr>
              <w:br/>
              <w:t>- Skap, låsbart</w:t>
            </w:r>
            <w:r w:rsidRPr="00413795">
              <w:rPr>
                <w:rFonts w:eastAsia="Times New Roman" w:cs="Calibri"/>
                <w:color w:val="000000"/>
                <w:szCs w:val="20"/>
                <w:lang w:eastAsia="nb-NO"/>
              </w:rPr>
              <w:br/>
              <w:t>- Frittstående hylle</w:t>
            </w:r>
            <w:r w:rsidRPr="00413795">
              <w:rPr>
                <w:rFonts w:eastAsia="Times New Roman" w:cs="Calibri"/>
                <w:color w:val="000000"/>
                <w:szCs w:val="20"/>
                <w:lang w:eastAsia="nb-NO"/>
              </w:rPr>
              <w:br/>
              <w:t>- 2 m verktøybenk med topp for verktøy med tilbehør</w:t>
            </w:r>
            <w:r w:rsidRPr="00413795">
              <w:rPr>
                <w:rFonts w:eastAsia="Times New Roman" w:cs="Calibri"/>
                <w:color w:val="000000"/>
                <w:szCs w:val="20"/>
                <w:lang w:eastAsia="nb-NO"/>
              </w:rPr>
              <w:br/>
              <w:t>- Brannslokningsapparat (CO2 5 kg og ABC 6 kg)</w:t>
            </w:r>
          </w:p>
        </w:tc>
      </w:tr>
      <w:tr w:rsidR="00C1416C" w:rsidRPr="00413795" w14:paraId="7BF1CCBC" w14:textId="77777777" w:rsidTr="000C2D9D">
        <w:trPr>
          <w:trHeight w:val="255"/>
        </w:trPr>
        <w:tc>
          <w:tcPr>
            <w:tcW w:w="6146" w:type="dxa"/>
            <w:tcBorders>
              <w:top w:val="nil"/>
              <w:left w:val="nil"/>
              <w:bottom w:val="nil"/>
              <w:right w:val="nil"/>
            </w:tcBorders>
            <w:shd w:val="clear" w:color="auto" w:fill="auto"/>
            <w:noWrap/>
            <w:vAlign w:val="bottom"/>
            <w:hideMark/>
          </w:tcPr>
          <w:p w14:paraId="29C32B38"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F5DC9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FE88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EB9E2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C40EF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23402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060B8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99208A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2618F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3CF1F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B96E4E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64837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3663D12" w14:textId="77777777" w:rsidTr="00084D39">
        <w:trPr>
          <w:trHeight w:val="45"/>
        </w:trPr>
        <w:tc>
          <w:tcPr>
            <w:tcW w:w="9072" w:type="dxa"/>
            <w:gridSpan w:val="10"/>
            <w:tcBorders>
              <w:top w:val="nil"/>
              <w:left w:val="nil"/>
              <w:bottom w:val="nil"/>
              <w:right w:val="nil"/>
            </w:tcBorders>
            <w:shd w:val="clear" w:color="auto" w:fill="auto"/>
            <w:vAlign w:val="bottom"/>
            <w:hideMark/>
          </w:tcPr>
          <w:p w14:paraId="06D84F4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2A8618A" w14:textId="77777777" w:rsidTr="000C2D9D">
        <w:trPr>
          <w:trHeight w:val="480"/>
        </w:trPr>
        <w:tc>
          <w:tcPr>
            <w:tcW w:w="6146" w:type="dxa"/>
            <w:tcBorders>
              <w:top w:val="nil"/>
              <w:left w:val="nil"/>
              <w:bottom w:val="nil"/>
              <w:right w:val="nil"/>
            </w:tcBorders>
            <w:shd w:val="clear" w:color="auto" w:fill="auto"/>
            <w:noWrap/>
            <w:vAlign w:val="bottom"/>
            <w:hideMark/>
          </w:tcPr>
          <w:p w14:paraId="7441B3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177EFF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E2CC0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5E1B81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F5FBF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74211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CABF5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BE5F01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F3749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70EED0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3B7479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0B2BADB" w14:textId="6D8B3EDF" w:rsidR="00413795" w:rsidRPr="00413795" w:rsidRDefault="00413795" w:rsidP="007F5544">
            <w:pPr>
              <w:pStyle w:val="Overskrift1"/>
              <w:rPr>
                <w:rFonts w:eastAsia="Times New Roman"/>
                <w:lang w:eastAsia="nb-NO"/>
              </w:rPr>
            </w:pPr>
            <w:bookmarkStart w:id="60" w:name="_Toc124238761"/>
            <w:r w:rsidRPr="00413795">
              <w:rPr>
                <w:rFonts w:eastAsia="Times New Roman"/>
                <w:lang w:eastAsia="nb-NO"/>
              </w:rPr>
              <w:t>9 Utendørsareal</w:t>
            </w:r>
            <w:bookmarkEnd w:id="60"/>
          </w:p>
        </w:tc>
      </w:tr>
      <w:tr w:rsidR="00413795" w:rsidRPr="00413795" w14:paraId="5B8A513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9423223" w14:textId="77777777" w:rsidR="00413795" w:rsidRPr="00413795" w:rsidRDefault="00413795" w:rsidP="00413795">
            <w:pPr>
              <w:spacing w:after="0" w:line="240" w:lineRule="auto"/>
              <w:rPr>
                <w:rFonts w:eastAsia="Times New Roman" w:cs="Calibri"/>
                <w:color w:val="000000"/>
                <w:lang w:eastAsia="nb-NO"/>
              </w:rPr>
            </w:pPr>
          </w:p>
        </w:tc>
      </w:tr>
      <w:tr w:rsidR="00413795" w:rsidRPr="00413795" w14:paraId="2460B6F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45B79E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CA16C9A" w14:textId="77777777" w:rsidTr="000C2D9D">
        <w:trPr>
          <w:trHeight w:val="45"/>
        </w:trPr>
        <w:tc>
          <w:tcPr>
            <w:tcW w:w="6146" w:type="dxa"/>
            <w:tcBorders>
              <w:top w:val="nil"/>
              <w:left w:val="nil"/>
              <w:bottom w:val="nil"/>
              <w:right w:val="nil"/>
            </w:tcBorders>
            <w:shd w:val="clear" w:color="auto" w:fill="auto"/>
            <w:noWrap/>
            <w:vAlign w:val="bottom"/>
            <w:hideMark/>
          </w:tcPr>
          <w:p w14:paraId="2D56E01E"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Uteområde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0AAF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FK-321</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E0B142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A10068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3D799B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13133E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7A0519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C67350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E69EF5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10F8D0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74F7F2E1" w14:textId="77777777" w:rsidTr="000C2D9D">
        <w:trPr>
          <w:trHeight w:val="105"/>
        </w:trPr>
        <w:tc>
          <w:tcPr>
            <w:tcW w:w="6146" w:type="dxa"/>
            <w:tcBorders>
              <w:top w:val="nil"/>
              <w:left w:val="nil"/>
              <w:bottom w:val="nil"/>
              <w:right w:val="nil"/>
            </w:tcBorders>
            <w:shd w:val="clear" w:color="auto" w:fill="auto"/>
            <w:noWrap/>
            <w:vAlign w:val="bottom"/>
            <w:hideMark/>
          </w:tcPr>
          <w:p w14:paraId="07D038D9"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A219B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65EE4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1790D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BFF63F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FAAC84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5D24C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FBA47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84E7B1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5D4EF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A96A44C" w14:textId="77777777" w:rsidTr="00084D39">
        <w:trPr>
          <w:trHeight w:val="45"/>
        </w:trPr>
        <w:tc>
          <w:tcPr>
            <w:tcW w:w="9072" w:type="dxa"/>
            <w:gridSpan w:val="10"/>
            <w:tcBorders>
              <w:top w:val="nil"/>
              <w:left w:val="nil"/>
              <w:bottom w:val="nil"/>
              <w:right w:val="nil"/>
            </w:tcBorders>
            <w:shd w:val="clear" w:color="auto" w:fill="auto"/>
            <w:vAlign w:val="bottom"/>
            <w:hideMark/>
          </w:tcPr>
          <w:p w14:paraId="672D9414"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Uteområdet skal dekke følgende hovedfunksjoner: </w:t>
            </w:r>
            <w:r w:rsidRPr="00413795">
              <w:rPr>
                <w:rFonts w:eastAsia="Times New Roman" w:cs="Calibri"/>
                <w:color w:val="000000"/>
                <w:szCs w:val="20"/>
                <w:lang w:eastAsia="nb-NO"/>
              </w:rPr>
              <w:br/>
              <w:t xml:space="preserve">- Pauseareal for lek, sosial kontakt og rekreasjon </w:t>
            </w:r>
            <w:r w:rsidRPr="00413795">
              <w:rPr>
                <w:rFonts w:eastAsia="Times New Roman" w:cs="Calibri"/>
                <w:color w:val="000000"/>
                <w:szCs w:val="20"/>
                <w:lang w:eastAsia="nb-NO"/>
              </w:rPr>
              <w:br/>
              <w:t xml:space="preserve">- Læringsarena  </w:t>
            </w:r>
            <w:r w:rsidRPr="00413795">
              <w:rPr>
                <w:rFonts w:eastAsia="Times New Roman" w:cs="Calibri"/>
                <w:color w:val="000000"/>
                <w:szCs w:val="20"/>
                <w:lang w:eastAsia="nb-NO"/>
              </w:rPr>
              <w:br/>
              <w:t>- Møtested og ressurs for nærmiljøet utenfor skoletiden</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Uteområdet skal være tilgjengelig for alle. Uteområdet skal stimulere til trivsel, motivasjon og læring. Arealet skal gi muligheter for allsidige aktiviteter, samt muligheter for sosial læring gjennom samhandling.</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Bygningsmasse og uteareal skal plasseres og utformes slik at skolegården er oversiktlig, samt bidra til å forebygge hærverk, vold og mobbing. Utearealet skal deles inn i ulike soner for ulike typer aktiviteter til alle årstider. Utearealet skal være tilrettelagt for ulike interesser og aldersgrupper.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Utearealet skal være en læringsarena som supplement til ordinært undervisningsareal. Det skal være gode overganger mellom ute og inne. Det skal legges opp til læring gjennom lek, aktivitet og samling.</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være rom for flere former for lek, som fri lek, fantasilek og konstruksjonslek. Det skal legges opp til lekemiljøer hvor elevene har muligheter til å påvirke omgivelsene, og hvor leken ikke er definert på forhånd. Det skal være flerfunksjonelle lekeområder, gjerne i høyden. Det er en målsetting at lekeapparater skal tilpasses og skreddersys.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legges til rette for ulike idretts- og bevegelsesaktiviteter. Ballbaner trenger ikke å ha standardiserte størrelser og former.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legges opp til sitteplasser, trapper og amfier, naturlige sitteplasser i terreng, utsiktsposter og små og store møteplasser. Noen av møteplassene skal skjermes med overdekning, levegger og vegetasjon. Utearealet skal inneholde avskjermede områder og sitteplasser der man kan være sammen i mindre grupper, i tillegg til områder der større elevgrupper og hele skolen kan samles.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være høy kvalitet på utearealene, og det skal etterstrebes å benytte naturmaterialer og naturelementer i utformingen av uteområdene og apparatene. Variasjon i materialbruk vektlegges. Materialene skal være slitesterke, samt beholde kvaliteter over tid. Utearealet skal ta utgangspunkt i og respektere stedets og områdets miljø, identitet og historie. Uteområdet skal skape gode overganger mellom skolens areal og nærmiljøet. Utearealet skal ha variert vegetasjon som skal være tilgjengelig for elevene og tåle barns bruk.</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Uteområdene skal planlegges slik at risiko for at sand og skitt dras inn i bygningen begrenses. Sandkasser og sandbasseng skal derfor plasseres med tilstrekkelig avstand til inngangspartiene.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foretas en risikoanalyse av uteområdet og nødvendige tiltak skal vurderes.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Barneskoler skal ha anlegg der barn kan:  </w:t>
            </w:r>
            <w:r w:rsidRPr="00413795">
              <w:rPr>
                <w:rFonts w:eastAsia="Times New Roman" w:cs="Calibri"/>
                <w:color w:val="000000"/>
                <w:szCs w:val="20"/>
                <w:lang w:eastAsia="nb-NO"/>
              </w:rPr>
              <w:br/>
              <w:t xml:space="preserve">- Klatre, krype, henge, slenge, balansere, skli </w:t>
            </w:r>
            <w:r w:rsidRPr="00413795">
              <w:rPr>
                <w:rFonts w:eastAsia="Times New Roman" w:cs="Calibri"/>
                <w:color w:val="000000"/>
                <w:szCs w:val="20"/>
                <w:lang w:eastAsia="nb-NO"/>
              </w:rPr>
              <w:br/>
              <w:t xml:space="preserve">- Ha ballaktiviteter (Eksempel: Kunstgressbane for fotball, streetbasket, flerbruksbane, ballbinge) </w:t>
            </w:r>
            <w:r w:rsidRPr="00413795">
              <w:rPr>
                <w:rFonts w:eastAsia="Times New Roman" w:cs="Calibri"/>
                <w:color w:val="000000"/>
                <w:szCs w:val="20"/>
                <w:lang w:eastAsia="nb-NO"/>
              </w:rPr>
              <w:br/>
              <w:t>- Ha lek på flater (horisontale og vertikale) (Eksempel: ballek på vegg, paradis, blink, sjakk og lignende)</w:t>
            </w:r>
            <w:r w:rsidRPr="00413795">
              <w:rPr>
                <w:rFonts w:eastAsia="Times New Roman" w:cs="Calibri"/>
                <w:color w:val="000000"/>
                <w:szCs w:val="20"/>
                <w:lang w:eastAsia="nb-NO"/>
              </w:rPr>
              <w:br/>
              <w:t>- Hoppe, løpe, kaste (Eksempel: Løpebane, kastebane)</w:t>
            </w:r>
            <w:r w:rsidRPr="00413795">
              <w:rPr>
                <w:rFonts w:eastAsia="Times New Roman" w:cs="Calibri"/>
                <w:color w:val="000000"/>
                <w:szCs w:val="20"/>
                <w:lang w:eastAsia="nb-NO"/>
              </w:rPr>
              <w:br/>
              <w:t>- Ha vinteraktiviteter (Eksempel: Aking, hopp, skøyter)</w:t>
            </w:r>
            <w:r w:rsidRPr="00413795">
              <w:rPr>
                <w:rFonts w:eastAsia="Times New Roman" w:cs="Calibri"/>
                <w:color w:val="000000"/>
                <w:szCs w:val="20"/>
                <w:lang w:eastAsia="nb-NO"/>
              </w:rPr>
              <w:br/>
              <w:t xml:space="preserve">- Samles i store grupper (Eksempel: Amfi eller lignende) </w:t>
            </w:r>
            <w:r w:rsidRPr="00413795">
              <w:rPr>
                <w:rFonts w:eastAsia="Times New Roman" w:cs="Calibri"/>
                <w:color w:val="000000"/>
                <w:szCs w:val="20"/>
                <w:lang w:eastAsia="nb-NO"/>
              </w:rPr>
              <w:br/>
              <w:t xml:space="preserve">- Ha mulighet for sosialisering eller tilbaketrekking i mindre grupper, rollelek og skjerming (Eksempel: Sittegruppe, gapahuk, småhus eller lignende) </w:t>
            </w:r>
            <w:r w:rsidRPr="00413795">
              <w:rPr>
                <w:rFonts w:eastAsia="Times New Roman" w:cs="Calibri"/>
                <w:color w:val="000000"/>
                <w:szCs w:val="20"/>
                <w:lang w:eastAsia="nb-NO"/>
              </w:rPr>
              <w:br/>
              <w:t xml:space="preserve">- Ha skapende aktiviteter (Eksempel: Sandkasse, byggeområde, naturlekeplass, dyrking/skolehage) </w:t>
            </w:r>
            <w:r w:rsidRPr="00413795">
              <w:rPr>
                <w:rFonts w:eastAsia="Times New Roman" w:cs="Calibri"/>
                <w:color w:val="000000"/>
                <w:szCs w:val="20"/>
                <w:lang w:eastAsia="nb-NO"/>
              </w:rPr>
              <w:br/>
              <w:t>- Ha supplerende læringsarena (Eksempel: Utforsking, undring, natur, geologi, værstasjon, vann og skolehage)</w:t>
            </w:r>
            <w:r w:rsidRPr="00413795">
              <w:rPr>
                <w:rFonts w:eastAsia="Times New Roman" w:cs="Calibri"/>
                <w:color w:val="000000"/>
                <w:szCs w:val="20"/>
                <w:lang w:eastAsia="nb-NO"/>
              </w:rPr>
              <w:br/>
              <w:t xml:space="preserve">- Ha tilgang til naturelementer (for lek, læring og aktivitet) </w:t>
            </w:r>
            <w:r w:rsidRPr="00413795">
              <w:rPr>
                <w:rFonts w:eastAsia="Times New Roman" w:cs="Calibri"/>
                <w:color w:val="000000"/>
                <w:szCs w:val="20"/>
                <w:lang w:eastAsia="nb-NO"/>
              </w:rPr>
              <w:br/>
              <w:t xml:space="preserve">- Rulle, sykle eller skate </w:t>
            </w:r>
            <w:r w:rsidRPr="00413795">
              <w:rPr>
                <w:rFonts w:eastAsia="Times New Roman" w:cs="Calibri"/>
                <w:color w:val="000000"/>
                <w:szCs w:val="20"/>
                <w:lang w:eastAsia="nb-NO"/>
              </w:rPr>
              <w:br/>
              <w:t>- Scene med mulighet for tilkobling av anlegg</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Ungdomsskoler skal ha anlegg der elevene kan:   </w:t>
            </w:r>
            <w:r w:rsidRPr="00413795">
              <w:rPr>
                <w:rFonts w:eastAsia="Times New Roman" w:cs="Calibri"/>
                <w:color w:val="000000"/>
                <w:szCs w:val="20"/>
                <w:lang w:eastAsia="nb-NO"/>
              </w:rPr>
              <w:br/>
              <w:t xml:space="preserve">- Klatre, balansere, styrke (Eksempel: hinderløype, stativ og styrkeapparat) </w:t>
            </w:r>
            <w:r w:rsidRPr="00413795">
              <w:rPr>
                <w:rFonts w:eastAsia="Times New Roman" w:cs="Calibri"/>
                <w:color w:val="000000"/>
                <w:szCs w:val="20"/>
                <w:lang w:eastAsia="nb-NO"/>
              </w:rPr>
              <w:br/>
              <w:t xml:space="preserve">- Ha ballaktiviteter (Eksempel: fotballbane, volleyball, streetbasket, flerbruksbane, bordtennis) </w:t>
            </w:r>
            <w:r w:rsidRPr="00413795">
              <w:rPr>
                <w:rFonts w:eastAsia="Times New Roman" w:cs="Calibri"/>
                <w:color w:val="000000"/>
                <w:szCs w:val="20"/>
                <w:lang w:eastAsia="nb-NO"/>
              </w:rPr>
              <w:br/>
              <w:t xml:space="preserve">- Hoppe, løpe, kaste   </w:t>
            </w:r>
            <w:r w:rsidRPr="00413795">
              <w:rPr>
                <w:rFonts w:eastAsia="Times New Roman" w:cs="Calibri"/>
                <w:color w:val="000000"/>
                <w:szCs w:val="20"/>
                <w:lang w:eastAsia="nb-NO"/>
              </w:rPr>
              <w:br/>
              <w:t>- Ha vinteraktiviteter (Eksempel: skøyter, aking, ski, hopp)</w:t>
            </w:r>
            <w:r w:rsidRPr="00413795">
              <w:rPr>
                <w:rFonts w:eastAsia="Times New Roman" w:cs="Calibri"/>
                <w:color w:val="000000"/>
                <w:szCs w:val="20"/>
                <w:lang w:eastAsia="nb-NO"/>
              </w:rPr>
              <w:br/>
              <w:t>- Samle elever i store grupper (Eksempel: amfi eller lignende)</w:t>
            </w:r>
            <w:r w:rsidRPr="00413795">
              <w:rPr>
                <w:rFonts w:eastAsia="Times New Roman" w:cs="Calibri"/>
                <w:color w:val="000000"/>
                <w:szCs w:val="20"/>
                <w:lang w:eastAsia="nb-NO"/>
              </w:rPr>
              <w:br/>
              <w:t>- Ha mulighet for sosialisering eller tilbaketrekking i mindre grupper (Eksempel: sittegruppe, benker og bord, gapahuk, eller lignende)</w:t>
            </w:r>
            <w:r w:rsidRPr="00413795">
              <w:rPr>
                <w:rFonts w:eastAsia="Times New Roman" w:cs="Calibri"/>
                <w:color w:val="000000"/>
                <w:szCs w:val="20"/>
                <w:lang w:eastAsia="nb-NO"/>
              </w:rPr>
              <w:br/>
              <w:t xml:space="preserve">- Ha tilgang til naturelementer (for lek, læring og aktivitet) </w:t>
            </w:r>
            <w:r w:rsidRPr="00413795">
              <w:rPr>
                <w:rFonts w:eastAsia="Times New Roman" w:cs="Calibri"/>
                <w:color w:val="000000"/>
                <w:szCs w:val="20"/>
                <w:lang w:eastAsia="nb-NO"/>
              </w:rPr>
              <w:br/>
              <w:t>- Ha supplerende læringsarena (Eksempel: Utforsking, undring, natur, geologi, værstasjon, vann, skolehage og dyrking)</w:t>
            </w:r>
            <w:r w:rsidRPr="00413795">
              <w:rPr>
                <w:rFonts w:eastAsia="Times New Roman" w:cs="Calibri"/>
                <w:color w:val="000000"/>
                <w:szCs w:val="20"/>
                <w:lang w:eastAsia="nb-NO"/>
              </w:rPr>
              <w:br/>
              <w:t>- Rulle, sykle eller skate</w:t>
            </w:r>
            <w:r w:rsidRPr="00413795">
              <w:rPr>
                <w:rFonts w:eastAsia="Times New Roman" w:cs="Calibri"/>
                <w:color w:val="000000"/>
                <w:szCs w:val="20"/>
                <w:lang w:eastAsia="nb-NO"/>
              </w:rPr>
              <w:br/>
              <w:t>- Scene med mulighet for tilkobling av anlegg</w:t>
            </w:r>
          </w:p>
        </w:tc>
      </w:tr>
      <w:tr w:rsidR="00C1416C" w:rsidRPr="00413795" w14:paraId="2CF3632D" w14:textId="77777777" w:rsidTr="000C2D9D">
        <w:trPr>
          <w:trHeight w:val="255"/>
        </w:trPr>
        <w:tc>
          <w:tcPr>
            <w:tcW w:w="6146" w:type="dxa"/>
            <w:tcBorders>
              <w:top w:val="nil"/>
              <w:left w:val="nil"/>
              <w:bottom w:val="nil"/>
              <w:right w:val="nil"/>
            </w:tcBorders>
            <w:shd w:val="clear" w:color="auto" w:fill="auto"/>
            <w:noWrap/>
            <w:vAlign w:val="bottom"/>
            <w:hideMark/>
          </w:tcPr>
          <w:p w14:paraId="6029DA10"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09F8B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3BA78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3B132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FDE52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EFD5E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9273E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18B87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0C6C0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3D3BC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084E68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03085AD"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38B1BDC9" w14:textId="77777777" w:rsidTr="00084D39">
        <w:trPr>
          <w:trHeight w:val="45"/>
        </w:trPr>
        <w:tc>
          <w:tcPr>
            <w:tcW w:w="9072" w:type="dxa"/>
            <w:gridSpan w:val="10"/>
            <w:tcBorders>
              <w:top w:val="nil"/>
              <w:left w:val="nil"/>
              <w:bottom w:val="nil"/>
              <w:right w:val="nil"/>
            </w:tcBorders>
            <w:shd w:val="clear" w:color="auto" w:fill="auto"/>
            <w:vAlign w:val="bottom"/>
            <w:hideMark/>
          </w:tcPr>
          <w:p w14:paraId="758CE172"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videregående skoler må funksjonelle behov i utearealet defineres i det enkelte prosjekt, avhengig av avdekket behov i konseptvalgutredningen.</w:t>
            </w:r>
          </w:p>
        </w:tc>
      </w:tr>
      <w:tr w:rsidR="00C1416C" w:rsidRPr="00413795" w14:paraId="57A67CC6" w14:textId="77777777" w:rsidTr="000C2D9D">
        <w:trPr>
          <w:trHeight w:val="480"/>
        </w:trPr>
        <w:tc>
          <w:tcPr>
            <w:tcW w:w="6146" w:type="dxa"/>
            <w:tcBorders>
              <w:top w:val="nil"/>
              <w:left w:val="nil"/>
              <w:bottom w:val="nil"/>
              <w:right w:val="nil"/>
            </w:tcBorders>
            <w:shd w:val="clear" w:color="auto" w:fill="auto"/>
            <w:noWrap/>
            <w:vAlign w:val="bottom"/>
            <w:hideMark/>
          </w:tcPr>
          <w:p w14:paraId="15CAAD1A"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B5F733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7D31A3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8A1435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DA028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44491A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5942D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0B1AA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F6D5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A6D8C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8AF437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90D92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27BDDA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6BBEC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14425D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4F39FB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09A5BBE" w14:textId="77777777" w:rsidTr="000C2D9D">
        <w:trPr>
          <w:trHeight w:val="45"/>
        </w:trPr>
        <w:tc>
          <w:tcPr>
            <w:tcW w:w="6146" w:type="dxa"/>
            <w:tcBorders>
              <w:top w:val="nil"/>
              <w:left w:val="nil"/>
              <w:bottom w:val="nil"/>
              <w:right w:val="nil"/>
            </w:tcBorders>
            <w:shd w:val="clear" w:color="auto" w:fill="auto"/>
            <w:noWrap/>
            <w:vAlign w:val="bottom"/>
            <w:hideMark/>
          </w:tcPr>
          <w:p w14:paraId="4E6BD569"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Skolehage og dyrking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6FB1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FK-1659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D3C0C1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3A944B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FBE29A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1D519BB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5ED00C2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E6F2F5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A785AD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64217D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488A7E76" w14:textId="77777777" w:rsidTr="000C2D9D">
        <w:trPr>
          <w:trHeight w:val="105"/>
        </w:trPr>
        <w:tc>
          <w:tcPr>
            <w:tcW w:w="6146" w:type="dxa"/>
            <w:tcBorders>
              <w:top w:val="nil"/>
              <w:left w:val="nil"/>
              <w:bottom w:val="nil"/>
              <w:right w:val="nil"/>
            </w:tcBorders>
            <w:shd w:val="clear" w:color="auto" w:fill="auto"/>
            <w:noWrap/>
            <w:vAlign w:val="bottom"/>
            <w:hideMark/>
          </w:tcPr>
          <w:p w14:paraId="5CBE556C"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CE002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8C9E28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404CB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6F677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86178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E4A8D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D1746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0F0C5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FE7BEA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4155D36" w14:textId="77777777" w:rsidTr="00084D39">
        <w:trPr>
          <w:trHeight w:val="45"/>
        </w:trPr>
        <w:tc>
          <w:tcPr>
            <w:tcW w:w="9072" w:type="dxa"/>
            <w:gridSpan w:val="10"/>
            <w:tcBorders>
              <w:top w:val="nil"/>
              <w:left w:val="nil"/>
              <w:bottom w:val="nil"/>
              <w:right w:val="nil"/>
            </w:tcBorders>
            <w:shd w:val="clear" w:color="auto" w:fill="auto"/>
            <w:vAlign w:val="bottom"/>
            <w:hideMark/>
          </w:tcPr>
          <w:p w14:paraId="042254A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urban dyrking og/eller skolehage i alle skoleprosjekter. Omfang må vurderes i det enkelte prosjekt i samråd med Utdanningsetaten.</w:t>
            </w:r>
          </w:p>
        </w:tc>
      </w:tr>
      <w:tr w:rsidR="00C1416C" w:rsidRPr="00413795" w14:paraId="118E678A" w14:textId="77777777" w:rsidTr="000C2D9D">
        <w:trPr>
          <w:trHeight w:val="255"/>
        </w:trPr>
        <w:tc>
          <w:tcPr>
            <w:tcW w:w="6146" w:type="dxa"/>
            <w:tcBorders>
              <w:top w:val="nil"/>
              <w:left w:val="nil"/>
              <w:bottom w:val="nil"/>
              <w:right w:val="nil"/>
            </w:tcBorders>
            <w:shd w:val="clear" w:color="auto" w:fill="auto"/>
            <w:noWrap/>
            <w:vAlign w:val="bottom"/>
            <w:hideMark/>
          </w:tcPr>
          <w:p w14:paraId="32A5A75A"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811ED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2C3D99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E8064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E9014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860F1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A115E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76651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B4007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27870D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FC0801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F26D4D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12790F4" w14:textId="77777777" w:rsidTr="00084D39">
        <w:trPr>
          <w:trHeight w:val="45"/>
        </w:trPr>
        <w:tc>
          <w:tcPr>
            <w:tcW w:w="9072" w:type="dxa"/>
            <w:gridSpan w:val="10"/>
            <w:tcBorders>
              <w:top w:val="nil"/>
              <w:left w:val="nil"/>
              <w:bottom w:val="nil"/>
              <w:right w:val="nil"/>
            </w:tcBorders>
            <w:shd w:val="clear" w:color="auto" w:fill="auto"/>
            <w:vAlign w:val="bottom"/>
            <w:hideMark/>
          </w:tcPr>
          <w:p w14:paraId="06FFDF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3EA5CB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18484E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71A43A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0F4B6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E9F688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5A2B8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6DF5117" w14:textId="77777777" w:rsidTr="000C2D9D">
        <w:trPr>
          <w:trHeight w:val="45"/>
        </w:trPr>
        <w:tc>
          <w:tcPr>
            <w:tcW w:w="6146" w:type="dxa"/>
            <w:tcBorders>
              <w:top w:val="nil"/>
              <w:left w:val="nil"/>
              <w:bottom w:val="nil"/>
              <w:right w:val="nil"/>
            </w:tcBorders>
            <w:shd w:val="clear" w:color="auto" w:fill="auto"/>
            <w:noWrap/>
            <w:vAlign w:val="bottom"/>
            <w:hideMark/>
          </w:tcPr>
          <w:p w14:paraId="1478BEE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Terreng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FA96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FK-370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052FBA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6A8D460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8C561C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743D45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60362CC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95FBA7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8810C40" w14:textId="01D83E13"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9BF9C6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454E55C1" w14:textId="77777777" w:rsidTr="000C2D9D">
        <w:trPr>
          <w:trHeight w:val="105"/>
        </w:trPr>
        <w:tc>
          <w:tcPr>
            <w:tcW w:w="6146" w:type="dxa"/>
            <w:tcBorders>
              <w:top w:val="nil"/>
              <w:left w:val="nil"/>
              <w:bottom w:val="nil"/>
              <w:right w:val="nil"/>
            </w:tcBorders>
            <w:shd w:val="clear" w:color="auto" w:fill="auto"/>
            <w:noWrap/>
            <w:vAlign w:val="bottom"/>
            <w:hideMark/>
          </w:tcPr>
          <w:p w14:paraId="6036B20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D57914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36C29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785D6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473DB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BA909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ED5AF4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6B2F3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A4340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105C47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8170237" w14:textId="77777777" w:rsidTr="00084D39">
        <w:trPr>
          <w:trHeight w:val="45"/>
        </w:trPr>
        <w:tc>
          <w:tcPr>
            <w:tcW w:w="9072" w:type="dxa"/>
            <w:gridSpan w:val="10"/>
            <w:tcBorders>
              <w:top w:val="nil"/>
              <w:left w:val="nil"/>
              <w:bottom w:val="nil"/>
              <w:right w:val="nil"/>
            </w:tcBorders>
            <w:shd w:val="clear" w:color="auto" w:fill="auto"/>
            <w:vAlign w:val="bottom"/>
            <w:hideMark/>
          </w:tcPr>
          <w:p w14:paraId="693CAF1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Eksisterende terreng skal utnyttes best mulig ved at alle nybygg søkes etablert på allerede utbygde områder og at grønne områder forsøkes unngått. Tilbygg og tekniske installasjoner i grunnen skal gjøres slik at inngrep i terrenget minimeres. Det skal gjennomføres grunnundersøkelser med tanke på infiltrasjon og erosjon- og rasfare.         </w:t>
            </w:r>
          </w:p>
        </w:tc>
      </w:tr>
      <w:tr w:rsidR="00C1416C" w:rsidRPr="00413795" w14:paraId="05B32802" w14:textId="77777777" w:rsidTr="000C2D9D">
        <w:trPr>
          <w:trHeight w:val="255"/>
        </w:trPr>
        <w:tc>
          <w:tcPr>
            <w:tcW w:w="6146" w:type="dxa"/>
            <w:tcBorders>
              <w:top w:val="nil"/>
              <w:left w:val="nil"/>
              <w:bottom w:val="nil"/>
              <w:right w:val="nil"/>
            </w:tcBorders>
            <w:shd w:val="clear" w:color="auto" w:fill="auto"/>
            <w:noWrap/>
            <w:vAlign w:val="bottom"/>
            <w:hideMark/>
          </w:tcPr>
          <w:p w14:paraId="05BCDC8A"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396544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D007B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68031B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EFF66F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71EAB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EB5E5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33B19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D5B1D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B98F3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04583F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51275FF"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3B5E637E" w14:textId="77777777" w:rsidTr="00084D39">
        <w:trPr>
          <w:trHeight w:val="45"/>
        </w:trPr>
        <w:tc>
          <w:tcPr>
            <w:tcW w:w="9072" w:type="dxa"/>
            <w:gridSpan w:val="10"/>
            <w:tcBorders>
              <w:top w:val="nil"/>
              <w:left w:val="nil"/>
              <w:bottom w:val="nil"/>
              <w:right w:val="nil"/>
            </w:tcBorders>
            <w:shd w:val="clear" w:color="auto" w:fill="auto"/>
            <w:vAlign w:val="bottom"/>
            <w:hideMark/>
          </w:tcPr>
          <w:p w14:paraId="35E55E46"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flerbrukshaller: Der hvor Bymiljøetaten skal ha forvaltningsansvaret skal parkinstruksen følges. Se Parkinstruks under Planer og veiledere på www.oslo.kommune.no</w:t>
            </w:r>
          </w:p>
        </w:tc>
      </w:tr>
      <w:tr w:rsidR="00C1416C" w:rsidRPr="00413795" w14:paraId="153E9E68" w14:textId="77777777" w:rsidTr="000C2D9D">
        <w:trPr>
          <w:trHeight w:val="480"/>
        </w:trPr>
        <w:tc>
          <w:tcPr>
            <w:tcW w:w="6146" w:type="dxa"/>
            <w:tcBorders>
              <w:top w:val="nil"/>
              <w:left w:val="nil"/>
              <w:bottom w:val="nil"/>
              <w:right w:val="nil"/>
            </w:tcBorders>
            <w:shd w:val="clear" w:color="auto" w:fill="auto"/>
            <w:noWrap/>
            <w:vAlign w:val="bottom"/>
            <w:hideMark/>
          </w:tcPr>
          <w:p w14:paraId="2F1BBE3A"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565D8EA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E36D03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7DDF01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850B21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ACC1F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3CE21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5DECE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F9D13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81413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0AA582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E4FA6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E479FA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2053E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108BA3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CC3DD2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459FE96" w14:textId="77777777" w:rsidTr="000C2D9D">
        <w:trPr>
          <w:trHeight w:val="45"/>
        </w:trPr>
        <w:tc>
          <w:tcPr>
            <w:tcW w:w="6146" w:type="dxa"/>
            <w:tcBorders>
              <w:top w:val="nil"/>
              <w:left w:val="nil"/>
              <w:bottom w:val="nil"/>
              <w:right w:val="nil"/>
            </w:tcBorders>
            <w:shd w:val="clear" w:color="auto" w:fill="auto"/>
            <w:noWrap/>
            <w:vAlign w:val="bottom"/>
            <w:hideMark/>
          </w:tcPr>
          <w:p w14:paraId="56DD035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Håndtering av overvann </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6B46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FK-82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2D4381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278FF0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6DBC71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871CC9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10C3AEA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3E0F192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445A026" w14:textId="5FD2009E"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E1DB29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08CAD37F" w14:textId="77777777" w:rsidTr="000C2D9D">
        <w:trPr>
          <w:trHeight w:val="105"/>
        </w:trPr>
        <w:tc>
          <w:tcPr>
            <w:tcW w:w="6146" w:type="dxa"/>
            <w:tcBorders>
              <w:top w:val="nil"/>
              <w:left w:val="nil"/>
              <w:bottom w:val="nil"/>
              <w:right w:val="nil"/>
            </w:tcBorders>
            <w:shd w:val="clear" w:color="auto" w:fill="auto"/>
            <w:noWrap/>
            <w:vAlign w:val="bottom"/>
            <w:hideMark/>
          </w:tcPr>
          <w:p w14:paraId="7B889A41"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292A0A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E2B10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53036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5B813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1D54EF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F4441C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89BA7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670663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10F08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C6E5E7A" w14:textId="77777777" w:rsidTr="00084D39">
        <w:trPr>
          <w:trHeight w:val="45"/>
        </w:trPr>
        <w:tc>
          <w:tcPr>
            <w:tcW w:w="9072" w:type="dxa"/>
            <w:gridSpan w:val="10"/>
            <w:tcBorders>
              <w:top w:val="nil"/>
              <w:left w:val="nil"/>
              <w:bottom w:val="nil"/>
              <w:right w:val="nil"/>
            </w:tcBorders>
            <w:shd w:val="clear" w:color="auto" w:fill="auto"/>
            <w:vAlign w:val="bottom"/>
            <w:hideMark/>
          </w:tcPr>
          <w:p w14:paraId="68205BCB" w14:textId="44AE723B" w:rsidR="00413795" w:rsidRPr="00413795" w:rsidRDefault="00413795" w:rsidP="0048745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r w:rsidRPr="00413795">
              <w:rPr>
                <w:rFonts w:eastAsia="Times New Roman" w:cs="Calibri"/>
                <w:color w:val="000000"/>
                <w:szCs w:val="20"/>
                <w:lang w:eastAsia="nb-NO"/>
              </w:rPr>
              <w:br/>
            </w:r>
            <w:r w:rsidRPr="00413795">
              <w:rPr>
                <w:rFonts w:eastAsia="Times New Roman" w:cs="Calibri"/>
                <w:color w:val="000000"/>
                <w:szCs w:val="20"/>
                <w:lang w:eastAsia="nb-NO"/>
              </w:rPr>
              <w:b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tc>
      </w:tr>
      <w:tr w:rsidR="00C1416C" w:rsidRPr="00413795" w14:paraId="15558295" w14:textId="77777777" w:rsidTr="000C2D9D">
        <w:trPr>
          <w:trHeight w:val="255"/>
        </w:trPr>
        <w:tc>
          <w:tcPr>
            <w:tcW w:w="6146" w:type="dxa"/>
            <w:tcBorders>
              <w:top w:val="nil"/>
              <w:left w:val="nil"/>
              <w:bottom w:val="nil"/>
              <w:right w:val="nil"/>
            </w:tcBorders>
            <w:shd w:val="clear" w:color="auto" w:fill="auto"/>
            <w:noWrap/>
            <w:vAlign w:val="bottom"/>
            <w:hideMark/>
          </w:tcPr>
          <w:p w14:paraId="712B3F17"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23204E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9656D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321A3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C9355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B408F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6CD68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13F46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392E0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4C7F0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5097AB7" w14:textId="77777777" w:rsidTr="000C2D9D">
        <w:trPr>
          <w:trHeight w:val="480"/>
        </w:trPr>
        <w:tc>
          <w:tcPr>
            <w:tcW w:w="6146" w:type="dxa"/>
            <w:tcBorders>
              <w:top w:val="nil"/>
              <w:left w:val="nil"/>
              <w:bottom w:val="nil"/>
              <w:right w:val="nil"/>
            </w:tcBorders>
            <w:shd w:val="clear" w:color="auto" w:fill="auto"/>
            <w:noWrap/>
            <w:vAlign w:val="bottom"/>
            <w:hideMark/>
          </w:tcPr>
          <w:p w14:paraId="2250BD5C"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0E7D45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6DDE3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97840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54C8E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507B7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419CE5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D0D3D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FF232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98882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CB5728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7B598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665769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7F894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0DE054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D848B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21AF634" w14:textId="77777777" w:rsidTr="000C2D9D">
        <w:trPr>
          <w:trHeight w:val="45"/>
        </w:trPr>
        <w:tc>
          <w:tcPr>
            <w:tcW w:w="6146" w:type="dxa"/>
            <w:tcBorders>
              <w:top w:val="nil"/>
              <w:left w:val="nil"/>
              <w:bottom w:val="nil"/>
              <w:right w:val="nil"/>
            </w:tcBorders>
            <w:shd w:val="clear" w:color="auto" w:fill="auto"/>
            <w:noWrap/>
            <w:vAlign w:val="bottom"/>
            <w:hideMark/>
          </w:tcPr>
          <w:p w14:paraId="607CC955"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Dekker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4B49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FK-643</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CD1140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BFAC84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EE152C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531B57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F0ABAB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9AAED2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D59D5C1" w14:textId="166EA391"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A6A10F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E918234" w14:textId="77777777" w:rsidTr="000C2D9D">
        <w:trPr>
          <w:trHeight w:val="105"/>
        </w:trPr>
        <w:tc>
          <w:tcPr>
            <w:tcW w:w="6146" w:type="dxa"/>
            <w:tcBorders>
              <w:top w:val="nil"/>
              <w:left w:val="nil"/>
              <w:bottom w:val="nil"/>
              <w:right w:val="nil"/>
            </w:tcBorders>
            <w:shd w:val="clear" w:color="auto" w:fill="auto"/>
            <w:noWrap/>
            <w:vAlign w:val="bottom"/>
            <w:hideMark/>
          </w:tcPr>
          <w:p w14:paraId="3F64147D"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D72D2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913C8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70AA1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DE0E88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84694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6C4C1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543C12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354F1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CCDCF2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23B8400" w14:textId="77777777" w:rsidTr="00084D39">
        <w:trPr>
          <w:trHeight w:val="45"/>
        </w:trPr>
        <w:tc>
          <w:tcPr>
            <w:tcW w:w="9072" w:type="dxa"/>
            <w:gridSpan w:val="10"/>
            <w:tcBorders>
              <w:top w:val="nil"/>
              <w:left w:val="nil"/>
              <w:bottom w:val="nil"/>
              <w:right w:val="nil"/>
            </w:tcBorders>
            <w:shd w:val="clear" w:color="auto" w:fill="auto"/>
            <w:vAlign w:val="bottom"/>
            <w:hideMark/>
          </w:tcPr>
          <w:p w14:paraId="2F3D0026"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Ved valg av dekker skal egnethet for både aktivitet og vedlikehold vektlegges. Det legges vekt på variasjon i dekktyper. Veier, plasser og områder med høy aktivitet skal ha fast overflate, og det skal i størst mulig grad benyttes naturlige materialer. </w:t>
            </w:r>
          </w:p>
        </w:tc>
      </w:tr>
      <w:tr w:rsidR="00C1416C" w:rsidRPr="00413795" w14:paraId="663FCAFD" w14:textId="77777777" w:rsidTr="000C2D9D">
        <w:trPr>
          <w:trHeight w:val="74"/>
        </w:trPr>
        <w:tc>
          <w:tcPr>
            <w:tcW w:w="6146" w:type="dxa"/>
            <w:tcBorders>
              <w:top w:val="nil"/>
              <w:left w:val="nil"/>
              <w:bottom w:val="nil"/>
              <w:right w:val="nil"/>
            </w:tcBorders>
            <w:shd w:val="clear" w:color="auto" w:fill="auto"/>
            <w:noWrap/>
            <w:vAlign w:val="bottom"/>
            <w:hideMark/>
          </w:tcPr>
          <w:p w14:paraId="5043D7CE" w14:textId="77777777" w:rsidR="00413795" w:rsidRPr="00487451" w:rsidRDefault="00413795" w:rsidP="00413795">
            <w:pPr>
              <w:spacing w:after="0" w:line="240" w:lineRule="auto"/>
              <w:rPr>
                <w:rFonts w:eastAsia="Times New Roman" w:cs="Calibri"/>
                <w:color w:val="000000"/>
                <w:sz w:val="10"/>
                <w:szCs w:val="20"/>
                <w:lang w:eastAsia="nb-NO"/>
              </w:rPr>
            </w:pPr>
          </w:p>
        </w:tc>
        <w:tc>
          <w:tcPr>
            <w:tcW w:w="673" w:type="dxa"/>
            <w:tcBorders>
              <w:top w:val="nil"/>
              <w:left w:val="nil"/>
              <w:bottom w:val="nil"/>
              <w:right w:val="nil"/>
            </w:tcBorders>
            <w:shd w:val="clear" w:color="auto" w:fill="auto"/>
            <w:noWrap/>
            <w:vAlign w:val="bottom"/>
            <w:hideMark/>
          </w:tcPr>
          <w:p w14:paraId="55BAD1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B06E9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32AE3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F70C0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3910B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E7210A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8F690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5FFDB1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385FC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061734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85B448C"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0E37BBB1" w14:textId="77777777" w:rsidTr="00084D39">
        <w:trPr>
          <w:trHeight w:val="45"/>
        </w:trPr>
        <w:tc>
          <w:tcPr>
            <w:tcW w:w="9072" w:type="dxa"/>
            <w:gridSpan w:val="10"/>
            <w:tcBorders>
              <w:top w:val="nil"/>
              <w:left w:val="nil"/>
              <w:bottom w:val="nil"/>
              <w:right w:val="nil"/>
            </w:tcBorders>
            <w:shd w:val="clear" w:color="auto" w:fill="auto"/>
            <w:vAlign w:val="bottom"/>
            <w:hideMark/>
          </w:tcPr>
          <w:p w14:paraId="558FF1AF"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Dekket skal ha alders- og demensvennlig utforming, som hensyntar høydeforskjeller, farge og kontrast i materialvalg.</w:t>
            </w:r>
          </w:p>
        </w:tc>
      </w:tr>
      <w:tr w:rsidR="00C1416C" w:rsidRPr="00413795" w14:paraId="0039A077" w14:textId="77777777" w:rsidTr="000C2D9D">
        <w:trPr>
          <w:trHeight w:val="480"/>
        </w:trPr>
        <w:tc>
          <w:tcPr>
            <w:tcW w:w="6146" w:type="dxa"/>
            <w:tcBorders>
              <w:top w:val="nil"/>
              <w:left w:val="nil"/>
              <w:bottom w:val="nil"/>
              <w:right w:val="nil"/>
            </w:tcBorders>
            <w:shd w:val="clear" w:color="auto" w:fill="auto"/>
            <w:noWrap/>
            <w:vAlign w:val="bottom"/>
            <w:hideMark/>
          </w:tcPr>
          <w:p w14:paraId="0B28251C"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1E2452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27637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C3B258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41C712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22DEA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69156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09D25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7BC2C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91185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5E2188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DCDA9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96C07B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DD397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0B40BD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0712C0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286EA8F6" w14:textId="77777777" w:rsidTr="000C2D9D">
        <w:trPr>
          <w:trHeight w:val="45"/>
        </w:trPr>
        <w:tc>
          <w:tcPr>
            <w:tcW w:w="6146" w:type="dxa"/>
            <w:tcBorders>
              <w:top w:val="nil"/>
              <w:left w:val="nil"/>
              <w:bottom w:val="nil"/>
              <w:right w:val="nil"/>
            </w:tcBorders>
            <w:shd w:val="clear" w:color="auto" w:fill="auto"/>
            <w:noWrap/>
            <w:vAlign w:val="bottom"/>
            <w:hideMark/>
          </w:tcPr>
          <w:p w14:paraId="063759DB"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Belysning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EC7C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FK-629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EC1FC7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300759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3AD144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1F0A90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890A62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0437D6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183005F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562554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55C1817E" w14:textId="77777777" w:rsidTr="000C2D9D">
        <w:trPr>
          <w:trHeight w:val="105"/>
        </w:trPr>
        <w:tc>
          <w:tcPr>
            <w:tcW w:w="6146" w:type="dxa"/>
            <w:tcBorders>
              <w:top w:val="nil"/>
              <w:left w:val="nil"/>
              <w:bottom w:val="nil"/>
              <w:right w:val="nil"/>
            </w:tcBorders>
            <w:shd w:val="clear" w:color="auto" w:fill="auto"/>
            <w:noWrap/>
            <w:vAlign w:val="bottom"/>
            <w:hideMark/>
          </w:tcPr>
          <w:p w14:paraId="3854BE3C"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612C7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9806D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F054D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967CC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E107F4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9F0026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7996F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46111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AE4C7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FAEE1A2" w14:textId="77777777" w:rsidTr="00084D39">
        <w:trPr>
          <w:trHeight w:val="45"/>
        </w:trPr>
        <w:tc>
          <w:tcPr>
            <w:tcW w:w="9072" w:type="dxa"/>
            <w:gridSpan w:val="10"/>
            <w:tcBorders>
              <w:top w:val="nil"/>
              <w:left w:val="nil"/>
              <w:bottom w:val="nil"/>
              <w:right w:val="nil"/>
            </w:tcBorders>
            <w:shd w:val="clear" w:color="auto" w:fill="auto"/>
            <w:vAlign w:val="bottom"/>
            <w:hideMark/>
          </w:tcPr>
          <w:p w14:paraId="7B91B3E2"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Portrom og gårdsrom belyses med særlig vekt på gangarealene. Belysningen skal tilpasses lysnivå av tilstøtende arealer. Direkte lys mot vindu skal unngås. Utforming av belysningen skal være slik at blending unngås. </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Alle belysningsarmaturer skal være dimbare. Belysningsarmaturene skal være robuste og ha en utførelse som gjør montasje/nedtakning,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 xml:space="preserve">Utendørsbelysning skal strømforsynes av eget fordelingsskap. </w:t>
            </w:r>
          </w:p>
        </w:tc>
      </w:tr>
      <w:tr w:rsidR="00C1416C" w:rsidRPr="00413795" w14:paraId="39ED88D5" w14:textId="77777777" w:rsidTr="000C2D9D">
        <w:trPr>
          <w:trHeight w:val="255"/>
        </w:trPr>
        <w:tc>
          <w:tcPr>
            <w:tcW w:w="6146" w:type="dxa"/>
            <w:tcBorders>
              <w:top w:val="nil"/>
              <w:left w:val="nil"/>
              <w:bottom w:val="nil"/>
              <w:right w:val="nil"/>
            </w:tcBorders>
            <w:shd w:val="clear" w:color="auto" w:fill="auto"/>
            <w:noWrap/>
            <w:vAlign w:val="bottom"/>
            <w:hideMark/>
          </w:tcPr>
          <w:p w14:paraId="1312D97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52EA8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9F81FF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EEF4C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D5E66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9908B1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935760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2FDE7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1B917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4D491E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F4DDCB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8A72546"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0453A848" w14:textId="77777777" w:rsidTr="00084D39">
        <w:trPr>
          <w:trHeight w:val="45"/>
        </w:trPr>
        <w:tc>
          <w:tcPr>
            <w:tcW w:w="9072" w:type="dxa"/>
            <w:gridSpan w:val="10"/>
            <w:tcBorders>
              <w:top w:val="nil"/>
              <w:left w:val="nil"/>
              <w:bottom w:val="nil"/>
              <w:right w:val="nil"/>
            </w:tcBorders>
            <w:shd w:val="clear" w:color="auto" w:fill="auto"/>
            <w:vAlign w:val="bottom"/>
            <w:hideMark/>
          </w:tcPr>
          <w:p w14:paraId="19198D6F"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Det er vedtatt egne Retningslinjer for belysning i sentrum av Oslo kommune (Bystyrets vedtak 104/2011 Belysningsplan for Oslo sentrum). Ved bygg som skal oppføres i sentrum må kravene i denne gjøres gjeldende.</w:t>
            </w:r>
            <w:r w:rsidRPr="00413795">
              <w:rPr>
                <w:rFonts w:eastAsia="Times New Roman" w:cs="Calibri"/>
                <w:i/>
                <w:iCs/>
                <w:color w:val="000000"/>
                <w:szCs w:val="20"/>
                <w:lang w:eastAsia="nb-NO"/>
              </w:rPr>
              <w:br/>
            </w:r>
            <w:r w:rsidRPr="00487451">
              <w:rPr>
                <w:rFonts w:eastAsia="Times New Roman" w:cs="Calibri"/>
                <w:i/>
                <w:iCs/>
                <w:color w:val="000000"/>
                <w:sz w:val="14"/>
                <w:szCs w:val="20"/>
                <w:lang w:eastAsia="nb-NO"/>
              </w:rPr>
              <w:br/>
            </w:r>
            <w:r w:rsidRPr="00413795">
              <w:rPr>
                <w:rFonts w:eastAsia="Times New Roman" w:cs="Calibri"/>
                <w:i/>
                <w:iCs/>
                <w:color w:val="000000"/>
                <w:szCs w:val="20"/>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tc>
      </w:tr>
      <w:tr w:rsidR="00C1416C" w:rsidRPr="00413795" w14:paraId="55BCDD31" w14:textId="77777777" w:rsidTr="000C2D9D">
        <w:trPr>
          <w:trHeight w:val="480"/>
        </w:trPr>
        <w:tc>
          <w:tcPr>
            <w:tcW w:w="6146" w:type="dxa"/>
            <w:tcBorders>
              <w:top w:val="nil"/>
              <w:left w:val="nil"/>
              <w:bottom w:val="nil"/>
              <w:right w:val="nil"/>
            </w:tcBorders>
            <w:shd w:val="clear" w:color="auto" w:fill="auto"/>
            <w:noWrap/>
            <w:vAlign w:val="bottom"/>
            <w:hideMark/>
          </w:tcPr>
          <w:p w14:paraId="186B742D"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6D54A7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3B0B2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CBE68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FBC90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012BE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A2DD12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ABD9E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775CF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DB722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3E33AE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97E788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E48FB1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F5656B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DCC9D8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0D6DC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DB4236B" w14:textId="77777777" w:rsidTr="000C2D9D">
        <w:trPr>
          <w:trHeight w:val="45"/>
        </w:trPr>
        <w:tc>
          <w:tcPr>
            <w:tcW w:w="6146" w:type="dxa"/>
            <w:tcBorders>
              <w:top w:val="nil"/>
              <w:left w:val="nil"/>
              <w:bottom w:val="nil"/>
              <w:right w:val="nil"/>
            </w:tcBorders>
            <w:shd w:val="clear" w:color="auto" w:fill="auto"/>
            <w:noWrap/>
            <w:vAlign w:val="bottom"/>
            <w:hideMark/>
          </w:tcPr>
          <w:p w14:paraId="0DC41DCF"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Rekkverk</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858E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FK-724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637736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85410D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C15CAD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B13545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F96D32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82FB20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8CD59D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8FC2F6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2ADEBC44" w14:textId="77777777" w:rsidTr="000C2D9D">
        <w:trPr>
          <w:trHeight w:val="105"/>
        </w:trPr>
        <w:tc>
          <w:tcPr>
            <w:tcW w:w="6146" w:type="dxa"/>
            <w:tcBorders>
              <w:top w:val="nil"/>
              <w:left w:val="nil"/>
              <w:bottom w:val="nil"/>
              <w:right w:val="nil"/>
            </w:tcBorders>
            <w:shd w:val="clear" w:color="auto" w:fill="auto"/>
            <w:noWrap/>
            <w:vAlign w:val="bottom"/>
            <w:hideMark/>
          </w:tcPr>
          <w:p w14:paraId="42BF89E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491A28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B8053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51D51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0C783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109C53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EE08A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72B6C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7F098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418EA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9459FB7" w14:textId="77777777" w:rsidTr="00084D39">
        <w:trPr>
          <w:trHeight w:val="45"/>
        </w:trPr>
        <w:tc>
          <w:tcPr>
            <w:tcW w:w="9072" w:type="dxa"/>
            <w:gridSpan w:val="10"/>
            <w:tcBorders>
              <w:top w:val="nil"/>
              <w:left w:val="nil"/>
              <w:bottom w:val="nil"/>
              <w:right w:val="nil"/>
            </w:tcBorders>
            <w:shd w:val="clear" w:color="auto" w:fill="auto"/>
            <w:vAlign w:val="bottom"/>
            <w:hideMark/>
          </w:tcPr>
          <w:p w14:paraId="3DE9469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Rekkverk skal være minimum 1,2 m høyt. På takterrasser skal høyde på rekkverk risikovurderes og tilpasses det enkelte prosjekt. Rekkverk skal være sikret mot klatring. Håndløpere skal vurderes i hvert enkelt prosjekt ut fra om de kan utgjøre en klatrerisiko. Rekkverk knyttet til trapp og ramper skal i skoler og barnehager ha håndløpere i to høyder. </w:t>
            </w:r>
          </w:p>
        </w:tc>
      </w:tr>
      <w:tr w:rsidR="00C1416C" w:rsidRPr="00413795" w14:paraId="017A6BF3" w14:textId="77777777" w:rsidTr="000C2D9D">
        <w:trPr>
          <w:trHeight w:val="255"/>
        </w:trPr>
        <w:tc>
          <w:tcPr>
            <w:tcW w:w="6146" w:type="dxa"/>
            <w:tcBorders>
              <w:top w:val="nil"/>
              <w:left w:val="nil"/>
              <w:bottom w:val="nil"/>
              <w:right w:val="nil"/>
            </w:tcBorders>
            <w:shd w:val="clear" w:color="auto" w:fill="auto"/>
            <w:noWrap/>
            <w:vAlign w:val="bottom"/>
            <w:hideMark/>
          </w:tcPr>
          <w:p w14:paraId="3F0D044D"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16AC91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8B2B19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A537C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FE64AA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0CB1E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B6FE7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F09AC0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119326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EB06E0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458563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08BF5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A8CAC1D" w14:textId="77777777" w:rsidTr="00084D39">
        <w:trPr>
          <w:trHeight w:val="45"/>
        </w:trPr>
        <w:tc>
          <w:tcPr>
            <w:tcW w:w="9072" w:type="dxa"/>
            <w:gridSpan w:val="10"/>
            <w:tcBorders>
              <w:top w:val="nil"/>
              <w:left w:val="nil"/>
              <w:bottom w:val="nil"/>
              <w:right w:val="nil"/>
            </w:tcBorders>
            <w:shd w:val="clear" w:color="auto" w:fill="auto"/>
            <w:vAlign w:val="bottom"/>
            <w:hideMark/>
          </w:tcPr>
          <w:p w14:paraId="6BEFD3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8C10965" w14:textId="77777777" w:rsidTr="000C2D9D">
        <w:trPr>
          <w:trHeight w:val="480"/>
        </w:trPr>
        <w:tc>
          <w:tcPr>
            <w:tcW w:w="6146" w:type="dxa"/>
            <w:tcBorders>
              <w:top w:val="nil"/>
              <w:left w:val="nil"/>
              <w:bottom w:val="nil"/>
              <w:right w:val="nil"/>
            </w:tcBorders>
            <w:shd w:val="clear" w:color="auto" w:fill="auto"/>
            <w:noWrap/>
            <w:vAlign w:val="bottom"/>
            <w:hideMark/>
          </w:tcPr>
          <w:p w14:paraId="31B3D5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5B06678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FBF99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474EC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4A214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8EE456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7E9DFA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23501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6856A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74337D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3848B9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09231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0D4081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EED4D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23CD4D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14655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54DE1B6" w14:textId="77777777" w:rsidTr="000C2D9D">
        <w:trPr>
          <w:trHeight w:val="45"/>
        </w:trPr>
        <w:tc>
          <w:tcPr>
            <w:tcW w:w="6146" w:type="dxa"/>
            <w:tcBorders>
              <w:top w:val="nil"/>
              <w:left w:val="nil"/>
              <w:bottom w:val="nil"/>
              <w:right w:val="nil"/>
            </w:tcBorders>
            <w:shd w:val="clear" w:color="auto" w:fill="auto"/>
            <w:noWrap/>
            <w:vAlign w:val="bottom"/>
            <w:hideMark/>
          </w:tcPr>
          <w:p w14:paraId="42BE0DA1"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Porter og bommer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DA4F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FK-722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C4D880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567F2D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FDB355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798FB6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2F27BB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B81ADC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8F51E11" w14:textId="2D85A6F4"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5E8F2A1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59E33E39" w14:textId="77777777" w:rsidTr="000C2D9D">
        <w:trPr>
          <w:trHeight w:val="105"/>
        </w:trPr>
        <w:tc>
          <w:tcPr>
            <w:tcW w:w="6146" w:type="dxa"/>
            <w:tcBorders>
              <w:top w:val="nil"/>
              <w:left w:val="nil"/>
              <w:bottom w:val="nil"/>
              <w:right w:val="nil"/>
            </w:tcBorders>
            <w:shd w:val="clear" w:color="auto" w:fill="auto"/>
            <w:noWrap/>
            <w:vAlign w:val="bottom"/>
            <w:hideMark/>
          </w:tcPr>
          <w:p w14:paraId="07D8CF8C"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39EEB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2C9DF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59BE0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7F0AE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769A79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B4E50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673FF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B14C4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6CAB73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D129EF1" w14:textId="77777777" w:rsidTr="00084D39">
        <w:trPr>
          <w:trHeight w:val="45"/>
        </w:trPr>
        <w:tc>
          <w:tcPr>
            <w:tcW w:w="9072" w:type="dxa"/>
            <w:gridSpan w:val="10"/>
            <w:tcBorders>
              <w:top w:val="nil"/>
              <w:left w:val="nil"/>
              <w:bottom w:val="nil"/>
              <w:right w:val="nil"/>
            </w:tcBorders>
            <w:shd w:val="clear" w:color="auto" w:fill="auto"/>
            <w:vAlign w:val="bottom"/>
            <w:hideMark/>
          </w:tcPr>
          <w:p w14:paraId="7DD7061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 </w:t>
            </w:r>
          </w:p>
        </w:tc>
      </w:tr>
      <w:tr w:rsidR="00C1416C" w:rsidRPr="00413795" w14:paraId="0F5D3DE6" w14:textId="77777777" w:rsidTr="000C2D9D">
        <w:trPr>
          <w:trHeight w:val="255"/>
        </w:trPr>
        <w:tc>
          <w:tcPr>
            <w:tcW w:w="6146" w:type="dxa"/>
            <w:tcBorders>
              <w:top w:val="nil"/>
              <w:left w:val="nil"/>
              <w:bottom w:val="nil"/>
              <w:right w:val="nil"/>
            </w:tcBorders>
            <w:shd w:val="clear" w:color="auto" w:fill="auto"/>
            <w:noWrap/>
            <w:vAlign w:val="bottom"/>
            <w:hideMark/>
          </w:tcPr>
          <w:p w14:paraId="0E6848B7"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51BA3AB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06A8A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252B69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A3397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847B8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27A3C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67103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8A2F3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E737B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5911FE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71C590E"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1AF21D58" w14:textId="77777777" w:rsidTr="00084D39">
        <w:trPr>
          <w:trHeight w:val="45"/>
        </w:trPr>
        <w:tc>
          <w:tcPr>
            <w:tcW w:w="9072" w:type="dxa"/>
            <w:gridSpan w:val="10"/>
            <w:tcBorders>
              <w:top w:val="nil"/>
              <w:left w:val="nil"/>
              <w:bottom w:val="nil"/>
              <w:right w:val="nil"/>
            </w:tcBorders>
            <w:shd w:val="clear" w:color="auto" w:fill="auto"/>
            <w:vAlign w:val="bottom"/>
            <w:hideMark/>
          </w:tcPr>
          <w:p w14:paraId="6AA2AAAC" w14:textId="77777777" w:rsid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Det skal vurderes om det er behov for porttelefon ved bom. Der det vurderes behov for skjerming/sikring kan pullert, eller tilsvarende løsninger etableres. </w:t>
            </w:r>
          </w:p>
          <w:p w14:paraId="5EFD6F13" w14:textId="77777777" w:rsidR="004F5032" w:rsidRDefault="004F5032" w:rsidP="00413795">
            <w:pPr>
              <w:spacing w:after="0" w:line="240" w:lineRule="auto"/>
              <w:rPr>
                <w:rFonts w:eastAsia="Times New Roman" w:cs="Calibri"/>
                <w:i/>
                <w:iCs/>
                <w:color w:val="000000"/>
                <w:szCs w:val="20"/>
                <w:lang w:eastAsia="nb-NO"/>
              </w:rPr>
            </w:pPr>
          </w:p>
          <w:p w14:paraId="0B8225D5" w14:textId="3B9B2536" w:rsidR="004F5032" w:rsidRPr="00413795" w:rsidRDefault="004F5032" w:rsidP="00413795">
            <w:pPr>
              <w:spacing w:after="0" w:line="240" w:lineRule="auto"/>
              <w:rPr>
                <w:rFonts w:eastAsia="Times New Roman" w:cs="Calibri"/>
                <w:i/>
                <w:iCs/>
                <w:color w:val="000000"/>
                <w:szCs w:val="20"/>
                <w:lang w:eastAsia="nb-NO"/>
              </w:rPr>
            </w:pPr>
          </w:p>
        </w:tc>
      </w:tr>
      <w:tr w:rsidR="00C1416C" w:rsidRPr="00413795" w14:paraId="4EB6DC1C" w14:textId="77777777" w:rsidTr="000C2D9D">
        <w:trPr>
          <w:trHeight w:val="480"/>
        </w:trPr>
        <w:tc>
          <w:tcPr>
            <w:tcW w:w="6146" w:type="dxa"/>
            <w:tcBorders>
              <w:top w:val="nil"/>
              <w:left w:val="nil"/>
              <w:bottom w:val="nil"/>
              <w:right w:val="nil"/>
            </w:tcBorders>
            <w:shd w:val="clear" w:color="auto" w:fill="auto"/>
            <w:noWrap/>
            <w:vAlign w:val="bottom"/>
            <w:hideMark/>
          </w:tcPr>
          <w:p w14:paraId="555C7EF3"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587F23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074076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E4BCBE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CDA81E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5B6A06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A35A58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71C18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BEEE0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61B41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CE53BA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8270B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B7B9FA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12E62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12515B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0A83C7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B2E31F3" w14:textId="77777777" w:rsidTr="000C2D9D">
        <w:trPr>
          <w:trHeight w:val="45"/>
        </w:trPr>
        <w:tc>
          <w:tcPr>
            <w:tcW w:w="6146" w:type="dxa"/>
            <w:tcBorders>
              <w:top w:val="nil"/>
              <w:left w:val="nil"/>
              <w:bottom w:val="nil"/>
              <w:right w:val="nil"/>
            </w:tcBorders>
            <w:shd w:val="clear" w:color="auto" w:fill="auto"/>
            <w:noWrap/>
            <w:vAlign w:val="bottom"/>
            <w:hideMark/>
          </w:tcPr>
          <w:p w14:paraId="46BF2848"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Avfallsbeholdere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9365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FK-664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B26557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8A9700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73A8BA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C0BCBA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B916F0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55E69A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2088914" w14:textId="7B6297BC"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C7FBAC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0FC7DE67" w14:textId="77777777" w:rsidTr="000C2D9D">
        <w:trPr>
          <w:trHeight w:val="105"/>
        </w:trPr>
        <w:tc>
          <w:tcPr>
            <w:tcW w:w="6146" w:type="dxa"/>
            <w:tcBorders>
              <w:top w:val="nil"/>
              <w:left w:val="nil"/>
              <w:bottom w:val="nil"/>
              <w:right w:val="nil"/>
            </w:tcBorders>
            <w:shd w:val="clear" w:color="auto" w:fill="auto"/>
            <w:noWrap/>
            <w:vAlign w:val="bottom"/>
            <w:hideMark/>
          </w:tcPr>
          <w:p w14:paraId="463F0B46"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BA047A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EE9DFF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D41917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7759B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5D2DD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57998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4CBD2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44B75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93BA2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5D98FC7" w14:textId="77777777" w:rsidTr="00084D39">
        <w:trPr>
          <w:trHeight w:val="45"/>
        </w:trPr>
        <w:tc>
          <w:tcPr>
            <w:tcW w:w="9072" w:type="dxa"/>
            <w:gridSpan w:val="10"/>
            <w:tcBorders>
              <w:top w:val="nil"/>
              <w:left w:val="nil"/>
              <w:bottom w:val="nil"/>
              <w:right w:val="nil"/>
            </w:tcBorders>
            <w:shd w:val="clear" w:color="auto" w:fill="auto"/>
            <w:vAlign w:val="bottom"/>
            <w:hideMark/>
          </w:tcPr>
          <w:p w14:paraId="01ABC60D"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settes opp et passende antall avfallsbeholdere i forhold til størrelsen og formål på utearealet. Antall og størrelse på beholdere må tilpasses ulike brukere og det enkelte formål.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Avfallsbeholderne skal være fastmontert, utformet med lokk og enkle å tømme. Beholderne skal bidra til økt kildesortering, samt ivareta helse og sikkerhet for brukere og renovatør.</w:t>
            </w:r>
          </w:p>
        </w:tc>
      </w:tr>
      <w:tr w:rsidR="00C1416C" w:rsidRPr="00413795" w14:paraId="674EC5F4" w14:textId="77777777" w:rsidTr="000C2D9D">
        <w:trPr>
          <w:trHeight w:val="255"/>
        </w:trPr>
        <w:tc>
          <w:tcPr>
            <w:tcW w:w="6146" w:type="dxa"/>
            <w:tcBorders>
              <w:top w:val="nil"/>
              <w:left w:val="nil"/>
              <w:bottom w:val="nil"/>
              <w:right w:val="nil"/>
            </w:tcBorders>
            <w:shd w:val="clear" w:color="auto" w:fill="auto"/>
            <w:noWrap/>
            <w:vAlign w:val="bottom"/>
            <w:hideMark/>
          </w:tcPr>
          <w:p w14:paraId="766DA1D4"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66E63F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A19F50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0D90A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182C8E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1613E9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AAB4B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886BC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406D8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5BDA4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32F174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40D096A"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0EB982B8" w14:textId="77777777" w:rsidTr="00084D39">
        <w:trPr>
          <w:trHeight w:val="45"/>
        </w:trPr>
        <w:tc>
          <w:tcPr>
            <w:tcW w:w="9072" w:type="dxa"/>
            <w:gridSpan w:val="10"/>
            <w:tcBorders>
              <w:top w:val="nil"/>
              <w:left w:val="nil"/>
              <w:bottom w:val="nil"/>
              <w:right w:val="nil"/>
            </w:tcBorders>
            <w:shd w:val="clear" w:color="auto" w:fill="auto"/>
            <w:vAlign w:val="bottom"/>
            <w:hideMark/>
          </w:tcPr>
          <w:p w14:paraId="109DBF1D"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Åpne avfallsbeholdere er en av årsakene til at plast kommer på avveie ved at de blir overfylte og lett flyr med vinden, men også fordi fugler sprer avfallet.  </w:t>
            </w:r>
          </w:p>
        </w:tc>
      </w:tr>
      <w:tr w:rsidR="00C1416C" w:rsidRPr="00413795" w14:paraId="615ADF26" w14:textId="77777777" w:rsidTr="000C2D9D">
        <w:trPr>
          <w:trHeight w:val="480"/>
        </w:trPr>
        <w:tc>
          <w:tcPr>
            <w:tcW w:w="6146" w:type="dxa"/>
            <w:tcBorders>
              <w:top w:val="nil"/>
              <w:left w:val="nil"/>
              <w:bottom w:val="nil"/>
              <w:right w:val="nil"/>
            </w:tcBorders>
            <w:shd w:val="clear" w:color="auto" w:fill="auto"/>
            <w:noWrap/>
            <w:vAlign w:val="bottom"/>
            <w:hideMark/>
          </w:tcPr>
          <w:p w14:paraId="7DD895BF"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78F5B6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56623F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A7F67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4A98B0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74822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54F2C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970098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29A5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AAEDCD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A4398D2"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62F93B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AD5FA5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E4A7E24" w14:textId="0C6FF8DB" w:rsidR="00413795" w:rsidRPr="00413795" w:rsidRDefault="00413795" w:rsidP="007F5544">
            <w:pPr>
              <w:pStyle w:val="Overskrift2"/>
              <w:rPr>
                <w:rFonts w:eastAsia="Times New Roman"/>
                <w:lang w:eastAsia="nb-NO"/>
              </w:rPr>
            </w:pPr>
            <w:bookmarkStart w:id="61" w:name="_Toc124238762"/>
            <w:r w:rsidRPr="00413795">
              <w:rPr>
                <w:rFonts w:eastAsia="Times New Roman"/>
                <w:lang w:eastAsia="nb-NO"/>
              </w:rPr>
              <w:t>9.1 Trafikk og parkering</w:t>
            </w:r>
            <w:bookmarkEnd w:id="61"/>
          </w:p>
        </w:tc>
      </w:tr>
      <w:tr w:rsidR="00413795" w:rsidRPr="00413795" w14:paraId="4F0C95E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DF22F46" w14:textId="77777777" w:rsidR="00413795" w:rsidRPr="00413795" w:rsidRDefault="00413795" w:rsidP="007F5544">
            <w:pPr>
              <w:pStyle w:val="Overskrift2"/>
              <w:rPr>
                <w:rFonts w:eastAsia="Times New Roman"/>
                <w:lang w:eastAsia="nb-NO"/>
              </w:rPr>
            </w:pPr>
          </w:p>
        </w:tc>
      </w:tr>
      <w:tr w:rsidR="00C1416C" w:rsidRPr="00413795" w14:paraId="16F789C4" w14:textId="77777777" w:rsidTr="000C2D9D">
        <w:trPr>
          <w:trHeight w:val="45"/>
        </w:trPr>
        <w:tc>
          <w:tcPr>
            <w:tcW w:w="6146" w:type="dxa"/>
            <w:tcBorders>
              <w:top w:val="nil"/>
              <w:left w:val="nil"/>
              <w:bottom w:val="nil"/>
              <w:right w:val="nil"/>
            </w:tcBorders>
            <w:shd w:val="clear" w:color="auto" w:fill="auto"/>
            <w:noWrap/>
            <w:vAlign w:val="bottom"/>
            <w:hideMark/>
          </w:tcPr>
          <w:p w14:paraId="30DE9F8C"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Utvendige veier og plasser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B8A4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FK-645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514F6D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204EC4F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08E7F5C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5CD95C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AF8117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9C2ED1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60DF300" w14:textId="1063F0E0"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03045E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50777515" w14:textId="77777777" w:rsidTr="000C2D9D">
        <w:trPr>
          <w:trHeight w:val="105"/>
        </w:trPr>
        <w:tc>
          <w:tcPr>
            <w:tcW w:w="6146" w:type="dxa"/>
            <w:tcBorders>
              <w:top w:val="nil"/>
              <w:left w:val="nil"/>
              <w:bottom w:val="nil"/>
              <w:right w:val="nil"/>
            </w:tcBorders>
            <w:shd w:val="clear" w:color="auto" w:fill="auto"/>
            <w:noWrap/>
            <w:vAlign w:val="bottom"/>
            <w:hideMark/>
          </w:tcPr>
          <w:p w14:paraId="316CD090"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3689EC2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4360E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8E59E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C0779B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5D494F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76429A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89E44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C73B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851AD7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AE8A245" w14:textId="77777777" w:rsidTr="00084D39">
        <w:trPr>
          <w:trHeight w:val="45"/>
        </w:trPr>
        <w:tc>
          <w:tcPr>
            <w:tcW w:w="9072" w:type="dxa"/>
            <w:gridSpan w:val="10"/>
            <w:tcBorders>
              <w:top w:val="nil"/>
              <w:left w:val="nil"/>
              <w:bottom w:val="nil"/>
              <w:right w:val="nil"/>
            </w:tcBorders>
            <w:shd w:val="clear" w:color="auto" w:fill="auto"/>
            <w:vAlign w:val="bottom"/>
            <w:hideMark/>
          </w:tcPr>
          <w:p w14:paraId="11D386D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Dimensjonering av utvendige veier og plasser skal følge Brann- og redningsetatens veileder for tilrettelegging for brann- og slokkemannskaper. For øvrig henvises til TK-krav.</w:t>
            </w:r>
          </w:p>
        </w:tc>
      </w:tr>
      <w:tr w:rsidR="00C1416C" w:rsidRPr="00413795" w14:paraId="3F1112F2" w14:textId="77777777" w:rsidTr="000C2D9D">
        <w:trPr>
          <w:trHeight w:val="255"/>
        </w:trPr>
        <w:tc>
          <w:tcPr>
            <w:tcW w:w="6146" w:type="dxa"/>
            <w:tcBorders>
              <w:top w:val="nil"/>
              <w:left w:val="nil"/>
              <w:bottom w:val="nil"/>
              <w:right w:val="nil"/>
            </w:tcBorders>
            <w:shd w:val="clear" w:color="auto" w:fill="auto"/>
            <w:noWrap/>
            <w:vAlign w:val="bottom"/>
            <w:hideMark/>
          </w:tcPr>
          <w:p w14:paraId="49A62BCC"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6EB1F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51DBAC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0930EE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4B0818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264D8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1D0A2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BF7B3F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8C0E26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3ABB50A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1233E4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D109B5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72648B6" w14:textId="77777777" w:rsidTr="00084D39">
        <w:trPr>
          <w:trHeight w:val="45"/>
        </w:trPr>
        <w:tc>
          <w:tcPr>
            <w:tcW w:w="9072" w:type="dxa"/>
            <w:gridSpan w:val="10"/>
            <w:tcBorders>
              <w:top w:val="nil"/>
              <w:left w:val="nil"/>
              <w:bottom w:val="nil"/>
              <w:right w:val="nil"/>
            </w:tcBorders>
            <w:shd w:val="clear" w:color="auto" w:fill="auto"/>
            <w:vAlign w:val="bottom"/>
            <w:hideMark/>
          </w:tcPr>
          <w:p w14:paraId="5018168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3096AEB" w14:textId="77777777" w:rsidTr="000C2D9D">
        <w:trPr>
          <w:trHeight w:val="117"/>
        </w:trPr>
        <w:tc>
          <w:tcPr>
            <w:tcW w:w="6146" w:type="dxa"/>
            <w:tcBorders>
              <w:top w:val="nil"/>
              <w:left w:val="nil"/>
              <w:bottom w:val="nil"/>
              <w:right w:val="nil"/>
            </w:tcBorders>
            <w:shd w:val="clear" w:color="auto" w:fill="auto"/>
            <w:noWrap/>
            <w:vAlign w:val="bottom"/>
            <w:hideMark/>
          </w:tcPr>
          <w:p w14:paraId="22C04303" w14:textId="77777777" w:rsidR="00413795" w:rsidRPr="00487451" w:rsidRDefault="00413795" w:rsidP="00413795">
            <w:pPr>
              <w:spacing w:after="0" w:line="240" w:lineRule="auto"/>
              <w:rPr>
                <w:rFonts w:ascii="Times New Roman" w:eastAsia="Times New Roman" w:hAnsi="Times New Roman" w:cs="Times New Roman"/>
                <w:sz w:val="4"/>
                <w:szCs w:val="20"/>
                <w:lang w:eastAsia="nb-NO"/>
              </w:rPr>
            </w:pPr>
          </w:p>
        </w:tc>
        <w:tc>
          <w:tcPr>
            <w:tcW w:w="673" w:type="dxa"/>
            <w:tcBorders>
              <w:top w:val="nil"/>
              <w:left w:val="nil"/>
              <w:bottom w:val="nil"/>
              <w:right w:val="nil"/>
            </w:tcBorders>
            <w:shd w:val="clear" w:color="auto" w:fill="auto"/>
            <w:noWrap/>
            <w:vAlign w:val="bottom"/>
            <w:hideMark/>
          </w:tcPr>
          <w:p w14:paraId="44D79C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E90A07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D685E0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7EB1A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15F3E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2E0094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7601A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CE87E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E5737E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BE7D711" w14:textId="77777777" w:rsidTr="00487451">
        <w:trPr>
          <w:trHeight w:val="74"/>
        </w:trPr>
        <w:tc>
          <w:tcPr>
            <w:tcW w:w="9072" w:type="dxa"/>
            <w:gridSpan w:val="10"/>
            <w:tcBorders>
              <w:top w:val="nil"/>
              <w:left w:val="nil"/>
              <w:bottom w:val="nil"/>
              <w:right w:val="nil"/>
            </w:tcBorders>
            <w:shd w:val="clear" w:color="auto" w:fill="auto"/>
            <w:noWrap/>
            <w:vAlign w:val="bottom"/>
            <w:hideMark/>
          </w:tcPr>
          <w:p w14:paraId="7B57A1D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A8B432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832A90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9B696D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B9B8E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1C0B75A" w14:textId="77777777" w:rsidTr="000C2D9D">
        <w:trPr>
          <w:trHeight w:val="45"/>
        </w:trPr>
        <w:tc>
          <w:tcPr>
            <w:tcW w:w="6146" w:type="dxa"/>
            <w:tcBorders>
              <w:top w:val="nil"/>
              <w:left w:val="nil"/>
              <w:bottom w:val="nil"/>
              <w:right w:val="nil"/>
            </w:tcBorders>
            <w:shd w:val="clear" w:color="auto" w:fill="auto"/>
            <w:noWrap/>
            <w:vAlign w:val="bottom"/>
            <w:hideMark/>
          </w:tcPr>
          <w:p w14:paraId="2CC5CE36"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Parkering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4BD1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FK-42</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E57F70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3FAC73D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U</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5E44CF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3269FF2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76EE12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3BF4D8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O+</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D0F44FC" w14:textId="651C724D" w:rsidR="00413795" w:rsidRPr="00413795" w:rsidRDefault="00413795" w:rsidP="00413795">
            <w:pPr>
              <w:spacing w:after="0" w:line="240" w:lineRule="auto"/>
              <w:jc w:val="center"/>
              <w:rPr>
                <w:rFonts w:eastAsia="Times New Roman" w:cs="Calibri"/>
                <w:color w:val="000000"/>
                <w:sz w:val="16"/>
                <w:szCs w:val="16"/>
                <w:lang w:eastAsia="nb-NO"/>
              </w:rPr>
            </w:pP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0DD64FD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w:t>
            </w:r>
          </w:p>
        </w:tc>
      </w:tr>
      <w:tr w:rsidR="00C1416C" w:rsidRPr="00413795" w14:paraId="761E16A4" w14:textId="77777777" w:rsidTr="000C2D9D">
        <w:trPr>
          <w:trHeight w:val="105"/>
        </w:trPr>
        <w:tc>
          <w:tcPr>
            <w:tcW w:w="6146" w:type="dxa"/>
            <w:tcBorders>
              <w:top w:val="nil"/>
              <w:left w:val="nil"/>
              <w:bottom w:val="nil"/>
              <w:right w:val="nil"/>
            </w:tcBorders>
            <w:shd w:val="clear" w:color="auto" w:fill="auto"/>
            <w:noWrap/>
            <w:vAlign w:val="bottom"/>
            <w:hideMark/>
          </w:tcPr>
          <w:p w14:paraId="0946DAE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E4896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1B9EA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47084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BA2676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0660BE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5E442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0D1C2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A29DE2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33B544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58CA4EC" w14:textId="77777777" w:rsidTr="00084D39">
        <w:trPr>
          <w:trHeight w:val="45"/>
        </w:trPr>
        <w:tc>
          <w:tcPr>
            <w:tcW w:w="9072" w:type="dxa"/>
            <w:gridSpan w:val="10"/>
            <w:tcBorders>
              <w:top w:val="nil"/>
              <w:left w:val="nil"/>
              <w:bottom w:val="nil"/>
              <w:right w:val="nil"/>
            </w:tcBorders>
            <w:shd w:val="clear" w:color="auto" w:fill="auto"/>
            <w:vAlign w:val="bottom"/>
            <w:hideMark/>
          </w:tcPr>
          <w:p w14:paraId="7B577767"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Parkering for bil og sykkel utformes og dimensjoneres iht. den enhver tid gjeldende parkeringsnorm fra Plan- og bygningsetaten. </w:t>
            </w:r>
            <w:r w:rsidRPr="00413795">
              <w:rPr>
                <w:rFonts w:eastAsia="Times New Roman" w:cs="Calibri"/>
                <w:color w:val="000000"/>
                <w:szCs w:val="20"/>
                <w:lang w:eastAsia="nb-NO"/>
              </w:rPr>
              <w:br/>
              <w:t xml:space="preserve">Parkeringsplasser for bevegelseshemmede skal utformes iht. til krav i NS 11001-1 2018, kapittel 7.5. </w:t>
            </w:r>
            <w:r w:rsidRPr="00413795">
              <w:rPr>
                <w:rFonts w:eastAsia="Times New Roman" w:cs="Calibri"/>
                <w:color w:val="000000"/>
                <w:szCs w:val="20"/>
                <w:lang w:eastAsia="nb-NO"/>
              </w:rPr>
              <w:br/>
              <w:t xml:space="preserve">Det må fastsettes antall elbilplasser i det enkelte prosjekt. Det skal etableres ladestasjon med fast kabel for elbil i tilstrekkelig avstand til byggverk for å hindre brannsmitte. Parkeringsareal skal ha fast dekke egnet for bilkjøring. </w:t>
            </w:r>
            <w:r w:rsidRPr="00413795">
              <w:rPr>
                <w:rFonts w:eastAsia="Times New Roman" w:cs="Calibri"/>
                <w:color w:val="000000"/>
                <w:szCs w:val="20"/>
                <w:lang w:eastAsia="nb-NO"/>
              </w:rPr>
              <w:br/>
              <w:t>Det skal være berøringsfri portåpner som betjenes uten å forlate kjøretøyet for inn/utkjøring av eventuelle garasjeanlegg.</w:t>
            </w:r>
            <w:r w:rsidRPr="00413795">
              <w:rPr>
                <w:rFonts w:eastAsia="Times New Roman" w:cs="Calibri"/>
                <w:color w:val="000000"/>
                <w:szCs w:val="20"/>
                <w:lang w:eastAsia="nb-NO"/>
              </w:rPr>
              <w:br/>
              <w:t xml:space="preserve">Det skal leveres nødvendige sykkelstativer, utformet slik at syklene kan låses fast. Det skal etableres låsbart sykkelskur for ansatte. Det skal være oppstillingsplass for varesykler og sykler med sykkeltraller. Sykkelparkeringen skal utformes og utstyres iht. Oslo kommunes veileder for sykkelvennlige bygg.  Sykkelparkeringer bør skilles fra gangveier. Sykkelparkering skal ikke deles med "Trygge atkomstveier". Disse oppstillingsplassene bør skilles med hjelp av taktile og visuelle virkemidler eller plasseres helt utenfor gangsone.   </w:t>
            </w:r>
            <w:r w:rsidRPr="00413795">
              <w:rPr>
                <w:rFonts w:eastAsia="Times New Roman" w:cs="Calibri"/>
                <w:color w:val="000000"/>
                <w:szCs w:val="20"/>
                <w:lang w:eastAsia="nb-NO"/>
              </w:rPr>
              <w:br/>
              <w:t>Hele parkeringsområdet skal være opplyst.</w:t>
            </w:r>
          </w:p>
        </w:tc>
      </w:tr>
      <w:tr w:rsidR="00C1416C" w:rsidRPr="00413795" w14:paraId="6815DE80" w14:textId="77777777" w:rsidTr="000C2D9D">
        <w:trPr>
          <w:trHeight w:val="255"/>
        </w:trPr>
        <w:tc>
          <w:tcPr>
            <w:tcW w:w="6146" w:type="dxa"/>
            <w:tcBorders>
              <w:top w:val="nil"/>
              <w:left w:val="nil"/>
              <w:bottom w:val="nil"/>
              <w:right w:val="nil"/>
            </w:tcBorders>
            <w:shd w:val="clear" w:color="auto" w:fill="auto"/>
            <w:noWrap/>
            <w:vAlign w:val="bottom"/>
            <w:hideMark/>
          </w:tcPr>
          <w:p w14:paraId="5F9FF156"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15FA56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FE463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7BDF3A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D39A8B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80918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00EA77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D3AAEC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F501DD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F95FC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ACF654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A05C7D1"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3F8D203E" w14:textId="77777777" w:rsidTr="00084D39">
        <w:trPr>
          <w:trHeight w:val="45"/>
        </w:trPr>
        <w:tc>
          <w:tcPr>
            <w:tcW w:w="9072" w:type="dxa"/>
            <w:gridSpan w:val="10"/>
            <w:tcBorders>
              <w:top w:val="nil"/>
              <w:left w:val="nil"/>
              <w:bottom w:val="nil"/>
              <w:right w:val="nil"/>
            </w:tcBorders>
            <w:shd w:val="clear" w:color="auto" w:fill="auto"/>
            <w:vAlign w:val="bottom"/>
            <w:hideMark/>
          </w:tcPr>
          <w:p w14:paraId="416E4D02"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Der hvor Bymiljøetaten har forvaltningsansvaret skal det som et minimum dimensjoneres og etableres sykkelparkering for én skoleklasse. I denne sammenhengen regnes det som 30 stativer. 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 med belysning og i forbindelse med inngangsdørene til anlegget for å sikre oversiktlige forhold.</w:t>
            </w:r>
          </w:p>
        </w:tc>
      </w:tr>
      <w:tr w:rsidR="00C1416C" w:rsidRPr="00413795" w14:paraId="52DB322A" w14:textId="77777777" w:rsidTr="000C2D9D">
        <w:trPr>
          <w:trHeight w:val="480"/>
        </w:trPr>
        <w:tc>
          <w:tcPr>
            <w:tcW w:w="6146" w:type="dxa"/>
            <w:tcBorders>
              <w:top w:val="nil"/>
              <w:left w:val="nil"/>
              <w:bottom w:val="nil"/>
              <w:right w:val="nil"/>
            </w:tcBorders>
            <w:shd w:val="clear" w:color="auto" w:fill="auto"/>
            <w:noWrap/>
            <w:vAlign w:val="bottom"/>
            <w:hideMark/>
          </w:tcPr>
          <w:p w14:paraId="241AAE30"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2E991BB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2C9F3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885FD6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75704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050AE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24E97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C1B0A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47A06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862015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725B3A8"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E2045E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28AC64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C6A3B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AC7194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0E636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0C08ABA9" w14:textId="77777777" w:rsidTr="000C2D9D">
        <w:trPr>
          <w:trHeight w:val="45"/>
        </w:trPr>
        <w:tc>
          <w:tcPr>
            <w:tcW w:w="6146" w:type="dxa"/>
            <w:tcBorders>
              <w:top w:val="nil"/>
              <w:left w:val="nil"/>
              <w:bottom w:val="nil"/>
              <w:right w:val="nil"/>
            </w:tcBorders>
            <w:shd w:val="clear" w:color="auto" w:fill="auto"/>
            <w:noWrap/>
            <w:vAlign w:val="bottom"/>
            <w:hideMark/>
          </w:tcPr>
          <w:p w14:paraId="5322C922"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Trafikkarealer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B0A9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FK-646</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92262F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73BF11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219D5BF2"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2CDD232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3A9ACA5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F513B6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4A60C96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E1BD00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3466A303" w14:textId="77777777" w:rsidTr="000C2D9D">
        <w:trPr>
          <w:trHeight w:val="105"/>
        </w:trPr>
        <w:tc>
          <w:tcPr>
            <w:tcW w:w="6146" w:type="dxa"/>
            <w:tcBorders>
              <w:top w:val="nil"/>
              <w:left w:val="nil"/>
              <w:bottom w:val="nil"/>
              <w:right w:val="nil"/>
            </w:tcBorders>
            <w:shd w:val="clear" w:color="auto" w:fill="auto"/>
            <w:noWrap/>
            <w:vAlign w:val="bottom"/>
            <w:hideMark/>
          </w:tcPr>
          <w:p w14:paraId="43AE2379"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0A93B1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F19AF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76D2A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20306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92E6B8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44DFC5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7B9E60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1BB54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A9F82B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F935AA2" w14:textId="77777777" w:rsidTr="00084D39">
        <w:trPr>
          <w:trHeight w:val="45"/>
        </w:trPr>
        <w:tc>
          <w:tcPr>
            <w:tcW w:w="9072" w:type="dxa"/>
            <w:gridSpan w:val="10"/>
            <w:tcBorders>
              <w:top w:val="nil"/>
              <w:left w:val="nil"/>
              <w:bottom w:val="nil"/>
              <w:right w:val="nil"/>
            </w:tcBorders>
            <w:shd w:val="clear" w:color="auto" w:fill="auto"/>
            <w:vAlign w:val="bottom"/>
            <w:hideMark/>
          </w:tcPr>
          <w:p w14:paraId="60887F9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opparbeides en lomme med muligheter for av- og påstigning som er direkte tilknyttet gangvei, men fysisk adskilt fra kjørevei. Det skal være nedsenket kant ved av- og påstigning. Trafikkarealer skal skilles fra oppholdsarealer, og gang- og sykkelveier skal legges atskilt fra varekjøring og varemottak. </w:t>
            </w:r>
            <w:r w:rsidRPr="00413795">
              <w:rPr>
                <w:rFonts w:eastAsia="Times New Roman" w:cs="Calibri"/>
                <w:color w:val="000000"/>
                <w:szCs w:val="20"/>
                <w:lang w:eastAsia="nb-NO"/>
              </w:rPr>
              <w:br/>
            </w:r>
            <w:r w:rsidRPr="00487451">
              <w:rPr>
                <w:rFonts w:eastAsia="Times New Roman" w:cs="Calibri"/>
                <w:color w:val="000000"/>
                <w:sz w:val="14"/>
                <w:szCs w:val="20"/>
                <w:lang w:eastAsia="nb-NO"/>
              </w:rPr>
              <w:br/>
            </w:r>
            <w:r w:rsidRPr="00413795">
              <w:rPr>
                <w:rFonts w:eastAsia="Times New Roman" w:cs="Calibri"/>
                <w:color w:val="000000"/>
                <w:szCs w:val="20"/>
                <w:lang w:eastAsia="nb-NO"/>
              </w:rPr>
              <w:t>Varelevering og avfallstømming skal skje utenfor skolegård og lekeområder.</w:t>
            </w:r>
          </w:p>
        </w:tc>
      </w:tr>
      <w:tr w:rsidR="00C1416C" w:rsidRPr="00413795" w14:paraId="310E4CF8" w14:textId="77777777" w:rsidTr="000C2D9D">
        <w:trPr>
          <w:trHeight w:val="255"/>
        </w:trPr>
        <w:tc>
          <w:tcPr>
            <w:tcW w:w="6146" w:type="dxa"/>
            <w:tcBorders>
              <w:top w:val="nil"/>
              <w:left w:val="nil"/>
              <w:bottom w:val="nil"/>
              <w:right w:val="nil"/>
            </w:tcBorders>
            <w:shd w:val="clear" w:color="auto" w:fill="auto"/>
            <w:noWrap/>
            <w:vAlign w:val="bottom"/>
            <w:hideMark/>
          </w:tcPr>
          <w:p w14:paraId="74F70BD3" w14:textId="77777777" w:rsidR="00413795" w:rsidRDefault="00413795" w:rsidP="00413795">
            <w:pPr>
              <w:spacing w:after="0" w:line="240" w:lineRule="auto"/>
              <w:rPr>
                <w:rFonts w:eastAsia="Times New Roman" w:cs="Calibri"/>
                <w:color w:val="000000"/>
                <w:szCs w:val="20"/>
                <w:lang w:eastAsia="nb-NO"/>
              </w:rPr>
            </w:pPr>
          </w:p>
          <w:p w14:paraId="04729466" w14:textId="77777777" w:rsidR="004F5032" w:rsidRDefault="004F5032" w:rsidP="00413795">
            <w:pPr>
              <w:spacing w:after="0" w:line="240" w:lineRule="auto"/>
              <w:rPr>
                <w:rFonts w:eastAsia="Times New Roman" w:cs="Calibri"/>
                <w:color w:val="000000"/>
                <w:szCs w:val="20"/>
                <w:lang w:eastAsia="nb-NO"/>
              </w:rPr>
            </w:pPr>
          </w:p>
          <w:p w14:paraId="0308DB16" w14:textId="448D86A0" w:rsidR="004F5032" w:rsidRPr="00413795" w:rsidRDefault="004F5032"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05C9939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12EDA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1D8038A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B0A2E0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095A6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83231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897A1C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C2697E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F9D4FE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FE3FCD5"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CABA4F5"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Kravveiledning:</w:t>
            </w:r>
          </w:p>
        </w:tc>
      </w:tr>
      <w:tr w:rsidR="00413795" w:rsidRPr="00413795" w14:paraId="0D7010DB" w14:textId="77777777" w:rsidTr="00084D39">
        <w:trPr>
          <w:trHeight w:val="45"/>
        </w:trPr>
        <w:tc>
          <w:tcPr>
            <w:tcW w:w="9072" w:type="dxa"/>
            <w:gridSpan w:val="10"/>
            <w:tcBorders>
              <w:top w:val="nil"/>
              <w:left w:val="nil"/>
              <w:bottom w:val="nil"/>
              <w:right w:val="nil"/>
            </w:tcBorders>
            <w:shd w:val="clear" w:color="auto" w:fill="auto"/>
            <w:vAlign w:val="bottom"/>
            <w:hideMark/>
          </w:tcPr>
          <w:p w14:paraId="58674933" w14:textId="77777777" w:rsidR="00413795" w:rsidRPr="00413795" w:rsidRDefault="00413795" w:rsidP="00413795">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Kravet må detaljeres og vurderes nærmere i prosjektet, ut fra stedsanalyse/reguleringsmessig handlingsrom, mv.</w:t>
            </w:r>
          </w:p>
        </w:tc>
      </w:tr>
      <w:tr w:rsidR="00C1416C" w:rsidRPr="00413795" w14:paraId="57DB970B" w14:textId="77777777" w:rsidTr="000C2D9D">
        <w:trPr>
          <w:trHeight w:val="480"/>
        </w:trPr>
        <w:tc>
          <w:tcPr>
            <w:tcW w:w="6146" w:type="dxa"/>
            <w:tcBorders>
              <w:top w:val="nil"/>
              <w:left w:val="nil"/>
              <w:bottom w:val="nil"/>
              <w:right w:val="nil"/>
            </w:tcBorders>
            <w:shd w:val="clear" w:color="auto" w:fill="auto"/>
            <w:noWrap/>
            <w:vAlign w:val="bottom"/>
            <w:hideMark/>
          </w:tcPr>
          <w:p w14:paraId="1F43678B" w14:textId="77777777" w:rsidR="00413795" w:rsidRPr="00413795" w:rsidRDefault="00413795" w:rsidP="00413795">
            <w:pPr>
              <w:spacing w:after="0" w:line="240" w:lineRule="auto"/>
              <w:rPr>
                <w:rFonts w:eastAsia="Times New Roman" w:cs="Calibri"/>
                <w:i/>
                <w:iCs/>
                <w:color w:val="000000"/>
                <w:szCs w:val="20"/>
                <w:lang w:eastAsia="nb-NO"/>
              </w:rPr>
            </w:pPr>
          </w:p>
        </w:tc>
        <w:tc>
          <w:tcPr>
            <w:tcW w:w="673" w:type="dxa"/>
            <w:tcBorders>
              <w:top w:val="nil"/>
              <w:left w:val="nil"/>
              <w:bottom w:val="nil"/>
              <w:right w:val="nil"/>
            </w:tcBorders>
            <w:shd w:val="clear" w:color="auto" w:fill="auto"/>
            <w:noWrap/>
            <w:vAlign w:val="bottom"/>
            <w:hideMark/>
          </w:tcPr>
          <w:p w14:paraId="77E80BF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C2120F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DF94ED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2053263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0ECD8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9300C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353C6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FE58F2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4B17B7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C0F744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E3E6E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70E65B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7EDC0E8" w14:textId="1D04F0F8" w:rsidR="00413795" w:rsidRPr="00413795" w:rsidRDefault="00413795" w:rsidP="00502D4B">
            <w:pPr>
              <w:pStyle w:val="Overskrift2"/>
              <w:rPr>
                <w:rFonts w:eastAsia="Times New Roman"/>
                <w:lang w:eastAsia="nb-NO"/>
              </w:rPr>
            </w:pPr>
            <w:bookmarkStart w:id="62" w:name="_Toc124238763"/>
            <w:r w:rsidRPr="00413795">
              <w:rPr>
                <w:rFonts w:eastAsia="Times New Roman"/>
                <w:lang w:eastAsia="nb-NO"/>
              </w:rPr>
              <w:t>9.2 Lekeområde</w:t>
            </w:r>
            <w:bookmarkEnd w:id="62"/>
          </w:p>
        </w:tc>
      </w:tr>
      <w:tr w:rsidR="00413795" w:rsidRPr="00413795" w14:paraId="21821D2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5E5FEFDF"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79A2E80C" w14:textId="77777777" w:rsidTr="000C2D9D">
        <w:trPr>
          <w:trHeight w:val="45"/>
        </w:trPr>
        <w:tc>
          <w:tcPr>
            <w:tcW w:w="6146" w:type="dxa"/>
            <w:tcBorders>
              <w:top w:val="nil"/>
              <w:left w:val="nil"/>
              <w:bottom w:val="nil"/>
              <w:right w:val="nil"/>
            </w:tcBorders>
            <w:shd w:val="clear" w:color="auto" w:fill="auto"/>
            <w:noWrap/>
            <w:vAlign w:val="bottom"/>
            <w:hideMark/>
          </w:tcPr>
          <w:p w14:paraId="17A5EEB0"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Lekeapparater</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974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FK-45</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B32414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01FE38E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0D8B05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3F1873E"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43DE489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19488E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A53CB0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BA164B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5DB3F1E3" w14:textId="77777777" w:rsidTr="000C2D9D">
        <w:trPr>
          <w:trHeight w:val="105"/>
        </w:trPr>
        <w:tc>
          <w:tcPr>
            <w:tcW w:w="6146" w:type="dxa"/>
            <w:tcBorders>
              <w:top w:val="nil"/>
              <w:left w:val="nil"/>
              <w:bottom w:val="nil"/>
              <w:right w:val="nil"/>
            </w:tcBorders>
            <w:shd w:val="clear" w:color="auto" w:fill="auto"/>
            <w:noWrap/>
            <w:vAlign w:val="bottom"/>
            <w:hideMark/>
          </w:tcPr>
          <w:p w14:paraId="79AD0D8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7EEC763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08000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992F93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766E8D8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A38BE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DF3E65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0D888B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E02EBD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11F6D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AC6DB52" w14:textId="77777777" w:rsidTr="00084D39">
        <w:trPr>
          <w:trHeight w:val="45"/>
        </w:trPr>
        <w:tc>
          <w:tcPr>
            <w:tcW w:w="9072" w:type="dxa"/>
            <w:gridSpan w:val="10"/>
            <w:tcBorders>
              <w:top w:val="nil"/>
              <w:left w:val="nil"/>
              <w:bottom w:val="nil"/>
              <w:right w:val="nil"/>
            </w:tcBorders>
            <w:shd w:val="clear" w:color="auto" w:fill="auto"/>
            <w:vAlign w:val="bottom"/>
            <w:hideMark/>
          </w:tcPr>
          <w:p w14:paraId="5B536E99"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Lekeapparater skal være godkjent iht. lekeplassforskriften og CE-merket. Eventuelle ballbaner skal beskyttes med ballnett. Apparater som blir for varme i sola skal unngås.</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Alle lekeområder og lekefunksjoner samt rekreasjonsareal må være tilgjengelig for alle, ref. krav om universelt utformet atkomst i TEK. Det skal legges til rette for lekeapparater med variert tilbud. Det skal være lekefunksjoner som kan nås fra bakkeplan. Det skal legges til rette for lekefunksjoner som handler både om grov- og finmotorikk, stimulering av sanseinntrykk med videre. Alle lekefunksjoner må være utformet slik at likestilt deltakelse er mulig, for eksempel sandkasse og ballbinge.</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 xml:space="preserve">Det skal fremlegges dokumentasjon på at lekeplasskontroll er gjennomført og eventuelle mangler er utbedret. </w:t>
            </w:r>
          </w:p>
        </w:tc>
      </w:tr>
      <w:tr w:rsidR="00C1416C" w:rsidRPr="00413795" w14:paraId="4E8D59CA" w14:textId="77777777" w:rsidTr="000C2D9D">
        <w:trPr>
          <w:trHeight w:val="255"/>
        </w:trPr>
        <w:tc>
          <w:tcPr>
            <w:tcW w:w="6146" w:type="dxa"/>
            <w:tcBorders>
              <w:top w:val="nil"/>
              <w:left w:val="nil"/>
              <w:bottom w:val="nil"/>
              <w:right w:val="nil"/>
            </w:tcBorders>
            <w:shd w:val="clear" w:color="auto" w:fill="auto"/>
            <w:noWrap/>
            <w:vAlign w:val="bottom"/>
            <w:hideMark/>
          </w:tcPr>
          <w:p w14:paraId="29D8964F"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50B0D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4004F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5AFB14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D41C98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FDD2F5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36CDFD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2D4E5E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C8550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17D4A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4D3AB53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1FBA682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39A9812" w14:textId="77777777" w:rsidTr="00084D39">
        <w:trPr>
          <w:trHeight w:val="45"/>
        </w:trPr>
        <w:tc>
          <w:tcPr>
            <w:tcW w:w="9072" w:type="dxa"/>
            <w:gridSpan w:val="10"/>
            <w:tcBorders>
              <w:top w:val="nil"/>
              <w:left w:val="nil"/>
              <w:bottom w:val="nil"/>
              <w:right w:val="nil"/>
            </w:tcBorders>
            <w:shd w:val="clear" w:color="auto" w:fill="auto"/>
            <w:vAlign w:val="bottom"/>
            <w:hideMark/>
          </w:tcPr>
          <w:p w14:paraId="60464A3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44E2ACAA" w14:textId="77777777" w:rsidTr="000C2D9D">
        <w:trPr>
          <w:trHeight w:val="235"/>
        </w:trPr>
        <w:tc>
          <w:tcPr>
            <w:tcW w:w="6146" w:type="dxa"/>
            <w:tcBorders>
              <w:top w:val="nil"/>
              <w:left w:val="nil"/>
              <w:bottom w:val="nil"/>
              <w:right w:val="nil"/>
            </w:tcBorders>
            <w:shd w:val="clear" w:color="auto" w:fill="auto"/>
            <w:noWrap/>
            <w:vAlign w:val="bottom"/>
            <w:hideMark/>
          </w:tcPr>
          <w:p w14:paraId="5CC8ADD3" w14:textId="77777777" w:rsidR="00413795" w:rsidRPr="00487451" w:rsidRDefault="00413795" w:rsidP="00413795">
            <w:pPr>
              <w:spacing w:after="0" w:line="240" w:lineRule="auto"/>
              <w:rPr>
                <w:rFonts w:ascii="Times New Roman" w:eastAsia="Times New Roman" w:hAnsi="Times New Roman" w:cs="Times New Roman"/>
                <w:sz w:val="10"/>
                <w:szCs w:val="20"/>
                <w:lang w:eastAsia="nb-NO"/>
              </w:rPr>
            </w:pPr>
          </w:p>
        </w:tc>
        <w:tc>
          <w:tcPr>
            <w:tcW w:w="673" w:type="dxa"/>
            <w:tcBorders>
              <w:top w:val="nil"/>
              <w:left w:val="nil"/>
              <w:bottom w:val="nil"/>
              <w:right w:val="nil"/>
            </w:tcBorders>
            <w:shd w:val="clear" w:color="auto" w:fill="auto"/>
            <w:noWrap/>
            <w:vAlign w:val="bottom"/>
            <w:hideMark/>
          </w:tcPr>
          <w:p w14:paraId="19C155D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906D8F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6BD8C7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0C26ED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E2253F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5FC173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313E68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D7EEC5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93E44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ACFD85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706CC1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7971836"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2AB1024" w14:textId="500D524F" w:rsidR="00413795" w:rsidRPr="00413795" w:rsidRDefault="00413795" w:rsidP="00502D4B">
            <w:pPr>
              <w:pStyle w:val="Overskrift2"/>
              <w:rPr>
                <w:rFonts w:eastAsia="Times New Roman"/>
                <w:lang w:eastAsia="nb-NO"/>
              </w:rPr>
            </w:pPr>
            <w:bookmarkStart w:id="63" w:name="_Toc124238764"/>
            <w:r w:rsidRPr="00413795">
              <w:rPr>
                <w:rFonts w:eastAsia="Times New Roman"/>
                <w:lang w:eastAsia="nb-NO"/>
              </w:rPr>
              <w:t>9.3 Annet</w:t>
            </w:r>
            <w:bookmarkEnd w:id="63"/>
          </w:p>
        </w:tc>
      </w:tr>
      <w:tr w:rsidR="00413795" w:rsidRPr="00413795" w14:paraId="23E30CD4"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A888F02" w14:textId="77777777" w:rsidR="00413795" w:rsidRPr="00413795" w:rsidRDefault="00413795" w:rsidP="00413795">
            <w:pPr>
              <w:spacing w:after="0" w:line="240" w:lineRule="auto"/>
              <w:rPr>
                <w:rFonts w:eastAsia="Times New Roman" w:cs="Calibri"/>
                <w:color w:val="000000"/>
                <w:lang w:eastAsia="nb-NO"/>
              </w:rPr>
            </w:pPr>
          </w:p>
        </w:tc>
      </w:tr>
      <w:tr w:rsidR="00C1416C" w:rsidRPr="00413795" w14:paraId="40EA8FBE" w14:textId="77777777" w:rsidTr="000C2D9D">
        <w:trPr>
          <w:trHeight w:val="45"/>
        </w:trPr>
        <w:tc>
          <w:tcPr>
            <w:tcW w:w="6146" w:type="dxa"/>
            <w:tcBorders>
              <w:top w:val="nil"/>
              <w:left w:val="nil"/>
              <w:bottom w:val="nil"/>
              <w:right w:val="nil"/>
            </w:tcBorders>
            <w:shd w:val="clear" w:color="auto" w:fill="auto"/>
            <w:noWrap/>
            <w:vAlign w:val="bottom"/>
            <w:hideMark/>
          </w:tcPr>
          <w:p w14:paraId="586FF755"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Utendørs lydanlegg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05B4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FK-637</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236BC0F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7D6805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7B06AE2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A53BD26"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098C307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22B76D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87B898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76589F7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5DA55BC0" w14:textId="77777777" w:rsidTr="000C2D9D">
        <w:trPr>
          <w:trHeight w:val="105"/>
        </w:trPr>
        <w:tc>
          <w:tcPr>
            <w:tcW w:w="6146" w:type="dxa"/>
            <w:tcBorders>
              <w:top w:val="nil"/>
              <w:left w:val="nil"/>
              <w:bottom w:val="nil"/>
              <w:right w:val="nil"/>
            </w:tcBorders>
            <w:shd w:val="clear" w:color="auto" w:fill="auto"/>
            <w:noWrap/>
            <w:vAlign w:val="bottom"/>
            <w:hideMark/>
          </w:tcPr>
          <w:p w14:paraId="01993B1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6E7C139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90800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32FA2F5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2F6A9F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0BE2692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7E7E4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66233CC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0E06C0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6C9CFD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AB6BC4D" w14:textId="77777777" w:rsidTr="00084D39">
        <w:trPr>
          <w:trHeight w:val="45"/>
        </w:trPr>
        <w:tc>
          <w:tcPr>
            <w:tcW w:w="9072" w:type="dxa"/>
            <w:gridSpan w:val="10"/>
            <w:tcBorders>
              <w:top w:val="nil"/>
              <w:left w:val="nil"/>
              <w:bottom w:val="nil"/>
              <w:right w:val="nil"/>
            </w:tcBorders>
            <w:shd w:val="clear" w:color="auto" w:fill="auto"/>
            <w:vAlign w:val="bottom"/>
            <w:hideMark/>
          </w:tcPr>
          <w:p w14:paraId="297E5D7A" w14:textId="77777777" w:rsid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leveres et mobilt lydanlegg, med høyttalere dimensjonert og egnet for utearealet, forsterker og miksebord. Det er viktig at anlegget blir enkelt og oversiktlig å betjene. </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Oslo kommunes til enhver tid gjeldende samkjøpsavtale skal benyttes for anskaffelse av AV-utstyr.</w:t>
            </w:r>
            <w:r w:rsidRPr="00413795">
              <w:rPr>
                <w:rFonts w:eastAsia="Times New Roman" w:cs="Calibri"/>
                <w:color w:val="000000"/>
                <w:szCs w:val="20"/>
                <w:lang w:eastAsia="nb-NO"/>
              </w:rPr>
              <w:br/>
            </w:r>
            <w:r w:rsidRPr="00487451">
              <w:rPr>
                <w:rFonts w:eastAsia="Times New Roman" w:cs="Calibri"/>
                <w:color w:val="000000"/>
                <w:sz w:val="16"/>
                <w:szCs w:val="20"/>
                <w:lang w:eastAsia="nb-NO"/>
              </w:rPr>
              <w:br/>
            </w:r>
            <w:r w:rsidRPr="00413795">
              <w:rPr>
                <w:rFonts w:eastAsia="Times New Roman" w:cs="Calibri"/>
                <w:color w:val="000000"/>
                <w:szCs w:val="20"/>
                <w:lang w:eastAsia="nb-NO"/>
              </w:rPr>
              <w:t>Det skal etableres tilkoblingspunkter for lydanlegg (3 fas), samt 2 stikk for andre installasjoner, ved scenen og ved andre naturlige samlingspunkter i utearealet.</w:t>
            </w:r>
          </w:p>
          <w:p w14:paraId="5101A03F" w14:textId="77777777" w:rsidR="004F5032" w:rsidRDefault="004F5032" w:rsidP="00413795">
            <w:pPr>
              <w:spacing w:after="0" w:line="240" w:lineRule="auto"/>
              <w:rPr>
                <w:rFonts w:eastAsia="Times New Roman" w:cs="Calibri"/>
                <w:color w:val="000000"/>
                <w:szCs w:val="20"/>
                <w:lang w:eastAsia="nb-NO"/>
              </w:rPr>
            </w:pPr>
          </w:p>
          <w:p w14:paraId="6D3443CB" w14:textId="77777777" w:rsidR="004F5032" w:rsidRDefault="004F5032" w:rsidP="00413795">
            <w:pPr>
              <w:spacing w:after="0" w:line="240" w:lineRule="auto"/>
              <w:rPr>
                <w:rFonts w:eastAsia="Times New Roman" w:cs="Calibri"/>
                <w:color w:val="000000"/>
                <w:szCs w:val="20"/>
                <w:lang w:eastAsia="nb-NO"/>
              </w:rPr>
            </w:pPr>
          </w:p>
          <w:p w14:paraId="2BBDC837" w14:textId="466D6123" w:rsidR="004F5032" w:rsidRPr="00413795" w:rsidRDefault="004F5032" w:rsidP="00413795">
            <w:pPr>
              <w:spacing w:after="0" w:line="240" w:lineRule="auto"/>
              <w:rPr>
                <w:rFonts w:eastAsia="Times New Roman" w:cs="Calibri"/>
                <w:color w:val="000000"/>
                <w:szCs w:val="20"/>
                <w:lang w:eastAsia="nb-NO"/>
              </w:rPr>
            </w:pPr>
          </w:p>
        </w:tc>
      </w:tr>
      <w:tr w:rsidR="00C1416C" w:rsidRPr="00413795" w14:paraId="52ECCD16" w14:textId="77777777" w:rsidTr="000C2D9D">
        <w:trPr>
          <w:trHeight w:val="255"/>
        </w:trPr>
        <w:tc>
          <w:tcPr>
            <w:tcW w:w="6146" w:type="dxa"/>
            <w:tcBorders>
              <w:top w:val="nil"/>
              <w:left w:val="nil"/>
              <w:bottom w:val="nil"/>
              <w:right w:val="nil"/>
            </w:tcBorders>
            <w:shd w:val="clear" w:color="auto" w:fill="auto"/>
            <w:noWrap/>
            <w:vAlign w:val="bottom"/>
            <w:hideMark/>
          </w:tcPr>
          <w:p w14:paraId="3F62930A"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3AFC1E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8AE512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26CDCC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55F79D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AD11C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033EF84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21C6670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36A23D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29EF0DA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3A3B071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184AF0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7CD6990" w14:textId="77777777" w:rsidTr="00084D39">
        <w:trPr>
          <w:trHeight w:val="45"/>
        </w:trPr>
        <w:tc>
          <w:tcPr>
            <w:tcW w:w="9072" w:type="dxa"/>
            <w:gridSpan w:val="10"/>
            <w:tcBorders>
              <w:top w:val="nil"/>
              <w:left w:val="nil"/>
              <w:bottom w:val="nil"/>
              <w:right w:val="nil"/>
            </w:tcBorders>
            <w:shd w:val="clear" w:color="auto" w:fill="auto"/>
            <w:vAlign w:val="bottom"/>
            <w:hideMark/>
          </w:tcPr>
          <w:p w14:paraId="058CDB8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5EA8273" w14:textId="77777777" w:rsidTr="000C2D9D">
        <w:trPr>
          <w:trHeight w:val="233"/>
        </w:trPr>
        <w:tc>
          <w:tcPr>
            <w:tcW w:w="6146" w:type="dxa"/>
            <w:tcBorders>
              <w:top w:val="nil"/>
              <w:left w:val="nil"/>
              <w:bottom w:val="nil"/>
              <w:right w:val="nil"/>
            </w:tcBorders>
            <w:shd w:val="clear" w:color="auto" w:fill="auto"/>
            <w:noWrap/>
            <w:vAlign w:val="bottom"/>
            <w:hideMark/>
          </w:tcPr>
          <w:p w14:paraId="6E57654B" w14:textId="77777777" w:rsidR="00413795" w:rsidRPr="00487451" w:rsidRDefault="00413795" w:rsidP="00413795">
            <w:pPr>
              <w:spacing w:after="0" w:line="240" w:lineRule="auto"/>
              <w:rPr>
                <w:rFonts w:ascii="Times New Roman" w:eastAsia="Times New Roman" w:hAnsi="Times New Roman" w:cs="Times New Roman"/>
                <w:sz w:val="8"/>
                <w:szCs w:val="20"/>
                <w:lang w:eastAsia="nb-NO"/>
              </w:rPr>
            </w:pPr>
          </w:p>
        </w:tc>
        <w:tc>
          <w:tcPr>
            <w:tcW w:w="673" w:type="dxa"/>
            <w:tcBorders>
              <w:top w:val="nil"/>
              <w:left w:val="nil"/>
              <w:bottom w:val="nil"/>
              <w:right w:val="nil"/>
            </w:tcBorders>
            <w:shd w:val="clear" w:color="auto" w:fill="auto"/>
            <w:noWrap/>
            <w:vAlign w:val="bottom"/>
            <w:hideMark/>
          </w:tcPr>
          <w:p w14:paraId="29D5DFF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CFEBC9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2394970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672187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322281C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0D9674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F5B697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0EA5C2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9DD9D5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3C5757E"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09B602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2F847680"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9391FC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748749A"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7C2CD3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717D8A1" w14:textId="77777777" w:rsidTr="000C2D9D">
        <w:trPr>
          <w:trHeight w:val="45"/>
        </w:trPr>
        <w:tc>
          <w:tcPr>
            <w:tcW w:w="6146" w:type="dxa"/>
            <w:tcBorders>
              <w:top w:val="nil"/>
              <w:left w:val="nil"/>
              <w:bottom w:val="nil"/>
              <w:right w:val="nil"/>
            </w:tcBorders>
            <w:shd w:val="clear" w:color="auto" w:fill="auto"/>
            <w:noWrap/>
            <w:vAlign w:val="bottom"/>
            <w:hideMark/>
          </w:tcPr>
          <w:p w14:paraId="11AE10D0"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Juletre</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7BF5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FK-680</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305881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164389E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380DC30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02FEA24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DA552D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A68E1E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34AEF777"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375871F0"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A152084" w14:textId="77777777" w:rsidTr="000C2D9D">
        <w:trPr>
          <w:trHeight w:val="105"/>
        </w:trPr>
        <w:tc>
          <w:tcPr>
            <w:tcW w:w="6146" w:type="dxa"/>
            <w:tcBorders>
              <w:top w:val="nil"/>
              <w:left w:val="nil"/>
              <w:bottom w:val="nil"/>
              <w:right w:val="nil"/>
            </w:tcBorders>
            <w:shd w:val="clear" w:color="auto" w:fill="auto"/>
            <w:noWrap/>
            <w:vAlign w:val="bottom"/>
            <w:hideMark/>
          </w:tcPr>
          <w:p w14:paraId="48DE8D87"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CE8433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5687B2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448D0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5880D4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15A5BCE"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280EA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6B1AD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95563D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BE4F84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16351FF7" w14:textId="77777777" w:rsidTr="00084D39">
        <w:trPr>
          <w:trHeight w:val="45"/>
        </w:trPr>
        <w:tc>
          <w:tcPr>
            <w:tcW w:w="9072" w:type="dxa"/>
            <w:gridSpan w:val="10"/>
            <w:tcBorders>
              <w:top w:val="nil"/>
              <w:left w:val="nil"/>
              <w:bottom w:val="nil"/>
              <w:right w:val="nil"/>
            </w:tcBorders>
            <w:shd w:val="clear" w:color="auto" w:fill="auto"/>
            <w:vAlign w:val="bottom"/>
            <w:hideMark/>
          </w:tcPr>
          <w:p w14:paraId="478D63A9"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en innstøpt hylse med låsbart lokk for oppsett av juletre på utearealet, med stikkontakt under lokk/bakkeplan.</w:t>
            </w:r>
          </w:p>
        </w:tc>
      </w:tr>
      <w:tr w:rsidR="00C1416C" w:rsidRPr="00413795" w14:paraId="095EABD9" w14:textId="77777777" w:rsidTr="000C2D9D">
        <w:trPr>
          <w:trHeight w:val="255"/>
        </w:trPr>
        <w:tc>
          <w:tcPr>
            <w:tcW w:w="6146" w:type="dxa"/>
            <w:tcBorders>
              <w:top w:val="nil"/>
              <w:left w:val="nil"/>
              <w:bottom w:val="nil"/>
              <w:right w:val="nil"/>
            </w:tcBorders>
            <w:shd w:val="clear" w:color="auto" w:fill="auto"/>
            <w:noWrap/>
            <w:vAlign w:val="bottom"/>
            <w:hideMark/>
          </w:tcPr>
          <w:p w14:paraId="0F180AD8"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2864B83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AFBF53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EFB13A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312DAAE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001896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600099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A7C6D9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2846F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DA621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6CDB357"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FF3609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537814A" w14:textId="77777777" w:rsidTr="00084D39">
        <w:trPr>
          <w:trHeight w:val="45"/>
        </w:trPr>
        <w:tc>
          <w:tcPr>
            <w:tcW w:w="9072" w:type="dxa"/>
            <w:gridSpan w:val="10"/>
            <w:tcBorders>
              <w:top w:val="nil"/>
              <w:left w:val="nil"/>
              <w:bottom w:val="nil"/>
              <w:right w:val="nil"/>
            </w:tcBorders>
            <w:shd w:val="clear" w:color="auto" w:fill="auto"/>
            <w:vAlign w:val="bottom"/>
            <w:hideMark/>
          </w:tcPr>
          <w:p w14:paraId="1C65B7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6DF22E31" w14:textId="77777777" w:rsidTr="000C2D9D">
        <w:trPr>
          <w:trHeight w:val="480"/>
        </w:trPr>
        <w:tc>
          <w:tcPr>
            <w:tcW w:w="6146" w:type="dxa"/>
            <w:tcBorders>
              <w:top w:val="nil"/>
              <w:left w:val="nil"/>
              <w:bottom w:val="nil"/>
              <w:right w:val="nil"/>
            </w:tcBorders>
            <w:shd w:val="clear" w:color="auto" w:fill="auto"/>
            <w:noWrap/>
            <w:vAlign w:val="bottom"/>
            <w:hideMark/>
          </w:tcPr>
          <w:p w14:paraId="3D67B0F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nil"/>
              <w:left w:val="nil"/>
              <w:bottom w:val="nil"/>
              <w:right w:val="nil"/>
            </w:tcBorders>
            <w:shd w:val="clear" w:color="auto" w:fill="auto"/>
            <w:noWrap/>
            <w:vAlign w:val="bottom"/>
            <w:hideMark/>
          </w:tcPr>
          <w:p w14:paraId="4DFC35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F9ED21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AEF7A5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035A4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4E2E94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01C13E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40333A63"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0853C2C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10642BD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69A59B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7EE307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FD5612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A71EE7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6F8049E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07FC276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5FD865D9" w14:textId="77777777" w:rsidTr="000C2D9D">
        <w:trPr>
          <w:trHeight w:val="45"/>
        </w:trPr>
        <w:tc>
          <w:tcPr>
            <w:tcW w:w="6146" w:type="dxa"/>
            <w:tcBorders>
              <w:top w:val="nil"/>
              <w:left w:val="nil"/>
              <w:bottom w:val="nil"/>
              <w:right w:val="nil"/>
            </w:tcBorders>
            <w:shd w:val="clear" w:color="auto" w:fill="auto"/>
            <w:noWrap/>
            <w:vAlign w:val="bottom"/>
            <w:hideMark/>
          </w:tcPr>
          <w:p w14:paraId="27A0C2B8" w14:textId="77777777" w:rsidR="00413795" w:rsidRPr="00413795" w:rsidRDefault="00413795" w:rsidP="00413795">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Flaggstang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ADA8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FK-649</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017EEE33"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7D84DCF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D1EB42B"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DF2CE5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Sy</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76E25E54"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6549B958"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5858567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4FFAB401"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663E4555" w14:textId="77777777" w:rsidTr="000C2D9D">
        <w:trPr>
          <w:trHeight w:val="105"/>
        </w:trPr>
        <w:tc>
          <w:tcPr>
            <w:tcW w:w="6146" w:type="dxa"/>
            <w:tcBorders>
              <w:top w:val="nil"/>
              <w:left w:val="nil"/>
              <w:bottom w:val="nil"/>
              <w:right w:val="nil"/>
            </w:tcBorders>
            <w:shd w:val="clear" w:color="auto" w:fill="auto"/>
            <w:noWrap/>
            <w:vAlign w:val="bottom"/>
            <w:hideMark/>
          </w:tcPr>
          <w:p w14:paraId="0BC82DB9"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198EB74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131AB51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2A18B4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A68A917"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6C2B94B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EF564F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72F850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50FAF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5D20C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CAF36F1" w14:textId="77777777" w:rsidTr="00084D39">
        <w:trPr>
          <w:trHeight w:val="45"/>
        </w:trPr>
        <w:tc>
          <w:tcPr>
            <w:tcW w:w="9072" w:type="dxa"/>
            <w:gridSpan w:val="10"/>
            <w:tcBorders>
              <w:top w:val="nil"/>
              <w:left w:val="nil"/>
              <w:bottom w:val="nil"/>
              <w:right w:val="nil"/>
            </w:tcBorders>
            <w:shd w:val="clear" w:color="auto" w:fill="auto"/>
            <w:vAlign w:val="bottom"/>
            <w:hideMark/>
          </w:tcPr>
          <w:p w14:paraId="7DF6B5F3" w14:textId="77777777" w:rsidR="00413795" w:rsidRP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en flaggstang, plassert så den kan legges ned, sentralt på uteområdet.</w:t>
            </w:r>
          </w:p>
        </w:tc>
      </w:tr>
      <w:tr w:rsidR="00C1416C" w:rsidRPr="00413795" w14:paraId="6CB8222B" w14:textId="77777777" w:rsidTr="000C2D9D">
        <w:trPr>
          <w:trHeight w:val="255"/>
        </w:trPr>
        <w:tc>
          <w:tcPr>
            <w:tcW w:w="6146" w:type="dxa"/>
            <w:tcBorders>
              <w:top w:val="nil"/>
              <w:left w:val="nil"/>
              <w:bottom w:val="nil"/>
              <w:right w:val="nil"/>
            </w:tcBorders>
            <w:shd w:val="clear" w:color="auto" w:fill="auto"/>
            <w:noWrap/>
            <w:vAlign w:val="bottom"/>
            <w:hideMark/>
          </w:tcPr>
          <w:p w14:paraId="68DBAB91" w14:textId="77777777" w:rsidR="00413795" w:rsidRPr="00413795" w:rsidRDefault="00413795" w:rsidP="00413795">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4E51C8C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3290FBE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F1C6C7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079D6C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5D30E64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7FE4FA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3242077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A25459C"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2EC424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7B1A642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F03AD4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80F85D5" w14:textId="77777777" w:rsidTr="00084D39">
        <w:trPr>
          <w:trHeight w:val="45"/>
        </w:trPr>
        <w:tc>
          <w:tcPr>
            <w:tcW w:w="9072" w:type="dxa"/>
            <w:gridSpan w:val="10"/>
            <w:tcBorders>
              <w:top w:val="nil"/>
              <w:left w:val="nil"/>
              <w:bottom w:val="nil"/>
              <w:right w:val="nil"/>
            </w:tcBorders>
            <w:shd w:val="clear" w:color="auto" w:fill="auto"/>
            <w:vAlign w:val="bottom"/>
            <w:hideMark/>
          </w:tcPr>
          <w:p w14:paraId="3E81791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7867F269" w14:textId="77777777" w:rsidTr="000C2D9D">
        <w:trPr>
          <w:trHeight w:val="480"/>
        </w:trPr>
        <w:tc>
          <w:tcPr>
            <w:tcW w:w="6146" w:type="dxa"/>
            <w:tcBorders>
              <w:top w:val="nil"/>
              <w:left w:val="nil"/>
              <w:bottom w:val="nil"/>
              <w:right w:val="nil"/>
            </w:tcBorders>
            <w:shd w:val="clear" w:color="auto" w:fill="auto"/>
            <w:noWrap/>
            <w:vAlign w:val="bottom"/>
            <w:hideMark/>
          </w:tcPr>
          <w:p w14:paraId="488D1734" w14:textId="7F6D6D91" w:rsidR="00487451" w:rsidRDefault="00487451" w:rsidP="00487451">
            <w:pPr>
              <w:rPr>
                <w:lang w:eastAsia="nb-NO"/>
              </w:rPr>
            </w:pPr>
          </w:p>
          <w:p w14:paraId="24115E98" w14:textId="33CB9A14" w:rsidR="000C2D9D" w:rsidRDefault="000C2D9D" w:rsidP="00487451">
            <w:pPr>
              <w:rPr>
                <w:lang w:eastAsia="nb-NO"/>
              </w:rPr>
            </w:pPr>
          </w:p>
          <w:p w14:paraId="24E2B501" w14:textId="2846A2A2" w:rsidR="004F5032" w:rsidRDefault="004F5032" w:rsidP="00487451">
            <w:pPr>
              <w:rPr>
                <w:lang w:eastAsia="nb-NO"/>
              </w:rPr>
            </w:pPr>
          </w:p>
          <w:p w14:paraId="38D9EE54" w14:textId="1B98DF50" w:rsidR="004F5032" w:rsidRDefault="004F5032" w:rsidP="00487451">
            <w:pPr>
              <w:rPr>
                <w:lang w:eastAsia="nb-NO"/>
              </w:rPr>
            </w:pPr>
          </w:p>
          <w:p w14:paraId="52BBCEE3" w14:textId="77777777" w:rsidR="004F5032" w:rsidRDefault="004F5032" w:rsidP="00487451">
            <w:pPr>
              <w:rPr>
                <w:lang w:eastAsia="nb-NO"/>
              </w:rPr>
            </w:pPr>
          </w:p>
          <w:p w14:paraId="05966BA5" w14:textId="76AC47C5" w:rsidR="000C2D9D" w:rsidRDefault="000C2D9D" w:rsidP="00487451">
            <w:pPr>
              <w:rPr>
                <w:lang w:eastAsia="nb-NO"/>
              </w:rPr>
            </w:pPr>
          </w:p>
          <w:p w14:paraId="568DF65F" w14:textId="1160C5B3" w:rsidR="00487451" w:rsidRPr="00487451" w:rsidRDefault="00487451" w:rsidP="00487451">
            <w:pPr>
              <w:rPr>
                <w:lang w:eastAsia="nb-NO"/>
              </w:rPr>
            </w:pPr>
          </w:p>
        </w:tc>
        <w:tc>
          <w:tcPr>
            <w:tcW w:w="673" w:type="dxa"/>
            <w:tcBorders>
              <w:top w:val="nil"/>
              <w:left w:val="nil"/>
              <w:bottom w:val="nil"/>
              <w:right w:val="nil"/>
            </w:tcBorders>
            <w:shd w:val="clear" w:color="auto" w:fill="auto"/>
            <w:noWrap/>
            <w:vAlign w:val="bottom"/>
            <w:hideMark/>
          </w:tcPr>
          <w:p w14:paraId="1F318AF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AAD8B4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EC6448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73F6E99"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778293C2"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676B71CF"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1FFA079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5602DDB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47007A7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0CDEFFE9"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6CBA0A7" w14:textId="66D697B2" w:rsidR="00413795" w:rsidRPr="007707F9" w:rsidRDefault="00413795" w:rsidP="007707F9">
            <w:pPr>
              <w:pStyle w:val="Overskrift1"/>
            </w:pPr>
            <w:bookmarkStart w:id="64" w:name="_Toc124238765"/>
            <w:r w:rsidRPr="007707F9">
              <w:t>10 Arealskjema</w:t>
            </w:r>
            <w:bookmarkEnd w:id="64"/>
          </w:p>
        </w:tc>
      </w:tr>
      <w:tr w:rsidR="00413795" w:rsidRPr="00413795" w14:paraId="0D169DD3"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20C4DEE" w14:textId="77777777" w:rsidR="00413795" w:rsidRPr="00413795" w:rsidRDefault="00413795" w:rsidP="00413795">
            <w:pPr>
              <w:spacing w:after="0" w:line="240" w:lineRule="auto"/>
              <w:rPr>
                <w:rFonts w:eastAsia="Times New Roman" w:cs="Calibri"/>
                <w:color w:val="000000"/>
                <w:lang w:eastAsia="nb-NO"/>
              </w:rPr>
            </w:pPr>
          </w:p>
        </w:tc>
      </w:tr>
      <w:tr w:rsidR="00413795" w:rsidRPr="00413795" w14:paraId="27D14BE1"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37B14C85"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C1416C" w:rsidRPr="00413795" w14:paraId="3B667A70" w14:textId="77777777" w:rsidTr="000C2D9D">
        <w:trPr>
          <w:trHeight w:val="45"/>
        </w:trPr>
        <w:tc>
          <w:tcPr>
            <w:tcW w:w="6146" w:type="dxa"/>
            <w:tcBorders>
              <w:top w:val="nil"/>
              <w:left w:val="nil"/>
              <w:bottom w:val="nil"/>
              <w:right w:val="nil"/>
            </w:tcBorders>
            <w:shd w:val="clear" w:color="auto" w:fill="auto"/>
            <w:noWrap/>
            <w:vAlign w:val="bottom"/>
            <w:hideMark/>
          </w:tcPr>
          <w:p w14:paraId="2358CE1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7B3B5"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FK-1834</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73E5EEA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2" w:type="dxa"/>
            <w:tcBorders>
              <w:top w:val="single" w:sz="4" w:space="0" w:color="auto"/>
              <w:left w:val="nil"/>
              <w:bottom w:val="single" w:sz="4" w:space="0" w:color="auto"/>
              <w:right w:val="single" w:sz="4" w:space="0" w:color="auto"/>
            </w:tcBorders>
            <w:shd w:val="clear" w:color="auto" w:fill="auto"/>
            <w:noWrap/>
            <w:vAlign w:val="center"/>
            <w:hideMark/>
          </w:tcPr>
          <w:p w14:paraId="570297C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1986606D"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532DFDF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14:paraId="26754B7F"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7CDDFB49"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55" w:type="dxa"/>
            <w:tcBorders>
              <w:top w:val="single" w:sz="4" w:space="0" w:color="auto"/>
              <w:left w:val="nil"/>
              <w:bottom w:val="single" w:sz="4" w:space="0" w:color="auto"/>
              <w:right w:val="single" w:sz="4" w:space="0" w:color="auto"/>
            </w:tcBorders>
            <w:shd w:val="clear" w:color="auto" w:fill="auto"/>
            <w:noWrap/>
            <w:vAlign w:val="center"/>
            <w:hideMark/>
          </w:tcPr>
          <w:p w14:paraId="6AFE098A"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48" w:type="dxa"/>
            <w:tcBorders>
              <w:top w:val="single" w:sz="4" w:space="0" w:color="auto"/>
              <w:left w:val="nil"/>
              <w:bottom w:val="single" w:sz="4" w:space="0" w:color="auto"/>
              <w:right w:val="single" w:sz="4" w:space="0" w:color="auto"/>
            </w:tcBorders>
            <w:shd w:val="clear" w:color="auto" w:fill="auto"/>
            <w:noWrap/>
            <w:vAlign w:val="center"/>
            <w:hideMark/>
          </w:tcPr>
          <w:p w14:paraId="2EC0F43C" w14:textId="77777777" w:rsidR="00413795" w:rsidRPr="00413795" w:rsidRDefault="00413795" w:rsidP="00413795">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r w:rsidR="00C1416C" w:rsidRPr="00413795" w14:paraId="75070BA5" w14:textId="77777777" w:rsidTr="000C2D9D">
        <w:trPr>
          <w:trHeight w:val="105"/>
        </w:trPr>
        <w:tc>
          <w:tcPr>
            <w:tcW w:w="6146" w:type="dxa"/>
            <w:tcBorders>
              <w:top w:val="nil"/>
              <w:left w:val="nil"/>
              <w:bottom w:val="nil"/>
              <w:right w:val="nil"/>
            </w:tcBorders>
            <w:shd w:val="clear" w:color="auto" w:fill="auto"/>
            <w:noWrap/>
            <w:vAlign w:val="bottom"/>
            <w:hideMark/>
          </w:tcPr>
          <w:p w14:paraId="6573EFF4" w14:textId="77777777" w:rsidR="00413795" w:rsidRPr="00413795" w:rsidRDefault="00413795" w:rsidP="00413795">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2BC9589B"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658FA8A"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7E905DDD"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036DF06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BAC88D8"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150A8FC0"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513984F4"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6AE5411"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8DBD856" w14:textId="77777777" w:rsidR="00413795" w:rsidRPr="00413795" w:rsidRDefault="00413795" w:rsidP="00413795">
            <w:pPr>
              <w:spacing w:after="0" w:line="240" w:lineRule="auto"/>
              <w:rPr>
                <w:rFonts w:ascii="Times New Roman" w:eastAsia="Times New Roman" w:hAnsi="Times New Roman" w:cs="Times New Roman"/>
                <w:szCs w:val="20"/>
                <w:lang w:eastAsia="nb-NO"/>
              </w:rPr>
            </w:pPr>
          </w:p>
        </w:tc>
      </w:tr>
      <w:tr w:rsidR="00413795" w:rsidRPr="00413795" w14:paraId="583DFDE6" w14:textId="77777777" w:rsidTr="00084D39">
        <w:trPr>
          <w:trHeight w:val="45"/>
        </w:trPr>
        <w:tc>
          <w:tcPr>
            <w:tcW w:w="9072" w:type="dxa"/>
            <w:gridSpan w:val="10"/>
            <w:tcBorders>
              <w:top w:val="nil"/>
              <w:left w:val="nil"/>
              <w:bottom w:val="nil"/>
              <w:right w:val="nil"/>
            </w:tcBorders>
            <w:shd w:val="clear" w:color="auto" w:fill="auto"/>
            <w:vAlign w:val="bottom"/>
            <w:hideMark/>
          </w:tcPr>
          <w:p w14:paraId="10DCDD50" w14:textId="77777777" w:rsidR="00873F9F"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Arealskjema viser totalt funksjonsareal, samt ramme med areal per elev. Dette gjelder standardstørrelsene B4 (4-parallell trinn 1-7), B2U4 (1-10-skole med 2 paralleller på 1-7-trinn og 4 paralleller på 8-10-trinn) og U6 (8-10-skole med 6 paralleller). </w:t>
            </w:r>
          </w:p>
          <w:p w14:paraId="3CA40557" w14:textId="2B26F6F5" w:rsidR="00413795" w:rsidRDefault="00413795" w:rsidP="00413795">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br/>
              <w:t xml:space="preserve">Symbolforklaring: N = Nettoareal, B = bruttoareal. </w:t>
            </w:r>
          </w:p>
          <w:p w14:paraId="387A0490" w14:textId="77777777" w:rsidR="00873F9F" w:rsidRDefault="00873F9F" w:rsidP="00413795">
            <w:pPr>
              <w:spacing w:after="0" w:line="240" w:lineRule="auto"/>
              <w:rPr>
                <w:rFonts w:eastAsia="Times New Roman" w:cs="Calibri"/>
                <w:color w:val="000000"/>
                <w:szCs w:val="20"/>
                <w:lang w:eastAsia="nb-NO"/>
              </w:rPr>
            </w:pPr>
          </w:p>
          <w:p w14:paraId="3C0DE7FF" w14:textId="77777777" w:rsidR="00873F9F" w:rsidRPr="00895A7D" w:rsidRDefault="00873F9F" w:rsidP="00873F9F">
            <w:pPr>
              <w:rPr>
                <w:b/>
                <w:bCs/>
                <w:szCs w:val="20"/>
              </w:rPr>
            </w:pPr>
            <w:r w:rsidRPr="00895A7D">
              <w:rPr>
                <w:b/>
                <w:bCs/>
                <w:szCs w:val="20"/>
              </w:rPr>
              <w:t>Tabell 1: 1.-7. trinns skole (B4), nybygg</w:t>
            </w:r>
          </w:p>
          <w:p w14:paraId="2A569FD2" w14:textId="7B6DA5AE" w:rsidR="00873F9F" w:rsidRPr="00413795" w:rsidRDefault="00873F9F" w:rsidP="00413795">
            <w:pPr>
              <w:spacing w:after="0" w:line="240" w:lineRule="auto"/>
              <w:rPr>
                <w:rFonts w:eastAsia="Times New Roman" w:cs="Calibri"/>
                <w:color w:val="000000"/>
                <w:szCs w:val="20"/>
                <w:lang w:eastAsia="nb-NO"/>
              </w:rPr>
            </w:pPr>
          </w:p>
        </w:tc>
      </w:tr>
      <w:tr w:rsidR="00413795" w:rsidRPr="00413795" w14:paraId="25144ED4" w14:textId="77777777" w:rsidTr="00084D39">
        <w:trPr>
          <w:trHeight w:val="45"/>
        </w:trPr>
        <w:tc>
          <w:tcPr>
            <w:tcW w:w="9072" w:type="dxa"/>
            <w:gridSpan w:val="10"/>
            <w:tcBorders>
              <w:top w:val="nil"/>
              <w:left w:val="nil"/>
              <w:bottom w:val="nil"/>
              <w:right w:val="nil"/>
            </w:tcBorders>
            <w:shd w:val="clear" w:color="auto" w:fill="auto"/>
            <w:noWrap/>
            <w:vAlign w:val="bottom"/>
            <w:hideMark/>
          </w:tcPr>
          <w:tbl>
            <w:tblPr>
              <w:tblStyle w:val="Tabellrutenett"/>
              <w:tblW w:w="8846" w:type="dxa"/>
              <w:tblLook w:val="04A0" w:firstRow="1" w:lastRow="0" w:firstColumn="1" w:lastColumn="0" w:noHBand="0" w:noVBand="1"/>
            </w:tblPr>
            <w:tblGrid>
              <w:gridCol w:w="400"/>
              <w:gridCol w:w="1628"/>
              <w:gridCol w:w="1942"/>
              <w:gridCol w:w="798"/>
              <w:gridCol w:w="772"/>
              <w:gridCol w:w="967"/>
              <w:gridCol w:w="2339"/>
            </w:tblGrid>
            <w:tr w:rsidR="00514992" w14:paraId="6C79CD93" w14:textId="77777777" w:rsidTr="00E24270">
              <w:trPr>
                <w:trHeight w:val="443"/>
              </w:trPr>
              <w:tc>
                <w:tcPr>
                  <w:tcW w:w="401"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tcPr>
                <w:p w14:paraId="7F484DA0" w14:textId="77777777" w:rsidR="00514992" w:rsidRPr="002F6C04" w:rsidRDefault="00514992" w:rsidP="00514992">
                  <w:pPr>
                    <w:rPr>
                      <w:sz w:val="18"/>
                      <w:szCs w:val="18"/>
                    </w:rPr>
                  </w:pPr>
                  <w:r w:rsidRPr="002F6C04">
                    <w:rPr>
                      <w:rFonts w:cs="Segoe UI Emoji"/>
                      <w:color w:val="000000"/>
                      <w:sz w:val="18"/>
                      <w:szCs w:val="18"/>
                    </w:rPr>
                    <w:t> </w:t>
                  </w:r>
                </w:p>
              </w:tc>
              <w:tc>
                <w:tcPr>
                  <w:tcW w:w="1632"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13D6EA90" w14:textId="77777777" w:rsidR="00514992" w:rsidRPr="002F6C04" w:rsidRDefault="00514992" w:rsidP="00514992">
                  <w:pPr>
                    <w:rPr>
                      <w:sz w:val="18"/>
                      <w:szCs w:val="18"/>
                    </w:rPr>
                  </w:pPr>
                  <w:r w:rsidRPr="002F6C04">
                    <w:rPr>
                      <w:rFonts w:cs="Segoe UI Emoji"/>
                      <w:b/>
                      <w:bCs/>
                      <w:color w:val="000000"/>
                      <w:sz w:val="18"/>
                      <w:szCs w:val="18"/>
                    </w:rPr>
                    <w:t>Type areal</w:t>
                  </w:r>
                </w:p>
              </w:tc>
              <w:tc>
                <w:tcPr>
                  <w:tcW w:w="1944"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36F15E78" w14:textId="77777777" w:rsidR="00514992" w:rsidRPr="002F6C04" w:rsidRDefault="00514992" w:rsidP="00514992">
                  <w:pPr>
                    <w:rPr>
                      <w:sz w:val="18"/>
                      <w:szCs w:val="18"/>
                    </w:rPr>
                  </w:pPr>
                  <w:r w:rsidRPr="002F6C04">
                    <w:rPr>
                      <w:rFonts w:cs="Segoe UI Emoji"/>
                      <w:b/>
                      <w:bCs/>
                      <w:color w:val="000000"/>
                      <w:sz w:val="18"/>
                      <w:szCs w:val="18"/>
                    </w:rPr>
                    <w:t>Arealbeskrivelse</w:t>
                  </w:r>
                </w:p>
              </w:tc>
              <w:tc>
                <w:tcPr>
                  <w:tcW w:w="779"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64C1F85C" w14:textId="77777777" w:rsidR="00514992" w:rsidRPr="002F6C04" w:rsidRDefault="00514992" w:rsidP="00514992">
                  <w:pPr>
                    <w:rPr>
                      <w:sz w:val="18"/>
                      <w:szCs w:val="18"/>
                    </w:rPr>
                  </w:pPr>
                  <w:r w:rsidRPr="002F6C04">
                    <w:rPr>
                      <w:rFonts w:cs="Segoe UI Emoji"/>
                      <w:b/>
                      <w:bCs/>
                      <w:color w:val="000000"/>
                      <w:sz w:val="18"/>
                      <w:szCs w:val="18"/>
                    </w:rPr>
                    <w:t>Antall</w:t>
                  </w:r>
                </w:p>
              </w:tc>
              <w:tc>
                <w:tcPr>
                  <w:tcW w:w="774"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0061C84D" w14:textId="77777777" w:rsidR="00514992" w:rsidRPr="002F6C04" w:rsidRDefault="00514992" w:rsidP="00514992">
                  <w:pPr>
                    <w:rPr>
                      <w:sz w:val="18"/>
                      <w:szCs w:val="18"/>
                    </w:rPr>
                  </w:pPr>
                  <w:r w:rsidRPr="002F6C04">
                    <w:rPr>
                      <w:rFonts w:cs="Segoe UI Emoji"/>
                      <w:b/>
                      <w:bCs/>
                      <w:color w:val="000000"/>
                      <w:sz w:val="18"/>
                      <w:szCs w:val="18"/>
                    </w:rPr>
                    <w:t xml:space="preserve">Kvm per </w:t>
                  </w:r>
                </w:p>
              </w:tc>
              <w:tc>
                <w:tcPr>
                  <w:tcW w:w="969"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424DF482" w14:textId="77777777" w:rsidR="00514992" w:rsidRPr="002F6C04" w:rsidRDefault="00514992" w:rsidP="00514992">
                  <w:pPr>
                    <w:rPr>
                      <w:sz w:val="18"/>
                      <w:szCs w:val="18"/>
                    </w:rPr>
                  </w:pPr>
                  <w:r w:rsidRPr="002F6C04">
                    <w:rPr>
                      <w:rFonts w:cs="Segoe UI Emoji"/>
                      <w:b/>
                      <w:bCs/>
                      <w:color w:val="000000"/>
                      <w:sz w:val="18"/>
                      <w:szCs w:val="18"/>
                    </w:rPr>
                    <w:t>Totalt</w:t>
                  </w:r>
                </w:p>
              </w:tc>
              <w:tc>
                <w:tcPr>
                  <w:tcW w:w="2347"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43AA0475" w14:textId="77777777" w:rsidR="00514992" w:rsidRPr="002F6C04" w:rsidRDefault="00514992" w:rsidP="00514992">
                  <w:pPr>
                    <w:rPr>
                      <w:sz w:val="18"/>
                      <w:szCs w:val="18"/>
                    </w:rPr>
                  </w:pPr>
                  <w:r w:rsidRPr="002F6C04">
                    <w:rPr>
                      <w:rFonts w:cs="Segoe UI Emoji"/>
                      <w:b/>
                      <w:bCs/>
                      <w:color w:val="000000"/>
                      <w:sz w:val="18"/>
                      <w:szCs w:val="18"/>
                    </w:rPr>
                    <w:t>Kommentar</w:t>
                  </w:r>
                </w:p>
              </w:tc>
            </w:tr>
            <w:tr w:rsidR="00514992" w14:paraId="7C08DBC7" w14:textId="77777777" w:rsidTr="00E24270">
              <w:trPr>
                <w:trHeight w:val="390"/>
              </w:trPr>
              <w:tc>
                <w:tcPr>
                  <w:tcW w:w="401" w:type="dxa"/>
                  <w:tcBorders>
                    <w:top w:val="nil"/>
                    <w:left w:val="single" w:sz="8" w:space="0" w:color="000000"/>
                    <w:bottom w:val="single" w:sz="8" w:space="0" w:color="000000"/>
                    <w:right w:val="single" w:sz="8" w:space="0" w:color="000000"/>
                  </w:tcBorders>
                  <w:shd w:val="clear" w:color="auto" w:fill="auto"/>
                  <w:vAlign w:val="center"/>
                </w:tcPr>
                <w:p w14:paraId="17D06EC6"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32366AD6" w14:textId="77777777" w:rsidR="00514992" w:rsidRPr="00E24270" w:rsidRDefault="00514992" w:rsidP="00514992">
                  <w:pPr>
                    <w:rPr>
                      <w:sz w:val="14"/>
                      <w:szCs w:val="14"/>
                    </w:rPr>
                  </w:pPr>
                  <w:r w:rsidRPr="00E24270">
                    <w:rPr>
                      <w:rFonts w:cs="Segoe UI Emoji"/>
                      <w:color w:val="000000"/>
                      <w:sz w:val="14"/>
                      <w:szCs w:val="14"/>
                    </w:rPr>
                    <w:t>Hjemmeområde 1-4</w:t>
                  </w:r>
                </w:p>
              </w:tc>
              <w:tc>
                <w:tcPr>
                  <w:tcW w:w="1944" w:type="dxa"/>
                  <w:tcBorders>
                    <w:top w:val="nil"/>
                    <w:left w:val="nil"/>
                    <w:bottom w:val="single" w:sz="8" w:space="0" w:color="000000"/>
                    <w:right w:val="single" w:sz="8" w:space="0" w:color="000000"/>
                  </w:tcBorders>
                  <w:shd w:val="clear" w:color="auto" w:fill="auto"/>
                  <w:vAlign w:val="center"/>
                </w:tcPr>
                <w:p w14:paraId="6CAD6377" w14:textId="77777777" w:rsidR="00514992" w:rsidRPr="00E24270" w:rsidRDefault="00514992" w:rsidP="00514992">
                  <w:pPr>
                    <w:rPr>
                      <w:sz w:val="14"/>
                      <w:szCs w:val="14"/>
                    </w:rPr>
                  </w:pPr>
                  <w:r w:rsidRPr="00E24270">
                    <w:rPr>
                      <w:rFonts w:cs="Segoe UI Emoji"/>
                      <w:color w:val="000000"/>
                      <w:sz w:val="14"/>
                      <w:szCs w:val="14"/>
                    </w:rPr>
                    <w:t>Generelle læringsarealer (lærings-/grupperom)</w:t>
                  </w:r>
                </w:p>
              </w:tc>
              <w:tc>
                <w:tcPr>
                  <w:tcW w:w="779" w:type="dxa"/>
                  <w:tcBorders>
                    <w:top w:val="nil"/>
                    <w:left w:val="nil"/>
                    <w:bottom w:val="single" w:sz="8" w:space="0" w:color="000000"/>
                    <w:right w:val="single" w:sz="8" w:space="0" w:color="000000"/>
                  </w:tcBorders>
                  <w:shd w:val="clear" w:color="auto" w:fill="auto"/>
                  <w:vAlign w:val="center"/>
                </w:tcPr>
                <w:p w14:paraId="52CDB042" w14:textId="77777777" w:rsidR="00514992" w:rsidRPr="00E24270" w:rsidRDefault="00514992" w:rsidP="00514992">
                  <w:pPr>
                    <w:jc w:val="right"/>
                    <w:rPr>
                      <w:sz w:val="14"/>
                      <w:szCs w:val="14"/>
                    </w:rPr>
                  </w:pPr>
                  <w:r w:rsidRPr="00E24270">
                    <w:rPr>
                      <w:rFonts w:cs="Segoe UI Emoji"/>
                      <w:color w:val="000000"/>
                      <w:sz w:val="14"/>
                      <w:szCs w:val="14"/>
                    </w:rPr>
                    <w:t>480</w:t>
                  </w:r>
                </w:p>
              </w:tc>
              <w:tc>
                <w:tcPr>
                  <w:tcW w:w="774" w:type="dxa"/>
                  <w:tcBorders>
                    <w:top w:val="nil"/>
                    <w:left w:val="nil"/>
                    <w:bottom w:val="single" w:sz="8" w:space="0" w:color="000000"/>
                    <w:right w:val="single" w:sz="8" w:space="0" w:color="000000"/>
                  </w:tcBorders>
                  <w:shd w:val="clear" w:color="auto" w:fill="auto"/>
                  <w:vAlign w:val="center"/>
                </w:tcPr>
                <w:p w14:paraId="37EFC0B3" w14:textId="77777777" w:rsidR="00514992" w:rsidRPr="00E24270" w:rsidRDefault="00514992" w:rsidP="00514992">
                  <w:pPr>
                    <w:jc w:val="right"/>
                    <w:rPr>
                      <w:sz w:val="14"/>
                      <w:szCs w:val="14"/>
                    </w:rPr>
                  </w:pPr>
                  <w:r w:rsidRPr="00E24270">
                    <w:rPr>
                      <w:rFonts w:cs="Segoe UI Emoji"/>
                      <w:color w:val="000000"/>
                      <w:sz w:val="14"/>
                      <w:szCs w:val="14"/>
                    </w:rPr>
                    <w:t>2,5</w:t>
                  </w:r>
                </w:p>
              </w:tc>
              <w:tc>
                <w:tcPr>
                  <w:tcW w:w="969" w:type="dxa"/>
                  <w:tcBorders>
                    <w:top w:val="nil"/>
                    <w:left w:val="nil"/>
                    <w:bottom w:val="single" w:sz="8" w:space="0" w:color="000000"/>
                    <w:right w:val="single" w:sz="8" w:space="0" w:color="000000"/>
                  </w:tcBorders>
                  <w:shd w:val="clear" w:color="auto" w:fill="auto"/>
                  <w:vAlign w:val="center"/>
                </w:tcPr>
                <w:p w14:paraId="03C05C03" w14:textId="77777777" w:rsidR="00514992" w:rsidRPr="00E24270" w:rsidRDefault="00514992" w:rsidP="00514992">
                  <w:pPr>
                    <w:jc w:val="right"/>
                    <w:rPr>
                      <w:sz w:val="14"/>
                      <w:szCs w:val="14"/>
                    </w:rPr>
                  </w:pPr>
                  <w:r w:rsidRPr="00E24270">
                    <w:rPr>
                      <w:rFonts w:cs="Segoe UI Emoji"/>
                      <w:color w:val="000000"/>
                      <w:sz w:val="14"/>
                      <w:szCs w:val="14"/>
                    </w:rPr>
                    <w:t>1200,0</w:t>
                  </w:r>
                </w:p>
              </w:tc>
              <w:tc>
                <w:tcPr>
                  <w:tcW w:w="2347" w:type="dxa"/>
                  <w:tcBorders>
                    <w:top w:val="nil"/>
                    <w:left w:val="nil"/>
                    <w:bottom w:val="single" w:sz="8" w:space="0" w:color="000000"/>
                    <w:right w:val="single" w:sz="8" w:space="0" w:color="000000"/>
                  </w:tcBorders>
                  <w:shd w:val="clear" w:color="auto" w:fill="auto"/>
                  <w:vAlign w:val="center"/>
                </w:tcPr>
                <w:p w14:paraId="05968F6C" w14:textId="77777777" w:rsidR="00514992" w:rsidRPr="00E24270" w:rsidRDefault="00514992" w:rsidP="00514992">
                  <w:pPr>
                    <w:rPr>
                      <w:sz w:val="14"/>
                      <w:szCs w:val="14"/>
                    </w:rPr>
                  </w:pPr>
                  <w:r w:rsidRPr="00E24270">
                    <w:rPr>
                      <w:rFonts w:cs="Segoe UI Emoji"/>
                      <w:color w:val="000000"/>
                      <w:sz w:val="14"/>
                      <w:szCs w:val="14"/>
                    </w:rPr>
                    <w:t> </w:t>
                  </w:r>
                </w:p>
              </w:tc>
            </w:tr>
            <w:tr w:rsidR="00514992" w14:paraId="331082F2" w14:textId="77777777" w:rsidTr="00E24270">
              <w:trPr>
                <w:trHeight w:val="399"/>
              </w:trPr>
              <w:tc>
                <w:tcPr>
                  <w:tcW w:w="401" w:type="dxa"/>
                  <w:tcBorders>
                    <w:top w:val="nil"/>
                    <w:left w:val="single" w:sz="8" w:space="0" w:color="000000"/>
                    <w:bottom w:val="single" w:sz="8" w:space="0" w:color="000000"/>
                    <w:right w:val="single" w:sz="8" w:space="0" w:color="000000"/>
                  </w:tcBorders>
                  <w:shd w:val="clear" w:color="auto" w:fill="auto"/>
                  <w:vAlign w:val="center"/>
                </w:tcPr>
                <w:p w14:paraId="7AE44E4F"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239D37FE" w14:textId="77777777" w:rsidR="00514992" w:rsidRPr="00E24270" w:rsidRDefault="00514992" w:rsidP="00514992">
                  <w:pPr>
                    <w:rPr>
                      <w:sz w:val="14"/>
                      <w:szCs w:val="14"/>
                    </w:rPr>
                  </w:pPr>
                  <w:r w:rsidRPr="00E24270">
                    <w:rPr>
                      <w:rFonts w:cs="Segoe UI Emoji"/>
                      <w:color w:val="000000"/>
                      <w:sz w:val="14"/>
                      <w:szCs w:val="14"/>
                    </w:rPr>
                    <w:t>Hjemmeområde 1-4</w:t>
                  </w:r>
                </w:p>
              </w:tc>
              <w:tc>
                <w:tcPr>
                  <w:tcW w:w="1944" w:type="dxa"/>
                  <w:tcBorders>
                    <w:top w:val="nil"/>
                    <w:left w:val="nil"/>
                    <w:bottom w:val="single" w:sz="8" w:space="0" w:color="000000"/>
                    <w:right w:val="single" w:sz="8" w:space="0" w:color="000000"/>
                  </w:tcBorders>
                  <w:shd w:val="clear" w:color="auto" w:fill="auto"/>
                  <w:vAlign w:val="center"/>
                </w:tcPr>
                <w:p w14:paraId="6179D886" w14:textId="77777777" w:rsidR="00514992" w:rsidRPr="00E24270" w:rsidRDefault="00514992" w:rsidP="00514992">
                  <w:pPr>
                    <w:rPr>
                      <w:sz w:val="14"/>
                      <w:szCs w:val="14"/>
                    </w:rPr>
                  </w:pPr>
                  <w:r w:rsidRPr="00E24270">
                    <w:rPr>
                      <w:rFonts w:cs="Segoe UI Emoji"/>
                      <w:color w:val="000000"/>
                      <w:sz w:val="14"/>
                      <w:szCs w:val="14"/>
                    </w:rPr>
                    <w:t>Torg og åpne arealer</w:t>
                  </w:r>
                </w:p>
              </w:tc>
              <w:tc>
                <w:tcPr>
                  <w:tcW w:w="779" w:type="dxa"/>
                  <w:tcBorders>
                    <w:top w:val="nil"/>
                    <w:left w:val="nil"/>
                    <w:bottom w:val="single" w:sz="8" w:space="0" w:color="000000"/>
                    <w:right w:val="single" w:sz="8" w:space="0" w:color="000000"/>
                  </w:tcBorders>
                  <w:shd w:val="clear" w:color="auto" w:fill="auto"/>
                  <w:vAlign w:val="center"/>
                </w:tcPr>
                <w:p w14:paraId="1A7470F0" w14:textId="77777777" w:rsidR="00514992" w:rsidRPr="00E24270" w:rsidRDefault="00514992" w:rsidP="00514992">
                  <w:pPr>
                    <w:jc w:val="right"/>
                    <w:rPr>
                      <w:sz w:val="14"/>
                      <w:szCs w:val="14"/>
                    </w:rPr>
                  </w:pPr>
                  <w:r w:rsidRPr="00E24270">
                    <w:rPr>
                      <w:rFonts w:cs="Segoe UI Emoji"/>
                      <w:color w:val="000000"/>
                      <w:sz w:val="14"/>
                      <w:szCs w:val="14"/>
                    </w:rPr>
                    <w:t>16</w:t>
                  </w:r>
                </w:p>
              </w:tc>
              <w:tc>
                <w:tcPr>
                  <w:tcW w:w="774" w:type="dxa"/>
                  <w:tcBorders>
                    <w:top w:val="nil"/>
                    <w:left w:val="nil"/>
                    <w:bottom w:val="single" w:sz="8" w:space="0" w:color="000000"/>
                    <w:right w:val="single" w:sz="8" w:space="0" w:color="000000"/>
                  </w:tcBorders>
                  <w:shd w:val="clear" w:color="auto" w:fill="auto"/>
                  <w:vAlign w:val="center"/>
                </w:tcPr>
                <w:p w14:paraId="001D5C04" w14:textId="77777777" w:rsidR="00514992" w:rsidRPr="00E24270" w:rsidRDefault="00514992" w:rsidP="00514992">
                  <w:pPr>
                    <w:jc w:val="right"/>
                    <w:rPr>
                      <w:sz w:val="14"/>
                      <w:szCs w:val="14"/>
                    </w:rPr>
                  </w:pPr>
                  <w:r w:rsidRPr="00E24270">
                    <w:rPr>
                      <w:rFonts w:cs="Segoe UI Emoji"/>
                      <w:color w:val="000000"/>
                      <w:sz w:val="14"/>
                      <w:szCs w:val="14"/>
                    </w:rPr>
                    <w:t>5,0</w:t>
                  </w:r>
                </w:p>
              </w:tc>
              <w:tc>
                <w:tcPr>
                  <w:tcW w:w="969" w:type="dxa"/>
                  <w:tcBorders>
                    <w:top w:val="nil"/>
                    <w:left w:val="nil"/>
                    <w:bottom w:val="single" w:sz="8" w:space="0" w:color="000000"/>
                    <w:right w:val="single" w:sz="8" w:space="0" w:color="000000"/>
                  </w:tcBorders>
                  <w:shd w:val="clear" w:color="auto" w:fill="auto"/>
                  <w:vAlign w:val="center"/>
                </w:tcPr>
                <w:p w14:paraId="015FBB1B" w14:textId="77777777" w:rsidR="00514992" w:rsidRPr="00E24270" w:rsidRDefault="00514992" w:rsidP="00514992">
                  <w:pPr>
                    <w:jc w:val="right"/>
                    <w:rPr>
                      <w:sz w:val="14"/>
                      <w:szCs w:val="14"/>
                    </w:rPr>
                  </w:pPr>
                  <w:r w:rsidRPr="00E24270">
                    <w:rPr>
                      <w:rFonts w:cs="Segoe UI Emoji"/>
                      <w:color w:val="000000"/>
                      <w:sz w:val="14"/>
                      <w:szCs w:val="14"/>
                    </w:rPr>
                    <w:t>80,0</w:t>
                  </w:r>
                </w:p>
              </w:tc>
              <w:tc>
                <w:tcPr>
                  <w:tcW w:w="2347" w:type="dxa"/>
                  <w:tcBorders>
                    <w:top w:val="nil"/>
                    <w:left w:val="nil"/>
                    <w:bottom w:val="single" w:sz="8" w:space="0" w:color="000000"/>
                    <w:right w:val="single" w:sz="8" w:space="0" w:color="000000"/>
                  </w:tcBorders>
                  <w:shd w:val="clear" w:color="auto" w:fill="auto"/>
                  <w:vAlign w:val="center"/>
                </w:tcPr>
                <w:p w14:paraId="5099B062" w14:textId="77777777" w:rsidR="00514992" w:rsidRPr="00E24270" w:rsidRDefault="00514992" w:rsidP="00514992">
                  <w:pPr>
                    <w:rPr>
                      <w:sz w:val="14"/>
                      <w:szCs w:val="14"/>
                    </w:rPr>
                  </w:pPr>
                  <w:r w:rsidRPr="00E24270">
                    <w:rPr>
                      <w:rFonts w:cs="Segoe UI Emoji"/>
                      <w:color w:val="000000"/>
                      <w:sz w:val="14"/>
                      <w:szCs w:val="14"/>
                    </w:rPr>
                    <w:t>Fordeles på hjemme-områdene i forprosjektet</w:t>
                  </w:r>
                </w:p>
              </w:tc>
            </w:tr>
            <w:tr w:rsidR="00514992" w14:paraId="6E27B081" w14:textId="77777777" w:rsidTr="00E24270">
              <w:trPr>
                <w:trHeight w:val="390"/>
              </w:trPr>
              <w:tc>
                <w:tcPr>
                  <w:tcW w:w="401" w:type="dxa"/>
                  <w:tcBorders>
                    <w:top w:val="nil"/>
                    <w:left w:val="single" w:sz="8" w:space="0" w:color="000000"/>
                    <w:bottom w:val="single" w:sz="8" w:space="0" w:color="000000"/>
                    <w:right w:val="single" w:sz="8" w:space="0" w:color="000000"/>
                  </w:tcBorders>
                  <w:shd w:val="clear" w:color="auto" w:fill="auto"/>
                  <w:vAlign w:val="center"/>
                </w:tcPr>
                <w:p w14:paraId="1B7C46D2"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09B5B604" w14:textId="77777777" w:rsidR="00514992" w:rsidRPr="00E24270" w:rsidRDefault="00514992" w:rsidP="00514992">
                  <w:pPr>
                    <w:rPr>
                      <w:sz w:val="14"/>
                      <w:szCs w:val="14"/>
                    </w:rPr>
                  </w:pPr>
                  <w:r w:rsidRPr="00E24270">
                    <w:rPr>
                      <w:rFonts w:cs="Segoe UI Emoji"/>
                      <w:color w:val="000000"/>
                      <w:sz w:val="14"/>
                      <w:szCs w:val="14"/>
                    </w:rPr>
                    <w:t>Hjemmeområde 1-4</w:t>
                  </w:r>
                </w:p>
              </w:tc>
              <w:tc>
                <w:tcPr>
                  <w:tcW w:w="1944" w:type="dxa"/>
                  <w:tcBorders>
                    <w:top w:val="nil"/>
                    <w:left w:val="nil"/>
                    <w:bottom w:val="single" w:sz="8" w:space="0" w:color="000000"/>
                    <w:right w:val="single" w:sz="8" w:space="0" w:color="000000"/>
                  </w:tcBorders>
                  <w:shd w:val="clear" w:color="auto" w:fill="auto"/>
                  <w:vAlign w:val="center"/>
                </w:tcPr>
                <w:p w14:paraId="1B14751F" w14:textId="77777777" w:rsidR="00514992" w:rsidRPr="00E24270" w:rsidRDefault="00514992" w:rsidP="00514992">
                  <w:pPr>
                    <w:rPr>
                      <w:sz w:val="14"/>
                      <w:szCs w:val="14"/>
                    </w:rPr>
                  </w:pPr>
                  <w:r w:rsidRPr="00E24270">
                    <w:rPr>
                      <w:rFonts w:cs="Segoe UI Emoji"/>
                      <w:color w:val="000000"/>
                      <w:sz w:val="14"/>
                      <w:szCs w:val="14"/>
                    </w:rPr>
                    <w:t>Elevgarderober og toaletter 1-2 trinn</w:t>
                  </w:r>
                </w:p>
              </w:tc>
              <w:tc>
                <w:tcPr>
                  <w:tcW w:w="779" w:type="dxa"/>
                  <w:tcBorders>
                    <w:top w:val="nil"/>
                    <w:left w:val="nil"/>
                    <w:bottom w:val="single" w:sz="8" w:space="0" w:color="000000"/>
                    <w:right w:val="single" w:sz="8" w:space="0" w:color="000000"/>
                  </w:tcBorders>
                  <w:shd w:val="clear" w:color="auto" w:fill="auto"/>
                  <w:vAlign w:val="center"/>
                </w:tcPr>
                <w:p w14:paraId="7ADDEC8B" w14:textId="77777777" w:rsidR="00514992" w:rsidRPr="00E24270" w:rsidRDefault="00514992" w:rsidP="00514992">
                  <w:pPr>
                    <w:jc w:val="right"/>
                    <w:rPr>
                      <w:sz w:val="14"/>
                      <w:szCs w:val="14"/>
                    </w:rPr>
                  </w:pPr>
                  <w:r w:rsidRPr="00E24270">
                    <w:rPr>
                      <w:rFonts w:cs="Segoe UI Emoji"/>
                      <w:color w:val="000000"/>
                      <w:sz w:val="14"/>
                      <w:szCs w:val="14"/>
                    </w:rPr>
                    <w:t>240</w:t>
                  </w:r>
                </w:p>
              </w:tc>
              <w:tc>
                <w:tcPr>
                  <w:tcW w:w="774" w:type="dxa"/>
                  <w:tcBorders>
                    <w:top w:val="nil"/>
                    <w:left w:val="nil"/>
                    <w:bottom w:val="single" w:sz="8" w:space="0" w:color="000000"/>
                    <w:right w:val="single" w:sz="8" w:space="0" w:color="000000"/>
                  </w:tcBorders>
                  <w:shd w:val="clear" w:color="auto" w:fill="auto"/>
                  <w:vAlign w:val="center"/>
                </w:tcPr>
                <w:p w14:paraId="2EC878DF" w14:textId="77777777" w:rsidR="00514992" w:rsidRPr="00E24270" w:rsidRDefault="00514992" w:rsidP="00514992">
                  <w:pPr>
                    <w:jc w:val="right"/>
                    <w:rPr>
                      <w:sz w:val="14"/>
                      <w:szCs w:val="14"/>
                    </w:rPr>
                  </w:pPr>
                  <w:r w:rsidRPr="00E24270">
                    <w:rPr>
                      <w:rFonts w:cs="Segoe UI Emoji"/>
                      <w:color w:val="000000"/>
                      <w:sz w:val="14"/>
                      <w:szCs w:val="14"/>
                    </w:rPr>
                    <w:t>0,625</w:t>
                  </w:r>
                </w:p>
              </w:tc>
              <w:tc>
                <w:tcPr>
                  <w:tcW w:w="969" w:type="dxa"/>
                  <w:tcBorders>
                    <w:top w:val="nil"/>
                    <w:left w:val="nil"/>
                    <w:bottom w:val="single" w:sz="8" w:space="0" w:color="000000"/>
                    <w:right w:val="single" w:sz="8" w:space="0" w:color="000000"/>
                  </w:tcBorders>
                  <w:shd w:val="clear" w:color="auto" w:fill="auto"/>
                  <w:vAlign w:val="center"/>
                </w:tcPr>
                <w:p w14:paraId="5BD1DDE6" w14:textId="77777777" w:rsidR="00514992" w:rsidRPr="00E24270" w:rsidRDefault="00514992" w:rsidP="00514992">
                  <w:pPr>
                    <w:jc w:val="right"/>
                    <w:rPr>
                      <w:sz w:val="14"/>
                      <w:szCs w:val="14"/>
                    </w:rPr>
                  </w:pPr>
                  <w:r w:rsidRPr="00E24270">
                    <w:rPr>
                      <w:rFonts w:cs="Segoe UI Emoji"/>
                      <w:color w:val="000000"/>
                      <w:sz w:val="14"/>
                      <w:szCs w:val="14"/>
                    </w:rPr>
                    <w:t>150,0</w:t>
                  </w:r>
                </w:p>
              </w:tc>
              <w:tc>
                <w:tcPr>
                  <w:tcW w:w="2347" w:type="dxa"/>
                  <w:tcBorders>
                    <w:top w:val="nil"/>
                    <w:left w:val="nil"/>
                    <w:bottom w:val="single" w:sz="8" w:space="0" w:color="000000"/>
                    <w:right w:val="single" w:sz="8" w:space="0" w:color="000000"/>
                  </w:tcBorders>
                  <w:shd w:val="clear" w:color="auto" w:fill="auto"/>
                  <w:vAlign w:val="center"/>
                </w:tcPr>
                <w:p w14:paraId="1D3AA70F" w14:textId="77777777" w:rsidR="00514992" w:rsidRPr="00E24270" w:rsidRDefault="00514992" w:rsidP="00514992">
                  <w:pPr>
                    <w:rPr>
                      <w:sz w:val="14"/>
                      <w:szCs w:val="14"/>
                    </w:rPr>
                  </w:pPr>
                  <w:r w:rsidRPr="00E24270">
                    <w:rPr>
                      <w:rFonts w:cs="Segoe UI Emoji"/>
                      <w:color w:val="000000"/>
                      <w:sz w:val="14"/>
                      <w:szCs w:val="14"/>
                    </w:rPr>
                    <w:t> </w:t>
                  </w:r>
                </w:p>
              </w:tc>
            </w:tr>
            <w:tr w:rsidR="00514992" w14:paraId="4CC22CA5" w14:textId="77777777" w:rsidTr="00E24270">
              <w:trPr>
                <w:trHeight w:val="399"/>
              </w:trPr>
              <w:tc>
                <w:tcPr>
                  <w:tcW w:w="401" w:type="dxa"/>
                  <w:tcBorders>
                    <w:top w:val="nil"/>
                    <w:left w:val="single" w:sz="8" w:space="0" w:color="000000"/>
                    <w:bottom w:val="single" w:sz="8" w:space="0" w:color="000000"/>
                    <w:right w:val="single" w:sz="8" w:space="0" w:color="000000"/>
                  </w:tcBorders>
                  <w:shd w:val="clear" w:color="auto" w:fill="auto"/>
                  <w:vAlign w:val="center"/>
                </w:tcPr>
                <w:p w14:paraId="03AB3EB3"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5B9119FD" w14:textId="77777777" w:rsidR="00514992" w:rsidRPr="00E24270" w:rsidRDefault="00514992" w:rsidP="00514992">
                  <w:pPr>
                    <w:rPr>
                      <w:sz w:val="14"/>
                      <w:szCs w:val="14"/>
                    </w:rPr>
                  </w:pPr>
                  <w:r w:rsidRPr="00E24270">
                    <w:rPr>
                      <w:rFonts w:cs="Segoe UI Emoji"/>
                      <w:color w:val="000000"/>
                      <w:sz w:val="14"/>
                      <w:szCs w:val="14"/>
                    </w:rPr>
                    <w:t>Hjemmeområde 1-4</w:t>
                  </w:r>
                </w:p>
              </w:tc>
              <w:tc>
                <w:tcPr>
                  <w:tcW w:w="1944" w:type="dxa"/>
                  <w:tcBorders>
                    <w:top w:val="nil"/>
                    <w:left w:val="nil"/>
                    <w:bottom w:val="single" w:sz="8" w:space="0" w:color="000000"/>
                    <w:right w:val="single" w:sz="8" w:space="0" w:color="000000"/>
                  </w:tcBorders>
                  <w:shd w:val="clear" w:color="auto" w:fill="auto"/>
                  <w:vAlign w:val="center"/>
                </w:tcPr>
                <w:p w14:paraId="689EEB41" w14:textId="77777777" w:rsidR="00514992" w:rsidRPr="00E24270" w:rsidRDefault="00514992" w:rsidP="00514992">
                  <w:pPr>
                    <w:rPr>
                      <w:sz w:val="14"/>
                      <w:szCs w:val="14"/>
                    </w:rPr>
                  </w:pPr>
                  <w:r w:rsidRPr="00E24270">
                    <w:rPr>
                      <w:rFonts w:cs="Segoe UI Emoji"/>
                      <w:color w:val="000000"/>
                      <w:sz w:val="14"/>
                      <w:szCs w:val="14"/>
                    </w:rPr>
                    <w:t>Elevgarderober og toaletter 3-4 trinn</w:t>
                  </w:r>
                </w:p>
              </w:tc>
              <w:tc>
                <w:tcPr>
                  <w:tcW w:w="779" w:type="dxa"/>
                  <w:tcBorders>
                    <w:top w:val="nil"/>
                    <w:left w:val="nil"/>
                    <w:bottom w:val="single" w:sz="8" w:space="0" w:color="000000"/>
                    <w:right w:val="single" w:sz="8" w:space="0" w:color="000000"/>
                  </w:tcBorders>
                  <w:shd w:val="clear" w:color="auto" w:fill="auto"/>
                  <w:vAlign w:val="center"/>
                </w:tcPr>
                <w:p w14:paraId="33B40F7B" w14:textId="77777777" w:rsidR="00514992" w:rsidRPr="00E24270" w:rsidRDefault="00514992" w:rsidP="00514992">
                  <w:pPr>
                    <w:jc w:val="right"/>
                    <w:rPr>
                      <w:sz w:val="14"/>
                      <w:szCs w:val="14"/>
                    </w:rPr>
                  </w:pPr>
                  <w:r w:rsidRPr="00E24270">
                    <w:rPr>
                      <w:rFonts w:cs="Segoe UI Emoji"/>
                      <w:color w:val="000000"/>
                      <w:sz w:val="14"/>
                      <w:szCs w:val="14"/>
                    </w:rPr>
                    <w:t>240</w:t>
                  </w:r>
                </w:p>
              </w:tc>
              <w:tc>
                <w:tcPr>
                  <w:tcW w:w="774" w:type="dxa"/>
                  <w:tcBorders>
                    <w:top w:val="nil"/>
                    <w:left w:val="nil"/>
                    <w:bottom w:val="single" w:sz="8" w:space="0" w:color="000000"/>
                    <w:right w:val="single" w:sz="8" w:space="0" w:color="000000"/>
                  </w:tcBorders>
                  <w:shd w:val="clear" w:color="auto" w:fill="auto"/>
                  <w:vAlign w:val="center"/>
                </w:tcPr>
                <w:p w14:paraId="1DC2A69F" w14:textId="77777777" w:rsidR="00514992" w:rsidRPr="00E24270" w:rsidRDefault="00514992" w:rsidP="00514992">
                  <w:pPr>
                    <w:jc w:val="right"/>
                    <w:rPr>
                      <w:sz w:val="14"/>
                      <w:szCs w:val="14"/>
                    </w:rPr>
                  </w:pPr>
                  <w:r w:rsidRPr="00E24270">
                    <w:rPr>
                      <w:rFonts w:cs="Segoe UI Emoji"/>
                      <w:color w:val="000000"/>
                      <w:sz w:val="14"/>
                      <w:szCs w:val="14"/>
                    </w:rPr>
                    <w:t>0,525</w:t>
                  </w:r>
                </w:p>
              </w:tc>
              <w:tc>
                <w:tcPr>
                  <w:tcW w:w="969" w:type="dxa"/>
                  <w:tcBorders>
                    <w:top w:val="nil"/>
                    <w:left w:val="nil"/>
                    <w:bottom w:val="single" w:sz="8" w:space="0" w:color="000000"/>
                    <w:right w:val="single" w:sz="8" w:space="0" w:color="000000"/>
                  </w:tcBorders>
                  <w:shd w:val="clear" w:color="auto" w:fill="auto"/>
                  <w:vAlign w:val="center"/>
                </w:tcPr>
                <w:p w14:paraId="4F7ED96F" w14:textId="77777777" w:rsidR="00514992" w:rsidRPr="00E24270" w:rsidRDefault="00514992" w:rsidP="00514992">
                  <w:pPr>
                    <w:jc w:val="right"/>
                    <w:rPr>
                      <w:sz w:val="14"/>
                      <w:szCs w:val="14"/>
                    </w:rPr>
                  </w:pPr>
                  <w:r w:rsidRPr="00E24270">
                    <w:rPr>
                      <w:rFonts w:cs="Segoe UI Emoji"/>
                      <w:color w:val="000000"/>
                      <w:sz w:val="14"/>
                      <w:szCs w:val="14"/>
                    </w:rPr>
                    <w:t>126,0</w:t>
                  </w:r>
                </w:p>
              </w:tc>
              <w:tc>
                <w:tcPr>
                  <w:tcW w:w="2347" w:type="dxa"/>
                  <w:tcBorders>
                    <w:top w:val="nil"/>
                    <w:left w:val="nil"/>
                    <w:bottom w:val="single" w:sz="8" w:space="0" w:color="000000"/>
                    <w:right w:val="single" w:sz="8" w:space="0" w:color="000000"/>
                  </w:tcBorders>
                  <w:shd w:val="clear" w:color="auto" w:fill="auto"/>
                  <w:vAlign w:val="center"/>
                </w:tcPr>
                <w:p w14:paraId="50684F97" w14:textId="77777777" w:rsidR="00514992" w:rsidRPr="00E24270" w:rsidRDefault="00514992" w:rsidP="00514992">
                  <w:pPr>
                    <w:rPr>
                      <w:sz w:val="14"/>
                      <w:szCs w:val="14"/>
                    </w:rPr>
                  </w:pPr>
                  <w:r w:rsidRPr="00E24270">
                    <w:rPr>
                      <w:rFonts w:cs="Segoe UI Emoji"/>
                      <w:color w:val="000000"/>
                      <w:sz w:val="14"/>
                      <w:szCs w:val="14"/>
                    </w:rPr>
                    <w:t> </w:t>
                  </w:r>
                </w:p>
              </w:tc>
            </w:tr>
            <w:tr w:rsidR="00514992" w14:paraId="33C6CEF0" w14:textId="77777777" w:rsidTr="00E24270">
              <w:trPr>
                <w:trHeight w:val="390"/>
              </w:trPr>
              <w:tc>
                <w:tcPr>
                  <w:tcW w:w="401" w:type="dxa"/>
                  <w:tcBorders>
                    <w:top w:val="nil"/>
                    <w:left w:val="single" w:sz="8" w:space="0" w:color="000000"/>
                    <w:bottom w:val="single" w:sz="8" w:space="0" w:color="000000"/>
                    <w:right w:val="single" w:sz="8" w:space="0" w:color="000000"/>
                  </w:tcBorders>
                  <w:shd w:val="clear" w:color="auto" w:fill="auto"/>
                  <w:vAlign w:val="center"/>
                </w:tcPr>
                <w:p w14:paraId="50379925"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7FFB0D29" w14:textId="77777777" w:rsidR="00514992" w:rsidRPr="00E24270" w:rsidRDefault="00514992" w:rsidP="00514992">
                  <w:pPr>
                    <w:rPr>
                      <w:sz w:val="14"/>
                      <w:szCs w:val="14"/>
                    </w:rPr>
                  </w:pPr>
                  <w:r w:rsidRPr="00E24270">
                    <w:rPr>
                      <w:rFonts w:cs="Segoe UI Emoji"/>
                      <w:color w:val="000000"/>
                      <w:sz w:val="14"/>
                      <w:szCs w:val="14"/>
                    </w:rPr>
                    <w:t>Hjemmeområde 1-4</w:t>
                  </w:r>
                </w:p>
              </w:tc>
              <w:tc>
                <w:tcPr>
                  <w:tcW w:w="1944" w:type="dxa"/>
                  <w:tcBorders>
                    <w:top w:val="nil"/>
                    <w:left w:val="nil"/>
                    <w:bottom w:val="single" w:sz="8" w:space="0" w:color="000000"/>
                    <w:right w:val="single" w:sz="8" w:space="0" w:color="000000"/>
                  </w:tcBorders>
                  <w:shd w:val="clear" w:color="auto" w:fill="auto"/>
                  <w:vAlign w:val="center"/>
                </w:tcPr>
                <w:p w14:paraId="5D34CD3D" w14:textId="77777777" w:rsidR="00514992" w:rsidRPr="00E24270" w:rsidRDefault="00514992" w:rsidP="00514992">
                  <w:pPr>
                    <w:rPr>
                      <w:sz w:val="14"/>
                      <w:szCs w:val="14"/>
                    </w:rPr>
                  </w:pPr>
                  <w:r w:rsidRPr="00E24270">
                    <w:rPr>
                      <w:rFonts w:cs="Segoe UI Emoji"/>
                      <w:color w:val="000000"/>
                      <w:sz w:val="14"/>
                      <w:szCs w:val="14"/>
                    </w:rPr>
                    <w:t>Arbeidsplasser pedagoger</w:t>
                  </w:r>
                </w:p>
              </w:tc>
              <w:tc>
                <w:tcPr>
                  <w:tcW w:w="779" w:type="dxa"/>
                  <w:tcBorders>
                    <w:top w:val="nil"/>
                    <w:left w:val="nil"/>
                    <w:bottom w:val="single" w:sz="8" w:space="0" w:color="000000"/>
                    <w:right w:val="single" w:sz="8" w:space="0" w:color="000000"/>
                  </w:tcBorders>
                  <w:shd w:val="clear" w:color="auto" w:fill="auto"/>
                  <w:vAlign w:val="center"/>
                </w:tcPr>
                <w:p w14:paraId="4DB27400" w14:textId="77777777" w:rsidR="00514992" w:rsidRPr="00E24270" w:rsidRDefault="00514992" w:rsidP="00514992">
                  <w:pPr>
                    <w:jc w:val="right"/>
                    <w:rPr>
                      <w:sz w:val="14"/>
                      <w:szCs w:val="14"/>
                    </w:rPr>
                  </w:pPr>
                  <w:r w:rsidRPr="00E24270">
                    <w:rPr>
                      <w:rFonts w:cs="Segoe UI Emoji"/>
                      <w:color w:val="000000"/>
                      <w:sz w:val="14"/>
                      <w:szCs w:val="14"/>
                    </w:rPr>
                    <w:t>44</w:t>
                  </w:r>
                </w:p>
              </w:tc>
              <w:tc>
                <w:tcPr>
                  <w:tcW w:w="774" w:type="dxa"/>
                  <w:tcBorders>
                    <w:top w:val="nil"/>
                    <w:left w:val="nil"/>
                    <w:bottom w:val="single" w:sz="8" w:space="0" w:color="000000"/>
                    <w:right w:val="single" w:sz="8" w:space="0" w:color="000000"/>
                  </w:tcBorders>
                  <w:shd w:val="clear" w:color="auto" w:fill="auto"/>
                  <w:vAlign w:val="center"/>
                </w:tcPr>
                <w:p w14:paraId="521911D8" w14:textId="77777777" w:rsidR="00514992" w:rsidRPr="00E24270" w:rsidRDefault="00514992" w:rsidP="00514992">
                  <w:pPr>
                    <w:jc w:val="right"/>
                    <w:rPr>
                      <w:sz w:val="14"/>
                      <w:szCs w:val="14"/>
                    </w:rPr>
                  </w:pPr>
                  <w:r w:rsidRPr="00E24270">
                    <w:rPr>
                      <w:rFonts w:cs="Segoe UI Emoji"/>
                      <w:color w:val="000000"/>
                      <w:sz w:val="14"/>
                      <w:szCs w:val="14"/>
                    </w:rPr>
                    <w:t>7,0</w:t>
                  </w:r>
                </w:p>
              </w:tc>
              <w:tc>
                <w:tcPr>
                  <w:tcW w:w="969" w:type="dxa"/>
                  <w:tcBorders>
                    <w:top w:val="nil"/>
                    <w:left w:val="nil"/>
                    <w:bottom w:val="single" w:sz="8" w:space="0" w:color="000000"/>
                    <w:right w:val="single" w:sz="8" w:space="0" w:color="000000"/>
                  </w:tcBorders>
                  <w:shd w:val="clear" w:color="auto" w:fill="auto"/>
                  <w:vAlign w:val="center"/>
                </w:tcPr>
                <w:p w14:paraId="26CE7040" w14:textId="77777777" w:rsidR="00514992" w:rsidRPr="00E24270" w:rsidRDefault="00514992" w:rsidP="00514992">
                  <w:pPr>
                    <w:jc w:val="right"/>
                    <w:rPr>
                      <w:sz w:val="14"/>
                      <w:szCs w:val="14"/>
                    </w:rPr>
                  </w:pPr>
                  <w:r w:rsidRPr="00E24270">
                    <w:rPr>
                      <w:rFonts w:cs="Segoe UI Emoji"/>
                      <w:color w:val="000000"/>
                      <w:sz w:val="14"/>
                      <w:szCs w:val="14"/>
                    </w:rPr>
                    <w:t>308,0</w:t>
                  </w:r>
                </w:p>
              </w:tc>
              <w:tc>
                <w:tcPr>
                  <w:tcW w:w="2347" w:type="dxa"/>
                  <w:tcBorders>
                    <w:top w:val="nil"/>
                    <w:left w:val="nil"/>
                    <w:bottom w:val="single" w:sz="8" w:space="0" w:color="000000"/>
                    <w:right w:val="single" w:sz="8" w:space="0" w:color="000000"/>
                  </w:tcBorders>
                  <w:shd w:val="clear" w:color="auto" w:fill="auto"/>
                  <w:vAlign w:val="center"/>
                </w:tcPr>
                <w:p w14:paraId="58B5067D" w14:textId="77777777" w:rsidR="00514992" w:rsidRPr="00E24270" w:rsidRDefault="00514992" w:rsidP="00514992">
                  <w:pPr>
                    <w:rPr>
                      <w:sz w:val="14"/>
                      <w:szCs w:val="14"/>
                    </w:rPr>
                  </w:pPr>
                  <w:r w:rsidRPr="00E24270">
                    <w:rPr>
                      <w:rFonts w:cs="Segoe UI Emoji"/>
                      <w:color w:val="000000"/>
                      <w:sz w:val="14"/>
                      <w:szCs w:val="14"/>
                    </w:rPr>
                    <w:t>Kontorplass / samarbeidsrom, 11 elever pr lærer</w:t>
                  </w:r>
                </w:p>
              </w:tc>
            </w:tr>
            <w:tr w:rsidR="00514992" w14:paraId="635244EE" w14:textId="77777777" w:rsidTr="00E24270">
              <w:trPr>
                <w:trHeight w:val="203"/>
              </w:trPr>
              <w:tc>
                <w:tcPr>
                  <w:tcW w:w="401" w:type="dxa"/>
                  <w:tcBorders>
                    <w:top w:val="nil"/>
                    <w:left w:val="single" w:sz="8" w:space="0" w:color="000000"/>
                    <w:bottom w:val="single" w:sz="8" w:space="0" w:color="000000"/>
                    <w:right w:val="single" w:sz="8" w:space="0" w:color="000000"/>
                  </w:tcBorders>
                  <w:shd w:val="clear" w:color="000000" w:fill="BFBFBF"/>
                  <w:vAlign w:val="center"/>
                </w:tcPr>
                <w:p w14:paraId="6CFDABBF" w14:textId="77777777" w:rsidR="00514992" w:rsidRPr="00E24270" w:rsidRDefault="00514992" w:rsidP="00514992">
                  <w:pPr>
                    <w:rPr>
                      <w:sz w:val="14"/>
                      <w:szCs w:val="14"/>
                    </w:rPr>
                  </w:pPr>
                  <w:r w:rsidRPr="00E24270">
                    <w:rPr>
                      <w:rFonts w:cs="Segoe UI Emoji"/>
                      <w:color w:val="000000"/>
                      <w:sz w:val="14"/>
                      <w:szCs w:val="14"/>
                    </w:rPr>
                    <w:t> </w:t>
                  </w:r>
                </w:p>
              </w:tc>
              <w:tc>
                <w:tcPr>
                  <w:tcW w:w="1632" w:type="dxa"/>
                  <w:tcBorders>
                    <w:top w:val="nil"/>
                    <w:left w:val="nil"/>
                    <w:bottom w:val="single" w:sz="8" w:space="0" w:color="000000"/>
                    <w:right w:val="single" w:sz="8" w:space="0" w:color="000000"/>
                  </w:tcBorders>
                  <w:shd w:val="clear" w:color="000000" w:fill="BFBFBF"/>
                  <w:vAlign w:val="center"/>
                </w:tcPr>
                <w:p w14:paraId="5AB2A111" w14:textId="77777777" w:rsidR="00514992" w:rsidRPr="00E24270" w:rsidRDefault="00514992" w:rsidP="00514992">
                  <w:pPr>
                    <w:rPr>
                      <w:sz w:val="14"/>
                      <w:szCs w:val="14"/>
                    </w:rPr>
                  </w:pPr>
                  <w:r w:rsidRPr="00E24270">
                    <w:rPr>
                      <w:rFonts w:cs="Segoe UI Emoji"/>
                      <w:sz w:val="14"/>
                      <w:szCs w:val="14"/>
                    </w:rPr>
                    <w:t>Hjemmeområde 1-4</w:t>
                  </w:r>
                </w:p>
              </w:tc>
              <w:tc>
                <w:tcPr>
                  <w:tcW w:w="1944" w:type="dxa"/>
                  <w:tcBorders>
                    <w:top w:val="nil"/>
                    <w:left w:val="nil"/>
                    <w:bottom w:val="single" w:sz="8" w:space="0" w:color="000000"/>
                    <w:right w:val="single" w:sz="8" w:space="0" w:color="000000"/>
                  </w:tcBorders>
                  <w:shd w:val="clear" w:color="000000" w:fill="BFBFBF"/>
                  <w:vAlign w:val="center"/>
                </w:tcPr>
                <w:p w14:paraId="11D9EB8F" w14:textId="77777777" w:rsidR="00514992" w:rsidRPr="00E24270" w:rsidRDefault="00514992" w:rsidP="00514992">
                  <w:pPr>
                    <w:rPr>
                      <w:sz w:val="14"/>
                      <w:szCs w:val="14"/>
                    </w:rPr>
                  </w:pPr>
                  <w:r w:rsidRPr="00E24270">
                    <w:rPr>
                      <w:rFonts w:cs="Segoe UI Emoji"/>
                      <w:sz w:val="14"/>
                      <w:szCs w:val="14"/>
                    </w:rPr>
                    <w:t>Totalt</w:t>
                  </w:r>
                </w:p>
              </w:tc>
              <w:tc>
                <w:tcPr>
                  <w:tcW w:w="779" w:type="dxa"/>
                  <w:tcBorders>
                    <w:top w:val="nil"/>
                    <w:left w:val="nil"/>
                    <w:bottom w:val="single" w:sz="8" w:space="0" w:color="000000"/>
                    <w:right w:val="single" w:sz="8" w:space="0" w:color="000000"/>
                  </w:tcBorders>
                  <w:shd w:val="clear" w:color="000000" w:fill="BFBFBF"/>
                  <w:vAlign w:val="center"/>
                </w:tcPr>
                <w:p w14:paraId="702E9361" w14:textId="77777777" w:rsidR="00514992" w:rsidRPr="00E24270" w:rsidRDefault="00514992" w:rsidP="00514992">
                  <w:pPr>
                    <w:jc w:val="right"/>
                    <w:rPr>
                      <w:sz w:val="14"/>
                      <w:szCs w:val="14"/>
                    </w:rPr>
                  </w:pPr>
                  <w:r w:rsidRPr="00E24270">
                    <w:rPr>
                      <w:rFonts w:cs="Segoe UI Emoji"/>
                      <w:color w:val="000000"/>
                      <w:sz w:val="14"/>
                      <w:szCs w:val="14"/>
                    </w:rPr>
                    <w:t> </w:t>
                  </w:r>
                </w:p>
              </w:tc>
              <w:tc>
                <w:tcPr>
                  <w:tcW w:w="774" w:type="dxa"/>
                  <w:tcBorders>
                    <w:top w:val="nil"/>
                    <w:left w:val="nil"/>
                    <w:bottom w:val="single" w:sz="8" w:space="0" w:color="000000"/>
                    <w:right w:val="single" w:sz="8" w:space="0" w:color="000000"/>
                  </w:tcBorders>
                  <w:shd w:val="clear" w:color="000000" w:fill="BFBFBF"/>
                  <w:vAlign w:val="center"/>
                </w:tcPr>
                <w:p w14:paraId="45D8E68D" w14:textId="77777777" w:rsidR="00514992" w:rsidRPr="00E24270" w:rsidRDefault="00514992" w:rsidP="00514992">
                  <w:pPr>
                    <w:jc w:val="right"/>
                    <w:rPr>
                      <w:sz w:val="14"/>
                      <w:szCs w:val="14"/>
                    </w:rPr>
                  </w:pPr>
                  <w:r w:rsidRPr="00E24270">
                    <w:rPr>
                      <w:rFonts w:cs="Segoe UI Emoji"/>
                      <w:color w:val="000000"/>
                      <w:sz w:val="14"/>
                      <w:szCs w:val="14"/>
                    </w:rPr>
                    <w:t> </w:t>
                  </w:r>
                </w:p>
              </w:tc>
              <w:tc>
                <w:tcPr>
                  <w:tcW w:w="969" w:type="dxa"/>
                  <w:tcBorders>
                    <w:top w:val="nil"/>
                    <w:left w:val="nil"/>
                    <w:bottom w:val="single" w:sz="8" w:space="0" w:color="000000"/>
                    <w:right w:val="single" w:sz="8" w:space="0" w:color="000000"/>
                  </w:tcBorders>
                  <w:shd w:val="clear" w:color="000000" w:fill="BFBFBF"/>
                  <w:vAlign w:val="center"/>
                </w:tcPr>
                <w:p w14:paraId="2D1181DF" w14:textId="77777777" w:rsidR="00514992" w:rsidRPr="00E24270" w:rsidRDefault="00514992" w:rsidP="00514992">
                  <w:pPr>
                    <w:jc w:val="right"/>
                    <w:rPr>
                      <w:sz w:val="14"/>
                      <w:szCs w:val="14"/>
                    </w:rPr>
                  </w:pPr>
                  <w:r w:rsidRPr="00E24270">
                    <w:rPr>
                      <w:rFonts w:cs="Calibri"/>
                      <w:color w:val="000000"/>
                      <w:sz w:val="14"/>
                      <w:szCs w:val="14"/>
                    </w:rPr>
                    <w:t>1864,0</w:t>
                  </w:r>
                </w:p>
              </w:tc>
              <w:tc>
                <w:tcPr>
                  <w:tcW w:w="2347" w:type="dxa"/>
                  <w:tcBorders>
                    <w:top w:val="nil"/>
                    <w:left w:val="nil"/>
                    <w:bottom w:val="single" w:sz="8" w:space="0" w:color="000000"/>
                    <w:right w:val="single" w:sz="8" w:space="0" w:color="000000"/>
                  </w:tcBorders>
                  <w:shd w:val="clear" w:color="000000" w:fill="BFBFBF"/>
                  <w:vAlign w:val="center"/>
                </w:tcPr>
                <w:p w14:paraId="13B008E7" w14:textId="77777777" w:rsidR="00514992" w:rsidRPr="00E24270" w:rsidRDefault="00514992" w:rsidP="00514992">
                  <w:pPr>
                    <w:rPr>
                      <w:sz w:val="14"/>
                      <w:szCs w:val="14"/>
                    </w:rPr>
                  </w:pPr>
                  <w:r w:rsidRPr="00E24270">
                    <w:rPr>
                      <w:rFonts w:cs="Segoe UI Emoji"/>
                      <w:color w:val="000000"/>
                      <w:sz w:val="14"/>
                      <w:szCs w:val="14"/>
                    </w:rPr>
                    <w:t> </w:t>
                  </w:r>
                </w:p>
              </w:tc>
            </w:tr>
            <w:tr w:rsidR="00514992" w14:paraId="1C2D51D0" w14:textId="77777777" w:rsidTr="00E24270">
              <w:trPr>
                <w:trHeight w:val="390"/>
              </w:trPr>
              <w:tc>
                <w:tcPr>
                  <w:tcW w:w="401" w:type="dxa"/>
                  <w:tcBorders>
                    <w:top w:val="nil"/>
                    <w:left w:val="single" w:sz="8" w:space="0" w:color="000000"/>
                    <w:bottom w:val="single" w:sz="8" w:space="0" w:color="000000"/>
                    <w:right w:val="single" w:sz="8" w:space="0" w:color="000000"/>
                  </w:tcBorders>
                  <w:shd w:val="clear" w:color="auto" w:fill="auto"/>
                  <w:vAlign w:val="center"/>
                </w:tcPr>
                <w:p w14:paraId="662B5572"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2779E157" w14:textId="77777777" w:rsidR="00514992" w:rsidRPr="00E24270" w:rsidRDefault="00514992" w:rsidP="00514992">
                  <w:pPr>
                    <w:rPr>
                      <w:sz w:val="14"/>
                      <w:szCs w:val="14"/>
                    </w:rPr>
                  </w:pPr>
                  <w:r w:rsidRPr="00E24270">
                    <w:rPr>
                      <w:rFonts w:cs="Segoe UI Emoji"/>
                      <w:color w:val="000000"/>
                      <w:sz w:val="14"/>
                      <w:szCs w:val="14"/>
                    </w:rPr>
                    <w:t>Hjemmeområde 5-7</w:t>
                  </w:r>
                </w:p>
              </w:tc>
              <w:tc>
                <w:tcPr>
                  <w:tcW w:w="1944" w:type="dxa"/>
                  <w:tcBorders>
                    <w:top w:val="nil"/>
                    <w:left w:val="nil"/>
                    <w:bottom w:val="single" w:sz="8" w:space="0" w:color="000000"/>
                    <w:right w:val="single" w:sz="8" w:space="0" w:color="000000"/>
                  </w:tcBorders>
                  <w:shd w:val="clear" w:color="auto" w:fill="auto"/>
                  <w:vAlign w:val="center"/>
                </w:tcPr>
                <w:p w14:paraId="09C681CD" w14:textId="77777777" w:rsidR="00514992" w:rsidRPr="00E24270" w:rsidRDefault="00514992" w:rsidP="00514992">
                  <w:pPr>
                    <w:rPr>
                      <w:sz w:val="14"/>
                      <w:szCs w:val="14"/>
                    </w:rPr>
                  </w:pPr>
                  <w:r w:rsidRPr="00E24270">
                    <w:rPr>
                      <w:rFonts w:cs="Segoe UI Emoji"/>
                      <w:color w:val="000000"/>
                      <w:sz w:val="14"/>
                      <w:szCs w:val="14"/>
                    </w:rPr>
                    <w:t>Generelle læringsarealer (klasse-/grupperom)</w:t>
                  </w:r>
                </w:p>
              </w:tc>
              <w:tc>
                <w:tcPr>
                  <w:tcW w:w="779" w:type="dxa"/>
                  <w:tcBorders>
                    <w:top w:val="nil"/>
                    <w:left w:val="nil"/>
                    <w:bottom w:val="single" w:sz="8" w:space="0" w:color="000000"/>
                    <w:right w:val="single" w:sz="8" w:space="0" w:color="000000"/>
                  </w:tcBorders>
                  <w:shd w:val="clear" w:color="auto" w:fill="auto"/>
                  <w:vAlign w:val="center"/>
                </w:tcPr>
                <w:p w14:paraId="1F6E5BFC" w14:textId="77777777" w:rsidR="00514992" w:rsidRPr="00E24270" w:rsidRDefault="00514992" w:rsidP="00514992">
                  <w:pPr>
                    <w:jc w:val="right"/>
                    <w:rPr>
                      <w:sz w:val="14"/>
                      <w:szCs w:val="14"/>
                    </w:rPr>
                  </w:pPr>
                  <w:r w:rsidRPr="00E24270">
                    <w:rPr>
                      <w:rFonts w:cs="Segoe UI Emoji"/>
                      <w:color w:val="000000"/>
                      <w:sz w:val="14"/>
                      <w:szCs w:val="14"/>
                    </w:rPr>
                    <w:t>360</w:t>
                  </w:r>
                </w:p>
              </w:tc>
              <w:tc>
                <w:tcPr>
                  <w:tcW w:w="774" w:type="dxa"/>
                  <w:tcBorders>
                    <w:top w:val="nil"/>
                    <w:left w:val="nil"/>
                    <w:bottom w:val="single" w:sz="8" w:space="0" w:color="000000"/>
                    <w:right w:val="single" w:sz="8" w:space="0" w:color="000000"/>
                  </w:tcBorders>
                  <w:shd w:val="clear" w:color="auto" w:fill="auto"/>
                  <w:vAlign w:val="center"/>
                </w:tcPr>
                <w:p w14:paraId="67CB8319" w14:textId="77777777" w:rsidR="00514992" w:rsidRPr="00E24270" w:rsidRDefault="00514992" w:rsidP="00514992">
                  <w:pPr>
                    <w:jc w:val="right"/>
                    <w:rPr>
                      <w:sz w:val="14"/>
                      <w:szCs w:val="14"/>
                    </w:rPr>
                  </w:pPr>
                  <w:r w:rsidRPr="00E24270">
                    <w:rPr>
                      <w:rFonts w:cs="Segoe UI Emoji"/>
                      <w:color w:val="000000"/>
                      <w:sz w:val="14"/>
                      <w:szCs w:val="14"/>
                    </w:rPr>
                    <w:t>2,5</w:t>
                  </w:r>
                </w:p>
              </w:tc>
              <w:tc>
                <w:tcPr>
                  <w:tcW w:w="969" w:type="dxa"/>
                  <w:tcBorders>
                    <w:top w:val="nil"/>
                    <w:left w:val="nil"/>
                    <w:bottom w:val="single" w:sz="8" w:space="0" w:color="000000"/>
                    <w:right w:val="single" w:sz="8" w:space="0" w:color="000000"/>
                  </w:tcBorders>
                  <w:shd w:val="clear" w:color="auto" w:fill="auto"/>
                  <w:vAlign w:val="center"/>
                </w:tcPr>
                <w:p w14:paraId="05714AE6" w14:textId="77777777" w:rsidR="00514992" w:rsidRPr="00E24270" w:rsidRDefault="00514992" w:rsidP="00514992">
                  <w:pPr>
                    <w:jc w:val="right"/>
                    <w:rPr>
                      <w:sz w:val="14"/>
                      <w:szCs w:val="14"/>
                    </w:rPr>
                  </w:pPr>
                  <w:r w:rsidRPr="00E24270">
                    <w:rPr>
                      <w:rFonts w:cs="Segoe UI Emoji"/>
                      <w:color w:val="000000"/>
                      <w:sz w:val="14"/>
                      <w:szCs w:val="14"/>
                    </w:rPr>
                    <w:t>900,0</w:t>
                  </w:r>
                </w:p>
              </w:tc>
              <w:tc>
                <w:tcPr>
                  <w:tcW w:w="2347" w:type="dxa"/>
                  <w:tcBorders>
                    <w:top w:val="nil"/>
                    <w:left w:val="nil"/>
                    <w:bottom w:val="single" w:sz="8" w:space="0" w:color="000000"/>
                    <w:right w:val="single" w:sz="8" w:space="0" w:color="000000"/>
                  </w:tcBorders>
                  <w:shd w:val="clear" w:color="auto" w:fill="auto"/>
                  <w:vAlign w:val="center"/>
                </w:tcPr>
                <w:p w14:paraId="665313D9" w14:textId="77777777" w:rsidR="00514992" w:rsidRPr="00E24270" w:rsidRDefault="00514992" w:rsidP="00514992">
                  <w:pPr>
                    <w:rPr>
                      <w:sz w:val="14"/>
                      <w:szCs w:val="14"/>
                    </w:rPr>
                  </w:pPr>
                  <w:r w:rsidRPr="00E24270">
                    <w:rPr>
                      <w:rFonts w:cs="Segoe UI Emoji"/>
                      <w:color w:val="000000"/>
                      <w:sz w:val="14"/>
                      <w:szCs w:val="14"/>
                    </w:rPr>
                    <w:t> </w:t>
                  </w:r>
                </w:p>
              </w:tc>
            </w:tr>
            <w:tr w:rsidR="00514992" w14:paraId="45664F18" w14:textId="77777777" w:rsidTr="00E24270">
              <w:trPr>
                <w:trHeight w:val="399"/>
              </w:trPr>
              <w:tc>
                <w:tcPr>
                  <w:tcW w:w="401" w:type="dxa"/>
                  <w:tcBorders>
                    <w:top w:val="nil"/>
                    <w:left w:val="single" w:sz="8" w:space="0" w:color="000000"/>
                    <w:bottom w:val="single" w:sz="8" w:space="0" w:color="000000"/>
                    <w:right w:val="single" w:sz="8" w:space="0" w:color="000000"/>
                  </w:tcBorders>
                  <w:shd w:val="clear" w:color="auto" w:fill="auto"/>
                  <w:vAlign w:val="center"/>
                </w:tcPr>
                <w:p w14:paraId="11A85435"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01B33F36" w14:textId="77777777" w:rsidR="00514992" w:rsidRPr="00E24270" w:rsidRDefault="00514992" w:rsidP="00514992">
                  <w:pPr>
                    <w:rPr>
                      <w:sz w:val="14"/>
                      <w:szCs w:val="14"/>
                    </w:rPr>
                  </w:pPr>
                  <w:r w:rsidRPr="00E24270">
                    <w:rPr>
                      <w:rFonts w:cs="Segoe UI Emoji"/>
                      <w:color w:val="000000"/>
                      <w:sz w:val="14"/>
                      <w:szCs w:val="14"/>
                    </w:rPr>
                    <w:t>Hjemmeområde 5-7</w:t>
                  </w:r>
                </w:p>
              </w:tc>
              <w:tc>
                <w:tcPr>
                  <w:tcW w:w="1944" w:type="dxa"/>
                  <w:tcBorders>
                    <w:top w:val="nil"/>
                    <w:left w:val="nil"/>
                    <w:bottom w:val="single" w:sz="8" w:space="0" w:color="000000"/>
                    <w:right w:val="single" w:sz="8" w:space="0" w:color="000000"/>
                  </w:tcBorders>
                  <w:shd w:val="clear" w:color="auto" w:fill="auto"/>
                  <w:vAlign w:val="center"/>
                </w:tcPr>
                <w:p w14:paraId="548CB8CF" w14:textId="77777777" w:rsidR="00514992" w:rsidRPr="00E24270" w:rsidRDefault="00514992" w:rsidP="00514992">
                  <w:pPr>
                    <w:rPr>
                      <w:sz w:val="14"/>
                      <w:szCs w:val="14"/>
                    </w:rPr>
                  </w:pPr>
                  <w:r w:rsidRPr="00E24270">
                    <w:rPr>
                      <w:rFonts w:cs="Segoe UI Emoji"/>
                      <w:color w:val="000000"/>
                      <w:sz w:val="14"/>
                      <w:szCs w:val="14"/>
                    </w:rPr>
                    <w:t>Torg og åpne arealer</w:t>
                  </w:r>
                </w:p>
              </w:tc>
              <w:tc>
                <w:tcPr>
                  <w:tcW w:w="779" w:type="dxa"/>
                  <w:tcBorders>
                    <w:top w:val="nil"/>
                    <w:left w:val="nil"/>
                    <w:bottom w:val="single" w:sz="8" w:space="0" w:color="000000"/>
                    <w:right w:val="single" w:sz="8" w:space="0" w:color="000000"/>
                  </w:tcBorders>
                  <w:shd w:val="clear" w:color="auto" w:fill="auto"/>
                  <w:vAlign w:val="center"/>
                </w:tcPr>
                <w:p w14:paraId="359AADE6" w14:textId="77777777" w:rsidR="00514992" w:rsidRPr="00E24270" w:rsidRDefault="00514992" w:rsidP="00514992">
                  <w:pPr>
                    <w:jc w:val="right"/>
                    <w:rPr>
                      <w:sz w:val="14"/>
                      <w:szCs w:val="14"/>
                    </w:rPr>
                  </w:pPr>
                  <w:r w:rsidRPr="00E24270">
                    <w:rPr>
                      <w:rFonts w:cs="Segoe UI Emoji"/>
                      <w:color w:val="000000"/>
                      <w:sz w:val="14"/>
                      <w:szCs w:val="14"/>
                    </w:rPr>
                    <w:t>12</w:t>
                  </w:r>
                </w:p>
              </w:tc>
              <w:tc>
                <w:tcPr>
                  <w:tcW w:w="774" w:type="dxa"/>
                  <w:tcBorders>
                    <w:top w:val="nil"/>
                    <w:left w:val="nil"/>
                    <w:bottom w:val="single" w:sz="8" w:space="0" w:color="000000"/>
                    <w:right w:val="single" w:sz="8" w:space="0" w:color="000000"/>
                  </w:tcBorders>
                  <w:shd w:val="clear" w:color="auto" w:fill="auto"/>
                  <w:vAlign w:val="center"/>
                </w:tcPr>
                <w:p w14:paraId="0A0E3317" w14:textId="77777777" w:rsidR="00514992" w:rsidRPr="00E24270" w:rsidRDefault="00514992" w:rsidP="00514992">
                  <w:pPr>
                    <w:jc w:val="right"/>
                    <w:rPr>
                      <w:sz w:val="14"/>
                      <w:szCs w:val="14"/>
                    </w:rPr>
                  </w:pPr>
                  <w:r w:rsidRPr="00E24270">
                    <w:rPr>
                      <w:rFonts w:cs="Segoe UI Emoji"/>
                      <w:color w:val="000000"/>
                      <w:sz w:val="14"/>
                      <w:szCs w:val="14"/>
                    </w:rPr>
                    <w:t>5,0</w:t>
                  </w:r>
                </w:p>
              </w:tc>
              <w:tc>
                <w:tcPr>
                  <w:tcW w:w="969" w:type="dxa"/>
                  <w:tcBorders>
                    <w:top w:val="nil"/>
                    <w:left w:val="nil"/>
                    <w:bottom w:val="single" w:sz="8" w:space="0" w:color="000000"/>
                    <w:right w:val="single" w:sz="8" w:space="0" w:color="000000"/>
                  </w:tcBorders>
                  <w:shd w:val="clear" w:color="auto" w:fill="auto"/>
                  <w:vAlign w:val="center"/>
                </w:tcPr>
                <w:p w14:paraId="5DCAA75C" w14:textId="77777777" w:rsidR="00514992" w:rsidRPr="00E24270" w:rsidRDefault="00514992" w:rsidP="00514992">
                  <w:pPr>
                    <w:jc w:val="right"/>
                    <w:rPr>
                      <w:sz w:val="14"/>
                      <w:szCs w:val="14"/>
                    </w:rPr>
                  </w:pPr>
                  <w:r w:rsidRPr="00E24270">
                    <w:rPr>
                      <w:rFonts w:cs="Segoe UI Emoji"/>
                      <w:color w:val="000000"/>
                      <w:sz w:val="14"/>
                      <w:szCs w:val="14"/>
                    </w:rPr>
                    <w:t>60,0</w:t>
                  </w:r>
                </w:p>
              </w:tc>
              <w:tc>
                <w:tcPr>
                  <w:tcW w:w="2347" w:type="dxa"/>
                  <w:tcBorders>
                    <w:top w:val="nil"/>
                    <w:left w:val="nil"/>
                    <w:bottom w:val="single" w:sz="8" w:space="0" w:color="000000"/>
                    <w:right w:val="single" w:sz="8" w:space="0" w:color="000000"/>
                  </w:tcBorders>
                  <w:shd w:val="clear" w:color="auto" w:fill="auto"/>
                  <w:vAlign w:val="center"/>
                </w:tcPr>
                <w:p w14:paraId="4283627E" w14:textId="77777777" w:rsidR="00514992" w:rsidRPr="00E24270" w:rsidRDefault="00514992" w:rsidP="00514992">
                  <w:pPr>
                    <w:rPr>
                      <w:sz w:val="14"/>
                      <w:szCs w:val="14"/>
                    </w:rPr>
                  </w:pPr>
                  <w:r w:rsidRPr="00E24270">
                    <w:rPr>
                      <w:rFonts w:cs="Segoe UI Emoji"/>
                      <w:color w:val="000000"/>
                      <w:sz w:val="14"/>
                      <w:szCs w:val="14"/>
                    </w:rPr>
                    <w:t>Fordeles på hjemme-områdene i forprosjektet</w:t>
                  </w:r>
                </w:p>
              </w:tc>
            </w:tr>
            <w:tr w:rsidR="00514992" w14:paraId="52596D4D" w14:textId="77777777" w:rsidTr="00E24270">
              <w:trPr>
                <w:trHeight w:val="390"/>
              </w:trPr>
              <w:tc>
                <w:tcPr>
                  <w:tcW w:w="401" w:type="dxa"/>
                  <w:tcBorders>
                    <w:top w:val="nil"/>
                    <w:left w:val="single" w:sz="8" w:space="0" w:color="000000"/>
                    <w:bottom w:val="single" w:sz="8" w:space="0" w:color="000000"/>
                    <w:right w:val="single" w:sz="8" w:space="0" w:color="000000"/>
                  </w:tcBorders>
                  <w:shd w:val="clear" w:color="auto" w:fill="auto"/>
                  <w:vAlign w:val="center"/>
                </w:tcPr>
                <w:p w14:paraId="00F524F6"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5797B1A8" w14:textId="77777777" w:rsidR="00514992" w:rsidRPr="00E24270" w:rsidRDefault="00514992" w:rsidP="00514992">
                  <w:pPr>
                    <w:rPr>
                      <w:sz w:val="14"/>
                      <w:szCs w:val="14"/>
                    </w:rPr>
                  </w:pPr>
                  <w:r w:rsidRPr="00E24270">
                    <w:rPr>
                      <w:rFonts w:cs="Segoe UI Emoji"/>
                      <w:color w:val="000000"/>
                      <w:sz w:val="14"/>
                      <w:szCs w:val="14"/>
                    </w:rPr>
                    <w:t>Hjemmeområde 5-7</w:t>
                  </w:r>
                </w:p>
              </w:tc>
              <w:tc>
                <w:tcPr>
                  <w:tcW w:w="1944" w:type="dxa"/>
                  <w:tcBorders>
                    <w:top w:val="nil"/>
                    <w:left w:val="nil"/>
                    <w:bottom w:val="single" w:sz="8" w:space="0" w:color="000000"/>
                    <w:right w:val="single" w:sz="8" w:space="0" w:color="000000"/>
                  </w:tcBorders>
                  <w:shd w:val="clear" w:color="auto" w:fill="auto"/>
                  <w:vAlign w:val="center"/>
                </w:tcPr>
                <w:p w14:paraId="71874E06" w14:textId="77777777" w:rsidR="00514992" w:rsidRPr="00E24270" w:rsidRDefault="00514992" w:rsidP="00514992">
                  <w:pPr>
                    <w:rPr>
                      <w:sz w:val="14"/>
                      <w:szCs w:val="14"/>
                    </w:rPr>
                  </w:pPr>
                  <w:r w:rsidRPr="00E24270">
                    <w:rPr>
                      <w:rFonts w:cs="Segoe UI Emoji"/>
                      <w:color w:val="000000"/>
                      <w:sz w:val="14"/>
                      <w:szCs w:val="14"/>
                    </w:rPr>
                    <w:t>Elevgarderober og toaletter 5-7 trinn</w:t>
                  </w:r>
                </w:p>
              </w:tc>
              <w:tc>
                <w:tcPr>
                  <w:tcW w:w="779" w:type="dxa"/>
                  <w:tcBorders>
                    <w:top w:val="nil"/>
                    <w:left w:val="nil"/>
                    <w:bottom w:val="single" w:sz="8" w:space="0" w:color="000000"/>
                    <w:right w:val="single" w:sz="8" w:space="0" w:color="000000"/>
                  </w:tcBorders>
                  <w:shd w:val="clear" w:color="auto" w:fill="auto"/>
                  <w:vAlign w:val="center"/>
                </w:tcPr>
                <w:p w14:paraId="6EC9393C" w14:textId="77777777" w:rsidR="00514992" w:rsidRPr="00E24270" w:rsidRDefault="00514992" w:rsidP="00514992">
                  <w:pPr>
                    <w:jc w:val="right"/>
                    <w:rPr>
                      <w:sz w:val="14"/>
                      <w:szCs w:val="14"/>
                    </w:rPr>
                  </w:pPr>
                  <w:r w:rsidRPr="00E24270">
                    <w:rPr>
                      <w:rFonts w:cs="Segoe UI Emoji"/>
                      <w:color w:val="000000"/>
                      <w:sz w:val="14"/>
                      <w:szCs w:val="14"/>
                    </w:rPr>
                    <w:t>360</w:t>
                  </w:r>
                </w:p>
              </w:tc>
              <w:tc>
                <w:tcPr>
                  <w:tcW w:w="774" w:type="dxa"/>
                  <w:tcBorders>
                    <w:top w:val="nil"/>
                    <w:left w:val="nil"/>
                    <w:bottom w:val="single" w:sz="8" w:space="0" w:color="000000"/>
                    <w:right w:val="single" w:sz="8" w:space="0" w:color="000000"/>
                  </w:tcBorders>
                  <w:shd w:val="clear" w:color="auto" w:fill="auto"/>
                  <w:vAlign w:val="center"/>
                </w:tcPr>
                <w:p w14:paraId="38A592C8" w14:textId="77777777" w:rsidR="00514992" w:rsidRPr="00E24270" w:rsidRDefault="00514992" w:rsidP="00514992">
                  <w:pPr>
                    <w:jc w:val="right"/>
                    <w:rPr>
                      <w:sz w:val="14"/>
                      <w:szCs w:val="14"/>
                    </w:rPr>
                  </w:pPr>
                  <w:r w:rsidRPr="00E24270">
                    <w:rPr>
                      <w:rFonts w:cs="Segoe UI Emoji"/>
                      <w:color w:val="000000"/>
                      <w:sz w:val="14"/>
                      <w:szCs w:val="14"/>
                    </w:rPr>
                    <w:t>0,525</w:t>
                  </w:r>
                </w:p>
              </w:tc>
              <w:tc>
                <w:tcPr>
                  <w:tcW w:w="969" w:type="dxa"/>
                  <w:tcBorders>
                    <w:top w:val="nil"/>
                    <w:left w:val="nil"/>
                    <w:bottom w:val="single" w:sz="8" w:space="0" w:color="000000"/>
                    <w:right w:val="single" w:sz="8" w:space="0" w:color="000000"/>
                  </w:tcBorders>
                  <w:shd w:val="clear" w:color="auto" w:fill="auto"/>
                  <w:vAlign w:val="center"/>
                </w:tcPr>
                <w:p w14:paraId="42FCD05B" w14:textId="77777777" w:rsidR="00514992" w:rsidRPr="00E24270" w:rsidRDefault="00514992" w:rsidP="00514992">
                  <w:pPr>
                    <w:jc w:val="right"/>
                    <w:rPr>
                      <w:sz w:val="14"/>
                      <w:szCs w:val="14"/>
                    </w:rPr>
                  </w:pPr>
                  <w:r w:rsidRPr="00E24270">
                    <w:rPr>
                      <w:rFonts w:cs="Segoe UI Emoji"/>
                      <w:color w:val="000000"/>
                      <w:sz w:val="14"/>
                      <w:szCs w:val="14"/>
                    </w:rPr>
                    <w:t>189,0</w:t>
                  </w:r>
                </w:p>
              </w:tc>
              <w:tc>
                <w:tcPr>
                  <w:tcW w:w="2347" w:type="dxa"/>
                  <w:tcBorders>
                    <w:top w:val="nil"/>
                    <w:left w:val="nil"/>
                    <w:bottom w:val="single" w:sz="8" w:space="0" w:color="000000"/>
                    <w:right w:val="single" w:sz="8" w:space="0" w:color="000000"/>
                  </w:tcBorders>
                  <w:shd w:val="clear" w:color="auto" w:fill="auto"/>
                  <w:vAlign w:val="center"/>
                </w:tcPr>
                <w:p w14:paraId="77D21AC2" w14:textId="77777777" w:rsidR="00514992" w:rsidRPr="00E24270" w:rsidRDefault="00514992" w:rsidP="00514992">
                  <w:pPr>
                    <w:rPr>
                      <w:sz w:val="14"/>
                      <w:szCs w:val="14"/>
                    </w:rPr>
                  </w:pPr>
                  <w:r w:rsidRPr="00E24270">
                    <w:rPr>
                      <w:rFonts w:cs="Segoe UI Emoji"/>
                      <w:color w:val="000000"/>
                      <w:sz w:val="14"/>
                      <w:szCs w:val="14"/>
                    </w:rPr>
                    <w:t> </w:t>
                  </w:r>
                </w:p>
              </w:tc>
            </w:tr>
            <w:tr w:rsidR="00514992" w14:paraId="0CA56199" w14:textId="77777777" w:rsidTr="00E24270">
              <w:trPr>
                <w:trHeight w:val="399"/>
              </w:trPr>
              <w:tc>
                <w:tcPr>
                  <w:tcW w:w="401" w:type="dxa"/>
                  <w:tcBorders>
                    <w:top w:val="nil"/>
                    <w:left w:val="single" w:sz="8" w:space="0" w:color="000000"/>
                    <w:bottom w:val="single" w:sz="8" w:space="0" w:color="000000"/>
                    <w:right w:val="single" w:sz="8" w:space="0" w:color="000000"/>
                  </w:tcBorders>
                  <w:shd w:val="clear" w:color="auto" w:fill="auto"/>
                  <w:vAlign w:val="center"/>
                </w:tcPr>
                <w:p w14:paraId="4BC3014F"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1316017A" w14:textId="77777777" w:rsidR="00514992" w:rsidRPr="00E24270" w:rsidRDefault="00514992" w:rsidP="00514992">
                  <w:pPr>
                    <w:rPr>
                      <w:sz w:val="14"/>
                      <w:szCs w:val="14"/>
                    </w:rPr>
                  </w:pPr>
                  <w:r w:rsidRPr="00E24270">
                    <w:rPr>
                      <w:rFonts w:cs="Segoe UI Emoji"/>
                      <w:color w:val="000000"/>
                      <w:sz w:val="14"/>
                      <w:szCs w:val="14"/>
                    </w:rPr>
                    <w:t>Hjemmeområde 5-7</w:t>
                  </w:r>
                </w:p>
              </w:tc>
              <w:tc>
                <w:tcPr>
                  <w:tcW w:w="1944" w:type="dxa"/>
                  <w:tcBorders>
                    <w:top w:val="nil"/>
                    <w:left w:val="nil"/>
                    <w:bottom w:val="single" w:sz="8" w:space="0" w:color="000000"/>
                    <w:right w:val="single" w:sz="8" w:space="0" w:color="000000"/>
                  </w:tcBorders>
                  <w:shd w:val="clear" w:color="auto" w:fill="auto"/>
                  <w:vAlign w:val="center"/>
                </w:tcPr>
                <w:p w14:paraId="4E436DA0" w14:textId="77777777" w:rsidR="00514992" w:rsidRPr="00E24270" w:rsidRDefault="00514992" w:rsidP="00514992">
                  <w:pPr>
                    <w:rPr>
                      <w:sz w:val="14"/>
                      <w:szCs w:val="14"/>
                    </w:rPr>
                  </w:pPr>
                  <w:r w:rsidRPr="00E24270">
                    <w:rPr>
                      <w:rFonts w:cs="Segoe UI Emoji"/>
                      <w:color w:val="000000"/>
                      <w:sz w:val="14"/>
                      <w:szCs w:val="14"/>
                    </w:rPr>
                    <w:t>Arbeidsplasser pedagoger</w:t>
                  </w:r>
                </w:p>
              </w:tc>
              <w:tc>
                <w:tcPr>
                  <w:tcW w:w="779" w:type="dxa"/>
                  <w:tcBorders>
                    <w:top w:val="nil"/>
                    <w:left w:val="nil"/>
                    <w:bottom w:val="single" w:sz="8" w:space="0" w:color="000000"/>
                    <w:right w:val="single" w:sz="8" w:space="0" w:color="000000"/>
                  </w:tcBorders>
                  <w:shd w:val="clear" w:color="auto" w:fill="auto"/>
                  <w:vAlign w:val="center"/>
                </w:tcPr>
                <w:p w14:paraId="0BD177D5" w14:textId="77777777" w:rsidR="00514992" w:rsidRPr="00E24270" w:rsidRDefault="00514992" w:rsidP="00514992">
                  <w:pPr>
                    <w:jc w:val="right"/>
                    <w:rPr>
                      <w:sz w:val="14"/>
                      <w:szCs w:val="14"/>
                    </w:rPr>
                  </w:pPr>
                  <w:r w:rsidRPr="00E24270">
                    <w:rPr>
                      <w:rFonts w:cs="Segoe UI Emoji"/>
                      <w:color w:val="000000"/>
                      <w:sz w:val="14"/>
                      <w:szCs w:val="14"/>
                    </w:rPr>
                    <w:t>34</w:t>
                  </w:r>
                </w:p>
              </w:tc>
              <w:tc>
                <w:tcPr>
                  <w:tcW w:w="774" w:type="dxa"/>
                  <w:tcBorders>
                    <w:top w:val="nil"/>
                    <w:left w:val="nil"/>
                    <w:bottom w:val="single" w:sz="8" w:space="0" w:color="000000"/>
                    <w:right w:val="single" w:sz="8" w:space="0" w:color="000000"/>
                  </w:tcBorders>
                  <w:shd w:val="clear" w:color="auto" w:fill="auto"/>
                  <w:vAlign w:val="center"/>
                </w:tcPr>
                <w:p w14:paraId="7DEEDEA6" w14:textId="77777777" w:rsidR="00514992" w:rsidRPr="00E24270" w:rsidRDefault="00514992" w:rsidP="00514992">
                  <w:pPr>
                    <w:jc w:val="right"/>
                    <w:rPr>
                      <w:sz w:val="14"/>
                      <w:szCs w:val="14"/>
                    </w:rPr>
                  </w:pPr>
                  <w:r w:rsidRPr="00E24270">
                    <w:rPr>
                      <w:rFonts w:cs="Segoe UI Emoji"/>
                      <w:color w:val="000000"/>
                      <w:sz w:val="14"/>
                      <w:szCs w:val="14"/>
                    </w:rPr>
                    <w:t>7,0</w:t>
                  </w:r>
                </w:p>
              </w:tc>
              <w:tc>
                <w:tcPr>
                  <w:tcW w:w="969" w:type="dxa"/>
                  <w:tcBorders>
                    <w:top w:val="nil"/>
                    <w:left w:val="nil"/>
                    <w:bottom w:val="single" w:sz="8" w:space="0" w:color="000000"/>
                    <w:right w:val="single" w:sz="8" w:space="0" w:color="000000"/>
                  </w:tcBorders>
                  <w:shd w:val="clear" w:color="auto" w:fill="auto"/>
                  <w:vAlign w:val="center"/>
                </w:tcPr>
                <w:p w14:paraId="4FE06FF4" w14:textId="77777777" w:rsidR="00514992" w:rsidRPr="00E24270" w:rsidRDefault="00514992" w:rsidP="00514992">
                  <w:pPr>
                    <w:jc w:val="right"/>
                    <w:rPr>
                      <w:sz w:val="14"/>
                      <w:szCs w:val="14"/>
                    </w:rPr>
                  </w:pPr>
                  <w:r w:rsidRPr="00E24270">
                    <w:rPr>
                      <w:rFonts w:cs="Segoe UI Emoji"/>
                      <w:color w:val="000000"/>
                      <w:sz w:val="14"/>
                      <w:szCs w:val="14"/>
                    </w:rPr>
                    <w:t>238,0</w:t>
                  </w:r>
                </w:p>
              </w:tc>
              <w:tc>
                <w:tcPr>
                  <w:tcW w:w="2347" w:type="dxa"/>
                  <w:tcBorders>
                    <w:top w:val="nil"/>
                    <w:left w:val="nil"/>
                    <w:bottom w:val="single" w:sz="8" w:space="0" w:color="000000"/>
                    <w:right w:val="single" w:sz="8" w:space="0" w:color="000000"/>
                  </w:tcBorders>
                  <w:shd w:val="clear" w:color="auto" w:fill="auto"/>
                  <w:vAlign w:val="center"/>
                </w:tcPr>
                <w:p w14:paraId="7033C1F9" w14:textId="77777777" w:rsidR="00514992" w:rsidRPr="00E24270" w:rsidRDefault="00514992" w:rsidP="00514992">
                  <w:pPr>
                    <w:rPr>
                      <w:sz w:val="14"/>
                      <w:szCs w:val="14"/>
                    </w:rPr>
                  </w:pPr>
                  <w:r w:rsidRPr="00E24270">
                    <w:rPr>
                      <w:rFonts w:cs="Segoe UI Emoji"/>
                      <w:color w:val="000000"/>
                      <w:sz w:val="14"/>
                      <w:szCs w:val="14"/>
                    </w:rPr>
                    <w:t>Kontorplass / samarbeidsrom, 11 elever pr lærer</w:t>
                  </w:r>
                </w:p>
              </w:tc>
            </w:tr>
            <w:tr w:rsidR="00514992" w14:paraId="510F281B" w14:textId="77777777" w:rsidTr="00E24270">
              <w:trPr>
                <w:trHeight w:val="194"/>
              </w:trPr>
              <w:tc>
                <w:tcPr>
                  <w:tcW w:w="401" w:type="dxa"/>
                  <w:tcBorders>
                    <w:top w:val="nil"/>
                    <w:left w:val="single" w:sz="8" w:space="0" w:color="000000"/>
                    <w:bottom w:val="single" w:sz="8" w:space="0" w:color="000000"/>
                    <w:right w:val="single" w:sz="8" w:space="0" w:color="000000"/>
                  </w:tcBorders>
                  <w:shd w:val="clear" w:color="000000" w:fill="BFBFBF"/>
                  <w:vAlign w:val="center"/>
                </w:tcPr>
                <w:p w14:paraId="3F9DF30A" w14:textId="77777777" w:rsidR="00514992" w:rsidRPr="00E24270" w:rsidRDefault="00514992" w:rsidP="00514992">
                  <w:pPr>
                    <w:rPr>
                      <w:sz w:val="14"/>
                      <w:szCs w:val="14"/>
                    </w:rPr>
                  </w:pPr>
                  <w:r w:rsidRPr="00E24270">
                    <w:rPr>
                      <w:rFonts w:cs="Segoe UI Emoji"/>
                      <w:color w:val="000000"/>
                      <w:sz w:val="14"/>
                      <w:szCs w:val="14"/>
                    </w:rPr>
                    <w:t> </w:t>
                  </w:r>
                </w:p>
              </w:tc>
              <w:tc>
                <w:tcPr>
                  <w:tcW w:w="1632" w:type="dxa"/>
                  <w:tcBorders>
                    <w:top w:val="nil"/>
                    <w:left w:val="nil"/>
                    <w:bottom w:val="single" w:sz="8" w:space="0" w:color="000000"/>
                    <w:right w:val="single" w:sz="8" w:space="0" w:color="000000"/>
                  </w:tcBorders>
                  <w:shd w:val="clear" w:color="000000" w:fill="BFBFBF"/>
                  <w:vAlign w:val="center"/>
                </w:tcPr>
                <w:p w14:paraId="298192E9" w14:textId="77777777" w:rsidR="00514992" w:rsidRPr="00E24270" w:rsidRDefault="00514992" w:rsidP="00514992">
                  <w:pPr>
                    <w:rPr>
                      <w:sz w:val="14"/>
                      <w:szCs w:val="14"/>
                    </w:rPr>
                  </w:pPr>
                  <w:r w:rsidRPr="00E24270">
                    <w:rPr>
                      <w:rFonts w:cs="Segoe UI Emoji"/>
                      <w:sz w:val="14"/>
                      <w:szCs w:val="14"/>
                    </w:rPr>
                    <w:t>Hjemmeområde 5-7</w:t>
                  </w:r>
                </w:p>
              </w:tc>
              <w:tc>
                <w:tcPr>
                  <w:tcW w:w="1944" w:type="dxa"/>
                  <w:tcBorders>
                    <w:top w:val="nil"/>
                    <w:left w:val="nil"/>
                    <w:bottom w:val="single" w:sz="8" w:space="0" w:color="000000"/>
                    <w:right w:val="single" w:sz="8" w:space="0" w:color="000000"/>
                  </w:tcBorders>
                  <w:shd w:val="clear" w:color="000000" w:fill="BFBFBF"/>
                  <w:vAlign w:val="center"/>
                </w:tcPr>
                <w:p w14:paraId="6AEDCB09" w14:textId="77777777" w:rsidR="00514992" w:rsidRPr="00E24270" w:rsidRDefault="00514992" w:rsidP="00514992">
                  <w:pPr>
                    <w:rPr>
                      <w:sz w:val="14"/>
                      <w:szCs w:val="14"/>
                    </w:rPr>
                  </w:pPr>
                  <w:r w:rsidRPr="00E24270">
                    <w:rPr>
                      <w:rFonts w:cs="Segoe UI Emoji"/>
                      <w:sz w:val="14"/>
                      <w:szCs w:val="14"/>
                    </w:rPr>
                    <w:t>Totalt</w:t>
                  </w:r>
                </w:p>
              </w:tc>
              <w:tc>
                <w:tcPr>
                  <w:tcW w:w="779" w:type="dxa"/>
                  <w:tcBorders>
                    <w:top w:val="nil"/>
                    <w:left w:val="nil"/>
                    <w:bottom w:val="single" w:sz="8" w:space="0" w:color="000000"/>
                    <w:right w:val="single" w:sz="8" w:space="0" w:color="000000"/>
                  </w:tcBorders>
                  <w:shd w:val="clear" w:color="000000" w:fill="BFBFBF"/>
                  <w:vAlign w:val="center"/>
                </w:tcPr>
                <w:p w14:paraId="3F9302AB" w14:textId="77777777" w:rsidR="00514992" w:rsidRPr="00E24270" w:rsidRDefault="00514992" w:rsidP="00514992">
                  <w:pPr>
                    <w:jc w:val="right"/>
                    <w:rPr>
                      <w:sz w:val="14"/>
                      <w:szCs w:val="14"/>
                    </w:rPr>
                  </w:pPr>
                  <w:r w:rsidRPr="00E24270">
                    <w:rPr>
                      <w:rFonts w:cs="Segoe UI Emoji"/>
                      <w:color w:val="000000"/>
                      <w:sz w:val="14"/>
                      <w:szCs w:val="14"/>
                    </w:rPr>
                    <w:t> </w:t>
                  </w:r>
                </w:p>
              </w:tc>
              <w:tc>
                <w:tcPr>
                  <w:tcW w:w="774" w:type="dxa"/>
                  <w:tcBorders>
                    <w:top w:val="nil"/>
                    <w:left w:val="nil"/>
                    <w:bottom w:val="single" w:sz="8" w:space="0" w:color="000000"/>
                    <w:right w:val="single" w:sz="8" w:space="0" w:color="000000"/>
                  </w:tcBorders>
                  <w:shd w:val="clear" w:color="000000" w:fill="BFBFBF"/>
                  <w:vAlign w:val="center"/>
                </w:tcPr>
                <w:p w14:paraId="05DA3144" w14:textId="77777777" w:rsidR="00514992" w:rsidRPr="00E24270" w:rsidRDefault="00514992" w:rsidP="00514992">
                  <w:pPr>
                    <w:jc w:val="right"/>
                    <w:rPr>
                      <w:sz w:val="14"/>
                      <w:szCs w:val="14"/>
                    </w:rPr>
                  </w:pPr>
                  <w:r w:rsidRPr="00E24270">
                    <w:rPr>
                      <w:rFonts w:cs="Segoe UI Emoji"/>
                      <w:color w:val="000000"/>
                      <w:sz w:val="14"/>
                      <w:szCs w:val="14"/>
                    </w:rPr>
                    <w:t> </w:t>
                  </w:r>
                </w:p>
              </w:tc>
              <w:tc>
                <w:tcPr>
                  <w:tcW w:w="969" w:type="dxa"/>
                  <w:tcBorders>
                    <w:top w:val="nil"/>
                    <w:left w:val="nil"/>
                    <w:bottom w:val="single" w:sz="8" w:space="0" w:color="000000"/>
                    <w:right w:val="single" w:sz="8" w:space="0" w:color="000000"/>
                  </w:tcBorders>
                  <w:shd w:val="clear" w:color="000000" w:fill="BFBFBF"/>
                  <w:vAlign w:val="center"/>
                </w:tcPr>
                <w:p w14:paraId="1EA0BAB2" w14:textId="77777777" w:rsidR="00514992" w:rsidRPr="00E24270" w:rsidRDefault="00514992" w:rsidP="00514992">
                  <w:pPr>
                    <w:jc w:val="right"/>
                    <w:rPr>
                      <w:sz w:val="14"/>
                      <w:szCs w:val="14"/>
                    </w:rPr>
                  </w:pPr>
                  <w:r w:rsidRPr="00E24270">
                    <w:rPr>
                      <w:rFonts w:cs="Calibri"/>
                      <w:color w:val="000000"/>
                      <w:sz w:val="14"/>
                      <w:szCs w:val="14"/>
                    </w:rPr>
                    <w:t>1387,0</w:t>
                  </w:r>
                </w:p>
              </w:tc>
              <w:tc>
                <w:tcPr>
                  <w:tcW w:w="2347" w:type="dxa"/>
                  <w:tcBorders>
                    <w:top w:val="nil"/>
                    <w:left w:val="nil"/>
                    <w:bottom w:val="single" w:sz="8" w:space="0" w:color="000000"/>
                    <w:right w:val="single" w:sz="8" w:space="0" w:color="000000"/>
                  </w:tcBorders>
                  <w:shd w:val="clear" w:color="000000" w:fill="BFBFBF"/>
                  <w:vAlign w:val="center"/>
                </w:tcPr>
                <w:p w14:paraId="172712F6" w14:textId="77777777" w:rsidR="00514992" w:rsidRPr="00E24270" w:rsidRDefault="00514992" w:rsidP="00514992">
                  <w:pPr>
                    <w:rPr>
                      <w:sz w:val="14"/>
                      <w:szCs w:val="14"/>
                    </w:rPr>
                  </w:pPr>
                  <w:r w:rsidRPr="00E24270">
                    <w:rPr>
                      <w:rFonts w:cs="Segoe UI Emoji"/>
                      <w:color w:val="000000"/>
                      <w:sz w:val="14"/>
                      <w:szCs w:val="14"/>
                    </w:rPr>
                    <w:t> </w:t>
                  </w:r>
                </w:p>
              </w:tc>
            </w:tr>
            <w:tr w:rsidR="00514992" w14:paraId="6ACA325F" w14:textId="77777777" w:rsidTr="00E24270">
              <w:trPr>
                <w:trHeight w:val="194"/>
              </w:trPr>
              <w:tc>
                <w:tcPr>
                  <w:tcW w:w="401" w:type="dxa"/>
                  <w:tcBorders>
                    <w:top w:val="nil"/>
                    <w:left w:val="single" w:sz="8" w:space="0" w:color="000000"/>
                    <w:bottom w:val="single" w:sz="8" w:space="0" w:color="000000"/>
                    <w:right w:val="single" w:sz="8" w:space="0" w:color="000000"/>
                  </w:tcBorders>
                  <w:shd w:val="clear" w:color="auto" w:fill="auto"/>
                  <w:vAlign w:val="center"/>
                </w:tcPr>
                <w:p w14:paraId="4D826B40"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1F594F1E" w14:textId="77777777" w:rsidR="00514992" w:rsidRPr="00E24270" w:rsidRDefault="00514992" w:rsidP="00514992">
                  <w:pPr>
                    <w:rPr>
                      <w:sz w:val="14"/>
                      <w:szCs w:val="14"/>
                    </w:rPr>
                  </w:pPr>
                  <w:r w:rsidRPr="00E24270">
                    <w:rPr>
                      <w:rFonts w:cs="Segoe UI Emoji"/>
                      <w:color w:val="000000"/>
                      <w:sz w:val="14"/>
                      <w:szCs w:val="14"/>
                    </w:rPr>
                    <w:t>Aktivitetsskolen</w:t>
                  </w:r>
                </w:p>
              </w:tc>
              <w:tc>
                <w:tcPr>
                  <w:tcW w:w="1944" w:type="dxa"/>
                  <w:tcBorders>
                    <w:top w:val="nil"/>
                    <w:left w:val="nil"/>
                    <w:bottom w:val="single" w:sz="8" w:space="0" w:color="000000"/>
                    <w:right w:val="single" w:sz="8" w:space="0" w:color="000000"/>
                  </w:tcBorders>
                  <w:shd w:val="clear" w:color="auto" w:fill="auto"/>
                  <w:vAlign w:val="center"/>
                </w:tcPr>
                <w:p w14:paraId="403CF5B5" w14:textId="77777777" w:rsidR="00514992" w:rsidRPr="00E24270" w:rsidRDefault="00514992" w:rsidP="00514992">
                  <w:pPr>
                    <w:rPr>
                      <w:sz w:val="14"/>
                      <w:szCs w:val="14"/>
                    </w:rPr>
                  </w:pPr>
                  <w:r w:rsidRPr="00E24270">
                    <w:rPr>
                      <w:rFonts w:cs="Segoe UI Emoji"/>
                      <w:color w:val="000000"/>
                      <w:sz w:val="14"/>
                      <w:szCs w:val="14"/>
                    </w:rPr>
                    <w:t>Aktivitetsskolen</w:t>
                  </w:r>
                </w:p>
              </w:tc>
              <w:tc>
                <w:tcPr>
                  <w:tcW w:w="779" w:type="dxa"/>
                  <w:tcBorders>
                    <w:top w:val="nil"/>
                    <w:left w:val="nil"/>
                    <w:bottom w:val="single" w:sz="8" w:space="0" w:color="000000"/>
                    <w:right w:val="single" w:sz="8" w:space="0" w:color="000000"/>
                  </w:tcBorders>
                  <w:shd w:val="clear" w:color="auto" w:fill="auto"/>
                  <w:vAlign w:val="center"/>
                </w:tcPr>
                <w:p w14:paraId="7DAB095A"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2592B16A" w14:textId="77777777" w:rsidR="00514992" w:rsidRPr="00E24270" w:rsidRDefault="00514992" w:rsidP="00514992">
                  <w:pPr>
                    <w:jc w:val="right"/>
                    <w:rPr>
                      <w:sz w:val="14"/>
                      <w:szCs w:val="14"/>
                    </w:rPr>
                  </w:pPr>
                  <w:r w:rsidRPr="00E24270">
                    <w:rPr>
                      <w:rFonts w:cs="Segoe UI Emoji"/>
                      <w:color w:val="000000"/>
                      <w:sz w:val="14"/>
                      <w:szCs w:val="14"/>
                    </w:rPr>
                    <w:t>100,0</w:t>
                  </w:r>
                </w:p>
              </w:tc>
              <w:tc>
                <w:tcPr>
                  <w:tcW w:w="969" w:type="dxa"/>
                  <w:tcBorders>
                    <w:top w:val="nil"/>
                    <w:left w:val="nil"/>
                    <w:bottom w:val="single" w:sz="8" w:space="0" w:color="000000"/>
                    <w:right w:val="single" w:sz="8" w:space="0" w:color="000000"/>
                  </w:tcBorders>
                  <w:shd w:val="clear" w:color="auto" w:fill="auto"/>
                  <w:vAlign w:val="center"/>
                </w:tcPr>
                <w:p w14:paraId="07AD02C2" w14:textId="77777777" w:rsidR="00514992" w:rsidRPr="00E24270" w:rsidRDefault="00514992" w:rsidP="00514992">
                  <w:pPr>
                    <w:jc w:val="right"/>
                    <w:rPr>
                      <w:sz w:val="14"/>
                      <w:szCs w:val="14"/>
                    </w:rPr>
                  </w:pPr>
                  <w:r w:rsidRPr="00E24270">
                    <w:rPr>
                      <w:rFonts w:cs="Segoe UI Emoji"/>
                      <w:color w:val="000000"/>
                      <w:sz w:val="14"/>
                      <w:szCs w:val="14"/>
                    </w:rPr>
                    <w:t>100,0</w:t>
                  </w:r>
                </w:p>
              </w:tc>
              <w:tc>
                <w:tcPr>
                  <w:tcW w:w="2347" w:type="dxa"/>
                  <w:tcBorders>
                    <w:top w:val="nil"/>
                    <w:left w:val="nil"/>
                    <w:bottom w:val="single" w:sz="8" w:space="0" w:color="000000"/>
                    <w:right w:val="single" w:sz="8" w:space="0" w:color="000000"/>
                  </w:tcBorders>
                  <w:shd w:val="clear" w:color="auto" w:fill="auto"/>
                  <w:vAlign w:val="center"/>
                </w:tcPr>
                <w:p w14:paraId="134F7863" w14:textId="77777777" w:rsidR="00514992" w:rsidRPr="00E24270" w:rsidRDefault="00514992" w:rsidP="00514992">
                  <w:pPr>
                    <w:rPr>
                      <w:sz w:val="14"/>
                      <w:szCs w:val="14"/>
                    </w:rPr>
                  </w:pPr>
                  <w:r w:rsidRPr="00E24270">
                    <w:rPr>
                      <w:rFonts w:cs="Segoe UI Emoji"/>
                      <w:color w:val="000000"/>
                      <w:sz w:val="14"/>
                      <w:szCs w:val="14"/>
                    </w:rPr>
                    <w:t> </w:t>
                  </w:r>
                </w:p>
              </w:tc>
            </w:tr>
            <w:tr w:rsidR="00514992" w14:paraId="5E7B90C8" w14:textId="77777777" w:rsidTr="00E24270">
              <w:trPr>
                <w:trHeight w:val="203"/>
              </w:trPr>
              <w:tc>
                <w:tcPr>
                  <w:tcW w:w="401" w:type="dxa"/>
                  <w:tcBorders>
                    <w:top w:val="nil"/>
                    <w:left w:val="single" w:sz="8" w:space="0" w:color="000000"/>
                    <w:bottom w:val="single" w:sz="8" w:space="0" w:color="000000"/>
                    <w:right w:val="single" w:sz="8" w:space="0" w:color="000000"/>
                  </w:tcBorders>
                  <w:shd w:val="clear" w:color="000000" w:fill="BFBFBF"/>
                  <w:vAlign w:val="center"/>
                </w:tcPr>
                <w:p w14:paraId="69FB607E" w14:textId="77777777" w:rsidR="00514992" w:rsidRPr="00E24270" w:rsidRDefault="00514992" w:rsidP="00514992">
                  <w:pPr>
                    <w:rPr>
                      <w:sz w:val="14"/>
                      <w:szCs w:val="14"/>
                    </w:rPr>
                  </w:pPr>
                  <w:r w:rsidRPr="00E24270">
                    <w:rPr>
                      <w:rFonts w:cs="Segoe UI Emoji"/>
                      <w:color w:val="000000"/>
                      <w:sz w:val="14"/>
                      <w:szCs w:val="14"/>
                    </w:rPr>
                    <w:t> </w:t>
                  </w:r>
                </w:p>
              </w:tc>
              <w:tc>
                <w:tcPr>
                  <w:tcW w:w="1632" w:type="dxa"/>
                  <w:tcBorders>
                    <w:top w:val="nil"/>
                    <w:left w:val="nil"/>
                    <w:bottom w:val="single" w:sz="8" w:space="0" w:color="000000"/>
                    <w:right w:val="single" w:sz="8" w:space="0" w:color="000000"/>
                  </w:tcBorders>
                  <w:shd w:val="clear" w:color="000000" w:fill="BFBFBF"/>
                  <w:vAlign w:val="center"/>
                </w:tcPr>
                <w:p w14:paraId="6BB1B6E2" w14:textId="77777777" w:rsidR="00514992" w:rsidRPr="00E24270" w:rsidRDefault="00514992" w:rsidP="00514992">
                  <w:pPr>
                    <w:rPr>
                      <w:sz w:val="14"/>
                      <w:szCs w:val="14"/>
                    </w:rPr>
                  </w:pPr>
                  <w:r w:rsidRPr="00E24270">
                    <w:rPr>
                      <w:rFonts w:cs="Segoe UI Emoji"/>
                      <w:sz w:val="14"/>
                      <w:szCs w:val="14"/>
                    </w:rPr>
                    <w:t>Aktivitetsskolen</w:t>
                  </w:r>
                </w:p>
              </w:tc>
              <w:tc>
                <w:tcPr>
                  <w:tcW w:w="1944" w:type="dxa"/>
                  <w:tcBorders>
                    <w:top w:val="nil"/>
                    <w:left w:val="nil"/>
                    <w:bottom w:val="single" w:sz="8" w:space="0" w:color="000000"/>
                    <w:right w:val="single" w:sz="8" w:space="0" w:color="000000"/>
                  </w:tcBorders>
                  <w:shd w:val="clear" w:color="000000" w:fill="BFBFBF"/>
                  <w:vAlign w:val="center"/>
                </w:tcPr>
                <w:p w14:paraId="1BC1F8A3" w14:textId="77777777" w:rsidR="00514992" w:rsidRPr="00E24270" w:rsidRDefault="00514992" w:rsidP="00514992">
                  <w:pPr>
                    <w:rPr>
                      <w:sz w:val="14"/>
                      <w:szCs w:val="14"/>
                    </w:rPr>
                  </w:pPr>
                  <w:r w:rsidRPr="00E24270">
                    <w:rPr>
                      <w:rFonts w:cs="Segoe UI Emoji"/>
                      <w:sz w:val="14"/>
                      <w:szCs w:val="14"/>
                    </w:rPr>
                    <w:t>Totalt</w:t>
                  </w:r>
                </w:p>
              </w:tc>
              <w:tc>
                <w:tcPr>
                  <w:tcW w:w="779" w:type="dxa"/>
                  <w:tcBorders>
                    <w:top w:val="nil"/>
                    <w:left w:val="nil"/>
                    <w:bottom w:val="single" w:sz="8" w:space="0" w:color="000000"/>
                    <w:right w:val="single" w:sz="8" w:space="0" w:color="000000"/>
                  </w:tcBorders>
                  <w:shd w:val="clear" w:color="000000" w:fill="BFBFBF"/>
                  <w:vAlign w:val="center"/>
                </w:tcPr>
                <w:p w14:paraId="7B6C347E" w14:textId="77777777" w:rsidR="00514992" w:rsidRPr="00E24270" w:rsidRDefault="00514992" w:rsidP="00514992">
                  <w:pPr>
                    <w:jc w:val="right"/>
                    <w:rPr>
                      <w:sz w:val="14"/>
                      <w:szCs w:val="14"/>
                    </w:rPr>
                  </w:pPr>
                  <w:r w:rsidRPr="00E24270">
                    <w:rPr>
                      <w:rFonts w:cs="Segoe UI Emoji"/>
                      <w:color w:val="000000"/>
                      <w:sz w:val="14"/>
                      <w:szCs w:val="14"/>
                    </w:rPr>
                    <w:t> </w:t>
                  </w:r>
                </w:p>
              </w:tc>
              <w:tc>
                <w:tcPr>
                  <w:tcW w:w="774" w:type="dxa"/>
                  <w:tcBorders>
                    <w:top w:val="nil"/>
                    <w:left w:val="nil"/>
                    <w:bottom w:val="single" w:sz="8" w:space="0" w:color="000000"/>
                    <w:right w:val="single" w:sz="8" w:space="0" w:color="000000"/>
                  </w:tcBorders>
                  <w:shd w:val="clear" w:color="000000" w:fill="BFBFBF"/>
                  <w:vAlign w:val="center"/>
                </w:tcPr>
                <w:p w14:paraId="0126B738" w14:textId="77777777" w:rsidR="00514992" w:rsidRPr="00E24270" w:rsidRDefault="00514992" w:rsidP="00514992">
                  <w:pPr>
                    <w:jc w:val="right"/>
                    <w:rPr>
                      <w:sz w:val="14"/>
                      <w:szCs w:val="14"/>
                    </w:rPr>
                  </w:pPr>
                  <w:r w:rsidRPr="00E24270">
                    <w:rPr>
                      <w:rFonts w:cs="Segoe UI Emoji"/>
                      <w:color w:val="000000"/>
                      <w:sz w:val="14"/>
                      <w:szCs w:val="14"/>
                    </w:rPr>
                    <w:t> </w:t>
                  </w:r>
                </w:p>
              </w:tc>
              <w:tc>
                <w:tcPr>
                  <w:tcW w:w="969" w:type="dxa"/>
                  <w:tcBorders>
                    <w:top w:val="nil"/>
                    <w:left w:val="nil"/>
                    <w:bottom w:val="single" w:sz="8" w:space="0" w:color="000000"/>
                    <w:right w:val="single" w:sz="8" w:space="0" w:color="000000"/>
                  </w:tcBorders>
                  <w:shd w:val="clear" w:color="000000" w:fill="BFBFBF"/>
                  <w:vAlign w:val="center"/>
                </w:tcPr>
                <w:p w14:paraId="454F931F" w14:textId="77777777" w:rsidR="00514992" w:rsidRPr="00E24270" w:rsidRDefault="00514992" w:rsidP="00514992">
                  <w:pPr>
                    <w:jc w:val="right"/>
                    <w:rPr>
                      <w:sz w:val="14"/>
                      <w:szCs w:val="14"/>
                    </w:rPr>
                  </w:pPr>
                  <w:r w:rsidRPr="00E24270">
                    <w:rPr>
                      <w:rFonts w:cs="Segoe UI Emoji"/>
                      <w:color w:val="000000"/>
                      <w:sz w:val="14"/>
                      <w:szCs w:val="14"/>
                    </w:rPr>
                    <w:t>100,0</w:t>
                  </w:r>
                </w:p>
              </w:tc>
              <w:tc>
                <w:tcPr>
                  <w:tcW w:w="2347" w:type="dxa"/>
                  <w:tcBorders>
                    <w:top w:val="nil"/>
                    <w:left w:val="nil"/>
                    <w:bottom w:val="single" w:sz="8" w:space="0" w:color="000000"/>
                    <w:right w:val="single" w:sz="8" w:space="0" w:color="000000"/>
                  </w:tcBorders>
                  <w:shd w:val="clear" w:color="000000" w:fill="BFBFBF"/>
                  <w:vAlign w:val="center"/>
                </w:tcPr>
                <w:p w14:paraId="18CBD373" w14:textId="77777777" w:rsidR="00514992" w:rsidRPr="00E24270" w:rsidRDefault="00514992" w:rsidP="00514992">
                  <w:pPr>
                    <w:rPr>
                      <w:sz w:val="14"/>
                      <w:szCs w:val="14"/>
                    </w:rPr>
                  </w:pPr>
                  <w:r w:rsidRPr="00E24270">
                    <w:rPr>
                      <w:rFonts w:cs="Segoe UI Emoji"/>
                      <w:color w:val="000000"/>
                      <w:sz w:val="14"/>
                      <w:szCs w:val="14"/>
                    </w:rPr>
                    <w:t> </w:t>
                  </w:r>
                </w:p>
              </w:tc>
            </w:tr>
            <w:tr w:rsidR="00514992" w14:paraId="49A69410" w14:textId="77777777" w:rsidTr="00E24270">
              <w:trPr>
                <w:trHeight w:val="194"/>
              </w:trPr>
              <w:tc>
                <w:tcPr>
                  <w:tcW w:w="401" w:type="dxa"/>
                  <w:tcBorders>
                    <w:top w:val="nil"/>
                    <w:left w:val="single" w:sz="8" w:space="0" w:color="000000"/>
                    <w:bottom w:val="single" w:sz="8" w:space="0" w:color="000000"/>
                    <w:right w:val="single" w:sz="8" w:space="0" w:color="000000"/>
                  </w:tcBorders>
                  <w:shd w:val="clear" w:color="auto" w:fill="auto"/>
                  <w:vAlign w:val="center"/>
                </w:tcPr>
                <w:p w14:paraId="456E36BA"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303650E4" w14:textId="77777777" w:rsidR="00514992" w:rsidRPr="00E24270" w:rsidRDefault="00514992" w:rsidP="00514992">
                  <w:pPr>
                    <w:rPr>
                      <w:sz w:val="14"/>
                      <w:szCs w:val="14"/>
                    </w:rPr>
                  </w:pPr>
                  <w:r w:rsidRPr="00E24270">
                    <w:rPr>
                      <w:rFonts w:cs="Segoe UI Emoji"/>
                      <w:color w:val="000000"/>
                      <w:sz w:val="14"/>
                      <w:szCs w:val="14"/>
                    </w:rPr>
                    <w:t>Felles læringsareal</w:t>
                  </w:r>
                </w:p>
              </w:tc>
              <w:tc>
                <w:tcPr>
                  <w:tcW w:w="1944" w:type="dxa"/>
                  <w:tcBorders>
                    <w:top w:val="nil"/>
                    <w:left w:val="nil"/>
                    <w:bottom w:val="single" w:sz="8" w:space="0" w:color="000000"/>
                    <w:right w:val="single" w:sz="8" w:space="0" w:color="000000"/>
                  </w:tcBorders>
                  <w:shd w:val="clear" w:color="auto" w:fill="auto"/>
                  <w:vAlign w:val="center"/>
                </w:tcPr>
                <w:p w14:paraId="2ECA1412" w14:textId="77777777" w:rsidR="00514992" w:rsidRPr="00E24270" w:rsidRDefault="00514992" w:rsidP="00514992">
                  <w:pPr>
                    <w:rPr>
                      <w:sz w:val="14"/>
                      <w:szCs w:val="14"/>
                    </w:rPr>
                  </w:pPr>
                  <w:r w:rsidRPr="00E24270">
                    <w:rPr>
                      <w:rFonts w:cs="Segoe UI Emoji"/>
                      <w:color w:val="000000"/>
                      <w:sz w:val="14"/>
                      <w:szCs w:val="14"/>
                    </w:rPr>
                    <w:t>Samlingsrom</w:t>
                  </w:r>
                </w:p>
              </w:tc>
              <w:tc>
                <w:tcPr>
                  <w:tcW w:w="779" w:type="dxa"/>
                  <w:tcBorders>
                    <w:top w:val="nil"/>
                    <w:left w:val="nil"/>
                    <w:bottom w:val="single" w:sz="8" w:space="0" w:color="000000"/>
                    <w:right w:val="single" w:sz="8" w:space="0" w:color="000000"/>
                  </w:tcBorders>
                  <w:shd w:val="clear" w:color="auto" w:fill="auto"/>
                  <w:vAlign w:val="center"/>
                </w:tcPr>
                <w:p w14:paraId="1970B6D5"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1422B703" w14:textId="77777777" w:rsidR="00514992" w:rsidRPr="00E24270" w:rsidRDefault="00514992" w:rsidP="00514992">
                  <w:pPr>
                    <w:jc w:val="right"/>
                    <w:rPr>
                      <w:sz w:val="14"/>
                      <w:szCs w:val="14"/>
                    </w:rPr>
                  </w:pPr>
                  <w:r w:rsidRPr="00E24270">
                    <w:rPr>
                      <w:rFonts w:cs="Segoe UI Emoji"/>
                      <w:color w:val="000000"/>
                      <w:sz w:val="14"/>
                      <w:szCs w:val="14"/>
                    </w:rPr>
                    <w:t>80,0</w:t>
                  </w:r>
                </w:p>
              </w:tc>
              <w:tc>
                <w:tcPr>
                  <w:tcW w:w="969" w:type="dxa"/>
                  <w:tcBorders>
                    <w:top w:val="nil"/>
                    <w:left w:val="nil"/>
                    <w:bottom w:val="single" w:sz="8" w:space="0" w:color="000000"/>
                    <w:right w:val="single" w:sz="8" w:space="0" w:color="000000"/>
                  </w:tcBorders>
                  <w:shd w:val="clear" w:color="auto" w:fill="auto"/>
                  <w:vAlign w:val="center"/>
                </w:tcPr>
                <w:p w14:paraId="12D3B952" w14:textId="77777777" w:rsidR="00514992" w:rsidRPr="00E24270" w:rsidRDefault="00514992" w:rsidP="00514992">
                  <w:pPr>
                    <w:jc w:val="right"/>
                    <w:rPr>
                      <w:sz w:val="14"/>
                      <w:szCs w:val="14"/>
                    </w:rPr>
                  </w:pPr>
                  <w:r w:rsidRPr="00E24270">
                    <w:rPr>
                      <w:rFonts w:cs="Segoe UI Emoji"/>
                      <w:color w:val="000000"/>
                      <w:sz w:val="14"/>
                      <w:szCs w:val="14"/>
                    </w:rPr>
                    <w:t>80,0</w:t>
                  </w:r>
                </w:p>
              </w:tc>
              <w:tc>
                <w:tcPr>
                  <w:tcW w:w="2347" w:type="dxa"/>
                  <w:tcBorders>
                    <w:top w:val="nil"/>
                    <w:left w:val="nil"/>
                    <w:bottom w:val="single" w:sz="8" w:space="0" w:color="000000"/>
                    <w:right w:val="single" w:sz="8" w:space="0" w:color="000000"/>
                  </w:tcBorders>
                  <w:shd w:val="clear" w:color="auto" w:fill="auto"/>
                  <w:vAlign w:val="center"/>
                </w:tcPr>
                <w:p w14:paraId="5F79405A" w14:textId="77777777" w:rsidR="00514992" w:rsidRPr="00E24270" w:rsidRDefault="00514992" w:rsidP="00514992">
                  <w:pPr>
                    <w:rPr>
                      <w:sz w:val="14"/>
                      <w:szCs w:val="14"/>
                    </w:rPr>
                  </w:pPr>
                  <w:r w:rsidRPr="00E24270">
                    <w:rPr>
                      <w:rFonts w:cs="Segoe UI Emoji"/>
                      <w:color w:val="000000"/>
                      <w:sz w:val="14"/>
                      <w:szCs w:val="14"/>
                    </w:rPr>
                    <w:t> </w:t>
                  </w:r>
                </w:p>
              </w:tc>
            </w:tr>
            <w:tr w:rsidR="00514992" w14:paraId="216790D4" w14:textId="77777777" w:rsidTr="00E24270">
              <w:trPr>
                <w:trHeight w:val="203"/>
              </w:trPr>
              <w:tc>
                <w:tcPr>
                  <w:tcW w:w="401" w:type="dxa"/>
                  <w:tcBorders>
                    <w:top w:val="nil"/>
                    <w:left w:val="single" w:sz="8" w:space="0" w:color="000000"/>
                    <w:bottom w:val="single" w:sz="8" w:space="0" w:color="000000"/>
                    <w:right w:val="single" w:sz="8" w:space="0" w:color="000000"/>
                  </w:tcBorders>
                  <w:shd w:val="clear" w:color="auto" w:fill="auto"/>
                  <w:vAlign w:val="center"/>
                </w:tcPr>
                <w:p w14:paraId="168AFBB6"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6CE73D0C" w14:textId="77777777" w:rsidR="00514992" w:rsidRPr="00E24270" w:rsidRDefault="00514992" w:rsidP="00514992">
                  <w:pPr>
                    <w:rPr>
                      <w:sz w:val="14"/>
                      <w:szCs w:val="14"/>
                    </w:rPr>
                  </w:pPr>
                  <w:r w:rsidRPr="00E24270">
                    <w:rPr>
                      <w:rFonts w:cs="Segoe UI Emoji"/>
                      <w:color w:val="000000"/>
                      <w:sz w:val="14"/>
                      <w:szCs w:val="14"/>
                    </w:rPr>
                    <w:t>Felles læringsareal</w:t>
                  </w:r>
                </w:p>
              </w:tc>
              <w:tc>
                <w:tcPr>
                  <w:tcW w:w="1944" w:type="dxa"/>
                  <w:tcBorders>
                    <w:top w:val="nil"/>
                    <w:left w:val="nil"/>
                    <w:bottom w:val="single" w:sz="8" w:space="0" w:color="000000"/>
                    <w:right w:val="single" w:sz="8" w:space="0" w:color="000000"/>
                  </w:tcBorders>
                  <w:shd w:val="clear" w:color="auto" w:fill="auto"/>
                  <w:vAlign w:val="center"/>
                </w:tcPr>
                <w:p w14:paraId="7E1DDD95" w14:textId="77777777" w:rsidR="00514992" w:rsidRPr="00E24270" w:rsidRDefault="00514992" w:rsidP="00514992">
                  <w:pPr>
                    <w:rPr>
                      <w:sz w:val="14"/>
                      <w:szCs w:val="14"/>
                    </w:rPr>
                  </w:pPr>
                  <w:r w:rsidRPr="00E24270">
                    <w:rPr>
                      <w:rFonts w:cs="Segoe UI Emoji"/>
                      <w:color w:val="000000"/>
                      <w:sz w:val="14"/>
                      <w:szCs w:val="14"/>
                    </w:rPr>
                    <w:t>Bibliotek</w:t>
                  </w:r>
                </w:p>
              </w:tc>
              <w:tc>
                <w:tcPr>
                  <w:tcW w:w="779" w:type="dxa"/>
                  <w:tcBorders>
                    <w:top w:val="nil"/>
                    <w:left w:val="nil"/>
                    <w:bottom w:val="single" w:sz="8" w:space="0" w:color="000000"/>
                    <w:right w:val="single" w:sz="8" w:space="0" w:color="000000"/>
                  </w:tcBorders>
                  <w:shd w:val="clear" w:color="auto" w:fill="auto"/>
                  <w:vAlign w:val="center"/>
                </w:tcPr>
                <w:p w14:paraId="5ACA9071"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28142DDF" w14:textId="77777777" w:rsidR="00514992" w:rsidRPr="00E24270" w:rsidRDefault="00514992" w:rsidP="00514992">
                  <w:pPr>
                    <w:jc w:val="right"/>
                    <w:rPr>
                      <w:sz w:val="14"/>
                      <w:szCs w:val="14"/>
                    </w:rPr>
                  </w:pPr>
                  <w:r w:rsidRPr="00E24270">
                    <w:rPr>
                      <w:rFonts w:cs="Segoe UI Emoji"/>
                      <w:color w:val="000000"/>
                      <w:sz w:val="14"/>
                      <w:szCs w:val="14"/>
                    </w:rPr>
                    <w:t>210,0</w:t>
                  </w:r>
                </w:p>
              </w:tc>
              <w:tc>
                <w:tcPr>
                  <w:tcW w:w="969" w:type="dxa"/>
                  <w:tcBorders>
                    <w:top w:val="nil"/>
                    <w:left w:val="nil"/>
                    <w:bottom w:val="single" w:sz="8" w:space="0" w:color="000000"/>
                    <w:right w:val="single" w:sz="8" w:space="0" w:color="000000"/>
                  </w:tcBorders>
                  <w:shd w:val="clear" w:color="auto" w:fill="auto"/>
                  <w:vAlign w:val="center"/>
                </w:tcPr>
                <w:p w14:paraId="2930904A" w14:textId="77777777" w:rsidR="00514992" w:rsidRPr="00E24270" w:rsidRDefault="00514992" w:rsidP="00514992">
                  <w:pPr>
                    <w:jc w:val="right"/>
                    <w:rPr>
                      <w:sz w:val="14"/>
                      <w:szCs w:val="14"/>
                    </w:rPr>
                  </w:pPr>
                  <w:r w:rsidRPr="00E24270">
                    <w:rPr>
                      <w:rFonts w:cs="Segoe UI Emoji"/>
                      <w:color w:val="000000"/>
                      <w:sz w:val="14"/>
                      <w:szCs w:val="14"/>
                    </w:rPr>
                    <w:t>210,0</w:t>
                  </w:r>
                </w:p>
              </w:tc>
              <w:tc>
                <w:tcPr>
                  <w:tcW w:w="2347" w:type="dxa"/>
                  <w:tcBorders>
                    <w:top w:val="nil"/>
                    <w:left w:val="nil"/>
                    <w:bottom w:val="single" w:sz="8" w:space="0" w:color="000000"/>
                    <w:right w:val="single" w:sz="8" w:space="0" w:color="000000"/>
                  </w:tcBorders>
                  <w:shd w:val="clear" w:color="auto" w:fill="auto"/>
                  <w:vAlign w:val="center"/>
                </w:tcPr>
                <w:p w14:paraId="471C3D46" w14:textId="77777777" w:rsidR="00514992" w:rsidRPr="00E24270" w:rsidRDefault="00514992" w:rsidP="00514992">
                  <w:pPr>
                    <w:rPr>
                      <w:sz w:val="14"/>
                      <w:szCs w:val="14"/>
                    </w:rPr>
                  </w:pPr>
                  <w:r w:rsidRPr="00E24270">
                    <w:rPr>
                      <w:rFonts w:cs="Segoe UI Emoji"/>
                      <w:color w:val="000000"/>
                      <w:sz w:val="14"/>
                      <w:szCs w:val="14"/>
                    </w:rPr>
                    <w:t> </w:t>
                  </w:r>
                </w:p>
              </w:tc>
            </w:tr>
            <w:tr w:rsidR="00514992" w14:paraId="3F8C149A" w14:textId="77777777" w:rsidTr="00E24270">
              <w:trPr>
                <w:trHeight w:val="194"/>
              </w:trPr>
              <w:tc>
                <w:tcPr>
                  <w:tcW w:w="401" w:type="dxa"/>
                  <w:tcBorders>
                    <w:top w:val="nil"/>
                    <w:left w:val="single" w:sz="8" w:space="0" w:color="000000"/>
                    <w:bottom w:val="single" w:sz="8" w:space="0" w:color="000000"/>
                    <w:right w:val="single" w:sz="8" w:space="0" w:color="000000"/>
                  </w:tcBorders>
                  <w:shd w:val="clear" w:color="auto" w:fill="auto"/>
                  <w:vAlign w:val="center"/>
                </w:tcPr>
                <w:p w14:paraId="1D2BEC29"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390F9DE3" w14:textId="77777777" w:rsidR="00514992" w:rsidRPr="00E24270" w:rsidRDefault="00514992" w:rsidP="00514992">
                  <w:pPr>
                    <w:rPr>
                      <w:sz w:val="14"/>
                      <w:szCs w:val="14"/>
                    </w:rPr>
                  </w:pPr>
                  <w:r w:rsidRPr="00E24270">
                    <w:rPr>
                      <w:rFonts w:cs="Segoe UI Emoji"/>
                      <w:color w:val="000000"/>
                      <w:sz w:val="14"/>
                      <w:szCs w:val="14"/>
                    </w:rPr>
                    <w:t>Felles læringsareal</w:t>
                  </w:r>
                </w:p>
              </w:tc>
              <w:tc>
                <w:tcPr>
                  <w:tcW w:w="1944" w:type="dxa"/>
                  <w:tcBorders>
                    <w:top w:val="nil"/>
                    <w:left w:val="nil"/>
                    <w:bottom w:val="single" w:sz="8" w:space="0" w:color="000000"/>
                    <w:right w:val="single" w:sz="8" w:space="0" w:color="000000"/>
                  </w:tcBorders>
                  <w:shd w:val="clear" w:color="auto" w:fill="auto"/>
                  <w:vAlign w:val="center"/>
                </w:tcPr>
                <w:p w14:paraId="2728E1C3" w14:textId="77777777" w:rsidR="00514992" w:rsidRPr="00E24270" w:rsidRDefault="00514992" w:rsidP="00514992">
                  <w:pPr>
                    <w:rPr>
                      <w:sz w:val="14"/>
                      <w:szCs w:val="14"/>
                    </w:rPr>
                  </w:pPr>
                  <w:r w:rsidRPr="00E24270">
                    <w:rPr>
                      <w:rFonts w:cs="Segoe UI Emoji"/>
                      <w:color w:val="000000"/>
                      <w:sz w:val="14"/>
                      <w:szCs w:val="14"/>
                    </w:rPr>
                    <w:t>Musikk</w:t>
                  </w:r>
                </w:p>
              </w:tc>
              <w:tc>
                <w:tcPr>
                  <w:tcW w:w="779" w:type="dxa"/>
                  <w:tcBorders>
                    <w:top w:val="nil"/>
                    <w:left w:val="nil"/>
                    <w:bottom w:val="single" w:sz="8" w:space="0" w:color="000000"/>
                    <w:right w:val="single" w:sz="8" w:space="0" w:color="000000"/>
                  </w:tcBorders>
                  <w:shd w:val="clear" w:color="auto" w:fill="auto"/>
                  <w:vAlign w:val="center"/>
                </w:tcPr>
                <w:p w14:paraId="6669B693"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008E2336" w14:textId="77777777" w:rsidR="00514992" w:rsidRPr="00E24270" w:rsidRDefault="00514992" w:rsidP="00514992">
                  <w:pPr>
                    <w:jc w:val="right"/>
                    <w:rPr>
                      <w:sz w:val="14"/>
                      <w:szCs w:val="14"/>
                    </w:rPr>
                  </w:pPr>
                  <w:r w:rsidRPr="00E24270">
                    <w:rPr>
                      <w:rFonts w:cs="Segoe UI Emoji"/>
                      <w:color w:val="000000"/>
                      <w:sz w:val="14"/>
                      <w:szCs w:val="14"/>
                    </w:rPr>
                    <w:t>130,0</w:t>
                  </w:r>
                </w:p>
              </w:tc>
              <w:tc>
                <w:tcPr>
                  <w:tcW w:w="969" w:type="dxa"/>
                  <w:tcBorders>
                    <w:top w:val="nil"/>
                    <w:left w:val="nil"/>
                    <w:bottom w:val="single" w:sz="8" w:space="0" w:color="000000"/>
                    <w:right w:val="single" w:sz="8" w:space="0" w:color="000000"/>
                  </w:tcBorders>
                  <w:shd w:val="clear" w:color="auto" w:fill="auto"/>
                  <w:vAlign w:val="center"/>
                </w:tcPr>
                <w:p w14:paraId="67E9811E" w14:textId="77777777" w:rsidR="00514992" w:rsidRPr="00E24270" w:rsidRDefault="00514992" w:rsidP="00514992">
                  <w:pPr>
                    <w:jc w:val="right"/>
                    <w:rPr>
                      <w:sz w:val="14"/>
                      <w:szCs w:val="14"/>
                    </w:rPr>
                  </w:pPr>
                  <w:r w:rsidRPr="00E24270">
                    <w:rPr>
                      <w:rFonts w:cs="Segoe UI Emoji"/>
                      <w:color w:val="000000"/>
                      <w:sz w:val="14"/>
                      <w:szCs w:val="14"/>
                    </w:rPr>
                    <w:t>130,0</w:t>
                  </w:r>
                </w:p>
              </w:tc>
              <w:tc>
                <w:tcPr>
                  <w:tcW w:w="2347" w:type="dxa"/>
                  <w:tcBorders>
                    <w:top w:val="nil"/>
                    <w:left w:val="nil"/>
                    <w:bottom w:val="single" w:sz="8" w:space="0" w:color="000000"/>
                    <w:right w:val="single" w:sz="8" w:space="0" w:color="000000"/>
                  </w:tcBorders>
                  <w:shd w:val="clear" w:color="auto" w:fill="auto"/>
                  <w:vAlign w:val="center"/>
                </w:tcPr>
                <w:p w14:paraId="040B4614" w14:textId="77777777" w:rsidR="00514992" w:rsidRPr="00E24270" w:rsidRDefault="00514992" w:rsidP="00514992">
                  <w:pPr>
                    <w:rPr>
                      <w:sz w:val="14"/>
                      <w:szCs w:val="14"/>
                    </w:rPr>
                  </w:pPr>
                  <w:r w:rsidRPr="00E24270">
                    <w:rPr>
                      <w:rFonts w:cs="Segoe UI Emoji"/>
                      <w:color w:val="000000"/>
                      <w:sz w:val="14"/>
                      <w:szCs w:val="14"/>
                    </w:rPr>
                    <w:t> </w:t>
                  </w:r>
                </w:p>
              </w:tc>
            </w:tr>
            <w:tr w:rsidR="00514992" w14:paraId="50BCED77" w14:textId="77777777" w:rsidTr="00E24270">
              <w:trPr>
                <w:trHeight w:val="390"/>
              </w:trPr>
              <w:tc>
                <w:tcPr>
                  <w:tcW w:w="401" w:type="dxa"/>
                  <w:tcBorders>
                    <w:top w:val="nil"/>
                    <w:left w:val="single" w:sz="8" w:space="0" w:color="000000"/>
                    <w:bottom w:val="single" w:sz="8" w:space="0" w:color="000000"/>
                    <w:right w:val="single" w:sz="8" w:space="0" w:color="000000"/>
                  </w:tcBorders>
                  <w:shd w:val="clear" w:color="auto" w:fill="auto"/>
                  <w:vAlign w:val="center"/>
                </w:tcPr>
                <w:p w14:paraId="7BFF3FA5"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0A3985C5" w14:textId="77777777" w:rsidR="00514992" w:rsidRPr="00E24270" w:rsidRDefault="00514992" w:rsidP="00514992">
                  <w:pPr>
                    <w:rPr>
                      <w:sz w:val="14"/>
                      <w:szCs w:val="14"/>
                    </w:rPr>
                  </w:pPr>
                  <w:r w:rsidRPr="00E24270">
                    <w:rPr>
                      <w:rFonts w:cs="Segoe UI Emoji"/>
                      <w:color w:val="000000"/>
                      <w:sz w:val="14"/>
                      <w:szCs w:val="14"/>
                    </w:rPr>
                    <w:t>Felles læringsareal</w:t>
                  </w:r>
                </w:p>
              </w:tc>
              <w:tc>
                <w:tcPr>
                  <w:tcW w:w="1944" w:type="dxa"/>
                  <w:tcBorders>
                    <w:top w:val="nil"/>
                    <w:left w:val="nil"/>
                    <w:bottom w:val="single" w:sz="8" w:space="0" w:color="000000"/>
                    <w:right w:val="single" w:sz="8" w:space="0" w:color="000000"/>
                  </w:tcBorders>
                  <w:shd w:val="clear" w:color="auto" w:fill="auto"/>
                  <w:vAlign w:val="center"/>
                </w:tcPr>
                <w:p w14:paraId="5BCD8E89" w14:textId="77777777" w:rsidR="00514992" w:rsidRPr="00E24270" w:rsidRDefault="00514992" w:rsidP="00514992">
                  <w:pPr>
                    <w:rPr>
                      <w:sz w:val="14"/>
                      <w:szCs w:val="14"/>
                    </w:rPr>
                  </w:pPr>
                  <w:r w:rsidRPr="00E24270">
                    <w:rPr>
                      <w:rFonts w:cs="Segoe UI Emoji"/>
                      <w:color w:val="000000"/>
                      <w:sz w:val="14"/>
                      <w:szCs w:val="14"/>
                    </w:rPr>
                    <w:t>Kunst og håndverk</w:t>
                  </w:r>
                </w:p>
              </w:tc>
              <w:tc>
                <w:tcPr>
                  <w:tcW w:w="779" w:type="dxa"/>
                  <w:tcBorders>
                    <w:top w:val="nil"/>
                    <w:left w:val="nil"/>
                    <w:bottom w:val="single" w:sz="8" w:space="0" w:color="000000"/>
                    <w:right w:val="single" w:sz="8" w:space="0" w:color="000000"/>
                  </w:tcBorders>
                  <w:shd w:val="clear" w:color="auto" w:fill="auto"/>
                  <w:vAlign w:val="center"/>
                </w:tcPr>
                <w:p w14:paraId="77E211E8"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36D5DFF4" w14:textId="77777777" w:rsidR="00514992" w:rsidRPr="00E24270" w:rsidRDefault="00514992" w:rsidP="00514992">
                  <w:pPr>
                    <w:jc w:val="right"/>
                    <w:rPr>
                      <w:sz w:val="14"/>
                      <w:szCs w:val="14"/>
                    </w:rPr>
                  </w:pPr>
                  <w:r w:rsidRPr="00E24270">
                    <w:rPr>
                      <w:rFonts w:cs="Segoe UI Emoji"/>
                      <w:color w:val="000000"/>
                      <w:sz w:val="14"/>
                      <w:szCs w:val="14"/>
                    </w:rPr>
                    <w:t>290,0</w:t>
                  </w:r>
                </w:p>
              </w:tc>
              <w:tc>
                <w:tcPr>
                  <w:tcW w:w="969" w:type="dxa"/>
                  <w:tcBorders>
                    <w:top w:val="nil"/>
                    <w:left w:val="nil"/>
                    <w:bottom w:val="single" w:sz="8" w:space="0" w:color="000000"/>
                    <w:right w:val="single" w:sz="8" w:space="0" w:color="000000"/>
                  </w:tcBorders>
                  <w:shd w:val="clear" w:color="auto" w:fill="auto"/>
                  <w:vAlign w:val="center"/>
                </w:tcPr>
                <w:p w14:paraId="45FD520E" w14:textId="77777777" w:rsidR="00514992" w:rsidRPr="00E24270" w:rsidRDefault="00514992" w:rsidP="00514992">
                  <w:pPr>
                    <w:jc w:val="right"/>
                    <w:rPr>
                      <w:sz w:val="14"/>
                      <w:szCs w:val="14"/>
                    </w:rPr>
                  </w:pPr>
                  <w:r w:rsidRPr="00E24270">
                    <w:rPr>
                      <w:rFonts w:cs="Segoe UI Emoji"/>
                      <w:color w:val="000000"/>
                      <w:sz w:val="14"/>
                      <w:szCs w:val="14"/>
                    </w:rPr>
                    <w:t>290,0</w:t>
                  </w:r>
                </w:p>
              </w:tc>
              <w:tc>
                <w:tcPr>
                  <w:tcW w:w="2347" w:type="dxa"/>
                  <w:tcBorders>
                    <w:top w:val="nil"/>
                    <w:left w:val="nil"/>
                    <w:bottom w:val="single" w:sz="8" w:space="0" w:color="000000"/>
                    <w:right w:val="single" w:sz="8" w:space="0" w:color="000000"/>
                  </w:tcBorders>
                  <w:shd w:val="clear" w:color="auto" w:fill="auto"/>
                  <w:vAlign w:val="center"/>
                </w:tcPr>
                <w:p w14:paraId="2241C8B1" w14:textId="77777777" w:rsidR="00514992" w:rsidRPr="00E24270" w:rsidRDefault="00514992" w:rsidP="00514992">
                  <w:pPr>
                    <w:rPr>
                      <w:sz w:val="14"/>
                      <w:szCs w:val="14"/>
                    </w:rPr>
                  </w:pPr>
                  <w:r w:rsidRPr="00E24270">
                    <w:rPr>
                      <w:rFonts w:cs="Segoe UI Emoji"/>
                      <w:color w:val="000000"/>
                      <w:sz w:val="14"/>
                      <w:szCs w:val="14"/>
                    </w:rPr>
                    <w:t>Arealet inkluderer maskinrom og lagre</w:t>
                  </w:r>
                </w:p>
              </w:tc>
            </w:tr>
            <w:tr w:rsidR="00514992" w14:paraId="4B85F5F2" w14:textId="77777777" w:rsidTr="00E24270">
              <w:trPr>
                <w:trHeight w:val="203"/>
              </w:trPr>
              <w:tc>
                <w:tcPr>
                  <w:tcW w:w="401" w:type="dxa"/>
                  <w:tcBorders>
                    <w:top w:val="nil"/>
                    <w:left w:val="single" w:sz="8" w:space="0" w:color="000000"/>
                    <w:bottom w:val="single" w:sz="8" w:space="0" w:color="000000"/>
                    <w:right w:val="single" w:sz="8" w:space="0" w:color="000000"/>
                  </w:tcBorders>
                  <w:shd w:val="clear" w:color="auto" w:fill="auto"/>
                  <w:vAlign w:val="center"/>
                </w:tcPr>
                <w:p w14:paraId="7AEECCC9"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36334410" w14:textId="77777777" w:rsidR="00514992" w:rsidRPr="00E24270" w:rsidRDefault="00514992" w:rsidP="00514992">
                  <w:pPr>
                    <w:rPr>
                      <w:sz w:val="14"/>
                      <w:szCs w:val="14"/>
                    </w:rPr>
                  </w:pPr>
                  <w:r w:rsidRPr="00E24270">
                    <w:rPr>
                      <w:rFonts w:cs="Segoe UI Emoji"/>
                      <w:color w:val="000000"/>
                      <w:sz w:val="14"/>
                      <w:szCs w:val="14"/>
                    </w:rPr>
                    <w:t>Felles læringsareal</w:t>
                  </w:r>
                </w:p>
              </w:tc>
              <w:tc>
                <w:tcPr>
                  <w:tcW w:w="1944" w:type="dxa"/>
                  <w:tcBorders>
                    <w:top w:val="nil"/>
                    <w:left w:val="nil"/>
                    <w:bottom w:val="single" w:sz="8" w:space="0" w:color="000000"/>
                    <w:right w:val="single" w:sz="8" w:space="0" w:color="000000"/>
                  </w:tcBorders>
                  <w:shd w:val="clear" w:color="auto" w:fill="auto"/>
                  <w:vAlign w:val="center"/>
                </w:tcPr>
                <w:p w14:paraId="67C6FC31" w14:textId="77777777" w:rsidR="00514992" w:rsidRPr="00E24270" w:rsidRDefault="00514992" w:rsidP="00514992">
                  <w:pPr>
                    <w:rPr>
                      <w:sz w:val="14"/>
                      <w:szCs w:val="14"/>
                    </w:rPr>
                  </w:pPr>
                  <w:r w:rsidRPr="00E24270">
                    <w:rPr>
                      <w:rFonts w:cs="Segoe UI Emoji"/>
                      <w:color w:val="000000"/>
                      <w:sz w:val="14"/>
                      <w:szCs w:val="14"/>
                    </w:rPr>
                    <w:t>Teknologi og design</w:t>
                  </w:r>
                </w:p>
              </w:tc>
              <w:tc>
                <w:tcPr>
                  <w:tcW w:w="779" w:type="dxa"/>
                  <w:tcBorders>
                    <w:top w:val="nil"/>
                    <w:left w:val="nil"/>
                    <w:bottom w:val="single" w:sz="8" w:space="0" w:color="000000"/>
                    <w:right w:val="single" w:sz="8" w:space="0" w:color="000000"/>
                  </w:tcBorders>
                  <w:shd w:val="clear" w:color="auto" w:fill="auto"/>
                  <w:vAlign w:val="center"/>
                </w:tcPr>
                <w:p w14:paraId="57C5D098"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5AE04D87" w14:textId="77777777" w:rsidR="00514992" w:rsidRPr="00E24270" w:rsidRDefault="00514992" w:rsidP="00514992">
                  <w:pPr>
                    <w:jc w:val="right"/>
                    <w:rPr>
                      <w:sz w:val="14"/>
                      <w:szCs w:val="14"/>
                    </w:rPr>
                  </w:pPr>
                  <w:r w:rsidRPr="00E24270">
                    <w:rPr>
                      <w:rFonts w:cs="Segoe UI Emoji"/>
                      <w:color w:val="000000"/>
                      <w:sz w:val="14"/>
                      <w:szCs w:val="14"/>
                    </w:rPr>
                    <w:t>93,0</w:t>
                  </w:r>
                </w:p>
              </w:tc>
              <w:tc>
                <w:tcPr>
                  <w:tcW w:w="969" w:type="dxa"/>
                  <w:tcBorders>
                    <w:top w:val="nil"/>
                    <w:left w:val="nil"/>
                    <w:bottom w:val="single" w:sz="8" w:space="0" w:color="000000"/>
                    <w:right w:val="single" w:sz="8" w:space="0" w:color="000000"/>
                  </w:tcBorders>
                  <w:shd w:val="clear" w:color="auto" w:fill="auto"/>
                  <w:vAlign w:val="center"/>
                </w:tcPr>
                <w:p w14:paraId="6A0B2CFA" w14:textId="77777777" w:rsidR="00514992" w:rsidRPr="00E24270" w:rsidRDefault="00514992" w:rsidP="00514992">
                  <w:pPr>
                    <w:jc w:val="right"/>
                    <w:rPr>
                      <w:sz w:val="14"/>
                      <w:szCs w:val="14"/>
                    </w:rPr>
                  </w:pPr>
                  <w:r w:rsidRPr="00E24270">
                    <w:rPr>
                      <w:rFonts w:cs="Segoe UI Emoji"/>
                      <w:color w:val="000000"/>
                      <w:sz w:val="14"/>
                      <w:szCs w:val="14"/>
                    </w:rPr>
                    <w:t>93,0</w:t>
                  </w:r>
                </w:p>
              </w:tc>
              <w:tc>
                <w:tcPr>
                  <w:tcW w:w="2347" w:type="dxa"/>
                  <w:tcBorders>
                    <w:top w:val="nil"/>
                    <w:left w:val="nil"/>
                    <w:bottom w:val="single" w:sz="8" w:space="0" w:color="000000"/>
                    <w:right w:val="single" w:sz="8" w:space="0" w:color="000000"/>
                  </w:tcBorders>
                  <w:shd w:val="clear" w:color="auto" w:fill="auto"/>
                  <w:vAlign w:val="center"/>
                </w:tcPr>
                <w:p w14:paraId="49C9531A" w14:textId="77777777" w:rsidR="00514992" w:rsidRPr="00E24270" w:rsidRDefault="00514992" w:rsidP="00514992">
                  <w:pPr>
                    <w:rPr>
                      <w:sz w:val="14"/>
                      <w:szCs w:val="14"/>
                    </w:rPr>
                  </w:pPr>
                  <w:r w:rsidRPr="00E24270">
                    <w:rPr>
                      <w:rFonts w:cs="Calibri"/>
                      <w:color w:val="000000" w:themeColor="text1"/>
                      <w:sz w:val="14"/>
                      <w:szCs w:val="14"/>
                    </w:rPr>
                    <w:t> </w:t>
                  </w:r>
                </w:p>
              </w:tc>
            </w:tr>
            <w:tr w:rsidR="00514992" w14:paraId="429351E5" w14:textId="77777777" w:rsidTr="00E24270">
              <w:trPr>
                <w:trHeight w:val="194"/>
              </w:trPr>
              <w:tc>
                <w:tcPr>
                  <w:tcW w:w="401" w:type="dxa"/>
                  <w:tcBorders>
                    <w:top w:val="nil"/>
                    <w:left w:val="single" w:sz="8" w:space="0" w:color="000000"/>
                    <w:bottom w:val="single" w:sz="8" w:space="0" w:color="000000"/>
                    <w:right w:val="single" w:sz="8" w:space="0" w:color="000000"/>
                  </w:tcBorders>
                  <w:shd w:val="clear" w:color="auto" w:fill="auto"/>
                  <w:vAlign w:val="center"/>
                </w:tcPr>
                <w:p w14:paraId="6D391529"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41EDB457" w14:textId="77777777" w:rsidR="00514992" w:rsidRPr="00E24270" w:rsidRDefault="00514992" w:rsidP="00514992">
                  <w:pPr>
                    <w:rPr>
                      <w:sz w:val="14"/>
                      <w:szCs w:val="14"/>
                    </w:rPr>
                  </w:pPr>
                  <w:r w:rsidRPr="00E24270">
                    <w:rPr>
                      <w:rFonts w:cs="Segoe UI Emoji"/>
                      <w:color w:val="000000"/>
                      <w:sz w:val="14"/>
                      <w:szCs w:val="14"/>
                    </w:rPr>
                    <w:t>Felles læringsareal</w:t>
                  </w:r>
                </w:p>
              </w:tc>
              <w:tc>
                <w:tcPr>
                  <w:tcW w:w="1944" w:type="dxa"/>
                  <w:tcBorders>
                    <w:top w:val="nil"/>
                    <w:left w:val="nil"/>
                    <w:bottom w:val="single" w:sz="8" w:space="0" w:color="000000"/>
                    <w:right w:val="single" w:sz="8" w:space="0" w:color="000000"/>
                  </w:tcBorders>
                  <w:shd w:val="clear" w:color="auto" w:fill="auto"/>
                  <w:vAlign w:val="center"/>
                </w:tcPr>
                <w:p w14:paraId="572C3D8E" w14:textId="77777777" w:rsidR="00514992" w:rsidRPr="00E24270" w:rsidRDefault="00514992" w:rsidP="00514992">
                  <w:pPr>
                    <w:rPr>
                      <w:sz w:val="14"/>
                      <w:szCs w:val="14"/>
                    </w:rPr>
                  </w:pPr>
                  <w:r w:rsidRPr="00E24270">
                    <w:rPr>
                      <w:rFonts w:cs="Segoe UI Emoji"/>
                      <w:color w:val="000000"/>
                      <w:sz w:val="14"/>
                      <w:szCs w:val="14"/>
                    </w:rPr>
                    <w:t>Naturfag</w:t>
                  </w:r>
                </w:p>
              </w:tc>
              <w:tc>
                <w:tcPr>
                  <w:tcW w:w="779" w:type="dxa"/>
                  <w:tcBorders>
                    <w:top w:val="nil"/>
                    <w:left w:val="nil"/>
                    <w:bottom w:val="single" w:sz="8" w:space="0" w:color="000000"/>
                    <w:right w:val="single" w:sz="8" w:space="0" w:color="000000"/>
                  </w:tcBorders>
                  <w:shd w:val="clear" w:color="auto" w:fill="auto"/>
                  <w:vAlign w:val="center"/>
                </w:tcPr>
                <w:p w14:paraId="57424328"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241735D1" w14:textId="77777777" w:rsidR="00514992" w:rsidRPr="00E24270" w:rsidRDefault="00514992" w:rsidP="00514992">
                  <w:pPr>
                    <w:jc w:val="right"/>
                    <w:rPr>
                      <w:sz w:val="14"/>
                      <w:szCs w:val="14"/>
                    </w:rPr>
                  </w:pPr>
                  <w:r w:rsidRPr="00E24270">
                    <w:rPr>
                      <w:rFonts w:cs="Segoe UI Emoji"/>
                      <w:color w:val="000000"/>
                      <w:sz w:val="14"/>
                      <w:szCs w:val="14"/>
                    </w:rPr>
                    <w:t>98,0</w:t>
                  </w:r>
                </w:p>
              </w:tc>
              <w:tc>
                <w:tcPr>
                  <w:tcW w:w="969" w:type="dxa"/>
                  <w:tcBorders>
                    <w:top w:val="nil"/>
                    <w:left w:val="nil"/>
                    <w:bottom w:val="single" w:sz="8" w:space="0" w:color="000000"/>
                    <w:right w:val="single" w:sz="8" w:space="0" w:color="000000"/>
                  </w:tcBorders>
                  <w:shd w:val="clear" w:color="auto" w:fill="auto"/>
                  <w:vAlign w:val="center"/>
                </w:tcPr>
                <w:p w14:paraId="29785610" w14:textId="77777777" w:rsidR="00514992" w:rsidRPr="00E24270" w:rsidRDefault="00514992" w:rsidP="00514992">
                  <w:pPr>
                    <w:jc w:val="right"/>
                    <w:rPr>
                      <w:sz w:val="14"/>
                      <w:szCs w:val="14"/>
                    </w:rPr>
                  </w:pPr>
                  <w:r w:rsidRPr="00E24270">
                    <w:rPr>
                      <w:rFonts w:cs="Segoe UI Emoji"/>
                      <w:color w:val="000000"/>
                      <w:sz w:val="14"/>
                      <w:szCs w:val="14"/>
                    </w:rPr>
                    <w:t>98,0</w:t>
                  </w:r>
                </w:p>
              </w:tc>
              <w:tc>
                <w:tcPr>
                  <w:tcW w:w="2347" w:type="dxa"/>
                  <w:tcBorders>
                    <w:top w:val="nil"/>
                    <w:left w:val="nil"/>
                    <w:bottom w:val="single" w:sz="8" w:space="0" w:color="000000"/>
                    <w:right w:val="single" w:sz="8" w:space="0" w:color="000000"/>
                  </w:tcBorders>
                  <w:shd w:val="clear" w:color="auto" w:fill="auto"/>
                  <w:vAlign w:val="center"/>
                </w:tcPr>
                <w:p w14:paraId="088A7410" w14:textId="77777777" w:rsidR="00514992" w:rsidRPr="00E24270" w:rsidRDefault="00514992" w:rsidP="00514992">
                  <w:pPr>
                    <w:rPr>
                      <w:sz w:val="14"/>
                      <w:szCs w:val="14"/>
                    </w:rPr>
                  </w:pPr>
                  <w:r w:rsidRPr="00E24270">
                    <w:rPr>
                      <w:rFonts w:cs="Calibri"/>
                      <w:color w:val="000000"/>
                      <w:sz w:val="14"/>
                      <w:szCs w:val="14"/>
                    </w:rPr>
                    <w:t> </w:t>
                  </w:r>
                </w:p>
              </w:tc>
            </w:tr>
            <w:tr w:rsidR="00514992" w14:paraId="7F8071BB" w14:textId="77777777" w:rsidTr="00E24270">
              <w:trPr>
                <w:trHeight w:val="203"/>
              </w:trPr>
              <w:tc>
                <w:tcPr>
                  <w:tcW w:w="401" w:type="dxa"/>
                  <w:tcBorders>
                    <w:top w:val="nil"/>
                    <w:left w:val="single" w:sz="8" w:space="0" w:color="000000"/>
                    <w:bottom w:val="single" w:sz="8" w:space="0" w:color="000000"/>
                    <w:right w:val="single" w:sz="8" w:space="0" w:color="000000"/>
                  </w:tcBorders>
                  <w:shd w:val="clear" w:color="auto" w:fill="auto"/>
                  <w:vAlign w:val="center"/>
                </w:tcPr>
                <w:p w14:paraId="28B98DFE"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71890DE8" w14:textId="77777777" w:rsidR="00514992" w:rsidRPr="00E24270" w:rsidRDefault="00514992" w:rsidP="00514992">
                  <w:pPr>
                    <w:rPr>
                      <w:sz w:val="14"/>
                      <w:szCs w:val="14"/>
                    </w:rPr>
                  </w:pPr>
                  <w:r w:rsidRPr="00E24270">
                    <w:rPr>
                      <w:rFonts w:cs="Segoe UI Emoji"/>
                      <w:color w:val="000000"/>
                      <w:sz w:val="14"/>
                      <w:szCs w:val="14"/>
                    </w:rPr>
                    <w:t>Felles læringsareal</w:t>
                  </w:r>
                </w:p>
              </w:tc>
              <w:tc>
                <w:tcPr>
                  <w:tcW w:w="1944" w:type="dxa"/>
                  <w:tcBorders>
                    <w:top w:val="nil"/>
                    <w:left w:val="nil"/>
                    <w:bottom w:val="single" w:sz="8" w:space="0" w:color="000000"/>
                    <w:right w:val="single" w:sz="8" w:space="0" w:color="000000"/>
                  </w:tcBorders>
                  <w:shd w:val="clear" w:color="auto" w:fill="auto"/>
                  <w:vAlign w:val="center"/>
                </w:tcPr>
                <w:p w14:paraId="31E765CF" w14:textId="77777777" w:rsidR="00514992" w:rsidRPr="00E24270" w:rsidRDefault="00514992" w:rsidP="00514992">
                  <w:pPr>
                    <w:rPr>
                      <w:sz w:val="14"/>
                      <w:szCs w:val="14"/>
                    </w:rPr>
                  </w:pPr>
                  <w:r w:rsidRPr="00E24270">
                    <w:rPr>
                      <w:rFonts w:cs="Segoe UI Emoji"/>
                      <w:color w:val="000000"/>
                      <w:sz w:val="14"/>
                      <w:szCs w:val="14"/>
                    </w:rPr>
                    <w:t>Forberedelsesrom</w:t>
                  </w:r>
                </w:p>
              </w:tc>
              <w:tc>
                <w:tcPr>
                  <w:tcW w:w="779" w:type="dxa"/>
                  <w:tcBorders>
                    <w:top w:val="nil"/>
                    <w:left w:val="nil"/>
                    <w:bottom w:val="single" w:sz="8" w:space="0" w:color="000000"/>
                    <w:right w:val="single" w:sz="8" w:space="0" w:color="000000"/>
                  </w:tcBorders>
                  <w:shd w:val="clear" w:color="auto" w:fill="auto"/>
                  <w:vAlign w:val="center"/>
                </w:tcPr>
                <w:p w14:paraId="153978AA"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58D6C9A7" w14:textId="77777777" w:rsidR="00514992" w:rsidRPr="00E24270" w:rsidRDefault="00514992" w:rsidP="00514992">
                  <w:pPr>
                    <w:jc w:val="right"/>
                    <w:rPr>
                      <w:sz w:val="14"/>
                      <w:szCs w:val="14"/>
                    </w:rPr>
                  </w:pPr>
                  <w:r w:rsidRPr="00E24270">
                    <w:rPr>
                      <w:rFonts w:cs="Segoe UI Emoji"/>
                      <w:color w:val="000000"/>
                      <w:sz w:val="14"/>
                      <w:szCs w:val="14"/>
                    </w:rPr>
                    <w:t>20,0</w:t>
                  </w:r>
                </w:p>
              </w:tc>
              <w:tc>
                <w:tcPr>
                  <w:tcW w:w="969" w:type="dxa"/>
                  <w:tcBorders>
                    <w:top w:val="nil"/>
                    <w:left w:val="nil"/>
                    <w:bottom w:val="single" w:sz="8" w:space="0" w:color="000000"/>
                    <w:right w:val="single" w:sz="8" w:space="0" w:color="000000"/>
                  </w:tcBorders>
                  <w:shd w:val="clear" w:color="auto" w:fill="auto"/>
                  <w:vAlign w:val="center"/>
                </w:tcPr>
                <w:p w14:paraId="4302F8D7" w14:textId="77777777" w:rsidR="00514992" w:rsidRPr="00E24270" w:rsidRDefault="00514992" w:rsidP="00514992">
                  <w:pPr>
                    <w:jc w:val="right"/>
                    <w:rPr>
                      <w:sz w:val="14"/>
                      <w:szCs w:val="14"/>
                    </w:rPr>
                  </w:pPr>
                  <w:r w:rsidRPr="00E24270">
                    <w:rPr>
                      <w:rFonts w:cs="Segoe UI Emoji"/>
                      <w:color w:val="000000"/>
                      <w:sz w:val="14"/>
                      <w:szCs w:val="14"/>
                    </w:rPr>
                    <w:t>20,0</w:t>
                  </w:r>
                </w:p>
              </w:tc>
              <w:tc>
                <w:tcPr>
                  <w:tcW w:w="2347" w:type="dxa"/>
                  <w:tcBorders>
                    <w:top w:val="nil"/>
                    <w:left w:val="nil"/>
                    <w:bottom w:val="single" w:sz="8" w:space="0" w:color="000000"/>
                    <w:right w:val="single" w:sz="8" w:space="0" w:color="000000"/>
                  </w:tcBorders>
                  <w:shd w:val="clear" w:color="auto" w:fill="auto"/>
                  <w:vAlign w:val="center"/>
                </w:tcPr>
                <w:p w14:paraId="64111C88" w14:textId="77777777" w:rsidR="00514992" w:rsidRPr="00E24270" w:rsidRDefault="00514992" w:rsidP="00514992">
                  <w:pPr>
                    <w:rPr>
                      <w:sz w:val="14"/>
                      <w:szCs w:val="14"/>
                    </w:rPr>
                  </w:pPr>
                  <w:r w:rsidRPr="00E24270">
                    <w:rPr>
                      <w:rFonts w:cs="Segoe UI Emoji"/>
                      <w:color w:val="000000"/>
                      <w:sz w:val="14"/>
                      <w:szCs w:val="14"/>
                    </w:rPr>
                    <w:t> </w:t>
                  </w:r>
                </w:p>
              </w:tc>
            </w:tr>
            <w:tr w:rsidR="00514992" w14:paraId="12CBAA1B" w14:textId="77777777" w:rsidTr="00E24270">
              <w:trPr>
                <w:trHeight w:val="390"/>
              </w:trPr>
              <w:tc>
                <w:tcPr>
                  <w:tcW w:w="401" w:type="dxa"/>
                  <w:tcBorders>
                    <w:top w:val="nil"/>
                    <w:left w:val="single" w:sz="8" w:space="0" w:color="000000"/>
                    <w:bottom w:val="single" w:sz="8" w:space="0" w:color="000000"/>
                    <w:right w:val="single" w:sz="8" w:space="0" w:color="000000"/>
                  </w:tcBorders>
                  <w:shd w:val="clear" w:color="auto" w:fill="auto"/>
                  <w:vAlign w:val="center"/>
                </w:tcPr>
                <w:p w14:paraId="7D981B73"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4F62092E" w14:textId="77777777" w:rsidR="00514992" w:rsidRPr="00E24270" w:rsidRDefault="00514992" w:rsidP="00514992">
                  <w:pPr>
                    <w:rPr>
                      <w:sz w:val="14"/>
                      <w:szCs w:val="14"/>
                    </w:rPr>
                  </w:pPr>
                  <w:r w:rsidRPr="00E24270">
                    <w:rPr>
                      <w:rFonts w:cs="Segoe UI Emoji"/>
                      <w:color w:val="000000"/>
                      <w:sz w:val="14"/>
                      <w:szCs w:val="14"/>
                    </w:rPr>
                    <w:t>Felles læringsareal</w:t>
                  </w:r>
                </w:p>
              </w:tc>
              <w:tc>
                <w:tcPr>
                  <w:tcW w:w="1944" w:type="dxa"/>
                  <w:tcBorders>
                    <w:top w:val="nil"/>
                    <w:left w:val="nil"/>
                    <w:bottom w:val="single" w:sz="8" w:space="0" w:color="000000"/>
                    <w:right w:val="single" w:sz="8" w:space="0" w:color="000000"/>
                  </w:tcBorders>
                  <w:shd w:val="clear" w:color="auto" w:fill="auto"/>
                  <w:vAlign w:val="center"/>
                </w:tcPr>
                <w:p w14:paraId="7F071408" w14:textId="77777777" w:rsidR="00514992" w:rsidRPr="00E24270" w:rsidRDefault="00514992" w:rsidP="00514992">
                  <w:pPr>
                    <w:rPr>
                      <w:sz w:val="14"/>
                      <w:szCs w:val="14"/>
                    </w:rPr>
                  </w:pPr>
                  <w:r w:rsidRPr="00E24270">
                    <w:rPr>
                      <w:rFonts w:cs="Segoe UI Emoji"/>
                      <w:color w:val="000000"/>
                      <w:sz w:val="14"/>
                      <w:szCs w:val="14"/>
                    </w:rPr>
                    <w:t>Kjøkken 1 mat og helse</w:t>
                  </w:r>
                </w:p>
              </w:tc>
              <w:tc>
                <w:tcPr>
                  <w:tcW w:w="779" w:type="dxa"/>
                  <w:tcBorders>
                    <w:top w:val="nil"/>
                    <w:left w:val="nil"/>
                    <w:bottom w:val="single" w:sz="8" w:space="0" w:color="000000"/>
                    <w:right w:val="single" w:sz="8" w:space="0" w:color="000000"/>
                  </w:tcBorders>
                  <w:shd w:val="clear" w:color="auto" w:fill="auto"/>
                  <w:vAlign w:val="center"/>
                </w:tcPr>
                <w:p w14:paraId="4D986D71"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6BAB6FAD" w14:textId="77777777" w:rsidR="00514992" w:rsidRPr="00E24270" w:rsidRDefault="00514992" w:rsidP="00514992">
                  <w:pPr>
                    <w:jc w:val="right"/>
                    <w:rPr>
                      <w:sz w:val="14"/>
                      <w:szCs w:val="14"/>
                    </w:rPr>
                  </w:pPr>
                  <w:r w:rsidRPr="00E24270">
                    <w:rPr>
                      <w:rFonts w:cs="Segoe UI Emoji"/>
                      <w:color w:val="000000"/>
                      <w:sz w:val="14"/>
                      <w:szCs w:val="14"/>
                    </w:rPr>
                    <w:t>130,0</w:t>
                  </w:r>
                </w:p>
              </w:tc>
              <w:tc>
                <w:tcPr>
                  <w:tcW w:w="969" w:type="dxa"/>
                  <w:tcBorders>
                    <w:top w:val="nil"/>
                    <w:left w:val="nil"/>
                    <w:bottom w:val="single" w:sz="8" w:space="0" w:color="000000"/>
                    <w:right w:val="single" w:sz="8" w:space="0" w:color="000000"/>
                  </w:tcBorders>
                  <w:shd w:val="clear" w:color="auto" w:fill="auto"/>
                  <w:vAlign w:val="center"/>
                </w:tcPr>
                <w:p w14:paraId="2AE821B5" w14:textId="77777777" w:rsidR="00514992" w:rsidRPr="00E24270" w:rsidRDefault="00514992" w:rsidP="00514992">
                  <w:pPr>
                    <w:jc w:val="right"/>
                    <w:rPr>
                      <w:sz w:val="14"/>
                      <w:szCs w:val="14"/>
                    </w:rPr>
                  </w:pPr>
                  <w:r w:rsidRPr="00E24270">
                    <w:rPr>
                      <w:rFonts w:cs="Segoe UI Emoji"/>
                      <w:color w:val="000000"/>
                      <w:sz w:val="14"/>
                      <w:szCs w:val="14"/>
                    </w:rPr>
                    <w:t>130,0</w:t>
                  </w:r>
                </w:p>
              </w:tc>
              <w:tc>
                <w:tcPr>
                  <w:tcW w:w="2347" w:type="dxa"/>
                  <w:tcBorders>
                    <w:top w:val="nil"/>
                    <w:left w:val="nil"/>
                    <w:bottom w:val="single" w:sz="8" w:space="0" w:color="000000"/>
                    <w:right w:val="single" w:sz="8" w:space="0" w:color="000000"/>
                  </w:tcBorders>
                  <w:shd w:val="clear" w:color="auto" w:fill="auto"/>
                  <w:vAlign w:val="center"/>
                </w:tcPr>
                <w:p w14:paraId="2661D8EC" w14:textId="77777777" w:rsidR="00514992" w:rsidRPr="00E24270" w:rsidRDefault="00514992" w:rsidP="00514992">
                  <w:pPr>
                    <w:rPr>
                      <w:sz w:val="14"/>
                      <w:szCs w:val="14"/>
                    </w:rPr>
                  </w:pPr>
                  <w:r w:rsidRPr="00E24270">
                    <w:rPr>
                      <w:rFonts w:cs="Calibri"/>
                      <w:color w:val="000000"/>
                      <w:sz w:val="14"/>
                      <w:szCs w:val="14"/>
                    </w:rPr>
                    <w:t>Arealet inkluderer tørrvarelager og vaskerom</w:t>
                  </w:r>
                </w:p>
              </w:tc>
            </w:tr>
            <w:tr w:rsidR="00514992" w14:paraId="077E510B" w14:textId="77777777" w:rsidTr="00E24270">
              <w:trPr>
                <w:trHeight w:val="390"/>
              </w:trPr>
              <w:tc>
                <w:tcPr>
                  <w:tcW w:w="401" w:type="dxa"/>
                  <w:tcBorders>
                    <w:top w:val="nil"/>
                    <w:left w:val="single" w:sz="8" w:space="0" w:color="000000"/>
                    <w:bottom w:val="single" w:sz="8" w:space="0" w:color="000000"/>
                    <w:right w:val="single" w:sz="8" w:space="0" w:color="000000"/>
                  </w:tcBorders>
                  <w:shd w:val="clear" w:color="auto" w:fill="auto"/>
                  <w:vAlign w:val="center"/>
                </w:tcPr>
                <w:p w14:paraId="2A499584"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63F9BC46" w14:textId="77777777" w:rsidR="00514992" w:rsidRPr="00E24270" w:rsidRDefault="00514992" w:rsidP="00514992">
                  <w:pPr>
                    <w:rPr>
                      <w:sz w:val="14"/>
                      <w:szCs w:val="14"/>
                    </w:rPr>
                  </w:pPr>
                  <w:r w:rsidRPr="00E24270">
                    <w:rPr>
                      <w:rFonts w:cs="Segoe UI Emoji"/>
                      <w:color w:val="000000"/>
                      <w:sz w:val="14"/>
                      <w:szCs w:val="14"/>
                    </w:rPr>
                    <w:t>Felles læringsareal</w:t>
                  </w:r>
                </w:p>
              </w:tc>
              <w:tc>
                <w:tcPr>
                  <w:tcW w:w="1944" w:type="dxa"/>
                  <w:tcBorders>
                    <w:top w:val="nil"/>
                    <w:left w:val="nil"/>
                    <w:bottom w:val="single" w:sz="8" w:space="0" w:color="000000"/>
                    <w:right w:val="single" w:sz="8" w:space="0" w:color="000000"/>
                  </w:tcBorders>
                  <w:shd w:val="clear" w:color="auto" w:fill="auto"/>
                  <w:vAlign w:val="center"/>
                </w:tcPr>
                <w:p w14:paraId="7EB8A2AA" w14:textId="77777777" w:rsidR="00514992" w:rsidRPr="00E24270" w:rsidRDefault="00514992" w:rsidP="00514992">
                  <w:pPr>
                    <w:rPr>
                      <w:sz w:val="14"/>
                      <w:szCs w:val="14"/>
                    </w:rPr>
                  </w:pPr>
                  <w:r w:rsidRPr="00E24270">
                    <w:rPr>
                      <w:rFonts w:cs="Segoe UI Emoji"/>
                      <w:color w:val="000000"/>
                      <w:sz w:val="14"/>
                      <w:szCs w:val="14"/>
                    </w:rPr>
                    <w:t>Kjøkken 3 oppvarmingskjøkken</w:t>
                  </w:r>
                </w:p>
              </w:tc>
              <w:tc>
                <w:tcPr>
                  <w:tcW w:w="779" w:type="dxa"/>
                  <w:tcBorders>
                    <w:top w:val="nil"/>
                    <w:left w:val="nil"/>
                    <w:bottom w:val="single" w:sz="8" w:space="0" w:color="000000"/>
                    <w:right w:val="single" w:sz="8" w:space="0" w:color="000000"/>
                  </w:tcBorders>
                  <w:shd w:val="clear" w:color="auto" w:fill="auto"/>
                  <w:vAlign w:val="center"/>
                </w:tcPr>
                <w:p w14:paraId="0C4560C7"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5C9E6013" w14:textId="77777777" w:rsidR="00514992" w:rsidRPr="00E24270" w:rsidRDefault="00514992" w:rsidP="00514992">
                  <w:pPr>
                    <w:jc w:val="right"/>
                    <w:rPr>
                      <w:sz w:val="14"/>
                      <w:szCs w:val="14"/>
                    </w:rPr>
                  </w:pPr>
                  <w:r w:rsidRPr="00E24270">
                    <w:rPr>
                      <w:rFonts w:cs="Segoe UI Emoji"/>
                      <w:color w:val="000000"/>
                      <w:sz w:val="14"/>
                      <w:szCs w:val="14"/>
                    </w:rPr>
                    <w:t>45,0</w:t>
                  </w:r>
                </w:p>
              </w:tc>
              <w:tc>
                <w:tcPr>
                  <w:tcW w:w="969" w:type="dxa"/>
                  <w:tcBorders>
                    <w:top w:val="nil"/>
                    <w:left w:val="nil"/>
                    <w:bottom w:val="single" w:sz="8" w:space="0" w:color="000000"/>
                    <w:right w:val="single" w:sz="8" w:space="0" w:color="000000"/>
                  </w:tcBorders>
                  <w:shd w:val="clear" w:color="auto" w:fill="auto"/>
                  <w:vAlign w:val="center"/>
                </w:tcPr>
                <w:p w14:paraId="42D89211" w14:textId="77777777" w:rsidR="00514992" w:rsidRPr="00E24270" w:rsidRDefault="00514992" w:rsidP="00514992">
                  <w:pPr>
                    <w:jc w:val="right"/>
                    <w:rPr>
                      <w:sz w:val="14"/>
                      <w:szCs w:val="14"/>
                    </w:rPr>
                  </w:pPr>
                  <w:r w:rsidRPr="00E24270">
                    <w:rPr>
                      <w:rFonts w:cs="Segoe UI Emoji"/>
                      <w:color w:val="000000"/>
                      <w:sz w:val="14"/>
                      <w:szCs w:val="14"/>
                    </w:rPr>
                    <w:t>45,0</w:t>
                  </w:r>
                </w:p>
              </w:tc>
              <w:tc>
                <w:tcPr>
                  <w:tcW w:w="2347" w:type="dxa"/>
                  <w:tcBorders>
                    <w:top w:val="nil"/>
                    <w:left w:val="nil"/>
                    <w:bottom w:val="single" w:sz="8" w:space="0" w:color="000000"/>
                    <w:right w:val="single" w:sz="8" w:space="0" w:color="000000"/>
                  </w:tcBorders>
                  <w:shd w:val="clear" w:color="auto" w:fill="auto"/>
                  <w:vAlign w:val="center"/>
                </w:tcPr>
                <w:p w14:paraId="096875DD" w14:textId="77777777" w:rsidR="00514992" w:rsidRPr="00E24270" w:rsidRDefault="00514992" w:rsidP="00514992">
                  <w:pPr>
                    <w:rPr>
                      <w:sz w:val="14"/>
                      <w:szCs w:val="14"/>
                    </w:rPr>
                  </w:pPr>
                  <w:r w:rsidRPr="00E24270">
                    <w:rPr>
                      <w:rFonts w:cs="Calibri"/>
                      <w:color w:val="000000"/>
                      <w:sz w:val="14"/>
                      <w:szCs w:val="14"/>
                    </w:rPr>
                    <w:t>Benyttes av Aktivitetsskolen</w:t>
                  </w:r>
                </w:p>
              </w:tc>
            </w:tr>
            <w:tr w:rsidR="00514992" w14:paraId="5B0A1D9A" w14:textId="77777777" w:rsidTr="00E24270">
              <w:trPr>
                <w:trHeight w:val="203"/>
              </w:trPr>
              <w:tc>
                <w:tcPr>
                  <w:tcW w:w="401" w:type="dxa"/>
                  <w:tcBorders>
                    <w:top w:val="nil"/>
                    <w:left w:val="single" w:sz="8" w:space="0" w:color="000000"/>
                    <w:bottom w:val="single" w:sz="8" w:space="0" w:color="000000"/>
                    <w:right w:val="single" w:sz="8" w:space="0" w:color="000000"/>
                  </w:tcBorders>
                  <w:shd w:val="clear" w:color="auto" w:fill="auto"/>
                  <w:vAlign w:val="center"/>
                </w:tcPr>
                <w:p w14:paraId="13F7B77D"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2146FB7F" w14:textId="77777777" w:rsidR="00514992" w:rsidRPr="00E24270" w:rsidRDefault="00514992" w:rsidP="00514992">
                  <w:pPr>
                    <w:rPr>
                      <w:sz w:val="14"/>
                      <w:szCs w:val="14"/>
                    </w:rPr>
                  </w:pPr>
                  <w:r w:rsidRPr="00E24270">
                    <w:rPr>
                      <w:rFonts w:cs="Segoe UI Emoji"/>
                      <w:color w:val="000000"/>
                      <w:sz w:val="14"/>
                      <w:szCs w:val="14"/>
                    </w:rPr>
                    <w:t>Felles læringsareal</w:t>
                  </w:r>
                </w:p>
              </w:tc>
              <w:tc>
                <w:tcPr>
                  <w:tcW w:w="1944" w:type="dxa"/>
                  <w:tcBorders>
                    <w:top w:val="nil"/>
                    <w:left w:val="nil"/>
                    <w:bottom w:val="single" w:sz="8" w:space="0" w:color="000000"/>
                    <w:right w:val="single" w:sz="8" w:space="0" w:color="000000"/>
                  </w:tcBorders>
                  <w:shd w:val="clear" w:color="auto" w:fill="auto"/>
                  <w:vAlign w:val="center"/>
                </w:tcPr>
                <w:p w14:paraId="3B2AFCBF" w14:textId="77777777" w:rsidR="00514992" w:rsidRPr="00E24270" w:rsidRDefault="00514992" w:rsidP="00514992">
                  <w:pPr>
                    <w:rPr>
                      <w:sz w:val="14"/>
                      <w:szCs w:val="14"/>
                    </w:rPr>
                  </w:pPr>
                  <w:r w:rsidRPr="00E24270">
                    <w:rPr>
                      <w:rFonts w:cs="Segoe UI Emoji"/>
                      <w:color w:val="000000"/>
                      <w:sz w:val="14"/>
                      <w:szCs w:val="14"/>
                    </w:rPr>
                    <w:t>Allrom/kantine</w:t>
                  </w:r>
                </w:p>
              </w:tc>
              <w:tc>
                <w:tcPr>
                  <w:tcW w:w="779" w:type="dxa"/>
                  <w:tcBorders>
                    <w:top w:val="nil"/>
                    <w:left w:val="nil"/>
                    <w:bottom w:val="single" w:sz="8" w:space="0" w:color="000000"/>
                    <w:right w:val="single" w:sz="8" w:space="0" w:color="000000"/>
                  </w:tcBorders>
                  <w:shd w:val="clear" w:color="auto" w:fill="auto"/>
                  <w:vAlign w:val="center"/>
                </w:tcPr>
                <w:p w14:paraId="7B2EFB68"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546FC4AF" w14:textId="77777777" w:rsidR="00514992" w:rsidRPr="00E24270" w:rsidRDefault="00514992" w:rsidP="00514992">
                  <w:pPr>
                    <w:jc w:val="right"/>
                    <w:rPr>
                      <w:sz w:val="14"/>
                      <w:szCs w:val="14"/>
                    </w:rPr>
                  </w:pPr>
                  <w:r w:rsidRPr="00E24270">
                    <w:rPr>
                      <w:rFonts w:cs="Segoe UI Emoji"/>
                      <w:color w:val="000000"/>
                      <w:sz w:val="14"/>
                      <w:szCs w:val="14"/>
                    </w:rPr>
                    <w:t>200,0</w:t>
                  </w:r>
                </w:p>
              </w:tc>
              <w:tc>
                <w:tcPr>
                  <w:tcW w:w="969" w:type="dxa"/>
                  <w:tcBorders>
                    <w:top w:val="nil"/>
                    <w:left w:val="nil"/>
                    <w:bottom w:val="single" w:sz="8" w:space="0" w:color="000000"/>
                    <w:right w:val="single" w:sz="8" w:space="0" w:color="000000"/>
                  </w:tcBorders>
                  <w:shd w:val="clear" w:color="auto" w:fill="auto"/>
                  <w:vAlign w:val="center"/>
                </w:tcPr>
                <w:p w14:paraId="5ED949CF" w14:textId="77777777" w:rsidR="00514992" w:rsidRPr="00E24270" w:rsidRDefault="00514992" w:rsidP="00514992">
                  <w:pPr>
                    <w:jc w:val="right"/>
                    <w:rPr>
                      <w:sz w:val="14"/>
                      <w:szCs w:val="14"/>
                    </w:rPr>
                  </w:pPr>
                  <w:r w:rsidRPr="00E24270">
                    <w:rPr>
                      <w:rFonts w:cs="Segoe UI Emoji"/>
                      <w:color w:val="000000"/>
                      <w:sz w:val="14"/>
                      <w:szCs w:val="14"/>
                    </w:rPr>
                    <w:t>200,0</w:t>
                  </w:r>
                </w:p>
              </w:tc>
              <w:tc>
                <w:tcPr>
                  <w:tcW w:w="2347" w:type="dxa"/>
                  <w:tcBorders>
                    <w:top w:val="nil"/>
                    <w:left w:val="nil"/>
                    <w:bottom w:val="single" w:sz="8" w:space="0" w:color="000000"/>
                    <w:right w:val="single" w:sz="8" w:space="0" w:color="000000"/>
                  </w:tcBorders>
                  <w:shd w:val="clear" w:color="auto" w:fill="auto"/>
                  <w:vAlign w:val="center"/>
                </w:tcPr>
                <w:p w14:paraId="50F17B0A" w14:textId="77777777" w:rsidR="00514992" w:rsidRPr="00E24270" w:rsidRDefault="00514992" w:rsidP="00514992">
                  <w:pPr>
                    <w:rPr>
                      <w:sz w:val="14"/>
                      <w:szCs w:val="14"/>
                    </w:rPr>
                  </w:pPr>
                  <w:r w:rsidRPr="00E24270">
                    <w:rPr>
                      <w:rFonts w:cs="Segoe UI Emoji"/>
                      <w:color w:val="000000"/>
                      <w:sz w:val="14"/>
                      <w:szCs w:val="14"/>
                    </w:rPr>
                    <w:t> </w:t>
                  </w:r>
                </w:p>
              </w:tc>
            </w:tr>
            <w:tr w:rsidR="00514992" w14:paraId="15E65383" w14:textId="77777777" w:rsidTr="00E24270">
              <w:trPr>
                <w:trHeight w:val="584"/>
              </w:trPr>
              <w:tc>
                <w:tcPr>
                  <w:tcW w:w="401" w:type="dxa"/>
                  <w:tcBorders>
                    <w:top w:val="nil"/>
                    <w:left w:val="single" w:sz="8" w:space="0" w:color="000000"/>
                    <w:bottom w:val="single" w:sz="8" w:space="0" w:color="000000"/>
                    <w:right w:val="single" w:sz="8" w:space="0" w:color="000000"/>
                  </w:tcBorders>
                  <w:shd w:val="clear" w:color="auto" w:fill="auto"/>
                  <w:vAlign w:val="center"/>
                </w:tcPr>
                <w:p w14:paraId="2E1E7729"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61CE2E0B" w14:textId="77777777" w:rsidR="00514992" w:rsidRPr="00E24270" w:rsidRDefault="00514992" w:rsidP="00514992">
                  <w:pPr>
                    <w:rPr>
                      <w:sz w:val="14"/>
                      <w:szCs w:val="14"/>
                    </w:rPr>
                  </w:pPr>
                  <w:r w:rsidRPr="00E24270">
                    <w:rPr>
                      <w:rFonts w:cs="Segoe UI Emoji"/>
                      <w:color w:val="000000"/>
                      <w:sz w:val="14"/>
                      <w:szCs w:val="14"/>
                    </w:rPr>
                    <w:t>Felles læringsareal</w:t>
                  </w:r>
                </w:p>
              </w:tc>
              <w:tc>
                <w:tcPr>
                  <w:tcW w:w="1944" w:type="dxa"/>
                  <w:tcBorders>
                    <w:top w:val="nil"/>
                    <w:left w:val="nil"/>
                    <w:bottom w:val="single" w:sz="8" w:space="0" w:color="000000"/>
                    <w:right w:val="single" w:sz="8" w:space="0" w:color="000000"/>
                  </w:tcBorders>
                  <w:shd w:val="clear" w:color="auto" w:fill="auto"/>
                  <w:vAlign w:val="center"/>
                </w:tcPr>
                <w:p w14:paraId="3DC94725" w14:textId="77777777" w:rsidR="00514992" w:rsidRPr="00E24270" w:rsidRDefault="00514992" w:rsidP="00514992">
                  <w:pPr>
                    <w:rPr>
                      <w:sz w:val="14"/>
                      <w:szCs w:val="14"/>
                    </w:rPr>
                  </w:pPr>
                  <w:r w:rsidRPr="00E24270">
                    <w:rPr>
                      <w:rFonts w:cs="Segoe UI Emoji"/>
                      <w:color w:val="000000"/>
                      <w:sz w:val="14"/>
                      <w:szCs w:val="14"/>
                    </w:rPr>
                    <w:t>Kroppsøving</w:t>
                  </w:r>
                </w:p>
              </w:tc>
              <w:tc>
                <w:tcPr>
                  <w:tcW w:w="779" w:type="dxa"/>
                  <w:tcBorders>
                    <w:top w:val="nil"/>
                    <w:left w:val="nil"/>
                    <w:bottom w:val="single" w:sz="8" w:space="0" w:color="000000"/>
                    <w:right w:val="single" w:sz="8" w:space="0" w:color="000000"/>
                  </w:tcBorders>
                  <w:shd w:val="clear" w:color="auto" w:fill="auto"/>
                  <w:vAlign w:val="center"/>
                </w:tcPr>
                <w:p w14:paraId="6DBB268A" w14:textId="77777777" w:rsidR="00514992" w:rsidRPr="00E24270" w:rsidRDefault="00514992" w:rsidP="00514992">
                  <w:pPr>
                    <w:jc w:val="right"/>
                    <w:rPr>
                      <w:sz w:val="14"/>
                      <w:szCs w:val="14"/>
                    </w:rPr>
                  </w:pPr>
                  <w:r w:rsidRPr="00E24270">
                    <w:rPr>
                      <w:rFonts w:cs="Segoe UI Emoji"/>
                      <w:color w:val="000000"/>
                      <w:sz w:val="14"/>
                      <w:szCs w:val="14"/>
                    </w:rPr>
                    <w:t>2</w:t>
                  </w:r>
                </w:p>
              </w:tc>
              <w:tc>
                <w:tcPr>
                  <w:tcW w:w="774" w:type="dxa"/>
                  <w:tcBorders>
                    <w:top w:val="nil"/>
                    <w:left w:val="nil"/>
                    <w:bottom w:val="single" w:sz="8" w:space="0" w:color="000000"/>
                    <w:right w:val="single" w:sz="8" w:space="0" w:color="000000"/>
                  </w:tcBorders>
                  <w:shd w:val="clear" w:color="auto" w:fill="auto"/>
                  <w:vAlign w:val="center"/>
                </w:tcPr>
                <w:p w14:paraId="3FC25CA4" w14:textId="77777777" w:rsidR="00514992" w:rsidRPr="00E24270" w:rsidRDefault="00514992" w:rsidP="00514992">
                  <w:pPr>
                    <w:jc w:val="right"/>
                    <w:rPr>
                      <w:sz w:val="14"/>
                      <w:szCs w:val="14"/>
                    </w:rPr>
                  </w:pPr>
                  <w:r w:rsidRPr="00E24270">
                    <w:rPr>
                      <w:rFonts w:cs="Segoe UI Emoji"/>
                      <w:color w:val="000000"/>
                      <w:sz w:val="14"/>
                      <w:szCs w:val="14"/>
                    </w:rPr>
                    <w:t>340,0</w:t>
                  </w:r>
                </w:p>
              </w:tc>
              <w:tc>
                <w:tcPr>
                  <w:tcW w:w="969" w:type="dxa"/>
                  <w:tcBorders>
                    <w:top w:val="nil"/>
                    <w:left w:val="nil"/>
                    <w:bottom w:val="single" w:sz="8" w:space="0" w:color="000000"/>
                    <w:right w:val="single" w:sz="8" w:space="0" w:color="000000"/>
                  </w:tcBorders>
                  <w:shd w:val="clear" w:color="auto" w:fill="auto"/>
                  <w:vAlign w:val="center"/>
                </w:tcPr>
                <w:p w14:paraId="1E68D79F" w14:textId="77777777" w:rsidR="00514992" w:rsidRPr="00E24270" w:rsidRDefault="00514992" w:rsidP="00514992">
                  <w:pPr>
                    <w:jc w:val="right"/>
                    <w:rPr>
                      <w:sz w:val="14"/>
                      <w:szCs w:val="14"/>
                    </w:rPr>
                  </w:pPr>
                  <w:r w:rsidRPr="00E24270">
                    <w:rPr>
                      <w:rFonts w:cs="Segoe UI Emoji"/>
                      <w:color w:val="000000"/>
                      <w:sz w:val="14"/>
                      <w:szCs w:val="14"/>
                    </w:rPr>
                    <w:t>680,0</w:t>
                  </w:r>
                </w:p>
              </w:tc>
              <w:tc>
                <w:tcPr>
                  <w:tcW w:w="2347" w:type="dxa"/>
                  <w:tcBorders>
                    <w:top w:val="nil"/>
                    <w:left w:val="nil"/>
                    <w:bottom w:val="single" w:sz="8" w:space="0" w:color="000000"/>
                    <w:right w:val="single" w:sz="8" w:space="0" w:color="000000"/>
                  </w:tcBorders>
                  <w:shd w:val="clear" w:color="auto" w:fill="auto"/>
                  <w:vAlign w:val="center"/>
                </w:tcPr>
                <w:p w14:paraId="3724B2A6" w14:textId="77777777" w:rsidR="00514992" w:rsidRPr="00E24270" w:rsidRDefault="00514992" w:rsidP="00514992">
                  <w:pPr>
                    <w:rPr>
                      <w:sz w:val="14"/>
                      <w:szCs w:val="14"/>
                    </w:rPr>
                  </w:pPr>
                  <w:r w:rsidRPr="00E24270">
                    <w:rPr>
                      <w:rFonts w:cs="Segoe UI Emoji"/>
                      <w:color w:val="000000"/>
                      <w:sz w:val="14"/>
                      <w:szCs w:val="14"/>
                    </w:rPr>
                    <w:t>2 kroppsøvingssaler a 200 kvm og garderober. Erstattes evt med flerbrukshall.</w:t>
                  </w:r>
                </w:p>
              </w:tc>
            </w:tr>
            <w:tr w:rsidR="00514992" w14:paraId="50FE7651" w14:textId="77777777" w:rsidTr="00E24270">
              <w:trPr>
                <w:trHeight w:val="594"/>
              </w:trPr>
              <w:tc>
                <w:tcPr>
                  <w:tcW w:w="401" w:type="dxa"/>
                  <w:tcBorders>
                    <w:top w:val="nil"/>
                    <w:left w:val="single" w:sz="8" w:space="0" w:color="000000"/>
                    <w:bottom w:val="single" w:sz="8" w:space="0" w:color="000000"/>
                    <w:right w:val="single" w:sz="8" w:space="0" w:color="000000"/>
                  </w:tcBorders>
                  <w:shd w:val="clear" w:color="auto" w:fill="auto"/>
                  <w:vAlign w:val="center"/>
                </w:tcPr>
                <w:p w14:paraId="401E8DD3"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6F33AB32" w14:textId="77777777" w:rsidR="00514992" w:rsidRPr="00E24270" w:rsidRDefault="00514992" w:rsidP="00514992">
                  <w:pPr>
                    <w:rPr>
                      <w:sz w:val="14"/>
                      <w:szCs w:val="14"/>
                    </w:rPr>
                  </w:pPr>
                  <w:r w:rsidRPr="00E24270">
                    <w:rPr>
                      <w:rFonts w:cs="Segoe UI Emoji"/>
                      <w:color w:val="000000"/>
                      <w:sz w:val="14"/>
                      <w:szCs w:val="14"/>
                    </w:rPr>
                    <w:t>Felles læringsareal</w:t>
                  </w:r>
                </w:p>
              </w:tc>
              <w:tc>
                <w:tcPr>
                  <w:tcW w:w="1944" w:type="dxa"/>
                  <w:tcBorders>
                    <w:top w:val="nil"/>
                    <w:left w:val="nil"/>
                    <w:bottom w:val="single" w:sz="8" w:space="0" w:color="000000"/>
                    <w:right w:val="single" w:sz="8" w:space="0" w:color="000000"/>
                  </w:tcBorders>
                  <w:shd w:val="clear" w:color="auto" w:fill="auto"/>
                  <w:vAlign w:val="center"/>
                </w:tcPr>
                <w:p w14:paraId="2C3B8B4F" w14:textId="77777777" w:rsidR="00514992" w:rsidRPr="00E24270" w:rsidRDefault="00514992" w:rsidP="00514992">
                  <w:pPr>
                    <w:rPr>
                      <w:sz w:val="14"/>
                      <w:szCs w:val="14"/>
                    </w:rPr>
                  </w:pPr>
                  <w:r w:rsidRPr="00E24270">
                    <w:rPr>
                      <w:rFonts w:cs="Segoe UI Emoji"/>
                      <w:color w:val="000000"/>
                      <w:sz w:val="14"/>
                      <w:szCs w:val="14"/>
                    </w:rPr>
                    <w:t>Kroppsøving – treningsrom/ aktivitetsrom</w:t>
                  </w:r>
                </w:p>
              </w:tc>
              <w:tc>
                <w:tcPr>
                  <w:tcW w:w="779" w:type="dxa"/>
                  <w:tcBorders>
                    <w:top w:val="nil"/>
                    <w:left w:val="nil"/>
                    <w:bottom w:val="single" w:sz="8" w:space="0" w:color="000000"/>
                    <w:right w:val="single" w:sz="8" w:space="0" w:color="000000"/>
                  </w:tcBorders>
                  <w:shd w:val="clear" w:color="auto" w:fill="auto"/>
                  <w:vAlign w:val="center"/>
                </w:tcPr>
                <w:p w14:paraId="035C3024"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02AF91C6" w14:textId="77777777" w:rsidR="00514992" w:rsidRPr="00E24270" w:rsidRDefault="00514992" w:rsidP="00514992">
                  <w:pPr>
                    <w:jc w:val="right"/>
                    <w:rPr>
                      <w:sz w:val="14"/>
                      <w:szCs w:val="14"/>
                    </w:rPr>
                  </w:pPr>
                  <w:r w:rsidRPr="00E24270">
                    <w:rPr>
                      <w:rFonts w:cs="Segoe UI Emoji"/>
                      <w:color w:val="000000"/>
                      <w:sz w:val="14"/>
                      <w:szCs w:val="14"/>
                    </w:rPr>
                    <w:t>80,0</w:t>
                  </w:r>
                </w:p>
              </w:tc>
              <w:tc>
                <w:tcPr>
                  <w:tcW w:w="969" w:type="dxa"/>
                  <w:tcBorders>
                    <w:top w:val="nil"/>
                    <w:left w:val="nil"/>
                    <w:bottom w:val="single" w:sz="8" w:space="0" w:color="000000"/>
                    <w:right w:val="single" w:sz="8" w:space="0" w:color="000000"/>
                  </w:tcBorders>
                  <w:shd w:val="clear" w:color="auto" w:fill="auto"/>
                  <w:vAlign w:val="center"/>
                </w:tcPr>
                <w:p w14:paraId="2478115A" w14:textId="77777777" w:rsidR="00514992" w:rsidRPr="00E24270" w:rsidRDefault="00514992" w:rsidP="00514992">
                  <w:pPr>
                    <w:jc w:val="right"/>
                    <w:rPr>
                      <w:sz w:val="14"/>
                      <w:szCs w:val="14"/>
                    </w:rPr>
                  </w:pPr>
                  <w:r w:rsidRPr="00E24270">
                    <w:rPr>
                      <w:rFonts w:cs="Segoe UI Emoji"/>
                      <w:color w:val="000000"/>
                      <w:sz w:val="14"/>
                      <w:szCs w:val="14"/>
                    </w:rPr>
                    <w:t>80,0</w:t>
                  </w:r>
                </w:p>
              </w:tc>
              <w:tc>
                <w:tcPr>
                  <w:tcW w:w="2347" w:type="dxa"/>
                  <w:tcBorders>
                    <w:top w:val="nil"/>
                    <w:left w:val="nil"/>
                    <w:bottom w:val="single" w:sz="8" w:space="0" w:color="000000"/>
                    <w:right w:val="single" w:sz="8" w:space="0" w:color="000000"/>
                  </w:tcBorders>
                  <w:shd w:val="clear" w:color="auto" w:fill="auto"/>
                  <w:vAlign w:val="center"/>
                </w:tcPr>
                <w:p w14:paraId="2D3E7AEC" w14:textId="77777777" w:rsidR="00514992" w:rsidRPr="00E24270" w:rsidRDefault="00514992" w:rsidP="00514992">
                  <w:pPr>
                    <w:rPr>
                      <w:sz w:val="14"/>
                      <w:szCs w:val="14"/>
                    </w:rPr>
                  </w:pPr>
                  <w:r w:rsidRPr="00E24270">
                    <w:rPr>
                      <w:rFonts w:cs="Segoe UI Emoji"/>
                      <w:color w:val="000000"/>
                      <w:sz w:val="14"/>
                      <w:szCs w:val="14"/>
                      <w:lang w:val="nn-NO"/>
                    </w:rPr>
                    <w:t>Treningsrom/ aktivitetsrom i tillegg til kroppsøvingssal. Utgår ved flerbrukshall.</w:t>
                  </w:r>
                </w:p>
              </w:tc>
            </w:tr>
            <w:tr w:rsidR="00514992" w14:paraId="4E0B9FE8" w14:textId="77777777" w:rsidTr="00E24270">
              <w:trPr>
                <w:trHeight w:val="399"/>
              </w:trPr>
              <w:tc>
                <w:tcPr>
                  <w:tcW w:w="401" w:type="dxa"/>
                  <w:tcBorders>
                    <w:top w:val="nil"/>
                    <w:left w:val="single" w:sz="8" w:space="0" w:color="000000"/>
                    <w:bottom w:val="single" w:sz="8" w:space="0" w:color="000000"/>
                    <w:right w:val="single" w:sz="8" w:space="0" w:color="000000"/>
                  </w:tcBorders>
                  <w:shd w:val="clear" w:color="auto" w:fill="auto"/>
                  <w:vAlign w:val="center"/>
                </w:tcPr>
                <w:p w14:paraId="4D0DDF4F"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283CCA65" w14:textId="77777777" w:rsidR="00514992" w:rsidRPr="00E24270" w:rsidRDefault="00514992" w:rsidP="00514992">
                  <w:pPr>
                    <w:rPr>
                      <w:sz w:val="14"/>
                      <w:szCs w:val="14"/>
                    </w:rPr>
                  </w:pPr>
                  <w:r w:rsidRPr="00E24270">
                    <w:rPr>
                      <w:rFonts w:cs="Segoe UI Emoji"/>
                      <w:color w:val="000000"/>
                      <w:sz w:val="14"/>
                      <w:szCs w:val="14"/>
                    </w:rPr>
                    <w:t>Felles læringsareal</w:t>
                  </w:r>
                </w:p>
              </w:tc>
              <w:tc>
                <w:tcPr>
                  <w:tcW w:w="1944" w:type="dxa"/>
                  <w:tcBorders>
                    <w:top w:val="nil"/>
                    <w:left w:val="nil"/>
                    <w:bottom w:val="single" w:sz="8" w:space="0" w:color="000000"/>
                    <w:right w:val="single" w:sz="8" w:space="0" w:color="000000"/>
                  </w:tcBorders>
                  <w:shd w:val="clear" w:color="auto" w:fill="auto"/>
                  <w:vAlign w:val="center"/>
                </w:tcPr>
                <w:p w14:paraId="3F2D3F5C" w14:textId="77777777" w:rsidR="00514992" w:rsidRPr="00E24270" w:rsidRDefault="00514992" w:rsidP="00514992">
                  <w:pPr>
                    <w:rPr>
                      <w:sz w:val="14"/>
                      <w:szCs w:val="14"/>
                    </w:rPr>
                  </w:pPr>
                  <w:r w:rsidRPr="00E24270">
                    <w:rPr>
                      <w:rFonts w:cs="Segoe UI Emoji"/>
                      <w:color w:val="000000"/>
                      <w:sz w:val="14"/>
                      <w:szCs w:val="14"/>
                    </w:rPr>
                    <w:t>Arealer for særskilt tilrettelagt opplæring</w:t>
                  </w:r>
                </w:p>
              </w:tc>
              <w:tc>
                <w:tcPr>
                  <w:tcW w:w="779" w:type="dxa"/>
                  <w:tcBorders>
                    <w:top w:val="nil"/>
                    <w:left w:val="nil"/>
                    <w:bottom w:val="single" w:sz="8" w:space="0" w:color="000000"/>
                    <w:right w:val="single" w:sz="8" w:space="0" w:color="000000"/>
                  </w:tcBorders>
                  <w:shd w:val="clear" w:color="auto" w:fill="auto"/>
                  <w:vAlign w:val="center"/>
                </w:tcPr>
                <w:p w14:paraId="45E48EE1"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6C4A1B23" w14:textId="77777777" w:rsidR="00514992" w:rsidRPr="00E24270" w:rsidRDefault="00514992" w:rsidP="00514992">
                  <w:pPr>
                    <w:jc w:val="right"/>
                    <w:rPr>
                      <w:sz w:val="14"/>
                      <w:szCs w:val="14"/>
                    </w:rPr>
                  </w:pPr>
                  <w:r w:rsidRPr="00E24270">
                    <w:rPr>
                      <w:rFonts w:cs="Segoe UI Emoji"/>
                      <w:color w:val="000000"/>
                      <w:sz w:val="14"/>
                      <w:szCs w:val="14"/>
                    </w:rPr>
                    <w:t>50,0</w:t>
                  </w:r>
                </w:p>
              </w:tc>
              <w:tc>
                <w:tcPr>
                  <w:tcW w:w="969" w:type="dxa"/>
                  <w:tcBorders>
                    <w:top w:val="nil"/>
                    <w:left w:val="nil"/>
                    <w:bottom w:val="single" w:sz="8" w:space="0" w:color="000000"/>
                    <w:right w:val="single" w:sz="8" w:space="0" w:color="000000"/>
                  </w:tcBorders>
                  <w:shd w:val="clear" w:color="auto" w:fill="auto"/>
                  <w:vAlign w:val="center"/>
                </w:tcPr>
                <w:p w14:paraId="71FFFFE7" w14:textId="77777777" w:rsidR="00514992" w:rsidRPr="00E24270" w:rsidRDefault="00514992" w:rsidP="00514992">
                  <w:pPr>
                    <w:jc w:val="right"/>
                    <w:rPr>
                      <w:sz w:val="14"/>
                      <w:szCs w:val="14"/>
                    </w:rPr>
                  </w:pPr>
                  <w:r w:rsidRPr="00E24270">
                    <w:rPr>
                      <w:rFonts w:cs="Segoe UI Emoji"/>
                      <w:color w:val="000000"/>
                      <w:sz w:val="14"/>
                      <w:szCs w:val="14"/>
                    </w:rPr>
                    <w:t>50,0</w:t>
                  </w:r>
                </w:p>
              </w:tc>
              <w:tc>
                <w:tcPr>
                  <w:tcW w:w="2347" w:type="dxa"/>
                  <w:tcBorders>
                    <w:top w:val="nil"/>
                    <w:left w:val="nil"/>
                    <w:bottom w:val="single" w:sz="8" w:space="0" w:color="000000"/>
                    <w:right w:val="single" w:sz="8" w:space="0" w:color="000000"/>
                  </w:tcBorders>
                  <w:shd w:val="clear" w:color="auto" w:fill="auto"/>
                  <w:vAlign w:val="center"/>
                </w:tcPr>
                <w:p w14:paraId="05093A3B" w14:textId="77777777" w:rsidR="00514992" w:rsidRPr="00E24270" w:rsidRDefault="00514992" w:rsidP="00514992">
                  <w:pPr>
                    <w:rPr>
                      <w:sz w:val="14"/>
                      <w:szCs w:val="14"/>
                    </w:rPr>
                  </w:pPr>
                  <w:r w:rsidRPr="00E24270">
                    <w:rPr>
                      <w:rFonts w:cs="Segoe UI Emoji"/>
                      <w:color w:val="000000"/>
                      <w:sz w:val="14"/>
                      <w:szCs w:val="14"/>
                    </w:rPr>
                    <w:t> </w:t>
                  </w:r>
                </w:p>
              </w:tc>
            </w:tr>
            <w:tr w:rsidR="00514992" w14:paraId="3ECEC6A8" w14:textId="77777777" w:rsidTr="00E24270">
              <w:trPr>
                <w:trHeight w:val="194"/>
              </w:trPr>
              <w:tc>
                <w:tcPr>
                  <w:tcW w:w="401" w:type="dxa"/>
                  <w:tcBorders>
                    <w:top w:val="nil"/>
                    <w:left w:val="single" w:sz="8" w:space="0" w:color="000000"/>
                    <w:bottom w:val="single" w:sz="8" w:space="0" w:color="000000"/>
                    <w:right w:val="single" w:sz="8" w:space="0" w:color="000000"/>
                  </w:tcBorders>
                  <w:shd w:val="clear" w:color="000000" w:fill="BFBFBF"/>
                  <w:vAlign w:val="center"/>
                </w:tcPr>
                <w:p w14:paraId="2F026325" w14:textId="77777777" w:rsidR="00514992" w:rsidRPr="00E24270" w:rsidRDefault="00514992" w:rsidP="00514992">
                  <w:pPr>
                    <w:rPr>
                      <w:sz w:val="14"/>
                      <w:szCs w:val="14"/>
                    </w:rPr>
                  </w:pPr>
                  <w:r w:rsidRPr="00E24270">
                    <w:rPr>
                      <w:rFonts w:cs="Segoe UI Emoji"/>
                      <w:color w:val="000000"/>
                      <w:sz w:val="14"/>
                      <w:szCs w:val="14"/>
                    </w:rPr>
                    <w:t> </w:t>
                  </w:r>
                </w:p>
              </w:tc>
              <w:tc>
                <w:tcPr>
                  <w:tcW w:w="1632" w:type="dxa"/>
                  <w:tcBorders>
                    <w:top w:val="nil"/>
                    <w:left w:val="nil"/>
                    <w:bottom w:val="single" w:sz="8" w:space="0" w:color="000000"/>
                    <w:right w:val="single" w:sz="8" w:space="0" w:color="000000"/>
                  </w:tcBorders>
                  <w:shd w:val="clear" w:color="000000" w:fill="BFBFBF"/>
                  <w:vAlign w:val="center"/>
                </w:tcPr>
                <w:p w14:paraId="09A25072" w14:textId="77777777" w:rsidR="00514992" w:rsidRPr="00E24270" w:rsidRDefault="00514992" w:rsidP="00514992">
                  <w:pPr>
                    <w:rPr>
                      <w:sz w:val="14"/>
                      <w:szCs w:val="14"/>
                    </w:rPr>
                  </w:pPr>
                  <w:r w:rsidRPr="00E24270">
                    <w:rPr>
                      <w:rFonts w:cs="Segoe UI Emoji"/>
                      <w:sz w:val="14"/>
                      <w:szCs w:val="14"/>
                    </w:rPr>
                    <w:t>Felles læringsareal</w:t>
                  </w:r>
                </w:p>
              </w:tc>
              <w:tc>
                <w:tcPr>
                  <w:tcW w:w="1944" w:type="dxa"/>
                  <w:tcBorders>
                    <w:top w:val="nil"/>
                    <w:left w:val="nil"/>
                    <w:bottom w:val="single" w:sz="8" w:space="0" w:color="000000"/>
                    <w:right w:val="single" w:sz="8" w:space="0" w:color="000000"/>
                  </w:tcBorders>
                  <w:shd w:val="clear" w:color="000000" w:fill="BFBFBF"/>
                  <w:vAlign w:val="center"/>
                </w:tcPr>
                <w:p w14:paraId="32F4DC43" w14:textId="77777777" w:rsidR="00514992" w:rsidRPr="00E24270" w:rsidRDefault="00514992" w:rsidP="00514992">
                  <w:pPr>
                    <w:rPr>
                      <w:sz w:val="14"/>
                      <w:szCs w:val="14"/>
                    </w:rPr>
                  </w:pPr>
                  <w:r w:rsidRPr="00E24270">
                    <w:rPr>
                      <w:rFonts w:cs="Segoe UI Emoji"/>
                      <w:sz w:val="14"/>
                      <w:szCs w:val="14"/>
                    </w:rPr>
                    <w:t>Totalt</w:t>
                  </w:r>
                </w:p>
              </w:tc>
              <w:tc>
                <w:tcPr>
                  <w:tcW w:w="779" w:type="dxa"/>
                  <w:tcBorders>
                    <w:top w:val="nil"/>
                    <w:left w:val="nil"/>
                    <w:bottom w:val="single" w:sz="8" w:space="0" w:color="000000"/>
                    <w:right w:val="single" w:sz="8" w:space="0" w:color="000000"/>
                  </w:tcBorders>
                  <w:shd w:val="clear" w:color="000000" w:fill="BFBFBF"/>
                  <w:vAlign w:val="center"/>
                </w:tcPr>
                <w:p w14:paraId="76B2CEAD" w14:textId="77777777" w:rsidR="00514992" w:rsidRPr="00E24270" w:rsidRDefault="00514992" w:rsidP="00514992">
                  <w:pPr>
                    <w:jc w:val="right"/>
                    <w:rPr>
                      <w:sz w:val="14"/>
                      <w:szCs w:val="14"/>
                    </w:rPr>
                  </w:pPr>
                  <w:r w:rsidRPr="00E24270">
                    <w:rPr>
                      <w:rFonts w:cs="Segoe UI Emoji"/>
                      <w:color w:val="000000"/>
                      <w:sz w:val="14"/>
                      <w:szCs w:val="14"/>
                    </w:rPr>
                    <w:t> </w:t>
                  </w:r>
                </w:p>
              </w:tc>
              <w:tc>
                <w:tcPr>
                  <w:tcW w:w="774" w:type="dxa"/>
                  <w:tcBorders>
                    <w:top w:val="nil"/>
                    <w:left w:val="nil"/>
                    <w:bottom w:val="single" w:sz="8" w:space="0" w:color="000000"/>
                    <w:right w:val="single" w:sz="8" w:space="0" w:color="000000"/>
                  </w:tcBorders>
                  <w:shd w:val="clear" w:color="000000" w:fill="BFBFBF"/>
                  <w:vAlign w:val="center"/>
                </w:tcPr>
                <w:p w14:paraId="44AFC8F8" w14:textId="77777777" w:rsidR="00514992" w:rsidRPr="00E24270" w:rsidRDefault="00514992" w:rsidP="00514992">
                  <w:pPr>
                    <w:jc w:val="right"/>
                    <w:rPr>
                      <w:sz w:val="14"/>
                      <w:szCs w:val="14"/>
                    </w:rPr>
                  </w:pPr>
                  <w:r w:rsidRPr="00E24270">
                    <w:rPr>
                      <w:rFonts w:cs="Segoe UI Emoji"/>
                      <w:color w:val="000000"/>
                      <w:sz w:val="14"/>
                      <w:szCs w:val="14"/>
                    </w:rPr>
                    <w:t> </w:t>
                  </w:r>
                </w:p>
              </w:tc>
              <w:tc>
                <w:tcPr>
                  <w:tcW w:w="969" w:type="dxa"/>
                  <w:tcBorders>
                    <w:top w:val="nil"/>
                    <w:left w:val="nil"/>
                    <w:bottom w:val="single" w:sz="8" w:space="0" w:color="000000"/>
                    <w:right w:val="single" w:sz="8" w:space="0" w:color="000000"/>
                  </w:tcBorders>
                  <w:shd w:val="clear" w:color="000000" w:fill="BFBFBF"/>
                  <w:vAlign w:val="center"/>
                </w:tcPr>
                <w:p w14:paraId="26BDB154" w14:textId="77777777" w:rsidR="00514992" w:rsidRPr="00E24270" w:rsidRDefault="00514992" w:rsidP="00514992">
                  <w:pPr>
                    <w:jc w:val="right"/>
                    <w:rPr>
                      <w:sz w:val="14"/>
                      <w:szCs w:val="14"/>
                    </w:rPr>
                  </w:pPr>
                  <w:r w:rsidRPr="00E24270">
                    <w:rPr>
                      <w:rFonts w:cs="Calibri"/>
                      <w:color w:val="000000"/>
                      <w:sz w:val="14"/>
                      <w:szCs w:val="14"/>
                    </w:rPr>
                    <w:t>2106,0</w:t>
                  </w:r>
                </w:p>
              </w:tc>
              <w:tc>
                <w:tcPr>
                  <w:tcW w:w="2347" w:type="dxa"/>
                  <w:tcBorders>
                    <w:top w:val="nil"/>
                    <w:left w:val="nil"/>
                    <w:bottom w:val="single" w:sz="8" w:space="0" w:color="000000"/>
                    <w:right w:val="single" w:sz="8" w:space="0" w:color="000000"/>
                  </w:tcBorders>
                  <w:shd w:val="clear" w:color="000000" w:fill="BFBFBF"/>
                  <w:vAlign w:val="center"/>
                </w:tcPr>
                <w:p w14:paraId="5648B82F" w14:textId="77777777" w:rsidR="00514992" w:rsidRPr="00E24270" w:rsidRDefault="00514992" w:rsidP="00514992">
                  <w:pPr>
                    <w:rPr>
                      <w:sz w:val="14"/>
                      <w:szCs w:val="14"/>
                    </w:rPr>
                  </w:pPr>
                  <w:r w:rsidRPr="00E24270">
                    <w:rPr>
                      <w:rFonts w:cs="Segoe UI Emoji"/>
                      <w:color w:val="000000"/>
                      <w:sz w:val="14"/>
                      <w:szCs w:val="14"/>
                    </w:rPr>
                    <w:t> </w:t>
                  </w:r>
                </w:p>
              </w:tc>
            </w:tr>
            <w:tr w:rsidR="00514992" w14:paraId="318E6F67" w14:textId="77777777" w:rsidTr="00E24270">
              <w:trPr>
                <w:trHeight w:val="390"/>
              </w:trPr>
              <w:tc>
                <w:tcPr>
                  <w:tcW w:w="401" w:type="dxa"/>
                  <w:tcBorders>
                    <w:top w:val="nil"/>
                    <w:left w:val="single" w:sz="8" w:space="0" w:color="000000"/>
                    <w:bottom w:val="single" w:sz="8" w:space="0" w:color="000000"/>
                    <w:right w:val="single" w:sz="8" w:space="0" w:color="000000"/>
                  </w:tcBorders>
                  <w:shd w:val="clear" w:color="auto" w:fill="auto"/>
                  <w:vAlign w:val="center"/>
                </w:tcPr>
                <w:p w14:paraId="1DA7DDDF"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4BF76863" w14:textId="77777777" w:rsidR="00514992" w:rsidRPr="00E24270" w:rsidRDefault="00514992" w:rsidP="00514992">
                  <w:pPr>
                    <w:rPr>
                      <w:sz w:val="14"/>
                      <w:szCs w:val="14"/>
                    </w:rPr>
                  </w:pPr>
                  <w:r w:rsidRPr="00E24270">
                    <w:rPr>
                      <w:rFonts w:cs="Segoe UI Emoji"/>
                      <w:color w:val="000000"/>
                      <w:sz w:val="14"/>
                      <w:szCs w:val="14"/>
                    </w:rPr>
                    <w:t>Administrasjon og fellesarealer</w:t>
                  </w:r>
                </w:p>
              </w:tc>
              <w:tc>
                <w:tcPr>
                  <w:tcW w:w="1944" w:type="dxa"/>
                  <w:tcBorders>
                    <w:top w:val="nil"/>
                    <w:left w:val="nil"/>
                    <w:bottom w:val="single" w:sz="8" w:space="0" w:color="000000"/>
                    <w:right w:val="single" w:sz="8" w:space="0" w:color="000000"/>
                  </w:tcBorders>
                  <w:shd w:val="clear" w:color="auto" w:fill="auto"/>
                  <w:vAlign w:val="center"/>
                </w:tcPr>
                <w:p w14:paraId="6D6C7687" w14:textId="77777777" w:rsidR="00514992" w:rsidRPr="00E24270" w:rsidRDefault="00514992" w:rsidP="00514992">
                  <w:pPr>
                    <w:rPr>
                      <w:sz w:val="14"/>
                      <w:szCs w:val="14"/>
                    </w:rPr>
                  </w:pPr>
                  <w:r w:rsidRPr="00E24270">
                    <w:rPr>
                      <w:rFonts w:cs="Segoe UI Emoji"/>
                      <w:color w:val="000000"/>
                      <w:sz w:val="14"/>
                      <w:szCs w:val="14"/>
                    </w:rPr>
                    <w:t>Vestibyle</w:t>
                  </w:r>
                </w:p>
              </w:tc>
              <w:tc>
                <w:tcPr>
                  <w:tcW w:w="779" w:type="dxa"/>
                  <w:tcBorders>
                    <w:top w:val="nil"/>
                    <w:left w:val="nil"/>
                    <w:bottom w:val="single" w:sz="8" w:space="0" w:color="000000"/>
                    <w:right w:val="single" w:sz="8" w:space="0" w:color="000000"/>
                  </w:tcBorders>
                  <w:shd w:val="clear" w:color="auto" w:fill="auto"/>
                  <w:vAlign w:val="center"/>
                </w:tcPr>
                <w:p w14:paraId="750C0DB4"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6A76AB8C" w14:textId="77777777" w:rsidR="00514992" w:rsidRPr="00E24270" w:rsidRDefault="00514992" w:rsidP="00514992">
                  <w:pPr>
                    <w:jc w:val="right"/>
                    <w:rPr>
                      <w:sz w:val="14"/>
                      <w:szCs w:val="14"/>
                    </w:rPr>
                  </w:pPr>
                  <w:r w:rsidRPr="00E24270">
                    <w:rPr>
                      <w:rFonts w:cs="Segoe UI Emoji"/>
                      <w:color w:val="000000"/>
                      <w:sz w:val="14"/>
                      <w:szCs w:val="14"/>
                    </w:rPr>
                    <w:t>30,0</w:t>
                  </w:r>
                </w:p>
              </w:tc>
              <w:tc>
                <w:tcPr>
                  <w:tcW w:w="969" w:type="dxa"/>
                  <w:tcBorders>
                    <w:top w:val="nil"/>
                    <w:left w:val="nil"/>
                    <w:bottom w:val="single" w:sz="8" w:space="0" w:color="000000"/>
                    <w:right w:val="single" w:sz="8" w:space="0" w:color="000000"/>
                  </w:tcBorders>
                  <w:shd w:val="clear" w:color="auto" w:fill="auto"/>
                  <w:vAlign w:val="center"/>
                </w:tcPr>
                <w:p w14:paraId="65A00F1F" w14:textId="77777777" w:rsidR="00514992" w:rsidRPr="00E24270" w:rsidRDefault="00514992" w:rsidP="00514992">
                  <w:pPr>
                    <w:jc w:val="right"/>
                    <w:rPr>
                      <w:sz w:val="14"/>
                      <w:szCs w:val="14"/>
                    </w:rPr>
                  </w:pPr>
                  <w:r w:rsidRPr="00E24270">
                    <w:rPr>
                      <w:rFonts w:cs="Segoe UI Emoji"/>
                      <w:color w:val="000000"/>
                      <w:sz w:val="14"/>
                      <w:szCs w:val="14"/>
                    </w:rPr>
                    <w:t>30,0</w:t>
                  </w:r>
                </w:p>
              </w:tc>
              <w:tc>
                <w:tcPr>
                  <w:tcW w:w="2347" w:type="dxa"/>
                  <w:tcBorders>
                    <w:top w:val="nil"/>
                    <w:left w:val="nil"/>
                    <w:bottom w:val="single" w:sz="8" w:space="0" w:color="000000"/>
                    <w:right w:val="single" w:sz="8" w:space="0" w:color="000000"/>
                  </w:tcBorders>
                  <w:shd w:val="clear" w:color="auto" w:fill="auto"/>
                  <w:vAlign w:val="center"/>
                </w:tcPr>
                <w:p w14:paraId="4870FC5E" w14:textId="77777777" w:rsidR="00514992" w:rsidRPr="00E24270" w:rsidRDefault="00514992" w:rsidP="00514992">
                  <w:pPr>
                    <w:rPr>
                      <w:sz w:val="14"/>
                      <w:szCs w:val="14"/>
                    </w:rPr>
                  </w:pPr>
                  <w:r w:rsidRPr="00E24270">
                    <w:rPr>
                      <w:rFonts w:cs="Segoe UI Emoji"/>
                      <w:color w:val="000000"/>
                      <w:sz w:val="14"/>
                      <w:szCs w:val="14"/>
                    </w:rPr>
                    <w:t> </w:t>
                  </w:r>
                </w:p>
              </w:tc>
            </w:tr>
            <w:tr w:rsidR="00514992" w14:paraId="50B364EF" w14:textId="77777777" w:rsidTr="00E24270">
              <w:trPr>
                <w:trHeight w:val="399"/>
              </w:trPr>
              <w:tc>
                <w:tcPr>
                  <w:tcW w:w="401" w:type="dxa"/>
                  <w:tcBorders>
                    <w:top w:val="nil"/>
                    <w:left w:val="single" w:sz="8" w:space="0" w:color="000000"/>
                    <w:bottom w:val="single" w:sz="8" w:space="0" w:color="000000"/>
                    <w:right w:val="single" w:sz="8" w:space="0" w:color="000000"/>
                  </w:tcBorders>
                  <w:shd w:val="clear" w:color="auto" w:fill="auto"/>
                  <w:vAlign w:val="center"/>
                </w:tcPr>
                <w:p w14:paraId="4054804F"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04CB31E4" w14:textId="77777777" w:rsidR="00514992" w:rsidRPr="00E24270" w:rsidRDefault="00514992" w:rsidP="00514992">
                  <w:pPr>
                    <w:rPr>
                      <w:sz w:val="14"/>
                      <w:szCs w:val="14"/>
                    </w:rPr>
                  </w:pPr>
                  <w:r w:rsidRPr="00E24270">
                    <w:rPr>
                      <w:rFonts w:cs="Segoe UI Emoji"/>
                      <w:color w:val="000000"/>
                      <w:sz w:val="14"/>
                      <w:szCs w:val="14"/>
                    </w:rPr>
                    <w:t>Administrasjon og fellesarealer</w:t>
                  </w:r>
                </w:p>
              </w:tc>
              <w:tc>
                <w:tcPr>
                  <w:tcW w:w="1944" w:type="dxa"/>
                  <w:tcBorders>
                    <w:top w:val="nil"/>
                    <w:left w:val="nil"/>
                    <w:bottom w:val="single" w:sz="8" w:space="0" w:color="000000"/>
                    <w:right w:val="single" w:sz="8" w:space="0" w:color="000000"/>
                  </w:tcBorders>
                  <w:shd w:val="clear" w:color="auto" w:fill="auto"/>
                  <w:vAlign w:val="center"/>
                </w:tcPr>
                <w:p w14:paraId="0245AD7B" w14:textId="77777777" w:rsidR="00514992" w:rsidRPr="00E24270" w:rsidRDefault="00514992" w:rsidP="00514992">
                  <w:pPr>
                    <w:rPr>
                      <w:sz w:val="14"/>
                      <w:szCs w:val="14"/>
                    </w:rPr>
                  </w:pPr>
                  <w:r w:rsidRPr="00E24270">
                    <w:rPr>
                      <w:rFonts w:cs="Segoe UI Emoji"/>
                      <w:color w:val="000000"/>
                      <w:sz w:val="14"/>
                      <w:szCs w:val="14"/>
                    </w:rPr>
                    <w:t>Forkontor</w:t>
                  </w:r>
                </w:p>
              </w:tc>
              <w:tc>
                <w:tcPr>
                  <w:tcW w:w="779" w:type="dxa"/>
                  <w:tcBorders>
                    <w:top w:val="nil"/>
                    <w:left w:val="nil"/>
                    <w:bottom w:val="single" w:sz="8" w:space="0" w:color="000000"/>
                    <w:right w:val="single" w:sz="8" w:space="0" w:color="000000"/>
                  </w:tcBorders>
                  <w:shd w:val="clear" w:color="auto" w:fill="auto"/>
                  <w:vAlign w:val="center"/>
                </w:tcPr>
                <w:p w14:paraId="461CFD42"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612CA1F2" w14:textId="77777777" w:rsidR="00514992" w:rsidRPr="00E24270" w:rsidRDefault="00514992" w:rsidP="00514992">
                  <w:pPr>
                    <w:jc w:val="right"/>
                    <w:rPr>
                      <w:sz w:val="14"/>
                      <w:szCs w:val="14"/>
                    </w:rPr>
                  </w:pPr>
                  <w:r w:rsidRPr="00E24270">
                    <w:rPr>
                      <w:rFonts w:cs="Segoe UI Emoji"/>
                      <w:color w:val="000000"/>
                      <w:sz w:val="14"/>
                      <w:szCs w:val="14"/>
                    </w:rPr>
                    <w:t>40,0</w:t>
                  </w:r>
                </w:p>
              </w:tc>
              <w:tc>
                <w:tcPr>
                  <w:tcW w:w="969" w:type="dxa"/>
                  <w:tcBorders>
                    <w:top w:val="nil"/>
                    <w:left w:val="nil"/>
                    <w:bottom w:val="single" w:sz="8" w:space="0" w:color="000000"/>
                    <w:right w:val="single" w:sz="8" w:space="0" w:color="000000"/>
                  </w:tcBorders>
                  <w:shd w:val="clear" w:color="auto" w:fill="auto"/>
                  <w:vAlign w:val="center"/>
                </w:tcPr>
                <w:p w14:paraId="084DB103" w14:textId="77777777" w:rsidR="00514992" w:rsidRPr="00E24270" w:rsidRDefault="00514992" w:rsidP="00514992">
                  <w:pPr>
                    <w:jc w:val="right"/>
                    <w:rPr>
                      <w:sz w:val="14"/>
                      <w:szCs w:val="14"/>
                    </w:rPr>
                  </w:pPr>
                  <w:r w:rsidRPr="00E24270">
                    <w:rPr>
                      <w:rFonts w:cs="Segoe UI Emoji"/>
                      <w:color w:val="000000"/>
                      <w:sz w:val="14"/>
                      <w:szCs w:val="14"/>
                    </w:rPr>
                    <w:t>40,0</w:t>
                  </w:r>
                </w:p>
              </w:tc>
              <w:tc>
                <w:tcPr>
                  <w:tcW w:w="2347" w:type="dxa"/>
                  <w:tcBorders>
                    <w:top w:val="nil"/>
                    <w:left w:val="nil"/>
                    <w:bottom w:val="single" w:sz="8" w:space="0" w:color="000000"/>
                    <w:right w:val="single" w:sz="8" w:space="0" w:color="000000"/>
                  </w:tcBorders>
                  <w:shd w:val="clear" w:color="auto" w:fill="auto"/>
                  <w:vAlign w:val="center"/>
                </w:tcPr>
                <w:p w14:paraId="278C6961" w14:textId="77777777" w:rsidR="00514992" w:rsidRPr="00E24270" w:rsidRDefault="00514992" w:rsidP="00514992">
                  <w:pPr>
                    <w:rPr>
                      <w:sz w:val="14"/>
                      <w:szCs w:val="14"/>
                    </w:rPr>
                  </w:pPr>
                  <w:r w:rsidRPr="00E24270">
                    <w:rPr>
                      <w:rFonts w:cs="Segoe UI Emoji"/>
                      <w:color w:val="000000"/>
                      <w:sz w:val="14"/>
                      <w:szCs w:val="14"/>
                    </w:rPr>
                    <w:t> </w:t>
                  </w:r>
                </w:p>
              </w:tc>
            </w:tr>
            <w:tr w:rsidR="00514992" w14:paraId="428739D2" w14:textId="77777777" w:rsidTr="00E24270">
              <w:trPr>
                <w:trHeight w:val="594"/>
              </w:trPr>
              <w:tc>
                <w:tcPr>
                  <w:tcW w:w="401" w:type="dxa"/>
                  <w:tcBorders>
                    <w:top w:val="nil"/>
                    <w:left w:val="single" w:sz="8" w:space="0" w:color="000000"/>
                    <w:bottom w:val="single" w:sz="8" w:space="0" w:color="000000"/>
                    <w:right w:val="single" w:sz="8" w:space="0" w:color="000000"/>
                  </w:tcBorders>
                  <w:shd w:val="clear" w:color="auto" w:fill="auto"/>
                  <w:vAlign w:val="center"/>
                </w:tcPr>
                <w:p w14:paraId="0D341598" w14:textId="77777777" w:rsidR="00514992" w:rsidRPr="00E24270" w:rsidRDefault="00514992" w:rsidP="00514992">
                  <w:pPr>
                    <w:rPr>
                      <w:sz w:val="14"/>
                      <w:szCs w:val="14"/>
                    </w:rPr>
                  </w:pPr>
                  <w:r w:rsidRPr="00E24270">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222D29DC" w14:textId="77777777" w:rsidR="00514992" w:rsidRPr="00E24270" w:rsidRDefault="00514992" w:rsidP="00514992">
                  <w:pPr>
                    <w:rPr>
                      <w:sz w:val="14"/>
                      <w:szCs w:val="14"/>
                    </w:rPr>
                  </w:pPr>
                  <w:r w:rsidRPr="00E24270">
                    <w:rPr>
                      <w:rFonts w:cs="Segoe UI Emoji"/>
                      <w:color w:val="000000"/>
                      <w:sz w:val="14"/>
                      <w:szCs w:val="14"/>
                    </w:rPr>
                    <w:t>Administrasjon og fellesarealer</w:t>
                  </w:r>
                </w:p>
              </w:tc>
              <w:tc>
                <w:tcPr>
                  <w:tcW w:w="1944" w:type="dxa"/>
                  <w:tcBorders>
                    <w:top w:val="nil"/>
                    <w:left w:val="nil"/>
                    <w:bottom w:val="single" w:sz="8" w:space="0" w:color="000000"/>
                    <w:right w:val="single" w:sz="8" w:space="0" w:color="000000"/>
                  </w:tcBorders>
                  <w:shd w:val="clear" w:color="auto" w:fill="auto"/>
                  <w:vAlign w:val="center"/>
                </w:tcPr>
                <w:p w14:paraId="39AB94E5" w14:textId="77777777" w:rsidR="00514992" w:rsidRPr="00E24270" w:rsidRDefault="00514992" w:rsidP="00514992">
                  <w:pPr>
                    <w:rPr>
                      <w:sz w:val="14"/>
                      <w:szCs w:val="14"/>
                    </w:rPr>
                  </w:pPr>
                  <w:r w:rsidRPr="00E24270">
                    <w:rPr>
                      <w:rFonts w:cs="Segoe UI Emoji"/>
                      <w:color w:val="000000"/>
                      <w:sz w:val="14"/>
                      <w:szCs w:val="14"/>
                    </w:rPr>
                    <w:t>Kontorer</w:t>
                  </w:r>
                </w:p>
              </w:tc>
              <w:tc>
                <w:tcPr>
                  <w:tcW w:w="779" w:type="dxa"/>
                  <w:tcBorders>
                    <w:top w:val="nil"/>
                    <w:left w:val="nil"/>
                    <w:bottom w:val="single" w:sz="8" w:space="0" w:color="000000"/>
                    <w:right w:val="single" w:sz="8" w:space="0" w:color="000000"/>
                  </w:tcBorders>
                  <w:shd w:val="clear" w:color="auto" w:fill="auto"/>
                  <w:vAlign w:val="center"/>
                </w:tcPr>
                <w:p w14:paraId="067BE2F9" w14:textId="77777777" w:rsidR="00514992" w:rsidRPr="00E24270" w:rsidRDefault="00514992" w:rsidP="00514992">
                  <w:pPr>
                    <w:jc w:val="right"/>
                    <w:rPr>
                      <w:sz w:val="14"/>
                      <w:szCs w:val="14"/>
                    </w:rPr>
                  </w:pPr>
                  <w:r w:rsidRPr="00E24270">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59BF0C66" w14:textId="77777777" w:rsidR="00514992" w:rsidRPr="00E24270" w:rsidRDefault="00514992" w:rsidP="00514992">
                  <w:pPr>
                    <w:jc w:val="right"/>
                    <w:rPr>
                      <w:sz w:val="14"/>
                      <w:szCs w:val="14"/>
                    </w:rPr>
                  </w:pPr>
                  <w:r w:rsidRPr="00E24270">
                    <w:rPr>
                      <w:rFonts w:cs="Segoe UI Emoji"/>
                      <w:color w:val="000000"/>
                      <w:sz w:val="14"/>
                      <w:szCs w:val="14"/>
                    </w:rPr>
                    <w:t>115,0</w:t>
                  </w:r>
                </w:p>
              </w:tc>
              <w:tc>
                <w:tcPr>
                  <w:tcW w:w="969" w:type="dxa"/>
                  <w:tcBorders>
                    <w:top w:val="nil"/>
                    <w:left w:val="nil"/>
                    <w:bottom w:val="single" w:sz="8" w:space="0" w:color="000000"/>
                    <w:right w:val="single" w:sz="8" w:space="0" w:color="000000"/>
                  </w:tcBorders>
                  <w:shd w:val="clear" w:color="auto" w:fill="auto"/>
                  <w:vAlign w:val="center"/>
                </w:tcPr>
                <w:p w14:paraId="114B89C3" w14:textId="77777777" w:rsidR="00514992" w:rsidRPr="00E24270" w:rsidRDefault="00514992" w:rsidP="00514992">
                  <w:pPr>
                    <w:jc w:val="right"/>
                    <w:rPr>
                      <w:sz w:val="14"/>
                      <w:szCs w:val="14"/>
                    </w:rPr>
                  </w:pPr>
                  <w:r w:rsidRPr="00E24270">
                    <w:rPr>
                      <w:rFonts w:cs="Segoe UI Emoji"/>
                      <w:color w:val="000000"/>
                      <w:sz w:val="14"/>
                      <w:szCs w:val="14"/>
                    </w:rPr>
                    <w:t>115,0</w:t>
                  </w:r>
                </w:p>
              </w:tc>
              <w:tc>
                <w:tcPr>
                  <w:tcW w:w="2347" w:type="dxa"/>
                  <w:tcBorders>
                    <w:top w:val="nil"/>
                    <w:left w:val="nil"/>
                    <w:bottom w:val="single" w:sz="8" w:space="0" w:color="000000"/>
                    <w:right w:val="single" w:sz="8" w:space="0" w:color="000000"/>
                  </w:tcBorders>
                  <w:shd w:val="clear" w:color="auto" w:fill="auto"/>
                  <w:vAlign w:val="center"/>
                </w:tcPr>
                <w:p w14:paraId="19F0B61D" w14:textId="77777777" w:rsidR="00514992" w:rsidRPr="00E24270" w:rsidRDefault="00514992" w:rsidP="00514992">
                  <w:pPr>
                    <w:rPr>
                      <w:sz w:val="14"/>
                      <w:szCs w:val="14"/>
                    </w:rPr>
                  </w:pPr>
                  <w:r w:rsidRPr="00E24270">
                    <w:rPr>
                      <w:rFonts w:cs="Segoe UI Emoji"/>
                      <w:color w:val="000000"/>
                      <w:sz w:val="14"/>
                      <w:szCs w:val="14"/>
                    </w:rPr>
                    <w:t>Ledelse, administrasjon, AKS-leder, driftsleder, sosiallærer, rådgiver, m.fl.</w:t>
                  </w:r>
                </w:p>
              </w:tc>
            </w:tr>
            <w:tr w:rsidR="00514992" w14:paraId="5D1B1FA7" w14:textId="77777777" w:rsidTr="00E24270">
              <w:trPr>
                <w:trHeight w:val="390"/>
              </w:trPr>
              <w:tc>
                <w:tcPr>
                  <w:tcW w:w="401" w:type="dxa"/>
                  <w:tcBorders>
                    <w:top w:val="nil"/>
                    <w:left w:val="single" w:sz="8" w:space="0" w:color="000000"/>
                    <w:bottom w:val="single" w:sz="8" w:space="0" w:color="000000"/>
                    <w:right w:val="single" w:sz="8" w:space="0" w:color="000000"/>
                  </w:tcBorders>
                  <w:shd w:val="clear" w:color="auto" w:fill="auto"/>
                  <w:vAlign w:val="center"/>
                </w:tcPr>
                <w:p w14:paraId="58C20B79" w14:textId="77777777" w:rsidR="00514992" w:rsidRPr="00A44B1A" w:rsidRDefault="00514992" w:rsidP="00514992">
                  <w:pPr>
                    <w:rPr>
                      <w:sz w:val="14"/>
                      <w:szCs w:val="14"/>
                    </w:rPr>
                  </w:pPr>
                  <w:r w:rsidRPr="00A44B1A">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273F0729"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4" w:type="dxa"/>
                  <w:tcBorders>
                    <w:top w:val="nil"/>
                    <w:left w:val="nil"/>
                    <w:bottom w:val="single" w:sz="8" w:space="0" w:color="000000"/>
                    <w:right w:val="single" w:sz="8" w:space="0" w:color="000000"/>
                  </w:tcBorders>
                  <w:shd w:val="clear" w:color="auto" w:fill="auto"/>
                  <w:vAlign w:val="center"/>
                </w:tcPr>
                <w:p w14:paraId="38028071" w14:textId="77777777" w:rsidR="00514992" w:rsidRPr="00A44B1A" w:rsidRDefault="00514992" w:rsidP="00514992">
                  <w:pPr>
                    <w:rPr>
                      <w:sz w:val="14"/>
                      <w:szCs w:val="14"/>
                    </w:rPr>
                  </w:pPr>
                  <w:r w:rsidRPr="00A44B1A">
                    <w:rPr>
                      <w:rFonts w:cs="Segoe UI Emoji"/>
                      <w:color w:val="000000"/>
                      <w:sz w:val="14"/>
                      <w:szCs w:val="14"/>
                    </w:rPr>
                    <w:t>IKT-drift og -bistand</w:t>
                  </w:r>
                </w:p>
              </w:tc>
              <w:tc>
                <w:tcPr>
                  <w:tcW w:w="779" w:type="dxa"/>
                  <w:tcBorders>
                    <w:top w:val="nil"/>
                    <w:left w:val="nil"/>
                    <w:bottom w:val="single" w:sz="8" w:space="0" w:color="000000"/>
                    <w:right w:val="single" w:sz="8" w:space="0" w:color="000000"/>
                  </w:tcBorders>
                  <w:shd w:val="clear" w:color="auto" w:fill="auto"/>
                  <w:vAlign w:val="center"/>
                </w:tcPr>
                <w:p w14:paraId="53065301"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34AB330B" w14:textId="77777777" w:rsidR="00514992" w:rsidRPr="00A44B1A" w:rsidRDefault="00514992" w:rsidP="00514992">
                  <w:pPr>
                    <w:jc w:val="right"/>
                    <w:rPr>
                      <w:sz w:val="14"/>
                      <w:szCs w:val="14"/>
                    </w:rPr>
                  </w:pPr>
                  <w:r w:rsidRPr="00A44B1A">
                    <w:rPr>
                      <w:rFonts w:cs="Segoe UI Emoji"/>
                      <w:color w:val="000000"/>
                      <w:sz w:val="14"/>
                      <w:szCs w:val="14"/>
                    </w:rPr>
                    <w:t>12,0</w:t>
                  </w:r>
                </w:p>
              </w:tc>
              <w:tc>
                <w:tcPr>
                  <w:tcW w:w="969" w:type="dxa"/>
                  <w:tcBorders>
                    <w:top w:val="nil"/>
                    <w:left w:val="nil"/>
                    <w:bottom w:val="single" w:sz="8" w:space="0" w:color="000000"/>
                    <w:right w:val="single" w:sz="8" w:space="0" w:color="000000"/>
                  </w:tcBorders>
                  <w:shd w:val="clear" w:color="auto" w:fill="auto"/>
                  <w:vAlign w:val="center"/>
                </w:tcPr>
                <w:p w14:paraId="26D1F321" w14:textId="77777777" w:rsidR="00514992" w:rsidRPr="00A44B1A" w:rsidRDefault="00514992" w:rsidP="00514992">
                  <w:pPr>
                    <w:jc w:val="right"/>
                    <w:rPr>
                      <w:sz w:val="14"/>
                      <w:szCs w:val="14"/>
                    </w:rPr>
                  </w:pPr>
                  <w:r w:rsidRPr="00A44B1A">
                    <w:rPr>
                      <w:rFonts w:cs="Segoe UI Emoji"/>
                      <w:color w:val="000000"/>
                      <w:sz w:val="14"/>
                      <w:szCs w:val="14"/>
                    </w:rPr>
                    <w:t>12,0</w:t>
                  </w:r>
                </w:p>
              </w:tc>
              <w:tc>
                <w:tcPr>
                  <w:tcW w:w="2347" w:type="dxa"/>
                  <w:tcBorders>
                    <w:top w:val="nil"/>
                    <w:left w:val="nil"/>
                    <w:bottom w:val="single" w:sz="8" w:space="0" w:color="000000"/>
                    <w:right w:val="single" w:sz="8" w:space="0" w:color="000000"/>
                  </w:tcBorders>
                  <w:shd w:val="clear" w:color="auto" w:fill="auto"/>
                  <w:vAlign w:val="center"/>
                </w:tcPr>
                <w:p w14:paraId="5F69136D" w14:textId="77777777" w:rsidR="00514992" w:rsidRPr="00A44B1A" w:rsidRDefault="00514992" w:rsidP="00514992">
                  <w:pPr>
                    <w:rPr>
                      <w:sz w:val="14"/>
                      <w:szCs w:val="14"/>
                    </w:rPr>
                  </w:pPr>
                  <w:r w:rsidRPr="00A44B1A">
                    <w:rPr>
                      <w:rFonts w:cs="Segoe UI Emoji"/>
                      <w:color w:val="000000"/>
                      <w:sz w:val="14"/>
                      <w:szCs w:val="14"/>
                    </w:rPr>
                    <w:t> </w:t>
                  </w:r>
                </w:p>
              </w:tc>
            </w:tr>
            <w:tr w:rsidR="00514992" w14:paraId="6894C9FE" w14:textId="77777777" w:rsidTr="00E24270">
              <w:trPr>
                <w:trHeight w:val="399"/>
              </w:trPr>
              <w:tc>
                <w:tcPr>
                  <w:tcW w:w="401" w:type="dxa"/>
                  <w:tcBorders>
                    <w:top w:val="nil"/>
                    <w:left w:val="single" w:sz="8" w:space="0" w:color="000000"/>
                    <w:bottom w:val="single" w:sz="8" w:space="0" w:color="000000"/>
                    <w:right w:val="single" w:sz="8" w:space="0" w:color="000000"/>
                  </w:tcBorders>
                  <w:shd w:val="clear" w:color="auto" w:fill="auto"/>
                  <w:vAlign w:val="center"/>
                </w:tcPr>
                <w:p w14:paraId="749A2873" w14:textId="77777777" w:rsidR="00514992" w:rsidRPr="00A44B1A" w:rsidRDefault="00514992" w:rsidP="00514992">
                  <w:pPr>
                    <w:rPr>
                      <w:sz w:val="14"/>
                      <w:szCs w:val="14"/>
                    </w:rPr>
                  </w:pPr>
                  <w:r w:rsidRPr="00A44B1A">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590EBB5D"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4" w:type="dxa"/>
                  <w:tcBorders>
                    <w:top w:val="nil"/>
                    <w:left w:val="nil"/>
                    <w:bottom w:val="single" w:sz="8" w:space="0" w:color="000000"/>
                    <w:right w:val="single" w:sz="8" w:space="0" w:color="000000"/>
                  </w:tcBorders>
                  <w:shd w:val="clear" w:color="auto" w:fill="auto"/>
                  <w:vAlign w:val="center"/>
                </w:tcPr>
                <w:p w14:paraId="2536B4BB" w14:textId="77777777" w:rsidR="00514992" w:rsidRPr="00A44B1A" w:rsidRDefault="00514992" w:rsidP="00514992">
                  <w:pPr>
                    <w:rPr>
                      <w:sz w:val="14"/>
                      <w:szCs w:val="14"/>
                    </w:rPr>
                  </w:pPr>
                  <w:r w:rsidRPr="00A44B1A">
                    <w:rPr>
                      <w:rFonts w:cs="Segoe UI Emoji"/>
                      <w:color w:val="000000"/>
                      <w:sz w:val="14"/>
                      <w:szCs w:val="14"/>
                    </w:rPr>
                    <w:t>Hvilerom</w:t>
                  </w:r>
                </w:p>
              </w:tc>
              <w:tc>
                <w:tcPr>
                  <w:tcW w:w="779" w:type="dxa"/>
                  <w:tcBorders>
                    <w:top w:val="nil"/>
                    <w:left w:val="nil"/>
                    <w:bottom w:val="single" w:sz="8" w:space="0" w:color="000000"/>
                    <w:right w:val="single" w:sz="8" w:space="0" w:color="000000"/>
                  </w:tcBorders>
                  <w:shd w:val="clear" w:color="auto" w:fill="auto"/>
                  <w:vAlign w:val="center"/>
                </w:tcPr>
                <w:p w14:paraId="3EC02A86"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6D2C202F" w14:textId="77777777" w:rsidR="00514992" w:rsidRPr="00A44B1A" w:rsidRDefault="00514992" w:rsidP="00514992">
                  <w:pPr>
                    <w:jc w:val="right"/>
                    <w:rPr>
                      <w:sz w:val="14"/>
                      <w:szCs w:val="14"/>
                    </w:rPr>
                  </w:pPr>
                  <w:r w:rsidRPr="00A44B1A">
                    <w:rPr>
                      <w:rFonts w:cs="Segoe UI Emoji"/>
                      <w:color w:val="000000"/>
                      <w:sz w:val="14"/>
                      <w:szCs w:val="14"/>
                    </w:rPr>
                    <w:t>8,0</w:t>
                  </w:r>
                </w:p>
              </w:tc>
              <w:tc>
                <w:tcPr>
                  <w:tcW w:w="969" w:type="dxa"/>
                  <w:tcBorders>
                    <w:top w:val="nil"/>
                    <w:left w:val="nil"/>
                    <w:bottom w:val="single" w:sz="8" w:space="0" w:color="000000"/>
                    <w:right w:val="single" w:sz="8" w:space="0" w:color="000000"/>
                  </w:tcBorders>
                  <w:shd w:val="clear" w:color="auto" w:fill="auto"/>
                  <w:vAlign w:val="center"/>
                </w:tcPr>
                <w:p w14:paraId="50DB8C2E" w14:textId="77777777" w:rsidR="00514992" w:rsidRPr="00A44B1A" w:rsidRDefault="00514992" w:rsidP="00514992">
                  <w:pPr>
                    <w:jc w:val="right"/>
                    <w:rPr>
                      <w:sz w:val="14"/>
                      <w:szCs w:val="14"/>
                    </w:rPr>
                  </w:pPr>
                  <w:r w:rsidRPr="00A44B1A">
                    <w:rPr>
                      <w:rFonts w:cs="Segoe UI Emoji"/>
                      <w:color w:val="000000"/>
                      <w:sz w:val="14"/>
                      <w:szCs w:val="14"/>
                    </w:rPr>
                    <w:t>8,0</w:t>
                  </w:r>
                </w:p>
              </w:tc>
              <w:tc>
                <w:tcPr>
                  <w:tcW w:w="2347" w:type="dxa"/>
                  <w:tcBorders>
                    <w:top w:val="nil"/>
                    <w:left w:val="nil"/>
                    <w:bottom w:val="single" w:sz="8" w:space="0" w:color="000000"/>
                    <w:right w:val="single" w:sz="8" w:space="0" w:color="000000"/>
                  </w:tcBorders>
                  <w:shd w:val="clear" w:color="auto" w:fill="auto"/>
                  <w:vAlign w:val="center"/>
                </w:tcPr>
                <w:p w14:paraId="119DAA23" w14:textId="77777777" w:rsidR="00514992" w:rsidRPr="00A44B1A" w:rsidRDefault="00514992" w:rsidP="00514992">
                  <w:pPr>
                    <w:rPr>
                      <w:sz w:val="14"/>
                      <w:szCs w:val="14"/>
                    </w:rPr>
                  </w:pPr>
                  <w:r w:rsidRPr="00A44B1A">
                    <w:rPr>
                      <w:rFonts w:cs="Segoe UI Emoji"/>
                      <w:color w:val="000000"/>
                      <w:sz w:val="14"/>
                      <w:szCs w:val="14"/>
                    </w:rPr>
                    <w:t> </w:t>
                  </w:r>
                </w:p>
              </w:tc>
            </w:tr>
            <w:tr w:rsidR="00514992" w14:paraId="77DC7DC6" w14:textId="77777777" w:rsidTr="00E24270">
              <w:trPr>
                <w:trHeight w:val="390"/>
              </w:trPr>
              <w:tc>
                <w:tcPr>
                  <w:tcW w:w="401" w:type="dxa"/>
                  <w:tcBorders>
                    <w:top w:val="nil"/>
                    <w:left w:val="single" w:sz="8" w:space="0" w:color="000000"/>
                    <w:bottom w:val="single" w:sz="8" w:space="0" w:color="000000"/>
                    <w:right w:val="single" w:sz="8" w:space="0" w:color="000000"/>
                  </w:tcBorders>
                  <w:shd w:val="clear" w:color="auto" w:fill="auto"/>
                  <w:vAlign w:val="center"/>
                </w:tcPr>
                <w:p w14:paraId="2F1607D7" w14:textId="77777777" w:rsidR="00514992" w:rsidRPr="00A44B1A" w:rsidRDefault="00514992" w:rsidP="00514992">
                  <w:pPr>
                    <w:rPr>
                      <w:sz w:val="14"/>
                      <w:szCs w:val="14"/>
                    </w:rPr>
                  </w:pPr>
                  <w:r w:rsidRPr="00A44B1A">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7B379287"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4" w:type="dxa"/>
                  <w:tcBorders>
                    <w:top w:val="nil"/>
                    <w:left w:val="nil"/>
                    <w:bottom w:val="single" w:sz="8" w:space="0" w:color="000000"/>
                    <w:right w:val="single" w:sz="8" w:space="0" w:color="000000"/>
                  </w:tcBorders>
                  <w:shd w:val="clear" w:color="auto" w:fill="auto"/>
                  <w:vAlign w:val="center"/>
                </w:tcPr>
                <w:p w14:paraId="1DFD3391" w14:textId="77777777" w:rsidR="00514992" w:rsidRPr="00A44B1A" w:rsidRDefault="00514992" w:rsidP="00514992">
                  <w:pPr>
                    <w:rPr>
                      <w:sz w:val="14"/>
                      <w:szCs w:val="14"/>
                    </w:rPr>
                  </w:pPr>
                  <w:r w:rsidRPr="00A44B1A">
                    <w:rPr>
                      <w:rFonts w:cs="Segoe UI Emoji"/>
                      <w:color w:val="000000"/>
                      <w:sz w:val="14"/>
                      <w:szCs w:val="14"/>
                    </w:rPr>
                    <w:t>Møterom</w:t>
                  </w:r>
                </w:p>
              </w:tc>
              <w:tc>
                <w:tcPr>
                  <w:tcW w:w="779" w:type="dxa"/>
                  <w:tcBorders>
                    <w:top w:val="nil"/>
                    <w:left w:val="nil"/>
                    <w:bottom w:val="single" w:sz="8" w:space="0" w:color="000000"/>
                    <w:right w:val="single" w:sz="8" w:space="0" w:color="000000"/>
                  </w:tcBorders>
                  <w:shd w:val="clear" w:color="auto" w:fill="auto"/>
                  <w:vAlign w:val="center"/>
                </w:tcPr>
                <w:p w14:paraId="15AFF228" w14:textId="77777777" w:rsidR="00514992" w:rsidRPr="00A44B1A" w:rsidRDefault="00514992" w:rsidP="00514992">
                  <w:pPr>
                    <w:jc w:val="right"/>
                    <w:rPr>
                      <w:sz w:val="14"/>
                      <w:szCs w:val="14"/>
                    </w:rPr>
                  </w:pPr>
                  <w:r w:rsidRPr="00A44B1A">
                    <w:rPr>
                      <w:rFonts w:cs="Segoe UI Emoji"/>
                      <w:color w:val="000000"/>
                      <w:sz w:val="14"/>
                      <w:szCs w:val="14"/>
                    </w:rPr>
                    <w:t>2</w:t>
                  </w:r>
                </w:p>
              </w:tc>
              <w:tc>
                <w:tcPr>
                  <w:tcW w:w="774" w:type="dxa"/>
                  <w:tcBorders>
                    <w:top w:val="nil"/>
                    <w:left w:val="nil"/>
                    <w:bottom w:val="single" w:sz="8" w:space="0" w:color="000000"/>
                    <w:right w:val="single" w:sz="8" w:space="0" w:color="000000"/>
                  </w:tcBorders>
                  <w:shd w:val="clear" w:color="auto" w:fill="auto"/>
                  <w:vAlign w:val="center"/>
                </w:tcPr>
                <w:p w14:paraId="19E9B004" w14:textId="77777777" w:rsidR="00514992" w:rsidRPr="00A44B1A" w:rsidRDefault="00514992" w:rsidP="00514992">
                  <w:pPr>
                    <w:jc w:val="right"/>
                    <w:rPr>
                      <w:sz w:val="14"/>
                      <w:szCs w:val="14"/>
                    </w:rPr>
                  </w:pPr>
                  <w:r w:rsidRPr="00A44B1A">
                    <w:rPr>
                      <w:rFonts w:cs="Segoe UI Emoji"/>
                      <w:color w:val="000000"/>
                      <w:sz w:val="14"/>
                      <w:szCs w:val="14"/>
                    </w:rPr>
                    <w:t>20,0</w:t>
                  </w:r>
                </w:p>
              </w:tc>
              <w:tc>
                <w:tcPr>
                  <w:tcW w:w="969" w:type="dxa"/>
                  <w:tcBorders>
                    <w:top w:val="nil"/>
                    <w:left w:val="nil"/>
                    <w:bottom w:val="single" w:sz="8" w:space="0" w:color="000000"/>
                    <w:right w:val="single" w:sz="8" w:space="0" w:color="000000"/>
                  </w:tcBorders>
                  <w:shd w:val="clear" w:color="auto" w:fill="auto"/>
                  <w:vAlign w:val="center"/>
                </w:tcPr>
                <w:p w14:paraId="351247DF" w14:textId="77777777" w:rsidR="00514992" w:rsidRPr="00A44B1A" w:rsidRDefault="00514992" w:rsidP="00514992">
                  <w:pPr>
                    <w:jc w:val="right"/>
                    <w:rPr>
                      <w:sz w:val="14"/>
                      <w:szCs w:val="14"/>
                    </w:rPr>
                  </w:pPr>
                  <w:r w:rsidRPr="00A44B1A">
                    <w:rPr>
                      <w:rFonts w:cs="Segoe UI Emoji"/>
                      <w:color w:val="000000"/>
                      <w:sz w:val="14"/>
                      <w:szCs w:val="14"/>
                    </w:rPr>
                    <w:t>40,0</w:t>
                  </w:r>
                </w:p>
              </w:tc>
              <w:tc>
                <w:tcPr>
                  <w:tcW w:w="2347" w:type="dxa"/>
                  <w:tcBorders>
                    <w:top w:val="nil"/>
                    <w:left w:val="nil"/>
                    <w:bottom w:val="single" w:sz="8" w:space="0" w:color="000000"/>
                    <w:right w:val="single" w:sz="8" w:space="0" w:color="000000"/>
                  </w:tcBorders>
                  <w:shd w:val="clear" w:color="auto" w:fill="auto"/>
                  <w:vAlign w:val="center"/>
                </w:tcPr>
                <w:p w14:paraId="195BF541" w14:textId="77777777" w:rsidR="00514992" w:rsidRPr="00A44B1A" w:rsidRDefault="00514992" w:rsidP="00514992">
                  <w:pPr>
                    <w:rPr>
                      <w:sz w:val="14"/>
                      <w:szCs w:val="14"/>
                    </w:rPr>
                  </w:pPr>
                  <w:r w:rsidRPr="00A44B1A">
                    <w:rPr>
                      <w:rFonts w:cs="Segoe UI Emoji"/>
                      <w:color w:val="000000"/>
                      <w:sz w:val="14"/>
                      <w:szCs w:val="14"/>
                    </w:rPr>
                    <w:t> </w:t>
                  </w:r>
                </w:p>
              </w:tc>
            </w:tr>
            <w:tr w:rsidR="00514992" w14:paraId="1EF82467" w14:textId="77777777" w:rsidTr="00E24270">
              <w:trPr>
                <w:trHeight w:val="399"/>
              </w:trPr>
              <w:tc>
                <w:tcPr>
                  <w:tcW w:w="401" w:type="dxa"/>
                  <w:tcBorders>
                    <w:top w:val="nil"/>
                    <w:left w:val="single" w:sz="8" w:space="0" w:color="000000"/>
                    <w:bottom w:val="single" w:sz="8" w:space="0" w:color="000000"/>
                    <w:right w:val="single" w:sz="8" w:space="0" w:color="000000"/>
                  </w:tcBorders>
                  <w:shd w:val="clear" w:color="auto" w:fill="auto"/>
                  <w:vAlign w:val="center"/>
                </w:tcPr>
                <w:p w14:paraId="60D219DA" w14:textId="77777777" w:rsidR="00514992" w:rsidRPr="00A44B1A" w:rsidRDefault="00514992" w:rsidP="00514992">
                  <w:pPr>
                    <w:rPr>
                      <w:sz w:val="14"/>
                      <w:szCs w:val="14"/>
                    </w:rPr>
                  </w:pPr>
                  <w:r w:rsidRPr="00A44B1A">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7736A306"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4" w:type="dxa"/>
                  <w:tcBorders>
                    <w:top w:val="nil"/>
                    <w:left w:val="nil"/>
                    <w:bottom w:val="single" w:sz="8" w:space="0" w:color="000000"/>
                    <w:right w:val="single" w:sz="8" w:space="0" w:color="000000"/>
                  </w:tcBorders>
                  <w:shd w:val="clear" w:color="auto" w:fill="auto"/>
                  <w:vAlign w:val="center"/>
                </w:tcPr>
                <w:p w14:paraId="06190D6D" w14:textId="77777777" w:rsidR="00514992" w:rsidRPr="00A44B1A" w:rsidRDefault="00514992" w:rsidP="00514992">
                  <w:pPr>
                    <w:rPr>
                      <w:sz w:val="14"/>
                      <w:szCs w:val="14"/>
                    </w:rPr>
                  </w:pPr>
                  <w:r w:rsidRPr="00A44B1A">
                    <w:rPr>
                      <w:rFonts w:cs="Segoe UI Emoji"/>
                      <w:color w:val="000000"/>
                      <w:sz w:val="14"/>
                      <w:szCs w:val="14"/>
                    </w:rPr>
                    <w:t>Kopirom</w:t>
                  </w:r>
                </w:p>
              </w:tc>
              <w:tc>
                <w:tcPr>
                  <w:tcW w:w="779" w:type="dxa"/>
                  <w:tcBorders>
                    <w:top w:val="nil"/>
                    <w:left w:val="nil"/>
                    <w:bottom w:val="single" w:sz="8" w:space="0" w:color="000000"/>
                    <w:right w:val="single" w:sz="8" w:space="0" w:color="000000"/>
                  </w:tcBorders>
                  <w:shd w:val="clear" w:color="auto" w:fill="auto"/>
                  <w:vAlign w:val="center"/>
                </w:tcPr>
                <w:p w14:paraId="0A24C5F9"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3FCB9DD9" w14:textId="77777777" w:rsidR="00514992" w:rsidRPr="00A44B1A" w:rsidRDefault="00514992" w:rsidP="00514992">
                  <w:pPr>
                    <w:jc w:val="right"/>
                    <w:rPr>
                      <w:sz w:val="14"/>
                      <w:szCs w:val="14"/>
                    </w:rPr>
                  </w:pPr>
                  <w:r w:rsidRPr="00A44B1A">
                    <w:rPr>
                      <w:rFonts w:cs="Segoe UI Emoji"/>
                      <w:color w:val="000000"/>
                      <w:sz w:val="14"/>
                      <w:szCs w:val="14"/>
                    </w:rPr>
                    <w:t>10,0</w:t>
                  </w:r>
                </w:p>
              </w:tc>
              <w:tc>
                <w:tcPr>
                  <w:tcW w:w="969" w:type="dxa"/>
                  <w:tcBorders>
                    <w:top w:val="nil"/>
                    <w:left w:val="nil"/>
                    <w:bottom w:val="single" w:sz="8" w:space="0" w:color="000000"/>
                    <w:right w:val="single" w:sz="8" w:space="0" w:color="000000"/>
                  </w:tcBorders>
                  <w:shd w:val="clear" w:color="auto" w:fill="auto"/>
                  <w:vAlign w:val="center"/>
                </w:tcPr>
                <w:p w14:paraId="0173771C" w14:textId="77777777" w:rsidR="00514992" w:rsidRPr="00A44B1A" w:rsidRDefault="00514992" w:rsidP="00514992">
                  <w:pPr>
                    <w:jc w:val="right"/>
                    <w:rPr>
                      <w:sz w:val="14"/>
                      <w:szCs w:val="14"/>
                    </w:rPr>
                  </w:pPr>
                  <w:r w:rsidRPr="00A44B1A">
                    <w:rPr>
                      <w:rFonts w:cs="Segoe UI Emoji"/>
                      <w:color w:val="000000"/>
                      <w:sz w:val="14"/>
                      <w:szCs w:val="14"/>
                    </w:rPr>
                    <w:t>10,0</w:t>
                  </w:r>
                </w:p>
              </w:tc>
              <w:tc>
                <w:tcPr>
                  <w:tcW w:w="2347" w:type="dxa"/>
                  <w:tcBorders>
                    <w:top w:val="nil"/>
                    <w:left w:val="nil"/>
                    <w:bottom w:val="single" w:sz="8" w:space="0" w:color="000000"/>
                    <w:right w:val="single" w:sz="8" w:space="0" w:color="000000"/>
                  </w:tcBorders>
                  <w:shd w:val="clear" w:color="auto" w:fill="auto"/>
                  <w:vAlign w:val="center"/>
                </w:tcPr>
                <w:p w14:paraId="45AD2884" w14:textId="77777777" w:rsidR="00514992" w:rsidRPr="00A44B1A" w:rsidRDefault="00514992" w:rsidP="00514992">
                  <w:pPr>
                    <w:rPr>
                      <w:sz w:val="14"/>
                      <w:szCs w:val="14"/>
                    </w:rPr>
                  </w:pPr>
                  <w:r w:rsidRPr="00A44B1A">
                    <w:rPr>
                      <w:rFonts w:cs="Segoe UI Emoji"/>
                      <w:color w:val="000000"/>
                      <w:sz w:val="14"/>
                      <w:szCs w:val="14"/>
                    </w:rPr>
                    <w:t>Plasseres i administrasjonen</w:t>
                  </w:r>
                </w:p>
              </w:tc>
            </w:tr>
            <w:tr w:rsidR="00514992" w14:paraId="62CCFC0E" w14:textId="77777777" w:rsidTr="00E24270">
              <w:trPr>
                <w:trHeight w:val="390"/>
              </w:trPr>
              <w:tc>
                <w:tcPr>
                  <w:tcW w:w="401" w:type="dxa"/>
                  <w:tcBorders>
                    <w:top w:val="nil"/>
                    <w:left w:val="single" w:sz="8" w:space="0" w:color="000000"/>
                    <w:bottom w:val="single" w:sz="8" w:space="0" w:color="000000"/>
                    <w:right w:val="single" w:sz="8" w:space="0" w:color="000000"/>
                  </w:tcBorders>
                  <w:shd w:val="clear" w:color="auto" w:fill="auto"/>
                  <w:vAlign w:val="center"/>
                </w:tcPr>
                <w:p w14:paraId="30993732" w14:textId="77777777" w:rsidR="00514992" w:rsidRPr="00A44B1A" w:rsidRDefault="00514992" w:rsidP="00514992">
                  <w:pPr>
                    <w:rPr>
                      <w:sz w:val="14"/>
                      <w:szCs w:val="14"/>
                    </w:rPr>
                  </w:pPr>
                  <w:r w:rsidRPr="00A44B1A">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00E7405A"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4" w:type="dxa"/>
                  <w:tcBorders>
                    <w:top w:val="nil"/>
                    <w:left w:val="nil"/>
                    <w:bottom w:val="single" w:sz="8" w:space="0" w:color="000000"/>
                    <w:right w:val="single" w:sz="8" w:space="0" w:color="000000"/>
                  </w:tcBorders>
                  <w:shd w:val="clear" w:color="auto" w:fill="auto"/>
                  <w:vAlign w:val="center"/>
                </w:tcPr>
                <w:p w14:paraId="429C5F3D" w14:textId="77777777" w:rsidR="00514992" w:rsidRPr="00A44B1A" w:rsidRDefault="00514992" w:rsidP="00514992">
                  <w:pPr>
                    <w:rPr>
                      <w:sz w:val="14"/>
                      <w:szCs w:val="14"/>
                    </w:rPr>
                  </w:pPr>
                  <w:r w:rsidRPr="00A44B1A">
                    <w:rPr>
                      <w:rFonts w:cs="Segoe UI Emoji"/>
                      <w:color w:val="000000"/>
                      <w:sz w:val="14"/>
                      <w:szCs w:val="14"/>
                    </w:rPr>
                    <w:t>Printerrom</w:t>
                  </w:r>
                </w:p>
              </w:tc>
              <w:tc>
                <w:tcPr>
                  <w:tcW w:w="779" w:type="dxa"/>
                  <w:tcBorders>
                    <w:top w:val="nil"/>
                    <w:left w:val="nil"/>
                    <w:bottom w:val="single" w:sz="8" w:space="0" w:color="000000"/>
                    <w:right w:val="single" w:sz="8" w:space="0" w:color="000000"/>
                  </w:tcBorders>
                  <w:shd w:val="clear" w:color="auto" w:fill="auto"/>
                  <w:vAlign w:val="center"/>
                </w:tcPr>
                <w:p w14:paraId="03FE76E4"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5423AB98" w14:textId="77777777" w:rsidR="00514992" w:rsidRPr="00A44B1A" w:rsidRDefault="00514992" w:rsidP="00514992">
                  <w:pPr>
                    <w:jc w:val="right"/>
                    <w:rPr>
                      <w:sz w:val="14"/>
                      <w:szCs w:val="14"/>
                    </w:rPr>
                  </w:pPr>
                  <w:r w:rsidRPr="00A44B1A">
                    <w:rPr>
                      <w:rFonts w:cs="Segoe UI Emoji"/>
                      <w:color w:val="000000"/>
                      <w:sz w:val="14"/>
                      <w:szCs w:val="14"/>
                    </w:rPr>
                    <w:t>16,0</w:t>
                  </w:r>
                </w:p>
              </w:tc>
              <w:tc>
                <w:tcPr>
                  <w:tcW w:w="969" w:type="dxa"/>
                  <w:tcBorders>
                    <w:top w:val="nil"/>
                    <w:left w:val="nil"/>
                    <w:bottom w:val="single" w:sz="8" w:space="0" w:color="000000"/>
                    <w:right w:val="single" w:sz="8" w:space="0" w:color="000000"/>
                  </w:tcBorders>
                  <w:shd w:val="clear" w:color="auto" w:fill="auto"/>
                  <w:vAlign w:val="center"/>
                </w:tcPr>
                <w:p w14:paraId="777ACAD8" w14:textId="77777777" w:rsidR="00514992" w:rsidRPr="00A44B1A" w:rsidRDefault="00514992" w:rsidP="00514992">
                  <w:pPr>
                    <w:jc w:val="right"/>
                    <w:rPr>
                      <w:sz w:val="14"/>
                      <w:szCs w:val="14"/>
                    </w:rPr>
                  </w:pPr>
                  <w:r w:rsidRPr="00A44B1A">
                    <w:rPr>
                      <w:rFonts w:cs="Segoe UI Emoji"/>
                      <w:color w:val="000000"/>
                      <w:sz w:val="14"/>
                      <w:szCs w:val="14"/>
                    </w:rPr>
                    <w:t>16,0</w:t>
                  </w:r>
                </w:p>
              </w:tc>
              <w:tc>
                <w:tcPr>
                  <w:tcW w:w="2347" w:type="dxa"/>
                  <w:tcBorders>
                    <w:top w:val="nil"/>
                    <w:left w:val="nil"/>
                    <w:bottom w:val="single" w:sz="8" w:space="0" w:color="000000"/>
                    <w:right w:val="single" w:sz="8" w:space="0" w:color="000000"/>
                  </w:tcBorders>
                  <w:shd w:val="clear" w:color="auto" w:fill="auto"/>
                  <w:vAlign w:val="center"/>
                </w:tcPr>
                <w:p w14:paraId="3CC4BE80" w14:textId="77777777" w:rsidR="00514992" w:rsidRPr="00A44B1A" w:rsidRDefault="00514992" w:rsidP="00514992">
                  <w:pPr>
                    <w:rPr>
                      <w:sz w:val="14"/>
                      <w:szCs w:val="14"/>
                    </w:rPr>
                  </w:pPr>
                  <w:r w:rsidRPr="00A44B1A">
                    <w:rPr>
                      <w:rFonts w:cs="Segoe UI Emoji"/>
                      <w:color w:val="000000"/>
                      <w:sz w:val="14"/>
                      <w:szCs w:val="14"/>
                    </w:rPr>
                    <w:t>Fordeles i tilknytning til lærerarbeidsplassene</w:t>
                  </w:r>
                </w:p>
              </w:tc>
            </w:tr>
            <w:tr w:rsidR="00514992" w14:paraId="2A346D61" w14:textId="77777777" w:rsidTr="00E24270">
              <w:trPr>
                <w:trHeight w:val="399"/>
              </w:trPr>
              <w:tc>
                <w:tcPr>
                  <w:tcW w:w="401" w:type="dxa"/>
                  <w:tcBorders>
                    <w:top w:val="nil"/>
                    <w:left w:val="single" w:sz="8" w:space="0" w:color="000000"/>
                    <w:bottom w:val="single" w:sz="8" w:space="0" w:color="000000"/>
                    <w:right w:val="single" w:sz="8" w:space="0" w:color="000000"/>
                  </w:tcBorders>
                  <w:shd w:val="clear" w:color="auto" w:fill="auto"/>
                  <w:vAlign w:val="center"/>
                </w:tcPr>
                <w:p w14:paraId="6CEE90D5" w14:textId="77777777" w:rsidR="00514992" w:rsidRPr="00A44B1A" w:rsidRDefault="00514992" w:rsidP="00514992">
                  <w:pPr>
                    <w:rPr>
                      <w:sz w:val="14"/>
                      <w:szCs w:val="14"/>
                    </w:rPr>
                  </w:pPr>
                  <w:r w:rsidRPr="00A44B1A">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17371CDD"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4" w:type="dxa"/>
                  <w:tcBorders>
                    <w:top w:val="nil"/>
                    <w:left w:val="nil"/>
                    <w:bottom w:val="single" w:sz="8" w:space="0" w:color="000000"/>
                    <w:right w:val="single" w:sz="8" w:space="0" w:color="000000"/>
                  </w:tcBorders>
                  <w:shd w:val="clear" w:color="auto" w:fill="auto"/>
                  <w:vAlign w:val="center"/>
                </w:tcPr>
                <w:p w14:paraId="385B09E6" w14:textId="77777777" w:rsidR="00514992" w:rsidRPr="00A44B1A" w:rsidRDefault="00514992" w:rsidP="00514992">
                  <w:pPr>
                    <w:rPr>
                      <w:sz w:val="14"/>
                      <w:szCs w:val="14"/>
                    </w:rPr>
                  </w:pPr>
                  <w:r w:rsidRPr="00A44B1A">
                    <w:rPr>
                      <w:rFonts w:cs="Segoe UI Emoji"/>
                      <w:color w:val="000000"/>
                      <w:sz w:val="14"/>
                      <w:szCs w:val="14"/>
                    </w:rPr>
                    <w:t>Personalrom</w:t>
                  </w:r>
                </w:p>
              </w:tc>
              <w:tc>
                <w:tcPr>
                  <w:tcW w:w="779" w:type="dxa"/>
                  <w:tcBorders>
                    <w:top w:val="nil"/>
                    <w:left w:val="nil"/>
                    <w:bottom w:val="single" w:sz="8" w:space="0" w:color="000000"/>
                    <w:right w:val="single" w:sz="8" w:space="0" w:color="000000"/>
                  </w:tcBorders>
                  <w:shd w:val="clear" w:color="auto" w:fill="auto"/>
                  <w:vAlign w:val="center"/>
                </w:tcPr>
                <w:p w14:paraId="17979E90"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2EAAC445" w14:textId="77777777" w:rsidR="00514992" w:rsidRPr="00A44B1A" w:rsidRDefault="00514992" w:rsidP="00514992">
                  <w:pPr>
                    <w:jc w:val="right"/>
                    <w:rPr>
                      <w:sz w:val="14"/>
                      <w:szCs w:val="14"/>
                    </w:rPr>
                  </w:pPr>
                  <w:r w:rsidRPr="00A44B1A">
                    <w:rPr>
                      <w:rFonts w:cs="Segoe UI Emoji"/>
                      <w:color w:val="000000"/>
                      <w:sz w:val="14"/>
                      <w:szCs w:val="14"/>
                    </w:rPr>
                    <w:t>70,0</w:t>
                  </w:r>
                </w:p>
              </w:tc>
              <w:tc>
                <w:tcPr>
                  <w:tcW w:w="969" w:type="dxa"/>
                  <w:tcBorders>
                    <w:top w:val="nil"/>
                    <w:left w:val="nil"/>
                    <w:bottom w:val="single" w:sz="8" w:space="0" w:color="000000"/>
                    <w:right w:val="single" w:sz="8" w:space="0" w:color="000000"/>
                  </w:tcBorders>
                  <w:shd w:val="clear" w:color="auto" w:fill="auto"/>
                  <w:vAlign w:val="center"/>
                </w:tcPr>
                <w:p w14:paraId="68384941" w14:textId="77777777" w:rsidR="00514992" w:rsidRPr="00A44B1A" w:rsidRDefault="00514992" w:rsidP="00514992">
                  <w:pPr>
                    <w:jc w:val="right"/>
                    <w:rPr>
                      <w:sz w:val="14"/>
                      <w:szCs w:val="14"/>
                    </w:rPr>
                  </w:pPr>
                  <w:r w:rsidRPr="00A44B1A">
                    <w:rPr>
                      <w:rFonts w:cs="Segoe UI Emoji"/>
                      <w:color w:val="000000"/>
                      <w:sz w:val="14"/>
                      <w:szCs w:val="14"/>
                    </w:rPr>
                    <w:t>70,0</w:t>
                  </w:r>
                </w:p>
              </w:tc>
              <w:tc>
                <w:tcPr>
                  <w:tcW w:w="2347" w:type="dxa"/>
                  <w:tcBorders>
                    <w:top w:val="nil"/>
                    <w:left w:val="nil"/>
                    <w:bottom w:val="single" w:sz="8" w:space="0" w:color="000000"/>
                    <w:right w:val="single" w:sz="8" w:space="0" w:color="000000"/>
                  </w:tcBorders>
                  <w:shd w:val="clear" w:color="auto" w:fill="auto"/>
                  <w:vAlign w:val="center"/>
                </w:tcPr>
                <w:p w14:paraId="525F39AC" w14:textId="77777777" w:rsidR="00514992" w:rsidRPr="00A44B1A" w:rsidRDefault="00514992" w:rsidP="00514992">
                  <w:pPr>
                    <w:rPr>
                      <w:sz w:val="14"/>
                      <w:szCs w:val="14"/>
                    </w:rPr>
                  </w:pPr>
                  <w:r w:rsidRPr="00A44B1A">
                    <w:rPr>
                      <w:rFonts w:cs="Calibri"/>
                      <w:color w:val="000000"/>
                      <w:sz w:val="14"/>
                      <w:szCs w:val="14"/>
                    </w:rPr>
                    <w:t> </w:t>
                  </w:r>
                </w:p>
              </w:tc>
            </w:tr>
            <w:tr w:rsidR="00514992" w14:paraId="64499ABA" w14:textId="77777777" w:rsidTr="00E24270">
              <w:trPr>
                <w:trHeight w:val="390"/>
              </w:trPr>
              <w:tc>
                <w:tcPr>
                  <w:tcW w:w="401" w:type="dxa"/>
                  <w:tcBorders>
                    <w:top w:val="nil"/>
                    <w:left w:val="single" w:sz="8" w:space="0" w:color="000000"/>
                    <w:bottom w:val="single" w:sz="8" w:space="0" w:color="000000"/>
                    <w:right w:val="single" w:sz="8" w:space="0" w:color="000000"/>
                  </w:tcBorders>
                  <w:shd w:val="clear" w:color="auto" w:fill="auto"/>
                  <w:vAlign w:val="center"/>
                </w:tcPr>
                <w:p w14:paraId="3854D950" w14:textId="77777777" w:rsidR="00514992" w:rsidRPr="00A44B1A" w:rsidRDefault="00514992" w:rsidP="00514992">
                  <w:pPr>
                    <w:rPr>
                      <w:sz w:val="14"/>
                      <w:szCs w:val="14"/>
                    </w:rPr>
                  </w:pPr>
                  <w:r w:rsidRPr="00A44B1A">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2A2198F2"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4" w:type="dxa"/>
                  <w:tcBorders>
                    <w:top w:val="nil"/>
                    <w:left w:val="nil"/>
                    <w:bottom w:val="single" w:sz="8" w:space="0" w:color="000000"/>
                    <w:right w:val="single" w:sz="8" w:space="0" w:color="000000"/>
                  </w:tcBorders>
                  <w:shd w:val="clear" w:color="auto" w:fill="auto"/>
                  <w:vAlign w:val="center"/>
                </w:tcPr>
                <w:p w14:paraId="65F54F4F" w14:textId="77777777" w:rsidR="00514992" w:rsidRPr="00A44B1A" w:rsidRDefault="00514992" w:rsidP="00514992">
                  <w:pPr>
                    <w:rPr>
                      <w:sz w:val="14"/>
                      <w:szCs w:val="14"/>
                    </w:rPr>
                  </w:pPr>
                  <w:r w:rsidRPr="00A44B1A">
                    <w:rPr>
                      <w:rFonts w:cs="Segoe UI Emoji"/>
                      <w:color w:val="000000"/>
                      <w:sz w:val="14"/>
                      <w:szCs w:val="14"/>
                    </w:rPr>
                    <w:t>Personalgarderobe</w:t>
                  </w:r>
                </w:p>
              </w:tc>
              <w:tc>
                <w:tcPr>
                  <w:tcW w:w="779" w:type="dxa"/>
                  <w:tcBorders>
                    <w:top w:val="nil"/>
                    <w:left w:val="nil"/>
                    <w:bottom w:val="single" w:sz="8" w:space="0" w:color="000000"/>
                    <w:right w:val="single" w:sz="8" w:space="0" w:color="000000"/>
                  </w:tcBorders>
                  <w:shd w:val="clear" w:color="auto" w:fill="auto"/>
                  <w:vAlign w:val="center"/>
                </w:tcPr>
                <w:p w14:paraId="0EF069E9"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381BCBD0" w14:textId="77777777" w:rsidR="00514992" w:rsidRPr="00A44B1A" w:rsidRDefault="00514992" w:rsidP="00514992">
                  <w:pPr>
                    <w:jc w:val="right"/>
                    <w:rPr>
                      <w:sz w:val="14"/>
                      <w:szCs w:val="14"/>
                    </w:rPr>
                  </w:pPr>
                  <w:r w:rsidRPr="00A44B1A">
                    <w:rPr>
                      <w:rFonts w:cs="Segoe UI Emoji"/>
                      <w:color w:val="000000"/>
                      <w:sz w:val="14"/>
                      <w:szCs w:val="14"/>
                    </w:rPr>
                    <w:t>70,0</w:t>
                  </w:r>
                </w:p>
              </w:tc>
              <w:tc>
                <w:tcPr>
                  <w:tcW w:w="969" w:type="dxa"/>
                  <w:tcBorders>
                    <w:top w:val="nil"/>
                    <w:left w:val="nil"/>
                    <w:bottom w:val="single" w:sz="8" w:space="0" w:color="000000"/>
                    <w:right w:val="single" w:sz="8" w:space="0" w:color="000000"/>
                  </w:tcBorders>
                  <w:shd w:val="clear" w:color="auto" w:fill="auto"/>
                  <w:vAlign w:val="center"/>
                </w:tcPr>
                <w:p w14:paraId="1D66BEEF" w14:textId="77777777" w:rsidR="00514992" w:rsidRPr="00A44B1A" w:rsidRDefault="00514992" w:rsidP="00514992">
                  <w:pPr>
                    <w:jc w:val="right"/>
                    <w:rPr>
                      <w:sz w:val="14"/>
                      <w:szCs w:val="14"/>
                    </w:rPr>
                  </w:pPr>
                  <w:r w:rsidRPr="00A44B1A">
                    <w:rPr>
                      <w:rFonts w:cs="Segoe UI Emoji"/>
                      <w:color w:val="000000"/>
                      <w:sz w:val="14"/>
                      <w:szCs w:val="14"/>
                    </w:rPr>
                    <w:t>70,0</w:t>
                  </w:r>
                </w:p>
              </w:tc>
              <w:tc>
                <w:tcPr>
                  <w:tcW w:w="2347" w:type="dxa"/>
                  <w:tcBorders>
                    <w:top w:val="nil"/>
                    <w:left w:val="nil"/>
                    <w:bottom w:val="single" w:sz="8" w:space="0" w:color="000000"/>
                    <w:right w:val="single" w:sz="8" w:space="0" w:color="000000"/>
                  </w:tcBorders>
                  <w:shd w:val="clear" w:color="auto" w:fill="auto"/>
                  <w:vAlign w:val="center"/>
                </w:tcPr>
                <w:p w14:paraId="09B79E89" w14:textId="77777777" w:rsidR="00514992" w:rsidRPr="00A44B1A" w:rsidRDefault="00514992" w:rsidP="00514992">
                  <w:pPr>
                    <w:rPr>
                      <w:sz w:val="14"/>
                      <w:szCs w:val="14"/>
                    </w:rPr>
                  </w:pPr>
                  <w:r w:rsidRPr="00A44B1A">
                    <w:rPr>
                      <w:rFonts w:cs="Segoe UI Emoji"/>
                      <w:color w:val="000000"/>
                      <w:sz w:val="14"/>
                      <w:szCs w:val="14"/>
                    </w:rPr>
                    <w:t> </w:t>
                  </w:r>
                </w:p>
              </w:tc>
            </w:tr>
            <w:tr w:rsidR="00514992" w14:paraId="202899D2" w14:textId="77777777" w:rsidTr="00E24270">
              <w:trPr>
                <w:trHeight w:val="399"/>
              </w:trPr>
              <w:tc>
                <w:tcPr>
                  <w:tcW w:w="401" w:type="dxa"/>
                  <w:tcBorders>
                    <w:top w:val="nil"/>
                    <w:left w:val="single" w:sz="8" w:space="0" w:color="000000"/>
                    <w:bottom w:val="single" w:sz="8" w:space="0" w:color="000000"/>
                    <w:right w:val="single" w:sz="8" w:space="0" w:color="000000"/>
                  </w:tcBorders>
                  <w:shd w:val="clear" w:color="auto" w:fill="auto"/>
                  <w:vAlign w:val="center"/>
                </w:tcPr>
                <w:p w14:paraId="76C1AACF" w14:textId="77777777" w:rsidR="00514992" w:rsidRPr="00A44B1A" w:rsidRDefault="00514992" w:rsidP="00514992">
                  <w:pPr>
                    <w:rPr>
                      <w:sz w:val="14"/>
                      <w:szCs w:val="14"/>
                    </w:rPr>
                  </w:pPr>
                  <w:r w:rsidRPr="00A44B1A">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7EC2ADD9"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4" w:type="dxa"/>
                  <w:tcBorders>
                    <w:top w:val="nil"/>
                    <w:left w:val="nil"/>
                    <w:bottom w:val="single" w:sz="8" w:space="0" w:color="000000"/>
                    <w:right w:val="single" w:sz="8" w:space="0" w:color="000000"/>
                  </w:tcBorders>
                  <w:shd w:val="clear" w:color="auto" w:fill="auto"/>
                  <w:vAlign w:val="center"/>
                </w:tcPr>
                <w:p w14:paraId="0D945858" w14:textId="77777777" w:rsidR="00514992" w:rsidRPr="00A44B1A" w:rsidRDefault="00514992" w:rsidP="00514992">
                  <w:pPr>
                    <w:rPr>
                      <w:sz w:val="14"/>
                      <w:szCs w:val="14"/>
                    </w:rPr>
                  </w:pPr>
                  <w:r w:rsidRPr="00A44B1A">
                    <w:rPr>
                      <w:rFonts w:cs="Segoe UI Emoji"/>
                      <w:color w:val="000000"/>
                      <w:sz w:val="14"/>
                      <w:szCs w:val="14"/>
                    </w:rPr>
                    <w:t>Fjernlager arkiv</w:t>
                  </w:r>
                </w:p>
              </w:tc>
              <w:tc>
                <w:tcPr>
                  <w:tcW w:w="779" w:type="dxa"/>
                  <w:tcBorders>
                    <w:top w:val="nil"/>
                    <w:left w:val="nil"/>
                    <w:bottom w:val="single" w:sz="8" w:space="0" w:color="000000"/>
                    <w:right w:val="single" w:sz="8" w:space="0" w:color="000000"/>
                  </w:tcBorders>
                  <w:shd w:val="clear" w:color="auto" w:fill="auto"/>
                  <w:vAlign w:val="center"/>
                </w:tcPr>
                <w:p w14:paraId="0F0DDAD9"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2191771F" w14:textId="77777777" w:rsidR="00514992" w:rsidRPr="00A44B1A" w:rsidRDefault="00514992" w:rsidP="00514992">
                  <w:pPr>
                    <w:jc w:val="right"/>
                    <w:rPr>
                      <w:sz w:val="14"/>
                      <w:szCs w:val="14"/>
                    </w:rPr>
                  </w:pPr>
                  <w:r w:rsidRPr="00A44B1A">
                    <w:rPr>
                      <w:rFonts w:cs="Segoe UI Emoji"/>
                      <w:color w:val="000000"/>
                      <w:sz w:val="14"/>
                      <w:szCs w:val="14"/>
                    </w:rPr>
                    <w:t>10,0</w:t>
                  </w:r>
                </w:p>
              </w:tc>
              <w:tc>
                <w:tcPr>
                  <w:tcW w:w="969" w:type="dxa"/>
                  <w:tcBorders>
                    <w:top w:val="nil"/>
                    <w:left w:val="nil"/>
                    <w:bottom w:val="single" w:sz="8" w:space="0" w:color="000000"/>
                    <w:right w:val="single" w:sz="8" w:space="0" w:color="000000"/>
                  </w:tcBorders>
                  <w:shd w:val="clear" w:color="auto" w:fill="auto"/>
                  <w:vAlign w:val="center"/>
                </w:tcPr>
                <w:p w14:paraId="6493B441" w14:textId="77777777" w:rsidR="00514992" w:rsidRPr="00A44B1A" w:rsidRDefault="00514992" w:rsidP="00514992">
                  <w:pPr>
                    <w:jc w:val="right"/>
                    <w:rPr>
                      <w:sz w:val="14"/>
                      <w:szCs w:val="14"/>
                    </w:rPr>
                  </w:pPr>
                  <w:r w:rsidRPr="00A44B1A">
                    <w:rPr>
                      <w:rFonts w:cs="Segoe UI Emoji"/>
                      <w:color w:val="000000"/>
                      <w:sz w:val="14"/>
                      <w:szCs w:val="14"/>
                    </w:rPr>
                    <w:t>10,0</w:t>
                  </w:r>
                </w:p>
              </w:tc>
              <w:tc>
                <w:tcPr>
                  <w:tcW w:w="2347" w:type="dxa"/>
                  <w:tcBorders>
                    <w:top w:val="nil"/>
                    <w:left w:val="nil"/>
                    <w:bottom w:val="single" w:sz="8" w:space="0" w:color="000000"/>
                    <w:right w:val="single" w:sz="8" w:space="0" w:color="000000"/>
                  </w:tcBorders>
                  <w:shd w:val="clear" w:color="auto" w:fill="auto"/>
                  <w:vAlign w:val="center"/>
                </w:tcPr>
                <w:p w14:paraId="11771335" w14:textId="77777777" w:rsidR="00514992" w:rsidRPr="00A44B1A" w:rsidRDefault="00514992" w:rsidP="00514992">
                  <w:pPr>
                    <w:rPr>
                      <w:sz w:val="14"/>
                      <w:szCs w:val="14"/>
                    </w:rPr>
                  </w:pPr>
                  <w:r w:rsidRPr="00A44B1A">
                    <w:rPr>
                      <w:rFonts w:cs="Segoe UI Emoji"/>
                      <w:color w:val="000000"/>
                      <w:sz w:val="14"/>
                      <w:szCs w:val="14"/>
                      <w:lang w:val="nn-NO"/>
                    </w:rPr>
                    <w:t>Kan utgå ved elektronisk arkiv.</w:t>
                  </w:r>
                </w:p>
              </w:tc>
            </w:tr>
            <w:tr w:rsidR="00514992" w14:paraId="6C3EE91D" w14:textId="77777777" w:rsidTr="00E24270">
              <w:trPr>
                <w:trHeight w:val="390"/>
              </w:trPr>
              <w:tc>
                <w:tcPr>
                  <w:tcW w:w="401" w:type="dxa"/>
                  <w:tcBorders>
                    <w:top w:val="nil"/>
                    <w:left w:val="single" w:sz="8" w:space="0" w:color="000000"/>
                    <w:bottom w:val="single" w:sz="8" w:space="0" w:color="000000"/>
                    <w:right w:val="single" w:sz="8" w:space="0" w:color="000000"/>
                  </w:tcBorders>
                  <w:shd w:val="clear" w:color="000000" w:fill="BFBFBF"/>
                  <w:vAlign w:val="center"/>
                </w:tcPr>
                <w:p w14:paraId="50A1BE4B" w14:textId="77777777" w:rsidR="00514992" w:rsidRPr="00A44B1A" w:rsidRDefault="00514992" w:rsidP="00514992">
                  <w:pPr>
                    <w:rPr>
                      <w:sz w:val="14"/>
                      <w:szCs w:val="14"/>
                    </w:rPr>
                  </w:pPr>
                  <w:r w:rsidRPr="00A44B1A">
                    <w:rPr>
                      <w:rFonts w:cs="Segoe UI Emoji"/>
                      <w:color w:val="000000"/>
                      <w:sz w:val="14"/>
                      <w:szCs w:val="14"/>
                      <w:lang w:val="nn-NO"/>
                    </w:rPr>
                    <w:t> </w:t>
                  </w:r>
                </w:p>
              </w:tc>
              <w:tc>
                <w:tcPr>
                  <w:tcW w:w="1632" w:type="dxa"/>
                  <w:tcBorders>
                    <w:top w:val="nil"/>
                    <w:left w:val="nil"/>
                    <w:bottom w:val="single" w:sz="8" w:space="0" w:color="000000"/>
                    <w:right w:val="single" w:sz="8" w:space="0" w:color="000000"/>
                  </w:tcBorders>
                  <w:shd w:val="clear" w:color="000000" w:fill="BFBFBF"/>
                  <w:vAlign w:val="center"/>
                </w:tcPr>
                <w:p w14:paraId="680E1524" w14:textId="77777777" w:rsidR="00514992" w:rsidRPr="00A44B1A" w:rsidRDefault="00514992" w:rsidP="00514992">
                  <w:pPr>
                    <w:rPr>
                      <w:sz w:val="14"/>
                      <w:szCs w:val="14"/>
                    </w:rPr>
                  </w:pPr>
                  <w:r w:rsidRPr="00A44B1A">
                    <w:rPr>
                      <w:rFonts w:cs="Segoe UI Emoji"/>
                      <w:sz w:val="14"/>
                      <w:szCs w:val="14"/>
                    </w:rPr>
                    <w:t>Administrasjon og fellesarealer</w:t>
                  </w:r>
                </w:p>
              </w:tc>
              <w:tc>
                <w:tcPr>
                  <w:tcW w:w="1944" w:type="dxa"/>
                  <w:tcBorders>
                    <w:top w:val="nil"/>
                    <w:left w:val="nil"/>
                    <w:bottom w:val="single" w:sz="8" w:space="0" w:color="000000"/>
                    <w:right w:val="single" w:sz="8" w:space="0" w:color="000000"/>
                  </w:tcBorders>
                  <w:shd w:val="clear" w:color="000000" w:fill="BFBFBF"/>
                  <w:vAlign w:val="center"/>
                </w:tcPr>
                <w:p w14:paraId="7F4DF45E" w14:textId="77777777" w:rsidR="00514992" w:rsidRPr="00A44B1A" w:rsidRDefault="00514992" w:rsidP="00514992">
                  <w:pPr>
                    <w:rPr>
                      <w:sz w:val="14"/>
                      <w:szCs w:val="14"/>
                    </w:rPr>
                  </w:pPr>
                  <w:r w:rsidRPr="00A44B1A">
                    <w:rPr>
                      <w:rFonts w:cs="Segoe UI Emoji"/>
                      <w:sz w:val="14"/>
                      <w:szCs w:val="14"/>
                    </w:rPr>
                    <w:t>Totalt</w:t>
                  </w:r>
                </w:p>
              </w:tc>
              <w:tc>
                <w:tcPr>
                  <w:tcW w:w="779" w:type="dxa"/>
                  <w:tcBorders>
                    <w:top w:val="nil"/>
                    <w:left w:val="nil"/>
                    <w:bottom w:val="single" w:sz="8" w:space="0" w:color="000000"/>
                    <w:right w:val="single" w:sz="8" w:space="0" w:color="000000"/>
                  </w:tcBorders>
                  <w:shd w:val="clear" w:color="000000" w:fill="BFBFBF"/>
                  <w:vAlign w:val="center"/>
                </w:tcPr>
                <w:p w14:paraId="6CA4C8BC" w14:textId="77777777" w:rsidR="00514992" w:rsidRPr="00A44B1A" w:rsidRDefault="00514992" w:rsidP="00514992">
                  <w:pPr>
                    <w:jc w:val="right"/>
                    <w:rPr>
                      <w:sz w:val="14"/>
                      <w:szCs w:val="14"/>
                    </w:rPr>
                  </w:pPr>
                  <w:r w:rsidRPr="00A44B1A">
                    <w:rPr>
                      <w:rFonts w:cs="Segoe UI Emoji"/>
                      <w:color w:val="000000"/>
                      <w:sz w:val="14"/>
                      <w:szCs w:val="14"/>
                    </w:rPr>
                    <w:t> </w:t>
                  </w:r>
                </w:p>
              </w:tc>
              <w:tc>
                <w:tcPr>
                  <w:tcW w:w="774" w:type="dxa"/>
                  <w:tcBorders>
                    <w:top w:val="nil"/>
                    <w:left w:val="nil"/>
                    <w:bottom w:val="single" w:sz="8" w:space="0" w:color="000000"/>
                    <w:right w:val="single" w:sz="8" w:space="0" w:color="000000"/>
                  </w:tcBorders>
                  <w:shd w:val="clear" w:color="000000" w:fill="BFBFBF"/>
                  <w:vAlign w:val="center"/>
                </w:tcPr>
                <w:p w14:paraId="08B5C79D" w14:textId="77777777" w:rsidR="00514992" w:rsidRPr="00A44B1A" w:rsidRDefault="00514992" w:rsidP="00514992">
                  <w:pPr>
                    <w:jc w:val="right"/>
                    <w:rPr>
                      <w:sz w:val="14"/>
                      <w:szCs w:val="14"/>
                    </w:rPr>
                  </w:pPr>
                  <w:r w:rsidRPr="00A44B1A">
                    <w:rPr>
                      <w:rFonts w:cs="Segoe UI Emoji"/>
                      <w:color w:val="000000"/>
                      <w:sz w:val="14"/>
                      <w:szCs w:val="14"/>
                    </w:rPr>
                    <w:t> </w:t>
                  </w:r>
                </w:p>
              </w:tc>
              <w:tc>
                <w:tcPr>
                  <w:tcW w:w="969" w:type="dxa"/>
                  <w:tcBorders>
                    <w:top w:val="nil"/>
                    <w:left w:val="nil"/>
                    <w:bottom w:val="single" w:sz="8" w:space="0" w:color="000000"/>
                    <w:right w:val="single" w:sz="8" w:space="0" w:color="000000"/>
                  </w:tcBorders>
                  <w:shd w:val="clear" w:color="000000" w:fill="BFBFBF"/>
                  <w:vAlign w:val="center"/>
                </w:tcPr>
                <w:p w14:paraId="40B79A7E" w14:textId="77777777" w:rsidR="00514992" w:rsidRPr="00A44B1A" w:rsidRDefault="00514992" w:rsidP="00514992">
                  <w:pPr>
                    <w:jc w:val="right"/>
                    <w:rPr>
                      <w:sz w:val="14"/>
                      <w:szCs w:val="14"/>
                    </w:rPr>
                  </w:pPr>
                  <w:r w:rsidRPr="00A44B1A">
                    <w:rPr>
                      <w:rFonts w:cs="Calibri"/>
                      <w:color w:val="000000"/>
                      <w:sz w:val="14"/>
                      <w:szCs w:val="14"/>
                    </w:rPr>
                    <w:t>421,0</w:t>
                  </w:r>
                </w:p>
              </w:tc>
              <w:tc>
                <w:tcPr>
                  <w:tcW w:w="2347" w:type="dxa"/>
                  <w:tcBorders>
                    <w:top w:val="nil"/>
                    <w:left w:val="nil"/>
                    <w:bottom w:val="single" w:sz="8" w:space="0" w:color="000000"/>
                    <w:right w:val="single" w:sz="8" w:space="0" w:color="000000"/>
                  </w:tcBorders>
                  <w:shd w:val="clear" w:color="000000" w:fill="BFBFBF"/>
                  <w:vAlign w:val="center"/>
                </w:tcPr>
                <w:p w14:paraId="5EAEA00D" w14:textId="77777777" w:rsidR="00514992" w:rsidRPr="00A44B1A" w:rsidRDefault="00514992" w:rsidP="00514992">
                  <w:pPr>
                    <w:rPr>
                      <w:sz w:val="14"/>
                      <w:szCs w:val="14"/>
                    </w:rPr>
                  </w:pPr>
                  <w:r w:rsidRPr="00A44B1A">
                    <w:rPr>
                      <w:rFonts w:cs="Segoe UI Emoji"/>
                      <w:color w:val="000000"/>
                      <w:sz w:val="14"/>
                      <w:szCs w:val="14"/>
                    </w:rPr>
                    <w:t> </w:t>
                  </w:r>
                </w:p>
              </w:tc>
            </w:tr>
            <w:tr w:rsidR="00514992" w14:paraId="6695C049" w14:textId="77777777" w:rsidTr="00E24270">
              <w:trPr>
                <w:trHeight w:val="194"/>
              </w:trPr>
              <w:tc>
                <w:tcPr>
                  <w:tcW w:w="401" w:type="dxa"/>
                  <w:tcBorders>
                    <w:top w:val="nil"/>
                    <w:left w:val="single" w:sz="8" w:space="0" w:color="000000"/>
                    <w:bottom w:val="single" w:sz="8" w:space="0" w:color="000000"/>
                    <w:right w:val="single" w:sz="8" w:space="0" w:color="000000"/>
                  </w:tcBorders>
                  <w:shd w:val="clear" w:color="auto" w:fill="auto"/>
                  <w:vAlign w:val="center"/>
                </w:tcPr>
                <w:p w14:paraId="4481E7EF" w14:textId="77777777" w:rsidR="00514992" w:rsidRPr="00A44B1A" w:rsidRDefault="00514992" w:rsidP="00514992">
                  <w:pPr>
                    <w:rPr>
                      <w:sz w:val="14"/>
                      <w:szCs w:val="14"/>
                    </w:rPr>
                  </w:pPr>
                  <w:r w:rsidRPr="00A44B1A">
                    <w:rPr>
                      <w:rFonts w:cs="Segoe UI Emoji"/>
                      <w:color w:val="000000"/>
                      <w:sz w:val="14"/>
                      <w:szCs w:val="14"/>
                    </w:rPr>
                    <w:t>N</w:t>
                  </w:r>
                </w:p>
              </w:tc>
              <w:tc>
                <w:tcPr>
                  <w:tcW w:w="1632" w:type="dxa"/>
                  <w:tcBorders>
                    <w:top w:val="nil"/>
                    <w:left w:val="nil"/>
                    <w:bottom w:val="single" w:sz="8" w:space="0" w:color="000000"/>
                    <w:right w:val="single" w:sz="8" w:space="0" w:color="000000"/>
                  </w:tcBorders>
                  <w:shd w:val="clear" w:color="auto" w:fill="auto"/>
                  <w:vAlign w:val="center"/>
                </w:tcPr>
                <w:p w14:paraId="46AB92F7" w14:textId="77777777" w:rsidR="00514992" w:rsidRPr="00A44B1A" w:rsidRDefault="00514992" w:rsidP="00514992">
                  <w:pPr>
                    <w:rPr>
                      <w:sz w:val="14"/>
                      <w:szCs w:val="14"/>
                    </w:rPr>
                  </w:pPr>
                  <w:r w:rsidRPr="00A44B1A">
                    <w:rPr>
                      <w:rFonts w:cs="Segoe UI Emoji"/>
                      <w:color w:val="000000"/>
                      <w:sz w:val="14"/>
                      <w:szCs w:val="14"/>
                    </w:rPr>
                    <w:t>Støttetjenester</w:t>
                  </w:r>
                </w:p>
              </w:tc>
              <w:tc>
                <w:tcPr>
                  <w:tcW w:w="1944" w:type="dxa"/>
                  <w:tcBorders>
                    <w:top w:val="nil"/>
                    <w:left w:val="nil"/>
                    <w:bottom w:val="single" w:sz="8" w:space="0" w:color="000000"/>
                    <w:right w:val="single" w:sz="8" w:space="0" w:color="000000"/>
                  </w:tcBorders>
                  <w:shd w:val="clear" w:color="auto" w:fill="auto"/>
                  <w:vAlign w:val="center"/>
                </w:tcPr>
                <w:p w14:paraId="3F31F116" w14:textId="77777777" w:rsidR="00514992" w:rsidRPr="00A44B1A" w:rsidRDefault="00514992" w:rsidP="00514992">
                  <w:pPr>
                    <w:rPr>
                      <w:sz w:val="14"/>
                      <w:szCs w:val="14"/>
                    </w:rPr>
                  </w:pPr>
                  <w:r w:rsidRPr="00A44B1A">
                    <w:rPr>
                      <w:rFonts w:cs="Segoe UI Emoji"/>
                      <w:color w:val="000000"/>
                      <w:sz w:val="14"/>
                      <w:szCs w:val="14"/>
                    </w:rPr>
                    <w:t>Skolehelsetjenesten</w:t>
                  </w:r>
                </w:p>
              </w:tc>
              <w:tc>
                <w:tcPr>
                  <w:tcW w:w="779" w:type="dxa"/>
                  <w:tcBorders>
                    <w:top w:val="nil"/>
                    <w:left w:val="nil"/>
                    <w:bottom w:val="single" w:sz="8" w:space="0" w:color="000000"/>
                    <w:right w:val="single" w:sz="8" w:space="0" w:color="000000"/>
                  </w:tcBorders>
                  <w:shd w:val="clear" w:color="auto" w:fill="auto"/>
                  <w:vAlign w:val="center"/>
                </w:tcPr>
                <w:p w14:paraId="79FAAD49"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20D6B0A0" w14:textId="77777777" w:rsidR="00514992" w:rsidRPr="00A44B1A" w:rsidRDefault="00514992" w:rsidP="00514992">
                  <w:pPr>
                    <w:jc w:val="right"/>
                    <w:rPr>
                      <w:sz w:val="14"/>
                      <w:szCs w:val="14"/>
                    </w:rPr>
                  </w:pPr>
                  <w:r w:rsidRPr="00A44B1A">
                    <w:rPr>
                      <w:rFonts w:cs="Segoe UI Emoji"/>
                      <w:color w:val="000000"/>
                      <w:sz w:val="14"/>
                      <w:szCs w:val="14"/>
                    </w:rPr>
                    <w:t>60,0</w:t>
                  </w:r>
                </w:p>
              </w:tc>
              <w:tc>
                <w:tcPr>
                  <w:tcW w:w="969" w:type="dxa"/>
                  <w:tcBorders>
                    <w:top w:val="nil"/>
                    <w:left w:val="nil"/>
                    <w:bottom w:val="single" w:sz="8" w:space="0" w:color="000000"/>
                    <w:right w:val="single" w:sz="8" w:space="0" w:color="000000"/>
                  </w:tcBorders>
                  <w:shd w:val="clear" w:color="auto" w:fill="auto"/>
                  <w:vAlign w:val="center"/>
                </w:tcPr>
                <w:p w14:paraId="67429B33" w14:textId="77777777" w:rsidR="00514992" w:rsidRPr="00A44B1A" w:rsidRDefault="00514992" w:rsidP="00514992">
                  <w:pPr>
                    <w:jc w:val="right"/>
                    <w:rPr>
                      <w:sz w:val="14"/>
                      <w:szCs w:val="14"/>
                    </w:rPr>
                  </w:pPr>
                  <w:r w:rsidRPr="00A44B1A">
                    <w:rPr>
                      <w:rFonts w:cs="Segoe UI Emoji"/>
                      <w:color w:val="000000"/>
                      <w:sz w:val="14"/>
                      <w:szCs w:val="14"/>
                    </w:rPr>
                    <w:t>60,0</w:t>
                  </w:r>
                </w:p>
              </w:tc>
              <w:tc>
                <w:tcPr>
                  <w:tcW w:w="2347" w:type="dxa"/>
                  <w:tcBorders>
                    <w:top w:val="nil"/>
                    <w:left w:val="nil"/>
                    <w:bottom w:val="single" w:sz="8" w:space="0" w:color="000000"/>
                    <w:right w:val="single" w:sz="8" w:space="0" w:color="000000"/>
                  </w:tcBorders>
                  <w:shd w:val="clear" w:color="auto" w:fill="auto"/>
                  <w:vAlign w:val="center"/>
                </w:tcPr>
                <w:p w14:paraId="0148F2C2" w14:textId="77777777" w:rsidR="00514992" w:rsidRPr="00A44B1A" w:rsidRDefault="00514992" w:rsidP="00514992">
                  <w:pPr>
                    <w:rPr>
                      <w:sz w:val="14"/>
                      <w:szCs w:val="14"/>
                    </w:rPr>
                  </w:pPr>
                  <w:r w:rsidRPr="00A44B1A">
                    <w:rPr>
                      <w:rFonts w:cs="Segoe UI Emoji"/>
                      <w:color w:val="000000"/>
                      <w:sz w:val="14"/>
                      <w:szCs w:val="14"/>
                    </w:rPr>
                    <w:t> </w:t>
                  </w:r>
                </w:p>
              </w:tc>
            </w:tr>
            <w:tr w:rsidR="00514992" w14:paraId="33441E46" w14:textId="77777777" w:rsidTr="00E24270">
              <w:trPr>
                <w:trHeight w:val="203"/>
              </w:trPr>
              <w:tc>
                <w:tcPr>
                  <w:tcW w:w="401" w:type="dxa"/>
                  <w:tcBorders>
                    <w:top w:val="nil"/>
                    <w:left w:val="single" w:sz="8" w:space="0" w:color="000000"/>
                    <w:bottom w:val="single" w:sz="8" w:space="0" w:color="000000"/>
                    <w:right w:val="single" w:sz="8" w:space="0" w:color="000000"/>
                  </w:tcBorders>
                  <w:shd w:val="clear" w:color="000000" w:fill="BFBFBF"/>
                  <w:vAlign w:val="center"/>
                </w:tcPr>
                <w:p w14:paraId="19FE9920" w14:textId="77777777" w:rsidR="00514992" w:rsidRPr="00A44B1A" w:rsidRDefault="00514992" w:rsidP="00514992">
                  <w:pPr>
                    <w:rPr>
                      <w:sz w:val="14"/>
                      <w:szCs w:val="14"/>
                    </w:rPr>
                  </w:pPr>
                  <w:r w:rsidRPr="00A44B1A">
                    <w:rPr>
                      <w:rFonts w:cs="Segoe UI Emoji"/>
                      <w:color w:val="000000"/>
                      <w:sz w:val="14"/>
                      <w:szCs w:val="14"/>
                    </w:rPr>
                    <w:t> </w:t>
                  </w:r>
                </w:p>
              </w:tc>
              <w:tc>
                <w:tcPr>
                  <w:tcW w:w="1632" w:type="dxa"/>
                  <w:tcBorders>
                    <w:top w:val="nil"/>
                    <w:left w:val="nil"/>
                    <w:bottom w:val="single" w:sz="8" w:space="0" w:color="000000"/>
                    <w:right w:val="single" w:sz="8" w:space="0" w:color="000000"/>
                  </w:tcBorders>
                  <w:shd w:val="clear" w:color="000000" w:fill="BFBFBF"/>
                  <w:vAlign w:val="center"/>
                </w:tcPr>
                <w:p w14:paraId="57450F14" w14:textId="77777777" w:rsidR="00514992" w:rsidRPr="00A44B1A" w:rsidRDefault="00514992" w:rsidP="00514992">
                  <w:pPr>
                    <w:rPr>
                      <w:sz w:val="14"/>
                      <w:szCs w:val="14"/>
                    </w:rPr>
                  </w:pPr>
                  <w:r w:rsidRPr="00A44B1A">
                    <w:rPr>
                      <w:rFonts w:cs="Segoe UI Emoji"/>
                      <w:sz w:val="14"/>
                      <w:szCs w:val="14"/>
                    </w:rPr>
                    <w:t>Støttetjenester</w:t>
                  </w:r>
                </w:p>
              </w:tc>
              <w:tc>
                <w:tcPr>
                  <w:tcW w:w="1944" w:type="dxa"/>
                  <w:tcBorders>
                    <w:top w:val="nil"/>
                    <w:left w:val="nil"/>
                    <w:bottom w:val="single" w:sz="8" w:space="0" w:color="000000"/>
                    <w:right w:val="single" w:sz="8" w:space="0" w:color="000000"/>
                  </w:tcBorders>
                  <w:shd w:val="clear" w:color="000000" w:fill="BFBFBF"/>
                  <w:vAlign w:val="center"/>
                </w:tcPr>
                <w:p w14:paraId="0F6063C9" w14:textId="77777777" w:rsidR="00514992" w:rsidRPr="00A44B1A" w:rsidRDefault="00514992" w:rsidP="00514992">
                  <w:pPr>
                    <w:rPr>
                      <w:sz w:val="14"/>
                      <w:szCs w:val="14"/>
                    </w:rPr>
                  </w:pPr>
                  <w:r w:rsidRPr="00A44B1A">
                    <w:rPr>
                      <w:rFonts w:cs="Segoe UI Emoji"/>
                      <w:sz w:val="14"/>
                      <w:szCs w:val="14"/>
                    </w:rPr>
                    <w:t>Totalt</w:t>
                  </w:r>
                </w:p>
              </w:tc>
              <w:tc>
                <w:tcPr>
                  <w:tcW w:w="779" w:type="dxa"/>
                  <w:tcBorders>
                    <w:top w:val="nil"/>
                    <w:left w:val="nil"/>
                    <w:bottom w:val="single" w:sz="8" w:space="0" w:color="000000"/>
                    <w:right w:val="single" w:sz="8" w:space="0" w:color="000000"/>
                  </w:tcBorders>
                  <w:shd w:val="clear" w:color="000000" w:fill="BFBFBF"/>
                  <w:vAlign w:val="center"/>
                </w:tcPr>
                <w:p w14:paraId="7FE0D09C" w14:textId="77777777" w:rsidR="00514992" w:rsidRPr="00A44B1A" w:rsidRDefault="00514992" w:rsidP="00514992">
                  <w:pPr>
                    <w:jc w:val="right"/>
                    <w:rPr>
                      <w:sz w:val="14"/>
                      <w:szCs w:val="14"/>
                    </w:rPr>
                  </w:pPr>
                  <w:r w:rsidRPr="00A44B1A">
                    <w:rPr>
                      <w:rFonts w:cs="Segoe UI Emoji"/>
                      <w:color w:val="000000"/>
                      <w:sz w:val="14"/>
                      <w:szCs w:val="14"/>
                    </w:rPr>
                    <w:t> </w:t>
                  </w:r>
                </w:p>
              </w:tc>
              <w:tc>
                <w:tcPr>
                  <w:tcW w:w="774" w:type="dxa"/>
                  <w:tcBorders>
                    <w:top w:val="nil"/>
                    <w:left w:val="nil"/>
                    <w:bottom w:val="single" w:sz="8" w:space="0" w:color="000000"/>
                    <w:right w:val="single" w:sz="8" w:space="0" w:color="000000"/>
                  </w:tcBorders>
                  <w:shd w:val="clear" w:color="000000" w:fill="BFBFBF"/>
                  <w:vAlign w:val="center"/>
                </w:tcPr>
                <w:p w14:paraId="6EAFF285" w14:textId="77777777" w:rsidR="00514992" w:rsidRPr="00A44B1A" w:rsidRDefault="00514992" w:rsidP="00514992">
                  <w:pPr>
                    <w:jc w:val="right"/>
                    <w:rPr>
                      <w:sz w:val="14"/>
                      <w:szCs w:val="14"/>
                    </w:rPr>
                  </w:pPr>
                  <w:r w:rsidRPr="00A44B1A">
                    <w:rPr>
                      <w:rFonts w:cs="Segoe UI Emoji"/>
                      <w:color w:val="000000"/>
                      <w:sz w:val="14"/>
                      <w:szCs w:val="14"/>
                    </w:rPr>
                    <w:t> </w:t>
                  </w:r>
                </w:p>
              </w:tc>
              <w:tc>
                <w:tcPr>
                  <w:tcW w:w="969" w:type="dxa"/>
                  <w:tcBorders>
                    <w:top w:val="nil"/>
                    <w:left w:val="nil"/>
                    <w:bottom w:val="single" w:sz="8" w:space="0" w:color="000000"/>
                    <w:right w:val="single" w:sz="8" w:space="0" w:color="000000"/>
                  </w:tcBorders>
                  <w:shd w:val="clear" w:color="000000" w:fill="BFBFBF"/>
                  <w:vAlign w:val="center"/>
                </w:tcPr>
                <w:p w14:paraId="6EF7D046" w14:textId="77777777" w:rsidR="00514992" w:rsidRPr="00A44B1A" w:rsidRDefault="00514992" w:rsidP="00514992">
                  <w:pPr>
                    <w:jc w:val="right"/>
                    <w:rPr>
                      <w:sz w:val="14"/>
                      <w:szCs w:val="14"/>
                    </w:rPr>
                  </w:pPr>
                  <w:r w:rsidRPr="00A44B1A">
                    <w:rPr>
                      <w:rFonts w:cs="Segoe UI Emoji"/>
                      <w:sz w:val="14"/>
                      <w:szCs w:val="14"/>
                    </w:rPr>
                    <w:t>60,0</w:t>
                  </w:r>
                </w:p>
              </w:tc>
              <w:tc>
                <w:tcPr>
                  <w:tcW w:w="2347" w:type="dxa"/>
                  <w:tcBorders>
                    <w:top w:val="nil"/>
                    <w:left w:val="nil"/>
                    <w:bottom w:val="single" w:sz="8" w:space="0" w:color="000000"/>
                    <w:right w:val="single" w:sz="8" w:space="0" w:color="000000"/>
                  </w:tcBorders>
                  <w:shd w:val="clear" w:color="000000" w:fill="BFBFBF"/>
                  <w:vAlign w:val="center"/>
                </w:tcPr>
                <w:p w14:paraId="33FE064A" w14:textId="77777777" w:rsidR="00514992" w:rsidRPr="00A44B1A" w:rsidRDefault="00514992" w:rsidP="00514992">
                  <w:pPr>
                    <w:rPr>
                      <w:sz w:val="14"/>
                      <w:szCs w:val="14"/>
                    </w:rPr>
                  </w:pPr>
                  <w:r w:rsidRPr="00A44B1A">
                    <w:rPr>
                      <w:rFonts w:cs="Segoe UI Emoji"/>
                      <w:color w:val="000000"/>
                      <w:sz w:val="14"/>
                      <w:szCs w:val="14"/>
                    </w:rPr>
                    <w:t> </w:t>
                  </w:r>
                </w:p>
              </w:tc>
            </w:tr>
            <w:tr w:rsidR="00514992" w14:paraId="2C3E332F" w14:textId="77777777" w:rsidTr="00E24270">
              <w:trPr>
                <w:trHeight w:val="194"/>
              </w:trPr>
              <w:tc>
                <w:tcPr>
                  <w:tcW w:w="401" w:type="dxa"/>
                  <w:tcBorders>
                    <w:top w:val="nil"/>
                    <w:left w:val="single" w:sz="8" w:space="0" w:color="000000"/>
                    <w:bottom w:val="single" w:sz="8" w:space="0" w:color="000000"/>
                    <w:right w:val="single" w:sz="8" w:space="0" w:color="000000"/>
                  </w:tcBorders>
                  <w:shd w:val="clear" w:color="auto" w:fill="auto"/>
                  <w:vAlign w:val="center"/>
                </w:tcPr>
                <w:p w14:paraId="574A31A7" w14:textId="77777777" w:rsidR="00514992" w:rsidRPr="00A44B1A" w:rsidRDefault="00514992" w:rsidP="00514992">
                  <w:pPr>
                    <w:rPr>
                      <w:sz w:val="14"/>
                      <w:szCs w:val="14"/>
                    </w:rPr>
                  </w:pPr>
                  <w:r w:rsidRPr="00A44B1A">
                    <w:rPr>
                      <w:rFonts w:cs="Segoe UI Emoji"/>
                      <w:color w:val="000000"/>
                      <w:sz w:val="14"/>
                      <w:szCs w:val="14"/>
                    </w:rPr>
                    <w:t>B</w:t>
                  </w:r>
                </w:p>
              </w:tc>
              <w:tc>
                <w:tcPr>
                  <w:tcW w:w="1632" w:type="dxa"/>
                  <w:tcBorders>
                    <w:top w:val="nil"/>
                    <w:left w:val="nil"/>
                    <w:bottom w:val="single" w:sz="8" w:space="0" w:color="000000"/>
                    <w:right w:val="single" w:sz="8" w:space="0" w:color="000000"/>
                  </w:tcBorders>
                  <w:shd w:val="clear" w:color="auto" w:fill="auto"/>
                  <w:vAlign w:val="center"/>
                </w:tcPr>
                <w:p w14:paraId="545FC5C8" w14:textId="77777777" w:rsidR="00514992" w:rsidRPr="00A44B1A" w:rsidRDefault="00514992" w:rsidP="00514992">
                  <w:pPr>
                    <w:rPr>
                      <w:sz w:val="14"/>
                      <w:szCs w:val="14"/>
                    </w:rPr>
                  </w:pPr>
                  <w:r w:rsidRPr="00A44B1A">
                    <w:rPr>
                      <w:rFonts w:cs="Segoe UI Emoji"/>
                      <w:color w:val="000000"/>
                      <w:sz w:val="14"/>
                      <w:szCs w:val="14"/>
                    </w:rPr>
                    <w:t>Støtteareal</w:t>
                  </w:r>
                </w:p>
              </w:tc>
              <w:tc>
                <w:tcPr>
                  <w:tcW w:w="1944" w:type="dxa"/>
                  <w:tcBorders>
                    <w:top w:val="nil"/>
                    <w:left w:val="nil"/>
                    <w:bottom w:val="single" w:sz="8" w:space="0" w:color="000000"/>
                    <w:right w:val="single" w:sz="8" w:space="0" w:color="000000"/>
                  </w:tcBorders>
                  <w:shd w:val="clear" w:color="auto" w:fill="auto"/>
                  <w:vAlign w:val="center"/>
                </w:tcPr>
                <w:p w14:paraId="79337BFE" w14:textId="77777777" w:rsidR="00514992" w:rsidRPr="00A44B1A" w:rsidRDefault="00514992" w:rsidP="00514992">
                  <w:pPr>
                    <w:rPr>
                      <w:sz w:val="14"/>
                      <w:szCs w:val="14"/>
                    </w:rPr>
                  </w:pPr>
                  <w:r w:rsidRPr="00A44B1A">
                    <w:rPr>
                      <w:rFonts w:cs="Segoe UI Emoji"/>
                      <w:color w:val="000000"/>
                      <w:sz w:val="14"/>
                      <w:szCs w:val="14"/>
                    </w:rPr>
                    <w:t>Lager</w:t>
                  </w:r>
                </w:p>
              </w:tc>
              <w:tc>
                <w:tcPr>
                  <w:tcW w:w="779" w:type="dxa"/>
                  <w:tcBorders>
                    <w:top w:val="nil"/>
                    <w:left w:val="nil"/>
                    <w:bottom w:val="single" w:sz="8" w:space="0" w:color="000000"/>
                    <w:right w:val="single" w:sz="8" w:space="0" w:color="000000"/>
                  </w:tcBorders>
                  <w:shd w:val="clear" w:color="auto" w:fill="auto"/>
                  <w:vAlign w:val="center"/>
                </w:tcPr>
                <w:p w14:paraId="4728C685"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0254B0EA" w14:textId="77777777" w:rsidR="00514992" w:rsidRPr="00A44B1A" w:rsidRDefault="00514992" w:rsidP="00514992">
                  <w:pPr>
                    <w:jc w:val="right"/>
                    <w:rPr>
                      <w:sz w:val="14"/>
                      <w:szCs w:val="14"/>
                    </w:rPr>
                  </w:pPr>
                  <w:r w:rsidRPr="00A44B1A">
                    <w:rPr>
                      <w:rFonts w:cs="Segoe UI Emoji"/>
                      <w:color w:val="000000"/>
                      <w:sz w:val="14"/>
                      <w:szCs w:val="14"/>
                    </w:rPr>
                    <w:t>40,0</w:t>
                  </w:r>
                </w:p>
              </w:tc>
              <w:tc>
                <w:tcPr>
                  <w:tcW w:w="969" w:type="dxa"/>
                  <w:tcBorders>
                    <w:top w:val="nil"/>
                    <w:left w:val="nil"/>
                    <w:bottom w:val="single" w:sz="8" w:space="0" w:color="000000"/>
                    <w:right w:val="single" w:sz="8" w:space="0" w:color="000000"/>
                  </w:tcBorders>
                  <w:shd w:val="clear" w:color="auto" w:fill="auto"/>
                  <w:vAlign w:val="center"/>
                </w:tcPr>
                <w:p w14:paraId="0613B742" w14:textId="77777777" w:rsidR="00514992" w:rsidRPr="00A44B1A" w:rsidRDefault="00514992" w:rsidP="00514992">
                  <w:pPr>
                    <w:jc w:val="right"/>
                    <w:rPr>
                      <w:sz w:val="14"/>
                      <w:szCs w:val="14"/>
                    </w:rPr>
                  </w:pPr>
                  <w:r w:rsidRPr="00A44B1A">
                    <w:rPr>
                      <w:rFonts w:cs="Segoe UI Emoji"/>
                      <w:color w:val="000000"/>
                      <w:sz w:val="14"/>
                      <w:szCs w:val="14"/>
                    </w:rPr>
                    <w:t>40,0</w:t>
                  </w:r>
                </w:p>
              </w:tc>
              <w:tc>
                <w:tcPr>
                  <w:tcW w:w="2347" w:type="dxa"/>
                  <w:tcBorders>
                    <w:top w:val="nil"/>
                    <w:left w:val="nil"/>
                    <w:bottom w:val="single" w:sz="8" w:space="0" w:color="000000"/>
                    <w:right w:val="single" w:sz="8" w:space="0" w:color="000000"/>
                  </w:tcBorders>
                  <w:shd w:val="clear" w:color="auto" w:fill="auto"/>
                  <w:vAlign w:val="center"/>
                </w:tcPr>
                <w:p w14:paraId="3D6A25F0" w14:textId="77777777" w:rsidR="00514992" w:rsidRPr="00A44B1A" w:rsidRDefault="00514992" w:rsidP="00514992">
                  <w:pPr>
                    <w:rPr>
                      <w:sz w:val="14"/>
                      <w:szCs w:val="14"/>
                    </w:rPr>
                  </w:pPr>
                  <w:r w:rsidRPr="00A44B1A">
                    <w:rPr>
                      <w:rFonts w:cs="Segoe UI Emoji"/>
                      <w:color w:val="000000"/>
                      <w:sz w:val="14"/>
                      <w:szCs w:val="14"/>
                    </w:rPr>
                    <w:t> </w:t>
                  </w:r>
                </w:p>
              </w:tc>
            </w:tr>
            <w:tr w:rsidR="00514992" w14:paraId="2F4BF970" w14:textId="77777777" w:rsidTr="00E24270">
              <w:trPr>
                <w:trHeight w:val="203"/>
              </w:trPr>
              <w:tc>
                <w:tcPr>
                  <w:tcW w:w="401" w:type="dxa"/>
                  <w:tcBorders>
                    <w:top w:val="nil"/>
                    <w:left w:val="single" w:sz="8" w:space="0" w:color="000000"/>
                    <w:bottom w:val="single" w:sz="8" w:space="0" w:color="000000"/>
                    <w:right w:val="single" w:sz="8" w:space="0" w:color="000000"/>
                  </w:tcBorders>
                  <w:shd w:val="clear" w:color="auto" w:fill="auto"/>
                  <w:vAlign w:val="center"/>
                </w:tcPr>
                <w:p w14:paraId="693E55CF" w14:textId="77777777" w:rsidR="00514992" w:rsidRPr="00A44B1A" w:rsidRDefault="00514992" w:rsidP="00514992">
                  <w:pPr>
                    <w:rPr>
                      <w:sz w:val="14"/>
                      <w:szCs w:val="14"/>
                    </w:rPr>
                  </w:pPr>
                  <w:r w:rsidRPr="00A44B1A">
                    <w:rPr>
                      <w:rFonts w:cs="Segoe UI Emoji"/>
                      <w:color w:val="000000"/>
                      <w:sz w:val="14"/>
                      <w:szCs w:val="14"/>
                    </w:rPr>
                    <w:t>B</w:t>
                  </w:r>
                </w:p>
              </w:tc>
              <w:tc>
                <w:tcPr>
                  <w:tcW w:w="1632" w:type="dxa"/>
                  <w:tcBorders>
                    <w:top w:val="nil"/>
                    <w:left w:val="nil"/>
                    <w:bottom w:val="single" w:sz="8" w:space="0" w:color="000000"/>
                    <w:right w:val="single" w:sz="8" w:space="0" w:color="000000"/>
                  </w:tcBorders>
                  <w:shd w:val="clear" w:color="auto" w:fill="auto"/>
                  <w:vAlign w:val="center"/>
                </w:tcPr>
                <w:p w14:paraId="176EC7D5" w14:textId="77777777" w:rsidR="00514992" w:rsidRPr="00A44B1A" w:rsidRDefault="00514992" w:rsidP="00514992">
                  <w:pPr>
                    <w:rPr>
                      <w:sz w:val="14"/>
                      <w:szCs w:val="14"/>
                    </w:rPr>
                  </w:pPr>
                  <w:r w:rsidRPr="00A44B1A">
                    <w:rPr>
                      <w:rFonts w:cs="Segoe UI Emoji"/>
                      <w:color w:val="000000"/>
                      <w:sz w:val="14"/>
                      <w:szCs w:val="14"/>
                    </w:rPr>
                    <w:t>Støtteareal</w:t>
                  </w:r>
                </w:p>
              </w:tc>
              <w:tc>
                <w:tcPr>
                  <w:tcW w:w="1944" w:type="dxa"/>
                  <w:tcBorders>
                    <w:top w:val="nil"/>
                    <w:left w:val="nil"/>
                    <w:bottom w:val="single" w:sz="8" w:space="0" w:color="000000"/>
                    <w:right w:val="single" w:sz="8" w:space="0" w:color="000000"/>
                  </w:tcBorders>
                  <w:shd w:val="clear" w:color="auto" w:fill="auto"/>
                  <w:vAlign w:val="center"/>
                </w:tcPr>
                <w:p w14:paraId="0FF503DC" w14:textId="77777777" w:rsidR="00514992" w:rsidRPr="00A44B1A" w:rsidRDefault="00514992" w:rsidP="00514992">
                  <w:pPr>
                    <w:rPr>
                      <w:sz w:val="14"/>
                      <w:szCs w:val="14"/>
                    </w:rPr>
                  </w:pPr>
                  <w:r w:rsidRPr="00A44B1A">
                    <w:rPr>
                      <w:rFonts w:cs="Segoe UI Emoji"/>
                      <w:color w:val="000000"/>
                      <w:sz w:val="14"/>
                      <w:szCs w:val="14"/>
                    </w:rPr>
                    <w:t>Verksted</w:t>
                  </w:r>
                </w:p>
              </w:tc>
              <w:tc>
                <w:tcPr>
                  <w:tcW w:w="779" w:type="dxa"/>
                  <w:tcBorders>
                    <w:top w:val="nil"/>
                    <w:left w:val="nil"/>
                    <w:bottom w:val="single" w:sz="8" w:space="0" w:color="000000"/>
                    <w:right w:val="single" w:sz="8" w:space="0" w:color="000000"/>
                  </w:tcBorders>
                  <w:shd w:val="clear" w:color="auto" w:fill="auto"/>
                  <w:vAlign w:val="center"/>
                </w:tcPr>
                <w:p w14:paraId="45A1BB5B"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689D60E2" w14:textId="77777777" w:rsidR="00514992" w:rsidRPr="00A44B1A" w:rsidRDefault="00514992" w:rsidP="00514992">
                  <w:pPr>
                    <w:jc w:val="right"/>
                    <w:rPr>
                      <w:sz w:val="14"/>
                      <w:szCs w:val="14"/>
                    </w:rPr>
                  </w:pPr>
                  <w:r w:rsidRPr="00A44B1A">
                    <w:rPr>
                      <w:rFonts w:cs="Segoe UI Emoji"/>
                      <w:color w:val="000000"/>
                      <w:sz w:val="14"/>
                      <w:szCs w:val="14"/>
                    </w:rPr>
                    <w:t>20,0</w:t>
                  </w:r>
                </w:p>
              </w:tc>
              <w:tc>
                <w:tcPr>
                  <w:tcW w:w="969" w:type="dxa"/>
                  <w:tcBorders>
                    <w:top w:val="nil"/>
                    <w:left w:val="nil"/>
                    <w:bottom w:val="single" w:sz="8" w:space="0" w:color="000000"/>
                    <w:right w:val="single" w:sz="8" w:space="0" w:color="000000"/>
                  </w:tcBorders>
                  <w:shd w:val="clear" w:color="auto" w:fill="auto"/>
                  <w:vAlign w:val="center"/>
                </w:tcPr>
                <w:p w14:paraId="789A9B3C" w14:textId="77777777" w:rsidR="00514992" w:rsidRPr="00A44B1A" w:rsidRDefault="00514992" w:rsidP="00514992">
                  <w:pPr>
                    <w:jc w:val="right"/>
                    <w:rPr>
                      <w:sz w:val="14"/>
                      <w:szCs w:val="14"/>
                    </w:rPr>
                  </w:pPr>
                  <w:r w:rsidRPr="00A44B1A">
                    <w:rPr>
                      <w:rFonts w:cs="Segoe UI Emoji"/>
                      <w:color w:val="000000"/>
                      <w:sz w:val="14"/>
                      <w:szCs w:val="14"/>
                    </w:rPr>
                    <w:t>20,0</w:t>
                  </w:r>
                </w:p>
              </w:tc>
              <w:tc>
                <w:tcPr>
                  <w:tcW w:w="2347" w:type="dxa"/>
                  <w:tcBorders>
                    <w:top w:val="nil"/>
                    <w:left w:val="nil"/>
                    <w:bottom w:val="single" w:sz="8" w:space="0" w:color="000000"/>
                    <w:right w:val="single" w:sz="8" w:space="0" w:color="000000"/>
                  </w:tcBorders>
                  <w:shd w:val="clear" w:color="auto" w:fill="auto"/>
                  <w:vAlign w:val="center"/>
                </w:tcPr>
                <w:p w14:paraId="5E424488" w14:textId="77777777" w:rsidR="00514992" w:rsidRPr="00A44B1A" w:rsidRDefault="00514992" w:rsidP="00514992">
                  <w:pPr>
                    <w:rPr>
                      <w:sz w:val="14"/>
                      <w:szCs w:val="14"/>
                    </w:rPr>
                  </w:pPr>
                  <w:r w:rsidRPr="00A44B1A">
                    <w:rPr>
                      <w:rFonts w:cs="Segoe UI Emoji"/>
                      <w:color w:val="000000"/>
                      <w:sz w:val="14"/>
                      <w:szCs w:val="14"/>
                    </w:rPr>
                    <w:t> </w:t>
                  </w:r>
                </w:p>
              </w:tc>
            </w:tr>
            <w:tr w:rsidR="00514992" w14:paraId="013C8780" w14:textId="77777777" w:rsidTr="00E24270">
              <w:trPr>
                <w:trHeight w:val="194"/>
              </w:trPr>
              <w:tc>
                <w:tcPr>
                  <w:tcW w:w="401" w:type="dxa"/>
                  <w:tcBorders>
                    <w:top w:val="nil"/>
                    <w:left w:val="single" w:sz="8" w:space="0" w:color="000000"/>
                    <w:bottom w:val="single" w:sz="8" w:space="0" w:color="000000"/>
                    <w:right w:val="single" w:sz="8" w:space="0" w:color="000000"/>
                  </w:tcBorders>
                  <w:shd w:val="clear" w:color="auto" w:fill="auto"/>
                  <w:vAlign w:val="center"/>
                </w:tcPr>
                <w:p w14:paraId="10AD03F9" w14:textId="77777777" w:rsidR="00514992" w:rsidRPr="00A44B1A" w:rsidRDefault="00514992" w:rsidP="00514992">
                  <w:pPr>
                    <w:rPr>
                      <w:sz w:val="14"/>
                      <w:szCs w:val="14"/>
                    </w:rPr>
                  </w:pPr>
                  <w:r w:rsidRPr="00A44B1A">
                    <w:rPr>
                      <w:rFonts w:cs="Segoe UI Emoji"/>
                      <w:color w:val="000000"/>
                      <w:sz w:val="14"/>
                      <w:szCs w:val="14"/>
                    </w:rPr>
                    <w:t>B</w:t>
                  </w:r>
                </w:p>
              </w:tc>
              <w:tc>
                <w:tcPr>
                  <w:tcW w:w="1632" w:type="dxa"/>
                  <w:tcBorders>
                    <w:top w:val="nil"/>
                    <w:left w:val="nil"/>
                    <w:bottom w:val="single" w:sz="8" w:space="0" w:color="000000"/>
                    <w:right w:val="single" w:sz="8" w:space="0" w:color="000000"/>
                  </w:tcBorders>
                  <w:shd w:val="clear" w:color="auto" w:fill="auto"/>
                  <w:vAlign w:val="center"/>
                </w:tcPr>
                <w:p w14:paraId="587E2978" w14:textId="77777777" w:rsidR="00514992" w:rsidRPr="00A44B1A" w:rsidRDefault="00514992" w:rsidP="00514992">
                  <w:pPr>
                    <w:rPr>
                      <w:sz w:val="14"/>
                      <w:szCs w:val="14"/>
                    </w:rPr>
                  </w:pPr>
                  <w:r w:rsidRPr="00A44B1A">
                    <w:rPr>
                      <w:rFonts w:cs="Segoe UI Emoji"/>
                      <w:color w:val="000000"/>
                      <w:sz w:val="14"/>
                      <w:szCs w:val="14"/>
                    </w:rPr>
                    <w:t>Støtteareal</w:t>
                  </w:r>
                </w:p>
              </w:tc>
              <w:tc>
                <w:tcPr>
                  <w:tcW w:w="1944" w:type="dxa"/>
                  <w:tcBorders>
                    <w:top w:val="nil"/>
                    <w:left w:val="nil"/>
                    <w:bottom w:val="single" w:sz="8" w:space="0" w:color="000000"/>
                    <w:right w:val="single" w:sz="8" w:space="0" w:color="000000"/>
                  </w:tcBorders>
                  <w:shd w:val="clear" w:color="auto" w:fill="auto"/>
                  <w:vAlign w:val="center"/>
                </w:tcPr>
                <w:p w14:paraId="7B09BB67" w14:textId="77777777" w:rsidR="00514992" w:rsidRPr="00A44B1A" w:rsidRDefault="00514992" w:rsidP="00514992">
                  <w:pPr>
                    <w:rPr>
                      <w:sz w:val="14"/>
                      <w:szCs w:val="14"/>
                    </w:rPr>
                  </w:pPr>
                  <w:r w:rsidRPr="00A44B1A">
                    <w:rPr>
                      <w:rFonts w:cs="Segoe UI Emoji"/>
                      <w:color w:val="000000"/>
                      <w:sz w:val="14"/>
                      <w:szCs w:val="14"/>
                    </w:rPr>
                    <w:t>Redskapsbod</w:t>
                  </w:r>
                </w:p>
              </w:tc>
              <w:tc>
                <w:tcPr>
                  <w:tcW w:w="779" w:type="dxa"/>
                  <w:tcBorders>
                    <w:top w:val="nil"/>
                    <w:left w:val="nil"/>
                    <w:bottom w:val="single" w:sz="8" w:space="0" w:color="000000"/>
                    <w:right w:val="single" w:sz="8" w:space="0" w:color="000000"/>
                  </w:tcBorders>
                  <w:shd w:val="clear" w:color="auto" w:fill="auto"/>
                  <w:vAlign w:val="center"/>
                </w:tcPr>
                <w:p w14:paraId="3F676451"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7C8041AD" w14:textId="77777777" w:rsidR="00514992" w:rsidRPr="00A44B1A" w:rsidRDefault="00514992" w:rsidP="00514992">
                  <w:pPr>
                    <w:jc w:val="right"/>
                    <w:rPr>
                      <w:sz w:val="14"/>
                      <w:szCs w:val="14"/>
                    </w:rPr>
                  </w:pPr>
                  <w:r w:rsidRPr="00A44B1A">
                    <w:rPr>
                      <w:rFonts w:cs="Segoe UI Emoji"/>
                      <w:color w:val="000000"/>
                      <w:sz w:val="14"/>
                      <w:szCs w:val="14"/>
                    </w:rPr>
                    <w:t>16,0</w:t>
                  </w:r>
                </w:p>
              </w:tc>
              <w:tc>
                <w:tcPr>
                  <w:tcW w:w="969" w:type="dxa"/>
                  <w:tcBorders>
                    <w:top w:val="nil"/>
                    <w:left w:val="nil"/>
                    <w:bottom w:val="single" w:sz="8" w:space="0" w:color="000000"/>
                    <w:right w:val="single" w:sz="8" w:space="0" w:color="000000"/>
                  </w:tcBorders>
                  <w:shd w:val="clear" w:color="auto" w:fill="auto"/>
                  <w:vAlign w:val="center"/>
                </w:tcPr>
                <w:p w14:paraId="5F648A46" w14:textId="77777777" w:rsidR="00514992" w:rsidRPr="00A44B1A" w:rsidRDefault="00514992" w:rsidP="00514992">
                  <w:pPr>
                    <w:jc w:val="right"/>
                    <w:rPr>
                      <w:sz w:val="14"/>
                      <w:szCs w:val="14"/>
                    </w:rPr>
                  </w:pPr>
                  <w:r w:rsidRPr="00A44B1A">
                    <w:rPr>
                      <w:rFonts w:cs="Segoe UI Emoji"/>
                      <w:color w:val="000000"/>
                      <w:sz w:val="14"/>
                      <w:szCs w:val="14"/>
                    </w:rPr>
                    <w:t>16,0</w:t>
                  </w:r>
                </w:p>
              </w:tc>
              <w:tc>
                <w:tcPr>
                  <w:tcW w:w="2347" w:type="dxa"/>
                  <w:tcBorders>
                    <w:top w:val="nil"/>
                    <w:left w:val="nil"/>
                    <w:bottom w:val="single" w:sz="8" w:space="0" w:color="000000"/>
                    <w:right w:val="single" w:sz="8" w:space="0" w:color="000000"/>
                  </w:tcBorders>
                  <w:shd w:val="clear" w:color="auto" w:fill="auto"/>
                  <w:vAlign w:val="center"/>
                </w:tcPr>
                <w:p w14:paraId="2F198628" w14:textId="77777777" w:rsidR="00514992" w:rsidRPr="00A44B1A" w:rsidRDefault="00514992" w:rsidP="00514992">
                  <w:pPr>
                    <w:rPr>
                      <w:sz w:val="14"/>
                      <w:szCs w:val="14"/>
                    </w:rPr>
                  </w:pPr>
                  <w:r w:rsidRPr="00A44B1A">
                    <w:rPr>
                      <w:rFonts w:cs="Segoe UI Emoji"/>
                      <w:color w:val="000000"/>
                      <w:sz w:val="14"/>
                      <w:szCs w:val="14"/>
                    </w:rPr>
                    <w:t> </w:t>
                  </w:r>
                </w:p>
              </w:tc>
            </w:tr>
            <w:tr w:rsidR="00514992" w14:paraId="0C68384D" w14:textId="77777777" w:rsidTr="00E24270">
              <w:trPr>
                <w:trHeight w:val="194"/>
              </w:trPr>
              <w:tc>
                <w:tcPr>
                  <w:tcW w:w="401" w:type="dxa"/>
                  <w:tcBorders>
                    <w:top w:val="nil"/>
                    <w:left w:val="single" w:sz="8" w:space="0" w:color="000000"/>
                    <w:bottom w:val="single" w:sz="8" w:space="0" w:color="000000"/>
                    <w:right w:val="single" w:sz="8" w:space="0" w:color="000000"/>
                  </w:tcBorders>
                  <w:shd w:val="clear" w:color="auto" w:fill="auto"/>
                  <w:vAlign w:val="center"/>
                </w:tcPr>
                <w:p w14:paraId="0A26DA3F" w14:textId="77777777" w:rsidR="00514992" w:rsidRPr="00A44B1A" w:rsidRDefault="00514992" w:rsidP="00514992">
                  <w:pPr>
                    <w:rPr>
                      <w:sz w:val="14"/>
                      <w:szCs w:val="14"/>
                    </w:rPr>
                  </w:pPr>
                  <w:r w:rsidRPr="00A44B1A">
                    <w:rPr>
                      <w:rFonts w:cs="Segoe UI Emoji"/>
                      <w:color w:val="000000"/>
                      <w:sz w:val="14"/>
                      <w:szCs w:val="14"/>
                    </w:rPr>
                    <w:t>B</w:t>
                  </w:r>
                </w:p>
              </w:tc>
              <w:tc>
                <w:tcPr>
                  <w:tcW w:w="1632" w:type="dxa"/>
                  <w:tcBorders>
                    <w:top w:val="nil"/>
                    <w:left w:val="nil"/>
                    <w:bottom w:val="single" w:sz="8" w:space="0" w:color="000000"/>
                    <w:right w:val="single" w:sz="8" w:space="0" w:color="000000"/>
                  </w:tcBorders>
                  <w:shd w:val="clear" w:color="auto" w:fill="auto"/>
                  <w:vAlign w:val="center"/>
                </w:tcPr>
                <w:p w14:paraId="0F8F64D4" w14:textId="77777777" w:rsidR="00514992" w:rsidRPr="00A44B1A" w:rsidRDefault="00514992" w:rsidP="00514992">
                  <w:pPr>
                    <w:rPr>
                      <w:sz w:val="14"/>
                      <w:szCs w:val="14"/>
                    </w:rPr>
                  </w:pPr>
                  <w:r w:rsidRPr="00A44B1A">
                    <w:rPr>
                      <w:rFonts w:cs="Segoe UI Emoji"/>
                      <w:color w:val="000000"/>
                      <w:sz w:val="14"/>
                      <w:szCs w:val="14"/>
                    </w:rPr>
                    <w:t>Støtteareal</w:t>
                  </w:r>
                </w:p>
              </w:tc>
              <w:tc>
                <w:tcPr>
                  <w:tcW w:w="1944" w:type="dxa"/>
                  <w:tcBorders>
                    <w:top w:val="nil"/>
                    <w:left w:val="nil"/>
                    <w:bottom w:val="single" w:sz="8" w:space="0" w:color="000000"/>
                    <w:right w:val="single" w:sz="8" w:space="0" w:color="000000"/>
                  </w:tcBorders>
                  <w:shd w:val="clear" w:color="auto" w:fill="auto"/>
                  <w:vAlign w:val="center"/>
                </w:tcPr>
                <w:p w14:paraId="0B1BD201" w14:textId="77777777" w:rsidR="00514992" w:rsidRPr="00A44B1A" w:rsidRDefault="00514992" w:rsidP="00514992">
                  <w:pPr>
                    <w:rPr>
                      <w:sz w:val="14"/>
                      <w:szCs w:val="14"/>
                    </w:rPr>
                  </w:pPr>
                  <w:r w:rsidRPr="00A44B1A">
                    <w:rPr>
                      <w:rFonts w:cs="Segoe UI Emoji"/>
                      <w:color w:val="000000"/>
                      <w:sz w:val="14"/>
                      <w:szCs w:val="14"/>
                    </w:rPr>
                    <w:t>Avfallsrom</w:t>
                  </w:r>
                </w:p>
              </w:tc>
              <w:tc>
                <w:tcPr>
                  <w:tcW w:w="779" w:type="dxa"/>
                  <w:tcBorders>
                    <w:top w:val="nil"/>
                    <w:left w:val="nil"/>
                    <w:bottom w:val="single" w:sz="8" w:space="0" w:color="000000"/>
                    <w:right w:val="single" w:sz="8" w:space="0" w:color="000000"/>
                  </w:tcBorders>
                  <w:shd w:val="clear" w:color="auto" w:fill="auto"/>
                  <w:vAlign w:val="center"/>
                </w:tcPr>
                <w:p w14:paraId="455415F1"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45DA88C4" w14:textId="77777777" w:rsidR="00514992" w:rsidRPr="00A44B1A" w:rsidRDefault="00514992" w:rsidP="00514992">
                  <w:pPr>
                    <w:jc w:val="right"/>
                    <w:rPr>
                      <w:sz w:val="14"/>
                      <w:szCs w:val="14"/>
                    </w:rPr>
                  </w:pPr>
                  <w:r w:rsidRPr="00A44B1A">
                    <w:rPr>
                      <w:rFonts w:cs="Segoe UI Emoji"/>
                      <w:color w:val="000000"/>
                      <w:sz w:val="14"/>
                      <w:szCs w:val="14"/>
                    </w:rPr>
                    <w:t>45,0</w:t>
                  </w:r>
                </w:p>
              </w:tc>
              <w:tc>
                <w:tcPr>
                  <w:tcW w:w="969" w:type="dxa"/>
                  <w:tcBorders>
                    <w:top w:val="nil"/>
                    <w:left w:val="nil"/>
                    <w:bottom w:val="single" w:sz="8" w:space="0" w:color="000000"/>
                    <w:right w:val="single" w:sz="8" w:space="0" w:color="000000"/>
                  </w:tcBorders>
                  <w:shd w:val="clear" w:color="auto" w:fill="auto"/>
                  <w:vAlign w:val="center"/>
                </w:tcPr>
                <w:p w14:paraId="6BBDB100" w14:textId="77777777" w:rsidR="00514992" w:rsidRPr="00A44B1A" w:rsidRDefault="00514992" w:rsidP="00514992">
                  <w:pPr>
                    <w:jc w:val="right"/>
                    <w:rPr>
                      <w:sz w:val="14"/>
                      <w:szCs w:val="14"/>
                    </w:rPr>
                  </w:pPr>
                  <w:r w:rsidRPr="00A44B1A">
                    <w:rPr>
                      <w:rFonts w:cs="Segoe UI Emoji"/>
                      <w:color w:val="000000"/>
                      <w:sz w:val="14"/>
                      <w:szCs w:val="14"/>
                    </w:rPr>
                    <w:t>45,0</w:t>
                  </w:r>
                </w:p>
              </w:tc>
              <w:tc>
                <w:tcPr>
                  <w:tcW w:w="2347" w:type="dxa"/>
                  <w:tcBorders>
                    <w:top w:val="nil"/>
                    <w:left w:val="nil"/>
                    <w:bottom w:val="single" w:sz="8" w:space="0" w:color="000000"/>
                    <w:right w:val="single" w:sz="8" w:space="0" w:color="000000"/>
                  </w:tcBorders>
                  <w:shd w:val="clear" w:color="auto" w:fill="auto"/>
                  <w:vAlign w:val="center"/>
                </w:tcPr>
                <w:p w14:paraId="673C391F" w14:textId="77777777" w:rsidR="00514992" w:rsidRPr="00A44B1A" w:rsidRDefault="00514992" w:rsidP="00514992">
                  <w:pPr>
                    <w:rPr>
                      <w:sz w:val="14"/>
                      <w:szCs w:val="14"/>
                    </w:rPr>
                  </w:pPr>
                  <w:r w:rsidRPr="00A44B1A">
                    <w:rPr>
                      <w:rFonts w:cs="Segoe UI Emoji"/>
                      <w:color w:val="000000"/>
                      <w:sz w:val="14"/>
                      <w:szCs w:val="14"/>
                    </w:rPr>
                    <w:t> </w:t>
                  </w:r>
                </w:p>
              </w:tc>
            </w:tr>
            <w:tr w:rsidR="00514992" w14:paraId="3369EBB4" w14:textId="77777777" w:rsidTr="00E24270">
              <w:trPr>
                <w:trHeight w:val="203"/>
              </w:trPr>
              <w:tc>
                <w:tcPr>
                  <w:tcW w:w="401" w:type="dxa"/>
                  <w:tcBorders>
                    <w:top w:val="nil"/>
                    <w:left w:val="single" w:sz="8" w:space="0" w:color="000000"/>
                    <w:bottom w:val="single" w:sz="8" w:space="0" w:color="000000"/>
                    <w:right w:val="single" w:sz="8" w:space="0" w:color="000000"/>
                  </w:tcBorders>
                  <w:shd w:val="clear" w:color="auto" w:fill="auto"/>
                  <w:vAlign w:val="center"/>
                </w:tcPr>
                <w:p w14:paraId="154493E1" w14:textId="77777777" w:rsidR="00514992" w:rsidRPr="00A44B1A" w:rsidRDefault="00514992" w:rsidP="00514992">
                  <w:pPr>
                    <w:rPr>
                      <w:sz w:val="14"/>
                      <w:szCs w:val="14"/>
                    </w:rPr>
                  </w:pPr>
                  <w:r w:rsidRPr="00A44B1A">
                    <w:rPr>
                      <w:rFonts w:cs="Segoe UI Emoji"/>
                      <w:color w:val="000000"/>
                      <w:sz w:val="14"/>
                      <w:szCs w:val="14"/>
                    </w:rPr>
                    <w:t>B</w:t>
                  </w:r>
                </w:p>
              </w:tc>
              <w:tc>
                <w:tcPr>
                  <w:tcW w:w="1632" w:type="dxa"/>
                  <w:tcBorders>
                    <w:top w:val="nil"/>
                    <w:left w:val="nil"/>
                    <w:bottom w:val="single" w:sz="8" w:space="0" w:color="000000"/>
                    <w:right w:val="single" w:sz="8" w:space="0" w:color="000000"/>
                  </w:tcBorders>
                  <w:shd w:val="clear" w:color="auto" w:fill="auto"/>
                  <w:vAlign w:val="center"/>
                </w:tcPr>
                <w:p w14:paraId="02E9D12B" w14:textId="77777777" w:rsidR="00514992" w:rsidRPr="00A44B1A" w:rsidRDefault="00514992" w:rsidP="00514992">
                  <w:pPr>
                    <w:rPr>
                      <w:sz w:val="14"/>
                      <w:szCs w:val="14"/>
                    </w:rPr>
                  </w:pPr>
                  <w:r w:rsidRPr="00A44B1A">
                    <w:rPr>
                      <w:rFonts w:cs="Segoe UI Emoji"/>
                      <w:color w:val="000000"/>
                      <w:sz w:val="14"/>
                      <w:szCs w:val="14"/>
                    </w:rPr>
                    <w:t>Støtteareal</w:t>
                  </w:r>
                </w:p>
              </w:tc>
              <w:tc>
                <w:tcPr>
                  <w:tcW w:w="1944" w:type="dxa"/>
                  <w:tcBorders>
                    <w:top w:val="nil"/>
                    <w:left w:val="nil"/>
                    <w:bottom w:val="single" w:sz="8" w:space="0" w:color="000000"/>
                    <w:right w:val="single" w:sz="8" w:space="0" w:color="000000"/>
                  </w:tcBorders>
                  <w:shd w:val="clear" w:color="auto" w:fill="auto"/>
                  <w:vAlign w:val="center"/>
                </w:tcPr>
                <w:p w14:paraId="5F0A1B76" w14:textId="77777777" w:rsidR="00514992" w:rsidRPr="00A44B1A" w:rsidRDefault="00514992" w:rsidP="00514992">
                  <w:pPr>
                    <w:rPr>
                      <w:sz w:val="14"/>
                      <w:szCs w:val="14"/>
                    </w:rPr>
                  </w:pPr>
                  <w:r w:rsidRPr="00A44B1A">
                    <w:rPr>
                      <w:rFonts w:cs="Segoe UI Emoji"/>
                      <w:color w:val="000000"/>
                      <w:sz w:val="14"/>
                      <w:szCs w:val="14"/>
                    </w:rPr>
                    <w:t>Bøttekott</w:t>
                  </w:r>
                </w:p>
              </w:tc>
              <w:tc>
                <w:tcPr>
                  <w:tcW w:w="779" w:type="dxa"/>
                  <w:tcBorders>
                    <w:top w:val="nil"/>
                    <w:left w:val="nil"/>
                    <w:bottom w:val="single" w:sz="8" w:space="0" w:color="000000"/>
                    <w:right w:val="single" w:sz="8" w:space="0" w:color="000000"/>
                  </w:tcBorders>
                  <w:shd w:val="clear" w:color="auto" w:fill="auto"/>
                  <w:vAlign w:val="center"/>
                </w:tcPr>
                <w:p w14:paraId="21CC6A98"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3A2202D7" w14:textId="77777777" w:rsidR="00514992" w:rsidRPr="00A44B1A" w:rsidRDefault="00514992" w:rsidP="00514992">
                  <w:pPr>
                    <w:jc w:val="right"/>
                    <w:rPr>
                      <w:sz w:val="14"/>
                      <w:szCs w:val="14"/>
                    </w:rPr>
                  </w:pPr>
                  <w:r w:rsidRPr="00A44B1A">
                    <w:rPr>
                      <w:rFonts w:cs="Segoe UI Emoji"/>
                      <w:color w:val="000000"/>
                      <w:sz w:val="14"/>
                      <w:szCs w:val="14"/>
                    </w:rPr>
                    <w:t>15,0</w:t>
                  </w:r>
                </w:p>
              </w:tc>
              <w:tc>
                <w:tcPr>
                  <w:tcW w:w="969" w:type="dxa"/>
                  <w:tcBorders>
                    <w:top w:val="nil"/>
                    <w:left w:val="nil"/>
                    <w:bottom w:val="single" w:sz="8" w:space="0" w:color="000000"/>
                    <w:right w:val="single" w:sz="8" w:space="0" w:color="000000"/>
                  </w:tcBorders>
                  <w:shd w:val="clear" w:color="auto" w:fill="auto"/>
                  <w:vAlign w:val="center"/>
                </w:tcPr>
                <w:p w14:paraId="45D3BFBB" w14:textId="77777777" w:rsidR="00514992" w:rsidRPr="00A44B1A" w:rsidRDefault="00514992" w:rsidP="00514992">
                  <w:pPr>
                    <w:jc w:val="right"/>
                    <w:rPr>
                      <w:sz w:val="14"/>
                      <w:szCs w:val="14"/>
                    </w:rPr>
                  </w:pPr>
                  <w:r w:rsidRPr="00A44B1A">
                    <w:rPr>
                      <w:rFonts w:cs="Segoe UI Emoji"/>
                      <w:color w:val="000000"/>
                      <w:sz w:val="14"/>
                      <w:szCs w:val="14"/>
                    </w:rPr>
                    <w:t>15,0</w:t>
                  </w:r>
                </w:p>
              </w:tc>
              <w:tc>
                <w:tcPr>
                  <w:tcW w:w="2347" w:type="dxa"/>
                  <w:tcBorders>
                    <w:top w:val="nil"/>
                    <w:left w:val="nil"/>
                    <w:bottom w:val="single" w:sz="8" w:space="0" w:color="000000"/>
                    <w:right w:val="single" w:sz="8" w:space="0" w:color="000000"/>
                  </w:tcBorders>
                  <w:shd w:val="clear" w:color="auto" w:fill="auto"/>
                  <w:vAlign w:val="center"/>
                </w:tcPr>
                <w:p w14:paraId="676F49AA" w14:textId="77777777" w:rsidR="00514992" w:rsidRPr="00A44B1A" w:rsidRDefault="00514992" w:rsidP="00514992">
                  <w:pPr>
                    <w:rPr>
                      <w:sz w:val="14"/>
                      <w:szCs w:val="14"/>
                    </w:rPr>
                  </w:pPr>
                  <w:r w:rsidRPr="00A44B1A">
                    <w:rPr>
                      <w:rFonts w:cs="Calibri"/>
                      <w:color w:val="FF0000"/>
                      <w:sz w:val="14"/>
                      <w:szCs w:val="14"/>
                    </w:rPr>
                    <w:t> </w:t>
                  </w:r>
                </w:p>
              </w:tc>
            </w:tr>
            <w:tr w:rsidR="00514992" w14:paraId="24AA2AD9" w14:textId="77777777" w:rsidTr="00E24270">
              <w:trPr>
                <w:trHeight w:val="194"/>
              </w:trPr>
              <w:tc>
                <w:tcPr>
                  <w:tcW w:w="401" w:type="dxa"/>
                  <w:tcBorders>
                    <w:top w:val="nil"/>
                    <w:left w:val="single" w:sz="8" w:space="0" w:color="000000"/>
                    <w:bottom w:val="single" w:sz="8" w:space="0" w:color="000000"/>
                    <w:right w:val="single" w:sz="8" w:space="0" w:color="000000"/>
                  </w:tcBorders>
                  <w:shd w:val="clear" w:color="auto" w:fill="auto"/>
                  <w:vAlign w:val="center"/>
                </w:tcPr>
                <w:p w14:paraId="01843648" w14:textId="77777777" w:rsidR="00514992" w:rsidRPr="00A44B1A" w:rsidRDefault="00514992" w:rsidP="00514992">
                  <w:pPr>
                    <w:rPr>
                      <w:sz w:val="14"/>
                      <w:szCs w:val="14"/>
                    </w:rPr>
                  </w:pPr>
                  <w:r w:rsidRPr="00A44B1A">
                    <w:rPr>
                      <w:rFonts w:cs="Segoe UI Emoji"/>
                      <w:color w:val="000000"/>
                      <w:sz w:val="14"/>
                      <w:szCs w:val="14"/>
                    </w:rPr>
                    <w:t>B</w:t>
                  </w:r>
                </w:p>
              </w:tc>
              <w:tc>
                <w:tcPr>
                  <w:tcW w:w="1632" w:type="dxa"/>
                  <w:tcBorders>
                    <w:top w:val="nil"/>
                    <w:left w:val="nil"/>
                    <w:bottom w:val="single" w:sz="8" w:space="0" w:color="000000"/>
                    <w:right w:val="single" w:sz="8" w:space="0" w:color="000000"/>
                  </w:tcBorders>
                  <w:shd w:val="clear" w:color="auto" w:fill="auto"/>
                  <w:vAlign w:val="center"/>
                </w:tcPr>
                <w:p w14:paraId="48230C1F" w14:textId="77777777" w:rsidR="00514992" w:rsidRPr="00A44B1A" w:rsidRDefault="00514992" w:rsidP="00514992">
                  <w:pPr>
                    <w:rPr>
                      <w:sz w:val="14"/>
                      <w:szCs w:val="14"/>
                    </w:rPr>
                  </w:pPr>
                  <w:r w:rsidRPr="00A44B1A">
                    <w:rPr>
                      <w:rFonts w:cs="Segoe UI Emoji"/>
                      <w:color w:val="000000"/>
                      <w:sz w:val="14"/>
                      <w:szCs w:val="14"/>
                    </w:rPr>
                    <w:t>Støtteareal</w:t>
                  </w:r>
                </w:p>
              </w:tc>
              <w:tc>
                <w:tcPr>
                  <w:tcW w:w="1944" w:type="dxa"/>
                  <w:tcBorders>
                    <w:top w:val="nil"/>
                    <w:left w:val="nil"/>
                    <w:bottom w:val="single" w:sz="8" w:space="0" w:color="000000"/>
                    <w:right w:val="single" w:sz="8" w:space="0" w:color="000000"/>
                  </w:tcBorders>
                  <w:shd w:val="clear" w:color="auto" w:fill="auto"/>
                  <w:vAlign w:val="center"/>
                </w:tcPr>
                <w:p w14:paraId="0394E24D" w14:textId="77777777" w:rsidR="00514992" w:rsidRPr="00A44B1A" w:rsidRDefault="00514992" w:rsidP="00514992">
                  <w:pPr>
                    <w:rPr>
                      <w:sz w:val="14"/>
                      <w:szCs w:val="14"/>
                    </w:rPr>
                  </w:pPr>
                  <w:r w:rsidRPr="00A44B1A">
                    <w:rPr>
                      <w:rFonts w:cs="Segoe UI Emoji"/>
                      <w:color w:val="000000"/>
                      <w:sz w:val="14"/>
                      <w:szCs w:val="14"/>
                    </w:rPr>
                    <w:t>Rengjøringssentral</w:t>
                  </w:r>
                </w:p>
              </w:tc>
              <w:tc>
                <w:tcPr>
                  <w:tcW w:w="779" w:type="dxa"/>
                  <w:tcBorders>
                    <w:top w:val="nil"/>
                    <w:left w:val="nil"/>
                    <w:bottom w:val="single" w:sz="8" w:space="0" w:color="000000"/>
                    <w:right w:val="single" w:sz="8" w:space="0" w:color="000000"/>
                  </w:tcBorders>
                  <w:shd w:val="clear" w:color="auto" w:fill="auto"/>
                  <w:vAlign w:val="center"/>
                </w:tcPr>
                <w:p w14:paraId="01BA452C"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61FC4801" w14:textId="77777777" w:rsidR="00514992" w:rsidRPr="00A44B1A" w:rsidRDefault="00514992" w:rsidP="00514992">
                  <w:pPr>
                    <w:jc w:val="right"/>
                    <w:rPr>
                      <w:sz w:val="14"/>
                      <w:szCs w:val="14"/>
                    </w:rPr>
                  </w:pPr>
                  <w:r w:rsidRPr="00A44B1A">
                    <w:rPr>
                      <w:rFonts w:cs="Segoe UI Emoji"/>
                      <w:color w:val="000000"/>
                      <w:sz w:val="14"/>
                      <w:szCs w:val="14"/>
                    </w:rPr>
                    <w:t>25,0</w:t>
                  </w:r>
                </w:p>
              </w:tc>
              <w:tc>
                <w:tcPr>
                  <w:tcW w:w="969" w:type="dxa"/>
                  <w:tcBorders>
                    <w:top w:val="nil"/>
                    <w:left w:val="nil"/>
                    <w:bottom w:val="single" w:sz="8" w:space="0" w:color="000000"/>
                    <w:right w:val="single" w:sz="8" w:space="0" w:color="000000"/>
                  </w:tcBorders>
                  <w:shd w:val="clear" w:color="auto" w:fill="auto"/>
                  <w:vAlign w:val="center"/>
                </w:tcPr>
                <w:p w14:paraId="26632FD9" w14:textId="77777777" w:rsidR="00514992" w:rsidRPr="00A44B1A" w:rsidRDefault="00514992" w:rsidP="00514992">
                  <w:pPr>
                    <w:jc w:val="right"/>
                    <w:rPr>
                      <w:sz w:val="14"/>
                      <w:szCs w:val="14"/>
                    </w:rPr>
                  </w:pPr>
                  <w:r w:rsidRPr="00A44B1A">
                    <w:rPr>
                      <w:rFonts w:cs="Segoe UI Emoji"/>
                      <w:color w:val="000000"/>
                      <w:sz w:val="14"/>
                      <w:szCs w:val="14"/>
                    </w:rPr>
                    <w:t>25,0</w:t>
                  </w:r>
                </w:p>
              </w:tc>
              <w:tc>
                <w:tcPr>
                  <w:tcW w:w="2347" w:type="dxa"/>
                  <w:tcBorders>
                    <w:top w:val="nil"/>
                    <w:left w:val="nil"/>
                    <w:bottom w:val="single" w:sz="8" w:space="0" w:color="000000"/>
                    <w:right w:val="single" w:sz="8" w:space="0" w:color="000000"/>
                  </w:tcBorders>
                  <w:shd w:val="clear" w:color="auto" w:fill="auto"/>
                  <w:vAlign w:val="center"/>
                </w:tcPr>
                <w:p w14:paraId="462F6E60" w14:textId="77777777" w:rsidR="00514992" w:rsidRPr="00A44B1A" w:rsidRDefault="00514992" w:rsidP="00514992">
                  <w:pPr>
                    <w:rPr>
                      <w:sz w:val="14"/>
                      <w:szCs w:val="14"/>
                    </w:rPr>
                  </w:pPr>
                  <w:r w:rsidRPr="00A44B1A">
                    <w:rPr>
                      <w:rFonts w:cs="Calibri"/>
                      <w:color w:val="FF0000"/>
                      <w:sz w:val="14"/>
                      <w:szCs w:val="14"/>
                    </w:rPr>
                    <w:t> </w:t>
                  </w:r>
                </w:p>
              </w:tc>
            </w:tr>
            <w:tr w:rsidR="00514992" w14:paraId="6B04A81C" w14:textId="77777777" w:rsidTr="00E24270">
              <w:trPr>
                <w:trHeight w:val="194"/>
              </w:trPr>
              <w:tc>
                <w:tcPr>
                  <w:tcW w:w="401" w:type="dxa"/>
                  <w:tcBorders>
                    <w:top w:val="nil"/>
                    <w:left w:val="single" w:sz="8" w:space="0" w:color="000000"/>
                    <w:bottom w:val="single" w:sz="8" w:space="0" w:color="000000"/>
                    <w:right w:val="single" w:sz="8" w:space="0" w:color="000000"/>
                  </w:tcBorders>
                  <w:shd w:val="clear" w:color="auto" w:fill="auto"/>
                  <w:vAlign w:val="center"/>
                </w:tcPr>
                <w:p w14:paraId="2F3A95BC" w14:textId="77777777" w:rsidR="00514992" w:rsidRPr="00A44B1A" w:rsidRDefault="00514992" w:rsidP="00514992">
                  <w:pPr>
                    <w:rPr>
                      <w:sz w:val="14"/>
                      <w:szCs w:val="14"/>
                    </w:rPr>
                  </w:pPr>
                  <w:r w:rsidRPr="00A44B1A">
                    <w:rPr>
                      <w:rFonts w:cs="Segoe UI Emoji"/>
                      <w:color w:val="000000"/>
                      <w:sz w:val="14"/>
                      <w:szCs w:val="14"/>
                    </w:rPr>
                    <w:t>B</w:t>
                  </w:r>
                </w:p>
              </w:tc>
              <w:tc>
                <w:tcPr>
                  <w:tcW w:w="1632" w:type="dxa"/>
                  <w:tcBorders>
                    <w:top w:val="nil"/>
                    <w:left w:val="nil"/>
                    <w:bottom w:val="single" w:sz="8" w:space="0" w:color="000000"/>
                    <w:right w:val="single" w:sz="8" w:space="0" w:color="000000"/>
                  </w:tcBorders>
                  <w:shd w:val="clear" w:color="auto" w:fill="auto"/>
                  <w:vAlign w:val="center"/>
                </w:tcPr>
                <w:p w14:paraId="758F0B09" w14:textId="77777777" w:rsidR="00514992" w:rsidRPr="00A44B1A" w:rsidRDefault="00514992" w:rsidP="00514992">
                  <w:pPr>
                    <w:rPr>
                      <w:sz w:val="14"/>
                      <w:szCs w:val="14"/>
                    </w:rPr>
                  </w:pPr>
                  <w:r w:rsidRPr="00A44B1A">
                    <w:rPr>
                      <w:rFonts w:cs="Segoe UI Emoji"/>
                      <w:color w:val="000000"/>
                      <w:sz w:val="14"/>
                      <w:szCs w:val="14"/>
                    </w:rPr>
                    <w:t>Støtteareal</w:t>
                  </w:r>
                </w:p>
              </w:tc>
              <w:tc>
                <w:tcPr>
                  <w:tcW w:w="1944" w:type="dxa"/>
                  <w:tcBorders>
                    <w:top w:val="nil"/>
                    <w:left w:val="nil"/>
                    <w:bottom w:val="single" w:sz="8" w:space="0" w:color="000000"/>
                    <w:right w:val="single" w:sz="8" w:space="0" w:color="000000"/>
                  </w:tcBorders>
                  <w:shd w:val="clear" w:color="auto" w:fill="auto"/>
                  <w:vAlign w:val="center"/>
                </w:tcPr>
                <w:p w14:paraId="0BA74BE3" w14:textId="77777777" w:rsidR="00514992" w:rsidRPr="00A44B1A" w:rsidRDefault="00514992" w:rsidP="00514992">
                  <w:pPr>
                    <w:rPr>
                      <w:sz w:val="14"/>
                      <w:szCs w:val="14"/>
                    </w:rPr>
                  </w:pPr>
                  <w:r w:rsidRPr="00A44B1A">
                    <w:rPr>
                      <w:rFonts w:cs="Segoe UI Emoji"/>
                      <w:color w:val="000000"/>
                      <w:sz w:val="14"/>
                      <w:szCs w:val="14"/>
                    </w:rPr>
                    <w:t>Utebod leker / utstyr</w:t>
                  </w:r>
                </w:p>
              </w:tc>
              <w:tc>
                <w:tcPr>
                  <w:tcW w:w="779" w:type="dxa"/>
                  <w:tcBorders>
                    <w:top w:val="nil"/>
                    <w:left w:val="nil"/>
                    <w:bottom w:val="single" w:sz="8" w:space="0" w:color="000000"/>
                    <w:right w:val="single" w:sz="8" w:space="0" w:color="000000"/>
                  </w:tcBorders>
                  <w:shd w:val="clear" w:color="auto" w:fill="auto"/>
                  <w:vAlign w:val="center"/>
                </w:tcPr>
                <w:p w14:paraId="2C17016F"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8" w:space="0" w:color="000000"/>
                    <w:right w:val="single" w:sz="8" w:space="0" w:color="000000"/>
                  </w:tcBorders>
                  <w:shd w:val="clear" w:color="auto" w:fill="auto"/>
                  <w:vAlign w:val="center"/>
                </w:tcPr>
                <w:p w14:paraId="099EBB1F" w14:textId="77777777" w:rsidR="00514992" w:rsidRPr="00A44B1A" w:rsidRDefault="00514992" w:rsidP="00514992">
                  <w:pPr>
                    <w:jc w:val="right"/>
                    <w:rPr>
                      <w:sz w:val="14"/>
                      <w:szCs w:val="14"/>
                    </w:rPr>
                  </w:pPr>
                  <w:r w:rsidRPr="00A44B1A">
                    <w:rPr>
                      <w:rFonts w:cs="Segoe UI Emoji"/>
                      <w:color w:val="000000"/>
                      <w:sz w:val="14"/>
                      <w:szCs w:val="14"/>
                    </w:rPr>
                    <w:t>10,0</w:t>
                  </w:r>
                </w:p>
              </w:tc>
              <w:tc>
                <w:tcPr>
                  <w:tcW w:w="969" w:type="dxa"/>
                  <w:tcBorders>
                    <w:top w:val="nil"/>
                    <w:left w:val="nil"/>
                    <w:bottom w:val="single" w:sz="8" w:space="0" w:color="000000"/>
                    <w:right w:val="single" w:sz="8" w:space="0" w:color="000000"/>
                  </w:tcBorders>
                  <w:shd w:val="clear" w:color="auto" w:fill="auto"/>
                  <w:vAlign w:val="center"/>
                </w:tcPr>
                <w:p w14:paraId="297D45CB" w14:textId="77777777" w:rsidR="00514992" w:rsidRPr="00A44B1A" w:rsidRDefault="00514992" w:rsidP="00514992">
                  <w:pPr>
                    <w:jc w:val="right"/>
                    <w:rPr>
                      <w:sz w:val="14"/>
                      <w:szCs w:val="14"/>
                    </w:rPr>
                  </w:pPr>
                  <w:r w:rsidRPr="00A44B1A">
                    <w:rPr>
                      <w:rFonts w:cs="Segoe UI Emoji"/>
                      <w:color w:val="000000"/>
                      <w:sz w:val="14"/>
                      <w:szCs w:val="14"/>
                    </w:rPr>
                    <w:t>10,0</w:t>
                  </w:r>
                </w:p>
              </w:tc>
              <w:tc>
                <w:tcPr>
                  <w:tcW w:w="2347" w:type="dxa"/>
                  <w:tcBorders>
                    <w:top w:val="nil"/>
                    <w:left w:val="nil"/>
                    <w:bottom w:val="single" w:sz="8" w:space="0" w:color="000000"/>
                    <w:right w:val="single" w:sz="8" w:space="0" w:color="000000"/>
                  </w:tcBorders>
                  <w:shd w:val="clear" w:color="auto" w:fill="auto"/>
                  <w:vAlign w:val="center"/>
                </w:tcPr>
                <w:p w14:paraId="45EB32B2" w14:textId="77777777" w:rsidR="00514992" w:rsidRPr="00A44B1A" w:rsidRDefault="00514992" w:rsidP="00514992">
                  <w:pPr>
                    <w:rPr>
                      <w:sz w:val="14"/>
                      <w:szCs w:val="14"/>
                    </w:rPr>
                  </w:pPr>
                  <w:r w:rsidRPr="00A44B1A">
                    <w:rPr>
                      <w:rFonts w:cs="Segoe UI Emoji"/>
                      <w:color w:val="000000"/>
                      <w:sz w:val="14"/>
                      <w:szCs w:val="14"/>
                    </w:rPr>
                    <w:t> </w:t>
                  </w:r>
                </w:p>
              </w:tc>
            </w:tr>
            <w:tr w:rsidR="00514992" w14:paraId="7A4B745F" w14:textId="77777777" w:rsidTr="00E24270">
              <w:trPr>
                <w:trHeight w:val="203"/>
              </w:trPr>
              <w:tc>
                <w:tcPr>
                  <w:tcW w:w="401" w:type="dxa"/>
                  <w:tcBorders>
                    <w:top w:val="nil"/>
                    <w:left w:val="single" w:sz="8" w:space="0" w:color="000000"/>
                    <w:bottom w:val="single" w:sz="4" w:space="0" w:color="auto"/>
                    <w:right w:val="single" w:sz="8" w:space="0" w:color="000000"/>
                  </w:tcBorders>
                  <w:shd w:val="clear" w:color="auto" w:fill="auto"/>
                  <w:vAlign w:val="center"/>
                </w:tcPr>
                <w:p w14:paraId="2CB22505" w14:textId="77777777" w:rsidR="00514992" w:rsidRPr="00A44B1A" w:rsidRDefault="00514992" w:rsidP="00514992">
                  <w:pPr>
                    <w:rPr>
                      <w:sz w:val="14"/>
                      <w:szCs w:val="14"/>
                    </w:rPr>
                  </w:pPr>
                  <w:r w:rsidRPr="00A44B1A">
                    <w:rPr>
                      <w:rFonts w:cs="Segoe UI Emoji"/>
                      <w:color w:val="000000"/>
                      <w:sz w:val="14"/>
                      <w:szCs w:val="14"/>
                    </w:rPr>
                    <w:t>B</w:t>
                  </w:r>
                </w:p>
              </w:tc>
              <w:tc>
                <w:tcPr>
                  <w:tcW w:w="1632" w:type="dxa"/>
                  <w:tcBorders>
                    <w:top w:val="nil"/>
                    <w:left w:val="nil"/>
                    <w:bottom w:val="single" w:sz="4" w:space="0" w:color="auto"/>
                    <w:right w:val="single" w:sz="8" w:space="0" w:color="000000"/>
                  </w:tcBorders>
                  <w:shd w:val="clear" w:color="auto" w:fill="auto"/>
                  <w:vAlign w:val="center"/>
                </w:tcPr>
                <w:p w14:paraId="49430B8E" w14:textId="77777777" w:rsidR="00514992" w:rsidRPr="00A44B1A" w:rsidRDefault="00514992" w:rsidP="00514992">
                  <w:pPr>
                    <w:rPr>
                      <w:sz w:val="14"/>
                      <w:szCs w:val="14"/>
                    </w:rPr>
                  </w:pPr>
                  <w:r w:rsidRPr="00A44B1A">
                    <w:rPr>
                      <w:rFonts w:cs="Segoe UI Emoji"/>
                      <w:color w:val="000000"/>
                      <w:sz w:val="14"/>
                      <w:szCs w:val="14"/>
                    </w:rPr>
                    <w:t>Støtteareal</w:t>
                  </w:r>
                </w:p>
              </w:tc>
              <w:tc>
                <w:tcPr>
                  <w:tcW w:w="1944" w:type="dxa"/>
                  <w:tcBorders>
                    <w:top w:val="nil"/>
                    <w:left w:val="nil"/>
                    <w:bottom w:val="single" w:sz="4" w:space="0" w:color="auto"/>
                    <w:right w:val="single" w:sz="8" w:space="0" w:color="000000"/>
                  </w:tcBorders>
                  <w:shd w:val="clear" w:color="auto" w:fill="auto"/>
                  <w:vAlign w:val="center"/>
                </w:tcPr>
                <w:p w14:paraId="2C1F1F27" w14:textId="77777777" w:rsidR="00514992" w:rsidRPr="00A44B1A" w:rsidRDefault="00514992" w:rsidP="00514992">
                  <w:pPr>
                    <w:rPr>
                      <w:sz w:val="14"/>
                      <w:szCs w:val="14"/>
                    </w:rPr>
                  </w:pPr>
                  <w:r w:rsidRPr="00A44B1A">
                    <w:rPr>
                      <w:rFonts w:cs="Segoe UI Emoji"/>
                      <w:color w:val="000000"/>
                      <w:sz w:val="14"/>
                      <w:szCs w:val="14"/>
                    </w:rPr>
                    <w:t>Lager frivillighet</w:t>
                  </w:r>
                </w:p>
              </w:tc>
              <w:tc>
                <w:tcPr>
                  <w:tcW w:w="779" w:type="dxa"/>
                  <w:tcBorders>
                    <w:top w:val="nil"/>
                    <w:left w:val="nil"/>
                    <w:bottom w:val="single" w:sz="4" w:space="0" w:color="auto"/>
                    <w:right w:val="single" w:sz="8" w:space="0" w:color="000000"/>
                  </w:tcBorders>
                  <w:shd w:val="clear" w:color="auto" w:fill="auto"/>
                  <w:vAlign w:val="center"/>
                </w:tcPr>
                <w:p w14:paraId="40FAE978" w14:textId="77777777" w:rsidR="00514992" w:rsidRPr="00A44B1A" w:rsidRDefault="00514992" w:rsidP="00514992">
                  <w:pPr>
                    <w:jc w:val="right"/>
                    <w:rPr>
                      <w:sz w:val="14"/>
                      <w:szCs w:val="14"/>
                    </w:rPr>
                  </w:pPr>
                  <w:r w:rsidRPr="00A44B1A">
                    <w:rPr>
                      <w:rFonts w:cs="Segoe UI Emoji"/>
                      <w:color w:val="000000"/>
                      <w:sz w:val="14"/>
                      <w:szCs w:val="14"/>
                    </w:rPr>
                    <w:t>1</w:t>
                  </w:r>
                </w:p>
              </w:tc>
              <w:tc>
                <w:tcPr>
                  <w:tcW w:w="774" w:type="dxa"/>
                  <w:tcBorders>
                    <w:top w:val="nil"/>
                    <w:left w:val="nil"/>
                    <w:bottom w:val="single" w:sz="4" w:space="0" w:color="auto"/>
                    <w:right w:val="single" w:sz="8" w:space="0" w:color="000000"/>
                  </w:tcBorders>
                  <w:shd w:val="clear" w:color="auto" w:fill="auto"/>
                  <w:vAlign w:val="center"/>
                </w:tcPr>
                <w:p w14:paraId="74DB7350" w14:textId="77777777" w:rsidR="00514992" w:rsidRPr="00A44B1A" w:rsidRDefault="00514992" w:rsidP="00514992">
                  <w:pPr>
                    <w:jc w:val="right"/>
                    <w:rPr>
                      <w:sz w:val="14"/>
                      <w:szCs w:val="14"/>
                    </w:rPr>
                  </w:pPr>
                  <w:r w:rsidRPr="00A44B1A">
                    <w:rPr>
                      <w:rFonts w:cs="Segoe UI Emoji"/>
                      <w:color w:val="000000"/>
                      <w:sz w:val="14"/>
                      <w:szCs w:val="14"/>
                    </w:rPr>
                    <w:t>30,0</w:t>
                  </w:r>
                </w:p>
              </w:tc>
              <w:tc>
                <w:tcPr>
                  <w:tcW w:w="969" w:type="dxa"/>
                  <w:tcBorders>
                    <w:top w:val="nil"/>
                    <w:left w:val="nil"/>
                    <w:bottom w:val="single" w:sz="4" w:space="0" w:color="auto"/>
                    <w:right w:val="single" w:sz="8" w:space="0" w:color="000000"/>
                  </w:tcBorders>
                  <w:shd w:val="clear" w:color="auto" w:fill="auto"/>
                  <w:vAlign w:val="center"/>
                </w:tcPr>
                <w:p w14:paraId="21E3B249" w14:textId="77777777" w:rsidR="00514992" w:rsidRPr="00A44B1A" w:rsidRDefault="00514992" w:rsidP="00514992">
                  <w:pPr>
                    <w:jc w:val="right"/>
                    <w:rPr>
                      <w:sz w:val="14"/>
                      <w:szCs w:val="14"/>
                    </w:rPr>
                  </w:pPr>
                  <w:r w:rsidRPr="00A44B1A">
                    <w:rPr>
                      <w:rFonts w:cs="Segoe UI Emoji"/>
                      <w:color w:val="000000"/>
                      <w:sz w:val="14"/>
                      <w:szCs w:val="14"/>
                    </w:rPr>
                    <w:t>30,0</w:t>
                  </w:r>
                </w:p>
              </w:tc>
              <w:tc>
                <w:tcPr>
                  <w:tcW w:w="2347" w:type="dxa"/>
                  <w:tcBorders>
                    <w:top w:val="nil"/>
                    <w:left w:val="nil"/>
                    <w:bottom w:val="single" w:sz="4" w:space="0" w:color="auto"/>
                    <w:right w:val="single" w:sz="8" w:space="0" w:color="000000"/>
                  </w:tcBorders>
                  <w:shd w:val="clear" w:color="auto" w:fill="auto"/>
                  <w:vAlign w:val="center"/>
                </w:tcPr>
                <w:p w14:paraId="373B557D" w14:textId="77777777" w:rsidR="00514992" w:rsidRPr="00A44B1A" w:rsidRDefault="00514992" w:rsidP="00514992">
                  <w:pPr>
                    <w:rPr>
                      <w:sz w:val="14"/>
                      <w:szCs w:val="14"/>
                    </w:rPr>
                  </w:pPr>
                  <w:r w:rsidRPr="00A44B1A">
                    <w:rPr>
                      <w:rFonts w:cs="Segoe UI Emoji"/>
                      <w:color w:val="000000"/>
                      <w:sz w:val="14"/>
                      <w:szCs w:val="14"/>
                    </w:rPr>
                    <w:t> </w:t>
                  </w:r>
                </w:p>
              </w:tc>
            </w:tr>
            <w:tr w:rsidR="00514992" w14:paraId="798871E1" w14:textId="77777777" w:rsidTr="00E24270">
              <w:trPr>
                <w:trHeight w:val="194"/>
              </w:trPr>
              <w:tc>
                <w:tcPr>
                  <w:tcW w:w="401" w:type="dxa"/>
                  <w:tcBorders>
                    <w:top w:val="single" w:sz="4" w:space="0" w:color="auto"/>
                    <w:left w:val="single" w:sz="4" w:space="0" w:color="auto"/>
                    <w:bottom w:val="single" w:sz="4" w:space="0" w:color="auto"/>
                    <w:right w:val="single" w:sz="4" w:space="0" w:color="auto"/>
                  </w:tcBorders>
                  <w:shd w:val="clear" w:color="000000" w:fill="BFBFBF"/>
                  <w:vAlign w:val="center"/>
                </w:tcPr>
                <w:p w14:paraId="3BBC6A28" w14:textId="77777777" w:rsidR="00514992" w:rsidRPr="00A44B1A" w:rsidRDefault="00514992" w:rsidP="00514992">
                  <w:pPr>
                    <w:rPr>
                      <w:sz w:val="14"/>
                      <w:szCs w:val="14"/>
                    </w:rPr>
                  </w:pPr>
                  <w:r w:rsidRPr="00A44B1A">
                    <w:rPr>
                      <w:rFonts w:cs="Segoe UI Emoji"/>
                      <w:color w:val="000000"/>
                      <w:sz w:val="14"/>
                      <w:szCs w:val="14"/>
                    </w:rPr>
                    <w:t> </w:t>
                  </w:r>
                </w:p>
              </w:tc>
              <w:tc>
                <w:tcPr>
                  <w:tcW w:w="1632" w:type="dxa"/>
                  <w:tcBorders>
                    <w:top w:val="single" w:sz="4" w:space="0" w:color="auto"/>
                    <w:left w:val="single" w:sz="4" w:space="0" w:color="auto"/>
                    <w:bottom w:val="single" w:sz="4" w:space="0" w:color="auto"/>
                    <w:right w:val="single" w:sz="4" w:space="0" w:color="auto"/>
                  </w:tcBorders>
                  <w:shd w:val="clear" w:color="000000" w:fill="BFBFBF"/>
                  <w:vAlign w:val="center"/>
                </w:tcPr>
                <w:p w14:paraId="46414DEF" w14:textId="77777777" w:rsidR="00514992" w:rsidRPr="00A44B1A" w:rsidRDefault="00514992" w:rsidP="00514992">
                  <w:pPr>
                    <w:rPr>
                      <w:sz w:val="14"/>
                      <w:szCs w:val="14"/>
                    </w:rPr>
                  </w:pPr>
                  <w:r w:rsidRPr="00A44B1A">
                    <w:rPr>
                      <w:rFonts w:cs="Segoe UI Emoji"/>
                      <w:sz w:val="14"/>
                      <w:szCs w:val="14"/>
                    </w:rPr>
                    <w:t>Støtteareal</w:t>
                  </w:r>
                </w:p>
              </w:tc>
              <w:tc>
                <w:tcPr>
                  <w:tcW w:w="1944" w:type="dxa"/>
                  <w:tcBorders>
                    <w:top w:val="single" w:sz="4" w:space="0" w:color="auto"/>
                    <w:left w:val="single" w:sz="4" w:space="0" w:color="auto"/>
                    <w:bottom w:val="single" w:sz="4" w:space="0" w:color="auto"/>
                    <w:right w:val="single" w:sz="4" w:space="0" w:color="auto"/>
                  </w:tcBorders>
                  <w:shd w:val="clear" w:color="000000" w:fill="BFBFBF"/>
                  <w:vAlign w:val="center"/>
                </w:tcPr>
                <w:p w14:paraId="525795A7" w14:textId="77777777" w:rsidR="00514992" w:rsidRPr="00A44B1A" w:rsidRDefault="00514992" w:rsidP="00514992">
                  <w:pPr>
                    <w:rPr>
                      <w:sz w:val="14"/>
                      <w:szCs w:val="14"/>
                    </w:rPr>
                  </w:pPr>
                  <w:r w:rsidRPr="00A44B1A">
                    <w:rPr>
                      <w:rFonts w:cs="Segoe UI Emoji"/>
                      <w:sz w:val="14"/>
                      <w:szCs w:val="14"/>
                    </w:rPr>
                    <w:t>Totalt</w:t>
                  </w:r>
                </w:p>
              </w:tc>
              <w:tc>
                <w:tcPr>
                  <w:tcW w:w="779" w:type="dxa"/>
                  <w:tcBorders>
                    <w:top w:val="single" w:sz="4" w:space="0" w:color="auto"/>
                    <w:left w:val="single" w:sz="4" w:space="0" w:color="auto"/>
                    <w:bottom w:val="single" w:sz="4" w:space="0" w:color="auto"/>
                    <w:right w:val="single" w:sz="4" w:space="0" w:color="auto"/>
                  </w:tcBorders>
                  <w:shd w:val="clear" w:color="000000" w:fill="BFBFBF"/>
                  <w:vAlign w:val="center"/>
                </w:tcPr>
                <w:p w14:paraId="0514FA9E" w14:textId="77777777" w:rsidR="00514992" w:rsidRPr="00A44B1A" w:rsidRDefault="00514992" w:rsidP="00514992">
                  <w:pPr>
                    <w:jc w:val="right"/>
                    <w:rPr>
                      <w:sz w:val="14"/>
                      <w:szCs w:val="14"/>
                    </w:rPr>
                  </w:pPr>
                  <w:r w:rsidRPr="00A44B1A">
                    <w:rPr>
                      <w:rFonts w:cs="Segoe UI Emoji"/>
                      <w:color w:val="000000"/>
                      <w:sz w:val="14"/>
                      <w:szCs w:val="14"/>
                    </w:rPr>
                    <w:t> </w:t>
                  </w:r>
                </w:p>
              </w:tc>
              <w:tc>
                <w:tcPr>
                  <w:tcW w:w="774" w:type="dxa"/>
                  <w:tcBorders>
                    <w:top w:val="single" w:sz="4" w:space="0" w:color="auto"/>
                    <w:left w:val="single" w:sz="4" w:space="0" w:color="auto"/>
                    <w:bottom w:val="single" w:sz="4" w:space="0" w:color="auto"/>
                    <w:right w:val="single" w:sz="4" w:space="0" w:color="auto"/>
                  </w:tcBorders>
                  <w:shd w:val="clear" w:color="000000" w:fill="BFBFBF"/>
                  <w:vAlign w:val="center"/>
                </w:tcPr>
                <w:p w14:paraId="10DF35CD" w14:textId="77777777" w:rsidR="00514992" w:rsidRPr="00A44B1A" w:rsidRDefault="00514992" w:rsidP="00514992">
                  <w:pPr>
                    <w:jc w:val="right"/>
                    <w:rPr>
                      <w:sz w:val="14"/>
                      <w:szCs w:val="14"/>
                    </w:rPr>
                  </w:pPr>
                  <w:r w:rsidRPr="00A44B1A">
                    <w:rPr>
                      <w:rFonts w:cs="Segoe UI Emoji"/>
                      <w:color w:val="000000"/>
                      <w:sz w:val="14"/>
                      <w:szCs w:val="14"/>
                    </w:rPr>
                    <w:t> </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5E1FA800" w14:textId="77777777" w:rsidR="00514992" w:rsidRPr="00A44B1A" w:rsidRDefault="00514992" w:rsidP="00514992">
                  <w:pPr>
                    <w:jc w:val="right"/>
                    <w:rPr>
                      <w:sz w:val="14"/>
                      <w:szCs w:val="14"/>
                    </w:rPr>
                  </w:pPr>
                  <w:r w:rsidRPr="00A44B1A">
                    <w:rPr>
                      <w:rFonts w:cs="Calibri"/>
                      <w:color w:val="000000"/>
                      <w:sz w:val="14"/>
                      <w:szCs w:val="14"/>
                    </w:rPr>
                    <w:t>201,0</w:t>
                  </w:r>
                </w:p>
              </w:tc>
              <w:tc>
                <w:tcPr>
                  <w:tcW w:w="2347" w:type="dxa"/>
                  <w:tcBorders>
                    <w:top w:val="single" w:sz="4" w:space="0" w:color="auto"/>
                    <w:left w:val="single" w:sz="4" w:space="0" w:color="auto"/>
                    <w:bottom w:val="single" w:sz="4" w:space="0" w:color="auto"/>
                    <w:right w:val="single" w:sz="4" w:space="0" w:color="auto"/>
                  </w:tcBorders>
                  <w:shd w:val="clear" w:color="000000" w:fill="BFBFBF"/>
                  <w:vAlign w:val="center"/>
                </w:tcPr>
                <w:p w14:paraId="7F7D007B" w14:textId="77777777" w:rsidR="00514992" w:rsidRPr="00A44B1A" w:rsidRDefault="00514992" w:rsidP="00514992">
                  <w:pPr>
                    <w:rPr>
                      <w:sz w:val="14"/>
                      <w:szCs w:val="14"/>
                    </w:rPr>
                  </w:pPr>
                  <w:r w:rsidRPr="00A44B1A">
                    <w:rPr>
                      <w:rFonts w:cs="Segoe UI Emoji"/>
                      <w:color w:val="000000"/>
                      <w:sz w:val="14"/>
                      <w:szCs w:val="14"/>
                    </w:rPr>
                    <w:t> </w:t>
                  </w:r>
                </w:p>
              </w:tc>
            </w:tr>
            <w:tr w:rsidR="00514992" w14:paraId="0BE36434" w14:textId="77777777" w:rsidTr="00E24270">
              <w:trPr>
                <w:trHeight w:val="194"/>
              </w:trPr>
              <w:tc>
                <w:tcPr>
                  <w:tcW w:w="401" w:type="dxa"/>
                  <w:tcBorders>
                    <w:top w:val="single" w:sz="4" w:space="0" w:color="auto"/>
                    <w:left w:val="single" w:sz="4" w:space="0" w:color="auto"/>
                    <w:bottom w:val="single" w:sz="4" w:space="0" w:color="auto"/>
                    <w:right w:val="single" w:sz="4" w:space="0" w:color="auto"/>
                  </w:tcBorders>
                  <w:shd w:val="clear" w:color="000000" w:fill="BFBFBF"/>
                  <w:vAlign w:val="center"/>
                </w:tcPr>
                <w:p w14:paraId="0285C70B" w14:textId="77777777" w:rsidR="00514992" w:rsidRPr="00A44B1A" w:rsidRDefault="00514992" w:rsidP="00514992">
                  <w:pPr>
                    <w:rPr>
                      <w:b/>
                      <w:bCs/>
                      <w:sz w:val="14"/>
                      <w:szCs w:val="14"/>
                    </w:rPr>
                  </w:pPr>
                  <w:r w:rsidRPr="00A44B1A">
                    <w:rPr>
                      <w:rFonts w:cs="Segoe UI Emoji"/>
                      <w:b/>
                      <w:bCs/>
                      <w:color w:val="000000"/>
                      <w:sz w:val="14"/>
                      <w:szCs w:val="14"/>
                    </w:rPr>
                    <w:t> </w:t>
                  </w:r>
                </w:p>
              </w:tc>
              <w:tc>
                <w:tcPr>
                  <w:tcW w:w="1632" w:type="dxa"/>
                  <w:tcBorders>
                    <w:top w:val="single" w:sz="4" w:space="0" w:color="auto"/>
                    <w:left w:val="single" w:sz="4" w:space="0" w:color="auto"/>
                    <w:bottom w:val="single" w:sz="4" w:space="0" w:color="auto"/>
                    <w:right w:val="single" w:sz="4" w:space="0" w:color="auto"/>
                  </w:tcBorders>
                  <w:shd w:val="clear" w:color="000000" w:fill="BFBFBF"/>
                  <w:vAlign w:val="center"/>
                </w:tcPr>
                <w:p w14:paraId="61319FAD" w14:textId="77777777" w:rsidR="00514992" w:rsidRPr="00A44B1A" w:rsidRDefault="00514992" w:rsidP="00514992">
                  <w:pPr>
                    <w:rPr>
                      <w:b/>
                      <w:bCs/>
                      <w:sz w:val="14"/>
                      <w:szCs w:val="14"/>
                    </w:rPr>
                  </w:pPr>
                  <w:r w:rsidRPr="00A44B1A">
                    <w:rPr>
                      <w:rFonts w:cs="Segoe UI Emoji"/>
                      <w:b/>
                      <w:bCs/>
                      <w:sz w:val="14"/>
                      <w:szCs w:val="14"/>
                    </w:rPr>
                    <w:t>Funksjonsareal</w:t>
                  </w:r>
                </w:p>
              </w:tc>
              <w:tc>
                <w:tcPr>
                  <w:tcW w:w="1944" w:type="dxa"/>
                  <w:tcBorders>
                    <w:top w:val="single" w:sz="4" w:space="0" w:color="auto"/>
                    <w:left w:val="single" w:sz="4" w:space="0" w:color="auto"/>
                    <w:bottom w:val="single" w:sz="4" w:space="0" w:color="auto"/>
                    <w:right w:val="single" w:sz="4" w:space="0" w:color="auto"/>
                  </w:tcBorders>
                  <w:shd w:val="clear" w:color="000000" w:fill="BFBFBF"/>
                  <w:vAlign w:val="center"/>
                </w:tcPr>
                <w:p w14:paraId="47C78FE8" w14:textId="77777777" w:rsidR="00514992" w:rsidRPr="00A44B1A" w:rsidRDefault="00514992" w:rsidP="00514992">
                  <w:pPr>
                    <w:rPr>
                      <w:b/>
                      <w:bCs/>
                      <w:sz w:val="14"/>
                      <w:szCs w:val="14"/>
                    </w:rPr>
                  </w:pPr>
                  <w:r w:rsidRPr="00A44B1A">
                    <w:rPr>
                      <w:rFonts w:cs="Segoe UI Emoji"/>
                      <w:b/>
                      <w:bCs/>
                      <w:sz w:val="14"/>
                      <w:szCs w:val="14"/>
                    </w:rPr>
                    <w:t>Sum</w:t>
                  </w:r>
                </w:p>
              </w:tc>
              <w:tc>
                <w:tcPr>
                  <w:tcW w:w="779" w:type="dxa"/>
                  <w:tcBorders>
                    <w:top w:val="single" w:sz="4" w:space="0" w:color="auto"/>
                    <w:left w:val="single" w:sz="4" w:space="0" w:color="auto"/>
                    <w:bottom w:val="single" w:sz="4" w:space="0" w:color="auto"/>
                    <w:right w:val="single" w:sz="4" w:space="0" w:color="auto"/>
                  </w:tcBorders>
                  <w:shd w:val="clear" w:color="000000" w:fill="BFBFBF"/>
                  <w:vAlign w:val="center"/>
                </w:tcPr>
                <w:p w14:paraId="4DE8A2E1" w14:textId="77777777" w:rsidR="00514992" w:rsidRPr="00A44B1A" w:rsidRDefault="00514992" w:rsidP="00514992">
                  <w:pPr>
                    <w:jc w:val="right"/>
                    <w:rPr>
                      <w:b/>
                      <w:bCs/>
                      <w:sz w:val="14"/>
                      <w:szCs w:val="14"/>
                    </w:rPr>
                  </w:pPr>
                  <w:r w:rsidRPr="00A44B1A">
                    <w:rPr>
                      <w:rFonts w:cs="Segoe UI Emoji"/>
                      <w:b/>
                      <w:bCs/>
                      <w:color w:val="000000"/>
                      <w:sz w:val="14"/>
                      <w:szCs w:val="14"/>
                    </w:rPr>
                    <w:t> </w:t>
                  </w:r>
                </w:p>
              </w:tc>
              <w:tc>
                <w:tcPr>
                  <w:tcW w:w="774" w:type="dxa"/>
                  <w:tcBorders>
                    <w:top w:val="single" w:sz="4" w:space="0" w:color="auto"/>
                    <w:left w:val="single" w:sz="4" w:space="0" w:color="auto"/>
                    <w:bottom w:val="single" w:sz="4" w:space="0" w:color="auto"/>
                    <w:right w:val="single" w:sz="4" w:space="0" w:color="auto"/>
                  </w:tcBorders>
                  <w:shd w:val="clear" w:color="000000" w:fill="BFBFBF"/>
                  <w:vAlign w:val="center"/>
                </w:tcPr>
                <w:p w14:paraId="70BD6548" w14:textId="77777777" w:rsidR="00514992" w:rsidRPr="00A44B1A" w:rsidRDefault="00514992" w:rsidP="00514992">
                  <w:pPr>
                    <w:jc w:val="right"/>
                    <w:rPr>
                      <w:b/>
                      <w:bCs/>
                      <w:sz w:val="14"/>
                      <w:szCs w:val="14"/>
                    </w:rPr>
                  </w:pPr>
                  <w:r w:rsidRPr="00A44B1A">
                    <w:rPr>
                      <w:rFonts w:cs="Segoe UI Emoji"/>
                      <w:b/>
                      <w:bCs/>
                      <w:color w:val="000000"/>
                      <w:sz w:val="14"/>
                      <w:szCs w:val="14"/>
                    </w:rPr>
                    <w:t> </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2CE3694D" w14:textId="77777777" w:rsidR="00514992" w:rsidRPr="00A44B1A" w:rsidRDefault="00514992" w:rsidP="00514992">
                  <w:pPr>
                    <w:jc w:val="right"/>
                    <w:rPr>
                      <w:b/>
                      <w:bCs/>
                      <w:sz w:val="14"/>
                      <w:szCs w:val="14"/>
                    </w:rPr>
                  </w:pPr>
                  <w:r w:rsidRPr="00A44B1A">
                    <w:rPr>
                      <w:rFonts w:cs="Segoe UI Emoji"/>
                      <w:b/>
                      <w:bCs/>
                      <w:color w:val="000000"/>
                      <w:sz w:val="14"/>
                      <w:szCs w:val="14"/>
                    </w:rPr>
                    <w:t>6139,0</w:t>
                  </w:r>
                </w:p>
              </w:tc>
              <w:tc>
                <w:tcPr>
                  <w:tcW w:w="2347" w:type="dxa"/>
                  <w:tcBorders>
                    <w:top w:val="single" w:sz="4" w:space="0" w:color="auto"/>
                    <w:left w:val="single" w:sz="4" w:space="0" w:color="auto"/>
                    <w:bottom w:val="single" w:sz="4" w:space="0" w:color="auto"/>
                    <w:right w:val="single" w:sz="4" w:space="0" w:color="auto"/>
                  </w:tcBorders>
                  <w:shd w:val="clear" w:color="000000" w:fill="BFBFBF"/>
                  <w:vAlign w:val="center"/>
                </w:tcPr>
                <w:p w14:paraId="2B4B896A" w14:textId="77777777" w:rsidR="00514992" w:rsidRPr="00A44B1A" w:rsidRDefault="00514992" w:rsidP="00514992">
                  <w:pPr>
                    <w:rPr>
                      <w:b/>
                      <w:bCs/>
                      <w:sz w:val="14"/>
                      <w:szCs w:val="14"/>
                    </w:rPr>
                  </w:pPr>
                  <w:r w:rsidRPr="00A44B1A">
                    <w:rPr>
                      <w:rFonts w:cs="Segoe UI Emoji"/>
                      <w:b/>
                      <w:bCs/>
                      <w:color w:val="000000"/>
                      <w:sz w:val="14"/>
                      <w:szCs w:val="14"/>
                    </w:rPr>
                    <w:t> </w:t>
                  </w:r>
                </w:p>
              </w:tc>
            </w:tr>
            <w:tr w:rsidR="00514992" w14:paraId="05534FCF" w14:textId="77777777" w:rsidTr="00E24270">
              <w:trPr>
                <w:trHeight w:val="203"/>
              </w:trPr>
              <w:tc>
                <w:tcPr>
                  <w:tcW w:w="401" w:type="dxa"/>
                  <w:tcBorders>
                    <w:top w:val="single" w:sz="4" w:space="0" w:color="auto"/>
                    <w:left w:val="single" w:sz="4" w:space="0" w:color="auto"/>
                    <w:bottom w:val="single" w:sz="4" w:space="0" w:color="auto"/>
                    <w:right w:val="single" w:sz="4" w:space="0" w:color="auto"/>
                  </w:tcBorders>
                  <w:shd w:val="clear" w:color="000000" w:fill="BFBFBF"/>
                  <w:vAlign w:val="center"/>
                </w:tcPr>
                <w:p w14:paraId="2D87D750" w14:textId="77777777" w:rsidR="00514992" w:rsidRPr="00A44B1A" w:rsidRDefault="00514992" w:rsidP="00514992">
                  <w:pPr>
                    <w:rPr>
                      <w:rFonts w:cs="Segoe UI Emoji"/>
                      <w:color w:val="000000"/>
                      <w:sz w:val="14"/>
                      <w:szCs w:val="14"/>
                    </w:rPr>
                  </w:pPr>
                </w:p>
              </w:tc>
              <w:tc>
                <w:tcPr>
                  <w:tcW w:w="1632" w:type="dxa"/>
                  <w:tcBorders>
                    <w:top w:val="single" w:sz="4" w:space="0" w:color="auto"/>
                    <w:left w:val="single" w:sz="4" w:space="0" w:color="auto"/>
                    <w:bottom w:val="single" w:sz="4" w:space="0" w:color="auto"/>
                    <w:right w:val="single" w:sz="4" w:space="0" w:color="auto"/>
                  </w:tcBorders>
                  <w:shd w:val="clear" w:color="000000" w:fill="BFBFBF"/>
                  <w:vAlign w:val="center"/>
                </w:tcPr>
                <w:p w14:paraId="4F5BE949" w14:textId="77777777" w:rsidR="00514992" w:rsidRPr="00A44B1A" w:rsidRDefault="00514992" w:rsidP="00514992">
                  <w:pPr>
                    <w:rPr>
                      <w:rFonts w:cs="Segoe UI Emoji"/>
                      <w:sz w:val="14"/>
                      <w:szCs w:val="14"/>
                    </w:rPr>
                  </w:pPr>
                  <w:r w:rsidRPr="00A44B1A">
                    <w:rPr>
                      <w:rFonts w:cs="Segoe UI Emoji"/>
                      <w:sz w:val="14"/>
                      <w:szCs w:val="14"/>
                    </w:rPr>
                    <w:t>Ramme</w:t>
                  </w:r>
                </w:p>
              </w:tc>
              <w:tc>
                <w:tcPr>
                  <w:tcW w:w="1944" w:type="dxa"/>
                  <w:tcBorders>
                    <w:top w:val="single" w:sz="4" w:space="0" w:color="auto"/>
                    <w:left w:val="single" w:sz="4" w:space="0" w:color="auto"/>
                    <w:bottom w:val="single" w:sz="4" w:space="0" w:color="auto"/>
                    <w:right w:val="single" w:sz="4" w:space="0" w:color="auto"/>
                  </w:tcBorders>
                  <w:shd w:val="clear" w:color="000000" w:fill="BFBFBF"/>
                  <w:vAlign w:val="center"/>
                </w:tcPr>
                <w:p w14:paraId="14116B77" w14:textId="77777777" w:rsidR="00514992" w:rsidRPr="00A44B1A" w:rsidRDefault="00514992" w:rsidP="00514992">
                  <w:pPr>
                    <w:rPr>
                      <w:rFonts w:cs="Segoe UI Emoji"/>
                      <w:sz w:val="14"/>
                      <w:szCs w:val="14"/>
                    </w:rPr>
                  </w:pPr>
                  <w:r w:rsidRPr="00A44B1A">
                    <w:rPr>
                      <w:rFonts w:cs="Segoe UI Emoji"/>
                      <w:sz w:val="14"/>
                      <w:szCs w:val="14"/>
                    </w:rPr>
                    <w:t>Areal per elev</w:t>
                  </w:r>
                </w:p>
              </w:tc>
              <w:tc>
                <w:tcPr>
                  <w:tcW w:w="779" w:type="dxa"/>
                  <w:tcBorders>
                    <w:top w:val="single" w:sz="4" w:space="0" w:color="auto"/>
                    <w:left w:val="single" w:sz="4" w:space="0" w:color="auto"/>
                    <w:bottom w:val="single" w:sz="4" w:space="0" w:color="auto"/>
                    <w:right w:val="single" w:sz="4" w:space="0" w:color="auto"/>
                  </w:tcBorders>
                  <w:shd w:val="clear" w:color="000000" w:fill="BFBFBF"/>
                  <w:vAlign w:val="center"/>
                </w:tcPr>
                <w:p w14:paraId="7B5474D1" w14:textId="77777777" w:rsidR="00514992" w:rsidRPr="00A44B1A" w:rsidRDefault="00514992" w:rsidP="00514992">
                  <w:pPr>
                    <w:jc w:val="right"/>
                    <w:rPr>
                      <w:rFonts w:cs="Segoe UI Emoji"/>
                      <w:color w:val="000000"/>
                      <w:sz w:val="14"/>
                      <w:szCs w:val="14"/>
                    </w:rPr>
                  </w:pPr>
                  <w:r w:rsidRPr="00A44B1A">
                    <w:rPr>
                      <w:rFonts w:cs="Segoe UI Emoji"/>
                      <w:color w:val="000000"/>
                      <w:sz w:val="14"/>
                      <w:szCs w:val="14"/>
                    </w:rPr>
                    <w:t>840</w:t>
                  </w:r>
                </w:p>
              </w:tc>
              <w:tc>
                <w:tcPr>
                  <w:tcW w:w="774" w:type="dxa"/>
                  <w:tcBorders>
                    <w:top w:val="single" w:sz="4" w:space="0" w:color="auto"/>
                    <w:left w:val="single" w:sz="4" w:space="0" w:color="auto"/>
                    <w:bottom w:val="single" w:sz="4" w:space="0" w:color="auto"/>
                    <w:right w:val="single" w:sz="4" w:space="0" w:color="auto"/>
                  </w:tcBorders>
                  <w:shd w:val="clear" w:color="000000" w:fill="BFBFBF"/>
                  <w:vAlign w:val="center"/>
                </w:tcPr>
                <w:p w14:paraId="721265CA" w14:textId="77777777" w:rsidR="00514992" w:rsidRPr="00A44B1A" w:rsidRDefault="00514992" w:rsidP="00514992">
                  <w:pPr>
                    <w:jc w:val="right"/>
                    <w:rPr>
                      <w:rFonts w:cs="Segoe UI Emoji"/>
                      <w:color w:val="000000"/>
                      <w:sz w:val="14"/>
                      <w:szCs w:val="14"/>
                    </w:rPr>
                  </w:pPr>
                  <w:r w:rsidRPr="00A44B1A">
                    <w:rPr>
                      <w:rFonts w:cs="Segoe UI Emoji"/>
                      <w:color w:val="000000"/>
                      <w:sz w:val="14"/>
                      <w:szCs w:val="14"/>
                    </w:rPr>
                    <w:t>7,3</w:t>
                  </w:r>
                </w:p>
              </w:tc>
              <w:tc>
                <w:tcPr>
                  <w:tcW w:w="969" w:type="dxa"/>
                  <w:tcBorders>
                    <w:top w:val="single" w:sz="4" w:space="0" w:color="auto"/>
                    <w:left w:val="single" w:sz="4" w:space="0" w:color="auto"/>
                    <w:bottom w:val="single" w:sz="4" w:space="0" w:color="auto"/>
                    <w:right w:val="single" w:sz="4" w:space="0" w:color="auto"/>
                  </w:tcBorders>
                  <w:shd w:val="clear" w:color="000000" w:fill="BFBFBF"/>
                  <w:vAlign w:val="center"/>
                </w:tcPr>
                <w:p w14:paraId="46D7FDEE" w14:textId="77777777" w:rsidR="00514992" w:rsidRPr="00A44B1A" w:rsidRDefault="00514992" w:rsidP="00514992">
                  <w:pPr>
                    <w:jc w:val="right"/>
                    <w:rPr>
                      <w:rFonts w:cs="Segoe UI Emoji"/>
                      <w:color w:val="000000"/>
                      <w:sz w:val="14"/>
                      <w:szCs w:val="14"/>
                    </w:rPr>
                  </w:pPr>
                </w:p>
              </w:tc>
              <w:tc>
                <w:tcPr>
                  <w:tcW w:w="2347" w:type="dxa"/>
                  <w:tcBorders>
                    <w:top w:val="single" w:sz="4" w:space="0" w:color="auto"/>
                    <w:left w:val="single" w:sz="4" w:space="0" w:color="auto"/>
                    <w:bottom w:val="single" w:sz="4" w:space="0" w:color="auto"/>
                    <w:right w:val="single" w:sz="4" w:space="0" w:color="auto"/>
                  </w:tcBorders>
                  <w:shd w:val="clear" w:color="000000" w:fill="BFBFBF"/>
                  <w:vAlign w:val="center"/>
                </w:tcPr>
                <w:p w14:paraId="67355D90" w14:textId="77777777" w:rsidR="00514992" w:rsidRPr="00A44B1A" w:rsidRDefault="00514992" w:rsidP="00514992">
                  <w:pPr>
                    <w:rPr>
                      <w:rFonts w:cs="Segoe UI Emoji"/>
                      <w:color w:val="000000"/>
                      <w:sz w:val="14"/>
                      <w:szCs w:val="14"/>
                    </w:rPr>
                  </w:pPr>
                </w:p>
              </w:tc>
            </w:tr>
          </w:tbl>
          <w:p w14:paraId="68295A4A" w14:textId="77777777" w:rsidR="00514992" w:rsidRDefault="00514992" w:rsidP="00514992"/>
          <w:p w14:paraId="1579BB87" w14:textId="77777777" w:rsidR="00514992" w:rsidRPr="00895A7D" w:rsidRDefault="00514992" w:rsidP="00514992">
            <w:pPr>
              <w:rPr>
                <w:b/>
                <w:bCs/>
                <w:szCs w:val="20"/>
              </w:rPr>
            </w:pPr>
            <w:r w:rsidRPr="00895A7D">
              <w:rPr>
                <w:b/>
                <w:bCs/>
                <w:szCs w:val="20"/>
              </w:rPr>
              <w:t>Tabell 2: 1.-10. trinns skole (B2U4), nybygg</w:t>
            </w:r>
          </w:p>
          <w:tbl>
            <w:tblPr>
              <w:tblStyle w:val="Tabellrutenett"/>
              <w:tblW w:w="8917" w:type="dxa"/>
              <w:tblLook w:val="04A0" w:firstRow="1" w:lastRow="0" w:firstColumn="1" w:lastColumn="0" w:noHBand="0" w:noVBand="1"/>
            </w:tblPr>
            <w:tblGrid>
              <w:gridCol w:w="407"/>
              <w:gridCol w:w="1657"/>
              <w:gridCol w:w="1940"/>
              <w:gridCol w:w="798"/>
              <w:gridCol w:w="779"/>
              <w:gridCol w:w="976"/>
              <w:gridCol w:w="2360"/>
            </w:tblGrid>
            <w:tr w:rsidR="00514992" w14:paraId="0A4451DB" w14:textId="77777777" w:rsidTr="00C53927">
              <w:trPr>
                <w:trHeight w:val="443"/>
              </w:trPr>
              <w:tc>
                <w:tcPr>
                  <w:tcW w:w="408"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tcPr>
                <w:p w14:paraId="7A1BDA12" w14:textId="77777777" w:rsidR="00514992" w:rsidRPr="002F6C04" w:rsidRDefault="00514992" w:rsidP="00514992">
                  <w:pPr>
                    <w:rPr>
                      <w:sz w:val="18"/>
                      <w:szCs w:val="18"/>
                    </w:rPr>
                  </w:pPr>
                  <w:r w:rsidRPr="002F6C04">
                    <w:rPr>
                      <w:rFonts w:cs="Segoe UI Emoji"/>
                      <w:color w:val="000000"/>
                      <w:sz w:val="18"/>
                      <w:szCs w:val="18"/>
                    </w:rPr>
                    <w:t> </w:t>
                  </w:r>
                </w:p>
              </w:tc>
              <w:tc>
                <w:tcPr>
                  <w:tcW w:w="1660"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1989CEF1" w14:textId="77777777" w:rsidR="00514992" w:rsidRPr="002F6C04" w:rsidRDefault="00514992" w:rsidP="00514992">
                  <w:pPr>
                    <w:rPr>
                      <w:sz w:val="18"/>
                      <w:szCs w:val="18"/>
                    </w:rPr>
                  </w:pPr>
                  <w:r w:rsidRPr="002F6C04">
                    <w:rPr>
                      <w:rFonts w:cs="Segoe UI Emoji"/>
                      <w:b/>
                      <w:bCs/>
                      <w:color w:val="000000"/>
                      <w:sz w:val="18"/>
                      <w:szCs w:val="18"/>
                    </w:rPr>
                    <w:t>Type areal</w:t>
                  </w:r>
                </w:p>
              </w:tc>
              <w:tc>
                <w:tcPr>
                  <w:tcW w:w="1941"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56D4A454" w14:textId="77777777" w:rsidR="00514992" w:rsidRPr="002F6C04" w:rsidRDefault="00514992" w:rsidP="00514992">
                  <w:pPr>
                    <w:rPr>
                      <w:sz w:val="18"/>
                      <w:szCs w:val="18"/>
                    </w:rPr>
                  </w:pPr>
                  <w:r w:rsidRPr="002F6C04">
                    <w:rPr>
                      <w:rFonts w:cs="Segoe UI Emoji"/>
                      <w:b/>
                      <w:bCs/>
                      <w:color w:val="000000"/>
                      <w:sz w:val="18"/>
                      <w:szCs w:val="18"/>
                    </w:rPr>
                    <w:t>Arealbeskrivelse</w:t>
                  </w:r>
                </w:p>
              </w:tc>
              <w:tc>
                <w:tcPr>
                  <w:tcW w:w="785"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36B10DDF" w14:textId="77777777" w:rsidR="00514992" w:rsidRPr="002F6C04" w:rsidRDefault="00514992" w:rsidP="00514992">
                  <w:pPr>
                    <w:rPr>
                      <w:sz w:val="18"/>
                      <w:szCs w:val="18"/>
                    </w:rPr>
                  </w:pPr>
                  <w:r w:rsidRPr="002F6C04">
                    <w:rPr>
                      <w:rFonts w:cs="Segoe UI Emoji"/>
                      <w:b/>
                      <w:bCs/>
                      <w:color w:val="000000"/>
                      <w:sz w:val="18"/>
                      <w:szCs w:val="18"/>
                    </w:rPr>
                    <w:t>Antall</w:t>
                  </w:r>
                </w:p>
              </w:tc>
              <w:tc>
                <w:tcPr>
                  <w:tcW w:w="780"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416DF84E" w14:textId="77777777" w:rsidR="00514992" w:rsidRPr="002F6C04" w:rsidRDefault="00514992" w:rsidP="00514992">
                  <w:pPr>
                    <w:rPr>
                      <w:sz w:val="18"/>
                      <w:szCs w:val="18"/>
                    </w:rPr>
                  </w:pPr>
                  <w:r w:rsidRPr="002F6C04">
                    <w:rPr>
                      <w:rFonts w:cs="Segoe UI Emoji"/>
                      <w:b/>
                      <w:bCs/>
                      <w:color w:val="000000"/>
                      <w:sz w:val="18"/>
                      <w:szCs w:val="18"/>
                    </w:rPr>
                    <w:t>Kvm</w:t>
                  </w:r>
                  <w:r>
                    <w:rPr>
                      <w:rFonts w:cs="Segoe UI Emoji"/>
                      <w:b/>
                      <w:bCs/>
                      <w:color w:val="000000"/>
                      <w:sz w:val="18"/>
                      <w:szCs w:val="18"/>
                    </w:rPr>
                    <w:t xml:space="preserve"> </w:t>
                  </w:r>
                  <w:r w:rsidRPr="002F6C04">
                    <w:rPr>
                      <w:rFonts w:cs="Segoe UI Emoji"/>
                      <w:b/>
                      <w:bCs/>
                      <w:color w:val="000000"/>
                      <w:sz w:val="18"/>
                      <w:szCs w:val="18"/>
                    </w:rPr>
                    <w:t>per</w:t>
                  </w:r>
                </w:p>
              </w:tc>
              <w:tc>
                <w:tcPr>
                  <w:tcW w:w="977"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32DBAF70" w14:textId="77777777" w:rsidR="00514992" w:rsidRPr="002F6C04" w:rsidRDefault="00514992" w:rsidP="00514992">
                  <w:pPr>
                    <w:rPr>
                      <w:sz w:val="18"/>
                      <w:szCs w:val="18"/>
                    </w:rPr>
                  </w:pPr>
                  <w:r w:rsidRPr="002F6C04">
                    <w:rPr>
                      <w:rFonts w:cs="Segoe UI Emoji"/>
                      <w:b/>
                      <w:bCs/>
                      <w:color w:val="000000"/>
                      <w:sz w:val="18"/>
                      <w:szCs w:val="18"/>
                    </w:rPr>
                    <w:t>Totalt</w:t>
                  </w:r>
                </w:p>
              </w:tc>
              <w:tc>
                <w:tcPr>
                  <w:tcW w:w="2366"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30E63321" w14:textId="77777777" w:rsidR="00514992" w:rsidRPr="002F6C04" w:rsidRDefault="00514992" w:rsidP="00514992">
                  <w:pPr>
                    <w:rPr>
                      <w:sz w:val="18"/>
                      <w:szCs w:val="18"/>
                    </w:rPr>
                  </w:pPr>
                  <w:r w:rsidRPr="002F6C04">
                    <w:rPr>
                      <w:rFonts w:cs="Segoe UI Emoji"/>
                      <w:b/>
                      <w:bCs/>
                      <w:color w:val="000000"/>
                      <w:sz w:val="18"/>
                      <w:szCs w:val="18"/>
                    </w:rPr>
                    <w:t>Kommentar</w:t>
                  </w:r>
                </w:p>
              </w:tc>
            </w:tr>
            <w:tr w:rsidR="00514992" w:rsidRPr="003A547F" w14:paraId="3C69C688"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7A05025E"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2D38B8C0" w14:textId="77777777" w:rsidR="00514992" w:rsidRPr="00A44B1A" w:rsidRDefault="00514992" w:rsidP="00514992">
                  <w:pPr>
                    <w:rPr>
                      <w:rFonts w:cs="Segoe UI Emoji"/>
                      <w:color w:val="000000"/>
                      <w:sz w:val="14"/>
                      <w:szCs w:val="14"/>
                    </w:rPr>
                  </w:pPr>
                  <w:r w:rsidRPr="00A44B1A">
                    <w:rPr>
                      <w:rFonts w:cs="Segoe UI Emoji"/>
                      <w:color w:val="000000"/>
                      <w:sz w:val="14"/>
                      <w:szCs w:val="14"/>
                    </w:rPr>
                    <w:t xml:space="preserve">Hjemmeområde </w:t>
                  </w:r>
                </w:p>
                <w:p w14:paraId="7414671A" w14:textId="77777777" w:rsidR="00514992" w:rsidRPr="00A44B1A" w:rsidRDefault="00514992" w:rsidP="00514992">
                  <w:pPr>
                    <w:rPr>
                      <w:sz w:val="14"/>
                      <w:szCs w:val="14"/>
                    </w:rPr>
                  </w:pPr>
                  <w:r w:rsidRPr="00A44B1A">
                    <w:rPr>
                      <w:rFonts w:cs="Segoe UI Emoji"/>
                      <w:color w:val="000000"/>
                      <w:sz w:val="14"/>
                      <w:szCs w:val="14"/>
                    </w:rPr>
                    <w:t>1-4</w:t>
                  </w:r>
                </w:p>
              </w:tc>
              <w:tc>
                <w:tcPr>
                  <w:tcW w:w="1941" w:type="dxa"/>
                  <w:tcBorders>
                    <w:top w:val="nil"/>
                    <w:left w:val="nil"/>
                    <w:bottom w:val="single" w:sz="8" w:space="0" w:color="000000"/>
                    <w:right w:val="single" w:sz="8" w:space="0" w:color="000000"/>
                  </w:tcBorders>
                  <w:shd w:val="clear" w:color="auto" w:fill="auto"/>
                  <w:vAlign w:val="center"/>
                </w:tcPr>
                <w:p w14:paraId="4DC449FA" w14:textId="77777777" w:rsidR="00514992" w:rsidRPr="00A44B1A" w:rsidRDefault="00514992" w:rsidP="00514992">
                  <w:pPr>
                    <w:rPr>
                      <w:sz w:val="14"/>
                      <w:szCs w:val="14"/>
                    </w:rPr>
                  </w:pPr>
                  <w:r w:rsidRPr="00A44B1A">
                    <w:rPr>
                      <w:rFonts w:cs="Segoe UI Emoji"/>
                      <w:color w:val="000000"/>
                      <w:sz w:val="14"/>
                      <w:szCs w:val="14"/>
                    </w:rPr>
                    <w:t>Generelle læringsarealer (lærings-/grupperom)</w:t>
                  </w:r>
                </w:p>
              </w:tc>
              <w:tc>
                <w:tcPr>
                  <w:tcW w:w="785" w:type="dxa"/>
                  <w:tcBorders>
                    <w:top w:val="nil"/>
                    <w:left w:val="nil"/>
                    <w:bottom w:val="single" w:sz="8" w:space="0" w:color="000000"/>
                    <w:right w:val="single" w:sz="8" w:space="0" w:color="000000"/>
                  </w:tcBorders>
                  <w:shd w:val="clear" w:color="auto" w:fill="auto"/>
                  <w:vAlign w:val="center"/>
                </w:tcPr>
                <w:p w14:paraId="7E56EDA2" w14:textId="77777777" w:rsidR="00514992" w:rsidRPr="00A44B1A" w:rsidRDefault="00514992" w:rsidP="00514992">
                  <w:pPr>
                    <w:jc w:val="right"/>
                    <w:rPr>
                      <w:sz w:val="14"/>
                      <w:szCs w:val="14"/>
                    </w:rPr>
                  </w:pPr>
                  <w:r w:rsidRPr="00A44B1A">
                    <w:rPr>
                      <w:rFonts w:cs="Segoe UI Emoji"/>
                      <w:color w:val="000000"/>
                      <w:sz w:val="14"/>
                      <w:szCs w:val="14"/>
                    </w:rPr>
                    <w:t>240</w:t>
                  </w:r>
                </w:p>
              </w:tc>
              <w:tc>
                <w:tcPr>
                  <w:tcW w:w="780" w:type="dxa"/>
                  <w:tcBorders>
                    <w:top w:val="nil"/>
                    <w:left w:val="nil"/>
                    <w:bottom w:val="single" w:sz="8" w:space="0" w:color="000000"/>
                    <w:right w:val="single" w:sz="8" w:space="0" w:color="000000"/>
                  </w:tcBorders>
                  <w:shd w:val="clear" w:color="auto" w:fill="auto"/>
                  <w:vAlign w:val="center"/>
                </w:tcPr>
                <w:p w14:paraId="67E75CAE" w14:textId="77777777" w:rsidR="00514992" w:rsidRPr="00A44B1A" w:rsidRDefault="00514992" w:rsidP="00514992">
                  <w:pPr>
                    <w:jc w:val="right"/>
                    <w:rPr>
                      <w:sz w:val="14"/>
                      <w:szCs w:val="14"/>
                    </w:rPr>
                  </w:pPr>
                  <w:r w:rsidRPr="00A44B1A">
                    <w:rPr>
                      <w:rFonts w:cs="Segoe UI Emoji"/>
                      <w:color w:val="000000"/>
                      <w:sz w:val="14"/>
                      <w:szCs w:val="14"/>
                    </w:rPr>
                    <w:t>2,5</w:t>
                  </w:r>
                </w:p>
              </w:tc>
              <w:tc>
                <w:tcPr>
                  <w:tcW w:w="977" w:type="dxa"/>
                  <w:tcBorders>
                    <w:top w:val="nil"/>
                    <w:left w:val="nil"/>
                    <w:bottom w:val="single" w:sz="8" w:space="0" w:color="000000"/>
                    <w:right w:val="single" w:sz="8" w:space="0" w:color="000000"/>
                  </w:tcBorders>
                  <w:shd w:val="clear" w:color="auto" w:fill="auto"/>
                  <w:vAlign w:val="center"/>
                </w:tcPr>
                <w:p w14:paraId="31DB70BA" w14:textId="77777777" w:rsidR="00514992" w:rsidRPr="00A44B1A" w:rsidRDefault="00514992" w:rsidP="00514992">
                  <w:pPr>
                    <w:jc w:val="right"/>
                    <w:rPr>
                      <w:sz w:val="14"/>
                      <w:szCs w:val="14"/>
                    </w:rPr>
                  </w:pPr>
                  <w:r w:rsidRPr="00A44B1A">
                    <w:rPr>
                      <w:rFonts w:cs="Segoe UI Emoji"/>
                      <w:color w:val="000000"/>
                      <w:sz w:val="14"/>
                      <w:szCs w:val="14"/>
                    </w:rPr>
                    <w:t>600,0</w:t>
                  </w:r>
                </w:p>
              </w:tc>
              <w:tc>
                <w:tcPr>
                  <w:tcW w:w="2366" w:type="dxa"/>
                  <w:tcBorders>
                    <w:top w:val="nil"/>
                    <w:left w:val="nil"/>
                    <w:bottom w:val="single" w:sz="8" w:space="0" w:color="000000"/>
                    <w:right w:val="single" w:sz="8" w:space="0" w:color="000000"/>
                  </w:tcBorders>
                  <w:shd w:val="clear" w:color="auto" w:fill="auto"/>
                  <w:vAlign w:val="center"/>
                </w:tcPr>
                <w:p w14:paraId="4A807087"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00C8F93B"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40F220EE"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23E615EA" w14:textId="77777777" w:rsidR="00514992" w:rsidRPr="00A44B1A" w:rsidRDefault="00514992" w:rsidP="00514992">
                  <w:pPr>
                    <w:rPr>
                      <w:rFonts w:cs="Segoe UI Emoji"/>
                      <w:color w:val="000000"/>
                      <w:sz w:val="14"/>
                      <w:szCs w:val="14"/>
                    </w:rPr>
                  </w:pPr>
                  <w:r w:rsidRPr="00A44B1A">
                    <w:rPr>
                      <w:rFonts w:cs="Segoe UI Emoji"/>
                      <w:color w:val="000000"/>
                      <w:sz w:val="14"/>
                      <w:szCs w:val="14"/>
                    </w:rPr>
                    <w:t xml:space="preserve">Hjemmeområde </w:t>
                  </w:r>
                </w:p>
                <w:p w14:paraId="4CE38879" w14:textId="77777777" w:rsidR="00514992" w:rsidRPr="00A44B1A" w:rsidRDefault="00514992" w:rsidP="00514992">
                  <w:pPr>
                    <w:rPr>
                      <w:sz w:val="14"/>
                      <w:szCs w:val="14"/>
                    </w:rPr>
                  </w:pPr>
                  <w:r w:rsidRPr="00A44B1A">
                    <w:rPr>
                      <w:rFonts w:cs="Segoe UI Emoji"/>
                      <w:color w:val="000000"/>
                      <w:sz w:val="14"/>
                      <w:szCs w:val="14"/>
                    </w:rPr>
                    <w:t>1-4</w:t>
                  </w:r>
                </w:p>
              </w:tc>
              <w:tc>
                <w:tcPr>
                  <w:tcW w:w="1941" w:type="dxa"/>
                  <w:tcBorders>
                    <w:top w:val="nil"/>
                    <w:left w:val="nil"/>
                    <w:bottom w:val="single" w:sz="8" w:space="0" w:color="000000"/>
                    <w:right w:val="single" w:sz="8" w:space="0" w:color="000000"/>
                  </w:tcBorders>
                  <w:shd w:val="clear" w:color="auto" w:fill="auto"/>
                  <w:vAlign w:val="center"/>
                </w:tcPr>
                <w:p w14:paraId="4FF77B53" w14:textId="77777777" w:rsidR="00514992" w:rsidRPr="00A44B1A" w:rsidRDefault="00514992" w:rsidP="00514992">
                  <w:pPr>
                    <w:rPr>
                      <w:sz w:val="14"/>
                      <w:szCs w:val="14"/>
                    </w:rPr>
                  </w:pPr>
                  <w:r w:rsidRPr="00A44B1A">
                    <w:rPr>
                      <w:rFonts w:cs="Segoe UI Emoji"/>
                      <w:color w:val="000000"/>
                      <w:sz w:val="14"/>
                      <w:szCs w:val="14"/>
                    </w:rPr>
                    <w:t>Torg og åpne arealer</w:t>
                  </w:r>
                </w:p>
              </w:tc>
              <w:tc>
                <w:tcPr>
                  <w:tcW w:w="785" w:type="dxa"/>
                  <w:tcBorders>
                    <w:top w:val="nil"/>
                    <w:left w:val="nil"/>
                    <w:bottom w:val="single" w:sz="8" w:space="0" w:color="000000"/>
                    <w:right w:val="single" w:sz="8" w:space="0" w:color="000000"/>
                  </w:tcBorders>
                  <w:shd w:val="clear" w:color="auto" w:fill="auto"/>
                  <w:vAlign w:val="center"/>
                </w:tcPr>
                <w:p w14:paraId="6442F22C" w14:textId="77777777" w:rsidR="00514992" w:rsidRPr="00A44B1A" w:rsidRDefault="00514992" w:rsidP="00514992">
                  <w:pPr>
                    <w:jc w:val="right"/>
                    <w:rPr>
                      <w:sz w:val="14"/>
                      <w:szCs w:val="14"/>
                    </w:rPr>
                  </w:pPr>
                  <w:r w:rsidRPr="00A44B1A">
                    <w:rPr>
                      <w:rFonts w:cs="Segoe UI Emoji"/>
                      <w:color w:val="000000"/>
                      <w:sz w:val="14"/>
                      <w:szCs w:val="14"/>
                    </w:rPr>
                    <w:t>8</w:t>
                  </w:r>
                </w:p>
              </w:tc>
              <w:tc>
                <w:tcPr>
                  <w:tcW w:w="780" w:type="dxa"/>
                  <w:tcBorders>
                    <w:top w:val="nil"/>
                    <w:left w:val="nil"/>
                    <w:bottom w:val="single" w:sz="8" w:space="0" w:color="000000"/>
                    <w:right w:val="single" w:sz="8" w:space="0" w:color="000000"/>
                  </w:tcBorders>
                  <w:shd w:val="clear" w:color="auto" w:fill="auto"/>
                  <w:vAlign w:val="center"/>
                </w:tcPr>
                <w:p w14:paraId="775165B6" w14:textId="77777777" w:rsidR="00514992" w:rsidRPr="00A44B1A" w:rsidRDefault="00514992" w:rsidP="00514992">
                  <w:pPr>
                    <w:jc w:val="right"/>
                    <w:rPr>
                      <w:sz w:val="14"/>
                      <w:szCs w:val="14"/>
                    </w:rPr>
                  </w:pPr>
                  <w:r w:rsidRPr="00A44B1A">
                    <w:rPr>
                      <w:rFonts w:cs="Segoe UI Emoji"/>
                      <w:color w:val="000000"/>
                      <w:sz w:val="14"/>
                      <w:szCs w:val="14"/>
                    </w:rPr>
                    <w:t>5,0</w:t>
                  </w:r>
                </w:p>
              </w:tc>
              <w:tc>
                <w:tcPr>
                  <w:tcW w:w="977" w:type="dxa"/>
                  <w:tcBorders>
                    <w:top w:val="nil"/>
                    <w:left w:val="nil"/>
                    <w:bottom w:val="single" w:sz="8" w:space="0" w:color="000000"/>
                    <w:right w:val="single" w:sz="8" w:space="0" w:color="000000"/>
                  </w:tcBorders>
                  <w:shd w:val="clear" w:color="auto" w:fill="auto"/>
                  <w:vAlign w:val="center"/>
                </w:tcPr>
                <w:p w14:paraId="08B7EE42" w14:textId="77777777" w:rsidR="00514992" w:rsidRPr="00A44B1A" w:rsidRDefault="00514992" w:rsidP="00514992">
                  <w:pPr>
                    <w:jc w:val="right"/>
                    <w:rPr>
                      <w:sz w:val="14"/>
                      <w:szCs w:val="14"/>
                    </w:rPr>
                  </w:pPr>
                  <w:r w:rsidRPr="00A44B1A">
                    <w:rPr>
                      <w:rFonts w:cs="Segoe UI Emoji"/>
                      <w:color w:val="000000"/>
                      <w:sz w:val="14"/>
                      <w:szCs w:val="14"/>
                    </w:rPr>
                    <w:t>40,0</w:t>
                  </w:r>
                </w:p>
              </w:tc>
              <w:tc>
                <w:tcPr>
                  <w:tcW w:w="2366" w:type="dxa"/>
                  <w:tcBorders>
                    <w:top w:val="nil"/>
                    <w:left w:val="nil"/>
                    <w:bottom w:val="single" w:sz="8" w:space="0" w:color="000000"/>
                    <w:right w:val="single" w:sz="8" w:space="0" w:color="000000"/>
                  </w:tcBorders>
                  <w:shd w:val="clear" w:color="auto" w:fill="auto"/>
                  <w:vAlign w:val="center"/>
                </w:tcPr>
                <w:p w14:paraId="133C0643" w14:textId="77777777" w:rsidR="00514992" w:rsidRPr="00A44B1A" w:rsidRDefault="00514992" w:rsidP="00514992">
                  <w:pPr>
                    <w:rPr>
                      <w:sz w:val="14"/>
                      <w:szCs w:val="14"/>
                    </w:rPr>
                  </w:pPr>
                  <w:r w:rsidRPr="00A44B1A">
                    <w:rPr>
                      <w:rFonts w:cs="Segoe UI Emoji"/>
                      <w:color w:val="000000"/>
                      <w:sz w:val="14"/>
                      <w:szCs w:val="14"/>
                    </w:rPr>
                    <w:t>Fordeles på hjemme-områdene i forprosjektet</w:t>
                  </w:r>
                </w:p>
              </w:tc>
            </w:tr>
            <w:tr w:rsidR="00514992" w:rsidRPr="003A547F" w14:paraId="060F6276"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390E0B73"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6ADA0B66" w14:textId="77777777" w:rsidR="00514992" w:rsidRPr="00A44B1A" w:rsidRDefault="00514992" w:rsidP="00514992">
                  <w:pPr>
                    <w:rPr>
                      <w:rFonts w:cs="Segoe UI Emoji"/>
                      <w:color w:val="000000"/>
                      <w:sz w:val="14"/>
                      <w:szCs w:val="14"/>
                    </w:rPr>
                  </w:pPr>
                  <w:r w:rsidRPr="00A44B1A">
                    <w:rPr>
                      <w:rFonts w:cs="Segoe UI Emoji"/>
                      <w:color w:val="000000"/>
                      <w:sz w:val="14"/>
                      <w:szCs w:val="14"/>
                    </w:rPr>
                    <w:t xml:space="preserve">Hjemmeområde </w:t>
                  </w:r>
                </w:p>
                <w:p w14:paraId="49F43E71" w14:textId="77777777" w:rsidR="00514992" w:rsidRPr="00A44B1A" w:rsidRDefault="00514992" w:rsidP="00514992">
                  <w:pPr>
                    <w:rPr>
                      <w:sz w:val="14"/>
                      <w:szCs w:val="14"/>
                    </w:rPr>
                  </w:pPr>
                  <w:r w:rsidRPr="00A44B1A">
                    <w:rPr>
                      <w:rFonts w:cs="Segoe UI Emoji"/>
                      <w:color w:val="000000"/>
                      <w:sz w:val="14"/>
                      <w:szCs w:val="14"/>
                    </w:rPr>
                    <w:t>1-4</w:t>
                  </w:r>
                </w:p>
              </w:tc>
              <w:tc>
                <w:tcPr>
                  <w:tcW w:w="1941" w:type="dxa"/>
                  <w:tcBorders>
                    <w:top w:val="nil"/>
                    <w:left w:val="nil"/>
                    <w:bottom w:val="single" w:sz="8" w:space="0" w:color="000000"/>
                    <w:right w:val="single" w:sz="8" w:space="0" w:color="000000"/>
                  </w:tcBorders>
                  <w:shd w:val="clear" w:color="auto" w:fill="auto"/>
                  <w:vAlign w:val="center"/>
                </w:tcPr>
                <w:p w14:paraId="3A0C4E97" w14:textId="77777777" w:rsidR="00514992" w:rsidRPr="00A44B1A" w:rsidRDefault="00514992" w:rsidP="00514992">
                  <w:pPr>
                    <w:rPr>
                      <w:sz w:val="14"/>
                      <w:szCs w:val="14"/>
                    </w:rPr>
                  </w:pPr>
                  <w:r w:rsidRPr="00A44B1A">
                    <w:rPr>
                      <w:rFonts w:cs="Segoe UI Emoji"/>
                      <w:color w:val="000000"/>
                      <w:sz w:val="14"/>
                      <w:szCs w:val="14"/>
                    </w:rPr>
                    <w:t>Elevgarderober og toaletter 1-2 trinn</w:t>
                  </w:r>
                </w:p>
              </w:tc>
              <w:tc>
                <w:tcPr>
                  <w:tcW w:w="785" w:type="dxa"/>
                  <w:tcBorders>
                    <w:top w:val="nil"/>
                    <w:left w:val="nil"/>
                    <w:bottom w:val="single" w:sz="8" w:space="0" w:color="000000"/>
                    <w:right w:val="single" w:sz="8" w:space="0" w:color="000000"/>
                  </w:tcBorders>
                  <w:shd w:val="clear" w:color="auto" w:fill="auto"/>
                  <w:vAlign w:val="center"/>
                </w:tcPr>
                <w:p w14:paraId="052FD305" w14:textId="77777777" w:rsidR="00514992" w:rsidRPr="00A44B1A" w:rsidRDefault="00514992" w:rsidP="00514992">
                  <w:pPr>
                    <w:jc w:val="right"/>
                    <w:rPr>
                      <w:sz w:val="14"/>
                      <w:szCs w:val="14"/>
                    </w:rPr>
                  </w:pPr>
                  <w:r w:rsidRPr="00A44B1A">
                    <w:rPr>
                      <w:rFonts w:cs="Segoe UI Emoji"/>
                      <w:color w:val="000000"/>
                      <w:sz w:val="14"/>
                      <w:szCs w:val="14"/>
                    </w:rPr>
                    <w:t>120</w:t>
                  </w:r>
                </w:p>
              </w:tc>
              <w:tc>
                <w:tcPr>
                  <w:tcW w:w="780" w:type="dxa"/>
                  <w:tcBorders>
                    <w:top w:val="nil"/>
                    <w:left w:val="nil"/>
                    <w:bottom w:val="single" w:sz="8" w:space="0" w:color="000000"/>
                    <w:right w:val="single" w:sz="8" w:space="0" w:color="000000"/>
                  </w:tcBorders>
                  <w:shd w:val="clear" w:color="auto" w:fill="auto"/>
                  <w:vAlign w:val="center"/>
                </w:tcPr>
                <w:p w14:paraId="16BF2A54" w14:textId="77777777" w:rsidR="00514992" w:rsidRPr="00A44B1A" w:rsidRDefault="00514992" w:rsidP="00514992">
                  <w:pPr>
                    <w:jc w:val="right"/>
                    <w:rPr>
                      <w:sz w:val="14"/>
                      <w:szCs w:val="14"/>
                    </w:rPr>
                  </w:pPr>
                  <w:r w:rsidRPr="00A44B1A">
                    <w:rPr>
                      <w:rFonts w:cs="Segoe UI Emoji"/>
                      <w:color w:val="000000"/>
                      <w:sz w:val="14"/>
                      <w:szCs w:val="14"/>
                    </w:rPr>
                    <w:t>0,625</w:t>
                  </w:r>
                </w:p>
              </w:tc>
              <w:tc>
                <w:tcPr>
                  <w:tcW w:w="977" w:type="dxa"/>
                  <w:tcBorders>
                    <w:top w:val="nil"/>
                    <w:left w:val="nil"/>
                    <w:bottom w:val="single" w:sz="8" w:space="0" w:color="000000"/>
                    <w:right w:val="single" w:sz="8" w:space="0" w:color="000000"/>
                  </w:tcBorders>
                  <w:shd w:val="clear" w:color="auto" w:fill="auto"/>
                  <w:vAlign w:val="center"/>
                </w:tcPr>
                <w:p w14:paraId="3EC7A53E" w14:textId="77777777" w:rsidR="00514992" w:rsidRPr="00A44B1A" w:rsidRDefault="00514992" w:rsidP="00514992">
                  <w:pPr>
                    <w:jc w:val="right"/>
                    <w:rPr>
                      <w:sz w:val="14"/>
                      <w:szCs w:val="14"/>
                    </w:rPr>
                  </w:pPr>
                  <w:r w:rsidRPr="00A44B1A">
                    <w:rPr>
                      <w:rFonts w:cs="Segoe UI Emoji"/>
                      <w:color w:val="000000"/>
                      <w:sz w:val="14"/>
                      <w:szCs w:val="14"/>
                    </w:rPr>
                    <w:t>75,0</w:t>
                  </w:r>
                </w:p>
              </w:tc>
              <w:tc>
                <w:tcPr>
                  <w:tcW w:w="2366" w:type="dxa"/>
                  <w:tcBorders>
                    <w:top w:val="nil"/>
                    <w:left w:val="nil"/>
                    <w:bottom w:val="single" w:sz="8" w:space="0" w:color="000000"/>
                    <w:right w:val="single" w:sz="8" w:space="0" w:color="000000"/>
                  </w:tcBorders>
                  <w:shd w:val="clear" w:color="auto" w:fill="auto"/>
                  <w:vAlign w:val="center"/>
                </w:tcPr>
                <w:p w14:paraId="0C1B155E"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408003B8"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1740FBE5"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330C4E6B" w14:textId="77777777" w:rsidR="00514992" w:rsidRPr="00A44B1A" w:rsidRDefault="00514992" w:rsidP="00514992">
                  <w:pPr>
                    <w:rPr>
                      <w:rFonts w:cs="Segoe UI Emoji"/>
                      <w:color w:val="000000"/>
                      <w:sz w:val="14"/>
                      <w:szCs w:val="14"/>
                    </w:rPr>
                  </w:pPr>
                  <w:r w:rsidRPr="00A44B1A">
                    <w:rPr>
                      <w:rFonts w:cs="Segoe UI Emoji"/>
                      <w:color w:val="000000"/>
                      <w:sz w:val="14"/>
                      <w:szCs w:val="14"/>
                    </w:rPr>
                    <w:t xml:space="preserve">Hjemmeområde </w:t>
                  </w:r>
                </w:p>
                <w:p w14:paraId="7A292A9F" w14:textId="77777777" w:rsidR="00514992" w:rsidRPr="00A44B1A" w:rsidRDefault="00514992" w:rsidP="00514992">
                  <w:pPr>
                    <w:rPr>
                      <w:sz w:val="14"/>
                      <w:szCs w:val="14"/>
                    </w:rPr>
                  </w:pPr>
                  <w:r w:rsidRPr="00A44B1A">
                    <w:rPr>
                      <w:rFonts w:cs="Segoe UI Emoji"/>
                      <w:color w:val="000000"/>
                      <w:sz w:val="14"/>
                      <w:szCs w:val="14"/>
                    </w:rPr>
                    <w:t>1-4</w:t>
                  </w:r>
                </w:p>
              </w:tc>
              <w:tc>
                <w:tcPr>
                  <w:tcW w:w="1941" w:type="dxa"/>
                  <w:tcBorders>
                    <w:top w:val="nil"/>
                    <w:left w:val="nil"/>
                    <w:bottom w:val="single" w:sz="8" w:space="0" w:color="000000"/>
                    <w:right w:val="single" w:sz="8" w:space="0" w:color="000000"/>
                  </w:tcBorders>
                  <w:shd w:val="clear" w:color="auto" w:fill="auto"/>
                  <w:vAlign w:val="center"/>
                </w:tcPr>
                <w:p w14:paraId="1855081B" w14:textId="77777777" w:rsidR="00514992" w:rsidRPr="00A44B1A" w:rsidRDefault="00514992" w:rsidP="00514992">
                  <w:pPr>
                    <w:rPr>
                      <w:sz w:val="14"/>
                      <w:szCs w:val="14"/>
                    </w:rPr>
                  </w:pPr>
                  <w:r w:rsidRPr="00A44B1A">
                    <w:rPr>
                      <w:rFonts w:cs="Segoe UI Emoji"/>
                      <w:color w:val="000000"/>
                      <w:sz w:val="14"/>
                      <w:szCs w:val="14"/>
                    </w:rPr>
                    <w:t>Elevgarderober og toaletter 3-4 trinn</w:t>
                  </w:r>
                </w:p>
              </w:tc>
              <w:tc>
                <w:tcPr>
                  <w:tcW w:w="785" w:type="dxa"/>
                  <w:tcBorders>
                    <w:top w:val="nil"/>
                    <w:left w:val="nil"/>
                    <w:bottom w:val="single" w:sz="8" w:space="0" w:color="000000"/>
                    <w:right w:val="single" w:sz="8" w:space="0" w:color="000000"/>
                  </w:tcBorders>
                  <w:shd w:val="clear" w:color="auto" w:fill="auto"/>
                  <w:vAlign w:val="center"/>
                </w:tcPr>
                <w:p w14:paraId="1124AE7B" w14:textId="77777777" w:rsidR="00514992" w:rsidRPr="00A44B1A" w:rsidRDefault="00514992" w:rsidP="00514992">
                  <w:pPr>
                    <w:jc w:val="right"/>
                    <w:rPr>
                      <w:sz w:val="14"/>
                      <w:szCs w:val="14"/>
                    </w:rPr>
                  </w:pPr>
                  <w:r w:rsidRPr="00A44B1A">
                    <w:rPr>
                      <w:rFonts w:cs="Segoe UI Emoji"/>
                      <w:color w:val="000000"/>
                      <w:sz w:val="14"/>
                      <w:szCs w:val="14"/>
                    </w:rPr>
                    <w:t>120</w:t>
                  </w:r>
                </w:p>
              </w:tc>
              <w:tc>
                <w:tcPr>
                  <w:tcW w:w="780" w:type="dxa"/>
                  <w:tcBorders>
                    <w:top w:val="nil"/>
                    <w:left w:val="nil"/>
                    <w:bottom w:val="single" w:sz="8" w:space="0" w:color="000000"/>
                    <w:right w:val="single" w:sz="8" w:space="0" w:color="000000"/>
                  </w:tcBorders>
                  <w:shd w:val="clear" w:color="auto" w:fill="auto"/>
                  <w:vAlign w:val="center"/>
                </w:tcPr>
                <w:p w14:paraId="474660C7" w14:textId="77777777" w:rsidR="00514992" w:rsidRPr="00A44B1A" w:rsidRDefault="00514992" w:rsidP="00514992">
                  <w:pPr>
                    <w:jc w:val="right"/>
                    <w:rPr>
                      <w:sz w:val="14"/>
                      <w:szCs w:val="14"/>
                    </w:rPr>
                  </w:pPr>
                  <w:r w:rsidRPr="00A44B1A">
                    <w:rPr>
                      <w:rFonts w:cs="Segoe UI Emoji"/>
                      <w:color w:val="000000"/>
                      <w:sz w:val="14"/>
                      <w:szCs w:val="14"/>
                    </w:rPr>
                    <w:t>0,525</w:t>
                  </w:r>
                </w:p>
              </w:tc>
              <w:tc>
                <w:tcPr>
                  <w:tcW w:w="977" w:type="dxa"/>
                  <w:tcBorders>
                    <w:top w:val="nil"/>
                    <w:left w:val="nil"/>
                    <w:bottom w:val="single" w:sz="8" w:space="0" w:color="000000"/>
                    <w:right w:val="single" w:sz="8" w:space="0" w:color="000000"/>
                  </w:tcBorders>
                  <w:shd w:val="clear" w:color="auto" w:fill="auto"/>
                  <w:vAlign w:val="center"/>
                </w:tcPr>
                <w:p w14:paraId="71FB7FB1" w14:textId="77777777" w:rsidR="00514992" w:rsidRPr="00A44B1A" w:rsidRDefault="00514992" w:rsidP="00514992">
                  <w:pPr>
                    <w:jc w:val="right"/>
                    <w:rPr>
                      <w:sz w:val="14"/>
                      <w:szCs w:val="14"/>
                    </w:rPr>
                  </w:pPr>
                  <w:r w:rsidRPr="00A44B1A">
                    <w:rPr>
                      <w:rFonts w:cs="Segoe UI Emoji"/>
                      <w:color w:val="000000"/>
                      <w:sz w:val="14"/>
                      <w:szCs w:val="14"/>
                    </w:rPr>
                    <w:t>63,0</w:t>
                  </w:r>
                </w:p>
              </w:tc>
              <w:tc>
                <w:tcPr>
                  <w:tcW w:w="2366" w:type="dxa"/>
                  <w:tcBorders>
                    <w:top w:val="nil"/>
                    <w:left w:val="nil"/>
                    <w:bottom w:val="single" w:sz="8" w:space="0" w:color="000000"/>
                    <w:right w:val="single" w:sz="8" w:space="0" w:color="000000"/>
                  </w:tcBorders>
                  <w:shd w:val="clear" w:color="auto" w:fill="auto"/>
                  <w:vAlign w:val="center"/>
                </w:tcPr>
                <w:p w14:paraId="585E9B7E"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2F723F99"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0A1B869C"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5D07BD33" w14:textId="77777777" w:rsidR="00514992" w:rsidRPr="00A44B1A" w:rsidRDefault="00514992" w:rsidP="00514992">
                  <w:pPr>
                    <w:rPr>
                      <w:rFonts w:cs="Segoe UI Emoji"/>
                      <w:color w:val="000000"/>
                      <w:sz w:val="14"/>
                      <w:szCs w:val="14"/>
                    </w:rPr>
                  </w:pPr>
                  <w:r w:rsidRPr="00A44B1A">
                    <w:rPr>
                      <w:rFonts w:cs="Segoe UI Emoji"/>
                      <w:color w:val="000000"/>
                      <w:sz w:val="14"/>
                      <w:szCs w:val="14"/>
                    </w:rPr>
                    <w:t xml:space="preserve">Hjemmeområde </w:t>
                  </w:r>
                </w:p>
                <w:p w14:paraId="0CF24604" w14:textId="77777777" w:rsidR="00514992" w:rsidRPr="00A44B1A" w:rsidRDefault="00514992" w:rsidP="00514992">
                  <w:pPr>
                    <w:rPr>
                      <w:sz w:val="14"/>
                      <w:szCs w:val="14"/>
                    </w:rPr>
                  </w:pPr>
                  <w:r w:rsidRPr="00A44B1A">
                    <w:rPr>
                      <w:rFonts w:cs="Segoe UI Emoji"/>
                      <w:color w:val="000000"/>
                      <w:sz w:val="14"/>
                      <w:szCs w:val="14"/>
                    </w:rPr>
                    <w:t>1-4</w:t>
                  </w:r>
                </w:p>
              </w:tc>
              <w:tc>
                <w:tcPr>
                  <w:tcW w:w="1941" w:type="dxa"/>
                  <w:tcBorders>
                    <w:top w:val="nil"/>
                    <w:left w:val="nil"/>
                    <w:bottom w:val="single" w:sz="8" w:space="0" w:color="000000"/>
                    <w:right w:val="single" w:sz="8" w:space="0" w:color="000000"/>
                  </w:tcBorders>
                  <w:shd w:val="clear" w:color="auto" w:fill="auto"/>
                  <w:vAlign w:val="center"/>
                </w:tcPr>
                <w:p w14:paraId="4574BDED" w14:textId="77777777" w:rsidR="00514992" w:rsidRPr="00A44B1A" w:rsidRDefault="00514992" w:rsidP="00514992">
                  <w:pPr>
                    <w:rPr>
                      <w:sz w:val="14"/>
                      <w:szCs w:val="14"/>
                    </w:rPr>
                  </w:pPr>
                  <w:r w:rsidRPr="00A44B1A">
                    <w:rPr>
                      <w:rFonts w:cs="Segoe UI Emoji"/>
                      <w:color w:val="000000"/>
                      <w:sz w:val="14"/>
                      <w:szCs w:val="14"/>
                    </w:rPr>
                    <w:t>Arbeidsplasser pedagoger</w:t>
                  </w:r>
                </w:p>
              </w:tc>
              <w:tc>
                <w:tcPr>
                  <w:tcW w:w="785" w:type="dxa"/>
                  <w:tcBorders>
                    <w:top w:val="nil"/>
                    <w:left w:val="nil"/>
                    <w:bottom w:val="single" w:sz="8" w:space="0" w:color="000000"/>
                    <w:right w:val="single" w:sz="8" w:space="0" w:color="000000"/>
                  </w:tcBorders>
                  <w:shd w:val="clear" w:color="auto" w:fill="auto"/>
                  <w:vAlign w:val="center"/>
                </w:tcPr>
                <w:p w14:paraId="2AA708F6" w14:textId="77777777" w:rsidR="00514992" w:rsidRPr="00A44B1A" w:rsidRDefault="00514992" w:rsidP="00514992">
                  <w:pPr>
                    <w:jc w:val="right"/>
                    <w:rPr>
                      <w:sz w:val="14"/>
                      <w:szCs w:val="14"/>
                    </w:rPr>
                  </w:pPr>
                  <w:r w:rsidRPr="00A44B1A">
                    <w:rPr>
                      <w:rFonts w:cs="Segoe UI Emoji"/>
                      <w:color w:val="000000"/>
                      <w:sz w:val="14"/>
                      <w:szCs w:val="14"/>
                    </w:rPr>
                    <w:t>22</w:t>
                  </w:r>
                </w:p>
              </w:tc>
              <w:tc>
                <w:tcPr>
                  <w:tcW w:w="780" w:type="dxa"/>
                  <w:tcBorders>
                    <w:top w:val="nil"/>
                    <w:left w:val="nil"/>
                    <w:bottom w:val="single" w:sz="8" w:space="0" w:color="000000"/>
                    <w:right w:val="single" w:sz="8" w:space="0" w:color="000000"/>
                  </w:tcBorders>
                  <w:shd w:val="clear" w:color="auto" w:fill="auto"/>
                  <w:vAlign w:val="center"/>
                </w:tcPr>
                <w:p w14:paraId="650F935E" w14:textId="77777777" w:rsidR="00514992" w:rsidRPr="00A44B1A" w:rsidRDefault="00514992" w:rsidP="00514992">
                  <w:pPr>
                    <w:jc w:val="right"/>
                    <w:rPr>
                      <w:sz w:val="14"/>
                      <w:szCs w:val="14"/>
                    </w:rPr>
                  </w:pPr>
                  <w:r w:rsidRPr="00A44B1A">
                    <w:rPr>
                      <w:rFonts w:cs="Segoe UI Emoji"/>
                      <w:color w:val="000000"/>
                      <w:sz w:val="14"/>
                      <w:szCs w:val="14"/>
                    </w:rPr>
                    <w:t>7,0</w:t>
                  </w:r>
                </w:p>
              </w:tc>
              <w:tc>
                <w:tcPr>
                  <w:tcW w:w="977" w:type="dxa"/>
                  <w:tcBorders>
                    <w:top w:val="nil"/>
                    <w:left w:val="nil"/>
                    <w:bottom w:val="single" w:sz="8" w:space="0" w:color="000000"/>
                    <w:right w:val="single" w:sz="8" w:space="0" w:color="000000"/>
                  </w:tcBorders>
                  <w:shd w:val="clear" w:color="auto" w:fill="auto"/>
                  <w:vAlign w:val="center"/>
                </w:tcPr>
                <w:p w14:paraId="21955A5D" w14:textId="77777777" w:rsidR="00514992" w:rsidRPr="00A44B1A" w:rsidRDefault="00514992" w:rsidP="00514992">
                  <w:pPr>
                    <w:jc w:val="right"/>
                    <w:rPr>
                      <w:sz w:val="14"/>
                      <w:szCs w:val="14"/>
                    </w:rPr>
                  </w:pPr>
                  <w:r w:rsidRPr="00A44B1A">
                    <w:rPr>
                      <w:rFonts w:cs="Segoe UI Emoji"/>
                      <w:color w:val="000000"/>
                      <w:sz w:val="14"/>
                      <w:szCs w:val="14"/>
                    </w:rPr>
                    <w:t>154,0</w:t>
                  </w:r>
                </w:p>
              </w:tc>
              <w:tc>
                <w:tcPr>
                  <w:tcW w:w="2366" w:type="dxa"/>
                  <w:tcBorders>
                    <w:top w:val="nil"/>
                    <w:left w:val="nil"/>
                    <w:bottom w:val="single" w:sz="8" w:space="0" w:color="000000"/>
                    <w:right w:val="single" w:sz="8" w:space="0" w:color="000000"/>
                  </w:tcBorders>
                  <w:shd w:val="clear" w:color="auto" w:fill="auto"/>
                  <w:vAlign w:val="center"/>
                </w:tcPr>
                <w:p w14:paraId="79B853C2" w14:textId="77777777" w:rsidR="00514992" w:rsidRPr="00A44B1A" w:rsidRDefault="00514992" w:rsidP="00514992">
                  <w:pPr>
                    <w:rPr>
                      <w:sz w:val="14"/>
                      <w:szCs w:val="14"/>
                    </w:rPr>
                  </w:pPr>
                  <w:r w:rsidRPr="00A44B1A">
                    <w:rPr>
                      <w:rFonts w:cs="Segoe UI Emoji"/>
                      <w:color w:val="000000"/>
                      <w:sz w:val="14"/>
                      <w:szCs w:val="14"/>
                    </w:rPr>
                    <w:t>Kontorplass / samarbeidsrom, 11 elever pr lærer</w:t>
                  </w:r>
                </w:p>
              </w:tc>
            </w:tr>
            <w:tr w:rsidR="00514992" w:rsidRPr="003A547F" w14:paraId="44388792"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000000" w:fill="BFBFBF"/>
                  <w:vAlign w:val="center"/>
                </w:tcPr>
                <w:p w14:paraId="4CFEAFD1" w14:textId="77777777" w:rsidR="00514992" w:rsidRPr="00A44B1A" w:rsidRDefault="00514992" w:rsidP="00514992">
                  <w:pPr>
                    <w:rPr>
                      <w:sz w:val="14"/>
                      <w:szCs w:val="14"/>
                    </w:rPr>
                  </w:pPr>
                  <w:r w:rsidRPr="00A44B1A">
                    <w:rPr>
                      <w:rFonts w:cs="Segoe UI Emoji"/>
                      <w:color w:val="000000"/>
                      <w:sz w:val="14"/>
                      <w:szCs w:val="14"/>
                    </w:rPr>
                    <w:t> </w:t>
                  </w:r>
                </w:p>
              </w:tc>
              <w:tc>
                <w:tcPr>
                  <w:tcW w:w="1660" w:type="dxa"/>
                  <w:tcBorders>
                    <w:top w:val="nil"/>
                    <w:left w:val="nil"/>
                    <w:bottom w:val="single" w:sz="8" w:space="0" w:color="000000"/>
                    <w:right w:val="single" w:sz="8" w:space="0" w:color="000000"/>
                  </w:tcBorders>
                  <w:shd w:val="clear" w:color="000000" w:fill="BFBFBF"/>
                  <w:vAlign w:val="center"/>
                </w:tcPr>
                <w:p w14:paraId="61ABB998" w14:textId="77777777" w:rsidR="00514992" w:rsidRPr="00A44B1A" w:rsidRDefault="00514992" w:rsidP="00514992">
                  <w:pPr>
                    <w:rPr>
                      <w:rFonts w:cs="Segoe UI Emoji"/>
                      <w:sz w:val="14"/>
                      <w:szCs w:val="14"/>
                    </w:rPr>
                  </w:pPr>
                  <w:r w:rsidRPr="00A44B1A">
                    <w:rPr>
                      <w:rFonts w:cs="Segoe UI Emoji"/>
                      <w:sz w:val="14"/>
                      <w:szCs w:val="14"/>
                    </w:rPr>
                    <w:t xml:space="preserve">Hjemmeområde </w:t>
                  </w:r>
                </w:p>
                <w:p w14:paraId="13FBDFCD" w14:textId="77777777" w:rsidR="00514992" w:rsidRPr="00A44B1A" w:rsidRDefault="00514992" w:rsidP="00514992">
                  <w:pPr>
                    <w:rPr>
                      <w:sz w:val="14"/>
                      <w:szCs w:val="14"/>
                    </w:rPr>
                  </w:pPr>
                  <w:r w:rsidRPr="00A44B1A">
                    <w:rPr>
                      <w:rFonts w:cs="Segoe UI Emoji"/>
                      <w:sz w:val="14"/>
                      <w:szCs w:val="14"/>
                    </w:rPr>
                    <w:t>1-4</w:t>
                  </w:r>
                </w:p>
              </w:tc>
              <w:tc>
                <w:tcPr>
                  <w:tcW w:w="1941" w:type="dxa"/>
                  <w:tcBorders>
                    <w:top w:val="nil"/>
                    <w:left w:val="nil"/>
                    <w:bottom w:val="single" w:sz="8" w:space="0" w:color="000000"/>
                    <w:right w:val="single" w:sz="8" w:space="0" w:color="000000"/>
                  </w:tcBorders>
                  <w:shd w:val="clear" w:color="000000" w:fill="BFBFBF"/>
                  <w:vAlign w:val="center"/>
                </w:tcPr>
                <w:p w14:paraId="40C57E4F" w14:textId="77777777" w:rsidR="00514992" w:rsidRPr="00A44B1A" w:rsidRDefault="00514992" w:rsidP="00514992">
                  <w:pPr>
                    <w:rPr>
                      <w:sz w:val="14"/>
                      <w:szCs w:val="14"/>
                    </w:rPr>
                  </w:pPr>
                  <w:r w:rsidRPr="00A44B1A">
                    <w:rPr>
                      <w:rFonts w:cs="Segoe UI Emoji"/>
                      <w:sz w:val="14"/>
                      <w:szCs w:val="14"/>
                    </w:rPr>
                    <w:t>Totalt</w:t>
                  </w:r>
                </w:p>
              </w:tc>
              <w:tc>
                <w:tcPr>
                  <w:tcW w:w="785" w:type="dxa"/>
                  <w:tcBorders>
                    <w:top w:val="nil"/>
                    <w:left w:val="nil"/>
                    <w:bottom w:val="single" w:sz="8" w:space="0" w:color="000000"/>
                    <w:right w:val="single" w:sz="8" w:space="0" w:color="000000"/>
                  </w:tcBorders>
                  <w:shd w:val="clear" w:color="000000" w:fill="BFBFBF"/>
                  <w:vAlign w:val="center"/>
                </w:tcPr>
                <w:p w14:paraId="738B776F" w14:textId="77777777" w:rsidR="00514992" w:rsidRPr="00A44B1A" w:rsidRDefault="00514992" w:rsidP="00514992">
                  <w:pPr>
                    <w:jc w:val="right"/>
                    <w:rPr>
                      <w:sz w:val="14"/>
                      <w:szCs w:val="14"/>
                    </w:rPr>
                  </w:pPr>
                  <w:r w:rsidRPr="00A44B1A">
                    <w:rPr>
                      <w:rFonts w:cs="Segoe UI Emoji"/>
                      <w:color w:val="000000"/>
                      <w:sz w:val="14"/>
                      <w:szCs w:val="14"/>
                    </w:rPr>
                    <w:t> </w:t>
                  </w:r>
                </w:p>
              </w:tc>
              <w:tc>
                <w:tcPr>
                  <w:tcW w:w="780" w:type="dxa"/>
                  <w:tcBorders>
                    <w:top w:val="nil"/>
                    <w:left w:val="nil"/>
                    <w:bottom w:val="single" w:sz="8" w:space="0" w:color="000000"/>
                    <w:right w:val="single" w:sz="8" w:space="0" w:color="000000"/>
                  </w:tcBorders>
                  <w:shd w:val="clear" w:color="000000" w:fill="BFBFBF"/>
                  <w:vAlign w:val="center"/>
                </w:tcPr>
                <w:p w14:paraId="4871DC41" w14:textId="77777777" w:rsidR="00514992" w:rsidRPr="00A44B1A" w:rsidRDefault="00514992" w:rsidP="00514992">
                  <w:pPr>
                    <w:jc w:val="right"/>
                    <w:rPr>
                      <w:sz w:val="14"/>
                      <w:szCs w:val="14"/>
                    </w:rPr>
                  </w:pPr>
                  <w:r w:rsidRPr="00A44B1A">
                    <w:rPr>
                      <w:rFonts w:cs="Segoe UI Emoji"/>
                      <w:color w:val="000000"/>
                      <w:sz w:val="14"/>
                      <w:szCs w:val="14"/>
                    </w:rPr>
                    <w:t> </w:t>
                  </w:r>
                </w:p>
              </w:tc>
              <w:tc>
                <w:tcPr>
                  <w:tcW w:w="977" w:type="dxa"/>
                  <w:tcBorders>
                    <w:top w:val="nil"/>
                    <w:left w:val="nil"/>
                    <w:bottom w:val="single" w:sz="8" w:space="0" w:color="000000"/>
                    <w:right w:val="single" w:sz="8" w:space="0" w:color="000000"/>
                  </w:tcBorders>
                  <w:shd w:val="clear" w:color="000000" w:fill="BFBFBF"/>
                  <w:vAlign w:val="center"/>
                </w:tcPr>
                <w:p w14:paraId="531B7810" w14:textId="77777777" w:rsidR="00514992" w:rsidRPr="00A44B1A" w:rsidRDefault="00514992" w:rsidP="00514992">
                  <w:pPr>
                    <w:jc w:val="right"/>
                    <w:rPr>
                      <w:sz w:val="14"/>
                      <w:szCs w:val="14"/>
                    </w:rPr>
                  </w:pPr>
                  <w:r w:rsidRPr="00A44B1A">
                    <w:rPr>
                      <w:rFonts w:cs="Calibri"/>
                      <w:color w:val="000000"/>
                      <w:sz w:val="14"/>
                      <w:szCs w:val="14"/>
                    </w:rPr>
                    <w:t>932,0</w:t>
                  </w:r>
                </w:p>
              </w:tc>
              <w:tc>
                <w:tcPr>
                  <w:tcW w:w="2366" w:type="dxa"/>
                  <w:tcBorders>
                    <w:top w:val="nil"/>
                    <w:left w:val="nil"/>
                    <w:bottom w:val="single" w:sz="8" w:space="0" w:color="000000"/>
                    <w:right w:val="single" w:sz="8" w:space="0" w:color="000000"/>
                  </w:tcBorders>
                  <w:shd w:val="clear" w:color="000000" w:fill="BFBFBF"/>
                  <w:vAlign w:val="center"/>
                </w:tcPr>
                <w:p w14:paraId="5FD9DE78"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5018E6E4"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47B5CE0C"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24AE6C51" w14:textId="77777777" w:rsidR="00514992" w:rsidRPr="00A44B1A" w:rsidRDefault="00514992" w:rsidP="00514992">
                  <w:pPr>
                    <w:rPr>
                      <w:rFonts w:cs="Segoe UI Emoji"/>
                      <w:color w:val="000000"/>
                      <w:sz w:val="14"/>
                      <w:szCs w:val="14"/>
                    </w:rPr>
                  </w:pPr>
                  <w:r w:rsidRPr="00A44B1A">
                    <w:rPr>
                      <w:rFonts w:cs="Segoe UI Emoji"/>
                      <w:color w:val="000000"/>
                      <w:sz w:val="14"/>
                      <w:szCs w:val="14"/>
                    </w:rPr>
                    <w:t xml:space="preserve">Hjemmeområde </w:t>
                  </w:r>
                </w:p>
                <w:p w14:paraId="527E1D9E" w14:textId="77777777" w:rsidR="00514992" w:rsidRPr="00A44B1A" w:rsidRDefault="00514992" w:rsidP="00514992">
                  <w:pPr>
                    <w:rPr>
                      <w:sz w:val="14"/>
                      <w:szCs w:val="14"/>
                    </w:rPr>
                  </w:pPr>
                  <w:r w:rsidRPr="00A44B1A">
                    <w:rPr>
                      <w:rFonts w:cs="Segoe UI Emoji"/>
                      <w:color w:val="000000"/>
                      <w:sz w:val="14"/>
                      <w:szCs w:val="14"/>
                    </w:rPr>
                    <w:t>5-7</w:t>
                  </w:r>
                </w:p>
              </w:tc>
              <w:tc>
                <w:tcPr>
                  <w:tcW w:w="1941" w:type="dxa"/>
                  <w:tcBorders>
                    <w:top w:val="nil"/>
                    <w:left w:val="nil"/>
                    <w:bottom w:val="single" w:sz="8" w:space="0" w:color="000000"/>
                    <w:right w:val="single" w:sz="8" w:space="0" w:color="000000"/>
                  </w:tcBorders>
                  <w:shd w:val="clear" w:color="auto" w:fill="auto"/>
                  <w:vAlign w:val="center"/>
                </w:tcPr>
                <w:p w14:paraId="4B430719" w14:textId="77777777" w:rsidR="00514992" w:rsidRPr="00A44B1A" w:rsidRDefault="00514992" w:rsidP="00514992">
                  <w:pPr>
                    <w:rPr>
                      <w:sz w:val="14"/>
                      <w:szCs w:val="14"/>
                    </w:rPr>
                  </w:pPr>
                  <w:r w:rsidRPr="00A44B1A">
                    <w:rPr>
                      <w:rFonts w:cs="Segoe UI Emoji"/>
                      <w:color w:val="000000"/>
                      <w:sz w:val="14"/>
                      <w:szCs w:val="14"/>
                    </w:rPr>
                    <w:t>Generelle læringsarealer (lærings-/grupperom)</w:t>
                  </w:r>
                </w:p>
              </w:tc>
              <w:tc>
                <w:tcPr>
                  <w:tcW w:w="785" w:type="dxa"/>
                  <w:tcBorders>
                    <w:top w:val="nil"/>
                    <w:left w:val="nil"/>
                    <w:bottom w:val="single" w:sz="8" w:space="0" w:color="000000"/>
                    <w:right w:val="single" w:sz="8" w:space="0" w:color="000000"/>
                  </w:tcBorders>
                  <w:shd w:val="clear" w:color="auto" w:fill="auto"/>
                  <w:vAlign w:val="center"/>
                </w:tcPr>
                <w:p w14:paraId="6574159C" w14:textId="77777777" w:rsidR="00514992" w:rsidRPr="00A44B1A" w:rsidRDefault="00514992" w:rsidP="00514992">
                  <w:pPr>
                    <w:jc w:val="right"/>
                    <w:rPr>
                      <w:sz w:val="14"/>
                      <w:szCs w:val="14"/>
                    </w:rPr>
                  </w:pPr>
                  <w:r w:rsidRPr="00A44B1A">
                    <w:rPr>
                      <w:rFonts w:cs="Segoe UI Emoji"/>
                      <w:color w:val="000000"/>
                      <w:sz w:val="14"/>
                      <w:szCs w:val="14"/>
                    </w:rPr>
                    <w:t>180</w:t>
                  </w:r>
                </w:p>
              </w:tc>
              <w:tc>
                <w:tcPr>
                  <w:tcW w:w="780" w:type="dxa"/>
                  <w:tcBorders>
                    <w:top w:val="nil"/>
                    <w:left w:val="nil"/>
                    <w:bottom w:val="single" w:sz="8" w:space="0" w:color="000000"/>
                    <w:right w:val="single" w:sz="8" w:space="0" w:color="000000"/>
                  </w:tcBorders>
                  <w:shd w:val="clear" w:color="auto" w:fill="auto"/>
                  <w:vAlign w:val="center"/>
                </w:tcPr>
                <w:p w14:paraId="316DDF1C" w14:textId="77777777" w:rsidR="00514992" w:rsidRPr="00A44B1A" w:rsidRDefault="00514992" w:rsidP="00514992">
                  <w:pPr>
                    <w:jc w:val="right"/>
                    <w:rPr>
                      <w:sz w:val="14"/>
                      <w:szCs w:val="14"/>
                    </w:rPr>
                  </w:pPr>
                  <w:r w:rsidRPr="00A44B1A">
                    <w:rPr>
                      <w:rFonts w:cs="Segoe UI Emoji"/>
                      <w:color w:val="000000"/>
                      <w:sz w:val="14"/>
                      <w:szCs w:val="14"/>
                    </w:rPr>
                    <w:t>2,5</w:t>
                  </w:r>
                </w:p>
              </w:tc>
              <w:tc>
                <w:tcPr>
                  <w:tcW w:w="977" w:type="dxa"/>
                  <w:tcBorders>
                    <w:top w:val="nil"/>
                    <w:left w:val="nil"/>
                    <w:bottom w:val="single" w:sz="8" w:space="0" w:color="000000"/>
                    <w:right w:val="single" w:sz="8" w:space="0" w:color="000000"/>
                  </w:tcBorders>
                  <w:shd w:val="clear" w:color="auto" w:fill="auto"/>
                  <w:vAlign w:val="center"/>
                </w:tcPr>
                <w:p w14:paraId="5F14FC0D" w14:textId="77777777" w:rsidR="00514992" w:rsidRPr="00A44B1A" w:rsidRDefault="00514992" w:rsidP="00514992">
                  <w:pPr>
                    <w:jc w:val="right"/>
                    <w:rPr>
                      <w:sz w:val="14"/>
                      <w:szCs w:val="14"/>
                    </w:rPr>
                  </w:pPr>
                  <w:r w:rsidRPr="00A44B1A">
                    <w:rPr>
                      <w:rFonts w:cs="Segoe UI Emoji"/>
                      <w:color w:val="000000"/>
                      <w:sz w:val="14"/>
                      <w:szCs w:val="14"/>
                    </w:rPr>
                    <w:t>450,0</w:t>
                  </w:r>
                </w:p>
              </w:tc>
              <w:tc>
                <w:tcPr>
                  <w:tcW w:w="2366" w:type="dxa"/>
                  <w:tcBorders>
                    <w:top w:val="nil"/>
                    <w:left w:val="nil"/>
                    <w:bottom w:val="single" w:sz="8" w:space="0" w:color="000000"/>
                    <w:right w:val="single" w:sz="8" w:space="0" w:color="000000"/>
                  </w:tcBorders>
                  <w:shd w:val="clear" w:color="auto" w:fill="auto"/>
                  <w:vAlign w:val="center"/>
                </w:tcPr>
                <w:p w14:paraId="4316787B"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345D4CAF"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665E9B5B"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567AECCA" w14:textId="77777777" w:rsidR="00514992" w:rsidRPr="00A44B1A" w:rsidRDefault="00514992" w:rsidP="00514992">
                  <w:pPr>
                    <w:rPr>
                      <w:rFonts w:cs="Segoe UI Emoji"/>
                      <w:color w:val="000000"/>
                      <w:sz w:val="14"/>
                      <w:szCs w:val="14"/>
                    </w:rPr>
                  </w:pPr>
                  <w:r w:rsidRPr="00A44B1A">
                    <w:rPr>
                      <w:rFonts w:cs="Segoe UI Emoji"/>
                      <w:color w:val="000000"/>
                      <w:sz w:val="14"/>
                      <w:szCs w:val="14"/>
                    </w:rPr>
                    <w:t xml:space="preserve">Hjemmeområde </w:t>
                  </w:r>
                </w:p>
                <w:p w14:paraId="44DAEF74" w14:textId="77777777" w:rsidR="00514992" w:rsidRPr="00A44B1A" w:rsidRDefault="00514992" w:rsidP="00514992">
                  <w:pPr>
                    <w:rPr>
                      <w:sz w:val="14"/>
                      <w:szCs w:val="14"/>
                    </w:rPr>
                  </w:pPr>
                  <w:r w:rsidRPr="00A44B1A">
                    <w:rPr>
                      <w:rFonts w:cs="Segoe UI Emoji"/>
                      <w:color w:val="000000"/>
                      <w:sz w:val="14"/>
                      <w:szCs w:val="14"/>
                    </w:rPr>
                    <w:t>5-7</w:t>
                  </w:r>
                </w:p>
              </w:tc>
              <w:tc>
                <w:tcPr>
                  <w:tcW w:w="1941" w:type="dxa"/>
                  <w:tcBorders>
                    <w:top w:val="nil"/>
                    <w:left w:val="nil"/>
                    <w:bottom w:val="single" w:sz="8" w:space="0" w:color="000000"/>
                    <w:right w:val="single" w:sz="8" w:space="0" w:color="000000"/>
                  </w:tcBorders>
                  <w:shd w:val="clear" w:color="auto" w:fill="auto"/>
                  <w:vAlign w:val="center"/>
                </w:tcPr>
                <w:p w14:paraId="1E210877" w14:textId="77777777" w:rsidR="00514992" w:rsidRPr="00A44B1A" w:rsidRDefault="00514992" w:rsidP="00514992">
                  <w:pPr>
                    <w:rPr>
                      <w:sz w:val="14"/>
                      <w:szCs w:val="14"/>
                    </w:rPr>
                  </w:pPr>
                  <w:r w:rsidRPr="00A44B1A">
                    <w:rPr>
                      <w:rFonts w:cs="Segoe UI Emoji"/>
                      <w:color w:val="000000"/>
                      <w:sz w:val="14"/>
                      <w:szCs w:val="14"/>
                    </w:rPr>
                    <w:t>Torg og åpne arealer</w:t>
                  </w:r>
                </w:p>
              </w:tc>
              <w:tc>
                <w:tcPr>
                  <w:tcW w:w="785" w:type="dxa"/>
                  <w:tcBorders>
                    <w:top w:val="nil"/>
                    <w:left w:val="nil"/>
                    <w:bottom w:val="single" w:sz="8" w:space="0" w:color="000000"/>
                    <w:right w:val="single" w:sz="8" w:space="0" w:color="000000"/>
                  </w:tcBorders>
                  <w:shd w:val="clear" w:color="auto" w:fill="auto"/>
                  <w:vAlign w:val="center"/>
                </w:tcPr>
                <w:p w14:paraId="744E701B" w14:textId="77777777" w:rsidR="00514992" w:rsidRPr="00A44B1A" w:rsidRDefault="00514992" w:rsidP="00514992">
                  <w:pPr>
                    <w:jc w:val="right"/>
                    <w:rPr>
                      <w:sz w:val="14"/>
                      <w:szCs w:val="14"/>
                    </w:rPr>
                  </w:pPr>
                  <w:r w:rsidRPr="00A44B1A">
                    <w:rPr>
                      <w:rFonts w:cs="Segoe UI Emoji"/>
                      <w:color w:val="000000"/>
                      <w:sz w:val="14"/>
                      <w:szCs w:val="14"/>
                    </w:rPr>
                    <w:t>6</w:t>
                  </w:r>
                </w:p>
              </w:tc>
              <w:tc>
                <w:tcPr>
                  <w:tcW w:w="780" w:type="dxa"/>
                  <w:tcBorders>
                    <w:top w:val="nil"/>
                    <w:left w:val="nil"/>
                    <w:bottom w:val="single" w:sz="8" w:space="0" w:color="000000"/>
                    <w:right w:val="single" w:sz="8" w:space="0" w:color="000000"/>
                  </w:tcBorders>
                  <w:shd w:val="clear" w:color="auto" w:fill="auto"/>
                  <w:vAlign w:val="center"/>
                </w:tcPr>
                <w:p w14:paraId="002FA277" w14:textId="77777777" w:rsidR="00514992" w:rsidRPr="00A44B1A" w:rsidRDefault="00514992" w:rsidP="00514992">
                  <w:pPr>
                    <w:jc w:val="right"/>
                    <w:rPr>
                      <w:sz w:val="14"/>
                      <w:szCs w:val="14"/>
                    </w:rPr>
                  </w:pPr>
                  <w:r w:rsidRPr="00A44B1A">
                    <w:rPr>
                      <w:rFonts w:cs="Segoe UI Emoji"/>
                      <w:color w:val="000000"/>
                      <w:sz w:val="14"/>
                      <w:szCs w:val="14"/>
                    </w:rPr>
                    <w:t>5,0</w:t>
                  </w:r>
                </w:p>
              </w:tc>
              <w:tc>
                <w:tcPr>
                  <w:tcW w:w="977" w:type="dxa"/>
                  <w:tcBorders>
                    <w:top w:val="nil"/>
                    <w:left w:val="nil"/>
                    <w:bottom w:val="single" w:sz="8" w:space="0" w:color="000000"/>
                    <w:right w:val="single" w:sz="8" w:space="0" w:color="000000"/>
                  </w:tcBorders>
                  <w:shd w:val="clear" w:color="auto" w:fill="auto"/>
                  <w:vAlign w:val="center"/>
                </w:tcPr>
                <w:p w14:paraId="3E785D03" w14:textId="77777777" w:rsidR="00514992" w:rsidRPr="00A44B1A" w:rsidRDefault="00514992" w:rsidP="00514992">
                  <w:pPr>
                    <w:jc w:val="right"/>
                    <w:rPr>
                      <w:sz w:val="14"/>
                      <w:szCs w:val="14"/>
                    </w:rPr>
                  </w:pPr>
                  <w:r w:rsidRPr="00A44B1A">
                    <w:rPr>
                      <w:rFonts w:cs="Segoe UI Emoji"/>
                      <w:color w:val="000000"/>
                      <w:sz w:val="14"/>
                      <w:szCs w:val="14"/>
                    </w:rPr>
                    <w:t>30,0</w:t>
                  </w:r>
                </w:p>
              </w:tc>
              <w:tc>
                <w:tcPr>
                  <w:tcW w:w="2366" w:type="dxa"/>
                  <w:tcBorders>
                    <w:top w:val="nil"/>
                    <w:left w:val="nil"/>
                    <w:bottom w:val="single" w:sz="8" w:space="0" w:color="000000"/>
                    <w:right w:val="single" w:sz="8" w:space="0" w:color="000000"/>
                  </w:tcBorders>
                  <w:shd w:val="clear" w:color="auto" w:fill="auto"/>
                  <w:vAlign w:val="center"/>
                </w:tcPr>
                <w:p w14:paraId="2A951542" w14:textId="77777777" w:rsidR="00514992" w:rsidRPr="00A44B1A" w:rsidRDefault="00514992" w:rsidP="00514992">
                  <w:pPr>
                    <w:rPr>
                      <w:sz w:val="14"/>
                      <w:szCs w:val="14"/>
                    </w:rPr>
                  </w:pPr>
                  <w:r w:rsidRPr="00A44B1A">
                    <w:rPr>
                      <w:rFonts w:cs="Segoe UI Emoji"/>
                      <w:color w:val="000000"/>
                      <w:sz w:val="14"/>
                      <w:szCs w:val="14"/>
                    </w:rPr>
                    <w:t>Fordeles på hjemme-områdene i forprosjektet</w:t>
                  </w:r>
                </w:p>
              </w:tc>
            </w:tr>
            <w:tr w:rsidR="00514992" w:rsidRPr="003A547F" w14:paraId="467070D0"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7A53A8E4"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7683326E" w14:textId="77777777" w:rsidR="00514992" w:rsidRPr="00A44B1A" w:rsidRDefault="00514992" w:rsidP="00514992">
                  <w:pPr>
                    <w:rPr>
                      <w:rFonts w:cs="Segoe UI Emoji"/>
                      <w:color w:val="000000"/>
                      <w:sz w:val="14"/>
                      <w:szCs w:val="14"/>
                    </w:rPr>
                  </w:pPr>
                  <w:r w:rsidRPr="00A44B1A">
                    <w:rPr>
                      <w:rFonts w:cs="Segoe UI Emoji"/>
                      <w:color w:val="000000"/>
                      <w:sz w:val="14"/>
                      <w:szCs w:val="14"/>
                    </w:rPr>
                    <w:t xml:space="preserve">Hjemmeområde </w:t>
                  </w:r>
                </w:p>
                <w:p w14:paraId="22328CB1" w14:textId="77777777" w:rsidR="00514992" w:rsidRPr="00A44B1A" w:rsidRDefault="00514992" w:rsidP="00514992">
                  <w:pPr>
                    <w:rPr>
                      <w:sz w:val="14"/>
                      <w:szCs w:val="14"/>
                    </w:rPr>
                  </w:pPr>
                  <w:r w:rsidRPr="00A44B1A">
                    <w:rPr>
                      <w:rFonts w:cs="Segoe UI Emoji"/>
                      <w:color w:val="000000"/>
                      <w:sz w:val="14"/>
                      <w:szCs w:val="14"/>
                    </w:rPr>
                    <w:t>5-7</w:t>
                  </w:r>
                </w:p>
              </w:tc>
              <w:tc>
                <w:tcPr>
                  <w:tcW w:w="1941" w:type="dxa"/>
                  <w:tcBorders>
                    <w:top w:val="nil"/>
                    <w:left w:val="nil"/>
                    <w:bottom w:val="single" w:sz="8" w:space="0" w:color="000000"/>
                    <w:right w:val="single" w:sz="8" w:space="0" w:color="000000"/>
                  </w:tcBorders>
                  <w:shd w:val="clear" w:color="auto" w:fill="auto"/>
                  <w:vAlign w:val="center"/>
                </w:tcPr>
                <w:p w14:paraId="084C16FB" w14:textId="77777777" w:rsidR="00514992" w:rsidRPr="00A44B1A" w:rsidRDefault="00514992" w:rsidP="00514992">
                  <w:pPr>
                    <w:rPr>
                      <w:sz w:val="14"/>
                      <w:szCs w:val="14"/>
                    </w:rPr>
                  </w:pPr>
                  <w:r w:rsidRPr="00A44B1A">
                    <w:rPr>
                      <w:rFonts w:cs="Segoe UI Emoji"/>
                      <w:color w:val="000000"/>
                      <w:sz w:val="14"/>
                      <w:szCs w:val="14"/>
                    </w:rPr>
                    <w:t>Elevgarderober og toaletter 5-7 trinn</w:t>
                  </w:r>
                </w:p>
              </w:tc>
              <w:tc>
                <w:tcPr>
                  <w:tcW w:w="785" w:type="dxa"/>
                  <w:tcBorders>
                    <w:top w:val="nil"/>
                    <w:left w:val="nil"/>
                    <w:bottom w:val="single" w:sz="8" w:space="0" w:color="000000"/>
                    <w:right w:val="single" w:sz="8" w:space="0" w:color="000000"/>
                  </w:tcBorders>
                  <w:shd w:val="clear" w:color="auto" w:fill="auto"/>
                  <w:vAlign w:val="center"/>
                </w:tcPr>
                <w:p w14:paraId="6A1A42E5" w14:textId="77777777" w:rsidR="00514992" w:rsidRPr="00A44B1A" w:rsidRDefault="00514992" w:rsidP="00514992">
                  <w:pPr>
                    <w:jc w:val="right"/>
                    <w:rPr>
                      <w:sz w:val="14"/>
                      <w:szCs w:val="14"/>
                    </w:rPr>
                  </w:pPr>
                  <w:r w:rsidRPr="00A44B1A">
                    <w:rPr>
                      <w:rFonts w:cs="Segoe UI Emoji"/>
                      <w:color w:val="000000"/>
                      <w:sz w:val="14"/>
                      <w:szCs w:val="14"/>
                    </w:rPr>
                    <w:t>180</w:t>
                  </w:r>
                </w:p>
              </w:tc>
              <w:tc>
                <w:tcPr>
                  <w:tcW w:w="780" w:type="dxa"/>
                  <w:tcBorders>
                    <w:top w:val="nil"/>
                    <w:left w:val="nil"/>
                    <w:bottom w:val="single" w:sz="8" w:space="0" w:color="000000"/>
                    <w:right w:val="single" w:sz="8" w:space="0" w:color="000000"/>
                  </w:tcBorders>
                  <w:shd w:val="clear" w:color="auto" w:fill="auto"/>
                  <w:vAlign w:val="center"/>
                </w:tcPr>
                <w:p w14:paraId="0C852F60" w14:textId="77777777" w:rsidR="00514992" w:rsidRPr="00A44B1A" w:rsidRDefault="00514992" w:rsidP="00514992">
                  <w:pPr>
                    <w:jc w:val="right"/>
                    <w:rPr>
                      <w:sz w:val="14"/>
                      <w:szCs w:val="14"/>
                    </w:rPr>
                  </w:pPr>
                  <w:r w:rsidRPr="00A44B1A">
                    <w:rPr>
                      <w:rFonts w:cs="Segoe UI Emoji"/>
                      <w:color w:val="000000"/>
                      <w:sz w:val="14"/>
                      <w:szCs w:val="14"/>
                    </w:rPr>
                    <w:t>0,525</w:t>
                  </w:r>
                </w:p>
              </w:tc>
              <w:tc>
                <w:tcPr>
                  <w:tcW w:w="977" w:type="dxa"/>
                  <w:tcBorders>
                    <w:top w:val="nil"/>
                    <w:left w:val="nil"/>
                    <w:bottom w:val="single" w:sz="8" w:space="0" w:color="000000"/>
                    <w:right w:val="single" w:sz="8" w:space="0" w:color="000000"/>
                  </w:tcBorders>
                  <w:shd w:val="clear" w:color="auto" w:fill="auto"/>
                  <w:vAlign w:val="center"/>
                </w:tcPr>
                <w:p w14:paraId="6C7723BB" w14:textId="77777777" w:rsidR="00514992" w:rsidRPr="00A44B1A" w:rsidRDefault="00514992" w:rsidP="00514992">
                  <w:pPr>
                    <w:jc w:val="right"/>
                    <w:rPr>
                      <w:sz w:val="14"/>
                      <w:szCs w:val="14"/>
                    </w:rPr>
                  </w:pPr>
                  <w:r w:rsidRPr="00A44B1A">
                    <w:rPr>
                      <w:rFonts w:cs="Segoe UI Emoji"/>
                      <w:color w:val="000000"/>
                      <w:sz w:val="14"/>
                      <w:szCs w:val="14"/>
                    </w:rPr>
                    <w:t>94,5</w:t>
                  </w:r>
                </w:p>
              </w:tc>
              <w:tc>
                <w:tcPr>
                  <w:tcW w:w="2366" w:type="dxa"/>
                  <w:tcBorders>
                    <w:top w:val="nil"/>
                    <w:left w:val="nil"/>
                    <w:bottom w:val="single" w:sz="8" w:space="0" w:color="000000"/>
                    <w:right w:val="single" w:sz="8" w:space="0" w:color="000000"/>
                  </w:tcBorders>
                  <w:shd w:val="clear" w:color="auto" w:fill="auto"/>
                  <w:vAlign w:val="center"/>
                </w:tcPr>
                <w:p w14:paraId="31A29D11"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1DB6150B"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62A4BB05"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64A79863" w14:textId="77777777" w:rsidR="00514992" w:rsidRPr="00A44B1A" w:rsidRDefault="00514992" w:rsidP="00514992">
                  <w:pPr>
                    <w:rPr>
                      <w:rFonts w:cs="Segoe UI Emoji"/>
                      <w:color w:val="000000"/>
                      <w:sz w:val="14"/>
                      <w:szCs w:val="14"/>
                    </w:rPr>
                  </w:pPr>
                  <w:r w:rsidRPr="00A44B1A">
                    <w:rPr>
                      <w:rFonts w:cs="Segoe UI Emoji"/>
                      <w:color w:val="000000"/>
                      <w:sz w:val="14"/>
                      <w:szCs w:val="14"/>
                    </w:rPr>
                    <w:t xml:space="preserve">Hjemmeområde </w:t>
                  </w:r>
                </w:p>
                <w:p w14:paraId="0C8E0B8C" w14:textId="77777777" w:rsidR="00514992" w:rsidRPr="00A44B1A" w:rsidRDefault="00514992" w:rsidP="00514992">
                  <w:pPr>
                    <w:rPr>
                      <w:sz w:val="14"/>
                      <w:szCs w:val="14"/>
                    </w:rPr>
                  </w:pPr>
                  <w:r w:rsidRPr="00A44B1A">
                    <w:rPr>
                      <w:rFonts w:cs="Segoe UI Emoji"/>
                      <w:color w:val="000000"/>
                      <w:sz w:val="14"/>
                      <w:szCs w:val="14"/>
                    </w:rPr>
                    <w:t>5-7</w:t>
                  </w:r>
                </w:p>
              </w:tc>
              <w:tc>
                <w:tcPr>
                  <w:tcW w:w="1941" w:type="dxa"/>
                  <w:tcBorders>
                    <w:top w:val="nil"/>
                    <w:left w:val="nil"/>
                    <w:bottom w:val="single" w:sz="8" w:space="0" w:color="000000"/>
                    <w:right w:val="single" w:sz="8" w:space="0" w:color="000000"/>
                  </w:tcBorders>
                  <w:shd w:val="clear" w:color="auto" w:fill="auto"/>
                  <w:vAlign w:val="center"/>
                </w:tcPr>
                <w:p w14:paraId="405DBDD2" w14:textId="77777777" w:rsidR="00514992" w:rsidRPr="00A44B1A" w:rsidRDefault="00514992" w:rsidP="00514992">
                  <w:pPr>
                    <w:rPr>
                      <w:sz w:val="14"/>
                      <w:szCs w:val="14"/>
                    </w:rPr>
                  </w:pPr>
                  <w:r w:rsidRPr="00A44B1A">
                    <w:rPr>
                      <w:rFonts w:cs="Segoe UI Emoji"/>
                      <w:color w:val="000000"/>
                      <w:sz w:val="14"/>
                      <w:szCs w:val="14"/>
                    </w:rPr>
                    <w:t>Arbeidsplasser pedagoger</w:t>
                  </w:r>
                </w:p>
              </w:tc>
              <w:tc>
                <w:tcPr>
                  <w:tcW w:w="785" w:type="dxa"/>
                  <w:tcBorders>
                    <w:top w:val="nil"/>
                    <w:left w:val="nil"/>
                    <w:bottom w:val="single" w:sz="8" w:space="0" w:color="000000"/>
                    <w:right w:val="single" w:sz="8" w:space="0" w:color="000000"/>
                  </w:tcBorders>
                  <w:shd w:val="clear" w:color="auto" w:fill="auto"/>
                  <w:vAlign w:val="center"/>
                </w:tcPr>
                <w:p w14:paraId="6747F176" w14:textId="77777777" w:rsidR="00514992" w:rsidRPr="00A44B1A" w:rsidRDefault="00514992" w:rsidP="00514992">
                  <w:pPr>
                    <w:jc w:val="right"/>
                    <w:rPr>
                      <w:sz w:val="14"/>
                      <w:szCs w:val="14"/>
                    </w:rPr>
                  </w:pPr>
                  <w:r w:rsidRPr="00A44B1A">
                    <w:rPr>
                      <w:rFonts w:cs="Segoe UI Emoji"/>
                      <w:color w:val="000000"/>
                      <w:sz w:val="14"/>
                      <w:szCs w:val="14"/>
                    </w:rPr>
                    <w:t>17</w:t>
                  </w:r>
                </w:p>
              </w:tc>
              <w:tc>
                <w:tcPr>
                  <w:tcW w:w="780" w:type="dxa"/>
                  <w:tcBorders>
                    <w:top w:val="nil"/>
                    <w:left w:val="nil"/>
                    <w:bottom w:val="single" w:sz="8" w:space="0" w:color="000000"/>
                    <w:right w:val="single" w:sz="8" w:space="0" w:color="000000"/>
                  </w:tcBorders>
                  <w:shd w:val="clear" w:color="auto" w:fill="auto"/>
                  <w:vAlign w:val="center"/>
                </w:tcPr>
                <w:p w14:paraId="4E072358" w14:textId="77777777" w:rsidR="00514992" w:rsidRPr="00A44B1A" w:rsidRDefault="00514992" w:rsidP="00514992">
                  <w:pPr>
                    <w:jc w:val="right"/>
                    <w:rPr>
                      <w:sz w:val="14"/>
                      <w:szCs w:val="14"/>
                    </w:rPr>
                  </w:pPr>
                  <w:r w:rsidRPr="00A44B1A">
                    <w:rPr>
                      <w:rFonts w:cs="Segoe UI Emoji"/>
                      <w:color w:val="000000"/>
                      <w:sz w:val="14"/>
                      <w:szCs w:val="14"/>
                    </w:rPr>
                    <w:t>7,0</w:t>
                  </w:r>
                </w:p>
              </w:tc>
              <w:tc>
                <w:tcPr>
                  <w:tcW w:w="977" w:type="dxa"/>
                  <w:tcBorders>
                    <w:top w:val="nil"/>
                    <w:left w:val="nil"/>
                    <w:bottom w:val="single" w:sz="8" w:space="0" w:color="000000"/>
                    <w:right w:val="single" w:sz="8" w:space="0" w:color="000000"/>
                  </w:tcBorders>
                  <w:shd w:val="clear" w:color="auto" w:fill="auto"/>
                  <w:vAlign w:val="center"/>
                </w:tcPr>
                <w:p w14:paraId="02E3BAE4" w14:textId="77777777" w:rsidR="00514992" w:rsidRPr="00A44B1A" w:rsidRDefault="00514992" w:rsidP="00514992">
                  <w:pPr>
                    <w:jc w:val="right"/>
                    <w:rPr>
                      <w:sz w:val="14"/>
                      <w:szCs w:val="14"/>
                    </w:rPr>
                  </w:pPr>
                  <w:r w:rsidRPr="00A44B1A">
                    <w:rPr>
                      <w:rFonts w:cs="Segoe UI Emoji"/>
                      <w:color w:val="000000"/>
                      <w:sz w:val="14"/>
                      <w:szCs w:val="14"/>
                    </w:rPr>
                    <w:t>119,0</w:t>
                  </w:r>
                </w:p>
              </w:tc>
              <w:tc>
                <w:tcPr>
                  <w:tcW w:w="2366" w:type="dxa"/>
                  <w:tcBorders>
                    <w:top w:val="nil"/>
                    <w:left w:val="nil"/>
                    <w:bottom w:val="single" w:sz="8" w:space="0" w:color="000000"/>
                    <w:right w:val="single" w:sz="8" w:space="0" w:color="000000"/>
                  </w:tcBorders>
                  <w:shd w:val="clear" w:color="auto" w:fill="auto"/>
                  <w:vAlign w:val="center"/>
                </w:tcPr>
                <w:p w14:paraId="75858116" w14:textId="77777777" w:rsidR="00514992" w:rsidRPr="00A44B1A" w:rsidRDefault="00514992" w:rsidP="00514992">
                  <w:pPr>
                    <w:rPr>
                      <w:sz w:val="14"/>
                      <w:szCs w:val="14"/>
                    </w:rPr>
                  </w:pPr>
                  <w:r w:rsidRPr="00A44B1A">
                    <w:rPr>
                      <w:rFonts w:cs="Segoe UI Emoji"/>
                      <w:color w:val="000000"/>
                      <w:sz w:val="14"/>
                      <w:szCs w:val="14"/>
                    </w:rPr>
                    <w:t>Kontorplass / samarbeidsrom, 11 elever pr lærer</w:t>
                  </w:r>
                </w:p>
              </w:tc>
            </w:tr>
            <w:tr w:rsidR="00514992" w:rsidRPr="003A547F" w14:paraId="7D53DD17"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000000" w:fill="BFBFBF"/>
                  <w:vAlign w:val="center"/>
                </w:tcPr>
                <w:p w14:paraId="6D520EB3" w14:textId="77777777" w:rsidR="00514992" w:rsidRPr="00A44B1A" w:rsidRDefault="00514992" w:rsidP="00514992">
                  <w:pPr>
                    <w:rPr>
                      <w:sz w:val="14"/>
                      <w:szCs w:val="14"/>
                    </w:rPr>
                  </w:pPr>
                  <w:r w:rsidRPr="00A44B1A">
                    <w:rPr>
                      <w:rFonts w:cs="Segoe UI Emoji"/>
                      <w:color w:val="000000"/>
                      <w:sz w:val="14"/>
                      <w:szCs w:val="14"/>
                    </w:rPr>
                    <w:t> </w:t>
                  </w:r>
                </w:p>
              </w:tc>
              <w:tc>
                <w:tcPr>
                  <w:tcW w:w="1660" w:type="dxa"/>
                  <w:tcBorders>
                    <w:top w:val="nil"/>
                    <w:left w:val="nil"/>
                    <w:bottom w:val="single" w:sz="8" w:space="0" w:color="000000"/>
                    <w:right w:val="single" w:sz="8" w:space="0" w:color="000000"/>
                  </w:tcBorders>
                  <w:shd w:val="clear" w:color="000000" w:fill="BFBFBF"/>
                  <w:vAlign w:val="center"/>
                </w:tcPr>
                <w:p w14:paraId="000AE2B7" w14:textId="77777777" w:rsidR="00514992" w:rsidRPr="00A44B1A" w:rsidRDefault="00514992" w:rsidP="00514992">
                  <w:pPr>
                    <w:rPr>
                      <w:rFonts w:cs="Segoe UI Emoji"/>
                      <w:sz w:val="14"/>
                      <w:szCs w:val="14"/>
                    </w:rPr>
                  </w:pPr>
                  <w:r w:rsidRPr="00A44B1A">
                    <w:rPr>
                      <w:rFonts w:cs="Segoe UI Emoji"/>
                      <w:sz w:val="14"/>
                      <w:szCs w:val="14"/>
                    </w:rPr>
                    <w:t xml:space="preserve">Hjemmeområde </w:t>
                  </w:r>
                </w:p>
                <w:p w14:paraId="3CA8395B" w14:textId="77777777" w:rsidR="00514992" w:rsidRPr="00A44B1A" w:rsidRDefault="00514992" w:rsidP="00514992">
                  <w:pPr>
                    <w:rPr>
                      <w:sz w:val="14"/>
                      <w:szCs w:val="14"/>
                    </w:rPr>
                  </w:pPr>
                  <w:r w:rsidRPr="00A44B1A">
                    <w:rPr>
                      <w:rFonts w:cs="Segoe UI Emoji"/>
                      <w:sz w:val="14"/>
                      <w:szCs w:val="14"/>
                    </w:rPr>
                    <w:t>5-7</w:t>
                  </w:r>
                </w:p>
              </w:tc>
              <w:tc>
                <w:tcPr>
                  <w:tcW w:w="1941" w:type="dxa"/>
                  <w:tcBorders>
                    <w:top w:val="nil"/>
                    <w:left w:val="nil"/>
                    <w:bottom w:val="single" w:sz="8" w:space="0" w:color="000000"/>
                    <w:right w:val="single" w:sz="8" w:space="0" w:color="000000"/>
                  </w:tcBorders>
                  <w:shd w:val="clear" w:color="000000" w:fill="BFBFBF"/>
                  <w:vAlign w:val="center"/>
                </w:tcPr>
                <w:p w14:paraId="1CAD3EB7" w14:textId="77777777" w:rsidR="00514992" w:rsidRPr="00A44B1A" w:rsidRDefault="00514992" w:rsidP="00514992">
                  <w:pPr>
                    <w:rPr>
                      <w:sz w:val="14"/>
                      <w:szCs w:val="14"/>
                    </w:rPr>
                  </w:pPr>
                  <w:r w:rsidRPr="00A44B1A">
                    <w:rPr>
                      <w:rFonts w:cs="Segoe UI Emoji"/>
                      <w:sz w:val="14"/>
                      <w:szCs w:val="14"/>
                    </w:rPr>
                    <w:t>Totalt</w:t>
                  </w:r>
                </w:p>
              </w:tc>
              <w:tc>
                <w:tcPr>
                  <w:tcW w:w="785" w:type="dxa"/>
                  <w:tcBorders>
                    <w:top w:val="nil"/>
                    <w:left w:val="nil"/>
                    <w:bottom w:val="single" w:sz="8" w:space="0" w:color="000000"/>
                    <w:right w:val="single" w:sz="8" w:space="0" w:color="000000"/>
                  </w:tcBorders>
                  <w:shd w:val="clear" w:color="000000" w:fill="BFBFBF"/>
                  <w:vAlign w:val="center"/>
                </w:tcPr>
                <w:p w14:paraId="3D4BADC0" w14:textId="77777777" w:rsidR="00514992" w:rsidRPr="00A44B1A" w:rsidRDefault="00514992" w:rsidP="00514992">
                  <w:pPr>
                    <w:jc w:val="right"/>
                    <w:rPr>
                      <w:sz w:val="14"/>
                      <w:szCs w:val="14"/>
                    </w:rPr>
                  </w:pPr>
                  <w:r w:rsidRPr="00A44B1A">
                    <w:rPr>
                      <w:rFonts w:cs="Segoe UI Emoji"/>
                      <w:color w:val="000000"/>
                      <w:sz w:val="14"/>
                      <w:szCs w:val="14"/>
                    </w:rPr>
                    <w:t> </w:t>
                  </w:r>
                </w:p>
              </w:tc>
              <w:tc>
                <w:tcPr>
                  <w:tcW w:w="780" w:type="dxa"/>
                  <w:tcBorders>
                    <w:top w:val="nil"/>
                    <w:left w:val="nil"/>
                    <w:bottom w:val="single" w:sz="8" w:space="0" w:color="000000"/>
                    <w:right w:val="single" w:sz="8" w:space="0" w:color="000000"/>
                  </w:tcBorders>
                  <w:shd w:val="clear" w:color="000000" w:fill="BFBFBF"/>
                  <w:vAlign w:val="center"/>
                </w:tcPr>
                <w:p w14:paraId="1B556C3A" w14:textId="77777777" w:rsidR="00514992" w:rsidRPr="00A44B1A" w:rsidRDefault="00514992" w:rsidP="00514992">
                  <w:pPr>
                    <w:jc w:val="right"/>
                    <w:rPr>
                      <w:sz w:val="14"/>
                      <w:szCs w:val="14"/>
                    </w:rPr>
                  </w:pPr>
                  <w:r w:rsidRPr="00A44B1A">
                    <w:rPr>
                      <w:rFonts w:cs="Segoe UI Emoji"/>
                      <w:color w:val="000000"/>
                      <w:sz w:val="14"/>
                      <w:szCs w:val="14"/>
                    </w:rPr>
                    <w:t> </w:t>
                  </w:r>
                </w:p>
              </w:tc>
              <w:tc>
                <w:tcPr>
                  <w:tcW w:w="977" w:type="dxa"/>
                  <w:tcBorders>
                    <w:top w:val="nil"/>
                    <w:left w:val="nil"/>
                    <w:bottom w:val="single" w:sz="8" w:space="0" w:color="000000"/>
                    <w:right w:val="single" w:sz="8" w:space="0" w:color="000000"/>
                  </w:tcBorders>
                  <w:shd w:val="clear" w:color="000000" w:fill="BFBFBF"/>
                  <w:vAlign w:val="center"/>
                </w:tcPr>
                <w:p w14:paraId="3725BFDE" w14:textId="77777777" w:rsidR="00514992" w:rsidRPr="00A44B1A" w:rsidRDefault="00514992" w:rsidP="00514992">
                  <w:pPr>
                    <w:jc w:val="right"/>
                    <w:rPr>
                      <w:sz w:val="14"/>
                      <w:szCs w:val="14"/>
                    </w:rPr>
                  </w:pPr>
                  <w:r w:rsidRPr="00A44B1A">
                    <w:rPr>
                      <w:rFonts w:cs="Calibri"/>
                      <w:color w:val="000000"/>
                      <w:sz w:val="14"/>
                      <w:szCs w:val="14"/>
                    </w:rPr>
                    <w:t>693,5</w:t>
                  </w:r>
                </w:p>
              </w:tc>
              <w:tc>
                <w:tcPr>
                  <w:tcW w:w="2366" w:type="dxa"/>
                  <w:tcBorders>
                    <w:top w:val="nil"/>
                    <w:left w:val="nil"/>
                    <w:bottom w:val="single" w:sz="8" w:space="0" w:color="000000"/>
                    <w:right w:val="single" w:sz="8" w:space="0" w:color="000000"/>
                  </w:tcBorders>
                  <w:shd w:val="clear" w:color="000000" w:fill="BFBFBF"/>
                  <w:vAlign w:val="center"/>
                </w:tcPr>
                <w:p w14:paraId="3E3E7679"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13F873B3"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1555B318"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13C45D63" w14:textId="77777777" w:rsidR="00514992" w:rsidRPr="00A44B1A" w:rsidRDefault="00514992" w:rsidP="00514992">
                  <w:pPr>
                    <w:rPr>
                      <w:rFonts w:cs="Segoe UI Emoji"/>
                      <w:color w:val="000000"/>
                      <w:sz w:val="14"/>
                      <w:szCs w:val="14"/>
                    </w:rPr>
                  </w:pPr>
                  <w:r w:rsidRPr="00A44B1A">
                    <w:rPr>
                      <w:rFonts w:cs="Segoe UI Emoji"/>
                      <w:color w:val="000000"/>
                      <w:sz w:val="14"/>
                      <w:szCs w:val="14"/>
                    </w:rPr>
                    <w:t xml:space="preserve">Hjemmeområde </w:t>
                  </w:r>
                </w:p>
                <w:p w14:paraId="6F3F653F" w14:textId="77777777" w:rsidR="00514992" w:rsidRPr="00A44B1A" w:rsidRDefault="00514992" w:rsidP="00514992">
                  <w:pPr>
                    <w:rPr>
                      <w:sz w:val="14"/>
                      <w:szCs w:val="14"/>
                    </w:rPr>
                  </w:pPr>
                  <w:r w:rsidRPr="00A44B1A">
                    <w:rPr>
                      <w:rFonts w:cs="Segoe UI Emoji"/>
                      <w:color w:val="000000"/>
                      <w:sz w:val="14"/>
                      <w:szCs w:val="14"/>
                    </w:rPr>
                    <w:t>8-10</w:t>
                  </w:r>
                </w:p>
              </w:tc>
              <w:tc>
                <w:tcPr>
                  <w:tcW w:w="1941" w:type="dxa"/>
                  <w:tcBorders>
                    <w:top w:val="nil"/>
                    <w:left w:val="nil"/>
                    <w:bottom w:val="single" w:sz="8" w:space="0" w:color="000000"/>
                    <w:right w:val="single" w:sz="8" w:space="0" w:color="000000"/>
                  </w:tcBorders>
                  <w:shd w:val="clear" w:color="auto" w:fill="auto"/>
                  <w:vAlign w:val="center"/>
                </w:tcPr>
                <w:p w14:paraId="6E1C0A42" w14:textId="77777777" w:rsidR="00514992" w:rsidRPr="00A44B1A" w:rsidRDefault="00514992" w:rsidP="00514992">
                  <w:pPr>
                    <w:rPr>
                      <w:sz w:val="14"/>
                      <w:szCs w:val="14"/>
                    </w:rPr>
                  </w:pPr>
                  <w:r w:rsidRPr="00A44B1A">
                    <w:rPr>
                      <w:rFonts w:cs="Segoe UI Emoji"/>
                      <w:color w:val="000000"/>
                      <w:sz w:val="14"/>
                      <w:szCs w:val="14"/>
                    </w:rPr>
                    <w:t>Generelle læringsarealer (lærings-/grupperom)</w:t>
                  </w:r>
                </w:p>
              </w:tc>
              <w:tc>
                <w:tcPr>
                  <w:tcW w:w="785" w:type="dxa"/>
                  <w:tcBorders>
                    <w:top w:val="nil"/>
                    <w:left w:val="nil"/>
                    <w:bottom w:val="single" w:sz="8" w:space="0" w:color="000000"/>
                    <w:right w:val="single" w:sz="8" w:space="0" w:color="000000"/>
                  </w:tcBorders>
                  <w:shd w:val="clear" w:color="auto" w:fill="auto"/>
                  <w:vAlign w:val="center"/>
                </w:tcPr>
                <w:p w14:paraId="44C2873A" w14:textId="77777777" w:rsidR="00514992" w:rsidRPr="00A44B1A" w:rsidRDefault="00514992" w:rsidP="00514992">
                  <w:pPr>
                    <w:jc w:val="right"/>
                    <w:rPr>
                      <w:sz w:val="14"/>
                      <w:szCs w:val="14"/>
                    </w:rPr>
                  </w:pPr>
                  <w:r w:rsidRPr="00A44B1A">
                    <w:rPr>
                      <w:rFonts w:cs="Segoe UI Emoji"/>
                      <w:color w:val="000000"/>
                      <w:sz w:val="14"/>
                      <w:szCs w:val="14"/>
                    </w:rPr>
                    <w:t>360</w:t>
                  </w:r>
                </w:p>
              </w:tc>
              <w:tc>
                <w:tcPr>
                  <w:tcW w:w="780" w:type="dxa"/>
                  <w:tcBorders>
                    <w:top w:val="nil"/>
                    <w:left w:val="nil"/>
                    <w:bottom w:val="single" w:sz="8" w:space="0" w:color="000000"/>
                    <w:right w:val="single" w:sz="8" w:space="0" w:color="000000"/>
                  </w:tcBorders>
                  <w:shd w:val="clear" w:color="auto" w:fill="auto"/>
                  <w:vAlign w:val="center"/>
                </w:tcPr>
                <w:p w14:paraId="75CAA2A5" w14:textId="77777777" w:rsidR="00514992" w:rsidRPr="00A44B1A" w:rsidRDefault="00514992" w:rsidP="00514992">
                  <w:pPr>
                    <w:jc w:val="right"/>
                    <w:rPr>
                      <w:sz w:val="14"/>
                      <w:szCs w:val="14"/>
                    </w:rPr>
                  </w:pPr>
                  <w:r w:rsidRPr="00A44B1A">
                    <w:rPr>
                      <w:rFonts w:cs="Segoe UI Emoji"/>
                      <w:color w:val="000000"/>
                      <w:sz w:val="14"/>
                      <w:szCs w:val="14"/>
                    </w:rPr>
                    <w:t>2,5</w:t>
                  </w:r>
                </w:p>
              </w:tc>
              <w:tc>
                <w:tcPr>
                  <w:tcW w:w="977" w:type="dxa"/>
                  <w:tcBorders>
                    <w:top w:val="nil"/>
                    <w:left w:val="nil"/>
                    <w:bottom w:val="single" w:sz="8" w:space="0" w:color="000000"/>
                    <w:right w:val="single" w:sz="8" w:space="0" w:color="000000"/>
                  </w:tcBorders>
                  <w:shd w:val="clear" w:color="auto" w:fill="auto"/>
                  <w:vAlign w:val="center"/>
                </w:tcPr>
                <w:p w14:paraId="79CE8754" w14:textId="77777777" w:rsidR="00514992" w:rsidRPr="00A44B1A" w:rsidRDefault="00514992" w:rsidP="00514992">
                  <w:pPr>
                    <w:jc w:val="right"/>
                    <w:rPr>
                      <w:sz w:val="14"/>
                      <w:szCs w:val="14"/>
                    </w:rPr>
                  </w:pPr>
                  <w:r w:rsidRPr="00A44B1A">
                    <w:rPr>
                      <w:rFonts w:cs="Segoe UI Emoji"/>
                      <w:color w:val="000000"/>
                      <w:sz w:val="14"/>
                      <w:szCs w:val="14"/>
                    </w:rPr>
                    <w:t>900,0</w:t>
                  </w:r>
                </w:p>
              </w:tc>
              <w:tc>
                <w:tcPr>
                  <w:tcW w:w="2366" w:type="dxa"/>
                  <w:tcBorders>
                    <w:top w:val="nil"/>
                    <w:left w:val="nil"/>
                    <w:bottom w:val="single" w:sz="8" w:space="0" w:color="000000"/>
                    <w:right w:val="single" w:sz="8" w:space="0" w:color="000000"/>
                  </w:tcBorders>
                  <w:shd w:val="clear" w:color="auto" w:fill="auto"/>
                  <w:vAlign w:val="center"/>
                </w:tcPr>
                <w:p w14:paraId="032A973B"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68C11684"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3D7B5586"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3F8CC8B3" w14:textId="77777777" w:rsidR="00514992" w:rsidRPr="00A44B1A" w:rsidRDefault="00514992" w:rsidP="00514992">
                  <w:pPr>
                    <w:rPr>
                      <w:rFonts w:cs="Segoe UI Emoji"/>
                      <w:color w:val="000000"/>
                      <w:sz w:val="14"/>
                      <w:szCs w:val="14"/>
                    </w:rPr>
                  </w:pPr>
                  <w:r w:rsidRPr="00A44B1A">
                    <w:rPr>
                      <w:rFonts w:cs="Segoe UI Emoji"/>
                      <w:color w:val="000000"/>
                      <w:sz w:val="14"/>
                      <w:szCs w:val="14"/>
                    </w:rPr>
                    <w:t xml:space="preserve">Hjemmeområde </w:t>
                  </w:r>
                </w:p>
                <w:p w14:paraId="16FC5EC2" w14:textId="77777777" w:rsidR="00514992" w:rsidRPr="00A44B1A" w:rsidRDefault="00514992" w:rsidP="00514992">
                  <w:pPr>
                    <w:rPr>
                      <w:sz w:val="14"/>
                      <w:szCs w:val="14"/>
                    </w:rPr>
                  </w:pPr>
                  <w:r w:rsidRPr="00A44B1A">
                    <w:rPr>
                      <w:rFonts w:cs="Segoe UI Emoji"/>
                      <w:color w:val="000000"/>
                      <w:sz w:val="14"/>
                      <w:szCs w:val="14"/>
                    </w:rPr>
                    <w:t>8-10</w:t>
                  </w:r>
                </w:p>
              </w:tc>
              <w:tc>
                <w:tcPr>
                  <w:tcW w:w="1941" w:type="dxa"/>
                  <w:tcBorders>
                    <w:top w:val="nil"/>
                    <w:left w:val="nil"/>
                    <w:bottom w:val="single" w:sz="8" w:space="0" w:color="000000"/>
                    <w:right w:val="single" w:sz="8" w:space="0" w:color="000000"/>
                  </w:tcBorders>
                  <w:shd w:val="clear" w:color="auto" w:fill="auto"/>
                  <w:vAlign w:val="center"/>
                </w:tcPr>
                <w:p w14:paraId="6ACC093F" w14:textId="77777777" w:rsidR="00514992" w:rsidRPr="00A44B1A" w:rsidRDefault="00514992" w:rsidP="00514992">
                  <w:pPr>
                    <w:rPr>
                      <w:sz w:val="14"/>
                      <w:szCs w:val="14"/>
                    </w:rPr>
                  </w:pPr>
                  <w:r w:rsidRPr="00A44B1A">
                    <w:rPr>
                      <w:rFonts w:cs="Segoe UI Emoji"/>
                      <w:color w:val="000000"/>
                      <w:sz w:val="14"/>
                      <w:szCs w:val="14"/>
                    </w:rPr>
                    <w:t>Torg og åpne arealer</w:t>
                  </w:r>
                </w:p>
              </w:tc>
              <w:tc>
                <w:tcPr>
                  <w:tcW w:w="785" w:type="dxa"/>
                  <w:tcBorders>
                    <w:top w:val="nil"/>
                    <w:left w:val="nil"/>
                    <w:bottom w:val="single" w:sz="8" w:space="0" w:color="000000"/>
                    <w:right w:val="single" w:sz="8" w:space="0" w:color="000000"/>
                  </w:tcBorders>
                  <w:shd w:val="clear" w:color="auto" w:fill="auto"/>
                  <w:vAlign w:val="center"/>
                </w:tcPr>
                <w:p w14:paraId="308BAEBF" w14:textId="77777777" w:rsidR="00514992" w:rsidRPr="00A44B1A" w:rsidRDefault="00514992" w:rsidP="00514992">
                  <w:pPr>
                    <w:jc w:val="right"/>
                    <w:rPr>
                      <w:sz w:val="14"/>
                      <w:szCs w:val="14"/>
                    </w:rPr>
                  </w:pPr>
                  <w:r w:rsidRPr="00A44B1A">
                    <w:rPr>
                      <w:rFonts w:cs="Segoe UI Emoji"/>
                      <w:color w:val="000000"/>
                      <w:sz w:val="14"/>
                      <w:szCs w:val="14"/>
                    </w:rPr>
                    <w:t>12</w:t>
                  </w:r>
                </w:p>
              </w:tc>
              <w:tc>
                <w:tcPr>
                  <w:tcW w:w="780" w:type="dxa"/>
                  <w:tcBorders>
                    <w:top w:val="nil"/>
                    <w:left w:val="nil"/>
                    <w:bottom w:val="single" w:sz="8" w:space="0" w:color="000000"/>
                    <w:right w:val="single" w:sz="8" w:space="0" w:color="000000"/>
                  </w:tcBorders>
                  <w:shd w:val="clear" w:color="auto" w:fill="auto"/>
                  <w:vAlign w:val="center"/>
                </w:tcPr>
                <w:p w14:paraId="79BBAEC6" w14:textId="77777777" w:rsidR="00514992" w:rsidRPr="00A44B1A" w:rsidRDefault="00514992" w:rsidP="00514992">
                  <w:pPr>
                    <w:jc w:val="right"/>
                    <w:rPr>
                      <w:sz w:val="14"/>
                      <w:szCs w:val="14"/>
                    </w:rPr>
                  </w:pPr>
                  <w:r w:rsidRPr="00A44B1A">
                    <w:rPr>
                      <w:rFonts w:cs="Segoe UI Emoji"/>
                      <w:color w:val="000000"/>
                      <w:sz w:val="14"/>
                      <w:szCs w:val="14"/>
                    </w:rPr>
                    <w:t>5,0</w:t>
                  </w:r>
                </w:p>
              </w:tc>
              <w:tc>
                <w:tcPr>
                  <w:tcW w:w="977" w:type="dxa"/>
                  <w:tcBorders>
                    <w:top w:val="nil"/>
                    <w:left w:val="nil"/>
                    <w:bottom w:val="single" w:sz="8" w:space="0" w:color="000000"/>
                    <w:right w:val="single" w:sz="8" w:space="0" w:color="000000"/>
                  </w:tcBorders>
                  <w:shd w:val="clear" w:color="auto" w:fill="auto"/>
                  <w:vAlign w:val="center"/>
                </w:tcPr>
                <w:p w14:paraId="302CD685" w14:textId="77777777" w:rsidR="00514992" w:rsidRPr="00A44B1A" w:rsidRDefault="00514992" w:rsidP="00514992">
                  <w:pPr>
                    <w:jc w:val="right"/>
                    <w:rPr>
                      <w:sz w:val="14"/>
                      <w:szCs w:val="14"/>
                    </w:rPr>
                  </w:pPr>
                  <w:r w:rsidRPr="00A44B1A">
                    <w:rPr>
                      <w:rFonts w:cs="Segoe UI Emoji"/>
                      <w:color w:val="000000"/>
                      <w:sz w:val="14"/>
                      <w:szCs w:val="14"/>
                    </w:rPr>
                    <w:t>60,0</w:t>
                  </w:r>
                </w:p>
              </w:tc>
              <w:tc>
                <w:tcPr>
                  <w:tcW w:w="2366" w:type="dxa"/>
                  <w:tcBorders>
                    <w:top w:val="nil"/>
                    <w:left w:val="nil"/>
                    <w:bottom w:val="single" w:sz="8" w:space="0" w:color="000000"/>
                    <w:right w:val="single" w:sz="8" w:space="0" w:color="000000"/>
                  </w:tcBorders>
                  <w:shd w:val="clear" w:color="auto" w:fill="auto"/>
                  <w:vAlign w:val="center"/>
                </w:tcPr>
                <w:p w14:paraId="432E7812" w14:textId="77777777" w:rsidR="00514992" w:rsidRPr="00A44B1A" w:rsidRDefault="00514992" w:rsidP="00514992">
                  <w:pPr>
                    <w:rPr>
                      <w:sz w:val="14"/>
                      <w:szCs w:val="14"/>
                    </w:rPr>
                  </w:pPr>
                  <w:r w:rsidRPr="00A44B1A">
                    <w:rPr>
                      <w:rFonts w:cs="Segoe UI Emoji"/>
                      <w:color w:val="000000"/>
                      <w:sz w:val="14"/>
                      <w:szCs w:val="14"/>
                    </w:rPr>
                    <w:t>Fordeles på hjemme-områdene i forprosjektet</w:t>
                  </w:r>
                </w:p>
              </w:tc>
            </w:tr>
            <w:tr w:rsidR="00514992" w:rsidRPr="003A547F" w14:paraId="175C9AD4"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5289A6D6"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05D23444" w14:textId="77777777" w:rsidR="00514992" w:rsidRPr="00A44B1A" w:rsidRDefault="00514992" w:rsidP="00514992">
                  <w:pPr>
                    <w:rPr>
                      <w:rFonts w:cs="Segoe UI Emoji"/>
                      <w:color w:val="000000"/>
                      <w:sz w:val="14"/>
                      <w:szCs w:val="14"/>
                    </w:rPr>
                  </w:pPr>
                  <w:r w:rsidRPr="00A44B1A">
                    <w:rPr>
                      <w:rFonts w:cs="Segoe UI Emoji"/>
                      <w:color w:val="000000"/>
                      <w:sz w:val="14"/>
                      <w:szCs w:val="14"/>
                    </w:rPr>
                    <w:t xml:space="preserve">Hjemmeområde </w:t>
                  </w:r>
                </w:p>
                <w:p w14:paraId="6C2BC3FB" w14:textId="77777777" w:rsidR="00514992" w:rsidRPr="00A44B1A" w:rsidRDefault="00514992" w:rsidP="00514992">
                  <w:pPr>
                    <w:rPr>
                      <w:sz w:val="14"/>
                      <w:szCs w:val="14"/>
                    </w:rPr>
                  </w:pPr>
                  <w:r w:rsidRPr="00A44B1A">
                    <w:rPr>
                      <w:rFonts w:cs="Segoe UI Emoji"/>
                      <w:color w:val="000000"/>
                      <w:sz w:val="14"/>
                      <w:szCs w:val="14"/>
                    </w:rPr>
                    <w:t>8-10</w:t>
                  </w:r>
                </w:p>
              </w:tc>
              <w:tc>
                <w:tcPr>
                  <w:tcW w:w="1941" w:type="dxa"/>
                  <w:tcBorders>
                    <w:top w:val="nil"/>
                    <w:left w:val="nil"/>
                    <w:bottom w:val="single" w:sz="8" w:space="0" w:color="000000"/>
                    <w:right w:val="single" w:sz="8" w:space="0" w:color="000000"/>
                  </w:tcBorders>
                  <w:shd w:val="clear" w:color="auto" w:fill="auto"/>
                  <w:vAlign w:val="center"/>
                </w:tcPr>
                <w:p w14:paraId="660A659F" w14:textId="77777777" w:rsidR="00514992" w:rsidRPr="00A44B1A" w:rsidRDefault="00514992" w:rsidP="00514992">
                  <w:pPr>
                    <w:rPr>
                      <w:sz w:val="14"/>
                      <w:szCs w:val="14"/>
                    </w:rPr>
                  </w:pPr>
                  <w:r w:rsidRPr="00A44B1A">
                    <w:rPr>
                      <w:rFonts w:cs="Segoe UI Emoji"/>
                      <w:color w:val="000000"/>
                      <w:sz w:val="14"/>
                      <w:szCs w:val="14"/>
                    </w:rPr>
                    <w:t>Elevgarderober og toaletter 8-10 trinn</w:t>
                  </w:r>
                </w:p>
              </w:tc>
              <w:tc>
                <w:tcPr>
                  <w:tcW w:w="785" w:type="dxa"/>
                  <w:tcBorders>
                    <w:top w:val="nil"/>
                    <w:left w:val="nil"/>
                    <w:bottom w:val="single" w:sz="8" w:space="0" w:color="000000"/>
                    <w:right w:val="single" w:sz="8" w:space="0" w:color="000000"/>
                  </w:tcBorders>
                  <w:shd w:val="clear" w:color="auto" w:fill="auto"/>
                  <w:vAlign w:val="center"/>
                </w:tcPr>
                <w:p w14:paraId="37E98544" w14:textId="77777777" w:rsidR="00514992" w:rsidRPr="00A44B1A" w:rsidRDefault="00514992" w:rsidP="00514992">
                  <w:pPr>
                    <w:jc w:val="right"/>
                    <w:rPr>
                      <w:sz w:val="14"/>
                      <w:szCs w:val="14"/>
                    </w:rPr>
                  </w:pPr>
                  <w:r w:rsidRPr="00A44B1A">
                    <w:rPr>
                      <w:rFonts w:cs="Segoe UI Emoji"/>
                      <w:color w:val="000000"/>
                      <w:sz w:val="14"/>
                      <w:szCs w:val="14"/>
                    </w:rPr>
                    <w:t>360</w:t>
                  </w:r>
                </w:p>
              </w:tc>
              <w:tc>
                <w:tcPr>
                  <w:tcW w:w="780" w:type="dxa"/>
                  <w:tcBorders>
                    <w:top w:val="nil"/>
                    <w:left w:val="nil"/>
                    <w:bottom w:val="single" w:sz="8" w:space="0" w:color="000000"/>
                    <w:right w:val="single" w:sz="8" w:space="0" w:color="000000"/>
                  </w:tcBorders>
                  <w:shd w:val="clear" w:color="auto" w:fill="auto"/>
                  <w:vAlign w:val="center"/>
                </w:tcPr>
                <w:p w14:paraId="14AA48E3" w14:textId="77777777" w:rsidR="00514992" w:rsidRPr="00A44B1A" w:rsidRDefault="00514992" w:rsidP="00514992">
                  <w:pPr>
                    <w:jc w:val="right"/>
                    <w:rPr>
                      <w:sz w:val="14"/>
                      <w:szCs w:val="14"/>
                    </w:rPr>
                  </w:pPr>
                  <w:r w:rsidRPr="00A44B1A">
                    <w:rPr>
                      <w:rFonts w:cs="Segoe UI Emoji"/>
                      <w:color w:val="000000"/>
                      <w:sz w:val="14"/>
                      <w:szCs w:val="14"/>
                    </w:rPr>
                    <w:t>0,525</w:t>
                  </w:r>
                </w:p>
              </w:tc>
              <w:tc>
                <w:tcPr>
                  <w:tcW w:w="977" w:type="dxa"/>
                  <w:tcBorders>
                    <w:top w:val="nil"/>
                    <w:left w:val="nil"/>
                    <w:bottom w:val="single" w:sz="8" w:space="0" w:color="000000"/>
                    <w:right w:val="single" w:sz="8" w:space="0" w:color="000000"/>
                  </w:tcBorders>
                  <w:shd w:val="clear" w:color="auto" w:fill="auto"/>
                  <w:vAlign w:val="center"/>
                </w:tcPr>
                <w:p w14:paraId="63BAF55E" w14:textId="77777777" w:rsidR="00514992" w:rsidRPr="00A44B1A" w:rsidRDefault="00514992" w:rsidP="00514992">
                  <w:pPr>
                    <w:jc w:val="right"/>
                    <w:rPr>
                      <w:sz w:val="14"/>
                      <w:szCs w:val="14"/>
                    </w:rPr>
                  </w:pPr>
                  <w:r w:rsidRPr="00A44B1A">
                    <w:rPr>
                      <w:rFonts w:cs="Segoe UI Emoji"/>
                      <w:color w:val="000000"/>
                      <w:sz w:val="14"/>
                      <w:szCs w:val="14"/>
                    </w:rPr>
                    <w:t>189,0</w:t>
                  </w:r>
                </w:p>
              </w:tc>
              <w:tc>
                <w:tcPr>
                  <w:tcW w:w="2366" w:type="dxa"/>
                  <w:tcBorders>
                    <w:top w:val="nil"/>
                    <w:left w:val="nil"/>
                    <w:bottom w:val="single" w:sz="8" w:space="0" w:color="000000"/>
                    <w:right w:val="single" w:sz="8" w:space="0" w:color="000000"/>
                  </w:tcBorders>
                  <w:shd w:val="clear" w:color="auto" w:fill="auto"/>
                  <w:vAlign w:val="center"/>
                </w:tcPr>
                <w:p w14:paraId="16640D3D"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15375CED"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56AC7D4C"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324FB4FC" w14:textId="77777777" w:rsidR="00514992" w:rsidRPr="00A44B1A" w:rsidRDefault="00514992" w:rsidP="00514992">
                  <w:pPr>
                    <w:rPr>
                      <w:rFonts w:cs="Segoe UI Emoji"/>
                      <w:color w:val="000000"/>
                      <w:sz w:val="14"/>
                      <w:szCs w:val="14"/>
                    </w:rPr>
                  </w:pPr>
                  <w:r w:rsidRPr="00A44B1A">
                    <w:rPr>
                      <w:rFonts w:cs="Segoe UI Emoji"/>
                      <w:color w:val="000000"/>
                      <w:sz w:val="14"/>
                      <w:szCs w:val="14"/>
                    </w:rPr>
                    <w:t xml:space="preserve">Hjemmeområde </w:t>
                  </w:r>
                </w:p>
                <w:p w14:paraId="36DF025C" w14:textId="77777777" w:rsidR="00514992" w:rsidRPr="00A44B1A" w:rsidRDefault="00514992" w:rsidP="00514992">
                  <w:pPr>
                    <w:rPr>
                      <w:sz w:val="14"/>
                      <w:szCs w:val="14"/>
                    </w:rPr>
                  </w:pPr>
                  <w:r w:rsidRPr="00A44B1A">
                    <w:rPr>
                      <w:rFonts w:cs="Segoe UI Emoji"/>
                      <w:color w:val="000000"/>
                      <w:sz w:val="14"/>
                      <w:szCs w:val="14"/>
                    </w:rPr>
                    <w:t>8-10</w:t>
                  </w:r>
                </w:p>
              </w:tc>
              <w:tc>
                <w:tcPr>
                  <w:tcW w:w="1941" w:type="dxa"/>
                  <w:tcBorders>
                    <w:top w:val="nil"/>
                    <w:left w:val="nil"/>
                    <w:bottom w:val="single" w:sz="8" w:space="0" w:color="000000"/>
                    <w:right w:val="single" w:sz="8" w:space="0" w:color="000000"/>
                  </w:tcBorders>
                  <w:shd w:val="clear" w:color="auto" w:fill="auto"/>
                  <w:vAlign w:val="center"/>
                </w:tcPr>
                <w:p w14:paraId="246A62F5" w14:textId="77777777" w:rsidR="00514992" w:rsidRPr="00A44B1A" w:rsidRDefault="00514992" w:rsidP="00514992">
                  <w:pPr>
                    <w:rPr>
                      <w:sz w:val="14"/>
                      <w:szCs w:val="14"/>
                    </w:rPr>
                  </w:pPr>
                  <w:r w:rsidRPr="00A44B1A">
                    <w:rPr>
                      <w:rFonts w:cs="Segoe UI Emoji"/>
                      <w:color w:val="000000"/>
                      <w:sz w:val="14"/>
                      <w:szCs w:val="14"/>
                    </w:rPr>
                    <w:t>Arbeidsplasser pedagoger</w:t>
                  </w:r>
                </w:p>
              </w:tc>
              <w:tc>
                <w:tcPr>
                  <w:tcW w:w="785" w:type="dxa"/>
                  <w:tcBorders>
                    <w:top w:val="nil"/>
                    <w:left w:val="nil"/>
                    <w:bottom w:val="single" w:sz="8" w:space="0" w:color="000000"/>
                    <w:right w:val="single" w:sz="8" w:space="0" w:color="000000"/>
                  </w:tcBorders>
                  <w:shd w:val="clear" w:color="auto" w:fill="auto"/>
                  <w:vAlign w:val="center"/>
                </w:tcPr>
                <w:p w14:paraId="20631B2F" w14:textId="77777777" w:rsidR="00514992" w:rsidRPr="00A44B1A" w:rsidRDefault="00514992" w:rsidP="00514992">
                  <w:pPr>
                    <w:jc w:val="right"/>
                    <w:rPr>
                      <w:sz w:val="14"/>
                      <w:szCs w:val="14"/>
                    </w:rPr>
                  </w:pPr>
                  <w:r w:rsidRPr="00A44B1A">
                    <w:rPr>
                      <w:rFonts w:cs="Segoe UI Emoji"/>
                      <w:color w:val="000000"/>
                      <w:sz w:val="14"/>
                      <w:szCs w:val="14"/>
                    </w:rPr>
                    <w:t>33</w:t>
                  </w:r>
                </w:p>
              </w:tc>
              <w:tc>
                <w:tcPr>
                  <w:tcW w:w="780" w:type="dxa"/>
                  <w:tcBorders>
                    <w:top w:val="nil"/>
                    <w:left w:val="nil"/>
                    <w:bottom w:val="single" w:sz="8" w:space="0" w:color="000000"/>
                    <w:right w:val="single" w:sz="8" w:space="0" w:color="000000"/>
                  </w:tcBorders>
                  <w:shd w:val="clear" w:color="auto" w:fill="auto"/>
                  <w:vAlign w:val="center"/>
                </w:tcPr>
                <w:p w14:paraId="1516AD2C" w14:textId="77777777" w:rsidR="00514992" w:rsidRPr="00A44B1A" w:rsidRDefault="00514992" w:rsidP="00514992">
                  <w:pPr>
                    <w:jc w:val="right"/>
                    <w:rPr>
                      <w:sz w:val="14"/>
                      <w:szCs w:val="14"/>
                    </w:rPr>
                  </w:pPr>
                  <w:r w:rsidRPr="00A44B1A">
                    <w:rPr>
                      <w:rFonts w:cs="Segoe UI Emoji"/>
                      <w:color w:val="000000"/>
                      <w:sz w:val="14"/>
                      <w:szCs w:val="14"/>
                    </w:rPr>
                    <w:t>7,0</w:t>
                  </w:r>
                </w:p>
              </w:tc>
              <w:tc>
                <w:tcPr>
                  <w:tcW w:w="977" w:type="dxa"/>
                  <w:tcBorders>
                    <w:top w:val="nil"/>
                    <w:left w:val="nil"/>
                    <w:bottom w:val="single" w:sz="8" w:space="0" w:color="000000"/>
                    <w:right w:val="single" w:sz="8" w:space="0" w:color="000000"/>
                  </w:tcBorders>
                  <w:shd w:val="clear" w:color="auto" w:fill="auto"/>
                  <w:vAlign w:val="center"/>
                </w:tcPr>
                <w:p w14:paraId="21FE3552" w14:textId="77777777" w:rsidR="00514992" w:rsidRPr="00A44B1A" w:rsidRDefault="00514992" w:rsidP="00514992">
                  <w:pPr>
                    <w:jc w:val="right"/>
                    <w:rPr>
                      <w:sz w:val="14"/>
                      <w:szCs w:val="14"/>
                    </w:rPr>
                  </w:pPr>
                  <w:r w:rsidRPr="00A44B1A">
                    <w:rPr>
                      <w:rFonts w:cs="Segoe UI Emoji"/>
                      <w:color w:val="000000"/>
                      <w:sz w:val="14"/>
                      <w:szCs w:val="14"/>
                    </w:rPr>
                    <w:t>231,0</w:t>
                  </w:r>
                </w:p>
              </w:tc>
              <w:tc>
                <w:tcPr>
                  <w:tcW w:w="2366" w:type="dxa"/>
                  <w:tcBorders>
                    <w:top w:val="nil"/>
                    <w:left w:val="nil"/>
                    <w:bottom w:val="single" w:sz="8" w:space="0" w:color="000000"/>
                    <w:right w:val="single" w:sz="8" w:space="0" w:color="000000"/>
                  </w:tcBorders>
                  <w:shd w:val="clear" w:color="auto" w:fill="auto"/>
                  <w:vAlign w:val="center"/>
                </w:tcPr>
                <w:p w14:paraId="30505771" w14:textId="77777777" w:rsidR="00514992" w:rsidRPr="00A44B1A" w:rsidRDefault="00514992" w:rsidP="00514992">
                  <w:pPr>
                    <w:rPr>
                      <w:sz w:val="14"/>
                      <w:szCs w:val="14"/>
                    </w:rPr>
                  </w:pPr>
                  <w:r w:rsidRPr="00A44B1A">
                    <w:rPr>
                      <w:rFonts w:cs="Segoe UI Emoji"/>
                      <w:color w:val="000000"/>
                      <w:sz w:val="14"/>
                      <w:szCs w:val="14"/>
                    </w:rPr>
                    <w:t>Kontorplass / samarbeidsrom, 11 elever pr lærer</w:t>
                  </w:r>
                </w:p>
              </w:tc>
            </w:tr>
            <w:tr w:rsidR="00514992" w:rsidRPr="003A547F" w14:paraId="7EAD7B9D" w14:textId="77777777" w:rsidTr="00C53927">
              <w:trPr>
                <w:trHeight w:val="194"/>
              </w:trPr>
              <w:tc>
                <w:tcPr>
                  <w:tcW w:w="408" w:type="dxa"/>
                  <w:tcBorders>
                    <w:top w:val="nil"/>
                    <w:left w:val="single" w:sz="8" w:space="0" w:color="000000"/>
                    <w:bottom w:val="single" w:sz="8" w:space="0" w:color="000000"/>
                    <w:right w:val="single" w:sz="8" w:space="0" w:color="000000"/>
                  </w:tcBorders>
                  <w:shd w:val="clear" w:color="000000" w:fill="BFBFBF"/>
                  <w:vAlign w:val="center"/>
                </w:tcPr>
                <w:p w14:paraId="07F49F88" w14:textId="77777777" w:rsidR="00514992" w:rsidRPr="00A44B1A" w:rsidRDefault="00514992" w:rsidP="00514992">
                  <w:pPr>
                    <w:rPr>
                      <w:sz w:val="14"/>
                      <w:szCs w:val="14"/>
                    </w:rPr>
                  </w:pPr>
                  <w:r w:rsidRPr="00A44B1A">
                    <w:rPr>
                      <w:rFonts w:cs="Segoe UI Emoji"/>
                      <w:color w:val="000000"/>
                      <w:sz w:val="14"/>
                      <w:szCs w:val="14"/>
                    </w:rPr>
                    <w:t> </w:t>
                  </w:r>
                </w:p>
              </w:tc>
              <w:tc>
                <w:tcPr>
                  <w:tcW w:w="1660" w:type="dxa"/>
                  <w:tcBorders>
                    <w:top w:val="nil"/>
                    <w:left w:val="nil"/>
                    <w:bottom w:val="single" w:sz="8" w:space="0" w:color="000000"/>
                    <w:right w:val="single" w:sz="8" w:space="0" w:color="000000"/>
                  </w:tcBorders>
                  <w:shd w:val="clear" w:color="000000" w:fill="BFBFBF"/>
                  <w:vAlign w:val="center"/>
                </w:tcPr>
                <w:p w14:paraId="4E98D70F" w14:textId="77777777" w:rsidR="00514992" w:rsidRPr="00A44B1A" w:rsidRDefault="00514992" w:rsidP="00514992">
                  <w:pPr>
                    <w:rPr>
                      <w:sz w:val="14"/>
                      <w:szCs w:val="14"/>
                    </w:rPr>
                  </w:pPr>
                  <w:r w:rsidRPr="00A44B1A">
                    <w:rPr>
                      <w:rFonts w:cs="Segoe UI Emoji"/>
                      <w:sz w:val="14"/>
                      <w:szCs w:val="14"/>
                    </w:rPr>
                    <w:t>Hjemmeområde 8-10</w:t>
                  </w:r>
                </w:p>
              </w:tc>
              <w:tc>
                <w:tcPr>
                  <w:tcW w:w="1941" w:type="dxa"/>
                  <w:tcBorders>
                    <w:top w:val="nil"/>
                    <w:left w:val="nil"/>
                    <w:bottom w:val="single" w:sz="8" w:space="0" w:color="000000"/>
                    <w:right w:val="single" w:sz="8" w:space="0" w:color="000000"/>
                  </w:tcBorders>
                  <w:shd w:val="clear" w:color="000000" w:fill="BFBFBF"/>
                  <w:vAlign w:val="center"/>
                </w:tcPr>
                <w:p w14:paraId="587F2C32" w14:textId="77777777" w:rsidR="00514992" w:rsidRPr="00A44B1A" w:rsidRDefault="00514992" w:rsidP="00514992">
                  <w:pPr>
                    <w:rPr>
                      <w:sz w:val="14"/>
                      <w:szCs w:val="14"/>
                    </w:rPr>
                  </w:pPr>
                  <w:r w:rsidRPr="00A44B1A">
                    <w:rPr>
                      <w:rFonts w:cs="Segoe UI Emoji"/>
                      <w:sz w:val="14"/>
                      <w:szCs w:val="14"/>
                    </w:rPr>
                    <w:t>Totalt</w:t>
                  </w:r>
                </w:p>
              </w:tc>
              <w:tc>
                <w:tcPr>
                  <w:tcW w:w="785" w:type="dxa"/>
                  <w:tcBorders>
                    <w:top w:val="nil"/>
                    <w:left w:val="nil"/>
                    <w:bottom w:val="single" w:sz="8" w:space="0" w:color="000000"/>
                    <w:right w:val="single" w:sz="8" w:space="0" w:color="000000"/>
                  </w:tcBorders>
                  <w:shd w:val="clear" w:color="000000" w:fill="BFBFBF"/>
                  <w:vAlign w:val="center"/>
                </w:tcPr>
                <w:p w14:paraId="21CF5A86" w14:textId="77777777" w:rsidR="00514992" w:rsidRPr="00A44B1A" w:rsidRDefault="00514992" w:rsidP="00514992">
                  <w:pPr>
                    <w:jc w:val="right"/>
                    <w:rPr>
                      <w:sz w:val="14"/>
                      <w:szCs w:val="14"/>
                    </w:rPr>
                  </w:pPr>
                  <w:r w:rsidRPr="00A44B1A">
                    <w:rPr>
                      <w:rFonts w:cs="Segoe UI Emoji"/>
                      <w:color w:val="000000"/>
                      <w:sz w:val="14"/>
                      <w:szCs w:val="14"/>
                    </w:rPr>
                    <w:t> </w:t>
                  </w:r>
                </w:p>
              </w:tc>
              <w:tc>
                <w:tcPr>
                  <w:tcW w:w="780" w:type="dxa"/>
                  <w:tcBorders>
                    <w:top w:val="nil"/>
                    <w:left w:val="nil"/>
                    <w:bottom w:val="single" w:sz="8" w:space="0" w:color="000000"/>
                    <w:right w:val="single" w:sz="8" w:space="0" w:color="000000"/>
                  </w:tcBorders>
                  <w:shd w:val="clear" w:color="000000" w:fill="BFBFBF"/>
                  <w:vAlign w:val="center"/>
                </w:tcPr>
                <w:p w14:paraId="2AD090C9" w14:textId="77777777" w:rsidR="00514992" w:rsidRPr="00A44B1A" w:rsidRDefault="00514992" w:rsidP="00514992">
                  <w:pPr>
                    <w:jc w:val="right"/>
                    <w:rPr>
                      <w:sz w:val="14"/>
                      <w:szCs w:val="14"/>
                    </w:rPr>
                  </w:pPr>
                  <w:r w:rsidRPr="00A44B1A">
                    <w:rPr>
                      <w:rFonts w:cs="Segoe UI Emoji"/>
                      <w:color w:val="000000"/>
                      <w:sz w:val="14"/>
                      <w:szCs w:val="14"/>
                    </w:rPr>
                    <w:t> </w:t>
                  </w:r>
                </w:p>
              </w:tc>
              <w:tc>
                <w:tcPr>
                  <w:tcW w:w="977" w:type="dxa"/>
                  <w:tcBorders>
                    <w:top w:val="nil"/>
                    <w:left w:val="nil"/>
                    <w:bottom w:val="single" w:sz="8" w:space="0" w:color="000000"/>
                    <w:right w:val="single" w:sz="8" w:space="0" w:color="000000"/>
                  </w:tcBorders>
                  <w:shd w:val="clear" w:color="000000" w:fill="BFBFBF"/>
                  <w:vAlign w:val="center"/>
                </w:tcPr>
                <w:p w14:paraId="1E4F3B26" w14:textId="77777777" w:rsidR="00514992" w:rsidRPr="00A44B1A" w:rsidRDefault="00514992" w:rsidP="00514992">
                  <w:pPr>
                    <w:jc w:val="right"/>
                    <w:rPr>
                      <w:sz w:val="14"/>
                      <w:szCs w:val="14"/>
                    </w:rPr>
                  </w:pPr>
                  <w:r w:rsidRPr="00A44B1A">
                    <w:rPr>
                      <w:rFonts w:cs="Calibri"/>
                      <w:color w:val="000000"/>
                      <w:sz w:val="14"/>
                      <w:szCs w:val="14"/>
                    </w:rPr>
                    <w:t>1380,0</w:t>
                  </w:r>
                </w:p>
              </w:tc>
              <w:tc>
                <w:tcPr>
                  <w:tcW w:w="2366" w:type="dxa"/>
                  <w:tcBorders>
                    <w:top w:val="nil"/>
                    <w:left w:val="nil"/>
                    <w:bottom w:val="single" w:sz="8" w:space="0" w:color="000000"/>
                    <w:right w:val="single" w:sz="8" w:space="0" w:color="000000"/>
                  </w:tcBorders>
                  <w:shd w:val="clear" w:color="000000" w:fill="BFBFBF"/>
                  <w:vAlign w:val="center"/>
                </w:tcPr>
                <w:p w14:paraId="609CE942"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0951211B"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606C32CA"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31E559DB" w14:textId="77777777" w:rsidR="00514992" w:rsidRPr="00A44B1A" w:rsidRDefault="00514992" w:rsidP="00514992">
                  <w:pPr>
                    <w:rPr>
                      <w:sz w:val="14"/>
                      <w:szCs w:val="14"/>
                    </w:rPr>
                  </w:pPr>
                  <w:r w:rsidRPr="00A44B1A">
                    <w:rPr>
                      <w:rFonts w:cs="Segoe UI Emoji"/>
                      <w:color w:val="000000"/>
                      <w:sz w:val="14"/>
                      <w:szCs w:val="14"/>
                    </w:rPr>
                    <w:t>Fleksibelt hjemmeområde</w:t>
                  </w:r>
                </w:p>
              </w:tc>
              <w:tc>
                <w:tcPr>
                  <w:tcW w:w="1941" w:type="dxa"/>
                  <w:tcBorders>
                    <w:top w:val="nil"/>
                    <w:left w:val="nil"/>
                    <w:bottom w:val="single" w:sz="8" w:space="0" w:color="000000"/>
                    <w:right w:val="single" w:sz="8" w:space="0" w:color="000000"/>
                  </w:tcBorders>
                  <w:shd w:val="clear" w:color="auto" w:fill="auto"/>
                  <w:vAlign w:val="center"/>
                </w:tcPr>
                <w:p w14:paraId="46B504AB" w14:textId="77777777" w:rsidR="00514992" w:rsidRPr="00A44B1A" w:rsidRDefault="00514992" w:rsidP="00514992">
                  <w:pPr>
                    <w:rPr>
                      <w:sz w:val="14"/>
                      <w:szCs w:val="14"/>
                    </w:rPr>
                  </w:pPr>
                  <w:r w:rsidRPr="00A44B1A">
                    <w:rPr>
                      <w:rFonts w:cs="Segoe UI Emoji"/>
                      <w:color w:val="000000"/>
                      <w:sz w:val="14"/>
                      <w:szCs w:val="14"/>
                    </w:rPr>
                    <w:t>Generelle læringsarealer (lærings-/grupperom)</w:t>
                  </w:r>
                </w:p>
              </w:tc>
              <w:tc>
                <w:tcPr>
                  <w:tcW w:w="785" w:type="dxa"/>
                  <w:tcBorders>
                    <w:top w:val="nil"/>
                    <w:left w:val="nil"/>
                    <w:bottom w:val="single" w:sz="8" w:space="0" w:color="000000"/>
                    <w:right w:val="single" w:sz="8" w:space="0" w:color="000000"/>
                  </w:tcBorders>
                  <w:shd w:val="clear" w:color="auto" w:fill="auto"/>
                  <w:vAlign w:val="center"/>
                </w:tcPr>
                <w:p w14:paraId="2980F35B" w14:textId="77777777" w:rsidR="00514992" w:rsidRPr="00A44B1A" w:rsidRDefault="00514992" w:rsidP="00514992">
                  <w:pPr>
                    <w:jc w:val="right"/>
                    <w:rPr>
                      <w:sz w:val="14"/>
                      <w:szCs w:val="14"/>
                    </w:rPr>
                  </w:pPr>
                  <w:r w:rsidRPr="00A44B1A">
                    <w:rPr>
                      <w:rFonts w:cs="Segoe UI Emoji"/>
                      <w:color w:val="000000"/>
                      <w:sz w:val="14"/>
                      <w:szCs w:val="14"/>
                    </w:rPr>
                    <w:t>60</w:t>
                  </w:r>
                </w:p>
              </w:tc>
              <w:tc>
                <w:tcPr>
                  <w:tcW w:w="780" w:type="dxa"/>
                  <w:tcBorders>
                    <w:top w:val="nil"/>
                    <w:left w:val="nil"/>
                    <w:bottom w:val="single" w:sz="8" w:space="0" w:color="000000"/>
                    <w:right w:val="single" w:sz="8" w:space="0" w:color="000000"/>
                  </w:tcBorders>
                  <w:shd w:val="clear" w:color="auto" w:fill="auto"/>
                  <w:vAlign w:val="center"/>
                </w:tcPr>
                <w:p w14:paraId="5304BEBA" w14:textId="77777777" w:rsidR="00514992" w:rsidRPr="00A44B1A" w:rsidRDefault="00514992" w:rsidP="00514992">
                  <w:pPr>
                    <w:jc w:val="right"/>
                    <w:rPr>
                      <w:sz w:val="14"/>
                      <w:szCs w:val="14"/>
                    </w:rPr>
                  </w:pPr>
                  <w:r w:rsidRPr="00A44B1A">
                    <w:rPr>
                      <w:rFonts w:cs="Segoe UI Emoji"/>
                      <w:color w:val="000000"/>
                      <w:sz w:val="14"/>
                      <w:szCs w:val="14"/>
                    </w:rPr>
                    <w:t>2,5</w:t>
                  </w:r>
                </w:p>
              </w:tc>
              <w:tc>
                <w:tcPr>
                  <w:tcW w:w="977" w:type="dxa"/>
                  <w:tcBorders>
                    <w:top w:val="nil"/>
                    <w:left w:val="nil"/>
                    <w:bottom w:val="single" w:sz="8" w:space="0" w:color="000000"/>
                    <w:right w:val="single" w:sz="8" w:space="0" w:color="000000"/>
                  </w:tcBorders>
                  <w:shd w:val="clear" w:color="auto" w:fill="auto"/>
                  <w:vAlign w:val="center"/>
                </w:tcPr>
                <w:p w14:paraId="7815C926" w14:textId="77777777" w:rsidR="00514992" w:rsidRPr="00A44B1A" w:rsidRDefault="00514992" w:rsidP="00514992">
                  <w:pPr>
                    <w:jc w:val="right"/>
                    <w:rPr>
                      <w:sz w:val="14"/>
                      <w:szCs w:val="14"/>
                    </w:rPr>
                  </w:pPr>
                  <w:r w:rsidRPr="00A44B1A">
                    <w:rPr>
                      <w:rFonts w:cs="Segoe UI Emoji"/>
                      <w:color w:val="000000"/>
                      <w:sz w:val="14"/>
                      <w:szCs w:val="14"/>
                    </w:rPr>
                    <w:t>150,0</w:t>
                  </w:r>
                </w:p>
              </w:tc>
              <w:tc>
                <w:tcPr>
                  <w:tcW w:w="2366" w:type="dxa"/>
                  <w:tcBorders>
                    <w:top w:val="nil"/>
                    <w:left w:val="nil"/>
                    <w:bottom w:val="single" w:sz="8" w:space="0" w:color="000000"/>
                    <w:right w:val="single" w:sz="8" w:space="0" w:color="000000"/>
                  </w:tcBorders>
                  <w:shd w:val="clear" w:color="auto" w:fill="auto"/>
                  <w:vAlign w:val="center"/>
                </w:tcPr>
                <w:p w14:paraId="76D2A000" w14:textId="77777777" w:rsidR="00514992" w:rsidRPr="00A44B1A" w:rsidRDefault="00514992" w:rsidP="00514992">
                  <w:pPr>
                    <w:rPr>
                      <w:sz w:val="14"/>
                      <w:szCs w:val="14"/>
                    </w:rPr>
                  </w:pPr>
                  <w:r w:rsidRPr="00A44B1A">
                    <w:rPr>
                      <w:rFonts w:cs="Segoe UI Emoji"/>
                      <w:color w:val="000000"/>
                      <w:sz w:val="14"/>
                      <w:szCs w:val="14"/>
                    </w:rPr>
                    <w:t>Areal nødvendig for mulig omgjøring til B4</w:t>
                  </w:r>
                </w:p>
              </w:tc>
            </w:tr>
            <w:tr w:rsidR="00514992" w:rsidRPr="003A547F" w14:paraId="2ABA57A0"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086FBB17"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41691043" w14:textId="77777777" w:rsidR="00514992" w:rsidRPr="00A44B1A" w:rsidRDefault="00514992" w:rsidP="00514992">
                  <w:pPr>
                    <w:rPr>
                      <w:sz w:val="14"/>
                      <w:szCs w:val="14"/>
                    </w:rPr>
                  </w:pPr>
                  <w:r w:rsidRPr="00A44B1A">
                    <w:rPr>
                      <w:rFonts w:cs="Segoe UI Emoji"/>
                      <w:color w:val="000000"/>
                      <w:sz w:val="14"/>
                      <w:szCs w:val="14"/>
                    </w:rPr>
                    <w:t>Fleksibelt hjemmeområde</w:t>
                  </w:r>
                </w:p>
              </w:tc>
              <w:tc>
                <w:tcPr>
                  <w:tcW w:w="1941" w:type="dxa"/>
                  <w:tcBorders>
                    <w:top w:val="nil"/>
                    <w:left w:val="nil"/>
                    <w:bottom w:val="single" w:sz="8" w:space="0" w:color="000000"/>
                    <w:right w:val="single" w:sz="8" w:space="0" w:color="000000"/>
                  </w:tcBorders>
                  <w:shd w:val="clear" w:color="auto" w:fill="auto"/>
                  <w:vAlign w:val="center"/>
                </w:tcPr>
                <w:p w14:paraId="76A1A8F0" w14:textId="77777777" w:rsidR="00514992" w:rsidRPr="00A44B1A" w:rsidRDefault="00514992" w:rsidP="00514992">
                  <w:pPr>
                    <w:rPr>
                      <w:sz w:val="14"/>
                      <w:szCs w:val="14"/>
                    </w:rPr>
                  </w:pPr>
                  <w:r w:rsidRPr="00A44B1A">
                    <w:rPr>
                      <w:rFonts w:cs="Segoe UI Emoji"/>
                      <w:color w:val="000000"/>
                      <w:sz w:val="14"/>
                      <w:szCs w:val="14"/>
                    </w:rPr>
                    <w:t>Elevgarderober og toaletter 8-10 trinn</w:t>
                  </w:r>
                </w:p>
              </w:tc>
              <w:tc>
                <w:tcPr>
                  <w:tcW w:w="785" w:type="dxa"/>
                  <w:tcBorders>
                    <w:top w:val="nil"/>
                    <w:left w:val="nil"/>
                    <w:bottom w:val="single" w:sz="8" w:space="0" w:color="000000"/>
                    <w:right w:val="single" w:sz="8" w:space="0" w:color="000000"/>
                  </w:tcBorders>
                  <w:shd w:val="clear" w:color="auto" w:fill="auto"/>
                  <w:vAlign w:val="center"/>
                </w:tcPr>
                <w:p w14:paraId="32DAEDC8" w14:textId="77777777" w:rsidR="00514992" w:rsidRPr="00A44B1A" w:rsidRDefault="00514992" w:rsidP="00514992">
                  <w:pPr>
                    <w:jc w:val="right"/>
                    <w:rPr>
                      <w:sz w:val="14"/>
                      <w:szCs w:val="14"/>
                    </w:rPr>
                  </w:pPr>
                  <w:r w:rsidRPr="00A44B1A">
                    <w:rPr>
                      <w:rFonts w:cs="Segoe UI Emoji"/>
                      <w:color w:val="000000"/>
                      <w:sz w:val="14"/>
                      <w:szCs w:val="14"/>
                    </w:rPr>
                    <w:t>60</w:t>
                  </w:r>
                </w:p>
              </w:tc>
              <w:tc>
                <w:tcPr>
                  <w:tcW w:w="780" w:type="dxa"/>
                  <w:tcBorders>
                    <w:top w:val="nil"/>
                    <w:left w:val="nil"/>
                    <w:bottom w:val="single" w:sz="8" w:space="0" w:color="000000"/>
                    <w:right w:val="single" w:sz="8" w:space="0" w:color="000000"/>
                  </w:tcBorders>
                  <w:shd w:val="clear" w:color="auto" w:fill="auto"/>
                  <w:vAlign w:val="center"/>
                </w:tcPr>
                <w:p w14:paraId="13E0EF65" w14:textId="77777777" w:rsidR="00514992" w:rsidRPr="00A44B1A" w:rsidRDefault="00514992" w:rsidP="00514992">
                  <w:pPr>
                    <w:jc w:val="right"/>
                    <w:rPr>
                      <w:sz w:val="14"/>
                      <w:szCs w:val="14"/>
                    </w:rPr>
                  </w:pPr>
                  <w:r w:rsidRPr="00A44B1A">
                    <w:rPr>
                      <w:rFonts w:cs="Segoe UI Emoji"/>
                      <w:color w:val="000000"/>
                      <w:sz w:val="14"/>
                      <w:szCs w:val="14"/>
                    </w:rPr>
                    <w:t>0,525</w:t>
                  </w:r>
                </w:p>
              </w:tc>
              <w:tc>
                <w:tcPr>
                  <w:tcW w:w="977" w:type="dxa"/>
                  <w:tcBorders>
                    <w:top w:val="nil"/>
                    <w:left w:val="nil"/>
                    <w:bottom w:val="single" w:sz="8" w:space="0" w:color="000000"/>
                    <w:right w:val="single" w:sz="8" w:space="0" w:color="000000"/>
                  </w:tcBorders>
                  <w:shd w:val="clear" w:color="auto" w:fill="auto"/>
                  <w:vAlign w:val="center"/>
                </w:tcPr>
                <w:p w14:paraId="374CB216" w14:textId="77777777" w:rsidR="00514992" w:rsidRPr="00A44B1A" w:rsidRDefault="00514992" w:rsidP="00514992">
                  <w:pPr>
                    <w:jc w:val="right"/>
                    <w:rPr>
                      <w:sz w:val="14"/>
                      <w:szCs w:val="14"/>
                    </w:rPr>
                  </w:pPr>
                  <w:r w:rsidRPr="00A44B1A">
                    <w:rPr>
                      <w:rFonts w:cs="Segoe UI Emoji"/>
                      <w:color w:val="000000"/>
                      <w:sz w:val="14"/>
                      <w:szCs w:val="14"/>
                    </w:rPr>
                    <w:t>31,5</w:t>
                  </w:r>
                </w:p>
              </w:tc>
              <w:tc>
                <w:tcPr>
                  <w:tcW w:w="2366" w:type="dxa"/>
                  <w:tcBorders>
                    <w:top w:val="nil"/>
                    <w:left w:val="nil"/>
                    <w:bottom w:val="single" w:sz="8" w:space="0" w:color="000000"/>
                    <w:right w:val="single" w:sz="8" w:space="0" w:color="000000"/>
                  </w:tcBorders>
                  <w:shd w:val="clear" w:color="auto" w:fill="auto"/>
                  <w:vAlign w:val="center"/>
                </w:tcPr>
                <w:p w14:paraId="1458B8E8"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3DAFB593"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49C06992"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759ED4B6" w14:textId="77777777" w:rsidR="00514992" w:rsidRPr="00A44B1A" w:rsidRDefault="00514992" w:rsidP="00514992">
                  <w:pPr>
                    <w:rPr>
                      <w:sz w:val="14"/>
                      <w:szCs w:val="14"/>
                    </w:rPr>
                  </w:pPr>
                  <w:r w:rsidRPr="00A44B1A">
                    <w:rPr>
                      <w:rFonts w:cs="Segoe UI Emoji"/>
                      <w:color w:val="000000"/>
                      <w:sz w:val="14"/>
                      <w:szCs w:val="14"/>
                    </w:rPr>
                    <w:t>Fleksibelt hjemmeområde</w:t>
                  </w:r>
                </w:p>
              </w:tc>
              <w:tc>
                <w:tcPr>
                  <w:tcW w:w="1941" w:type="dxa"/>
                  <w:tcBorders>
                    <w:top w:val="nil"/>
                    <w:left w:val="nil"/>
                    <w:bottom w:val="single" w:sz="8" w:space="0" w:color="000000"/>
                    <w:right w:val="single" w:sz="8" w:space="0" w:color="000000"/>
                  </w:tcBorders>
                  <w:shd w:val="clear" w:color="auto" w:fill="auto"/>
                  <w:vAlign w:val="center"/>
                </w:tcPr>
                <w:p w14:paraId="69533FAD" w14:textId="77777777" w:rsidR="00514992" w:rsidRPr="00A44B1A" w:rsidRDefault="00514992" w:rsidP="00514992">
                  <w:pPr>
                    <w:rPr>
                      <w:sz w:val="14"/>
                      <w:szCs w:val="14"/>
                    </w:rPr>
                  </w:pPr>
                  <w:r w:rsidRPr="00A44B1A">
                    <w:rPr>
                      <w:rFonts w:cs="Segoe UI Emoji"/>
                      <w:color w:val="000000"/>
                      <w:sz w:val="14"/>
                      <w:szCs w:val="14"/>
                    </w:rPr>
                    <w:t>Torg og åpne arealer</w:t>
                  </w:r>
                </w:p>
              </w:tc>
              <w:tc>
                <w:tcPr>
                  <w:tcW w:w="785" w:type="dxa"/>
                  <w:tcBorders>
                    <w:top w:val="nil"/>
                    <w:left w:val="nil"/>
                    <w:bottom w:val="single" w:sz="8" w:space="0" w:color="000000"/>
                    <w:right w:val="single" w:sz="8" w:space="0" w:color="000000"/>
                  </w:tcBorders>
                  <w:shd w:val="clear" w:color="auto" w:fill="auto"/>
                  <w:vAlign w:val="center"/>
                </w:tcPr>
                <w:p w14:paraId="39BECFE7" w14:textId="77777777" w:rsidR="00514992" w:rsidRPr="00A44B1A" w:rsidRDefault="00514992" w:rsidP="00514992">
                  <w:pPr>
                    <w:jc w:val="right"/>
                    <w:rPr>
                      <w:sz w:val="14"/>
                      <w:szCs w:val="14"/>
                    </w:rPr>
                  </w:pPr>
                  <w:r w:rsidRPr="00A44B1A">
                    <w:rPr>
                      <w:rFonts w:cs="Segoe UI Emoji"/>
                      <w:color w:val="000000"/>
                      <w:sz w:val="14"/>
                      <w:szCs w:val="14"/>
                    </w:rPr>
                    <w:t>2</w:t>
                  </w:r>
                </w:p>
              </w:tc>
              <w:tc>
                <w:tcPr>
                  <w:tcW w:w="780" w:type="dxa"/>
                  <w:tcBorders>
                    <w:top w:val="nil"/>
                    <w:left w:val="nil"/>
                    <w:bottom w:val="single" w:sz="8" w:space="0" w:color="000000"/>
                    <w:right w:val="single" w:sz="8" w:space="0" w:color="000000"/>
                  </w:tcBorders>
                  <w:shd w:val="clear" w:color="auto" w:fill="auto"/>
                  <w:vAlign w:val="center"/>
                </w:tcPr>
                <w:p w14:paraId="683A94A7" w14:textId="77777777" w:rsidR="00514992" w:rsidRPr="00A44B1A" w:rsidRDefault="00514992" w:rsidP="00514992">
                  <w:pPr>
                    <w:jc w:val="right"/>
                    <w:rPr>
                      <w:sz w:val="14"/>
                      <w:szCs w:val="14"/>
                    </w:rPr>
                  </w:pPr>
                  <w:r w:rsidRPr="00A44B1A">
                    <w:rPr>
                      <w:rFonts w:cs="Segoe UI Emoji"/>
                      <w:color w:val="000000"/>
                      <w:sz w:val="14"/>
                      <w:szCs w:val="14"/>
                    </w:rPr>
                    <w:t>5,0</w:t>
                  </w:r>
                </w:p>
              </w:tc>
              <w:tc>
                <w:tcPr>
                  <w:tcW w:w="977" w:type="dxa"/>
                  <w:tcBorders>
                    <w:top w:val="nil"/>
                    <w:left w:val="nil"/>
                    <w:bottom w:val="single" w:sz="8" w:space="0" w:color="000000"/>
                    <w:right w:val="single" w:sz="8" w:space="0" w:color="000000"/>
                  </w:tcBorders>
                  <w:shd w:val="clear" w:color="auto" w:fill="auto"/>
                  <w:vAlign w:val="center"/>
                </w:tcPr>
                <w:p w14:paraId="2A65AC4D" w14:textId="77777777" w:rsidR="00514992" w:rsidRPr="00A44B1A" w:rsidRDefault="00514992" w:rsidP="00514992">
                  <w:pPr>
                    <w:jc w:val="right"/>
                    <w:rPr>
                      <w:sz w:val="14"/>
                      <w:szCs w:val="14"/>
                    </w:rPr>
                  </w:pPr>
                  <w:r w:rsidRPr="00A44B1A">
                    <w:rPr>
                      <w:rFonts w:cs="Segoe UI Emoji"/>
                      <w:color w:val="000000"/>
                      <w:sz w:val="14"/>
                      <w:szCs w:val="14"/>
                    </w:rPr>
                    <w:t>10,0</w:t>
                  </w:r>
                </w:p>
              </w:tc>
              <w:tc>
                <w:tcPr>
                  <w:tcW w:w="2366" w:type="dxa"/>
                  <w:tcBorders>
                    <w:top w:val="nil"/>
                    <w:left w:val="nil"/>
                    <w:bottom w:val="single" w:sz="8" w:space="0" w:color="000000"/>
                    <w:right w:val="single" w:sz="8" w:space="0" w:color="000000"/>
                  </w:tcBorders>
                  <w:shd w:val="clear" w:color="auto" w:fill="auto"/>
                  <w:vAlign w:val="center"/>
                </w:tcPr>
                <w:p w14:paraId="198FD374" w14:textId="77777777" w:rsidR="00514992" w:rsidRPr="00A44B1A" w:rsidRDefault="00514992" w:rsidP="00514992">
                  <w:pPr>
                    <w:rPr>
                      <w:sz w:val="14"/>
                      <w:szCs w:val="14"/>
                    </w:rPr>
                  </w:pPr>
                  <w:r w:rsidRPr="00A44B1A">
                    <w:rPr>
                      <w:rFonts w:cs="Segoe UI Emoji"/>
                      <w:color w:val="000000"/>
                      <w:sz w:val="14"/>
                      <w:szCs w:val="14"/>
                    </w:rPr>
                    <w:t>Fordeles på hjemme-områdene i forprosjektet</w:t>
                  </w:r>
                </w:p>
              </w:tc>
            </w:tr>
            <w:tr w:rsidR="00514992" w:rsidRPr="003A547F" w14:paraId="351A0CE4"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18D5973B"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55176935" w14:textId="77777777" w:rsidR="00514992" w:rsidRPr="00A44B1A" w:rsidRDefault="00514992" w:rsidP="00514992">
                  <w:pPr>
                    <w:rPr>
                      <w:sz w:val="14"/>
                      <w:szCs w:val="14"/>
                    </w:rPr>
                  </w:pPr>
                  <w:r w:rsidRPr="00A44B1A">
                    <w:rPr>
                      <w:rFonts w:cs="Segoe UI Emoji"/>
                      <w:color w:val="000000"/>
                      <w:sz w:val="14"/>
                      <w:szCs w:val="14"/>
                    </w:rPr>
                    <w:t>Fleksibelt hjemmeområde</w:t>
                  </w:r>
                </w:p>
              </w:tc>
              <w:tc>
                <w:tcPr>
                  <w:tcW w:w="1941" w:type="dxa"/>
                  <w:tcBorders>
                    <w:top w:val="nil"/>
                    <w:left w:val="nil"/>
                    <w:bottom w:val="single" w:sz="8" w:space="0" w:color="000000"/>
                    <w:right w:val="single" w:sz="8" w:space="0" w:color="000000"/>
                  </w:tcBorders>
                  <w:shd w:val="clear" w:color="auto" w:fill="auto"/>
                  <w:vAlign w:val="center"/>
                </w:tcPr>
                <w:p w14:paraId="7E2BE79F" w14:textId="77777777" w:rsidR="00514992" w:rsidRPr="00A44B1A" w:rsidRDefault="00514992" w:rsidP="00514992">
                  <w:pPr>
                    <w:rPr>
                      <w:sz w:val="14"/>
                      <w:szCs w:val="14"/>
                    </w:rPr>
                  </w:pPr>
                  <w:r w:rsidRPr="00A44B1A">
                    <w:rPr>
                      <w:rFonts w:cs="Segoe UI Emoji"/>
                      <w:color w:val="000000"/>
                      <w:sz w:val="14"/>
                      <w:szCs w:val="14"/>
                    </w:rPr>
                    <w:t>Arbeidsplasser pedagoger</w:t>
                  </w:r>
                </w:p>
              </w:tc>
              <w:tc>
                <w:tcPr>
                  <w:tcW w:w="785" w:type="dxa"/>
                  <w:tcBorders>
                    <w:top w:val="nil"/>
                    <w:left w:val="nil"/>
                    <w:bottom w:val="single" w:sz="8" w:space="0" w:color="000000"/>
                    <w:right w:val="single" w:sz="8" w:space="0" w:color="000000"/>
                  </w:tcBorders>
                  <w:shd w:val="clear" w:color="auto" w:fill="auto"/>
                  <w:vAlign w:val="center"/>
                </w:tcPr>
                <w:p w14:paraId="7561C900" w14:textId="77777777" w:rsidR="00514992" w:rsidRPr="00A44B1A" w:rsidRDefault="00514992" w:rsidP="00514992">
                  <w:pPr>
                    <w:jc w:val="right"/>
                    <w:rPr>
                      <w:sz w:val="14"/>
                      <w:szCs w:val="14"/>
                    </w:rPr>
                  </w:pPr>
                  <w:r w:rsidRPr="00A44B1A">
                    <w:rPr>
                      <w:rFonts w:cs="Segoe UI Emoji"/>
                      <w:color w:val="000000"/>
                      <w:sz w:val="14"/>
                      <w:szCs w:val="14"/>
                    </w:rPr>
                    <w:t>6</w:t>
                  </w:r>
                </w:p>
              </w:tc>
              <w:tc>
                <w:tcPr>
                  <w:tcW w:w="780" w:type="dxa"/>
                  <w:tcBorders>
                    <w:top w:val="nil"/>
                    <w:left w:val="nil"/>
                    <w:bottom w:val="single" w:sz="8" w:space="0" w:color="000000"/>
                    <w:right w:val="single" w:sz="8" w:space="0" w:color="000000"/>
                  </w:tcBorders>
                  <w:shd w:val="clear" w:color="auto" w:fill="auto"/>
                  <w:vAlign w:val="center"/>
                </w:tcPr>
                <w:p w14:paraId="43690A26" w14:textId="77777777" w:rsidR="00514992" w:rsidRPr="00A44B1A" w:rsidRDefault="00514992" w:rsidP="00514992">
                  <w:pPr>
                    <w:jc w:val="right"/>
                    <w:rPr>
                      <w:sz w:val="14"/>
                      <w:szCs w:val="14"/>
                    </w:rPr>
                  </w:pPr>
                  <w:r w:rsidRPr="00A44B1A">
                    <w:rPr>
                      <w:rFonts w:cs="Segoe UI Emoji"/>
                      <w:color w:val="000000"/>
                      <w:sz w:val="14"/>
                      <w:szCs w:val="14"/>
                    </w:rPr>
                    <w:t>7,0</w:t>
                  </w:r>
                </w:p>
              </w:tc>
              <w:tc>
                <w:tcPr>
                  <w:tcW w:w="977" w:type="dxa"/>
                  <w:tcBorders>
                    <w:top w:val="nil"/>
                    <w:left w:val="nil"/>
                    <w:bottom w:val="single" w:sz="8" w:space="0" w:color="000000"/>
                    <w:right w:val="single" w:sz="8" w:space="0" w:color="000000"/>
                  </w:tcBorders>
                  <w:shd w:val="clear" w:color="auto" w:fill="auto"/>
                  <w:vAlign w:val="center"/>
                </w:tcPr>
                <w:p w14:paraId="2FB7251A" w14:textId="77777777" w:rsidR="00514992" w:rsidRPr="00A44B1A" w:rsidRDefault="00514992" w:rsidP="00514992">
                  <w:pPr>
                    <w:jc w:val="right"/>
                    <w:rPr>
                      <w:sz w:val="14"/>
                      <w:szCs w:val="14"/>
                    </w:rPr>
                  </w:pPr>
                  <w:r w:rsidRPr="00A44B1A">
                    <w:rPr>
                      <w:rFonts w:cs="Segoe UI Emoji"/>
                      <w:color w:val="000000"/>
                      <w:sz w:val="14"/>
                      <w:szCs w:val="14"/>
                    </w:rPr>
                    <w:t>42,0</w:t>
                  </w:r>
                </w:p>
              </w:tc>
              <w:tc>
                <w:tcPr>
                  <w:tcW w:w="2366" w:type="dxa"/>
                  <w:tcBorders>
                    <w:top w:val="nil"/>
                    <w:left w:val="nil"/>
                    <w:bottom w:val="single" w:sz="8" w:space="0" w:color="000000"/>
                    <w:right w:val="single" w:sz="8" w:space="0" w:color="000000"/>
                  </w:tcBorders>
                  <w:shd w:val="clear" w:color="auto" w:fill="auto"/>
                  <w:vAlign w:val="center"/>
                </w:tcPr>
                <w:p w14:paraId="2017335C" w14:textId="77777777" w:rsidR="00514992" w:rsidRPr="00A44B1A" w:rsidRDefault="00514992" w:rsidP="00514992">
                  <w:pPr>
                    <w:rPr>
                      <w:sz w:val="14"/>
                      <w:szCs w:val="14"/>
                    </w:rPr>
                  </w:pPr>
                  <w:r w:rsidRPr="00A44B1A">
                    <w:rPr>
                      <w:rFonts w:cs="Segoe UI Emoji"/>
                      <w:color w:val="000000"/>
                      <w:sz w:val="14"/>
                      <w:szCs w:val="14"/>
                    </w:rPr>
                    <w:t>Kontorplass / samarbeidsrom, 11 elever pr lærer</w:t>
                  </w:r>
                </w:p>
              </w:tc>
            </w:tr>
            <w:tr w:rsidR="00514992" w:rsidRPr="003A547F" w14:paraId="6732FFCF"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000000" w:fill="BFBFBF"/>
                  <w:vAlign w:val="center"/>
                </w:tcPr>
                <w:p w14:paraId="436D50B5" w14:textId="77777777" w:rsidR="00514992" w:rsidRPr="00A44B1A" w:rsidRDefault="00514992" w:rsidP="00514992">
                  <w:pPr>
                    <w:rPr>
                      <w:sz w:val="14"/>
                      <w:szCs w:val="14"/>
                    </w:rPr>
                  </w:pPr>
                  <w:r w:rsidRPr="00A44B1A">
                    <w:rPr>
                      <w:rFonts w:cs="Segoe UI Emoji"/>
                      <w:color w:val="000000"/>
                      <w:sz w:val="14"/>
                      <w:szCs w:val="14"/>
                    </w:rPr>
                    <w:t> </w:t>
                  </w:r>
                </w:p>
              </w:tc>
              <w:tc>
                <w:tcPr>
                  <w:tcW w:w="1660" w:type="dxa"/>
                  <w:tcBorders>
                    <w:top w:val="nil"/>
                    <w:left w:val="nil"/>
                    <w:bottom w:val="single" w:sz="8" w:space="0" w:color="000000"/>
                    <w:right w:val="single" w:sz="8" w:space="0" w:color="000000"/>
                  </w:tcBorders>
                  <w:shd w:val="clear" w:color="000000" w:fill="BFBFBF"/>
                  <w:vAlign w:val="center"/>
                </w:tcPr>
                <w:p w14:paraId="53BE0D57" w14:textId="77777777" w:rsidR="00514992" w:rsidRPr="00A44B1A" w:rsidRDefault="00514992" w:rsidP="00514992">
                  <w:pPr>
                    <w:rPr>
                      <w:sz w:val="14"/>
                      <w:szCs w:val="14"/>
                    </w:rPr>
                  </w:pPr>
                  <w:r w:rsidRPr="00A44B1A">
                    <w:rPr>
                      <w:rFonts w:cs="Segoe UI Emoji"/>
                      <w:sz w:val="14"/>
                      <w:szCs w:val="14"/>
                    </w:rPr>
                    <w:t>Fleksibelt hjemmeområde</w:t>
                  </w:r>
                </w:p>
              </w:tc>
              <w:tc>
                <w:tcPr>
                  <w:tcW w:w="1941" w:type="dxa"/>
                  <w:tcBorders>
                    <w:top w:val="nil"/>
                    <w:left w:val="nil"/>
                    <w:bottom w:val="single" w:sz="8" w:space="0" w:color="000000"/>
                    <w:right w:val="single" w:sz="8" w:space="0" w:color="000000"/>
                  </w:tcBorders>
                  <w:shd w:val="clear" w:color="000000" w:fill="BFBFBF"/>
                  <w:vAlign w:val="center"/>
                </w:tcPr>
                <w:p w14:paraId="3D12976D" w14:textId="77777777" w:rsidR="00514992" w:rsidRPr="00A44B1A" w:rsidRDefault="00514992" w:rsidP="00514992">
                  <w:pPr>
                    <w:rPr>
                      <w:sz w:val="14"/>
                      <w:szCs w:val="14"/>
                    </w:rPr>
                  </w:pPr>
                  <w:r w:rsidRPr="00A44B1A">
                    <w:rPr>
                      <w:rFonts w:cs="Segoe UI Emoji"/>
                      <w:sz w:val="14"/>
                      <w:szCs w:val="14"/>
                    </w:rPr>
                    <w:t>Totalt</w:t>
                  </w:r>
                </w:p>
              </w:tc>
              <w:tc>
                <w:tcPr>
                  <w:tcW w:w="785" w:type="dxa"/>
                  <w:tcBorders>
                    <w:top w:val="nil"/>
                    <w:left w:val="nil"/>
                    <w:bottom w:val="single" w:sz="8" w:space="0" w:color="000000"/>
                    <w:right w:val="single" w:sz="8" w:space="0" w:color="000000"/>
                  </w:tcBorders>
                  <w:shd w:val="clear" w:color="000000" w:fill="BFBFBF"/>
                  <w:vAlign w:val="center"/>
                </w:tcPr>
                <w:p w14:paraId="0D47FBC1" w14:textId="77777777" w:rsidR="00514992" w:rsidRPr="00A44B1A" w:rsidRDefault="00514992" w:rsidP="00514992">
                  <w:pPr>
                    <w:jc w:val="right"/>
                    <w:rPr>
                      <w:sz w:val="14"/>
                      <w:szCs w:val="14"/>
                    </w:rPr>
                  </w:pPr>
                  <w:r w:rsidRPr="00A44B1A">
                    <w:rPr>
                      <w:rFonts w:cs="Segoe UI Emoji"/>
                      <w:color w:val="000000"/>
                      <w:sz w:val="14"/>
                      <w:szCs w:val="14"/>
                    </w:rPr>
                    <w:t> </w:t>
                  </w:r>
                </w:p>
              </w:tc>
              <w:tc>
                <w:tcPr>
                  <w:tcW w:w="780" w:type="dxa"/>
                  <w:tcBorders>
                    <w:top w:val="nil"/>
                    <w:left w:val="nil"/>
                    <w:bottom w:val="single" w:sz="8" w:space="0" w:color="000000"/>
                    <w:right w:val="single" w:sz="8" w:space="0" w:color="000000"/>
                  </w:tcBorders>
                  <w:shd w:val="clear" w:color="000000" w:fill="BFBFBF"/>
                  <w:vAlign w:val="center"/>
                </w:tcPr>
                <w:p w14:paraId="1D91D5B6" w14:textId="77777777" w:rsidR="00514992" w:rsidRPr="00A44B1A" w:rsidRDefault="00514992" w:rsidP="00514992">
                  <w:pPr>
                    <w:jc w:val="right"/>
                    <w:rPr>
                      <w:sz w:val="14"/>
                      <w:szCs w:val="14"/>
                    </w:rPr>
                  </w:pPr>
                  <w:r w:rsidRPr="00A44B1A">
                    <w:rPr>
                      <w:rFonts w:cs="Segoe UI Emoji"/>
                      <w:color w:val="000000"/>
                      <w:sz w:val="14"/>
                      <w:szCs w:val="14"/>
                    </w:rPr>
                    <w:t> </w:t>
                  </w:r>
                </w:p>
              </w:tc>
              <w:tc>
                <w:tcPr>
                  <w:tcW w:w="977" w:type="dxa"/>
                  <w:tcBorders>
                    <w:top w:val="nil"/>
                    <w:left w:val="nil"/>
                    <w:bottom w:val="single" w:sz="8" w:space="0" w:color="000000"/>
                    <w:right w:val="single" w:sz="8" w:space="0" w:color="000000"/>
                  </w:tcBorders>
                  <w:shd w:val="clear" w:color="000000" w:fill="BFBFBF"/>
                  <w:vAlign w:val="center"/>
                </w:tcPr>
                <w:p w14:paraId="7EC05C3D" w14:textId="77777777" w:rsidR="00514992" w:rsidRPr="00A44B1A" w:rsidRDefault="00514992" w:rsidP="00514992">
                  <w:pPr>
                    <w:jc w:val="right"/>
                    <w:rPr>
                      <w:sz w:val="14"/>
                      <w:szCs w:val="14"/>
                    </w:rPr>
                  </w:pPr>
                  <w:r w:rsidRPr="00A44B1A">
                    <w:rPr>
                      <w:rFonts w:cs="Calibri"/>
                      <w:color w:val="000000"/>
                      <w:sz w:val="14"/>
                      <w:szCs w:val="14"/>
                    </w:rPr>
                    <w:t>233,5</w:t>
                  </w:r>
                </w:p>
              </w:tc>
              <w:tc>
                <w:tcPr>
                  <w:tcW w:w="2366" w:type="dxa"/>
                  <w:tcBorders>
                    <w:top w:val="nil"/>
                    <w:left w:val="nil"/>
                    <w:bottom w:val="single" w:sz="8" w:space="0" w:color="000000"/>
                    <w:right w:val="single" w:sz="8" w:space="0" w:color="000000"/>
                  </w:tcBorders>
                  <w:shd w:val="clear" w:color="000000" w:fill="BFBFBF"/>
                  <w:vAlign w:val="center"/>
                </w:tcPr>
                <w:p w14:paraId="349F880C"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40306151" w14:textId="77777777" w:rsidTr="00C53927">
              <w:trPr>
                <w:trHeight w:val="203"/>
              </w:trPr>
              <w:tc>
                <w:tcPr>
                  <w:tcW w:w="408" w:type="dxa"/>
                  <w:tcBorders>
                    <w:top w:val="nil"/>
                    <w:left w:val="single" w:sz="8" w:space="0" w:color="000000"/>
                    <w:bottom w:val="single" w:sz="8" w:space="0" w:color="000000"/>
                    <w:right w:val="single" w:sz="8" w:space="0" w:color="000000"/>
                  </w:tcBorders>
                  <w:shd w:val="clear" w:color="auto" w:fill="auto"/>
                  <w:vAlign w:val="center"/>
                </w:tcPr>
                <w:p w14:paraId="2A8CA508"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70A3EEE8" w14:textId="77777777" w:rsidR="00514992" w:rsidRPr="00A44B1A" w:rsidRDefault="00514992" w:rsidP="00514992">
                  <w:pPr>
                    <w:rPr>
                      <w:sz w:val="14"/>
                      <w:szCs w:val="14"/>
                    </w:rPr>
                  </w:pPr>
                  <w:r w:rsidRPr="00A44B1A">
                    <w:rPr>
                      <w:rFonts w:cs="Segoe UI Emoji"/>
                      <w:color w:val="000000"/>
                      <w:sz w:val="14"/>
                      <w:szCs w:val="14"/>
                    </w:rPr>
                    <w:t>Aktivitetsskolen</w:t>
                  </w:r>
                </w:p>
              </w:tc>
              <w:tc>
                <w:tcPr>
                  <w:tcW w:w="1941" w:type="dxa"/>
                  <w:tcBorders>
                    <w:top w:val="nil"/>
                    <w:left w:val="nil"/>
                    <w:bottom w:val="single" w:sz="8" w:space="0" w:color="000000"/>
                    <w:right w:val="single" w:sz="8" w:space="0" w:color="000000"/>
                  </w:tcBorders>
                  <w:shd w:val="clear" w:color="auto" w:fill="auto"/>
                  <w:vAlign w:val="center"/>
                </w:tcPr>
                <w:p w14:paraId="5C1133AA" w14:textId="77777777" w:rsidR="00514992" w:rsidRPr="00A44B1A" w:rsidRDefault="00514992" w:rsidP="00514992">
                  <w:pPr>
                    <w:rPr>
                      <w:sz w:val="14"/>
                      <w:szCs w:val="14"/>
                    </w:rPr>
                  </w:pPr>
                  <w:r w:rsidRPr="00A44B1A">
                    <w:rPr>
                      <w:rFonts w:cs="Segoe UI Emoji"/>
                      <w:color w:val="000000"/>
                      <w:sz w:val="14"/>
                      <w:szCs w:val="14"/>
                    </w:rPr>
                    <w:t>Aktivitetsskolen</w:t>
                  </w:r>
                </w:p>
              </w:tc>
              <w:tc>
                <w:tcPr>
                  <w:tcW w:w="785" w:type="dxa"/>
                  <w:tcBorders>
                    <w:top w:val="nil"/>
                    <w:left w:val="nil"/>
                    <w:bottom w:val="single" w:sz="8" w:space="0" w:color="000000"/>
                    <w:right w:val="single" w:sz="8" w:space="0" w:color="000000"/>
                  </w:tcBorders>
                  <w:shd w:val="clear" w:color="auto" w:fill="auto"/>
                  <w:vAlign w:val="center"/>
                </w:tcPr>
                <w:p w14:paraId="1AF7E47D"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3305602F" w14:textId="77777777" w:rsidR="00514992" w:rsidRPr="00A44B1A" w:rsidRDefault="00514992" w:rsidP="00514992">
                  <w:pPr>
                    <w:jc w:val="right"/>
                    <w:rPr>
                      <w:sz w:val="14"/>
                      <w:szCs w:val="14"/>
                    </w:rPr>
                  </w:pPr>
                  <w:r w:rsidRPr="00A44B1A">
                    <w:rPr>
                      <w:rFonts w:cs="Segoe UI Emoji"/>
                      <w:color w:val="000000"/>
                      <w:sz w:val="14"/>
                      <w:szCs w:val="14"/>
                    </w:rPr>
                    <w:t>60,0</w:t>
                  </w:r>
                </w:p>
              </w:tc>
              <w:tc>
                <w:tcPr>
                  <w:tcW w:w="977" w:type="dxa"/>
                  <w:tcBorders>
                    <w:top w:val="nil"/>
                    <w:left w:val="nil"/>
                    <w:bottom w:val="single" w:sz="8" w:space="0" w:color="000000"/>
                    <w:right w:val="single" w:sz="8" w:space="0" w:color="000000"/>
                  </w:tcBorders>
                  <w:shd w:val="clear" w:color="auto" w:fill="auto"/>
                  <w:vAlign w:val="center"/>
                </w:tcPr>
                <w:p w14:paraId="7047BD91" w14:textId="77777777" w:rsidR="00514992" w:rsidRPr="00A44B1A" w:rsidRDefault="00514992" w:rsidP="00514992">
                  <w:pPr>
                    <w:jc w:val="right"/>
                    <w:rPr>
                      <w:sz w:val="14"/>
                      <w:szCs w:val="14"/>
                    </w:rPr>
                  </w:pPr>
                  <w:r w:rsidRPr="00A44B1A">
                    <w:rPr>
                      <w:rFonts w:cs="Segoe UI Emoji"/>
                      <w:color w:val="000000"/>
                      <w:sz w:val="14"/>
                      <w:szCs w:val="14"/>
                    </w:rPr>
                    <w:t>60,0</w:t>
                  </w:r>
                </w:p>
              </w:tc>
              <w:tc>
                <w:tcPr>
                  <w:tcW w:w="2366" w:type="dxa"/>
                  <w:tcBorders>
                    <w:top w:val="nil"/>
                    <w:left w:val="nil"/>
                    <w:bottom w:val="single" w:sz="8" w:space="0" w:color="000000"/>
                    <w:right w:val="single" w:sz="8" w:space="0" w:color="000000"/>
                  </w:tcBorders>
                  <w:shd w:val="clear" w:color="auto" w:fill="auto"/>
                  <w:vAlign w:val="center"/>
                </w:tcPr>
                <w:p w14:paraId="0B40635B"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39451A36" w14:textId="77777777" w:rsidTr="00C53927">
              <w:trPr>
                <w:trHeight w:val="194"/>
              </w:trPr>
              <w:tc>
                <w:tcPr>
                  <w:tcW w:w="408" w:type="dxa"/>
                  <w:tcBorders>
                    <w:top w:val="nil"/>
                    <w:left w:val="single" w:sz="8" w:space="0" w:color="000000"/>
                    <w:bottom w:val="single" w:sz="8" w:space="0" w:color="000000"/>
                    <w:right w:val="single" w:sz="8" w:space="0" w:color="000000"/>
                  </w:tcBorders>
                  <w:shd w:val="clear" w:color="000000" w:fill="BFBFBF"/>
                  <w:vAlign w:val="center"/>
                </w:tcPr>
                <w:p w14:paraId="1B12304D" w14:textId="77777777" w:rsidR="00514992" w:rsidRPr="00A44B1A" w:rsidRDefault="00514992" w:rsidP="00514992">
                  <w:pPr>
                    <w:rPr>
                      <w:sz w:val="14"/>
                      <w:szCs w:val="14"/>
                    </w:rPr>
                  </w:pPr>
                  <w:r w:rsidRPr="00A44B1A">
                    <w:rPr>
                      <w:rFonts w:cs="Segoe UI Emoji"/>
                      <w:color w:val="000000"/>
                      <w:sz w:val="14"/>
                      <w:szCs w:val="14"/>
                    </w:rPr>
                    <w:t> </w:t>
                  </w:r>
                </w:p>
              </w:tc>
              <w:tc>
                <w:tcPr>
                  <w:tcW w:w="1660" w:type="dxa"/>
                  <w:tcBorders>
                    <w:top w:val="nil"/>
                    <w:left w:val="nil"/>
                    <w:bottom w:val="single" w:sz="8" w:space="0" w:color="000000"/>
                    <w:right w:val="single" w:sz="8" w:space="0" w:color="000000"/>
                  </w:tcBorders>
                  <w:shd w:val="clear" w:color="000000" w:fill="BFBFBF"/>
                  <w:vAlign w:val="center"/>
                </w:tcPr>
                <w:p w14:paraId="23D3C594" w14:textId="77777777" w:rsidR="00514992" w:rsidRPr="00A44B1A" w:rsidRDefault="00514992" w:rsidP="00514992">
                  <w:pPr>
                    <w:rPr>
                      <w:sz w:val="14"/>
                      <w:szCs w:val="14"/>
                    </w:rPr>
                  </w:pPr>
                  <w:r w:rsidRPr="00A44B1A">
                    <w:rPr>
                      <w:rFonts w:cs="Segoe UI Emoji"/>
                      <w:sz w:val="14"/>
                      <w:szCs w:val="14"/>
                    </w:rPr>
                    <w:t>Aktivitetsskolen</w:t>
                  </w:r>
                </w:p>
              </w:tc>
              <w:tc>
                <w:tcPr>
                  <w:tcW w:w="1941" w:type="dxa"/>
                  <w:tcBorders>
                    <w:top w:val="nil"/>
                    <w:left w:val="nil"/>
                    <w:bottom w:val="single" w:sz="8" w:space="0" w:color="000000"/>
                    <w:right w:val="single" w:sz="8" w:space="0" w:color="000000"/>
                  </w:tcBorders>
                  <w:shd w:val="clear" w:color="000000" w:fill="BFBFBF"/>
                  <w:vAlign w:val="center"/>
                </w:tcPr>
                <w:p w14:paraId="0E4F7CCF" w14:textId="77777777" w:rsidR="00514992" w:rsidRPr="00A44B1A" w:rsidRDefault="00514992" w:rsidP="00514992">
                  <w:pPr>
                    <w:rPr>
                      <w:sz w:val="14"/>
                      <w:szCs w:val="14"/>
                    </w:rPr>
                  </w:pPr>
                  <w:r w:rsidRPr="00A44B1A">
                    <w:rPr>
                      <w:rFonts w:cs="Segoe UI Emoji"/>
                      <w:sz w:val="14"/>
                      <w:szCs w:val="14"/>
                    </w:rPr>
                    <w:t>Totalt</w:t>
                  </w:r>
                </w:p>
              </w:tc>
              <w:tc>
                <w:tcPr>
                  <w:tcW w:w="785" w:type="dxa"/>
                  <w:tcBorders>
                    <w:top w:val="nil"/>
                    <w:left w:val="nil"/>
                    <w:bottom w:val="single" w:sz="8" w:space="0" w:color="000000"/>
                    <w:right w:val="single" w:sz="8" w:space="0" w:color="000000"/>
                  </w:tcBorders>
                  <w:shd w:val="clear" w:color="000000" w:fill="BFBFBF"/>
                  <w:vAlign w:val="center"/>
                </w:tcPr>
                <w:p w14:paraId="1A73D3F7" w14:textId="77777777" w:rsidR="00514992" w:rsidRPr="00A44B1A" w:rsidRDefault="00514992" w:rsidP="00514992">
                  <w:pPr>
                    <w:jc w:val="right"/>
                    <w:rPr>
                      <w:sz w:val="14"/>
                      <w:szCs w:val="14"/>
                    </w:rPr>
                  </w:pPr>
                  <w:r w:rsidRPr="00A44B1A">
                    <w:rPr>
                      <w:rFonts w:cs="Segoe UI Emoji"/>
                      <w:color w:val="000000"/>
                      <w:sz w:val="14"/>
                      <w:szCs w:val="14"/>
                    </w:rPr>
                    <w:t> </w:t>
                  </w:r>
                </w:p>
              </w:tc>
              <w:tc>
                <w:tcPr>
                  <w:tcW w:w="780" w:type="dxa"/>
                  <w:tcBorders>
                    <w:top w:val="nil"/>
                    <w:left w:val="nil"/>
                    <w:bottom w:val="single" w:sz="8" w:space="0" w:color="000000"/>
                    <w:right w:val="single" w:sz="8" w:space="0" w:color="000000"/>
                  </w:tcBorders>
                  <w:shd w:val="clear" w:color="000000" w:fill="BFBFBF"/>
                  <w:vAlign w:val="center"/>
                </w:tcPr>
                <w:p w14:paraId="68975823" w14:textId="77777777" w:rsidR="00514992" w:rsidRPr="00A44B1A" w:rsidRDefault="00514992" w:rsidP="00514992">
                  <w:pPr>
                    <w:jc w:val="right"/>
                    <w:rPr>
                      <w:sz w:val="14"/>
                      <w:szCs w:val="14"/>
                    </w:rPr>
                  </w:pPr>
                  <w:r w:rsidRPr="00A44B1A">
                    <w:rPr>
                      <w:rFonts w:cs="Segoe UI Emoji"/>
                      <w:color w:val="000000"/>
                      <w:sz w:val="14"/>
                      <w:szCs w:val="14"/>
                    </w:rPr>
                    <w:t> </w:t>
                  </w:r>
                </w:p>
              </w:tc>
              <w:tc>
                <w:tcPr>
                  <w:tcW w:w="977" w:type="dxa"/>
                  <w:tcBorders>
                    <w:top w:val="nil"/>
                    <w:left w:val="nil"/>
                    <w:bottom w:val="single" w:sz="8" w:space="0" w:color="000000"/>
                    <w:right w:val="single" w:sz="8" w:space="0" w:color="000000"/>
                  </w:tcBorders>
                  <w:shd w:val="clear" w:color="000000" w:fill="BFBFBF"/>
                  <w:vAlign w:val="center"/>
                </w:tcPr>
                <w:p w14:paraId="111D1368" w14:textId="77777777" w:rsidR="00514992" w:rsidRPr="00A44B1A" w:rsidRDefault="00514992" w:rsidP="00514992">
                  <w:pPr>
                    <w:jc w:val="right"/>
                    <w:rPr>
                      <w:sz w:val="14"/>
                      <w:szCs w:val="14"/>
                    </w:rPr>
                  </w:pPr>
                  <w:r w:rsidRPr="00A44B1A">
                    <w:rPr>
                      <w:rFonts w:cs="Segoe UI Emoji"/>
                      <w:sz w:val="14"/>
                      <w:szCs w:val="14"/>
                    </w:rPr>
                    <w:t>60,0</w:t>
                  </w:r>
                </w:p>
              </w:tc>
              <w:tc>
                <w:tcPr>
                  <w:tcW w:w="2366" w:type="dxa"/>
                  <w:tcBorders>
                    <w:top w:val="nil"/>
                    <w:left w:val="nil"/>
                    <w:bottom w:val="single" w:sz="8" w:space="0" w:color="000000"/>
                    <w:right w:val="single" w:sz="8" w:space="0" w:color="000000"/>
                  </w:tcBorders>
                  <w:shd w:val="clear" w:color="000000" w:fill="BFBFBF"/>
                  <w:vAlign w:val="center"/>
                </w:tcPr>
                <w:p w14:paraId="237E2458"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7CC1E917" w14:textId="77777777" w:rsidTr="00C53927">
              <w:trPr>
                <w:trHeight w:val="203"/>
              </w:trPr>
              <w:tc>
                <w:tcPr>
                  <w:tcW w:w="408" w:type="dxa"/>
                  <w:tcBorders>
                    <w:top w:val="nil"/>
                    <w:left w:val="single" w:sz="8" w:space="0" w:color="000000"/>
                    <w:bottom w:val="single" w:sz="8" w:space="0" w:color="000000"/>
                    <w:right w:val="single" w:sz="8" w:space="0" w:color="000000"/>
                  </w:tcBorders>
                  <w:shd w:val="clear" w:color="auto" w:fill="auto"/>
                  <w:vAlign w:val="center"/>
                </w:tcPr>
                <w:p w14:paraId="2B0B6615"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6F57ECA6"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41" w:type="dxa"/>
                  <w:tcBorders>
                    <w:top w:val="nil"/>
                    <w:left w:val="nil"/>
                    <w:bottom w:val="single" w:sz="8" w:space="0" w:color="000000"/>
                    <w:right w:val="single" w:sz="8" w:space="0" w:color="000000"/>
                  </w:tcBorders>
                  <w:shd w:val="clear" w:color="auto" w:fill="auto"/>
                  <w:vAlign w:val="center"/>
                </w:tcPr>
                <w:p w14:paraId="1B1E7EEA" w14:textId="77777777" w:rsidR="00514992" w:rsidRPr="00A44B1A" w:rsidRDefault="00514992" w:rsidP="00514992">
                  <w:pPr>
                    <w:rPr>
                      <w:sz w:val="14"/>
                      <w:szCs w:val="14"/>
                    </w:rPr>
                  </w:pPr>
                  <w:r w:rsidRPr="00A44B1A">
                    <w:rPr>
                      <w:rFonts w:cs="Segoe UI Emoji"/>
                      <w:color w:val="000000"/>
                      <w:sz w:val="14"/>
                      <w:szCs w:val="14"/>
                    </w:rPr>
                    <w:t>Samlingsrom</w:t>
                  </w:r>
                </w:p>
              </w:tc>
              <w:tc>
                <w:tcPr>
                  <w:tcW w:w="785" w:type="dxa"/>
                  <w:tcBorders>
                    <w:top w:val="nil"/>
                    <w:left w:val="nil"/>
                    <w:bottom w:val="single" w:sz="8" w:space="0" w:color="000000"/>
                    <w:right w:val="single" w:sz="8" w:space="0" w:color="000000"/>
                  </w:tcBorders>
                  <w:shd w:val="clear" w:color="auto" w:fill="auto"/>
                  <w:vAlign w:val="center"/>
                </w:tcPr>
                <w:p w14:paraId="7BF78BFB"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62C20621" w14:textId="77777777" w:rsidR="00514992" w:rsidRPr="00A44B1A" w:rsidRDefault="00514992" w:rsidP="00514992">
                  <w:pPr>
                    <w:jc w:val="right"/>
                    <w:rPr>
                      <w:sz w:val="14"/>
                      <w:szCs w:val="14"/>
                    </w:rPr>
                  </w:pPr>
                  <w:r w:rsidRPr="00A44B1A">
                    <w:rPr>
                      <w:rFonts w:cs="Segoe UI Emoji"/>
                      <w:color w:val="000000"/>
                      <w:sz w:val="14"/>
                      <w:szCs w:val="14"/>
                    </w:rPr>
                    <w:t>80,0</w:t>
                  </w:r>
                </w:p>
              </w:tc>
              <w:tc>
                <w:tcPr>
                  <w:tcW w:w="977" w:type="dxa"/>
                  <w:tcBorders>
                    <w:top w:val="nil"/>
                    <w:left w:val="nil"/>
                    <w:bottom w:val="single" w:sz="8" w:space="0" w:color="000000"/>
                    <w:right w:val="single" w:sz="8" w:space="0" w:color="000000"/>
                  </w:tcBorders>
                  <w:shd w:val="clear" w:color="auto" w:fill="auto"/>
                  <w:vAlign w:val="center"/>
                </w:tcPr>
                <w:p w14:paraId="48721A32" w14:textId="77777777" w:rsidR="00514992" w:rsidRPr="00A44B1A" w:rsidRDefault="00514992" w:rsidP="00514992">
                  <w:pPr>
                    <w:jc w:val="right"/>
                    <w:rPr>
                      <w:sz w:val="14"/>
                      <w:szCs w:val="14"/>
                    </w:rPr>
                  </w:pPr>
                  <w:r w:rsidRPr="00A44B1A">
                    <w:rPr>
                      <w:rFonts w:cs="Segoe UI Emoji"/>
                      <w:color w:val="000000"/>
                      <w:sz w:val="14"/>
                      <w:szCs w:val="14"/>
                    </w:rPr>
                    <w:t>80,0</w:t>
                  </w:r>
                </w:p>
              </w:tc>
              <w:tc>
                <w:tcPr>
                  <w:tcW w:w="2366" w:type="dxa"/>
                  <w:tcBorders>
                    <w:top w:val="nil"/>
                    <w:left w:val="nil"/>
                    <w:bottom w:val="single" w:sz="8" w:space="0" w:color="000000"/>
                    <w:right w:val="single" w:sz="8" w:space="0" w:color="000000"/>
                  </w:tcBorders>
                  <w:shd w:val="clear" w:color="auto" w:fill="auto"/>
                  <w:vAlign w:val="center"/>
                </w:tcPr>
                <w:p w14:paraId="5C63D3D1"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4F5981A5" w14:textId="77777777" w:rsidTr="00C53927">
              <w:trPr>
                <w:trHeight w:val="194"/>
              </w:trPr>
              <w:tc>
                <w:tcPr>
                  <w:tcW w:w="408" w:type="dxa"/>
                  <w:tcBorders>
                    <w:top w:val="nil"/>
                    <w:left w:val="single" w:sz="8" w:space="0" w:color="000000"/>
                    <w:bottom w:val="single" w:sz="8" w:space="0" w:color="000000"/>
                    <w:right w:val="single" w:sz="8" w:space="0" w:color="000000"/>
                  </w:tcBorders>
                  <w:shd w:val="clear" w:color="auto" w:fill="auto"/>
                  <w:vAlign w:val="center"/>
                </w:tcPr>
                <w:p w14:paraId="36181456"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54D1002E"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41" w:type="dxa"/>
                  <w:tcBorders>
                    <w:top w:val="nil"/>
                    <w:left w:val="nil"/>
                    <w:bottom w:val="single" w:sz="8" w:space="0" w:color="000000"/>
                    <w:right w:val="single" w:sz="8" w:space="0" w:color="000000"/>
                  </w:tcBorders>
                  <w:shd w:val="clear" w:color="auto" w:fill="auto"/>
                  <w:vAlign w:val="center"/>
                </w:tcPr>
                <w:p w14:paraId="7100D5DA" w14:textId="77777777" w:rsidR="00514992" w:rsidRPr="00A44B1A" w:rsidRDefault="00514992" w:rsidP="00514992">
                  <w:pPr>
                    <w:rPr>
                      <w:sz w:val="14"/>
                      <w:szCs w:val="14"/>
                    </w:rPr>
                  </w:pPr>
                  <w:r w:rsidRPr="00A44B1A">
                    <w:rPr>
                      <w:rFonts w:cs="Segoe UI Emoji"/>
                      <w:color w:val="000000"/>
                      <w:sz w:val="14"/>
                      <w:szCs w:val="14"/>
                    </w:rPr>
                    <w:t>Bibliotek</w:t>
                  </w:r>
                </w:p>
              </w:tc>
              <w:tc>
                <w:tcPr>
                  <w:tcW w:w="785" w:type="dxa"/>
                  <w:tcBorders>
                    <w:top w:val="nil"/>
                    <w:left w:val="nil"/>
                    <w:bottom w:val="single" w:sz="8" w:space="0" w:color="000000"/>
                    <w:right w:val="single" w:sz="8" w:space="0" w:color="000000"/>
                  </w:tcBorders>
                  <w:shd w:val="clear" w:color="auto" w:fill="auto"/>
                  <w:vAlign w:val="center"/>
                </w:tcPr>
                <w:p w14:paraId="4818F0AD"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7FD5E6A6" w14:textId="77777777" w:rsidR="00514992" w:rsidRPr="00A44B1A" w:rsidRDefault="00514992" w:rsidP="00514992">
                  <w:pPr>
                    <w:jc w:val="right"/>
                    <w:rPr>
                      <w:sz w:val="14"/>
                      <w:szCs w:val="14"/>
                    </w:rPr>
                  </w:pPr>
                  <w:r w:rsidRPr="00A44B1A">
                    <w:rPr>
                      <w:rFonts w:cs="Segoe UI Emoji"/>
                      <w:color w:val="000000"/>
                      <w:sz w:val="14"/>
                      <w:szCs w:val="14"/>
                    </w:rPr>
                    <w:t>210,0</w:t>
                  </w:r>
                </w:p>
              </w:tc>
              <w:tc>
                <w:tcPr>
                  <w:tcW w:w="977" w:type="dxa"/>
                  <w:tcBorders>
                    <w:top w:val="nil"/>
                    <w:left w:val="nil"/>
                    <w:bottom w:val="single" w:sz="8" w:space="0" w:color="000000"/>
                    <w:right w:val="single" w:sz="8" w:space="0" w:color="000000"/>
                  </w:tcBorders>
                  <w:shd w:val="clear" w:color="auto" w:fill="auto"/>
                  <w:vAlign w:val="center"/>
                </w:tcPr>
                <w:p w14:paraId="4BFE6B49" w14:textId="77777777" w:rsidR="00514992" w:rsidRPr="00A44B1A" w:rsidRDefault="00514992" w:rsidP="00514992">
                  <w:pPr>
                    <w:jc w:val="right"/>
                    <w:rPr>
                      <w:sz w:val="14"/>
                      <w:szCs w:val="14"/>
                    </w:rPr>
                  </w:pPr>
                  <w:r w:rsidRPr="00A44B1A">
                    <w:rPr>
                      <w:rFonts w:cs="Segoe UI Emoji"/>
                      <w:color w:val="000000"/>
                      <w:sz w:val="14"/>
                      <w:szCs w:val="14"/>
                    </w:rPr>
                    <w:t>210,0</w:t>
                  </w:r>
                </w:p>
              </w:tc>
              <w:tc>
                <w:tcPr>
                  <w:tcW w:w="2366" w:type="dxa"/>
                  <w:tcBorders>
                    <w:top w:val="nil"/>
                    <w:left w:val="nil"/>
                    <w:bottom w:val="single" w:sz="8" w:space="0" w:color="000000"/>
                    <w:right w:val="single" w:sz="8" w:space="0" w:color="000000"/>
                  </w:tcBorders>
                  <w:shd w:val="clear" w:color="auto" w:fill="auto"/>
                  <w:vAlign w:val="center"/>
                </w:tcPr>
                <w:p w14:paraId="7A66A875"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16936ABE" w14:textId="77777777" w:rsidTr="00C53927">
              <w:trPr>
                <w:trHeight w:val="194"/>
              </w:trPr>
              <w:tc>
                <w:tcPr>
                  <w:tcW w:w="408" w:type="dxa"/>
                  <w:tcBorders>
                    <w:top w:val="nil"/>
                    <w:left w:val="single" w:sz="8" w:space="0" w:color="000000"/>
                    <w:bottom w:val="single" w:sz="8" w:space="0" w:color="000000"/>
                    <w:right w:val="single" w:sz="8" w:space="0" w:color="000000"/>
                  </w:tcBorders>
                  <w:shd w:val="clear" w:color="auto" w:fill="auto"/>
                  <w:vAlign w:val="center"/>
                </w:tcPr>
                <w:p w14:paraId="37CF7B92"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2DC467B5"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41" w:type="dxa"/>
                  <w:tcBorders>
                    <w:top w:val="nil"/>
                    <w:left w:val="nil"/>
                    <w:bottom w:val="single" w:sz="8" w:space="0" w:color="000000"/>
                    <w:right w:val="single" w:sz="8" w:space="0" w:color="000000"/>
                  </w:tcBorders>
                  <w:shd w:val="clear" w:color="auto" w:fill="auto"/>
                  <w:vAlign w:val="center"/>
                </w:tcPr>
                <w:p w14:paraId="62CB5229" w14:textId="77777777" w:rsidR="00514992" w:rsidRPr="00A44B1A" w:rsidRDefault="00514992" w:rsidP="00514992">
                  <w:pPr>
                    <w:rPr>
                      <w:sz w:val="14"/>
                      <w:szCs w:val="14"/>
                    </w:rPr>
                  </w:pPr>
                  <w:r w:rsidRPr="00A44B1A">
                    <w:rPr>
                      <w:rFonts w:cs="Segoe UI Emoji"/>
                      <w:color w:val="000000"/>
                      <w:sz w:val="14"/>
                      <w:szCs w:val="14"/>
                    </w:rPr>
                    <w:t>Musikk</w:t>
                  </w:r>
                </w:p>
              </w:tc>
              <w:tc>
                <w:tcPr>
                  <w:tcW w:w="785" w:type="dxa"/>
                  <w:tcBorders>
                    <w:top w:val="nil"/>
                    <w:left w:val="nil"/>
                    <w:bottom w:val="single" w:sz="8" w:space="0" w:color="000000"/>
                    <w:right w:val="single" w:sz="8" w:space="0" w:color="000000"/>
                  </w:tcBorders>
                  <w:shd w:val="clear" w:color="auto" w:fill="auto"/>
                  <w:vAlign w:val="center"/>
                </w:tcPr>
                <w:p w14:paraId="2D1BCCB5"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1E88FF1E" w14:textId="77777777" w:rsidR="00514992" w:rsidRPr="00A44B1A" w:rsidRDefault="00514992" w:rsidP="00514992">
                  <w:pPr>
                    <w:jc w:val="right"/>
                    <w:rPr>
                      <w:sz w:val="14"/>
                      <w:szCs w:val="14"/>
                    </w:rPr>
                  </w:pPr>
                  <w:r w:rsidRPr="00A44B1A">
                    <w:rPr>
                      <w:rFonts w:cs="Segoe UI Emoji"/>
                      <w:color w:val="000000"/>
                      <w:sz w:val="14"/>
                      <w:szCs w:val="14"/>
                    </w:rPr>
                    <w:t>130,0</w:t>
                  </w:r>
                </w:p>
              </w:tc>
              <w:tc>
                <w:tcPr>
                  <w:tcW w:w="977" w:type="dxa"/>
                  <w:tcBorders>
                    <w:top w:val="nil"/>
                    <w:left w:val="nil"/>
                    <w:bottom w:val="single" w:sz="8" w:space="0" w:color="000000"/>
                    <w:right w:val="single" w:sz="8" w:space="0" w:color="000000"/>
                  </w:tcBorders>
                  <w:shd w:val="clear" w:color="auto" w:fill="auto"/>
                  <w:vAlign w:val="center"/>
                </w:tcPr>
                <w:p w14:paraId="08AFE0B1" w14:textId="77777777" w:rsidR="00514992" w:rsidRPr="00A44B1A" w:rsidRDefault="00514992" w:rsidP="00514992">
                  <w:pPr>
                    <w:jc w:val="right"/>
                    <w:rPr>
                      <w:sz w:val="14"/>
                      <w:szCs w:val="14"/>
                    </w:rPr>
                  </w:pPr>
                  <w:r w:rsidRPr="00A44B1A">
                    <w:rPr>
                      <w:rFonts w:cs="Segoe UI Emoji"/>
                      <w:color w:val="000000"/>
                      <w:sz w:val="14"/>
                      <w:szCs w:val="14"/>
                    </w:rPr>
                    <w:t>130,0</w:t>
                  </w:r>
                </w:p>
              </w:tc>
              <w:tc>
                <w:tcPr>
                  <w:tcW w:w="2366" w:type="dxa"/>
                  <w:tcBorders>
                    <w:top w:val="nil"/>
                    <w:left w:val="nil"/>
                    <w:bottom w:val="single" w:sz="8" w:space="0" w:color="000000"/>
                    <w:right w:val="single" w:sz="8" w:space="0" w:color="000000"/>
                  </w:tcBorders>
                  <w:shd w:val="clear" w:color="auto" w:fill="auto"/>
                  <w:vAlign w:val="center"/>
                </w:tcPr>
                <w:p w14:paraId="5E4BA204"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44956F37"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3072B518"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3B9A2ACB"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41" w:type="dxa"/>
                  <w:tcBorders>
                    <w:top w:val="nil"/>
                    <w:left w:val="nil"/>
                    <w:bottom w:val="single" w:sz="8" w:space="0" w:color="000000"/>
                    <w:right w:val="single" w:sz="8" w:space="0" w:color="000000"/>
                  </w:tcBorders>
                  <w:shd w:val="clear" w:color="auto" w:fill="auto"/>
                  <w:vAlign w:val="center"/>
                </w:tcPr>
                <w:p w14:paraId="246875C1" w14:textId="77777777" w:rsidR="00514992" w:rsidRPr="00A44B1A" w:rsidRDefault="00514992" w:rsidP="00514992">
                  <w:pPr>
                    <w:rPr>
                      <w:sz w:val="14"/>
                      <w:szCs w:val="14"/>
                    </w:rPr>
                  </w:pPr>
                  <w:r w:rsidRPr="00A44B1A">
                    <w:rPr>
                      <w:rFonts w:cs="Segoe UI Emoji"/>
                      <w:color w:val="000000"/>
                      <w:sz w:val="14"/>
                      <w:szCs w:val="14"/>
                    </w:rPr>
                    <w:t>Kunst og håndverk</w:t>
                  </w:r>
                </w:p>
              </w:tc>
              <w:tc>
                <w:tcPr>
                  <w:tcW w:w="785" w:type="dxa"/>
                  <w:tcBorders>
                    <w:top w:val="nil"/>
                    <w:left w:val="nil"/>
                    <w:bottom w:val="single" w:sz="8" w:space="0" w:color="000000"/>
                    <w:right w:val="single" w:sz="8" w:space="0" w:color="000000"/>
                  </w:tcBorders>
                  <w:shd w:val="clear" w:color="auto" w:fill="auto"/>
                  <w:vAlign w:val="center"/>
                </w:tcPr>
                <w:p w14:paraId="567A35F1"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29744DAC" w14:textId="77777777" w:rsidR="00514992" w:rsidRPr="00A44B1A" w:rsidRDefault="00514992" w:rsidP="00514992">
                  <w:pPr>
                    <w:jc w:val="right"/>
                    <w:rPr>
                      <w:sz w:val="14"/>
                      <w:szCs w:val="14"/>
                    </w:rPr>
                  </w:pPr>
                  <w:r w:rsidRPr="00A44B1A">
                    <w:rPr>
                      <w:rFonts w:cs="Segoe UI Emoji"/>
                      <w:color w:val="000000"/>
                      <w:sz w:val="14"/>
                      <w:szCs w:val="14"/>
                    </w:rPr>
                    <w:t>290,0</w:t>
                  </w:r>
                </w:p>
              </w:tc>
              <w:tc>
                <w:tcPr>
                  <w:tcW w:w="977" w:type="dxa"/>
                  <w:tcBorders>
                    <w:top w:val="nil"/>
                    <w:left w:val="nil"/>
                    <w:bottom w:val="single" w:sz="8" w:space="0" w:color="000000"/>
                    <w:right w:val="single" w:sz="8" w:space="0" w:color="000000"/>
                  </w:tcBorders>
                  <w:shd w:val="clear" w:color="auto" w:fill="auto"/>
                  <w:vAlign w:val="center"/>
                </w:tcPr>
                <w:p w14:paraId="6DD48145" w14:textId="77777777" w:rsidR="00514992" w:rsidRPr="00A44B1A" w:rsidRDefault="00514992" w:rsidP="00514992">
                  <w:pPr>
                    <w:jc w:val="right"/>
                    <w:rPr>
                      <w:sz w:val="14"/>
                      <w:szCs w:val="14"/>
                    </w:rPr>
                  </w:pPr>
                  <w:r w:rsidRPr="00A44B1A">
                    <w:rPr>
                      <w:rFonts w:cs="Segoe UI Emoji"/>
                      <w:color w:val="000000"/>
                      <w:sz w:val="14"/>
                      <w:szCs w:val="14"/>
                    </w:rPr>
                    <w:t>290,0</w:t>
                  </w:r>
                </w:p>
              </w:tc>
              <w:tc>
                <w:tcPr>
                  <w:tcW w:w="2366" w:type="dxa"/>
                  <w:tcBorders>
                    <w:top w:val="nil"/>
                    <w:left w:val="nil"/>
                    <w:bottom w:val="single" w:sz="8" w:space="0" w:color="000000"/>
                    <w:right w:val="single" w:sz="8" w:space="0" w:color="000000"/>
                  </w:tcBorders>
                  <w:shd w:val="clear" w:color="auto" w:fill="auto"/>
                  <w:vAlign w:val="center"/>
                </w:tcPr>
                <w:p w14:paraId="0C702057" w14:textId="77777777" w:rsidR="00514992" w:rsidRPr="00A44B1A" w:rsidRDefault="00514992" w:rsidP="00514992">
                  <w:pPr>
                    <w:rPr>
                      <w:sz w:val="14"/>
                      <w:szCs w:val="14"/>
                    </w:rPr>
                  </w:pPr>
                  <w:r w:rsidRPr="00A44B1A">
                    <w:rPr>
                      <w:rFonts w:cs="Segoe UI Emoji"/>
                      <w:color w:val="000000"/>
                      <w:sz w:val="14"/>
                      <w:szCs w:val="14"/>
                    </w:rPr>
                    <w:t>Arealet inkluderer maskinrom og lagre</w:t>
                  </w:r>
                </w:p>
              </w:tc>
            </w:tr>
            <w:tr w:rsidR="00514992" w:rsidRPr="003A547F" w14:paraId="05A241B6" w14:textId="77777777" w:rsidTr="00C53927">
              <w:trPr>
                <w:trHeight w:val="194"/>
              </w:trPr>
              <w:tc>
                <w:tcPr>
                  <w:tcW w:w="408" w:type="dxa"/>
                  <w:tcBorders>
                    <w:top w:val="nil"/>
                    <w:left w:val="single" w:sz="8" w:space="0" w:color="000000"/>
                    <w:bottom w:val="single" w:sz="8" w:space="0" w:color="000000"/>
                    <w:right w:val="single" w:sz="8" w:space="0" w:color="000000"/>
                  </w:tcBorders>
                  <w:shd w:val="clear" w:color="auto" w:fill="auto"/>
                  <w:vAlign w:val="center"/>
                </w:tcPr>
                <w:p w14:paraId="33D86101"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0F0E3CE8"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41" w:type="dxa"/>
                  <w:tcBorders>
                    <w:top w:val="nil"/>
                    <w:left w:val="nil"/>
                    <w:bottom w:val="single" w:sz="8" w:space="0" w:color="000000"/>
                    <w:right w:val="single" w:sz="8" w:space="0" w:color="000000"/>
                  </w:tcBorders>
                  <w:shd w:val="clear" w:color="auto" w:fill="auto"/>
                  <w:vAlign w:val="center"/>
                </w:tcPr>
                <w:p w14:paraId="30434615" w14:textId="77777777" w:rsidR="00514992" w:rsidRPr="00A44B1A" w:rsidRDefault="00514992" w:rsidP="00514992">
                  <w:pPr>
                    <w:rPr>
                      <w:sz w:val="14"/>
                      <w:szCs w:val="14"/>
                    </w:rPr>
                  </w:pPr>
                  <w:r w:rsidRPr="00A44B1A">
                    <w:rPr>
                      <w:rFonts w:cs="Segoe UI Emoji"/>
                      <w:color w:val="000000"/>
                      <w:sz w:val="14"/>
                      <w:szCs w:val="14"/>
                    </w:rPr>
                    <w:t>Teknologi og design</w:t>
                  </w:r>
                </w:p>
              </w:tc>
              <w:tc>
                <w:tcPr>
                  <w:tcW w:w="785" w:type="dxa"/>
                  <w:tcBorders>
                    <w:top w:val="nil"/>
                    <w:left w:val="nil"/>
                    <w:bottom w:val="single" w:sz="8" w:space="0" w:color="000000"/>
                    <w:right w:val="single" w:sz="8" w:space="0" w:color="000000"/>
                  </w:tcBorders>
                  <w:shd w:val="clear" w:color="auto" w:fill="auto"/>
                  <w:vAlign w:val="center"/>
                </w:tcPr>
                <w:p w14:paraId="1FE45724"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15EFCCCF" w14:textId="77777777" w:rsidR="00514992" w:rsidRPr="00A44B1A" w:rsidRDefault="00514992" w:rsidP="00514992">
                  <w:pPr>
                    <w:jc w:val="right"/>
                    <w:rPr>
                      <w:sz w:val="14"/>
                      <w:szCs w:val="14"/>
                    </w:rPr>
                  </w:pPr>
                  <w:r w:rsidRPr="00A44B1A">
                    <w:rPr>
                      <w:rFonts w:cs="Segoe UI Emoji"/>
                      <w:color w:val="000000"/>
                      <w:sz w:val="14"/>
                      <w:szCs w:val="14"/>
                    </w:rPr>
                    <w:t>93,0</w:t>
                  </w:r>
                </w:p>
              </w:tc>
              <w:tc>
                <w:tcPr>
                  <w:tcW w:w="977" w:type="dxa"/>
                  <w:tcBorders>
                    <w:top w:val="nil"/>
                    <w:left w:val="nil"/>
                    <w:bottom w:val="single" w:sz="8" w:space="0" w:color="000000"/>
                    <w:right w:val="single" w:sz="8" w:space="0" w:color="000000"/>
                  </w:tcBorders>
                  <w:shd w:val="clear" w:color="auto" w:fill="auto"/>
                  <w:vAlign w:val="center"/>
                </w:tcPr>
                <w:p w14:paraId="2B90D4AD" w14:textId="77777777" w:rsidR="00514992" w:rsidRPr="00A44B1A" w:rsidRDefault="00514992" w:rsidP="00514992">
                  <w:pPr>
                    <w:jc w:val="right"/>
                    <w:rPr>
                      <w:sz w:val="14"/>
                      <w:szCs w:val="14"/>
                    </w:rPr>
                  </w:pPr>
                  <w:r w:rsidRPr="00A44B1A">
                    <w:rPr>
                      <w:rFonts w:cs="Segoe UI Emoji"/>
                      <w:color w:val="000000"/>
                      <w:sz w:val="14"/>
                      <w:szCs w:val="14"/>
                    </w:rPr>
                    <w:t>93,0</w:t>
                  </w:r>
                </w:p>
              </w:tc>
              <w:tc>
                <w:tcPr>
                  <w:tcW w:w="2366" w:type="dxa"/>
                  <w:tcBorders>
                    <w:top w:val="nil"/>
                    <w:left w:val="nil"/>
                    <w:bottom w:val="single" w:sz="8" w:space="0" w:color="000000"/>
                    <w:right w:val="single" w:sz="8" w:space="0" w:color="000000"/>
                  </w:tcBorders>
                  <w:shd w:val="clear" w:color="auto" w:fill="auto"/>
                  <w:vAlign w:val="center"/>
                </w:tcPr>
                <w:p w14:paraId="6E3BC284" w14:textId="77777777" w:rsidR="00514992" w:rsidRPr="00A44B1A" w:rsidRDefault="00514992" w:rsidP="00514992">
                  <w:pPr>
                    <w:rPr>
                      <w:sz w:val="14"/>
                      <w:szCs w:val="14"/>
                    </w:rPr>
                  </w:pPr>
                  <w:r w:rsidRPr="00A44B1A">
                    <w:rPr>
                      <w:rFonts w:cs="Calibri"/>
                      <w:color w:val="000000"/>
                      <w:sz w:val="14"/>
                      <w:szCs w:val="14"/>
                    </w:rPr>
                    <w:t> </w:t>
                  </w:r>
                </w:p>
              </w:tc>
            </w:tr>
            <w:tr w:rsidR="00514992" w:rsidRPr="003A547F" w14:paraId="66917403" w14:textId="77777777" w:rsidTr="00C53927">
              <w:trPr>
                <w:trHeight w:val="203"/>
              </w:trPr>
              <w:tc>
                <w:tcPr>
                  <w:tcW w:w="408" w:type="dxa"/>
                  <w:tcBorders>
                    <w:top w:val="nil"/>
                    <w:left w:val="single" w:sz="8" w:space="0" w:color="000000"/>
                    <w:bottom w:val="single" w:sz="8" w:space="0" w:color="000000"/>
                    <w:right w:val="single" w:sz="8" w:space="0" w:color="000000"/>
                  </w:tcBorders>
                  <w:shd w:val="clear" w:color="auto" w:fill="auto"/>
                  <w:vAlign w:val="center"/>
                </w:tcPr>
                <w:p w14:paraId="3CBF8B0E"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1B466ACF"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41" w:type="dxa"/>
                  <w:tcBorders>
                    <w:top w:val="nil"/>
                    <w:left w:val="nil"/>
                    <w:bottom w:val="single" w:sz="8" w:space="0" w:color="000000"/>
                    <w:right w:val="single" w:sz="8" w:space="0" w:color="000000"/>
                  </w:tcBorders>
                  <w:shd w:val="clear" w:color="auto" w:fill="auto"/>
                  <w:vAlign w:val="center"/>
                </w:tcPr>
                <w:p w14:paraId="777C4F0D" w14:textId="77777777" w:rsidR="00514992" w:rsidRPr="00A44B1A" w:rsidRDefault="00514992" w:rsidP="00514992">
                  <w:pPr>
                    <w:rPr>
                      <w:sz w:val="14"/>
                      <w:szCs w:val="14"/>
                    </w:rPr>
                  </w:pPr>
                  <w:r w:rsidRPr="00A44B1A">
                    <w:rPr>
                      <w:rFonts w:cs="Segoe UI Emoji"/>
                      <w:color w:val="000000"/>
                      <w:sz w:val="14"/>
                      <w:szCs w:val="14"/>
                    </w:rPr>
                    <w:t>Naturfag</w:t>
                  </w:r>
                </w:p>
              </w:tc>
              <w:tc>
                <w:tcPr>
                  <w:tcW w:w="785" w:type="dxa"/>
                  <w:tcBorders>
                    <w:top w:val="nil"/>
                    <w:left w:val="nil"/>
                    <w:bottom w:val="single" w:sz="8" w:space="0" w:color="000000"/>
                    <w:right w:val="single" w:sz="8" w:space="0" w:color="000000"/>
                  </w:tcBorders>
                  <w:shd w:val="clear" w:color="auto" w:fill="auto"/>
                  <w:vAlign w:val="center"/>
                </w:tcPr>
                <w:p w14:paraId="76F1AD57"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3093DA1E" w14:textId="77777777" w:rsidR="00514992" w:rsidRPr="00A44B1A" w:rsidRDefault="00514992" w:rsidP="00514992">
                  <w:pPr>
                    <w:jc w:val="right"/>
                    <w:rPr>
                      <w:sz w:val="14"/>
                      <w:szCs w:val="14"/>
                    </w:rPr>
                  </w:pPr>
                  <w:r w:rsidRPr="00A44B1A">
                    <w:rPr>
                      <w:rFonts w:cs="Segoe UI Emoji"/>
                      <w:color w:val="000000"/>
                      <w:sz w:val="14"/>
                      <w:szCs w:val="14"/>
                    </w:rPr>
                    <w:t>98,0</w:t>
                  </w:r>
                </w:p>
              </w:tc>
              <w:tc>
                <w:tcPr>
                  <w:tcW w:w="977" w:type="dxa"/>
                  <w:tcBorders>
                    <w:top w:val="nil"/>
                    <w:left w:val="nil"/>
                    <w:bottom w:val="single" w:sz="8" w:space="0" w:color="000000"/>
                    <w:right w:val="single" w:sz="8" w:space="0" w:color="000000"/>
                  </w:tcBorders>
                  <w:shd w:val="clear" w:color="auto" w:fill="auto"/>
                  <w:vAlign w:val="center"/>
                </w:tcPr>
                <w:p w14:paraId="33237FF3" w14:textId="77777777" w:rsidR="00514992" w:rsidRPr="00A44B1A" w:rsidRDefault="00514992" w:rsidP="00514992">
                  <w:pPr>
                    <w:jc w:val="right"/>
                    <w:rPr>
                      <w:sz w:val="14"/>
                      <w:szCs w:val="14"/>
                    </w:rPr>
                  </w:pPr>
                  <w:r w:rsidRPr="00A44B1A">
                    <w:rPr>
                      <w:rFonts w:cs="Segoe UI Emoji"/>
                      <w:color w:val="000000"/>
                      <w:sz w:val="14"/>
                      <w:szCs w:val="14"/>
                    </w:rPr>
                    <w:t>98,0</w:t>
                  </w:r>
                </w:p>
              </w:tc>
              <w:tc>
                <w:tcPr>
                  <w:tcW w:w="2366" w:type="dxa"/>
                  <w:tcBorders>
                    <w:top w:val="nil"/>
                    <w:left w:val="nil"/>
                    <w:bottom w:val="single" w:sz="8" w:space="0" w:color="000000"/>
                    <w:right w:val="single" w:sz="8" w:space="0" w:color="000000"/>
                  </w:tcBorders>
                  <w:shd w:val="clear" w:color="auto" w:fill="auto"/>
                  <w:vAlign w:val="center"/>
                </w:tcPr>
                <w:p w14:paraId="73F058F4" w14:textId="77777777" w:rsidR="00514992" w:rsidRPr="00A44B1A" w:rsidRDefault="00514992" w:rsidP="00514992">
                  <w:pPr>
                    <w:rPr>
                      <w:sz w:val="14"/>
                      <w:szCs w:val="14"/>
                    </w:rPr>
                  </w:pPr>
                  <w:r w:rsidRPr="00A44B1A">
                    <w:rPr>
                      <w:rFonts w:cs="Calibri"/>
                      <w:color w:val="000000"/>
                      <w:sz w:val="14"/>
                      <w:szCs w:val="14"/>
                    </w:rPr>
                    <w:t> </w:t>
                  </w:r>
                </w:p>
              </w:tc>
            </w:tr>
            <w:tr w:rsidR="00514992" w:rsidRPr="003A547F" w14:paraId="4FC38D90" w14:textId="77777777" w:rsidTr="00C53927">
              <w:trPr>
                <w:trHeight w:val="194"/>
              </w:trPr>
              <w:tc>
                <w:tcPr>
                  <w:tcW w:w="408" w:type="dxa"/>
                  <w:tcBorders>
                    <w:top w:val="nil"/>
                    <w:left w:val="single" w:sz="8" w:space="0" w:color="000000"/>
                    <w:bottom w:val="single" w:sz="8" w:space="0" w:color="000000"/>
                    <w:right w:val="single" w:sz="8" w:space="0" w:color="000000"/>
                  </w:tcBorders>
                  <w:shd w:val="clear" w:color="auto" w:fill="auto"/>
                  <w:vAlign w:val="center"/>
                </w:tcPr>
                <w:p w14:paraId="751C7C2A"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60D458BB"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41" w:type="dxa"/>
                  <w:tcBorders>
                    <w:top w:val="nil"/>
                    <w:left w:val="nil"/>
                    <w:bottom w:val="single" w:sz="8" w:space="0" w:color="000000"/>
                    <w:right w:val="single" w:sz="8" w:space="0" w:color="000000"/>
                  </w:tcBorders>
                  <w:shd w:val="clear" w:color="auto" w:fill="auto"/>
                  <w:vAlign w:val="center"/>
                </w:tcPr>
                <w:p w14:paraId="4D5CF957" w14:textId="77777777" w:rsidR="00514992" w:rsidRPr="00A44B1A" w:rsidRDefault="00514992" w:rsidP="00514992">
                  <w:pPr>
                    <w:rPr>
                      <w:sz w:val="14"/>
                      <w:szCs w:val="14"/>
                    </w:rPr>
                  </w:pPr>
                  <w:r w:rsidRPr="00A44B1A">
                    <w:rPr>
                      <w:rFonts w:cs="Segoe UI Emoji"/>
                      <w:color w:val="000000"/>
                      <w:sz w:val="14"/>
                      <w:szCs w:val="14"/>
                    </w:rPr>
                    <w:t>Forberedelsesrom</w:t>
                  </w:r>
                </w:p>
              </w:tc>
              <w:tc>
                <w:tcPr>
                  <w:tcW w:w="785" w:type="dxa"/>
                  <w:tcBorders>
                    <w:top w:val="nil"/>
                    <w:left w:val="nil"/>
                    <w:bottom w:val="single" w:sz="8" w:space="0" w:color="000000"/>
                    <w:right w:val="single" w:sz="8" w:space="0" w:color="000000"/>
                  </w:tcBorders>
                  <w:shd w:val="clear" w:color="auto" w:fill="auto"/>
                  <w:vAlign w:val="center"/>
                </w:tcPr>
                <w:p w14:paraId="02D65EAB"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74FA7459" w14:textId="77777777" w:rsidR="00514992" w:rsidRPr="00A44B1A" w:rsidRDefault="00514992" w:rsidP="00514992">
                  <w:pPr>
                    <w:jc w:val="right"/>
                    <w:rPr>
                      <w:sz w:val="14"/>
                      <w:szCs w:val="14"/>
                    </w:rPr>
                  </w:pPr>
                  <w:r w:rsidRPr="00A44B1A">
                    <w:rPr>
                      <w:rFonts w:cs="Segoe UI Emoji"/>
                      <w:color w:val="000000"/>
                      <w:sz w:val="14"/>
                      <w:szCs w:val="14"/>
                    </w:rPr>
                    <w:t>20,0</w:t>
                  </w:r>
                </w:p>
              </w:tc>
              <w:tc>
                <w:tcPr>
                  <w:tcW w:w="977" w:type="dxa"/>
                  <w:tcBorders>
                    <w:top w:val="nil"/>
                    <w:left w:val="nil"/>
                    <w:bottom w:val="single" w:sz="8" w:space="0" w:color="000000"/>
                    <w:right w:val="single" w:sz="8" w:space="0" w:color="000000"/>
                  </w:tcBorders>
                  <w:shd w:val="clear" w:color="auto" w:fill="auto"/>
                  <w:vAlign w:val="center"/>
                </w:tcPr>
                <w:p w14:paraId="474E7D4F" w14:textId="77777777" w:rsidR="00514992" w:rsidRPr="00A44B1A" w:rsidRDefault="00514992" w:rsidP="00514992">
                  <w:pPr>
                    <w:jc w:val="right"/>
                    <w:rPr>
                      <w:sz w:val="14"/>
                      <w:szCs w:val="14"/>
                    </w:rPr>
                  </w:pPr>
                  <w:r w:rsidRPr="00A44B1A">
                    <w:rPr>
                      <w:rFonts w:cs="Segoe UI Emoji"/>
                      <w:color w:val="000000"/>
                      <w:sz w:val="14"/>
                      <w:szCs w:val="14"/>
                    </w:rPr>
                    <w:t>20,0</w:t>
                  </w:r>
                </w:p>
              </w:tc>
              <w:tc>
                <w:tcPr>
                  <w:tcW w:w="2366" w:type="dxa"/>
                  <w:tcBorders>
                    <w:top w:val="nil"/>
                    <w:left w:val="nil"/>
                    <w:bottom w:val="single" w:sz="8" w:space="0" w:color="000000"/>
                    <w:right w:val="single" w:sz="8" w:space="0" w:color="000000"/>
                  </w:tcBorders>
                  <w:shd w:val="clear" w:color="auto" w:fill="auto"/>
                  <w:vAlign w:val="center"/>
                </w:tcPr>
                <w:p w14:paraId="292A1DBC"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195977B0"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1C1AA61B"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456316A6"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41" w:type="dxa"/>
                  <w:tcBorders>
                    <w:top w:val="nil"/>
                    <w:left w:val="nil"/>
                    <w:bottom w:val="single" w:sz="8" w:space="0" w:color="000000"/>
                    <w:right w:val="single" w:sz="8" w:space="0" w:color="000000"/>
                  </w:tcBorders>
                  <w:shd w:val="clear" w:color="auto" w:fill="auto"/>
                  <w:vAlign w:val="center"/>
                </w:tcPr>
                <w:p w14:paraId="0568CB08" w14:textId="77777777" w:rsidR="00514992" w:rsidRPr="00A44B1A" w:rsidRDefault="00514992" w:rsidP="00514992">
                  <w:pPr>
                    <w:rPr>
                      <w:sz w:val="14"/>
                      <w:szCs w:val="14"/>
                    </w:rPr>
                  </w:pPr>
                  <w:r w:rsidRPr="00A44B1A">
                    <w:rPr>
                      <w:rFonts w:cs="Segoe UI Emoji"/>
                      <w:color w:val="000000"/>
                      <w:sz w:val="14"/>
                      <w:szCs w:val="14"/>
                    </w:rPr>
                    <w:t>Kjøkken 1 mat og helse</w:t>
                  </w:r>
                </w:p>
              </w:tc>
              <w:tc>
                <w:tcPr>
                  <w:tcW w:w="785" w:type="dxa"/>
                  <w:tcBorders>
                    <w:top w:val="nil"/>
                    <w:left w:val="nil"/>
                    <w:bottom w:val="single" w:sz="8" w:space="0" w:color="000000"/>
                    <w:right w:val="single" w:sz="8" w:space="0" w:color="000000"/>
                  </w:tcBorders>
                  <w:shd w:val="clear" w:color="auto" w:fill="auto"/>
                  <w:vAlign w:val="center"/>
                </w:tcPr>
                <w:p w14:paraId="20419486"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0EEBAF60" w14:textId="77777777" w:rsidR="00514992" w:rsidRPr="00A44B1A" w:rsidRDefault="00514992" w:rsidP="00514992">
                  <w:pPr>
                    <w:jc w:val="right"/>
                    <w:rPr>
                      <w:sz w:val="14"/>
                      <w:szCs w:val="14"/>
                    </w:rPr>
                  </w:pPr>
                  <w:r w:rsidRPr="00A44B1A">
                    <w:rPr>
                      <w:rFonts w:cs="Segoe UI Emoji"/>
                      <w:color w:val="000000"/>
                      <w:sz w:val="14"/>
                      <w:szCs w:val="14"/>
                    </w:rPr>
                    <w:t>130,0</w:t>
                  </w:r>
                </w:p>
              </w:tc>
              <w:tc>
                <w:tcPr>
                  <w:tcW w:w="977" w:type="dxa"/>
                  <w:tcBorders>
                    <w:top w:val="nil"/>
                    <w:left w:val="nil"/>
                    <w:bottom w:val="single" w:sz="8" w:space="0" w:color="000000"/>
                    <w:right w:val="single" w:sz="8" w:space="0" w:color="000000"/>
                  </w:tcBorders>
                  <w:shd w:val="clear" w:color="auto" w:fill="auto"/>
                  <w:vAlign w:val="center"/>
                </w:tcPr>
                <w:p w14:paraId="02B3AF6D" w14:textId="77777777" w:rsidR="00514992" w:rsidRPr="00A44B1A" w:rsidRDefault="00514992" w:rsidP="00514992">
                  <w:pPr>
                    <w:jc w:val="right"/>
                    <w:rPr>
                      <w:sz w:val="14"/>
                      <w:szCs w:val="14"/>
                    </w:rPr>
                  </w:pPr>
                  <w:r w:rsidRPr="00A44B1A">
                    <w:rPr>
                      <w:rFonts w:cs="Segoe UI Emoji"/>
                      <w:color w:val="000000"/>
                      <w:sz w:val="14"/>
                      <w:szCs w:val="14"/>
                    </w:rPr>
                    <w:t>130,0</w:t>
                  </w:r>
                </w:p>
              </w:tc>
              <w:tc>
                <w:tcPr>
                  <w:tcW w:w="2366" w:type="dxa"/>
                  <w:tcBorders>
                    <w:top w:val="nil"/>
                    <w:left w:val="nil"/>
                    <w:bottom w:val="single" w:sz="8" w:space="0" w:color="000000"/>
                    <w:right w:val="single" w:sz="8" w:space="0" w:color="000000"/>
                  </w:tcBorders>
                  <w:shd w:val="clear" w:color="auto" w:fill="auto"/>
                  <w:vAlign w:val="center"/>
                </w:tcPr>
                <w:p w14:paraId="425D88E4" w14:textId="77777777" w:rsidR="00514992" w:rsidRPr="00A44B1A" w:rsidRDefault="00514992" w:rsidP="00514992">
                  <w:pPr>
                    <w:rPr>
                      <w:sz w:val="14"/>
                      <w:szCs w:val="14"/>
                    </w:rPr>
                  </w:pPr>
                  <w:r w:rsidRPr="00A44B1A">
                    <w:rPr>
                      <w:rFonts w:cs="Calibri"/>
                      <w:color w:val="000000"/>
                      <w:sz w:val="14"/>
                      <w:szCs w:val="14"/>
                    </w:rPr>
                    <w:t>Arealet inkluderer tørrvarelager og vaskerom</w:t>
                  </w:r>
                </w:p>
              </w:tc>
            </w:tr>
            <w:tr w:rsidR="00514992" w:rsidRPr="003A547F" w14:paraId="48865E30" w14:textId="77777777" w:rsidTr="00C53927">
              <w:trPr>
                <w:trHeight w:val="593"/>
              </w:trPr>
              <w:tc>
                <w:tcPr>
                  <w:tcW w:w="408" w:type="dxa"/>
                  <w:tcBorders>
                    <w:top w:val="nil"/>
                    <w:left w:val="single" w:sz="8" w:space="0" w:color="000000"/>
                    <w:bottom w:val="single" w:sz="8" w:space="0" w:color="000000"/>
                    <w:right w:val="single" w:sz="8" w:space="0" w:color="000000"/>
                  </w:tcBorders>
                  <w:shd w:val="clear" w:color="auto" w:fill="auto"/>
                  <w:vAlign w:val="center"/>
                </w:tcPr>
                <w:p w14:paraId="185151CA"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02BB645D"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41" w:type="dxa"/>
                  <w:tcBorders>
                    <w:top w:val="nil"/>
                    <w:left w:val="nil"/>
                    <w:bottom w:val="single" w:sz="8" w:space="0" w:color="000000"/>
                    <w:right w:val="single" w:sz="8" w:space="0" w:color="000000"/>
                  </w:tcBorders>
                  <w:shd w:val="clear" w:color="auto" w:fill="auto"/>
                  <w:vAlign w:val="center"/>
                </w:tcPr>
                <w:p w14:paraId="6A05FD2E" w14:textId="77777777" w:rsidR="00514992" w:rsidRPr="00A44B1A" w:rsidRDefault="00514992" w:rsidP="00514992">
                  <w:pPr>
                    <w:rPr>
                      <w:sz w:val="14"/>
                      <w:szCs w:val="14"/>
                    </w:rPr>
                  </w:pPr>
                  <w:r w:rsidRPr="00A44B1A">
                    <w:rPr>
                      <w:rFonts w:cs="Segoe UI Emoji"/>
                      <w:color w:val="000000"/>
                      <w:sz w:val="14"/>
                      <w:szCs w:val="14"/>
                    </w:rPr>
                    <w:t xml:space="preserve">Kjøkken 2 </w:t>
                  </w:r>
                </w:p>
              </w:tc>
              <w:tc>
                <w:tcPr>
                  <w:tcW w:w="785" w:type="dxa"/>
                  <w:tcBorders>
                    <w:top w:val="nil"/>
                    <w:left w:val="nil"/>
                    <w:bottom w:val="single" w:sz="8" w:space="0" w:color="000000"/>
                    <w:right w:val="single" w:sz="8" w:space="0" w:color="000000"/>
                  </w:tcBorders>
                  <w:shd w:val="clear" w:color="auto" w:fill="auto"/>
                  <w:vAlign w:val="center"/>
                </w:tcPr>
                <w:p w14:paraId="02CEACCD"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4DC7EBD8" w14:textId="77777777" w:rsidR="00514992" w:rsidRPr="00A44B1A" w:rsidRDefault="00514992" w:rsidP="00514992">
                  <w:pPr>
                    <w:jc w:val="right"/>
                    <w:rPr>
                      <w:sz w:val="14"/>
                      <w:szCs w:val="14"/>
                    </w:rPr>
                  </w:pPr>
                  <w:r w:rsidRPr="00A44B1A">
                    <w:rPr>
                      <w:rFonts w:cs="Segoe UI Emoji"/>
                      <w:color w:val="000000"/>
                      <w:sz w:val="14"/>
                      <w:szCs w:val="14"/>
                    </w:rPr>
                    <w:t>97,0</w:t>
                  </w:r>
                </w:p>
              </w:tc>
              <w:tc>
                <w:tcPr>
                  <w:tcW w:w="977" w:type="dxa"/>
                  <w:tcBorders>
                    <w:top w:val="nil"/>
                    <w:left w:val="nil"/>
                    <w:bottom w:val="single" w:sz="8" w:space="0" w:color="000000"/>
                    <w:right w:val="single" w:sz="8" w:space="0" w:color="000000"/>
                  </w:tcBorders>
                  <w:shd w:val="clear" w:color="auto" w:fill="auto"/>
                  <w:vAlign w:val="center"/>
                </w:tcPr>
                <w:p w14:paraId="09AFA03B" w14:textId="77777777" w:rsidR="00514992" w:rsidRPr="00A44B1A" w:rsidRDefault="00514992" w:rsidP="00514992">
                  <w:pPr>
                    <w:jc w:val="right"/>
                    <w:rPr>
                      <w:sz w:val="14"/>
                      <w:szCs w:val="14"/>
                    </w:rPr>
                  </w:pPr>
                  <w:r w:rsidRPr="00A44B1A">
                    <w:rPr>
                      <w:rFonts w:cs="Segoe UI Emoji"/>
                      <w:color w:val="000000"/>
                      <w:sz w:val="14"/>
                      <w:szCs w:val="14"/>
                    </w:rPr>
                    <w:t>97,0</w:t>
                  </w:r>
                </w:p>
              </w:tc>
              <w:tc>
                <w:tcPr>
                  <w:tcW w:w="2366" w:type="dxa"/>
                  <w:tcBorders>
                    <w:top w:val="nil"/>
                    <w:left w:val="nil"/>
                    <w:bottom w:val="single" w:sz="8" w:space="0" w:color="000000"/>
                    <w:right w:val="single" w:sz="8" w:space="0" w:color="000000"/>
                  </w:tcBorders>
                  <w:shd w:val="clear" w:color="auto" w:fill="auto"/>
                  <w:vAlign w:val="center"/>
                </w:tcPr>
                <w:p w14:paraId="31A2AAFC" w14:textId="77777777" w:rsidR="00514992" w:rsidRPr="00A44B1A" w:rsidRDefault="00514992" w:rsidP="00514992">
                  <w:pPr>
                    <w:rPr>
                      <w:sz w:val="14"/>
                      <w:szCs w:val="14"/>
                    </w:rPr>
                  </w:pPr>
                  <w:r w:rsidRPr="00A44B1A">
                    <w:rPr>
                      <w:rFonts w:cs="Segoe UI Emoji"/>
                      <w:color w:val="000000"/>
                      <w:sz w:val="14"/>
                      <w:szCs w:val="14"/>
                    </w:rPr>
                    <w:t>Kjøkken utformes for sambruk med Aktivitetsskole og kantinedrift.</w:t>
                  </w:r>
                </w:p>
              </w:tc>
            </w:tr>
            <w:tr w:rsidR="00514992" w:rsidRPr="003A547F" w14:paraId="0BA4ECED" w14:textId="77777777" w:rsidTr="00C53927">
              <w:trPr>
                <w:trHeight w:val="194"/>
              </w:trPr>
              <w:tc>
                <w:tcPr>
                  <w:tcW w:w="408" w:type="dxa"/>
                  <w:tcBorders>
                    <w:top w:val="nil"/>
                    <w:left w:val="single" w:sz="8" w:space="0" w:color="000000"/>
                    <w:bottom w:val="single" w:sz="8" w:space="0" w:color="000000"/>
                    <w:right w:val="single" w:sz="8" w:space="0" w:color="000000"/>
                  </w:tcBorders>
                  <w:shd w:val="clear" w:color="auto" w:fill="auto"/>
                  <w:vAlign w:val="center"/>
                </w:tcPr>
                <w:p w14:paraId="65D82CB4"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3137EA5B"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41" w:type="dxa"/>
                  <w:tcBorders>
                    <w:top w:val="nil"/>
                    <w:left w:val="nil"/>
                    <w:bottom w:val="single" w:sz="8" w:space="0" w:color="000000"/>
                    <w:right w:val="single" w:sz="8" w:space="0" w:color="000000"/>
                  </w:tcBorders>
                  <w:shd w:val="clear" w:color="auto" w:fill="auto"/>
                  <w:vAlign w:val="center"/>
                </w:tcPr>
                <w:p w14:paraId="49266D4A" w14:textId="77777777" w:rsidR="00514992" w:rsidRPr="00A44B1A" w:rsidRDefault="00514992" w:rsidP="00514992">
                  <w:pPr>
                    <w:rPr>
                      <w:sz w:val="14"/>
                      <w:szCs w:val="14"/>
                    </w:rPr>
                  </w:pPr>
                  <w:r w:rsidRPr="00A44B1A">
                    <w:rPr>
                      <w:rFonts w:cs="Segoe UI Emoji"/>
                      <w:color w:val="000000"/>
                      <w:sz w:val="14"/>
                      <w:szCs w:val="14"/>
                    </w:rPr>
                    <w:t>Allrom/kantine</w:t>
                  </w:r>
                </w:p>
              </w:tc>
              <w:tc>
                <w:tcPr>
                  <w:tcW w:w="785" w:type="dxa"/>
                  <w:tcBorders>
                    <w:top w:val="nil"/>
                    <w:left w:val="nil"/>
                    <w:bottom w:val="single" w:sz="8" w:space="0" w:color="000000"/>
                    <w:right w:val="single" w:sz="8" w:space="0" w:color="000000"/>
                  </w:tcBorders>
                  <w:shd w:val="clear" w:color="auto" w:fill="auto"/>
                  <w:vAlign w:val="center"/>
                </w:tcPr>
                <w:p w14:paraId="623B8D9E"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21B4C928" w14:textId="77777777" w:rsidR="00514992" w:rsidRPr="00A44B1A" w:rsidRDefault="00514992" w:rsidP="00514992">
                  <w:pPr>
                    <w:jc w:val="right"/>
                    <w:rPr>
                      <w:sz w:val="14"/>
                      <w:szCs w:val="14"/>
                    </w:rPr>
                  </w:pPr>
                  <w:r w:rsidRPr="00A44B1A">
                    <w:rPr>
                      <w:rFonts w:cs="Segoe UI Emoji"/>
                      <w:color w:val="000000"/>
                      <w:sz w:val="14"/>
                      <w:szCs w:val="14"/>
                    </w:rPr>
                    <w:t>200,0</w:t>
                  </w:r>
                </w:p>
              </w:tc>
              <w:tc>
                <w:tcPr>
                  <w:tcW w:w="977" w:type="dxa"/>
                  <w:tcBorders>
                    <w:top w:val="nil"/>
                    <w:left w:val="nil"/>
                    <w:bottom w:val="single" w:sz="8" w:space="0" w:color="000000"/>
                    <w:right w:val="single" w:sz="8" w:space="0" w:color="000000"/>
                  </w:tcBorders>
                  <w:shd w:val="clear" w:color="auto" w:fill="auto"/>
                  <w:vAlign w:val="center"/>
                </w:tcPr>
                <w:p w14:paraId="2F95C672" w14:textId="77777777" w:rsidR="00514992" w:rsidRPr="00A44B1A" w:rsidRDefault="00514992" w:rsidP="00514992">
                  <w:pPr>
                    <w:jc w:val="right"/>
                    <w:rPr>
                      <w:sz w:val="14"/>
                      <w:szCs w:val="14"/>
                    </w:rPr>
                  </w:pPr>
                  <w:r w:rsidRPr="00A44B1A">
                    <w:rPr>
                      <w:rFonts w:cs="Segoe UI Emoji"/>
                      <w:color w:val="000000"/>
                      <w:sz w:val="14"/>
                      <w:szCs w:val="14"/>
                    </w:rPr>
                    <w:t>200,0</w:t>
                  </w:r>
                </w:p>
              </w:tc>
              <w:tc>
                <w:tcPr>
                  <w:tcW w:w="2366" w:type="dxa"/>
                  <w:tcBorders>
                    <w:top w:val="nil"/>
                    <w:left w:val="nil"/>
                    <w:bottom w:val="single" w:sz="8" w:space="0" w:color="000000"/>
                    <w:right w:val="single" w:sz="8" w:space="0" w:color="000000"/>
                  </w:tcBorders>
                  <w:shd w:val="clear" w:color="auto" w:fill="auto"/>
                  <w:vAlign w:val="center"/>
                </w:tcPr>
                <w:p w14:paraId="1FEABEC2"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2043DFED" w14:textId="77777777" w:rsidTr="00C53927">
              <w:trPr>
                <w:trHeight w:val="593"/>
              </w:trPr>
              <w:tc>
                <w:tcPr>
                  <w:tcW w:w="408" w:type="dxa"/>
                  <w:tcBorders>
                    <w:top w:val="nil"/>
                    <w:left w:val="single" w:sz="8" w:space="0" w:color="000000"/>
                    <w:bottom w:val="single" w:sz="8" w:space="0" w:color="000000"/>
                    <w:right w:val="single" w:sz="8" w:space="0" w:color="000000"/>
                  </w:tcBorders>
                  <w:shd w:val="clear" w:color="auto" w:fill="auto"/>
                  <w:vAlign w:val="center"/>
                </w:tcPr>
                <w:p w14:paraId="5121E869"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1CDDD359"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41" w:type="dxa"/>
                  <w:tcBorders>
                    <w:top w:val="nil"/>
                    <w:left w:val="nil"/>
                    <w:bottom w:val="single" w:sz="8" w:space="0" w:color="000000"/>
                    <w:right w:val="single" w:sz="8" w:space="0" w:color="000000"/>
                  </w:tcBorders>
                  <w:shd w:val="clear" w:color="auto" w:fill="auto"/>
                  <w:vAlign w:val="center"/>
                </w:tcPr>
                <w:p w14:paraId="0501B096" w14:textId="77777777" w:rsidR="00514992" w:rsidRPr="00A44B1A" w:rsidRDefault="00514992" w:rsidP="00514992">
                  <w:pPr>
                    <w:rPr>
                      <w:sz w:val="14"/>
                      <w:szCs w:val="14"/>
                    </w:rPr>
                  </w:pPr>
                  <w:r w:rsidRPr="00A44B1A">
                    <w:rPr>
                      <w:rFonts w:cs="Segoe UI Emoji"/>
                      <w:color w:val="000000"/>
                      <w:sz w:val="14"/>
                      <w:szCs w:val="14"/>
                    </w:rPr>
                    <w:t>Kroppsøving</w:t>
                  </w:r>
                </w:p>
              </w:tc>
              <w:tc>
                <w:tcPr>
                  <w:tcW w:w="785" w:type="dxa"/>
                  <w:tcBorders>
                    <w:top w:val="nil"/>
                    <w:left w:val="nil"/>
                    <w:bottom w:val="single" w:sz="8" w:space="0" w:color="000000"/>
                    <w:right w:val="single" w:sz="8" w:space="0" w:color="000000"/>
                  </w:tcBorders>
                  <w:shd w:val="clear" w:color="auto" w:fill="auto"/>
                  <w:vAlign w:val="center"/>
                </w:tcPr>
                <w:p w14:paraId="2CE02743" w14:textId="77777777" w:rsidR="00514992" w:rsidRPr="00A44B1A" w:rsidRDefault="00514992" w:rsidP="00514992">
                  <w:pPr>
                    <w:jc w:val="right"/>
                    <w:rPr>
                      <w:sz w:val="14"/>
                      <w:szCs w:val="14"/>
                    </w:rPr>
                  </w:pPr>
                  <w:r w:rsidRPr="00A44B1A">
                    <w:rPr>
                      <w:rFonts w:cs="Segoe UI Emoji"/>
                      <w:color w:val="000000"/>
                      <w:sz w:val="14"/>
                      <w:szCs w:val="14"/>
                    </w:rPr>
                    <w:t>2</w:t>
                  </w:r>
                </w:p>
              </w:tc>
              <w:tc>
                <w:tcPr>
                  <w:tcW w:w="780" w:type="dxa"/>
                  <w:tcBorders>
                    <w:top w:val="nil"/>
                    <w:left w:val="nil"/>
                    <w:bottom w:val="single" w:sz="8" w:space="0" w:color="000000"/>
                    <w:right w:val="single" w:sz="8" w:space="0" w:color="000000"/>
                  </w:tcBorders>
                  <w:shd w:val="clear" w:color="auto" w:fill="auto"/>
                  <w:vAlign w:val="center"/>
                </w:tcPr>
                <w:p w14:paraId="2E4EF4BB" w14:textId="77777777" w:rsidR="00514992" w:rsidRPr="00A44B1A" w:rsidRDefault="00514992" w:rsidP="00514992">
                  <w:pPr>
                    <w:jc w:val="right"/>
                    <w:rPr>
                      <w:sz w:val="14"/>
                      <w:szCs w:val="14"/>
                    </w:rPr>
                  </w:pPr>
                  <w:r w:rsidRPr="00A44B1A">
                    <w:rPr>
                      <w:rFonts w:cs="Segoe UI Emoji"/>
                      <w:color w:val="000000"/>
                      <w:sz w:val="14"/>
                      <w:szCs w:val="14"/>
                    </w:rPr>
                    <w:t>340,0</w:t>
                  </w:r>
                </w:p>
              </w:tc>
              <w:tc>
                <w:tcPr>
                  <w:tcW w:w="977" w:type="dxa"/>
                  <w:tcBorders>
                    <w:top w:val="nil"/>
                    <w:left w:val="nil"/>
                    <w:bottom w:val="single" w:sz="8" w:space="0" w:color="000000"/>
                    <w:right w:val="single" w:sz="8" w:space="0" w:color="000000"/>
                  </w:tcBorders>
                  <w:shd w:val="clear" w:color="auto" w:fill="auto"/>
                  <w:vAlign w:val="center"/>
                </w:tcPr>
                <w:p w14:paraId="260F7709" w14:textId="77777777" w:rsidR="00514992" w:rsidRPr="00A44B1A" w:rsidRDefault="00514992" w:rsidP="00514992">
                  <w:pPr>
                    <w:jc w:val="right"/>
                    <w:rPr>
                      <w:sz w:val="14"/>
                      <w:szCs w:val="14"/>
                    </w:rPr>
                  </w:pPr>
                  <w:r w:rsidRPr="00A44B1A">
                    <w:rPr>
                      <w:rFonts w:cs="Segoe UI Emoji"/>
                      <w:color w:val="000000"/>
                      <w:sz w:val="14"/>
                      <w:szCs w:val="14"/>
                    </w:rPr>
                    <w:t>680,0</w:t>
                  </w:r>
                </w:p>
              </w:tc>
              <w:tc>
                <w:tcPr>
                  <w:tcW w:w="2366" w:type="dxa"/>
                  <w:tcBorders>
                    <w:top w:val="nil"/>
                    <w:left w:val="nil"/>
                    <w:bottom w:val="single" w:sz="8" w:space="0" w:color="000000"/>
                    <w:right w:val="single" w:sz="8" w:space="0" w:color="000000"/>
                  </w:tcBorders>
                  <w:shd w:val="clear" w:color="auto" w:fill="auto"/>
                  <w:vAlign w:val="center"/>
                </w:tcPr>
                <w:p w14:paraId="3A566A96" w14:textId="77777777" w:rsidR="00514992" w:rsidRPr="00A44B1A" w:rsidRDefault="00514992" w:rsidP="00514992">
                  <w:pPr>
                    <w:rPr>
                      <w:sz w:val="14"/>
                      <w:szCs w:val="14"/>
                    </w:rPr>
                  </w:pPr>
                  <w:r w:rsidRPr="00A44B1A">
                    <w:rPr>
                      <w:rFonts w:cs="Segoe UI Emoji"/>
                      <w:color w:val="000000"/>
                      <w:sz w:val="14"/>
                      <w:szCs w:val="14"/>
                    </w:rPr>
                    <w:t>2 kroppsøvingssaler a 200 kvm og garderober. Erstattes evt med flerbrukshall.</w:t>
                  </w:r>
                </w:p>
              </w:tc>
            </w:tr>
            <w:tr w:rsidR="00514992" w:rsidRPr="003A547F" w14:paraId="74453C29" w14:textId="77777777" w:rsidTr="00C53927">
              <w:trPr>
                <w:trHeight w:val="593"/>
              </w:trPr>
              <w:tc>
                <w:tcPr>
                  <w:tcW w:w="408" w:type="dxa"/>
                  <w:tcBorders>
                    <w:top w:val="nil"/>
                    <w:left w:val="single" w:sz="8" w:space="0" w:color="000000"/>
                    <w:bottom w:val="single" w:sz="8" w:space="0" w:color="000000"/>
                    <w:right w:val="single" w:sz="8" w:space="0" w:color="000000"/>
                  </w:tcBorders>
                  <w:shd w:val="clear" w:color="auto" w:fill="auto"/>
                  <w:vAlign w:val="center"/>
                </w:tcPr>
                <w:p w14:paraId="66F23BFF"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75F4889D"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41" w:type="dxa"/>
                  <w:tcBorders>
                    <w:top w:val="nil"/>
                    <w:left w:val="nil"/>
                    <w:bottom w:val="single" w:sz="8" w:space="0" w:color="000000"/>
                    <w:right w:val="single" w:sz="8" w:space="0" w:color="000000"/>
                  </w:tcBorders>
                  <w:shd w:val="clear" w:color="auto" w:fill="auto"/>
                  <w:vAlign w:val="center"/>
                </w:tcPr>
                <w:p w14:paraId="4129ED37" w14:textId="77777777" w:rsidR="00514992" w:rsidRPr="00A44B1A" w:rsidRDefault="00514992" w:rsidP="00514992">
                  <w:pPr>
                    <w:rPr>
                      <w:sz w:val="14"/>
                      <w:szCs w:val="14"/>
                    </w:rPr>
                  </w:pPr>
                  <w:r w:rsidRPr="00A44B1A">
                    <w:rPr>
                      <w:rFonts w:cs="Segoe UI Emoji"/>
                      <w:color w:val="000000"/>
                      <w:sz w:val="14"/>
                      <w:szCs w:val="14"/>
                    </w:rPr>
                    <w:t>Kroppsøving - treningsrom/ aktivitetsrom</w:t>
                  </w:r>
                </w:p>
              </w:tc>
              <w:tc>
                <w:tcPr>
                  <w:tcW w:w="785" w:type="dxa"/>
                  <w:tcBorders>
                    <w:top w:val="nil"/>
                    <w:left w:val="nil"/>
                    <w:bottom w:val="single" w:sz="8" w:space="0" w:color="000000"/>
                    <w:right w:val="single" w:sz="8" w:space="0" w:color="000000"/>
                  </w:tcBorders>
                  <w:shd w:val="clear" w:color="auto" w:fill="auto"/>
                  <w:vAlign w:val="center"/>
                </w:tcPr>
                <w:p w14:paraId="007E2C54"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037741B9" w14:textId="77777777" w:rsidR="00514992" w:rsidRPr="00A44B1A" w:rsidRDefault="00514992" w:rsidP="00514992">
                  <w:pPr>
                    <w:jc w:val="right"/>
                    <w:rPr>
                      <w:sz w:val="14"/>
                      <w:szCs w:val="14"/>
                    </w:rPr>
                  </w:pPr>
                  <w:r w:rsidRPr="00A44B1A">
                    <w:rPr>
                      <w:rFonts w:cs="Segoe UI Emoji"/>
                      <w:color w:val="000000"/>
                      <w:sz w:val="14"/>
                      <w:szCs w:val="14"/>
                    </w:rPr>
                    <w:t>80,0</w:t>
                  </w:r>
                </w:p>
              </w:tc>
              <w:tc>
                <w:tcPr>
                  <w:tcW w:w="977" w:type="dxa"/>
                  <w:tcBorders>
                    <w:top w:val="nil"/>
                    <w:left w:val="nil"/>
                    <w:bottom w:val="single" w:sz="8" w:space="0" w:color="000000"/>
                    <w:right w:val="single" w:sz="8" w:space="0" w:color="000000"/>
                  </w:tcBorders>
                  <w:shd w:val="clear" w:color="auto" w:fill="auto"/>
                  <w:vAlign w:val="center"/>
                </w:tcPr>
                <w:p w14:paraId="11211A52" w14:textId="77777777" w:rsidR="00514992" w:rsidRPr="00A44B1A" w:rsidRDefault="00514992" w:rsidP="00514992">
                  <w:pPr>
                    <w:jc w:val="right"/>
                    <w:rPr>
                      <w:sz w:val="14"/>
                      <w:szCs w:val="14"/>
                    </w:rPr>
                  </w:pPr>
                  <w:r w:rsidRPr="00A44B1A">
                    <w:rPr>
                      <w:rFonts w:cs="Segoe UI Emoji"/>
                      <w:color w:val="000000"/>
                      <w:sz w:val="14"/>
                      <w:szCs w:val="14"/>
                    </w:rPr>
                    <w:t>80,0</w:t>
                  </w:r>
                </w:p>
              </w:tc>
              <w:tc>
                <w:tcPr>
                  <w:tcW w:w="2366" w:type="dxa"/>
                  <w:tcBorders>
                    <w:top w:val="nil"/>
                    <w:left w:val="nil"/>
                    <w:bottom w:val="single" w:sz="8" w:space="0" w:color="000000"/>
                    <w:right w:val="single" w:sz="8" w:space="0" w:color="000000"/>
                  </w:tcBorders>
                  <w:shd w:val="clear" w:color="auto" w:fill="auto"/>
                  <w:vAlign w:val="center"/>
                </w:tcPr>
                <w:p w14:paraId="3DFB7F08" w14:textId="77777777" w:rsidR="00514992" w:rsidRPr="00A44B1A" w:rsidRDefault="00514992" w:rsidP="00514992">
                  <w:pPr>
                    <w:rPr>
                      <w:sz w:val="14"/>
                      <w:szCs w:val="14"/>
                    </w:rPr>
                  </w:pPr>
                  <w:r w:rsidRPr="00A44B1A">
                    <w:rPr>
                      <w:rFonts w:cs="Segoe UI Emoji"/>
                      <w:color w:val="000000"/>
                      <w:sz w:val="14"/>
                      <w:szCs w:val="14"/>
                      <w:lang w:val="nn-NO"/>
                    </w:rPr>
                    <w:t>Treningsrom/ aktivitetsrom i tillegg til kroppsøvingssal. Utgår ved flerbrukshall.</w:t>
                  </w:r>
                </w:p>
              </w:tc>
            </w:tr>
            <w:tr w:rsidR="00514992" w:rsidRPr="003A547F" w14:paraId="1C3C67EC"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1F21F6A5"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74FFD441"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41" w:type="dxa"/>
                  <w:tcBorders>
                    <w:top w:val="nil"/>
                    <w:left w:val="nil"/>
                    <w:bottom w:val="single" w:sz="8" w:space="0" w:color="000000"/>
                    <w:right w:val="single" w:sz="8" w:space="0" w:color="000000"/>
                  </w:tcBorders>
                  <w:shd w:val="clear" w:color="auto" w:fill="auto"/>
                  <w:vAlign w:val="center"/>
                </w:tcPr>
                <w:p w14:paraId="157ECA49" w14:textId="77777777" w:rsidR="00514992" w:rsidRPr="00A44B1A" w:rsidRDefault="00514992" w:rsidP="00514992">
                  <w:pPr>
                    <w:rPr>
                      <w:sz w:val="14"/>
                      <w:szCs w:val="14"/>
                    </w:rPr>
                  </w:pPr>
                  <w:r w:rsidRPr="00A44B1A">
                    <w:rPr>
                      <w:rFonts w:cs="Segoe UI Emoji"/>
                      <w:color w:val="000000"/>
                      <w:sz w:val="14"/>
                      <w:szCs w:val="14"/>
                    </w:rPr>
                    <w:t>Arealer for særskilt tilrettelagt opplæring</w:t>
                  </w:r>
                </w:p>
              </w:tc>
              <w:tc>
                <w:tcPr>
                  <w:tcW w:w="785" w:type="dxa"/>
                  <w:tcBorders>
                    <w:top w:val="nil"/>
                    <w:left w:val="nil"/>
                    <w:bottom w:val="single" w:sz="8" w:space="0" w:color="000000"/>
                    <w:right w:val="single" w:sz="8" w:space="0" w:color="000000"/>
                  </w:tcBorders>
                  <w:shd w:val="clear" w:color="auto" w:fill="auto"/>
                  <w:vAlign w:val="center"/>
                </w:tcPr>
                <w:p w14:paraId="3C2311FC"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2875C49E" w14:textId="77777777" w:rsidR="00514992" w:rsidRPr="00A44B1A" w:rsidRDefault="00514992" w:rsidP="00514992">
                  <w:pPr>
                    <w:jc w:val="right"/>
                    <w:rPr>
                      <w:sz w:val="14"/>
                      <w:szCs w:val="14"/>
                    </w:rPr>
                  </w:pPr>
                  <w:r w:rsidRPr="00A44B1A">
                    <w:rPr>
                      <w:rFonts w:cs="Segoe UI Emoji"/>
                      <w:color w:val="000000"/>
                      <w:sz w:val="14"/>
                      <w:szCs w:val="14"/>
                    </w:rPr>
                    <w:t>50,0</w:t>
                  </w:r>
                </w:p>
              </w:tc>
              <w:tc>
                <w:tcPr>
                  <w:tcW w:w="977" w:type="dxa"/>
                  <w:tcBorders>
                    <w:top w:val="nil"/>
                    <w:left w:val="nil"/>
                    <w:bottom w:val="single" w:sz="8" w:space="0" w:color="000000"/>
                    <w:right w:val="single" w:sz="8" w:space="0" w:color="000000"/>
                  </w:tcBorders>
                  <w:shd w:val="clear" w:color="auto" w:fill="auto"/>
                  <w:vAlign w:val="center"/>
                </w:tcPr>
                <w:p w14:paraId="4904B398" w14:textId="77777777" w:rsidR="00514992" w:rsidRPr="00A44B1A" w:rsidRDefault="00514992" w:rsidP="00514992">
                  <w:pPr>
                    <w:jc w:val="right"/>
                    <w:rPr>
                      <w:sz w:val="14"/>
                      <w:szCs w:val="14"/>
                    </w:rPr>
                  </w:pPr>
                  <w:r w:rsidRPr="00A44B1A">
                    <w:rPr>
                      <w:rFonts w:cs="Segoe UI Emoji"/>
                      <w:color w:val="000000"/>
                      <w:sz w:val="14"/>
                      <w:szCs w:val="14"/>
                    </w:rPr>
                    <w:t>50,0</w:t>
                  </w:r>
                </w:p>
              </w:tc>
              <w:tc>
                <w:tcPr>
                  <w:tcW w:w="2366" w:type="dxa"/>
                  <w:tcBorders>
                    <w:top w:val="nil"/>
                    <w:left w:val="nil"/>
                    <w:bottom w:val="single" w:sz="8" w:space="0" w:color="000000"/>
                    <w:right w:val="single" w:sz="8" w:space="0" w:color="000000"/>
                  </w:tcBorders>
                  <w:shd w:val="clear" w:color="auto" w:fill="auto"/>
                  <w:vAlign w:val="center"/>
                </w:tcPr>
                <w:p w14:paraId="546AB206"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529E5B03" w14:textId="77777777" w:rsidTr="00C53927">
              <w:trPr>
                <w:trHeight w:val="194"/>
              </w:trPr>
              <w:tc>
                <w:tcPr>
                  <w:tcW w:w="408" w:type="dxa"/>
                  <w:tcBorders>
                    <w:top w:val="nil"/>
                    <w:left w:val="single" w:sz="8" w:space="0" w:color="000000"/>
                    <w:bottom w:val="single" w:sz="8" w:space="0" w:color="000000"/>
                    <w:right w:val="single" w:sz="8" w:space="0" w:color="000000"/>
                  </w:tcBorders>
                  <w:shd w:val="clear" w:color="000000" w:fill="BFBFBF"/>
                  <w:vAlign w:val="center"/>
                </w:tcPr>
                <w:p w14:paraId="546B971C" w14:textId="77777777" w:rsidR="00514992" w:rsidRPr="00A44B1A" w:rsidRDefault="00514992" w:rsidP="00514992">
                  <w:pPr>
                    <w:rPr>
                      <w:sz w:val="14"/>
                      <w:szCs w:val="14"/>
                    </w:rPr>
                  </w:pPr>
                  <w:r w:rsidRPr="00A44B1A">
                    <w:rPr>
                      <w:rFonts w:cs="Segoe UI Emoji"/>
                      <w:color w:val="000000"/>
                      <w:sz w:val="14"/>
                      <w:szCs w:val="14"/>
                    </w:rPr>
                    <w:t> </w:t>
                  </w:r>
                </w:p>
              </w:tc>
              <w:tc>
                <w:tcPr>
                  <w:tcW w:w="1660" w:type="dxa"/>
                  <w:tcBorders>
                    <w:top w:val="nil"/>
                    <w:left w:val="nil"/>
                    <w:bottom w:val="single" w:sz="8" w:space="0" w:color="000000"/>
                    <w:right w:val="single" w:sz="8" w:space="0" w:color="000000"/>
                  </w:tcBorders>
                  <w:shd w:val="clear" w:color="000000" w:fill="BFBFBF"/>
                  <w:vAlign w:val="center"/>
                </w:tcPr>
                <w:p w14:paraId="3E90E6DD" w14:textId="77777777" w:rsidR="00514992" w:rsidRPr="00A44B1A" w:rsidRDefault="00514992" w:rsidP="00514992">
                  <w:pPr>
                    <w:rPr>
                      <w:sz w:val="14"/>
                      <w:szCs w:val="14"/>
                    </w:rPr>
                  </w:pPr>
                  <w:r w:rsidRPr="00A44B1A">
                    <w:rPr>
                      <w:rFonts w:cs="Segoe UI Emoji"/>
                      <w:sz w:val="14"/>
                      <w:szCs w:val="14"/>
                    </w:rPr>
                    <w:t>Felles læringsareal</w:t>
                  </w:r>
                </w:p>
              </w:tc>
              <w:tc>
                <w:tcPr>
                  <w:tcW w:w="1941" w:type="dxa"/>
                  <w:tcBorders>
                    <w:top w:val="nil"/>
                    <w:left w:val="nil"/>
                    <w:bottom w:val="single" w:sz="8" w:space="0" w:color="000000"/>
                    <w:right w:val="single" w:sz="8" w:space="0" w:color="000000"/>
                  </w:tcBorders>
                  <w:shd w:val="clear" w:color="000000" w:fill="BFBFBF"/>
                  <w:vAlign w:val="center"/>
                </w:tcPr>
                <w:p w14:paraId="57F57005" w14:textId="77777777" w:rsidR="00514992" w:rsidRPr="00A44B1A" w:rsidRDefault="00514992" w:rsidP="00514992">
                  <w:pPr>
                    <w:rPr>
                      <w:sz w:val="14"/>
                      <w:szCs w:val="14"/>
                    </w:rPr>
                  </w:pPr>
                  <w:r w:rsidRPr="00A44B1A">
                    <w:rPr>
                      <w:rFonts w:cs="Segoe UI Emoji"/>
                      <w:sz w:val="14"/>
                      <w:szCs w:val="14"/>
                    </w:rPr>
                    <w:t>Totalt</w:t>
                  </w:r>
                </w:p>
              </w:tc>
              <w:tc>
                <w:tcPr>
                  <w:tcW w:w="785" w:type="dxa"/>
                  <w:tcBorders>
                    <w:top w:val="nil"/>
                    <w:left w:val="nil"/>
                    <w:bottom w:val="single" w:sz="8" w:space="0" w:color="000000"/>
                    <w:right w:val="single" w:sz="8" w:space="0" w:color="000000"/>
                  </w:tcBorders>
                  <w:shd w:val="clear" w:color="000000" w:fill="BFBFBF"/>
                  <w:vAlign w:val="center"/>
                </w:tcPr>
                <w:p w14:paraId="7DD75172" w14:textId="77777777" w:rsidR="00514992" w:rsidRPr="00A44B1A" w:rsidRDefault="00514992" w:rsidP="00514992">
                  <w:pPr>
                    <w:jc w:val="right"/>
                    <w:rPr>
                      <w:sz w:val="14"/>
                      <w:szCs w:val="14"/>
                    </w:rPr>
                  </w:pPr>
                  <w:r w:rsidRPr="00A44B1A">
                    <w:rPr>
                      <w:rFonts w:cs="Segoe UI Emoji"/>
                      <w:color w:val="000000"/>
                      <w:sz w:val="14"/>
                      <w:szCs w:val="14"/>
                    </w:rPr>
                    <w:t> </w:t>
                  </w:r>
                </w:p>
              </w:tc>
              <w:tc>
                <w:tcPr>
                  <w:tcW w:w="780" w:type="dxa"/>
                  <w:tcBorders>
                    <w:top w:val="nil"/>
                    <w:left w:val="nil"/>
                    <w:bottom w:val="single" w:sz="8" w:space="0" w:color="000000"/>
                    <w:right w:val="single" w:sz="8" w:space="0" w:color="000000"/>
                  </w:tcBorders>
                  <w:shd w:val="clear" w:color="000000" w:fill="BFBFBF"/>
                  <w:vAlign w:val="center"/>
                </w:tcPr>
                <w:p w14:paraId="485C7641" w14:textId="77777777" w:rsidR="00514992" w:rsidRPr="00A44B1A" w:rsidRDefault="00514992" w:rsidP="00514992">
                  <w:pPr>
                    <w:jc w:val="right"/>
                    <w:rPr>
                      <w:sz w:val="14"/>
                      <w:szCs w:val="14"/>
                    </w:rPr>
                  </w:pPr>
                  <w:r w:rsidRPr="00A44B1A">
                    <w:rPr>
                      <w:rFonts w:cs="Segoe UI Emoji"/>
                      <w:color w:val="000000"/>
                      <w:sz w:val="14"/>
                      <w:szCs w:val="14"/>
                    </w:rPr>
                    <w:t> </w:t>
                  </w:r>
                </w:p>
              </w:tc>
              <w:tc>
                <w:tcPr>
                  <w:tcW w:w="977" w:type="dxa"/>
                  <w:tcBorders>
                    <w:top w:val="nil"/>
                    <w:left w:val="nil"/>
                    <w:bottom w:val="single" w:sz="8" w:space="0" w:color="000000"/>
                    <w:right w:val="single" w:sz="8" w:space="0" w:color="000000"/>
                  </w:tcBorders>
                  <w:shd w:val="clear" w:color="000000" w:fill="BFBFBF"/>
                  <w:vAlign w:val="center"/>
                </w:tcPr>
                <w:p w14:paraId="1E316E90" w14:textId="77777777" w:rsidR="00514992" w:rsidRPr="00A44B1A" w:rsidRDefault="00514992" w:rsidP="00514992">
                  <w:pPr>
                    <w:jc w:val="right"/>
                    <w:rPr>
                      <w:sz w:val="14"/>
                      <w:szCs w:val="14"/>
                    </w:rPr>
                  </w:pPr>
                  <w:r w:rsidRPr="00A44B1A">
                    <w:rPr>
                      <w:rFonts w:cs="Calibri"/>
                      <w:color w:val="000000"/>
                      <w:sz w:val="14"/>
                      <w:szCs w:val="14"/>
                    </w:rPr>
                    <w:t>2158,0</w:t>
                  </w:r>
                </w:p>
              </w:tc>
              <w:tc>
                <w:tcPr>
                  <w:tcW w:w="2366" w:type="dxa"/>
                  <w:tcBorders>
                    <w:top w:val="nil"/>
                    <w:left w:val="nil"/>
                    <w:bottom w:val="single" w:sz="8" w:space="0" w:color="000000"/>
                    <w:right w:val="single" w:sz="8" w:space="0" w:color="000000"/>
                  </w:tcBorders>
                  <w:shd w:val="clear" w:color="000000" w:fill="BFBFBF"/>
                  <w:vAlign w:val="center"/>
                </w:tcPr>
                <w:p w14:paraId="696B40B5"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43D876B8"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20165437"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13A97875"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1" w:type="dxa"/>
                  <w:tcBorders>
                    <w:top w:val="nil"/>
                    <w:left w:val="nil"/>
                    <w:bottom w:val="single" w:sz="8" w:space="0" w:color="000000"/>
                    <w:right w:val="single" w:sz="8" w:space="0" w:color="000000"/>
                  </w:tcBorders>
                  <w:shd w:val="clear" w:color="auto" w:fill="auto"/>
                  <w:vAlign w:val="center"/>
                </w:tcPr>
                <w:p w14:paraId="677ED600" w14:textId="77777777" w:rsidR="00514992" w:rsidRPr="00A44B1A" w:rsidRDefault="00514992" w:rsidP="00514992">
                  <w:pPr>
                    <w:rPr>
                      <w:sz w:val="14"/>
                      <w:szCs w:val="14"/>
                    </w:rPr>
                  </w:pPr>
                  <w:r w:rsidRPr="00A44B1A">
                    <w:rPr>
                      <w:rFonts w:cs="Segoe UI Emoji"/>
                      <w:color w:val="000000"/>
                      <w:sz w:val="14"/>
                      <w:szCs w:val="14"/>
                    </w:rPr>
                    <w:t>Vestibyle</w:t>
                  </w:r>
                </w:p>
              </w:tc>
              <w:tc>
                <w:tcPr>
                  <w:tcW w:w="785" w:type="dxa"/>
                  <w:tcBorders>
                    <w:top w:val="nil"/>
                    <w:left w:val="nil"/>
                    <w:bottom w:val="single" w:sz="8" w:space="0" w:color="000000"/>
                    <w:right w:val="single" w:sz="8" w:space="0" w:color="000000"/>
                  </w:tcBorders>
                  <w:shd w:val="clear" w:color="auto" w:fill="auto"/>
                  <w:vAlign w:val="center"/>
                </w:tcPr>
                <w:p w14:paraId="07E4B25E"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6B9B76FE" w14:textId="77777777" w:rsidR="00514992" w:rsidRPr="00A44B1A" w:rsidRDefault="00514992" w:rsidP="00514992">
                  <w:pPr>
                    <w:jc w:val="right"/>
                    <w:rPr>
                      <w:sz w:val="14"/>
                      <w:szCs w:val="14"/>
                    </w:rPr>
                  </w:pPr>
                  <w:r w:rsidRPr="00A44B1A">
                    <w:rPr>
                      <w:rFonts w:cs="Segoe UI Emoji"/>
                      <w:color w:val="000000"/>
                      <w:sz w:val="14"/>
                      <w:szCs w:val="14"/>
                    </w:rPr>
                    <w:t>30,0</w:t>
                  </w:r>
                </w:p>
              </w:tc>
              <w:tc>
                <w:tcPr>
                  <w:tcW w:w="977" w:type="dxa"/>
                  <w:tcBorders>
                    <w:top w:val="nil"/>
                    <w:left w:val="nil"/>
                    <w:bottom w:val="single" w:sz="8" w:space="0" w:color="000000"/>
                    <w:right w:val="single" w:sz="8" w:space="0" w:color="000000"/>
                  </w:tcBorders>
                  <w:shd w:val="clear" w:color="auto" w:fill="auto"/>
                  <w:vAlign w:val="center"/>
                </w:tcPr>
                <w:p w14:paraId="4630ECFA" w14:textId="77777777" w:rsidR="00514992" w:rsidRPr="00A44B1A" w:rsidRDefault="00514992" w:rsidP="00514992">
                  <w:pPr>
                    <w:jc w:val="right"/>
                    <w:rPr>
                      <w:sz w:val="14"/>
                      <w:szCs w:val="14"/>
                    </w:rPr>
                  </w:pPr>
                  <w:r w:rsidRPr="00A44B1A">
                    <w:rPr>
                      <w:rFonts w:cs="Segoe UI Emoji"/>
                      <w:color w:val="000000"/>
                      <w:sz w:val="14"/>
                      <w:szCs w:val="14"/>
                    </w:rPr>
                    <w:t>30,0</w:t>
                  </w:r>
                </w:p>
              </w:tc>
              <w:tc>
                <w:tcPr>
                  <w:tcW w:w="2366" w:type="dxa"/>
                  <w:tcBorders>
                    <w:top w:val="nil"/>
                    <w:left w:val="nil"/>
                    <w:bottom w:val="single" w:sz="8" w:space="0" w:color="000000"/>
                    <w:right w:val="single" w:sz="8" w:space="0" w:color="000000"/>
                  </w:tcBorders>
                  <w:shd w:val="clear" w:color="auto" w:fill="auto"/>
                  <w:vAlign w:val="center"/>
                </w:tcPr>
                <w:p w14:paraId="5E0012A7"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7B5BC14D"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624F59D1"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19359320"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1" w:type="dxa"/>
                  <w:tcBorders>
                    <w:top w:val="nil"/>
                    <w:left w:val="nil"/>
                    <w:bottom w:val="single" w:sz="8" w:space="0" w:color="000000"/>
                    <w:right w:val="single" w:sz="8" w:space="0" w:color="000000"/>
                  </w:tcBorders>
                  <w:shd w:val="clear" w:color="auto" w:fill="auto"/>
                  <w:vAlign w:val="center"/>
                </w:tcPr>
                <w:p w14:paraId="3759F131" w14:textId="77777777" w:rsidR="00514992" w:rsidRPr="00A44B1A" w:rsidRDefault="00514992" w:rsidP="00514992">
                  <w:pPr>
                    <w:rPr>
                      <w:sz w:val="14"/>
                      <w:szCs w:val="14"/>
                    </w:rPr>
                  </w:pPr>
                  <w:r w:rsidRPr="00A44B1A">
                    <w:rPr>
                      <w:rFonts w:cs="Segoe UI Emoji"/>
                      <w:color w:val="000000"/>
                      <w:sz w:val="14"/>
                      <w:szCs w:val="14"/>
                    </w:rPr>
                    <w:t>Forkontor</w:t>
                  </w:r>
                </w:p>
              </w:tc>
              <w:tc>
                <w:tcPr>
                  <w:tcW w:w="785" w:type="dxa"/>
                  <w:tcBorders>
                    <w:top w:val="nil"/>
                    <w:left w:val="nil"/>
                    <w:bottom w:val="single" w:sz="8" w:space="0" w:color="000000"/>
                    <w:right w:val="single" w:sz="8" w:space="0" w:color="000000"/>
                  </w:tcBorders>
                  <w:shd w:val="clear" w:color="auto" w:fill="auto"/>
                  <w:vAlign w:val="center"/>
                </w:tcPr>
                <w:p w14:paraId="1086B1FB"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1A66A11C" w14:textId="77777777" w:rsidR="00514992" w:rsidRPr="00A44B1A" w:rsidRDefault="00514992" w:rsidP="00514992">
                  <w:pPr>
                    <w:jc w:val="right"/>
                    <w:rPr>
                      <w:sz w:val="14"/>
                      <w:szCs w:val="14"/>
                    </w:rPr>
                  </w:pPr>
                  <w:r w:rsidRPr="00A44B1A">
                    <w:rPr>
                      <w:rFonts w:cs="Segoe UI Emoji"/>
                      <w:color w:val="000000"/>
                      <w:sz w:val="14"/>
                      <w:szCs w:val="14"/>
                    </w:rPr>
                    <w:t>40,0</w:t>
                  </w:r>
                </w:p>
              </w:tc>
              <w:tc>
                <w:tcPr>
                  <w:tcW w:w="977" w:type="dxa"/>
                  <w:tcBorders>
                    <w:top w:val="nil"/>
                    <w:left w:val="nil"/>
                    <w:bottom w:val="single" w:sz="8" w:space="0" w:color="000000"/>
                    <w:right w:val="single" w:sz="8" w:space="0" w:color="000000"/>
                  </w:tcBorders>
                  <w:shd w:val="clear" w:color="auto" w:fill="auto"/>
                  <w:vAlign w:val="center"/>
                </w:tcPr>
                <w:p w14:paraId="6E3F681D" w14:textId="77777777" w:rsidR="00514992" w:rsidRPr="00A44B1A" w:rsidRDefault="00514992" w:rsidP="00514992">
                  <w:pPr>
                    <w:jc w:val="right"/>
                    <w:rPr>
                      <w:sz w:val="14"/>
                      <w:szCs w:val="14"/>
                    </w:rPr>
                  </w:pPr>
                  <w:r w:rsidRPr="00A44B1A">
                    <w:rPr>
                      <w:rFonts w:cs="Segoe UI Emoji"/>
                      <w:color w:val="000000"/>
                      <w:sz w:val="14"/>
                      <w:szCs w:val="14"/>
                    </w:rPr>
                    <w:t>40,0</w:t>
                  </w:r>
                </w:p>
              </w:tc>
              <w:tc>
                <w:tcPr>
                  <w:tcW w:w="2366" w:type="dxa"/>
                  <w:tcBorders>
                    <w:top w:val="nil"/>
                    <w:left w:val="nil"/>
                    <w:bottom w:val="single" w:sz="8" w:space="0" w:color="000000"/>
                    <w:right w:val="single" w:sz="8" w:space="0" w:color="000000"/>
                  </w:tcBorders>
                  <w:shd w:val="clear" w:color="auto" w:fill="auto"/>
                  <w:vAlign w:val="center"/>
                </w:tcPr>
                <w:p w14:paraId="118A228A"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38011A7A" w14:textId="77777777" w:rsidTr="00C53927">
              <w:trPr>
                <w:trHeight w:val="593"/>
              </w:trPr>
              <w:tc>
                <w:tcPr>
                  <w:tcW w:w="408" w:type="dxa"/>
                  <w:tcBorders>
                    <w:top w:val="nil"/>
                    <w:left w:val="single" w:sz="8" w:space="0" w:color="000000"/>
                    <w:bottom w:val="single" w:sz="8" w:space="0" w:color="000000"/>
                    <w:right w:val="single" w:sz="8" w:space="0" w:color="000000"/>
                  </w:tcBorders>
                  <w:shd w:val="clear" w:color="auto" w:fill="auto"/>
                  <w:vAlign w:val="center"/>
                </w:tcPr>
                <w:p w14:paraId="0A139785"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2CA87633"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1" w:type="dxa"/>
                  <w:tcBorders>
                    <w:top w:val="nil"/>
                    <w:left w:val="nil"/>
                    <w:bottom w:val="single" w:sz="8" w:space="0" w:color="000000"/>
                    <w:right w:val="single" w:sz="8" w:space="0" w:color="000000"/>
                  </w:tcBorders>
                  <w:shd w:val="clear" w:color="auto" w:fill="auto"/>
                  <w:vAlign w:val="center"/>
                </w:tcPr>
                <w:p w14:paraId="55CB54CC" w14:textId="77777777" w:rsidR="00514992" w:rsidRPr="00A44B1A" w:rsidRDefault="00514992" w:rsidP="00514992">
                  <w:pPr>
                    <w:rPr>
                      <w:sz w:val="14"/>
                      <w:szCs w:val="14"/>
                    </w:rPr>
                  </w:pPr>
                  <w:r w:rsidRPr="00A44B1A">
                    <w:rPr>
                      <w:rFonts w:cs="Segoe UI Emoji"/>
                      <w:color w:val="000000"/>
                      <w:sz w:val="14"/>
                      <w:szCs w:val="14"/>
                    </w:rPr>
                    <w:t>Kontorer</w:t>
                  </w:r>
                </w:p>
              </w:tc>
              <w:tc>
                <w:tcPr>
                  <w:tcW w:w="785" w:type="dxa"/>
                  <w:tcBorders>
                    <w:top w:val="nil"/>
                    <w:left w:val="nil"/>
                    <w:bottom w:val="single" w:sz="8" w:space="0" w:color="000000"/>
                    <w:right w:val="single" w:sz="8" w:space="0" w:color="000000"/>
                  </w:tcBorders>
                  <w:shd w:val="clear" w:color="auto" w:fill="auto"/>
                  <w:vAlign w:val="center"/>
                </w:tcPr>
                <w:p w14:paraId="748100E1"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140BB1B9" w14:textId="77777777" w:rsidR="00514992" w:rsidRPr="00A44B1A" w:rsidRDefault="00514992" w:rsidP="00514992">
                  <w:pPr>
                    <w:jc w:val="right"/>
                    <w:rPr>
                      <w:sz w:val="14"/>
                      <w:szCs w:val="14"/>
                    </w:rPr>
                  </w:pPr>
                  <w:r w:rsidRPr="00A44B1A">
                    <w:rPr>
                      <w:rFonts w:cs="Segoe UI Emoji"/>
                      <w:color w:val="000000"/>
                      <w:sz w:val="14"/>
                      <w:szCs w:val="14"/>
                    </w:rPr>
                    <w:t>115,0</w:t>
                  </w:r>
                </w:p>
              </w:tc>
              <w:tc>
                <w:tcPr>
                  <w:tcW w:w="977" w:type="dxa"/>
                  <w:tcBorders>
                    <w:top w:val="nil"/>
                    <w:left w:val="nil"/>
                    <w:bottom w:val="single" w:sz="8" w:space="0" w:color="000000"/>
                    <w:right w:val="single" w:sz="8" w:space="0" w:color="000000"/>
                  </w:tcBorders>
                  <w:shd w:val="clear" w:color="auto" w:fill="auto"/>
                  <w:vAlign w:val="center"/>
                </w:tcPr>
                <w:p w14:paraId="1FADD4F5" w14:textId="77777777" w:rsidR="00514992" w:rsidRPr="00A44B1A" w:rsidRDefault="00514992" w:rsidP="00514992">
                  <w:pPr>
                    <w:jc w:val="right"/>
                    <w:rPr>
                      <w:sz w:val="14"/>
                      <w:szCs w:val="14"/>
                    </w:rPr>
                  </w:pPr>
                  <w:r w:rsidRPr="00A44B1A">
                    <w:rPr>
                      <w:rFonts w:cs="Segoe UI Emoji"/>
                      <w:color w:val="000000"/>
                      <w:sz w:val="14"/>
                      <w:szCs w:val="14"/>
                    </w:rPr>
                    <w:t>115,0</w:t>
                  </w:r>
                </w:p>
              </w:tc>
              <w:tc>
                <w:tcPr>
                  <w:tcW w:w="2366" w:type="dxa"/>
                  <w:tcBorders>
                    <w:top w:val="nil"/>
                    <w:left w:val="nil"/>
                    <w:bottom w:val="single" w:sz="8" w:space="0" w:color="000000"/>
                    <w:right w:val="single" w:sz="8" w:space="0" w:color="000000"/>
                  </w:tcBorders>
                  <w:shd w:val="clear" w:color="auto" w:fill="auto"/>
                  <w:vAlign w:val="center"/>
                </w:tcPr>
                <w:p w14:paraId="6ACF912B" w14:textId="77777777" w:rsidR="00514992" w:rsidRPr="00A44B1A" w:rsidRDefault="00514992" w:rsidP="00514992">
                  <w:pPr>
                    <w:rPr>
                      <w:sz w:val="14"/>
                      <w:szCs w:val="14"/>
                    </w:rPr>
                  </w:pPr>
                  <w:r w:rsidRPr="00A44B1A">
                    <w:rPr>
                      <w:rFonts w:cs="Calibri"/>
                      <w:color w:val="000000"/>
                      <w:sz w:val="14"/>
                      <w:szCs w:val="14"/>
                    </w:rPr>
                    <w:t>Ledelse, administrasjon, AKS-leder, driftsleder, sosiallærer, rådgiver, m.fl.</w:t>
                  </w:r>
                </w:p>
              </w:tc>
            </w:tr>
            <w:tr w:rsidR="00514992" w:rsidRPr="003A547F" w14:paraId="231FCBC6"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1D619DE7"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44F369C1"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1" w:type="dxa"/>
                  <w:tcBorders>
                    <w:top w:val="nil"/>
                    <w:left w:val="nil"/>
                    <w:bottom w:val="single" w:sz="8" w:space="0" w:color="000000"/>
                    <w:right w:val="single" w:sz="8" w:space="0" w:color="000000"/>
                  </w:tcBorders>
                  <w:shd w:val="clear" w:color="auto" w:fill="auto"/>
                  <w:vAlign w:val="center"/>
                </w:tcPr>
                <w:p w14:paraId="492CEBDA" w14:textId="77777777" w:rsidR="00514992" w:rsidRPr="00A44B1A" w:rsidRDefault="00514992" w:rsidP="00514992">
                  <w:pPr>
                    <w:rPr>
                      <w:sz w:val="14"/>
                      <w:szCs w:val="14"/>
                    </w:rPr>
                  </w:pPr>
                  <w:r w:rsidRPr="00A44B1A">
                    <w:rPr>
                      <w:rFonts w:cs="Segoe UI Emoji"/>
                      <w:color w:val="000000"/>
                      <w:sz w:val="14"/>
                      <w:szCs w:val="14"/>
                    </w:rPr>
                    <w:t>IKT-drift og -bistand</w:t>
                  </w:r>
                </w:p>
              </w:tc>
              <w:tc>
                <w:tcPr>
                  <w:tcW w:w="785" w:type="dxa"/>
                  <w:tcBorders>
                    <w:top w:val="nil"/>
                    <w:left w:val="nil"/>
                    <w:bottom w:val="single" w:sz="8" w:space="0" w:color="000000"/>
                    <w:right w:val="single" w:sz="8" w:space="0" w:color="000000"/>
                  </w:tcBorders>
                  <w:shd w:val="clear" w:color="auto" w:fill="auto"/>
                  <w:vAlign w:val="center"/>
                </w:tcPr>
                <w:p w14:paraId="5B60E2C2"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2EE82124" w14:textId="77777777" w:rsidR="00514992" w:rsidRPr="00A44B1A" w:rsidRDefault="00514992" w:rsidP="00514992">
                  <w:pPr>
                    <w:jc w:val="right"/>
                    <w:rPr>
                      <w:sz w:val="14"/>
                      <w:szCs w:val="14"/>
                    </w:rPr>
                  </w:pPr>
                  <w:r w:rsidRPr="00A44B1A">
                    <w:rPr>
                      <w:rFonts w:cs="Segoe UI Emoji"/>
                      <w:color w:val="000000"/>
                      <w:sz w:val="14"/>
                      <w:szCs w:val="14"/>
                    </w:rPr>
                    <w:t>12,0</w:t>
                  </w:r>
                </w:p>
              </w:tc>
              <w:tc>
                <w:tcPr>
                  <w:tcW w:w="977" w:type="dxa"/>
                  <w:tcBorders>
                    <w:top w:val="nil"/>
                    <w:left w:val="nil"/>
                    <w:bottom w:val="single" w:sz="8" w:space="0" w:color="000000"/>
                    <w:right w:val="single" w:sz="8" w:space="0" w:color="000000"/>
                  </w:tcBorders>
                  <w:shd w:val="clear" w:color="auto" w:fill="auto"/>
                  <w:vAlign w:val="center"/>
                </w:tcPr>
                <w:p w14:paraId="1A4C34CD" w14:textId="77777777" w:rsidR="00514992" w:rsidRPr="00A44B1A" w:rsidRDefault="00514992" w:rsidP="00514992">
                  <w:pPr>
                    <w:jc w:val="right"/>
                    <w:rPr>
                      <w:sz w:val="14"/>
                      <w:szCs w:val="14"/>
                    </w:rPr>
                  </w:pPr>
                  <w:r w:rsidRPr="00A44B1A">
                    <w:rPr>
                      <w:rFonts w:cs="Segoe UI Emoji"/>
                      <w:color w:val="000000"/>
                      <w:sz w:val="14"/>
                      <w:szCs w:val="14"/>
                    </w:rPr>
                    <w:t>12,0</w:t>
                  </w:r>
                </w:p>
              </w:tc>
              <w:tc>
                <w:tcPr>
                  <w:tcW w:w="2366" w:type="dxa"/>
                  <w:tcBorders>
                    <w:top w:val="nil"/>
                    <w:left w:val="nil"/>
                    <w:bottom w:val="single" w:sz="8" w:space="0" w:color="000000"/>
                    <w:right w:val="single" w:sz="8" w:space="0" w:color="000000"/>
                  </w:tcBorders>
                  <w:shd w:val="clear" w:color="auto" w:fill="auto"/>
                  <w:vAlign w:val="center"/>
                </w:tcPr>
                <w:p w14:paraId="78926453"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0BA7AB61"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15D93C14"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49E29A3D"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1" w:type="dxa"/>
                  <w:tcBorders>
                    <w:top w:val="nil"/>
                    <w:left w:val="nil"/>
                    <w:bottom w:val="single" w:sz="8" w:space="0" w:color="000000"/>
                    <w:right w:val="single" w:sz="8" w:space="0" w:color="000000"/>
                  </w:tcBorders>
                  <w:shd w:val="clear" w:color="auto" w:fill="auto"/>
                  <w:vAlign w:val="center"/>
                </w:tcPr>
                <w:p w14:paraId="1544013C" w14:textId="77777777" w:rsidR="00514992" w:rsidRPr="00A44B1A" w:rsidRDefault="00514992" w:rsidP="00514992">
                  <w:pPr>
                    <w:rPr>
                      <w:sz w:val="14"/>
                      <w:szCs w:val="14"/>
                    </w:rPr>
                  </w:pPr>
                  <w:r w:rsidRPr="00A44B1A">
                    <w:rPr>
                      <w:rFonts w:cs="Segoe UI Emoji"/>
                      <w:color w:val="000000"/>
                      <w:sz w:val="14"/>
                      <w:szCs w:val="14"/>
                    </w:rPr>
                    <w:t>Hvilerom</w:t>
                  </w:r>
                </w:p>
              </w:tc>
              <w:tc>
                <w:tcPr>
                  <w:tcW w:w="785" w:type="dxa"/>
                  <w:tcBorders>
                    <w:top w:val="nil"/>
                    <w:left w:val="nil"/>
                    <w:bottom w:val="single" w:sz="8" w:space="0" w:color="000000"/>
                    <w:right w:val="single" w:sz="8" w:space="0" w:color="000000"/>
                  </w:tcBorders>
                  <w:shd w:val="clear" w:color="auto" w:fill="auto"/>
                  <w:vAlign w:val="center"/>
                </w:tcPr>
                <w:p w14:paraId="6CF023ED"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539F1FBA" w14:textId="77777777" w:rsidR="00514992" w:rsidRPr="00A44B1A" w:rsidRDefault="00514992" w:rsidP="00514992">
                  <w:pPr>
                    <w:jc w:val="right"/>
                    <w:rPr>
                      <w:sz w:val="14"/>
                      <w:szCs w:val="14"/>
                    </w:rPr>
                  </w:pPr>
                  <w:r w:rsidRPr="00A44B1A">
                    <w:rPr>
                      <w:rFonts w:cs="Segoe UI Emoji"/>
                      <w:color w:val="000000"/>
                      <w:sz w:val="14"/>
                      <w:szCs w:val="14"/>
                    </w:rPr>
                    <w:t>8,0</w:t>
                  </w:r>
                </w:p>
              </w:tc>
              <w:tc>
                <w:tcPr>
                  <w:tcW w:w="977" w:type="dxa"/>
                  <w:tcBorders>
                    <w:top w:val="nil"/>
                    <w:left w:val="nil"/>
                    <w:bottom w:val="single" w:sz="8" w:space="0" w:color="000000"/>
                    <w:right w:val="single" w:sz="8" w:space="0" w:color="000000"/>
                  </w:tcBorders>
                  <w:shd w:val="clear" w:color="auto" w:fill="auto"/>
                  <w:vAlign w:val="center"/>
                </w:tcPr>
                <w:p w14:paraId="1A90FA50" w14:textId="77777777" w:rsidR="00514992" w:rsidRPr="00A44B1A" w:rsidRDefault="00514992" w:rsidP="00514992">
                  <w:pPr>
                    <w:jc w:val="right"/>
                    <w:rPr>
                      <w:sz w:val="14"/>
                      <w:szCs w:val="14"/>
                    </w:rPr>
                  </w:pPr>
                  <w:r w:rsidRPr="00A44B1A">
                    <w:rPr>
                      <w:rFonts w:cs="Segoe UI Emoji"/>
                      <w:color w:val="000000"/>
                      <w:sz w:val="14"/>
                      <w:szCs w:val="14"/>
                    </w:rPr>
                    <w:t>8,0</w:t>
                  </w:r>
                </w:p>
              </w:tc>
              <w:tc>
                <w:tcPr>
                  <w:tcW w:w="2366" w:type="dxa"/>
                  <w:tcBorders>
                    <w:top w:val="nil"/>
                    <w:left w:val="nil"/>
                    <w:bottom w:val="single" w:sz="8" w:space="0" w:color="000000"/>
                    <w:right w:val="single" w:sz="8" w:space="0" w:color="000000"/>
                  </w:tcBorders>
                  <w:shd w:val="clear" w:color="auto" w:fill="auto"/>
                  <w:vAlign w:val="center"/>
                </w:tcPr>
                <w:p w14:paraId="46DF9D70"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056CC0BC"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3A666BF9"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06491118"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1" w:type="dxa"/>
                  <w:tcBorders>
                    <w:top w:val="nil"/>
                    <w:left w:val="nil"/>
                    <w:bottom w:val="single" w:sz="8" w:space="0" w:color="000000"/>
                    <w:right w:val="single" w:sz="8" w:space="0" w:color="000000"/>
                  </w:tcBorders>
                  <w:shd w:val="clear" w:color="auto" w:fill="auto"/>
                  <w:vAlign w:val="center"/>
                </w:tcPr>
                <w:p w14:paraId="3C216CD5" w14:textId="77777777" w:rsidR="00514992" w:rsidRPr="00A44B1A" w:rsidRDefault="00514992" w:rsidP="00514992">
                  <w:pPr>
                    <w:rPr>
                      <w:sz w:val="14"/>
                      <w:szCs w:val="14"/>
                    </w:rPr>
                  </w:pPr>
                  <w:r w:rsidRPr="00A44B1A">
                    <w:rPr>
                      <w:rFonts w:cs="Segoe UI Emoji"/>
                      <w:color w:val="000000"/>
                      <w:sz w:val="14"/>
                      <w:szCs w:val="14"/>
                    </w:rPr>
                    <w:t>Møterom</w:t>
                  </w:r>
                </w:p>
              </w:tc>
              <w:tc>
                <w:tcPr>
                  <w:tcW w:w="785" w:type="dxa"/>
                  <w:tcBorders>
                    <w:top w:val="nil"/>
                    <w:left w:val="nil"/>
                    <w:bottom w:val="single" w:sz="8" w:space="0" w:color="000000"/>
                    <w:right w:val="single" w:sz="8" w:space="0" w:color="000000"/>
                  </w:tcBorders>
                  <w:shd w:val="clear" w:color="auto" w:fill="auto"/>
                  <w:vAlign w:val="center"/>
                </w:tcPr>
                <w:p w14:paraId="6958FA2C" w14:textId="77777777" w:rsidR="00514992" w:rsidRPr="00A44B1A" w:rsidRDefault="00514992" w:rsidP="00514992">
                  <w:pPr>
                    <w:jc w:val="right"/>
                    <w:rPr>
                      <w:sz w:val="14"/>
                      <w:szCs w:val="14"/>
                    </w:rPr>
                  </w:pPr>
                  <w:r w:rsidRPr="00A44B1A">
                    <w:rPr>
                      <w:rFonts w:cs="Segoe UI Emoji"/>
                      <w:color w:val="000000"/>
                      <w:sz w:val="14"/>
                      <w:szCs w:val="14"/>
                    </w:rPr>
                    <w:t>2</w:t>
                  </w:r>
                </w:p>
              </w:tc>
              <w:tc>
                <w:tcPr>
                  <w:tcW w:w="780" w:type="dxa"/>
                  <w:tcBorders>
                    <w:top w:val="nil"/>
                    <w:left w:val="nil"/>
                    <w:bottom w:val="single" w:sz="8" w:space="0" w:color="000000"/>
                    <w:right w:val="single" w:sz="8" w:space="0" w:color="000000"/>
                  </w:tcBorders>
                  <w:shd w:val="clear" w:color="auto" w:fill="auto"/>
                  <w:vAlign w:val="center"/>
                </w:tcPr>
                <w:p w14:paraId="15825F2D" w14:textId="77777777" w:rsidR="00514992" w:rsidRPr="00A44B1A" w:rsidRDefault="00514992" w:rsidP="00514992">
                  <w:pPr>
                    <w:jc w:val="right"/>
                    <w:rPr>
                      <w:sz w:val="14"/>
                      <w:szCs w:val="14"/>
                    </w:rPr>
                  </w:pPr>
                  <w:r w:rsidRPr="00A44B1A">
                    <w:rPr>
                      <w:rFonts w:cs="Segoe UI Emoji"/>
                      <w:color w:val="000000"/>
                      <w:sz w:val="14"/>
                      <w:szCs w:val="14"/>
                    </w:rPr>
                    <w:t>20,0</w:t>
                  </w:r>
                </w:p>
              </w:tc>
              <w:tc>
                <w:tcPr>
                  <w:tcW w:w="977" w:type="dxa"/>
                  <w:tcBorders>
                    <w:top w:val="nil"/>
                    <w:left w:val="nil"/>
                    <w:bottom w:val="single" w:sz="8" w:space="0" w:color="000000"/>
                    <w:right w:val="single" w:sz="8" w:space="0" w:color="000000"/>
                  </w:tcBorders>
                  <w:shd w:val="clear" w:color="auto" w:fill="auto"/>
                  <w:vAlign w:val="center"/>
                </w:tcPr>
                <w:p w14:paraId="4589F81F" w14:textId="77777777" w:rsidR="00514992" w:rsidRPr="00A44B1A" w:rsidRDefault="00514992" w:rsidP="00514992">
                  <w:pPr>
                    <w:jc w:val="right"/>
                    <w:rPr>
                      <w:sz w:val="14"/>
                      <w:szCs w:val="14"/>
                    </w:rPr>
                  </w:pPr>
                  <w:r w:rsidRPr="00A44B1A">
                    <w:rPr>
                      <w:rFonts w:cs="Segoe UI Emoji"/>
                      <w:color w:val="000000"/>
                      <w:sz w:val="14"/>
                      <w:szCs w:val="14"/>
                    </w:rPr>
                    <w:t>40,0</w:t>
                  </w:r>
                </w:p>
              </w:tc>
              <w:tc>
                <w:tcPr>
                  <w:tcW w:w="2366" w:type="dxa"/>
                  <w:tcBorders>
                    <w:top w:val="nil"/>
                    <w:left w:val="nil"/>
                    <w:bottom w:val="single" w:sz="8" w:space="0" w:color="000000"/>
                    <w:right w:val="single" w:sz="8" w:space="0" w:color="000000"/>
                  </w:tcBorders>
                  <w:shd w:val="clear" w:color="auto" w:fill="auto"/>
                  <w:vAlign w:val="center"/>
                </w:tcPr>
                <w:p w14:paraId="59008EA2"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48049ADA"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382AA4A5"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56FB1832"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1" w:type="dxa"/>
                  <w:tcBorders>
                    <w:top w:val="nil"/>
                    <w:left w:val="nil"/>
                    <w:bottom w:val="single" w:sz="8" w:space="0" w:color="000000"/>
                    <w:right w:val="single" w:sz="8" w:space="0" w:color="000000"/>
                  </w:tcBorders>
                  <w:shd w:val="clear" w:color="auto" w:fill="auto"/>
                  <w:vAlign w:val="center"/>
                </w:tcPr>
                <w:p w14:paraId="79DC103A" w14:textId="77777777" w:rsidR="00514992" w:rsidRPr="00A44B1A" w:rsidRDefault="00514992" w:rsidP="00514992">
                  <w:pPr>
                    <w:rPr>
                      <w:sz w:val="14"/>
                      <w:szCs w:val="14"/>
                    </w:rPr>
                  </w:pPr>
                  <w:r w:rsidRPr="00A44B1A">
                    <w:rPr>
                      <w:rFonts w:cs="Segoe UI Emoji"/>
                      <w:color w:val="000000"/>
                      <w:sz w:val="14"/>
                      <w:szCs w:val="14"/>
                    </w:rPr>
                    <w:t>Kopirom</w:t>
                  </w:r>
                </w:p>
              </w:tc>
              <w:tc>
                <w:tcPr>
                  <w:tcW w:w="785" w:type="dxa"/>
                  <w:tcBorders>
                    <w:top w:val="nil"/>
                    <w:left w:val="nil"/>
                    <w:bottom w:val="single" w:sz="8" w:space="0" w:color="000000"/>
                    <w:right w:val="single" w:sz="8" w:space="0" w:color="000000"/>
                  </w:tcBorders>
                  <w:shd w:val="clear" w:color="auto" w:fill="auto"/>
                  <w:vAlign w:val="center"/>
                </w:tcPr>
                <w:p w14:paraId="0A6767A7"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3C001868" w14:textId="77777777" w:rsidR="00514992" w:rsidRPr="00A44B1A" w:rsidRDefault="00514992" w:rsidP="00514992">
                  <w:pPr>
                    <w:jc w:val="right"/>
                    <w:rPr>
                      <w:sz w:val="14"/>
                      <w:szCs w:val="14"/>
                    </w:rPr>
                  </w:pPr>
                  <w:r w:rsidRPr="00A44B1A">
                    <w:rPr>
                      <w:rFonts w:cs="Segoe UI Emoji"/>
                      <w:color w:val="000000"/>
                      <w:sz w:val="14"/>
                      <w:szCs w:val="14"/>
                    </w:rPr>
                    <w:t>10,0</w:t>
                  </w:r>
                </w:p>
              </w:tc>
              <w:tc>
                <w:tcPr>
                  <w:tcW w:w="977" w:type="dxa"/>
                  <w:tcBorders>
                    <w:top w:val="nil"/>
                    <w:left w:val="nil"/>
                    <w:bottom w:val="single" w:sz="8" w:space="0" w:color="000000"/>
                    <w:right w:val="single" w:sz="8" w:space="0" w:color="000000"/>
                  </w:tcBorders>
                  <w:shd w:val="clear" w:color="auto" w:fill="auto"/>
                  <w:vAlign w:val="center"/>
                </w:tcPr>
                <w:p w14:paraId="6AB52419" w14:textId="77777777" w:rsidR="00514992" w:rsidRPr="00A44B1A" w:rsidRDefault="00514992" w:rsidP="00514992">
                  <w:pPr>
                    <w:jc w:val="right"/>
                    <w:rPr>
                      <w:sz w:val="14"/>
                      <w:szCs w:val="14"/>
                    </w:rPr>
                  </w:pPr>
                  <w:r w:rsidRPr="00A44B1A">
                    <w:rPr>
                      <w:rFonts w:cs="Segoe UI Emoji"/>
                      <w:color w:val="000000"/>
                      <w:sz w:val="14"/>
                      <w:szCs w:val="14"/>
                    </w:rPr>
                    <w:t>10,0</w:t>
                  </w:r>
                </w:p>
              </w:tc>
              <w:tc>
                <w:tcPr>
                  <w:tcW w:w="2366" w:type="dxa"/>
                  <w:tcBorders>
                    <w:top w:val="nil"/>
                    <w:left w:val="nil"/>
                    <w:bottom w:val="single" w:sz="8" w:space="0" w:color="000000"/>
                    <w:right w:val="single" w:sz="8" w:space="0" w:color="000000"/>
                  </w:tcBorders>
                  <w:shd w:val="clear" w:color="auto" w:fill="auto"/>
                  <w:vAlign w:val="center"/>
                </w:tcPr>
                <w:p w14:paraId="4236B683"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00CD9632"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73B5802C"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1503162B"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1" w:type="dxa"/>
                  <w:tcBorders>
                    <w:top w:val="nil"/>
                    <w:left w:val="nil"/>
                    <w:bottom w:val="single" w:sz="8" w:space="0" w:color="000000"/>
                    <w:right w:val="single" w:sz="8" w:space="0" w:color="000000"/>
                  </w:tcBorders>
                  <w:shd w:val="clear" w:color="auto" w:fill="auto"/>
                  <w:vAlign w:val="center"/>
                </w:tcPr>
                <w:p w14:paraId="32761E9A" w14:textId="77777777" w:rsidR="00514992" w:rsidRPr="00A44B1A" w:rsidRDefault="00514992" w:rsidP="00514992">
                  <w:pPr>
                    <w:rPr>
                      <w:sz w:val="14"/>
                      <w:szCs w:val="14"/>
                    </w:rPr>
                  </w:pPr>
                  <w:r w:rsidRPr="00A44B1A">
                    <w:rPr>
                      <w:rFonts w:cs="Segoe UI Emoji"/>
                      <w:color w:val="000000"/>
                      <w:sz w:val="14"/>
                      <w:szCs w:val="14"/>
                    </w:rPr>
                    <w:t>Printerrom</w:t>
                  </w:r>
                </w:p>
              </w:tc>
              <w:tc>
                <w:tcPr>
                  <w:tcW w:w="785" w:type="dxa"/>
                  <w:tcBorders>
                    <w:top w:val="nil"/>
                    <w:left w:val="nil"/>
                    <w:bottom w:val="single" w:sz="8" w:space="0" w:color="000000"/>
                    <w:right w:val="single" w:sz="8" w:space="0" w:color="000000"/>
                  </w:tcBorders>
                  <w:shd w:val="clear" w:color="auto" w:fill="auto"/>
                  <w:vAlign w:val="center"/>
                </w:tcPr>
                <w:p w14:paraId="7880CF83"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00A5BF11" w14:textId="77777777" w:rsidR="00514992" w:rsidRPr="00A44B1A" w:rsidRDefault="00514992" w:rsidP="00514992">
                  <w:pPr>
                    <w:jc w:val="right"/>
                    <w:rPr>
                      <w:sz w:val="14"/>
                      <w:szCs w:val="14"/>
                    </w:rPr>
                  </w:pPr>
                  <w:r w:rsidRPr="00A44B1A">
                    <w:rPr>
                      <w:rFonts w:cs="Segoe UI Emoji"/>
                      <w:color w:val="000000"/>
                      <w:sz w:val="14"/>
                      <w:szCs w:val="14"/>
                    </w:rPr>
                    <w:t>16,0</w:t>
                  </w:r>
                </w:p>
              </w:tc>
              <w:tc>
                <w:tcPr>
                  <w:tcW w:w="977" w:type="dxa"/>
                  <w:tcBorders>
                    <w:top w:val="nil"/>
                    <w:left w:val="nil"/>
                    <w:bottom w:val="single" w:sz="8" w:space="0" w:color="000000"/>
                    <w:right w:val="single" w:sz="8" w:space="0" w:color="000000"/>
                  </w:tcBorders>
                  <w:shd w:val="clear" w:color="auto" w:fill="auto"/>
                  <w:vAlign w:val="center"/>
                </w:tcPr>
                <w:p w14:paraId="719FA6FF" w14:textId="77777777" w:rsidR="00514992" w:rsidRPr="00A44B1A" w:rsidRDefault="00514992" w:rsidP="00514992">
                  <w:pPr>
                    <w:jc w:val="right"/>
                    <w:rPr>
                      <w:sz w:val="14"/>
                      <w:szCs w:val="14"/>
                    </w:rPr>
                  </w:pPr>
                  <w:r w:rsidRPr="00A44B1A">
                    <w:rPr>
                      <w:rFonts w:cs="Segoe UI Emoji"/>
                      <w:color w:val="000000"/>
                      <w:sz w:val="14"/>
                      <w:szCs w:val="14"/>
                    </w:rPr>
                    <w:t>16,0</w:t>
                  </w:r>
                </w:p>
              </w:tc>
              <w:tc>
                <w:tcPr>
                  <w:tcW w:w="2366" w:type="dxa"/>
                  <w:tcBorders>
                    <w:top w:val="nil"/>
                    <w:left w:val="nil"/>
                    <w:bottom w:val="single" w:sz="8" w:space="0" w:color="000000"/>
                    <w:right w:val="single" w:sz="8" w:space="0" w:color="000000"/>
                  </w:tcBorders>
                  <w:shd w:val="clear" w:color="auto" w:fill="auto"/>
                  <w:vAlign w:val="center"/>
                </w:tcPr>
                <w:p w14:paraId="14D66AD8" w14:textId="77777777" w:rsidR="00514992" w:rsidRPr="00A44B1A" w:rsidRDefault="00514992" w:rsidP="00514992">
                  <w:pPr>
                    <w:rPr>
                      <w:sz w:val="14"/>
                      <w:szCs w:val="14"/>
                    </w:rPr>
                  </w:pPr>
                  <w:r w:rsidRPr="00A44B1A">
                    <w:rPr>
                      <w:rFonts w:cs="Segoe UI Emoji"/>
                      <w:color w:val="000000"/>
                      <w:sz w:val="14"/>
                      <w:szCs w:val="14"/>
                    </w:rPr>
                    <w:t>Fordeles i tilknytning til lærerarbeidsplassene</w:t>
                  </w:r>
                </w:p>
              </w:tc>
            </w:tr>
            <w:tr w:rsidR="00514992" w:rsidRPr="003A547F" w14:paraId="2F953401"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6A07B8B4"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4545C89A"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1" w:type="dxa"/>
                  <w:tcBorders>
                    <w:top w:val="nil"/>
                    <w:left w:val="nil"/>
                    <w:bottom w:val="single" w:sz="8" w:space="0" w:color="000000"/>
                    <w:right w:val="single" w:sz="8" w:space="0" w:color="000000"/>
                  </w:tcBorders>
                  <w:shd w:val="clear" w:color="auto" w:fill="auto"/>
                  <w:vAlign w:val="center"/>
                </w:tcPr>
                <w:p w14:paraId="212DA0E0" w14:textId="77777777" w:rsidR="00514992" w:rsidRPr="00A44B1A" w:rsidRDefault="00514992" w:rsidP="00514992">
                  <w:pPr>
                    <w:rPr>
                      <w:sz w:val="14"/>
                      <w:szCs w:val="14"/>
                    </w:rPr>
                  </w:pPr>
                  <w:r w:rsidRPr="00A44B1A">
                    <w:rPr>
                      <w:rFonts w:cs="Segoe UI Emoji"/>
                      <w:color w:val="000000"/>
                      <w:sz w:val="14"/>
                      <w:szCs w:val="14"/>
                    </w:rPr>
                    <w:t>Personalrom</w:t>
                  </w:r>
                </w:p>
              </w:tc>
              <w:tc>
                <w:tcPr>
                  <w:tcW w:w="785" w:type="dxa"/>
                  <w:tcBorders>
                    <w:top w:val="nil"/>
                    <w:left w:val="nil"/>
                    <w:bottom w:val="single" w:sz="8" w:space="0" w:color="000000"/>
                    <w:right w:val="single" w:sz="8" w:space="0" w:color="000000"/>
                  </w:tcBorders>
                  <w:shd w:val="clear" w:color="auto" w:fill="auto"/>
                  <w:vAlign w:val="center"/>
                </w:tcPr>
                <w:p w14:paraId="6E817E8C"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78E0C481" w14:textId="77777777" w:rsidR="00514992" w:rsidRPr="00A44B1A" w:rsidRDefault="00514992" w:rsidP="00514992">
                  <w:pPr>
                    <w:jc w:val="right"/>
                    <w:rPr>
                      <w:sz w:val="14"/>
                      <w:szCs w:val="14"/>
                    </w:rPr>
                  </w:pPr>
                  <w:r w:rsidRPr="00A44B1A">
                    <w:rPr>
                      <w:rFonts w:cs="Segoe UI Emoji"/>
                      <w:color w:val="000000"/>
                      <w:sz w:val="14"/>
                      <w:szCs w:val="14"/>
                    </w:rPr>
                    <w:t>70,0</w:t>
                  </w:r>
                </w:p>
              </w:tc>
              <w:tc>
                <w:tcPr>
                  <w:tcW w:w="977" w:type="dxa"/>
                  <w:tcBorders>
                    <w:top w:val="nil"/>
                    <w:left w:val="nil"/>
                    <w:bottom w:val="single" w:sz="8" w:space="0" w:color="000000"/>
                    <w:right w:val="single" w:sz="8" w:space="0" w:color="000000"/>
                  </w:tcBorders>
                  <w:shd w:val="clear" w:color="auto" w:fill="auto"/>
                  <w:vAlign w:val="center"/>
                </w:tcPr>
                <w:p w14:paraId="61DF8E9C" w14:textId="77777777" w:rsidR="00514992" w:rsidRPr="00A44B1A" w:rsidRDefault="00514992" w:rsidP="00514992">
                  <w:pPr>
                    <w:jc w:val="right"/>
                    <w:rPr>
                      <w:sz w:val="14"/>
                      <w:szCs w:val="14"/>
                    </w:rPr>
                  </w:pPr>
                  <w:r w:rsidRPr="00A44B1A">
                    <w:rPr>
                      <w:rFonts w:cs="Segoe UI Emoji"/>
                      <w:color w:val="000000"/>
                      <w:sz w:val="14"/>
                      <w:szCs w:val="14"/>
                    </w:rPr>
                    <w:t>70,0</w:t>
                  </w:r>
                </w:p>
              </w:tc>
              <w:tc>
                <w:tcPr>
                  <w:tcW w:w="2366" w:type="dxa"/>
                  <w:tcBorders>
                    <w:top w:val="nil"/>
                    <w:left w:val="nil"/>
                    <w:bottom w:val="single" w:sz="8" w:space="0" w:color="000000"/>
                    <w:right w:val="single" w:sz="8" w:space="0" w:color="000000"/>
                  </w:tcBorders>
                  <w:shd w:val="clear" w:color="auto" w:fill="auto"/>
                  <w:vAlign w:val="center"/>
                </w:tcPr>
                <w:p w14:paraId="586ED95A" w14:textId="77777777" w:rsidR="00514992" w:rsidRPr="00A44B1A" w:rsidRDefault="00514992" w:rsidP="00514992">
                  <w:pPr>
                    <w:rPr>
                      <w:sz w:val="14"/>
                      <w:szCs w:val="14"/>
                    </w:rPr>
                  </w:pPr>
                  <w:r w:rsidRPr="00A44B1A">
                    <w:rPr>
                      <w:rFonts w:cs="Calibri"/>
                      <w:color w:val="000000"/>
                      <w:sz w:val="14"/>
                      <w:szCs w:val="14"/>
                    </w:rPr>
                    <w:t> </w:t>
                  </w:r>
                </w:p>
              </w:tc>
            </w:tr>
            <w:tr w:rsidR="00514992" w:rsidRPr="003A547F" w14:paraId="207F96A2"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auto" w:fill="auto"/>
                  <w:vAlign w:val="center"/>
                </w:tcPr>
                <w:p w14:paraId="09F8C9D5"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28639E16"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1" w:type="dxa"/>
                  <w:tcBorders>
                    <w:top w:val="nil"/>
                    <w:left w:val="nil"/>
                    <w:bottom w:val="single" w:sz="8" w:space="0" w:color="000000"/>
                    <w:right w:val="single" w:sz="8" w:space="0" w:color="000000"/>
                  </w:tcBorders>
                  <w:shd w:val="clear" w:color="auto" w:fill="auto"/>
                  <w:vAlign w:val="center"/>
                </w:tcPr>
                <w:p w14:paraId="10B48431" w14:textId="77777777" w:rsidR="00514992" w:rsidRPr="00A44B1A" w:rsidRDefault="00514992" w:rsidP="00514992">
                  <w:pPr>
                    <w:rPr>
                      <w:sz w:val="14"/>
                      <w:szCs w:val="14"/>
                    </w:rPr>
                  </w:pPr>
                  <w:r w:rsidRPr="00A44B1A">
                    <w:rPr>
                      <w:rFonts w:cs="Segoe UI Emoji"/>
                      <w:color w:val="000000"/>
                      <w:sz w:val="14"/>
                      <w:szCs w:val="14"/>
                    </w:rPr>
                    <w:t>Personalgarderobe</w:t>
                  </w:r>
                </w:p>
              </w:tc>
              <w:tc>
                <w:tcPr>
                  <w:tcW w:w="785" w:type="dxa"/>
                  <w:tcBorders>
                    <w:top w:val="nil"/>
                    <w:left w:val="nil"/>
                    <w:bottom w:val="single" w:sz="8" w:space="0" w:color="000000"/>
                    <w:right w:val="single" w:sz="8" w:space="0" w:color="000000"/>
                  </w:tcBorders>
                  <w:shd w:val="clear" w:color="auto" w:fill="auto"/>
                  <w:vAlign w:val="center"/>
                </w:tcPr>
                <w:p w14:paraId="7840093D"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4BAF6744" w14:textId="77777777" w:rsidR="00514992" w:rsidRPr="00A44B1A" w:rsidRDefault="00514992" w:rsidP="00514992">
                  <w:pPr>
                    <w:jc w:val="right"/>
                    <w:rPr>
                      <w:sz w:val="14"/>
                      <w:szCs w:val="14"/>
                    </w:rPr>
                  </w:pPr>
                  <w:r w:rsidRPr="00A44B1A">
                    <w:rPr>
                      <w:rFonts w:cs="Segoe UI Emoji"/>
                      <w:color w:val="000000"/>
                      <w:sz w:val="14"/>
                      <w:szCs w:val="14"/>
                    </w:rPr>
                    <w:t>70,0</w:t>
                  </w:r>
                </w:p>
              </w:tc>
              <w:tc>
                <w:tcPr>
                  <w:tcW w:w="977" w:type="dxa"/>
                  <w:tcBorders>
                    <w:top w:val="nil"/>
                    <w:left w:val="nil"/>
                    <w:bottom w:val="single" w:sz="8" w:space="0" w:color="000000"/>
                    <w:right w:val="single" w:sz="8" w:space="0" w:color="000000"/>
                  </w:tcBorders>
                  <w:shd w:val="clear" w:color="auto" w:fill="auto"/>
                  <w:vAlign w:val="center"/>
                </w:tcPr>
                <w:p w14:paraId="23196A28" w14:textId="77777777" w:rsidR="00514992" w:rsidRPr="00A44B1A" w:rsidRDefault="00514992" w:rsidP="00514992">
                  <w:pPr>
                    <w:jc w:val="right"/>
                    <w:rPr>
                      <w:sz w:val="14"/>
                      <w:szCs w:val="14"/>
                    </w:rPr>
                  </w:pPr>
                  <w:r w:rsidRPr="00A44B1A">
                    <w:rPr>
                      <w:rFonts w:cs="Segoe UI Emoji"/>
                      <w:color w:val="000000"/>
                      <w:sz w:val="14"/>
                      <w:szCs w:val="14"/>
                    </w:rPr>
                    <w:t>70,0</w:t>
                  </w:r>
                </w:p>
              </w:tc>
              <w:tc>
                <w:tcPr>
                  <w:tcW w:w="2366" w:type="dxa"/>
                  <w:tcBorders>
                    <w:top w:val="nil"/>
                    <w:left w:val="nil"/>
                    <w:bottom w:val="single" w:sz="8" w:space="0" w:color="000000"/>
                    <w:right w:val="single" w:sz="8" w:space="0" w:color="000000"/>
                  </w:tcBorders>
                  <w:shd w:val="clear" w:color="auto" w:fill="auto"/>
                  <w:vAlign w:val="center"/>
                </w:tcPr>
                <w:p w14:paraId="210A3AD4"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4DB298EA" w14:textId="77777777" w:rsidTr="00C53927">
              <w:trPr>
                <w:trHeight w:val="398"/>
              </w:trPr>
              <w:tc>
                <w:tcPr>
                  <w:tcW w:w="408" w:type="dxa"/>
                  <w:tcBorders>
                    <w:top w:val="nil"/>
                    <w:left w:val="single" w:sz="8" w:space="0" w:color="000000"/>
                    <w:bottom w:val="single" w:sz="8" w:space="0" w:color="000000"/>
                    <w:right w:val="single" w:sz="8" w:space="0" w:color="000000"/>
                  </w:tcBorders>
                  <w:shd w:val="clear" w:color="auto" w:fill="auto"/>
                  <w:vAlign w:val="center"/>
                </w:tcPr>
                <w:p w14:paraId="59C2807E"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15C85218"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41" w:type="dxa"/>
                  <w:tcBorders>
                    <w:top w:val="nil"/>
                    <w:left w:val="nil"/>
                    <w:bottom w:val="single" w:sz="8" w:space="0" w:color="000000"/>
                    <w:right w:val="single" w:sz="8" w:space="0" w:color="000000"/>
                  </w:tcBorders>
                  <w:shd w:val="clear" w:color="auto" w:fill="auto"/>
                  <w:vAlign w:val="center"/>
                </w:tcPr>
                <w:p w14:paraId="410220E9" w14:textId="77777777" w:rsidR="00514992" w:rsidRPr="00A44B1A" w:rsidRDefault="00514992" w:rsidP="00514992">
                  <w:pPr>
                    <w:rPr>
                      <w:sz w:val="14"/>
                      <w:szCs w:val="14"/>
                    </w:rPr>
                  </w:pPr>
                  <w:r w:rsidRPr="00A44B1A">
                    <w:rPr>
                      <w:rFonts w:cs="Segoe UI Emoji"/>
                      <w:color w:val="000000"/>
                      <w:sz w:val="14"/>
                      <w:szCs w:val="14"/>
                    </w:rPr>
                    <w:t>Fjernlager arkiv</w:t>
                  </w:r>
                </w:p>
              </w:tc>
              <w:tc>
                <w:tcPr>
                  <w:tcW w:w="785" w:type="dxa"/>
                  <w:tcBorders>
                    <w:top w:val="nil"/>
                    <w:left w:val="nil"/>
                    <w:bottom w:val="single" w:sz="8" w:space="0" w:color="000000"/>
                    <w:right w:val="single" w:sz="8" w:space="0" w:color="000000"/>
                  </w:tcBorders>
                  <w:shd w:val="clear" w:color="auto" w:fill="auto"/>
                  <w:vAlign w:val="center"/>
                </w:tcPr>
                <w:p w14:paraId="09B55B59"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0D7E0A80" w14:textId="77777777" w:rsidR="00514992" w:rsidRPr="00A44B1A" w:rsidRDefault="00514992" w:rsidP="00514992">
                  <w:pPr>
                    <w:jc w:val="right"/>
                    <w:rPr>
                      <w:sz w:val="14"/>
                      <w:szCs w:val="14"/>
                    </w:rPr>
                  </w:pPr>
                  <w:r w:rsidRPr="00A44B1A">
                    <w:rPr>
                      <w:rFonts w:cs="Segoe UI Emoji"/>
                      <w:color w:val="000000"/>
                      <w:sz w:val="14"/>
                      <w:szCs w:val="14"/>
                    </w:rPr>
                    <w:t>10,0</w:t>
                  </w:r>
                </w:p>
              </w:tc>
              <w:tc>
                <w:tcPr>
                  <w:tcW w:w="977" w:type="dxa"/>
                  <w:tcBorders>
                    <w:top w:val="nil"/>
                    <w:left w:val="nil"/>
                    <w:bottom w:val="single" w:sz="8" w:space="0" w:color="000000"/>
                    <w:right w:val="single" w:sz="8" w:space="0" w:color="000000"/>
                  </w:tcBorders>
                  <w:shd w:val="clear" w:color="auto" w:fill="auto"/>
                  <w:vAlign w:val="center"/>
                </w:tcPr>
                <w:p w14:paraId="37658793" w14:textId="77777777" w:rsidR="00514992" w:rsidRPr="00A44B1A" w:rsidRDefault="00514992" w:rsidP="00514992">
                  <w:pPr>
                    <w:jc w:val="right"/>
                    <w:rPr>
                      <w:sz w:val="14"/>
                      <w:szCs w:val="14"/>
                    </w:rPr>
                  </w:pPr>
                  <w:r w:rsidRPr="00A44B1A">
                    <w:rPr>
                      <w:rFonts w:cs="Segoe UI Emoji"/>
                      <w:color w:val="000000"/>
                      <w:sz w:val="14"/>
                      <w:szCs w:val="14"/>
                    </w:rPr>
                    <w:t>10,0</w:t>
                  </w:r>
                </w:p>
              </w:tc>
              <w:tc>
                <w:tcPr>
                  <w:tcW w:w="2366" w:type="dxa"/>
                  <w:tcBorders>
                    <w:top w:val="nil"/>
                    <w:left w:val="nil"/>
                    <w:bottom w:val="single" w:sz="8" w:space="0" w:color="000000"/>
                    <w:right w:val="single" w:sz="8" w:space="0" w:color="000000"/>
                  </w:tcBorders>
                  <w:shd w:val="clear" w:color="auto" w:fill="auto"/>
                  <w:vAlign w:val="center"/>
                </w:tcPr>
                <w:p w14:paraId="4D0ED949" w14:textId="77777777" w:rsidR="00514992" w:rsidRPr="00A44B1A" w:rsidRDefault="00514992" w:rsidP="00514992">
                  <w:pPr>
                    <w:rPr>
                      <w:sz w:val="14"/>
                      <w:szCs w:val="14"/>
                    </w:rPr>
                  </w:pPr>
                  <w:r w:rsidRPr="00A44B1A">
                    <w:rPr>
                      <w:rFonts w:cs="Segoe UI Emoji"/>
                      <w:color w:val="000000"/>
                      <w:sz w:val="14"/>
                      <w:szCs w:val="14"/>
                      <w:lang w:val="nn-NO"/>
                    </w:rPr>
                    <w:t>Kan utgå ved elektr. arkiv.</w:t>
                  </w:r>
                </w:p>
              </w:tc>
            </w:tr>
            <w:tr w:rsidR="00514992" w:rsidRPr="003A547F" w14:paraId="4F3024C3" w14:textId="77777777" w:rsidTr="00C53927">
              <w:trPr>
                <w:trHeight w:val="389"/>
              </w:trPr>
              <w:tc>
                <w:tcPr>
                  <w:tcW w:w="408" w:type="dxa"/>
                  <w:tcBorders>
                    <w:top w:val="nil"/>
                    <w:left w:val="single" w:sz="8" w:space="0" w:color="000000"/>
                    <w:bottom w:val="single" w:sz="8" w:space="0" w:color="000000"/>
                    <w:right w:val="single" w:sz="8" w:space="0" w:color="000000"/>
                  </w:tcBorders>
                  <w:shd w:val="clear" w:color="000000" w:fill="BFBFBF"/>
                  <w:vAlign w:val="center"/>
                </w:tcPr>
                <w:p w14:paraId="57A12937" w14:textId="77777777" w:rsidR="00514992" w:rsidRPr="00A44B1A" w:rsidRDefault="00514992" w:rsidP="00514992">
                  <w:pPr>
                    <w:rPr>
                      <w:sz w:val="14"/>
                      <w:szCs w:val="14"/>
                    </w:rPr>
                  </w:pPr>
                  <w:r w:rsidRPr="00A44B1A">
                    <w:rPr>
                      <w:rFonts w:cs="Segoe UI Emoji"/>
                      <w:color w:val="000000"/>
                      <w:sz w:val="14"/>
                      <w:szCs w:val="14"/>
                      <w:lang w:val="nn-NO"/>
                    </w:rPr>
                    <w:t> </w:t>
                  </w:r>
                </w:p>
              </w:tc>
              <w:tc>
                <w:tcPr>
                  <w:tcW w:w="1660" w:type="dxa"/>
                  <w:tcBorders>
                    <w:top w:val="nil"/>
                    <w:left w:val="nil"/>
                    <w:bottom w:val="single" w:sz="8" w:space="0" w:color="000000"/>
                    <w:right w:val="single" w:sz="8" w:space="0" w:color="000000"/>
                  </w:tcBorders>
                  <w:shd w:val="clear" w:color="000000" w:fill="BFBFBF"/>
                  <w:vAlign w:val="center"/>
                </w:tcPr>
                <w:p w14:paraId="5CB70582" w14:textId="77777777" w:rsidR="00514992" w:rsidRPr="00A44B1A" w:rsidRDefault="00514992" w:rsidP="00514992">
                  <w:pPr>
                    <w:rPr>
                      <w:sz w:val="14"/>
                      <w:szCs w:val="14"/>
                    </w:rPr>
                  </w:pPr>
                  <w:r w:rsidRPr="00A44B1A">
                    <w:rPr>
                      <w:rFonts w:cs="Segoe UI Emoji"/>
                      <w:sz w:val="14"/>
                      <w:szCs w:val="14"/>
                    </w:rPr>
                    <w:t>Administrasjon og fellesarealer</w:t>
                  </w:r>
                </w:p>
              </w:tc>
              <w:tc>
                <w:tcPr>
                  <w:tcW w:w="1941" w:type="dxa"/>
                  <w:tcBorders>
                    <w:top w:val="nil"/>
                    <w:left w:val="nil"/>
                    <w:bottom w:val="single" w:sz="8" w:space="0" w:color="000000"/>
                    <w:right w:val="single" w:sz="8" w:space="0" w:color="000000"/>
                  </w:tcBorders>
                  <w:shd w:val="clear" w:color="000000" w:fill="BFBFBF"/>
                  <w:vAlign w:val="center"/>
                </w:tcPr>
                <w:p w14:paraId="745B46F5" w14:textId="77777777" w:rsidR="00514992" w:rsidRPr="00A44B1A" w:rsidRDefault="00514992" w:rsidP="00514992">
                  <w:pPr>
                    <w:rPr>
                      <w:sz w:val="14"/>
                      <w:szCs w:val="14"/>
                    </w:rPr>
                  </w:pPr>
                  <w:r w:rsidRPr="00A44B1A">
                    <w:rPr>
                      <w:rFonts w:cs="Segoe UI Emoji"/>
                      <w:sz w:val="14"/>
                      <w:szCs w:val="14"/>
                    </w:rPr>
                    <w:t>Totalt</w:t>
                  </w:r>
                </w:p>
              </w:tc>
              <w:tc>
                <w:tcPr>
                  <w:tcW w:w="785" w:type="dxa"/>
                  <w:tcBorders>
                    <w:top w:val="nil"/>
                    <w:left w:val="nil"/>
                    <w:bottom w:val="single" w:sz="8" w:space="0" w:color="000000"/>
                    <w:right w:val="single" w:sz="8" w:space="0" w:color="000000"/>
                  </w:tcBorders>
                  <w:shd w:val="clear" w:color="000000" w:fill="BFBFBF"/>
                  <w:vAlign w:val="center"/>
                </w:tcPr>
                <w:p w14:paraId="6CBE1312" w14:textId="77777777" w:rsidR="00514992" w:rsidRPr="00A44B1A" w:rsidRDefault="00514992" w:rsidP="00514992">
                  <w:pPr>
                    <w:jc w:val="right"/>
                    <w:rPr>
                      <w:sz w:val="14"/>
                      <w:szCs w:val="14"/>
                    </w:rPr>
                  </w:pPr>
                  <w:r w:rsidRPr="00A44B1A">
                    <w:rPr>
                      <w:rFonts w:cs="Segoe UI Emoji"/>
                      <w:color w:val="000000"/>
                      <w:sz w:val="14"/>
                      <w:szCs w:val="14"/>
                    </w:rPr>
                    <w:t> </w:t>
                  </w:r>
                </w:p>
              </w:tc>
              <w:tc>
                <w:tcPr>
                  <w:tcW w:w="780" w:type="dxa"/>
                  <w:tcBorders>
                    <w:top w:val="nil"/>
                    <w:left w:val="nil"/>
                    <w:bottom w:val="single" w:sz="8" w:space="0" w:color="000000"/>
                    <w:right w:val="single" w:sz="8" w:space="0" w:color="000000"/>
                  </w:tcBorders>
                  <w:shd w:val="clear" w:color="000000" w:fill="BFBFBF"/>
                  <w:vAlign w:val="center"/>
                </w:tcPr>
                <w:p w14:paraId="52EE934C" w14:textId="77777777" w:rsidR="00514992" w:rsidRPr="00A44B1A" w:rsidRDefault="00514992" w:rsidP="00514992">
                  <w:pPr>
                    <w:jc w:val="right"/>
                    <w:rPr>
                      <w:sz w:val="14"/>
                      <w:szCs w:val="14"/>
                    </w:rPr>
                  </w:pPr>
                  <w:r w:rsidRPr="00A44B1A">
                    <w:rPr>
                      <w:rFonts w:cs="Segoe UI Emoji"/>
                      <w:color w:val="000000"/>
                      <w:sz w:val="14"/>
                      <w:szCs w:val="14"/>
                    </w:rPr>
                    <w:t> </w:t>
                  </w:r>
                </w:p>
              </w:tc>
              <w:tc>
                <w:tcPr>
                  <w:tcW w:w="977" w:type="dxa"/>
                  <w:tcBorders>
                    <w:top w:val="nil"/>
                    <w:left w:val="nil"/>
                    <w:bottom w:val="single" w:sz="8" w:space="0" w:color="000000"/>
                    <w:right w:val="single" w:sz="8" w:space="0" w:color="000000"/>
                  </w:tcBorders>
                  <w:shd w:val="clear" w:color="000000" w:fill="BFBFBF"/>
                  <w:vAlign w:val="center"/>
                </w:tcPr>
                <w:p w14:paraId="2595AAE5" w14:textId="77777777" w:rsidR="00514992" w:rsidRPr="00A44B1A" w:rsidRDefault="00514992" w:rsidP="00514992">
                  <w:pPr>
                    <w:jc w:val="right"/>
                    <w:rPr>
                      <w:sz w:val="14"/>
                      <w:szCs w:val="14"/>
                    </w:rPr>
                  </w:pPr>
                  <w:r w:rsidRPr="00A44B1A">
                    <w:rPr>
                      <w:rFonts w:cs="Calibri"/>
                      <w:color w:val="000000"/>
                      <w:sz w:val="14"/>
                      <w:szCs w:val="14"/>
                    </w:rPr>
                    <w:t>421,0</w:t>
                  </w:r>
                </w:p>
              </w:tc>
              <w:tc>
                <w:tcPr>
                  <w:tcW w:w="2366" w:type="dxa"/>
                  <w:tcBorders>
                    <w:top w:val="nil"/>
                    <w:left w:val="nil"/>
                    <w:bottom w:val="single" w:sz="8" w:space="0" w:color="000000"/>
                    <w:right w:val="single" w:sz="8" w:space="0" w:color="000000"/>
                  </w:tcBorders>
                  <w:shd w:val="clear" w:color="000000" w:fill="BFBFBF"/>
                  <w:vAlign w:val="center"/>
                </w:tcPr>
                <w:p w14:paraId="79C9D653"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21BA3A33" w14:textId="77777777" w:rsidTr="00C53927">
              <w:trPr>
                <w:trHeight w:val="203"/>
              </w:trPr>
              <w:tc>
                <w:tcPr>
                  <w:tcW w:w="408" w:type="dxa"/>
                  <w:tcBorders>
                    <w:top w:val="nil"/>
                    <w:left w:val="single" w:sz="8" w:space="0" w:color="000000"/>
                    <w:bottom w:val="single" w:sz="8" w:space="0" w:color="000000"/>
                    <w:right w:val="single" w:sz="8" w:space="0" w:color="000000"/>
                  </w:tcBorders>
                  <w:shd w:val="clear" w:color="auto" w:fill="auto"/>
                  <w:vAlign w:val="center"/>
                </w:tcPr>
                <w:p w14:paraId="04FF3B5D" w14:textId="77777777" w:rsidR="00514992" w:rsidRPr="00A44B1A" w:rsidRDefault="00514992" w:rsidP="00514992">
                  <w:pPr>
                    <w:rPr>
                      <w:sz w:val="14"/>
                      <w:szCs w:val="14"/>
                    </w:rPr>
                  </w:pPr>
                  <w:r w:rsidRPr="00A44B1A">
                    <w:rPr>
                      <w:rFonts w:cs="Segoe UI Emoji"/>
                      <w:color w:val="000000"/>
                      <w:sz w:val="14"/>
                      <w:szCs w:val="14"/>
                    </w:rPr>
                    <w:t>N</w:t>
                  </w:r>
                </w:p>
              </w:tc>
              <w:tc>
                <w:tcPr>
                  <w:tcW w:w="1660" w:type="dxa"/>
                  <w:tcBorders>
                    <w:top w:val="nil"/>
                    <w:left w:val="nil"/>
                    <w:bottom w:val="single" w:sz="8" w:space="0" w:color="000000"/>
                    <w:right w:val="single" w:sz="8" w:space="0" w:color="000000"/>
                  </w:tcBorders>
                  <w:shd w:val="clear" w:color="auto" w:fill="auto"/>
                  <w:vAlign w:val="center"/>
                </w:tcPr>
                <w:p w14:paraId="4E950F30" w14:textId="77777777" w:rsidR="00514992" w:rsidRPr="00A44B1A" w:rsidRDefault="00514992" w:rsidP="00514992">
                  <w:pPr>
                    <w:rPr>
                      <w:sz w:val="14"/>
                      <w:szCs w:val="14"/>
                    </w:rPr>
                  </w:pPr>
                  <w:r w:rsidRPr="00A44B1A">
                    <w:rPr>
                      <w:rFonts w:cs="Segoe UI Emoji"/>
                      <w:color w:val="000000"/>
                      <w:sz w:val="14"/>
                      <w:szCs w:val="14"/>
                    </w:rPr>
                    <w:t>Støttetjenester</w:t>
                  </w:r>
                </w:p>
              </w:tc>
              <w:tc>
                <w:tcPr>
                  <w:tcW w:w="1941" w:type="dxa"/>
                  <w:tcBorders>
                    <w:top w:val="nil"/>
                    <w:left w:val="nil"/>
                    <w:bottom w:val="single" w:sz="8" w:space="0" w:color="000000"/>
                    <w:right w:val="single" w:sz="8" w:space="0" w:color="000000"/>
                  </w:tcBorders>
                  <w:shd w:val="clear" w:color="auto" w:fill="auto"/>
                  <w:vAlign w:val="center"/>
                </w:tcPr>
                <w:p w14:paraId="47748B50" w14:textId="77777777" w:rsidR="00514992" w:rsidRPr="00A44B1A" w:rsidRDefault="00514992" w:rsidP="00514992">
                  <w:pPr>
                    <w:rPr>
                      <w:sz w:val="14"/>
                      <w:szCs w:val="14"/>
                    </w:rPr>
                  </w:pPr>
                  <w:r w:rsidRPr="00A44B1A">
                    <w:rPr>
                      <w:rFonts w:cs="Segoe UI Emoji"/>
                      <w:color w:val="000000"/>
                      <w:sz w:val="14"/>
                      <w:szCs w:val="14"/>
                    </w:rPr>
                    <w:t>Skolehelsetjenesten</w:t>
                  </w:r>
                </w:p>
              </w:tc>
              <w:tc>
                <w:tcPr>
                  <w:tcW w:w="785" w:type="dxa"/>
                  <w:tcBorders>
                    <w:top w:val="nil"/>
                    <w:left w:val="nil"/>
                    <w:bottom w:val="single" w:sz="8" w:space="0" w:color="000000"/>
                    <w:right w:val="single" w:sz="8" w:space="0" w:color="000000"/>
                  </w:tcBorders>
                  <w:shd w:val="clear" w:color="auto" w:fill="auto"/>
                  <w:vAlign w:val="center"/>
                </w:tcPr>
                <w:p w14:paraId="5D1164F6"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7F5B1697" w14:textId="77777777" w:rsidR="00514992" w:rsidRPr="00A44B1A" w:rsidRDefault="00514992" w:rsidP="00514992">
                  <w:pPr>
                    <w:jc w:val="right"/>
                    <w:rPr>
                      <w:sz w:val="14"/>
                      <w:szCs w:val="14"/>
                    </w:rPr>
                  </w:pPr>
                  <w:r w:rsidRPr="00A44B1A">
                    <w:rPr>
                      <w:rFonts w:cs="Segoe UI Emoji"/>
                      <w:color w:val="000000"/>
                      <w:sz w:val="14"/>
                      <w:szCs w:val="14"/>
                    </w:rPr>
                    <w:t>60,0</w:t>
                  </w:r>
                </w:p>
              </w:tc>
              <w:tc>
                <w:tcPr>
                  <w:tcW w:w="977" w:type="dxa"/>
                  <w:tcBorders>
                    <w:top w:val="nil"/>
                    <w:left w:val="nil"/>
                    <w:bottom w:val="single" w:sz="8" w:space="0" w:color="000000"/>
                    <w:right w:val="single" w:sz="8" w:space="0" w:color="000000"/>
                  </w:tcBorders>
                  <w:shd w:val="clear" w:color="auto" w:fill="auto"/>
                  <w:vAlign w:val="center"/>
                </w:tcPr>
                <w:p w14:paraId="647EAE44" w14:textId="77777777" w:rsidR="00514992" w:rsidRPr="00A44B1A" w:rsidRDefault="00514992" w:rsidP="00514992">
                  <w:pPr>
                    <w:jc w:val="right"/>
                    <w:rPr>
                      <w:sz w:val="14"/>
                      <w:szCs w:val="14"/>
                    </w:rPr>
                  </w:pPr>
                  <w:r w:rsidRPr="00A44B1A">
                    <w:rPr>
                      <w:rFonts w:cs="Segoe UI Emoji"/>
                      <w:color w:val="000000"/>
                      <w:sz w:val="14"/>
                      <w:szCs w:val="14"/>
                    </w:rPr>
                    <w:t>60,0</w:t>
                  </w:r>
                </w:p>
              </w:tc>
              <w:tc>
                <w:tcPr>
                  <w:tcW w:w="2366" w:type="dxa"/>
                  <w:tcBorders>
                    <w:top w:val="nil"/>
                    <w:left w:val="nil"/>
                    <w:bottom w:val="single" w:sz="8" w:space="0" w:color="000000"/>
                    <w:right w:val="single" w:sz="8" w:space="0" w:color="000000"/>
                  </w:tcBorders>
                  <w:shd w:val="clear" w:color="auto" w:fill="auto"/>
                  <w:vAlign w:val="center"/>
                </w:tcPr>
                <w:p w14:paraId="6AF05A04"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5BA5D2E1" w14:textId="77777777" w:rsidTr="00C53927">
              <w:trPr>
                <w:trHeight w:val="194"/>
              </w:trPr>
              <w:tc>
                <w:tcPr>
                  <w:tcW w:w="408" w:type="dxa"/>
                  <w:tcBorders>
                    <w:top w:val="nil"/>
                    <w:left w:val="single" w:sz="8" w:space="0" w:color="000000"/>
                    <w:bottom w:val="single" w:sz="8" w:space="0" w:color="000000"/>
                    <w:right w:val="single" w:sz="8" w:space="0" w:color="000000"/>
                  </w:tcBorders>
                  <w:shd w:val="clear" w:color="000000" w:fill="BFBFBF"/>
                  <w:vAlign w:val="center"/>
                </w:tcPr>
                <w:p w14:paraId="00577BFD" w14:textId="77777777" w:rsidR="00514992" w:rsidRPr="00A44B1A" w:rsidRDefault="00514992" w:rsidP="00514992">
                  <w:pPr>
                    <w:rPr>
                      <w:sz w:val="14"/>
                      <w:szCs w:val="14"/>
                    </w:rPr>
                  </w:pPr>
                  <w:r w:rsidRPr="00A44B1A">
                    <w:rPr>
                      <w:rFonts w:cs="Segoe UI Emoji"/>
                      <w:color w:val="000000"/>
                      <w:sz w:val="14"/>
                      <w:szCs w:val="14"/>
                    </w:rPr>
                    <w:t> </w:t>
                  </w:r>
                </w:p>
              </w:tc>
              <w:tc>
                <w:tcPr>
                  <w:tcW w:w="1660" w:type="dxa"/>
                  <w:tcBorders>
                    <w:top w:val="nil"/>
                    <w:left w:val="nil"/>
                    <w:bottom w:val="single" w:sz="8" w:space="0" w:color="000000"/>
                    <w:right w:val="single" w:sz="8" w:space="0" w:color="000000"/>
                  </w:tcBorders>
                  <w:shd w:val="clear" w:color="000000" w:fill="BFBFBF"/>
                  <w:vAlign w:val="center"/>
                </w:tcPr>
                <w:p w14:paraId="373C5AFF" w14:textId="77777777" w:rsidR="00514992" w:rsidRPr="00A44B1A" w:rsidRDefault="00514992" w:rsidP="00514992">
                  <w:pPr>
                    <w:rPr>
                      <w:sz w:val="14"/>
                      <w:szCs w:val="14"/>
                    </w:rPr>
                  </w:pPr>
                  <w:r w:rsidRPr="00A44B1A">
                    <w:rPr>
                      <w:rFonts w:cs="Segoe UI Emoji"/>
                      <w:sz w:val="14"/>
                      <w:szCs w:val="14"/>
                    </w:rPr>
                    <w:t>Støttetjenester</w:t>
                  </w:r>
                </w:p>
              </w:tc>
              <w:tc>
                <w:tcPr>
                  <w:tcW w:w="1941" w:type="dxa"/>
                  <w:tcBorders>
                    <w:top w:val="nil"/>
                    <w:left w:val="nil"/>
                    <w:bottom w:val="single" w:sz="8" w:space="0" w:color="000000"/>
                    <w:right w:val="single" w:sz="8" w:space="0" w:color="000000"/>
                  </w:tcBorders>
                  <w:shd w:val="clear" w:color="000000" w:fill="BFBFBF"/>
                  <w:vAlign w:val="center"/>
                </w:tcPr>
                <w:p w14:paraId="217BCA6C" w14:textId="77777777" w:rsidR="00514992" w:rsidRPr="00A44B1A" w:rsidRDefault="00514992" w:rsidP="00514992">
                  <w:pPr>
                    <w:rPr>
                      <w:sz w:val="14"/>
                      <w:szCs w:val="14"/>
                    </w:rPr>
                  </w:pPr>
                  <w:r w:rsidRPr="00A44B1A">
                    <w:rPr>
                      <w:rFonts w:cs="Segoe UI Emoji"/>
                      <w:sz w:val="14"/>
                      <w:szCs w:val="14"/>
                    </w:rPr>
                    <w:t>Totalt</w:t>
                  </w:r>
                </w:p>
              </w:tc>
              <w:tc>
                <w:tcPr>
                  <w:tcW w:w="785" w:type="dxa"/>
                  <w:tcBorders>
                    <w:top w:val="nil"/>
                    <w:left w:val="nil"/>
                    <w:bottom w:val="single" w:sz="8" w:space="0" w:color="000000"/>
                    <w:right w:val="single" w:sz="8" w:space="0" w:color="000000"/>
                  </w:tcBorders>
                  <w:shd w:val="clear" w:color="000000" w:fill="BFBFBF"/>
                  <w:vAlign w:val="center"/>
                </w:tcPr>
                <w:p w14:paraId="251154AC" w14:textId="77777777" w:rsidR="00514992" w:rsidRPr="00A44B1A" w:rsidRDefault="00514992" w:rsidP="00514992">
                  <w:pPr>
                    <w:jc w:val="right"/>
                    <w:rPr>
                      <w:sz w:val="14"/>
                      <w:szCs w:val="14"/>
                    </w:rPr>
                  </w:pPr>
                  <w:r w:rsidRPr="00A44B1A">
                    <w:rPr>
                      <w:rFonts w:cs="Segoe UI Emoji"/>
                      <w:color w:val="000000"/>
                      <w:sz w:val="14"/>
                      <w:szCs w:val="14"/>
                    </w:rPr>
                    <w:t> </w:t>
                  </w:r>
                </w:p>
              </w:tc>
              <w:tc>
                <w:tcPr>
                  <w:tcW w:w="780" w:type="dxa"/>
                  <w:tcBorders>
                    <w:top w:val="nil"/>
                    <w:left w:val="nil"/>
                    <w:bottom w:val="single" w:sz="8" w:space="0" w:color="000000"/>
                    <w:right w:val="single" w:sz="8" w:space="0" w:color="000000"/>
                  </w:tcBorders>
                  <w:shd w:val="clear" w:color="000000" w:fill="BFBFBF"/>
                  <w:vAlign w:val="center"/>
                </w:tcPr>
                <w:p w14:paraId="24EA103F" w14:textId="77777777" w:rsidR="00514992" w:rsidRPr="00A44B1A" w:rsidRDefault="00514992" w:rsidP="00514992">
                  <w:pPr>
                    <w:jc w:val="right"/>
                    <w:rPr>
                      <w:sz w:val="14"/>
                      <w:szCs w:val="14"/>
                    </w:rPr>
                  </w:pPr>
                  <w:r w:rsidRPr="00A44B1A">
                    <w:rPr>
                      <w:rFonts w:cs="Segoe UI Emoji"/>
                      <w:color w:val="000000"/>
                      <w:sz w:val="14"/>
                      <w:szCs w:val="14"/>
                    </w:rPr>
                    <w:t> </w:t>
                  </w:r>
                </w:p>
              </w:tc>
              <w:tc>
                <w:tcPr>
                  <w:tcW w:w="977" w:type="dxa"/>
                  <w:tcBorders>
                    <w:top w:val="nil"/>
                    <w:left w:val="nil"/>
                    <w:bottom w:val="single" w:sz="8" w:space="0" w:color="000000"/>
                    <w:right w:val="single" w:sz="8" w:space="0" w:color="000000"/>
                  </w:tcBorders>
                  <w:shd w:val="clear" w:color="000000" w:fill="BFBFBF"/>
                  <w:vAlign w:val="center"/>
                </w:tcPr>
                <w:p w14:paraId="427DF87C" w14:textId="77777777" w:rsidR="00514992" w:rsidRPr="00A44B1A" w:rsidRDefault="00514992" w:rsidP="00514992">
                  <w:pPr>
                    <w:jc w:val="right"/>
                    <w:rPr>
                      <w:sz w:val="14"/>
                      <w:szCs w:val="14"/>
                    </w:rPr>
                  </w:pPr>
                  <w:r w:rsidRPr="00A44B1A">
                    <w:rPr>
                      <w:rFonts w:cs="Segoe UI Emoji"/>
                      <w:sz w:val="14"/>
                      <w:szCs w:val="14"/>
                    </w:rPr>
                    <w:t>60,0</w:t>
                  </w:r>
                </w:p>
              </w:tc>
              <w:tc>
                <w:tcPr>
                  <w:tcW w:w="2366" w:type="dxa"/>
                  <w:tcBorders>
                    <w:top w:val="nil"/>
                    <w:left w:val="nil"/>
                    <w:bottom w:val="single" w:sz="8" w:space="0" w:color="000000"/>
                    <w:right w:val="single" w:sz="8" w:space="0" w:color="000000"/>
                  </w:tcBorders>
                  <w:shd w:val="clear" w:color="000000" w:fill="BFBFBF"/>
                  <w:vAlign w:val="center"/>
                </w:tcPr>
                <w:p w14:paraId="75B27E57"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39943AFC" w14:textId="77777777" w:rsidTr="00C53927">
              <w:trPr>
                <w:trHeight w:val="194"/>
              </w:trPr>
              <w:tc>
                <w:tcPr>
                  <w:tcW w:w="408" w:type="dxa"/>
                  <w:tcBorders>
                    <w:top w:val="nil"/>
                    <w:left w:val="single" w:sz="8" w:space="0" w:color="000000"/>
                    <w:bottom w:val="single" w:sz="8" w:space="0" w:color="000000"/>
                    <w:right w:val="single" w:sz="8" w:space="0" w:color="000000"/>
                  </w:tcBorders>
                  <w:shd w:val="clear" w:color="auto" w:fill="auto"/>
                  <w:vAlign w:val="center"/>
                </w:tcPr>
                <w:p w14:paraId="0397E493" w14:textId="77777777" w:rsidR="00514992" w:rsidRPr="00A44B1A" w:rsidRDefault="00514992" w:rsidP="00514992">
                  <w:pPr>
                    <w:rPr>
                      <w:sz w:val="14"/>
                      <w:szCs w:val="14"/>
                    </w:rPr>
                  </w:pPr>
                  <w:r w:rsidRPr="00A44B1A">
                    <w:rPr>
                      <w:rFonts w:cs="Segoe UI Emoji"/>
                      <w:color w:val="000000"/>
                      <w:sz w:val="14"/>
                      <w:szCs w:val="14"/>
                    </w:rPr>
                    <w:t>B</w:t>
                  </w:r>
                </w:p>
              </w:tc>
              <w:tc>
                <w:tcPr>
                  <w:tcW w:w="1660" w:type="dxa"/>
                  <w:tcBorders>
                    <w:top w:val="nil"/>
                    <w:left w:val="nil"/>
                    <w:bottom w:val="single" w:sz="8" w:space="0" w:color="000000"/>
                    <w:right w:val="single" w:sz="8" w:space="0" w:color="000000"/>
                  </w:tcBorders>
                  <w:shd w:val="clear" w:color="auto" w:fill="auto"/>
                  <w:vAlign w:val="center"/>
                </w:tcPr>
                <w:p w14:paraId="75287EEA" w14:textId="77777777" w:rsidR="00514992" w:rsidRPr="00A44B1A" w:rsidRDefault="00514992" w:rsidP="00514992">
                  <w:pPr>
                    <w:rPr>
                      <w:sz w:val="14"/>
                      <w:szCs w:val="14"/>
                    </w:rPr>
                  </w:pPr>
                  <w:r w:rsidRPr="00A44B1A">
                    <w:rPr>
                      <w:rFonts w:cs="Segoe UI Emoji"/>
                      <w:color w:val="000000"/>
                      <w:sz w:val="14"/>
                      <w:szCs w:val="14"/>
                    </w:rPr>
                    <w:t>Støtteareal</w:t>
                  </w:r>
                </w:p>
              </w:tc>
              <w:tc>
                <w:tcPr>
                  <w:tcW w:w="1941" w:type="dxa"/>
                  <w:tcBorders>
                    <w:top w:val="nil"/>
                    <w:left w:val="nil"/>
                    <w:bottom w:val="single" w:sz="8" w:space="0" w:color="000000"/>
                    <w:right w:val="single" w:sz="8" w:space="0" w:color="000000"/>
                  </w:tcBorders>
                  <w:shd w:val="clear" w:color="auto" w:fill="auto"/>
                  <w:vAlign w:val="center"/>
                </w:tcPr>
                <w:p w14:paraId="2D99DAF5" w14:textId="77777777" w:rsidR="00514992" w:rsidRPr="00A44B1A" w:rsidRDefault="00514992" w:rsidP="00514992">
                  <w:pPr>
                    <w:rPr>
                      <w:sz w:val="14"/>
                      <w:szCs w:val="14"/>
                    </w:rPr>
                  </w:pPr>
                  <w:r w:rsidRPr="00A44B1A">
                    <w:rPr>
                      <w:rFonts w:cs="Segoe UI Emoji"/>
                      <w:color w:val="000000"/>
                      <w:sz w:val="14"/>
                      <w:szCs w:val="14"/>
                    </w:rPr>
                    <w:t>Lager</w:t>
                  </w:r>
                </w:p>
              </w:tc>
              <w:tc>
                <w:tcPr>
                  <w:tcW w:w="785" w:type="dxa"/>
                  <w:tcBorders>
                    <w:top w:val="nil"/>
                    <w:left w:val="nil"/>
                    <w:bottom w:val="single" w:sz="8" w:space="0" w:color="000000"/>
                    <w:right w:val="single" w:sz="8" w:space="0" w:color="000000"/>
                  </w:tcBorders>
                  <w:shd w:val="clear" w:color="auto" w:fill="auto"/>
                  <w:vAlign w:val="center"/>
                </w:tcPr>
                <w:p w14:paraId="0271BDE7"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608EF2AD" w14:textId="77777777" w:rsidR="00514992" w:rsidRPr="00A44B1A" w:rsidRDefault="00514992" w:rsidP="00514992">
                  <w:pPr>
                    <w:jc w:val="right"/>
                    <w:rPr>
                      <w:sz w:val="14"/>
                      <w:szCs w:val="14"/>
                    </w:rPr>
                  </w:pPr>
                  <w:r w:rsidRPr="00A44B1A">
                    <w:rPr>
                      <w:rFonts w:cs="Segoe UI Emoji"/>
                      <w:color w:val="000000"/>
                      <w:sz w:val="14"/>
                      <w:szCs w:val="14"/>
                    </w:rPr>
                    <w:t>40,0</w:t>
                  </w:r>
                </w:p>
              </w:tc>
              <w:tc>
                <w:tcPr>
                  <w:tcW w:w="977" w:type="dxa"/>
                  <w:tcBorders>
                    <w:top w:val="nil"/>
                    <w:left w:val="nil"/>
                    <w:bottom w:val="single" w:sz="8" w:space="0" w:color="000000"/>
                    <w:right w:val="single" w:sz="8" w:space="0" w:color="000000"/>
                  </w:tcBorders>
                  <w:shd w:val="clear" w:color="auto" w:fill="auto"/>
                  <w:vAlign w:val="center"/>
                </w:tcPr>
                <w:p w14:paraId="6700B3AF" w14:textId="77777777" w:rsidR="00514992" w:rsidRPr="00A44B1A" w:rsidRDefault="00514992" w:rsidP="00514992">
                  <w:pPr>
                    <w:jc w:val="right"/>
                    <w:rPr>
                      <w:sz w:val="14"/>
                      <w:szCs w:val="14"/>
                    </w:rPr>
                  </w:pPr>
                  <w:r w:rsidRPr="00A44B1A">
                    <w:rPr>
                      <w:rFonts w:cs="Segoe UI Emoji"/>
                      <w:color w:val="000000"/>
                      <w:sz w:val="14"/>
                      <w:szCs w:val="14"/>
                    </w:rPr>
                    <w:t>40,0</w:t>
                  </w:r>
                </w:p>
              </w:tc>
              <w:tc>
                <w:tcPr>
                  <w:tcW w:w="2366" w:type="dxa"/>
                  <w:tcBorders>
                    <w:top w:val="nil"/>
                    <w:left w:val="nil"/>
                    <w:bottom w:val="single" w:sz="8" w:space="0" w:color="000000"/>
                    <w:right w:val="single" w:sz="8" w:space="0" w:color="000000"/>
                  </w:tcBorders>
                  <w:shd w:val="clear" w:color="auto" w:fill="auto"/>
                  <w:vAlign w:val="center"/>
                </w:tcPr>
                <w:p w14:paraId="20FA3371"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1CBEF139" w14:textId="77777777" w:rsidTr="00C53927">
              <w:trPr>
                <w:trHeight w:val="194"/>
              </w:trPr>
              <w:tc>
                <w:tcPr>
                  <w:tcW w:w="408" w:type="dxa"/>
                  <w:tcBorders>
                    <w:top w:val="nil"/>
                    <w:left w:val="single" w:sz="8" w:space="0" w:color="000000"/>
                    <w:bottom w:val="single" w:sz="8" w:space="0" w:color="000000"/>
                    <w:right w:val="single" w:sz="8" w:space="0" w:color="000000"/>
                  </w:tcBorders>
                  <w:shd w:val="clear" w:color="auto" w:fill="auto"/>
                  <w:vAlign w:val="center"/>
                </w:tcPr>
                <w:p w14:paraId="06A7B396" w14:textId="77777777" w:rsidR="00514992" w:rsidRPr="00A44B1A" w:rsidRDefault="00514992" w:rsidP="00514992">
                  <w:pPr>
                    <w:rPr>
                      <w:sz w:val="14"/>
                      <w:szCs w:val="14"/>
                    </w:rPr>
                  </w:pPr>
                  <w:r w:rsidRPr="00A44B1A">
                    <w:rPr>
                      <w:rFonts w:cs="Segoe UI Emoji"/>
                      <w:color w:val="000000"/>
                      <w:sz w:val="14"/>
                      <w:szCs w:val="14"/>
                    </w:rPr>
                    <w:t>B</w:t>
                  </w:r>
                </w:p>
              </w:tc>
              <w:tc>
                <w:tcPr>
                  <w:tcW w:w="1660" w:type="dxa"/>
                  <w:tcBorders>
                    <w:top w:val="nil"/>
                    <w:left w:val="nil"/>
                    <w:bottom w:val="single" w:sz="8" w:space="0" w:color="000000"/>
                    <w:right w:val="single" w:sz="8" w:space="0" w:color="000000"/>
                  </w:tcBorders>
                  <w:shd w:val="clear" w:color="auto" w:fill="auto"/>
                  <w:vAlign w:val="center"/>
                </w:tcPr>
                <w:p w14:paraId="6AA13364" w14:textId="77777777" w:rsidR="00514992" w:rsidRPr="00A44B1A" w:rsidRDefault="00514992" w:rsidP="00514992">
                  <w:pPr>
                    <w:rPr>
                      <w:sz w:val="14"/>
                      <w:szCs w:val="14"/>
                    </w:rPr>
                  </w:pPr>
                  <w:r w:rsidRPr="00A44B1A">
                    <w:rPr>
                      <w:rFonts w:cs="Segoe UI Emoji"/>
                      <w:color w:val="000000"/>
                      <w:sz w:val="14"/>
                      <w:szCs w:val="14"/>
                    </w:rPr>
                    <w:t>Støtteareal</w:t>
                  </w:r>
                </w:p>
              </w:tc>
              <w:tc>
                <w:tcPr>
                  <w:tcW w:w="1941" w:type="dxa"/>
                  <w:tcBorders>
                    <w:top w:val="nil"/>
                    <w:left w:val="nil"/>
                    <w:bottom w:val="single" w:sz="8" w:space="0" w:color="000000"/>
                    <w:right w:val="single" w:sz="8" w:space="0" w:color="000000"/>
                  </w:tcBorders>
                  <w:shd w:val="clear" w:color="auto" w:fill="auto"/>
                  <w:vAlign w:val="center"/>
                </w:tcPr>
                <w:p w14:paraId="453D827B" w14:textId="77777777" w:rsidR="00514992" w:rsidRPr="00A44B1A" w:rsidRDefault="00514992" w:rsidP="00514992">
                  <w:pPr>
                    <w:rPr>
                      <w:sz w:val="14"/>
                      <w:szCs w:val="14"/>
                    </w:rPr>
                  </w:pPr>
                  <w:r w:rsidRPr="00A44B1A">
                    <w:rPr>
                      <w:rFonts w:cs="Segoe UI Emoji"/>
                      <w:color w:val="000000"/>
                      <w:sz w:val="14"/>
                      <w:szCs w:val="14"/>
                    </w:rPr>
                    <w:t>Verksted</w:t>
                  </w:r>
                </w:p>
              </w:tc>
              <w:tc>
                <w:tcPr>
                  <w:tcW w:w="785" w:type="dxa"/>
                  <w:tcBorders>
                    <w:top w:val="nil"/>
                    <w:left w:val="nil"/>
                    <w:bottom w:val="single" w:sz="8" w:space="0" w:color="000000"/>
                    <w:right w:val="single" w:sz="8" w:space="0" w:color="000000"/>
                  </w:tcBorders>
                  <w:shd w:val="clear" w:color="auto" w:fill="auto"/>
                  <w:vAlign w:val="center"/>
                </w:tcPr>
                <w:p w14:paraId="63C38BE3"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5FDA702F" w14:textId="77777777" w:rsidR="00514992" w:rsidRPr="00A44B1A" w:rsidRDefault="00514992" w:rsidP="00514992">
                  <w:pPr>
                    <w:jc w:val="right"/>
                    <w:rPr>
                      <w:sz w:val="14"/>
                      <w:szCs w:val="14"/>
                    </w:rPr>
                  </w:pPr>
                  <w:r w:rsidRPr="00A44B1A">
                    <w:rPr>
                      <w:rFonts w:cs="Segoe UI Emoji"/>
                      <w:color w:val="000000"/>
                      <w:sz w:val="14"/>
                      <w:szCs w:val="14"/>
                    </w:rPr>
                    <w:t>20,0</w:t>
                  </w:r>
                </w:p>
              </w:tc>
              <w:tc>
                <w:tcPr>
                  <w:tcW w:w="977" w:type="dxa"/>
                  <w:tcBorders>
                    <w:top w:val="nil"/>
                    <w:left w:val="nil"/>
                    <w:bottom w:val="single" w:sz="8" w:space="0" w:color="000000"/>
                    <w:right w:val="single" w:sz="8" w:space="0" w:color="000000"/>
                  </w:tcBorders>
                  <w:shd w:val="clear" w:color="auto" w:fill="auto"/>
                  <w:vAlign w:val="center"/>
                </w:tcPr>
                <w:p w14:paraId="5A0EAA6B" w14:textId="77777777" w:rsidR="00514992" w:rsidRPr="00A44B1A" w:rsidRDefault="00514992" w:rsidP="00514992">
                  <w:pPr>
                    <w:jc w:val="right"/>
                    <w:rPr>
                      <w:sz w:val="14"/>
                      <w:szCs w:val="14"/>
                    </w:rPr>
                  </w:pPr>
                  <w:r w:rsidRPr="00A44B1A">
                    <w:rPr>
                      <w:rFonts w:cs="Segoe UI Emoji"/>
                      <w:color w:val="000000"/>
                      <w:sz w:val="14"/>
                      <w:szCs w:val="14"/>
                    </w:rPr>
                    <w:t>20,0</w:t>
                  </w:r>
                </w:p>
              </w:tc>
              <w:tc>
                <w:tcPr>
                  <w:tcW w:w="2366" w:type="dxa"/>
                  <w:tcBorders>
                    <w:top w:val="nil"/>
                    <w:left w:val="nil"/>
                    <w:bottom w:val="single" w:sz="8" w:space="0" w:color="000000"/>
                    <w:right w:val="single" w:sz="8" w:space="0" w:color="000000"/>
                  </w:tcBorders>
                  <w:shd w:val="clear" w:color="auto" w:fill="auto"/>
                  <w:vAlign w:val="center"/>
                </w:tcPr>
                <w:p w14:paraId="7FACA18F"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4E1A1CF2" w14:textId="77777777" w:rsidTr="00C53927">
              <w:trPr>
                <w:trHeight w:val="203"/>
              </w:trPr>
              <w:tc>
                <w:tcPr>
                  <w:tcW w:w="408" w:type="dxa"/>
                  <w:tcBorders>
                    <w:top w:val="nil"/>
                    <w:left w:val="single" w:sz="8" w:space="0" w:color="000000"/>
                    <w:bottom w:val="single" w:sz="8" w:space="0" w:color="000000"/>
                    <w:right w:val="single" w:sz="8" w:space="0" w:color="000000"/>
                  </w:tcBorders>
                  <w:shd w:val="clear" w:color="auto" w:fill="auto"/>
                  <w:vAlign w:val="center"/>
                </w:tcPr>
                <w:p w14:paraId="6438DE5D" w14:textId="77777777" w:rsidR="00514992" w:rsidRPr="00A44B1A" w:rsidRDefault="00514992" w:rsidP="00514992">
                  <w:pPr>
                    <w:rPr>
                      <w:sz w:val="14"/>
                      <w:szCs w:val="14"/>
                    </w:rPr>
                  </w:pPr>
                  <w:r w:rsidRPr="00A44B1A">
                    <w:rPr>
                      <w:rFonts w:cs="Segoe UI Emoji"/>
                      <w:color w:val="000000"/>
                      <w:sz w:val="14"/>
                      <w:szCs w:val="14"/>
                    </w:rPr>
                    <w:t>B</w:t>
                  </w:r>
                </w:p>
              </w:tc>
              <w:tc>
                <w:tcPr>
                  <w:tcW w:w="1660" w:type="dxa"/>
                  <w:tcBorders>
                    <w:top w:val="nil"/>
                    <w:left w:val="nil"/>
                    <w:bottom w:val="single" w:sz="8" w:space="0" w:color="000000"/>
                    <w:right w:val="single" w:sz="8" w:space="0" w:color="000000"/>
                  </w:tcBorders>
                  <w:shd w:val="clear" w:color="auto" w:fill="auto"/>
                  <w:vAlign w:val="center"/>
                </w:tcPr>
                <w:p w14:paraId="74B77AA3" w14:textId="77777777" w:rsidR="00514992" w:rsidRPr="00A44B1A" w:rsidRDefault="00514992" w:rsidP="00514992">
                  <w:pPr>
                    <w:rPr>
                      <w:sz w:val="14"/>
                      <w:szCs w:val="14"/>
                    </w:rPr>
                  </w:pPr>
                  <w:r w:rsidRPr="00A44B1A">
                    <w:rPr>
                      <w:rFonts w:cs="Segoe UI Emoji"/>
                      <w:color w:val="000000"/>
                      <w:sz w:val="14"/>
                      <w:szCs w:val="14"/>
                    </w:rPr>
                    <w:t>Støtteareal</w:t>
                  </w:r>
                </w:p>
              </w:tc>
              <w:tc>
                <w:tcPr>
                  <w:tcW w:w="1941" w:type="dxa"/>
                  <w:tcBorders>
                    <w:top w:val="nil"/>
                    <w:left w:val="nil"/>
                    <w:bottom w:val="single" w:sz="8" w:space="0" w:color="000000"/>
                    <w:right w:val="single" w:sz="8" w:space="0" w:color="000000"/>
                  </w:tcBorders>
                  <w:shd w:val="clear" w:color="auto" w:fill="auto"/>
                  <w:vAlign w:val="center"/>
                </w:tcPr>
                <w:p w14:paraId="3DE8ABC9" w14:textId="77777777" w:rsidR="00514992" w:rsidRPr="00A44B1A" w:rsidRDefault="00514992" w:rsidP="00514992">
                  <w:pPr>
                    <w:rPr>
                      <w:sz w:val="14"/>
                      <w:szCs w:val="14"/>
                    </w:rPr>
                  </w:pPr>
                  <w:r w:rsidRPr="00A44B1A">
                    <w:rPr>
                      <w:rFonts w:cs="Segoe UI Emoji"/>
                      <w:color w:val="000000"/>
                      <w:sz w:val="14"/>
                      <w:szCs w:val="14"/>
                    </w:rPr>
                    <w:t>Redskapsbod</w:t>
                  </w:r>
                </w:p>
              </w:tc>
              <w:tc>
                <w:tcPr>
                  <w:tcW w:w="785" w:type="dxa"/>
                  <w:tcBorders>
                    <w:top w:val="nil"/>
                    <w:left w:val="nil"/>
                    <w:bottom w:val="single" w:sz="8" w:space="0" w:color="000000"/>
                    <w:right w:val="single" w:sz="8" w:space="0" w:color="000000"/>
                  </w:tcBorders>
                  <w:shd w:val="clear" w:color="auto" w:fill="auto"/>
                  <w:vAlign w:val="center"/>
                </w:tcPr>
                <w:p w14:paraId="22131F81"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52AC5767" w14:textId="77777777" w:rsidR="00514992" w:rsidRPr="00A44B1A" w:rsidRDefault="00514992" w:rsidP="00514992">
                  <w:pPr>
                    <w:jc w:val="right"/>
                    <w:rPr>
                      <w:sz w:val="14"/>
                      <w:szCs w:val="14"/>
                    </w:rPr>
                  </w:pPr>
                  <w:r w:rsidRPr="00A44B1A">
                    <w:rPr>
                      <w:rFonts w:cs="Segoe UI Emoji"/>
                      <w:color w:val="000000"/>
                      <w:sz w:val="14"/>
                      <w:szCs w:val="14"/>
                    </w:rPr>
                    <w:t>16,0</w:t>
                  </w:r>
                </w:p>
              </w:tc>
              <w:tc>
                <w:tcPr>
                  <w:tcW w:w="977" w:type="dxa"/>
                  <w:tcBorders>
                    <w:top w:val="nil"/>
                    <w:left w:val="nil"/>
                    <w:bottom w:val="single" w:sz="8" w:space="0" w:color="000000"/>
                    <w:right w:val="single" w:sz="8" w:space="0" w:color="000000"/>
                  </w:tcBorders>
                  <w:shd w:val="clear" w:color="auto" w:fill="auto"/>
                  <w:vAlign w:val="center"/>
                </w:tcPr>
                <w:p w14:paraId="38A1E575" w14:textId="77777777" w:rsidR="00514992" w:rsidRPr="00A44B1A" w:rsidRDefault="00514992" w:rsidP="00514992">
                  <w:pPr>
                    <w:jc w:val="right"/>
                    <w:rPr>
                      <w:sz w:val="14"/>
                      <w:szCs w:val="14"/>
                    </w:rPr>
                  </w:pPr>
                  <w:r w:rsidRPr="00A44B1A">
                    <w:rPr>
                      <w:rFonts w:cs="Segoe UI Emoji"/>
                      <w:color w:val="000000"/>
                      <w:sz w:val="14"/>
                      <w:szCs w:val="14"/>
                    </w:rPr>
                    <w:t>16,0</w:t>
                  </w:r>
                </w:p>
              </w:tc>
              <w:tc>
                <w:tcPr>
                  <w:tcW w:w="2366" w:type="dxa"/>
                  <w:tcBorders>
                    <w:top w:val="nil"/>
                    <w:left w:val="nil"/>
                    <w:bottom w:val="single" w:sz="8" w:space="0" w:color="000000"/>
                    <w:right w:val="single" w:sz="8" w:space="0" w:color="000000"/>
                  </w:tcBorders>
                  <w:shd w:val="clear" w:color="auto" w:fill="auto"/>
                  <w:vAlign w:val="center"/>
                </w:tcPr>
                <w:p w14:paraId="35EC8795"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6B1A2001" w14:textId="77777777" w:rsidTr="00C53927">
              <w:trPr>
                <w:trHeight w:val="194"/>
              </w:trPr>
              <w:tc>
                <w:tcPr>
                  <w:tcW w:w="408" w:type="dxa"/>
                  <w:tcBorders>
                    <w:top w:val="nil"/>
                    <w:left w:val="single" w:sz="8" w:space="0" w:color="000000"/>
                    <w:bottom w:val="single" w:sz="8" w:space="0" w:color="000000"/>
                    <w:right w:val="single" w:sz="8" w:space="0" w:color="000000"/>
                  </w:tcBorders>
                  <w:shd w:val="clear" w:color="auto" w:fill="auto"/>
                  <w:vAlign w:val="center"/>
                </w:tcPr>
                <w:p w14:paraId="5AD54422" w14:textId="77777777" w:rsidR="00514992" w:rsidRPr="00A44B1A" w:rsidRDefault="00514992" w:rsidP="00514992">
                  <w:pPr>
                    <w:rPr>
                      <w:sz w:val="14"/>
                      <w:szCs w:val="14"/>
                    </w:rPr>
                  </w:pPr>
                  <w:r w:rsidRPr="00A44B1A">
                    <w:rPr>
                      <w:rFonts w:cs="Segoe UI Emoji"/>
                      <w:color w:val="000000"/>
                      <w:sz w:val="14"/>
                      <w:szCs w:val="14"/>
                    </w:rPr>
                    <w:t>B</w:t>
                  </w:r>
                </w:p>
              </w:tc>
              <w:tc>
                <w:tcPr>
                  <w:tcW w:w="1660" w:type="dxa"/>
                  <w:tcBorders>
                    <w:top w:val="nil"/>
                    <w:left w:val="nil"/>
                    <w:bottom w:val="single" w:sz="8" w:space="0" w:color="000000"/>
                    <w:right w:val="single" w:sz="8" w:space="0" w:color="000000"/>
                  </w:tcBorders>
                  <w:shd w:val="clear" w:color="auto" w:fill="auto"/>
                  <w:vAlign w:val="center"/>
                </w:tcPr>
                <w:p w14:paraId="42A3AC7C" w14:textId="77777777" w:rsidR="00514992" w:rsidRPr="00A44B1A" w:rsidRDefault="00514992" w:rsidP="00514992">
                  <w:pPr>
                    <w:rPr>
                      <w:sz w:val="14"/>
                      <w:szCs w:val="14"/>
                    </w:rPr>
                  </w:pPr>
                  <w:r w:rsidRPr="00A44B1A">
                    <w:rPr>
                      <w:rFonts w:cs="Segoe UI Emoji"/>
                      <w:color w:val="000000"/>
                      <w:sz w:val="14"/>
                      <w:szCs w:val="14"/>
                    </w:rPr>
                    <w:t>Støtteareal</w:t>
                  </w:r>
                </w:p>
              </w:tc>
              <w:tc>
                <w:tcPr>
                  <w:tcW w:w="1941" w:type="dxa"/>
                  <w:tcBorders>
                    <w:top w:val="nil"/>
                    <w:left w:val="nil"/>
                    <w:bottom w:val="single" w:sz="8" w:space="0" w:color="000000"/>
                    <w:right w:val="single" w:sz="8" w:space="0" w:color="000000"/>
                  </w:tcBorders>
                  <w:shd w:val="clear" w:color="auto" w:fill="auto"/>
                  <w:vAlign w:val="center"/>
                </w:tcPr>
                <w:p w14:paraId="1C1CEC9D" w14:textId="77777777" w:rsidR="00514992" w:rsidRPr="00A44B1A" w:rsidRDefault="00514992" w:rsidP="00514992">
                  <w:pPr>
                    <w:rPr>
                      <w:sz w:val="14"/>
                      <w:szCs w:val="14"/>
                    </w:rPr>
                  </w:pPr>
                  <w:r w:rsidRPr="00A44B1A">
                    <w:rPr>
                      <w:rFonts w:cs="Segoe UI Emoji"/>
                      <w:color w:val="000000"/>
                      <w:sz w:val="14"/>
                      <w:szCs w:val="14"/>
                    </w:rPr>
                    <w:t>Avfallsrom</w:t>
                  </w:r>
                </w:p>
              </w:tc>
              <w:tc>
                <w:tcPr>
                  <w:tcW w:w="785" w:type="dxa"/>
                  <w:tcBorders>
                    <w:top w:val="nil"/>
                    <w:left w:val="nil"/>
                    <w:bottom w:val="single" w:sz="8" w:space="0" w:color="000000"/>
                    <w:right w:val="single" w:sz="8" w:space="0" w:color="000000"/>
                  </w:tcBorders>
                  <w:shd w:val="clear" w:color="auto" w:fill="auto"/>
                  <w:vAlign w:val="center"/>
                </w:tcPr>
                <w:p w14:paraId="1CADF52A"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58A31397" w14:textId="77777777" w:rsidR="00514992" w:rsidRPr="00A44B1A" w:rsidRDefault="00514992" w:rsidP="00514992">
                  <w:pPr>
                    <w:jc w:val="right"/>
                    <w:rPr>
                      <w:sz w:val="14"/>
                      <w:szCs w:val="14"/>
                    </w:rPr>
                  </w:pPr>
                  <w:r w:rsidRPr="00A44B1A">
                    <w:rPr>
                      <w:rFonts w:cs="Segoe UI Emoji"/>
                      <w:color w:val="000000"/>
                      <w:sz w:val="14"/>
                      <w:szCs w:val="14"/>
                    </w:rPr>
                    <w:t>45,0</w:t>
                  </w:r>
                </w:p>
              </w:tc>
              <w:tc>
                <w:tcPr>
                  <w:tcW w:w="977" w:type="dxa"/>
                  <w:tcBorders>
                    <w:top w:val="nil"/>
                    <w:left w:val="nil"/>
                    <w:bottom w:val="single" w:sz="8" w:space="0" w:color="000000"/>
                    <w:right w:val="single" w:sz="8" w:space="0" w:color="000000"/>
                  </w:tcBorders>
                  <w:shd w:val="clear" w:color="auto" w:fill="auto"/>
                  <w:vAlign w:val="center"/>
                </w:tcPr>
                <w:p w14:paraId="03335EB4" w14:textId="77777777" w:rsidR="00514992" w:rsidRPr="00A44B1A" w:rsidRDefault="00514992" w:rsidP="00514992">
                  <w:pPr>
                    <w:jc w:val="right"/>
                    <w:rPr>
                      <w:sz w:val="14"/>
                      <w:szCs w:val="14"/>
                    </w:rPr>
                  </w:pPr>
                  <w:r w:rsidRPr="00A44B1A">
                    <w:rPr>
                      <w:rFonts w:cs="Segoe UI Emoji"/>
                      <w:color w:val="000000"/>
                      <w:sz w:val="14"/>
                      <w:szCs w:val="14"/>
                    </w:rPr>
                    <w:t>45,0</w:t>
                  </w:r>
                </w:p>
              </w:tc>
              <w:tc>
                <w:tcPr>
                  <w:tcW w:w="2366" w:type="dxa"/>
                  <w:tcBorders>
                    <w:top w:val="nil"/>
                    <w:left w:val="nil"/>
                    <w:bottom w:val="single" w:sz="8" w:space="0" w:color="000000"/>
                    <w:right w:val="single" w:sz="8" w:space="0" w:color="000000"/>
                  </w:tcBorders>
                  <w:shd w:val="clear" w:color="auto" w:fill="auto"/>
                  <w:vAlign w:val="center"/>
                </w:tcPr>
                <w:p w14:paraId="64C4C082"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10FD8A26" w14:textId="77777777" w:rsidTr="00C53927">
              <w:trPr>
                <w:trHeight w:val="203"/>
              </w:trPr>
              <w:tc>
                <w:tcPr>
                  <w:tcW w:w="408" w:type="dxa"/>
                  <w:tcBorders>
                    <w:top w:val="nil"/>
                    <w:left w:val="single" w:sz="8" w:space="0" w:color="000000"/>
                    <w:bottom w:val="single" w:sz="8" w:space="0" w:color="000000"/>
                    <w:right w:val="single" w:sz="8" w:space="0" w:color="000000"/>
                  </w:tcBorders>
                  <w:shd w:val="clear" w:color="auto" w:fill="auto"/>
                  <w:vAlign w:val="center"/>
                </w:tcPr>
                <w:p w14:paraId="644AC2F8" w14:textId="77777777" w:rsidR="00514992" w:rsidRPr="00A44B1A" w:rsidRDefault="00514992" w:rsidP="00514992">
                  <w:pPr>
                    <w:rPr>
                      <w:sz w:val="14"/>
                      <w:szCs w:val="14"/>
                    </w:rPr>
                  </w:pPr>
                  <w:r w:rsidRPr="00A44B1A">
                    <w:rPr>
                      <w:rFonts w:cs="Segoe UI Emoji"/>
                      <w:color w:val="000000"/>
                      <w:sz w:val="14"/>
                      <w:szCs w:val="14"/>
                    </w:rPr>
                    <w:t>B</w:t>
                  </w:r>
                </w:p>
              </w:tc>
              <w:tc>
                <w:tcPr>
                  <w:tcW w:w="1660" w:type="dxa"/>
                  <w:tcBorders>
                    <w:top w:val="nil"/>
                    <w:left w:val="nil"/>
                    <w:bottom w:val="single" w:sz="8" w:space="0" w:color="000000"/>
                    <w:right w:val="single" w:sz="8" w:space="0" w:color="000000"/>
                  </w:tcBorders>
                  <w:shd w:val="clear" w:color="auto" w:fill="auto"/>
                  <w:vAlign w:val="center"/>
                </w:tcPr>
                <w:p w14:paraId="232680A2" w14:textId="77777777" w:rsidR="00514992" w:rsidRPr="00A44B1A" w:rsidRDefault="00514992" w:rsidP="00514992">
                  <w:pPr>
                    <w:rPr>
                      <w:sz w:val="14"/>
                      <w:szCs w:val="14"/>
                    </w:rPr>
                  </w:pPr>
                  <w:r w:rsidRPr="00A44B1A">
                    <w:rPr>
                      <w:rFonts w:cs="Segoe UI Emoji"/>
                      <w:color w:val="000000"/>
                      <w:sz w:val="14"/>
                      <w:szCs w:val="14"/>
                    </w:rPr>
                    <w:t>Støtteareal</w:t>
                  </w:r>
                </w:p>
              </w:tc>
              <w:tc>
                <w:tcPr>
                  <w:tcW w:w="1941" w:type="dxa"/>
                  <w:tcBorders>
                    <w:top w:val="nil"/>
                    <w:left w:val="nil"/>
                    <w:bottom w:val="single" w:sz="8" w:space="0" w:color="000000"/>
                    <w:right w:val="single" w:sz="8" w:space="0" w:color="000000"/>
                  </w:tcBorders>
                  <w:shd w:val="clear" w:color="auto" w:fill="auto"/>
                  <w:vAlign w:val="center"/>
                </w:tcPr>
                <w:p w14:paraId="172186D8" w14:textId="77777777" w:rsidR="00514992" w:rsidRPr="00A44B1A" w:rsidRDefault="00514992" w:rsidP="00514992">
                  <w:pPr>
                    <w:rPr>
                      <w:sz w:val="14"/>
                      <w:szCs w:val="14"/>
                    </w:rPr>
                  </w:pPr>
                  <w:r w:rsidRPr="00A44B1A">
                    <w:rPr>
                      <w:rFonts w:cs="Segoe UI Emoji"/>
                      <w:color w:val="000000"/>
                      <w:sz w:val="14"/>
                      <w:szCs w:val="14"/>
                    </w:rPr>
                    <w:t>Bøttekott</w:t>
                  </w:r>
                </w:p>
              </w:tc>
              <w:tc>
                <w:tcPr>
                  <w:tcW w:w="785" w:type="dxa"/>
                  <w:tcBorders>
                    <w:top w:val="nil"/>
                    <w:left w:val="nil"/>
                    <w:bottom w:val="single" w:sz="8" w:space="0" w:color="000000"/>
                    <w:right w:val="single" w:sz="8" w:space="0" w:color="000000"/>
                  </w:tcBorders>
                  <w:shd w:val="clear" w:color="auto" w:fill="auto"/>
                  <w:vAlign w:val="center"/>
                </w:tcPr>
                <w:p w14:paraId="7C3EC496"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0F08B092" w14:textId="77777777" w:rsidR="00514992" w:rsidRPr="00A44B1A" w:rsidRDefault="00514992" w:rsidP="00514992">
                  <w:pPr>
                    <w:jc w:val="right"/>
                    <w:rPr>
                      <w:sz w:val="14"/>
                      <w:szCs w:val="14"/>
                    </w:rPr>
                  </w:pPr>
                  <w:r w:rsidRPr="00A44B1A">
                    <w:rPr>
                      <w:rFonts w:cs="Segoe UI Emoji"/>
                      <w:color w:val="000000"/>
                      <w:sz w:val="14"/>
                      <w:szCs w:val="14"/>
                    </w:rPr>
                    <w:t>15,0</w:t>
                  </w:r>
                </w:p>
              </w:tc>
              <w:tc>
                <w:tcPr>
                  <w:tcW w:w="977" w:type="dxa"/>
                  <w:tcBorders>
                    <w:top w:val="nil"/>
                    <w:left w:val="nil"/>
                    <w:bottom w:val="single" w:sz="8" w:space="0" w:color="000000"/>
                    <w:right w:val="single" w:sz="8" w:space="0" w:color="000000"/>
                  </w:tcBorders>
                  <w:shd w:val="clear" w:color="auto" w:fill="auto"/>
                  <w:vAlign w:val="center"/>
                </w:tcPr>
                <w:p w14:paraId="5B6A911A" w14:textId="77777777" w:rsidR="00514992" w:rsidRPr="00A44B1A" w:rsidRDefault="00514992" w:rsidP="00514992">
                  <w:pPr>
                    <w:jc w:val="right"/>
                    <w:rPr>
                      <w:sz w:val="14"/>
                      <w:szCs w:val="14"/>
                    </w:rPr>
                  </w:pPr>
                  <w:r w:rsidRPr="00A44B1A">
                    <w:rPr>
                      <w:rFonts w:cs="Segoe UI Emoji"/>
                      <w:color w:val="000000"/>
                      <w:sz w:val="14"/>
                      <w:szCs w:val="14"/>
                    </w:rPr>
                    <w:t>15,0</w:t>
                  </w:r>
                </w:p>
              </w:tc>
              <w:tc>
                <w:tcPr>
                  <w:tcW w:w="2366" w:type="dxa"/>
                  <w:tcBorders>
                    <w:top w:val="nil"/>
                    <w:left w:val="nil"/>
                    <w:bottom w:val="single" w:sz="8" w:space="0" w:color="000000"/>
                    <w:right w:val="single" w:sz="8" w:space="0" w:color="000000"/>
                  </w:tcBorders>
                  <w:shd w:val="clear" w:color="auto" w:fill="auto"/>
                  <w:vAlign w:val="center"/>
                </w:tcPr>
                <w:p w14:paraId="224D77E6"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3B2F5A02" w14:textId="77777777" w:rsidTr="00C53927">
              <w:trPr>
                <w:trHeight w:val="194"/>
              </w:trPr>
              <w:tc>
                <w:tcPr>
                  <w:tcW w:w="408" w:type="dxa"/>
                  <w:tcBorders>
                    <w:top w:val="nil"/>
                    <w:left w:val="single" w:sz="8" w:space="0" w:color="000000"/>
                    <w:bottom w:val="single" w:sz="8" w:space="0" w:color="000000"/>
                    <w:right w:val="single" w:sz="8" w:space="0" w:color="000000"/>
                  </w:tcBorders>
                  <w:shd w:val="clear" w:color="auto" w:fill="auto"/>
                  <w:vAlign w:val="center"/>
                </w:tcPr>
                <w:p w14:paraId="69A9943E" w14:textId="77777777" w:rsidR="00514992" w:rsidRPr="00A44B1A" w:rsidRDefault="00514992" w:rsidP="00514992">
                  <w:pPr>
                    <w:rPr>
                      <w:sz w:val="14"/>
                      <w:szCs w:val="14"/>
                    </w:rPr>
                  </w:pPr>
                  <w:r w:rsidRPr="00A44B1A">
                    <w:rPr>
                      <w:rFonts w:cs="Segoe UI Emoji"/>
                      <w:color w:val="000000"/>
                      <w:sz w:val="14"/>
                      <w:szCs w:val="14"/>
                    </w:rPr>
                    <w:t>B</w:t>
                  </w:r>
                </w:p>
              </w:tc>
              <w:tc>
                <w:tcPr>
                  <w:tcW w:w="1660" w:type="dxa"/>
                  <w:tcBorders>
                    <w:top w:val="nil"/>
                    <w:left w:val="nil"/>
                    <w:bottom w:val="single" w:sz="8" w:space="0" w:color="000000"/>
                    <w:right w:val="single" w:sz="8" w:space="0" w:color="000000"/>
                  </w:tcBorders>
                  <w:shd w:val="clear" w:color="auto" w:fill="auto"/>
                  <w:vAlign w:val="center"/>
                </w:tcPr>
                <w:p w14:paraId="29A8F075" w14:textId="77777777" w:rsidR="00514992" w:rsidRPr="00A44B1A" w:rsidRDefault="00514992" w:rsidP="00514992">
                  <w:pPr>
                    <w:rPr>
                      <w:sz w:val="14"/>
                      <w:szCs w:val="14"/>
                    </w:rPr>
                  </w:pPr>
                  <w:r w:rsidRPr="00A44B1A">
                    <w:rPr>
                      <w:rFonts w:cs="Segoe UI Emoji"/>
                      <w:color w:val="000000"/>
                      <w:sz w:val="14"/>
                      <w:szCs w:val="14"/>
                    </w:rPr>
                    <w:t>Støtteareal</w:t>
                  </w:r>
                </w:p>
              </w:tc>
              <w:tc>
                <w:tcPr>
                  <w:tcW w:w="1941" w:type="dxa"/>
                  <w:tcBorders>
                    <w:top w:val="nil"/>
                    <w:left w:val="nil"/>
                    <w:bottom w:val="single" w:sz="8" w:space="0" w:color="000000"/>
                    <w:right w:val="single" w:sz="8" w:space="0" w:color="000000"/>
                  </w:tcBorders>
                  <w:shd w:val="clear" w:color="auto" w:fill="auto"/>
                  <w:vAlign w:val="center"/>
                </w:tcPr>
                <w:p w14:paraId="511D7B7D" w14:textId="77777777" w:rsidR="00514992" w:rsidRPr="00A44B1A" w:rsidRDefault="00514992" w:rsidP="00514992">
                  <w:pPr>
                    <w:rPr>
                      <w:sz w:val="14"/>
                      <w:szCs w:val="14"/>
                    </w:rPr>
                  </w:pPr>
                  <w:r w:rsidRPr="00A44B1A">
                    <w:rPr>
                      <w:rFonts w:cs="Segoe UI Emoji"/>
                      <w:color w:val="000000"/>
                      <w:sz w:val="14"/>
                      <w:szCs w:val="14"/>
                    </w:rPr>
                    <w:t>Rengjøringssentral</w:t>
                  </w:r>
                </w:p>
              </w:tc>
              <w:tc>
                <w:tcPr>
                  <w:tcW w:w="785" w:type="dxa"/>
                  <w:tcBorders>
                    <w:top w:val="nil"/>
                    <w:left w:val="nil"/>
                    <w:bottom w:val="single" w:sz="8" w:space="0" w:color="000000"/>
                    <w:right w:val="single" w:sz="8" w:space="0" w:color="000000"/>
                  </w:tcBorders>
                  <w:shd w:val="clear" w:color="auto" w:fill="auto"/>
                  <w:vAlign w:val="center"/>
                </w:tcPr>
                <w:p w14:paraId="73175315"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60DB4350" w14:textId="77777777" w:rsidR="00514992" w:rsidRPr="00A44B1A" w:rsidRDefault="00514992" w:rsidP="00514992">
                  <w:pPr>
                    <w:jc w:val="right"/>
                    <w:rPr>
                      <w:sz w:val="14"/>
                      <w:szCs w:val="14"/>
                    </w:rPr>
                  </w:pPr>
                  <w:r w:rsidRPr="00A44B1A">
                    <w:rPr>
                      <w:rFonts w:cs="Segoe UI Emoji"/>
                      <w:color w:val="000000"/>
                      <w:sz w:val="14"/>
                      <w:szCs w:val="14"/>
                    </w:rPr>
                    <w:t>25,0</w:t>
                  </w:r>
                </w:p>
              </w:tc>
              <w:tc>
                <w:tcPr>
                  <w:tcW w:w="977" w:type="dxa"/>
                  <w:tcBorders>
                    <w:top w:val="nil"/>
                    <w:left w:val="nil"/>
                    <w:bottom w:val="single" w:sz="8" w:space="0" w:color="000000"/>
                    <w:right w:val="single" w:sz="8" w:space="0" w:color="000000"/>
                  </w:tcBorders>
                  <w:shd w:val="clear" w:color="auto" w:fill="auto"/>
                  <w:vAlign w:val="center"/>
                </w:tcPr>
                <w:p w14:paraId="56B24979" w14:textId="77777777" w:rsidR="00514992" w:rsidRPr="00A44B1A" w:rsidRDefault="00514992" w:rsidP="00514992">
                  <w:pPr>
                    <w:jc w:val="right"/>
                    <w:rPr>
                      <w:sz w:val="14"/>
                      <w:szCs w:val="14"/>
                    </w:rPr>
                  </w:pPr>
                  <w:r w:rsidRPr="00A44B1A">
                    <w:rPr>
                      <w:rFonts w:cs="Segoe UI Emoji"/>
                      <w:color w:val="000000"/>
                      <w:sz w:val="14"/>
                      <w:szCs w:val="14"/>
                    </w:rPr>
                    <w:t>25,0</w:t>
                  </w:r>
                </w:p>
              </w:tc>
              <w:tc>
                <w:tcPr>
                  <w:tcW w:w="2366" w:type="dxa"/>
                  <w:tcBorders>
                    <w:top w:val="nil"/>
                    <w:left w:val="nil"/>
                    <w:bottom w:val="single" w:sz="8" w:space="0" w:color="000000"/>
                    <w:right w:val="single" w:sz="8" w:space="0" w:color="000000"/>
                  </w:tcBorders>
                  <w:shd w:val="clear" w:color="auto" w:fill="auto"/>
                  <w:vAlign w:val="center"/>
                </w:tcPr>
                <w:p w14:paraId="10B99900"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56840494" w14:textId="77777777" w:rsidTr="00C53927">
              <w:trPr>
                <w:trHeight w:val="194"/>
              </w:trPr>
              <w:tc>
                <w:tcPr>
                  <w:tcW w:w="408" w:type="dxa"/>
                  <w:tcBorders>
                    <w:top w:val="nil"/>
                    <w:left w:val="single" w:sz="8" w:space="0" w:color="000000"/>
                    <w:bottom w:val="single" w:sz="8" w:space="0" w:color="000000"/>
                    <w:right w:val="single" w:sz="8" w:space="0" w:color="000000"/>
                  </w:tcBorders>
                  <w:shd w:val="clear" w:color="auto" w:fill="auto"/>
                  <w:vAlign w:val="center"/>
                </w:tcPr>
                <w:p w14:paraId="229CE3BB" w14:textId="77777777" w:rsidR="00514992" w:rsidRPr="00A44B1A" w:rsidRDefault="00514992" w:rsidP="00514992">
                  <w:pPr>
                    <w:rPr>
                      <w:sz w:val="14"/>
                      <w:szCs w:val="14"/>
                    </w:rPr>
                  </w:pPr>
                  <w:r w:rsidRPr="00A44B1A">
                    <w:rPr>
                      <w:rFonts w:cs="Segoe UI Emoji"/>
                      <w:color w:val="000000"/>
                      <w:sz w:val="14"/>
                      <w:szCs w:val="14"/>
                    </w:rPr>
                    <w:t>B</w:t>
                  </w:r>
                </w:p>
              </w:tc>
              <w:tc>
                <w:tcPr>
                  <w:tcW w:w="1660" w:type="dxa"/>
                  <w:tcBorders>
                    <w:top w:val="nil"/>
                    <w:left w:val="nil"/>
                    <w:bottom w:val="single" w:sz="8" w:space="0" w:color="000000"/>
                    <w:right w:val="single" w:sz="8" w:space="0" w:color="000000"/>
                  </w:tcBorders>
                  <w:shd w:val="clear" w:color="auto" w:fill="auto"/>
                  <w:vAlign w:val="center"/>
                </w:tcPr>
                <w:p w14:paraId="77D95113" w14:textId="77777777" w:rsidR="00514992" w:rsidRPr="00A44B1A" w:rsidRDefault="00514992" w:rsidP="00514992">
                  <w:pPr>
                    <w:rPr>
                      <w:sz w:val="14"/>
                      <w:szCs w:val="14"/>
                    </w:rPr>
                  </w:pPr>
                  <w:r w:rsidRPr="00A44B1A">
                    <w:rPr>
                      <w:rFonts w:cs="Segoe UI Emoji"/>
                      <w:color w:val="000000"/>
                      <w:sz w:val="14"/>
                      <w:szCs w:val="14"/>
                    </w:rPr>
                    <w:t>Støtteareal</w:t>
                  </w:r>
                </w:p>
              </w:tc>
              <w:tc>
                <w:tcPr>
                  <w:tcW w:w="1941" w:type="dxa"/>
                  <w:tcBorders>
                    <w:top w:val="nil"/>
                    <w:left w:val="nil"/>
                    <w:bottom w:val="single" w:sz="8" w:space="0" w:color="000000"/>
                    <w:right w:val="single" w:sz="8" w:space="0" w:color="000000"/>
                  </w:tcBorders>
                  <w:shd w:val="clear" w:color="auto" w:fill="auto"/>
                  <w:vAlign w:val="center"/>
                </w:tcPr>
                <w:p w14:paraId="6708456E" w14:textId="77777777" w:rsidR="00514992" w:rsidRPr="00A44B1A" w:rsidRDefault="00514992" w:rsidP="00514992">
                  <w:pPr>
                    <w:rPr>
                      <w:sz w:val="14"/>
                      <w:szCs w:val="14"/>
                    </w:rPr>
                  </w:pPr>
                  <w:r w:rsidRPr="00A44B1A">
                    <w:rPr>
                      <w:rFonts w:cs="Segoe UI Emoji"/>
                      <w:color w:val="000000"/>
                      <w:sz w:val="14"/>
                      <w:szCs w:val="14"/>
                    </w:rPr>
                    <w:t>Utebod leker / utstyr</w:t>
                  </w:r>
                </w:p>
              </w:tc>
              <w:tc>
                <w:tcPr>
                  <w:tcW w:w="785" w:type="dxa"/>
                  <w:tcBorders>
                    <w:top w:val="nil"/>
                    <w:left w:val="nil"/>
                    <w:bottom w:val="single" w:sz="8" w:space="0" w:color="000000"/>
                    <w:right w:val="single" w:sz="8" w:space="0" w:color="000000"/>
                  </w:tcBorders>
                  <w:shd w:val="clear" w:color="auto" w:fill="auto"/>
                  <w:vAlign w:val="center"/>
                </w:tcPr>
                <w:p w14:paraId="435C6CCB"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4BC68DCC" w14:textId="77777777" w:rsidR="00514992" w:rsidRPr="00A44B1A" w:rsidRDefault="00514992" w:rsidP="00514992">
                  <w:pPr>
                    <w:jc w:val="right"/>
                    <w:rPr>
                      <w:sz w:val="14"/>
                      <w:szCs w:val="14"/>
                    </w:rPr>
                  </w:pPr>
                  <w:r w:rsidRPr="00A44B1A">
                    <w:rPr>
                      <w:rFonts w:cs="Segoe UI Emoji"/>
                      <w:color w:val="000000"/>
                      <w:sz w:val="14"/>
                      <w:szCs w:val="14"/>
                    </w:rPr>
                    <w:t>10,0</w:t>
                  </w:r>
                </w:p>
              </w:tc>
              <w:tc>
                <w:tcPr>
                  <w:tcW w:w="977" w:type="dxa"/>
                  <w:tcBorders>
                    <w:top w:val="nil"/>
                    <w:left w:val="nil"/>
                    <w:bottom w:val="single" w:sz="8" w:space="0" w:color="000000"/>
                    <w:right w:val="single" w:sz="8" w:space="0" w:color="000000"/>
                  </w:tcBorders>
                  <w:shd w:val="clear" w:color="auto" w:fill="auto"/>
                  <w:vAlign w:val="center"/>
                </w:tcPr>
                <w:p w14:paraId="1B3AB416" w14:textId="77777777" w:rsidR="00514992" w:rsidRPr="00A44B1A" w:rsidRDefault="00514992" w:rsidP="00514992">
                  <w:pPr>
                    <w:jc w:val="right"/>
                    <w:rPr>
                      <w:sz w:val="14"/>
                      <w:szCs w:val="14"/>
                    </w:rPr>
                  </w:pPr>
                  <w:r w:rsidRPr="00A44B1A">
                    <w:rPr>
                      <w:rFonts w:cs="Segoe UI Emoji"/>
                      <w:color w:val="000000"/>
                      <w:sz w:val="14"/>
                      <w:szCs w:val="14"/>
                    </w:rPr>
                    <w:t>10,0</w:t>
                  </w:r>
                </w:p>
              </w:tc>
              <w:tc>
                <w:tcPr>
                  <w:tcW w:w="2366" w:type="dxa"/>
                  <w:tcBorders>
                    <w:top w:val="nil"/>
                    <w:left w:val="nil"/>
                    <w:bottom w:val="single" w:sz="8" w:space="0" w:color="000000"/>
                    <w:right w:val="single" w:sz="8" w:space="0" w:color="000000"/>
                  </w:tcBorders>
                  <w:shd w:val="clear" w:color="auto" w:fill="auto"/>
                  <w:vAlign w:val="center"/>
                </w:tcPr>
                <w:p w14:paraId="361B75D4"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229CAA87" w14:textId="77777777" w:rsidTr="00C53927">
              <w:trPr>
                <w:trHeight w:val="203"/>
              </w:trPr>
              <w:tc>
                <w:tcPr>
                  <w:tcW w:w="408" w:type="dxa"/>
                  <w:tcBorders>
                    <w:top w:val="nil"/>
                    <w:left w:val="single" w:sz="8" w:space="0" w:color="000000"/>
                    <w:bottom w:val="single" w:sz="8" w:space="0" w:color="000000"/>
                    <w:right w:val="single" w:sz="8" w:space="0" w:color="000000"/>
                  </w:tcBorders>
                  <w:shd w:val="clear" w:color="auto" w:fill="auto"/>
                  <w:vAlign w:val="center"/>
                </w:tcPr>
                <w:p w14:paraId="21B0954F" w14:textId="77777777" w:rsidR="00514992" w:rsidRPr="00A44B1A" w:rsidRDefault="00514992" w:rsidP="00514992">
                  <w:pPr>
                    <w:rPr>
                      <w:sz w:val="14"/>
                      <w:szCs w:val="14"/>
                    </w:rPr>
                  </w:pPr>
                  <w:r w:rsidRPr="00A44B1A">
                    <w:rPr>
                      <w:rFonts w:cs="Segoe UI Emoji"/>
                      <w:color w:val="000000"/>
                      <w:sz w:val="14"/>
                      <w:szCs w:val="14"/>
                    </w:rPr>
                    <w:t>B</w:t>
                  </w:r>
                </w:p>
              </w:tc>
              <w:tc>
                <w:tcPr>
                  <w:tcW w:w="1660" w:type="dxa"/>
                  <w:tcBorders>
                    <w:top w:val="nil"/>
                    <w:left w:val="nil"/>
                    <w:bottom w:val="single" w:sz="8" w:space="0" w:color="000000"/>
                    <w:right w:val="single" w:sz="8" w:space="0" w:color="000000"/>
                  </w:tcBorders>
                  <w:shd w:val="clear" w:color="auto" w:fill="auto"/>
                  <w:vAlign w:val="center"/>
                </w:tcPr>
                <w:p w14:paraId="0E5CAEA0" w14:textId="77777777" w:rsidR="00514992" w:rsidRPr="00A44B1A" w:rsidRDefault="00514992" w:rsidP="00514992">
                  <w:pPr>
                    <w:rPr>
                      <w:sz w:val="14"/>
                      <w:szCs w:val="14"/>
                    </w:rPr>
                  </w:pPr>
                  <w:r w:rsidRPr="00A44B1A">
                    <w:rPr>
                      <w:rFonts w:cs="Segoe UI Emoji"/>
                      <w:color w:val="000000"/>
                      <w:sz w:val="14"/>
                      <w:szCs w:val="14"/>
                    </w:rPr>
                    <w:t>Støtteareal</w:t>
                  </w:r>
                </w:p>
              </w:tc>
              <w:tc>
                <w:tcPr>
                  <w:tcW w:w="1941" w:type="dxa"/>
                  <w:tcBorders>
                    <w:top w:val="nil"/>
                    <w:left w:val="nil"/>
                    <w:bottom w:val="single" w:sz="8" w:space="0" w:color="000000"/>
                    <w:right w:val="single" w:sz="8" w:space="0" w:color="000000"/>
                  </w:tcBorders>
                  <w:shd w:val="clear" w:color="auto" w:fill="auto"/>
                  <w:vAlign w:val="center"/>
                </w:tcPr>
                <w:p w14:paraId="14A3E913" w14:textId="77777777" w:rsidR="00514992" w:rsidRPr="00A44B1A" w:rsidRDefault="00514992" w:rsidP="00514992">
                  <w:pPr>
                    <w:rPr>
                      <w:sz w:val="14"/>
                      <w:szCs w:val="14"/>
                    </w:rPr>
                  </w:pPr>
                  <w:r w:rsidRPr="00A44B1A">
                    <w:rPr>
                      <w:rFonts w:cs="Segoe UI Emoji"/>
                      <w:color w:val="000000"/>
                      <w:sz w:val="14"/>
                      <w:szCs w:val="14"/>
                    </w:rPr>
                    <w:t>Lager frivillighet</w:t>
                  </w:r>
                </w:p>
              </w:tc>
              <w:tc>
                <w:tcPr>
                  <w:tcW w:w="785" w:type="dxa"/>
                  <w:tcBorders>
                    <w:top w:val="nil"/>
                    <w:left w:val="nil"/>
                    <w:bottom w:val="single" w:sz="8" w:space="0" w:color="000000"/>
                    <w:right w:val="single" w:sz="8" w:space="0" w:color="000000"/>
                  </w:tcBorders>
                  <w:shd w:val="clear" w:color="auto" w:fill="auto"/>
                  <w:vAlign w:val="center"/>
                </w:tcPr>
                <w:p w14:paraId="6F31332C" w14:textId="77777777" w:rsidR="00514992" w:rsidRPr="00A44B1A" w:rsidRDefault="00514992" w:rsidP="00514992">
                  <w:pPr>
                    <w:jc w:val="right"/>
                    <w:rPr>
                      <w:sz w:val="14"/>
                      <w:szCs w:val="14"/>
                    </w:rPr>
                  </w:pPr>
                  <w:r w:rsidRPr="00A44B1A">
                    <w:rPr>
                      <w:rFonts w:cs="Segoe UI Emoji"/>
                      <w:color w:val="000000"/>
                      <w:sz w:val="14"/>
                      <w:szCs w:val="14"/>
                    </w:rPr>
                    <w:t>1</w:t>
                  </w:r>
                </w:p>
              </w:tc>
              <w:tc>
                <w:tcPr>
                  <w:tcW w:w="780" w:type="dxa"/>
                  <w:tcBorders>
                    <w:top w:val="nil"/>
                    <w:left w:val="nil"/>
                    <w:bottom w:val="single" w:sz="8" w:space="0" w:color="000000"/>
                    <w:right w:val="single" w:sz="8" w:space="0" w:color="000000"/>
                  </w:tcBorders>
                  <w:shd w:val="clear" w:color="auto" w:fill="auto"/>
                  <w:vAlign w:val="center"/>
                </w:tcPr>
                <w:p w14:paraId="4D8524CE" w14:textId="77777777" w:rsidR="00514992" w:rsidRPr="00A44B1A" w:rsidRDefault="00514992" w:rsidP="00514992">
                  <w:pPr>
                    <w:jc w:val="right"/>
                    <w:rPr>
                      <w:sz w:val="14"/>
                      <w:szCs w:val="14"/>
                    </w:rPr>
                  </w:pPr>
                  <w:r w:rsidRPr="00A44B1A">
                    <w:rPr>
                      <w:rFonts w:cs="Segoe UI Emoji"/>
                      <w:color w:val="000000"/>
                      <w:sz w:val="14"/>
                      <w:szCs w:val="14"/>
                    </w:rPr>
                    <w:t>30,0</w:t>
                  </w:r>
                </w:p>
              </w:tc>
              <w:tc>
                <w:tcPr>
                  <w:tcW w:w="977" w:type="dxa"/>
                  <w:tcBorders>
                    <w:top w:val="nil"/>
                    <w:left w:val="nil"/>
                    <w:bottom w:val="single" w:sz="8" w:space="0" w:color="000000"/>
                    <w:right w:val="single" w:sz="8" w:space="0" w:color="000000"/>
                  </w:tcBorders>
                  <w:shd w:val="clear" w:color="auto" w:fill="auto"/>
                  <w:vAlign w:val="center"/>
                </w:tcPr>
                <w:p w14:paraId="07E1DC90" w14:textId="77777777" w:rsidR="00514992" w:rsidRPr="00A44B1A" w:rsidRDefault="00514992" w:rsidP="00514992">
                  <w:pPr>
                    <w:jc w:val="right"/>
                    <w:rPr>
                      <w:sz w:val="14"/>
                      <w:szCs w:val="14"/>
                    </w:rPr>
                  </w:pPr>
                  <w:r w:rsidRPr="00A44B1A">
                    <w:rPr>
                      <w:rFonts w:cs="Segoe UI Emoji"/>
                      <w:color w:val="000000"/>
                      <w:sz w:val="14"/>
                      <w:szCs w:val="14"/>
                    </w:rPr>
                    <w:t>30,0</w:t>
                  </w:r>
                </w:p>
              </w:tc>
              <w:tc>
                <w:tcPr>
                  <w:tcW w:w="2366" w:type="dxa"/>
                  <w:tcBorders>
                    <w:top w:val="nil"/>
                    <w:left w:val="nil"/>
                    <w:bottom w:val="single" w:sz="8" w:space="0" w:color="000000"/>
                    <w:right w:val="single" w:sz="8" w:space="0" w:color="000000"/>
                  </w:tcBorders>
                  <w:shd w:val="clear" w:color="auto" w:fill="auto"/>
                  <w:vAlign w:val="center"/>
                </w:tcPr>
                <w:p w14:paraId="7ED73F19"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60D5D718" w14:textId="77777777" w:rsidTr="00C53927">
              <w:trPr>
                <w:trHeight w:val="194"/>
              </w:trPr>
              <w:tc>
                <w:tcPr>
                  <w:tcW w:w="408" w:type="dxa"/>
                  <w:tcBorders>
                    <w:top w:val="nil"/>
                    <w:left w:val="single" w:sz="8" w:space="0" w:color="000000"/>
                    <w:bottom w:val="single" w:sz="4" w:space="0" w:color="auto"/>
                    <w:right w:val="single" w:sz="8" w:space="0" w:color="000000"/>
                  </w:tcBorders>
                  <w:shd w:val="clear" w:color="000000" w:fill="BFBFBF"/>
                  <w:vAlign w:val="center"/>
                </w:tcPr>
                <w:p w14:paraId="6F46CE0A" w14:textId="77777777" w:rsidR="00514992" w:rsidRPr="00A44B1A" w:rsidRDefault="00514992" w:rsidP="00514992">
                  <w:pPr>
                    <w:rPr>
                      <w:sz w:val="14"/>
                      <w:szCs w:val="14"/>
                    </w:rPr>
                  </w:pPr>
                  <w:r w:rsidRPr="00A44B1A">
                    <w:rPr>
                      <w:rFonts w:cs="Segoe UI Emoji"/>
                      <w:color w:val="000000"/>
                      <w:sz w:val="14"/>
                      <w:szCs w:val="14"/>
                    </w:rPr>
                    <w:t> </w:t>
                  </w:r>
                </w:p>
              </w:tc>
              <w:tc>
                <w:tcPr>
                  <w:tcW w:w="1660" w:type="dxa"/>
                  <w:tcBorders>
                    <w:top w:val="nil"/>
                    <w:left w:val="nil"/>
                    <w:bottom w:val="single" w:sz="4" w:space="0" w:color="auto"/>
                    <w:right w:val="single" w:sz="8" w:space="0" w:color="000000"/>
                  </w:tcBorders>
                  <w:shd w:val="clear" w:color="000000" w:fill="BFBFBF"/>
                  <w:vAlign w:val="center"/>
                </w:tcPr>
                <w:p w14:paraId="0A5B3D0A" w14:textId="77777777" w:rsidR="00514992" w:rsidRPr="00A44B1A" w:rsidRDefault="00514992" w:rsidP="00514992">
                  <w:pPr>
                    <w:rPr>
                      <w:sz w:val="14"/>
                      <w:szCs w:val="14"/>
                    </w:rPr>
                  </w:pPr>
                  <w:r w:rsidRPr="00A44B1A">
                    <w:rPr>
                      <w:rFonts w:cs="Segoe UI Emoji"/>
                      <w:sz w:val="14"/>
                      <w:szCs w:val="14"/>
                    </w:rPr>
                    <w:t>Støtteareal</w:t>
                  </w:r>
                </w:p>
              </w:tc>
              <w:tc>
                <w:tcPr>
                  <w:tcW w:w="1941" w:type="dxa"/>
                  <w:tcBorders>
                    <w:top w:val="nil"/>
                    <w:left w:val="nil"/>
                    <w:bottom w:val="single" w:sz="4" w:space="0" w:color="auto"/>
                    <w:right w:val="single" w:sz="8" w:space="0" w:color="000000"/>
                  </w:tcBorders>
                  <w:shd w:val="clear" w:color="000000" w:fill="BFBFBF"/>
                  <w:vAlign w:val="center"/>
                </w:tcPr>
                <w:p w14:paraId="69414F38" w14:textId="77777777" w:rsidR="00514992" w:rsidRPr="00A44B1A" w:rsidRDefault="00514992" w:rsidP="00514992">
                  <w:pPr>
                    <w:rPr>
                      <w:sz w:val="14"/>
                      <w:szCs w:val="14"/>
                    </w:rPr>
                  </w:pPr>
                  <w:r w:rsidRPr="00A44B1A">
                    <w:rPr>
                      <w:rFonts w:cs="Segoe UI Emoji"/>
                      <w:sz w:val="14"/>
                      <w:szCs w:val="14"/>
                    </w:rPr>
                    <w:t>Totalt</w:t>
                  </w:r>
                </w:p>
              </w:tc>
              <w:tc>
                <w:tcPr>
                  <w:tcW w:w="785" w:type="dxa"/>
                  <w:tcBorders>
                    <w:top w:val="nil"/>
                    <w:left w:val="nil"/>
                    <w:bottom w:val="single" w:sz="4" w:space="0" w:color="auto"/>
                    <w:right w:val="single" w:sz="8" w:space="0" w:color="000000"/>
                  </w:tcBorders>
                  <w:shd w:val="clear" w:color="000000" w:fill="BFBFBF"/>
                  <w:vAlign w:val="center"/>
                </w:tcPr>
                <w:p w14:paraId="09890617" w14:textId="77777777" w:rsidR="00514992" w:rsidRPr="00A44B1A" w:rsidRDefault="00514992" w:rsidP="00514992">
                  <w:pPr>
                    <w:jc w:val="right"/>
                    <w:rPr>
                      <w:sz w:val="14"/>
                      <w:szCs w:val="14"/>
                    </w:rPr>
                  </w:pPr>
                  <w:r w:rsidRPr="00A44B1A">
                    <w:rPr>
                      <w:rFonts w:cs="Segoe UI Emoji"/>
                      <w:color w:val="000000"/>
                      <w:sz w:val="14"/>
                      <w:szCs w:val="14"/>
                    </w:rPr>
                    <w:t> </w:t>
                  </w:r>
                </w:p>
              </w:tc>
              <w:tc>
                <w:tcPr>
                  <w:tcW w:w="780" w:type="dxa"/>
                  <w:tcBorders>
                    <w:top w:val="nil"/>
                    <w:left w:val="nil"/>
                    <w:bottom w:val="single" w:sz="4" w:space="0" w:color="auto"/>
                    <w:right w:val="single" w:sz="8" w:space="0" w:color="000000"/>
                  </w:tcBorders>
                  <w:shd w:val="clear" w:color="000000" w:fill="BFBFBF"/>
                  <w:vAlign w:val="center"/>
                </w:tcPr>
                <w:p w14:paraId="68BB65A9" w14:textId="77777777" w:rsidR="00514992" w:rsidRPr="00A44B1A" w:rsidRDefault="00514992" w:rsidP="00514992">
                  <w:pPr>
                    <w:jc w:val="right"/>
                    <w:rPr>
                      <w:sz w:val="14"/>
                      <w:szCs w:val="14"/>
                    </w:rPr>
                  </w:pPr>
                  <w:r w:rsidRPr="00A44B1A">
                    <w:rPr>
                      <w:rFonts w:cs="Segoe UI Emoji"/>
                      <w:color w:val="000000"/>
                      <w:sz w:val="14"/>
                      <w:szCs w:val="14"/>
                    </w:rPr>
                    <w:t> </w:t>
                  </w:r>
                </w:p>
              </w:tc>
              <w:tc>
                <w:tcPr>
                  <w:tcW w:w="977" w:type="dxa"/>
                  <w:tcBorders>
                    <w:top w:val="nil"/>
                    <w:left w:val="nil"/>
                    <w:bottom w:val="single" w:sz="4" w:space="0" w:color="auto"/>
                    <w:right w:val="single" w:sz="8" w:space="0" w:color="000000"/>
                  </w:tcBorders>
                  <w:shd w:val="clear" w:color="000000" w:fill="BFBFBF"/>
                  <w:vAlign w:val="center"/>
                </w:tcPr>
                <w:p w14:paraId="78380545" w14:textId="77777777" w:rsidR="00514992" w:rsidRPr="00A44B1A" w:rsidRDefault="00514992" w:rsidP="00514992">
                  <w:pPr>
                    <w:jc w:val="right"/>
                    <w:rPr>
                      <w:sz w:val="14"/>
                      <w:szCs w:val="14"/>
                    </w:rPr>
                  </w:pPr>
                  <w:r w:rsidRPr="00A44B1A">
                    <w:rPr>
                      <w:rFonts w:cs="Calibri"/>
                      <w:color w:val="000000"/>
                      <w:sz w:val="14"/>
                      <w:szCs w:val="14"/>
                    </w:rPr>
                    <w:t>201,0</w:t>
                  </w:r>
                </w:p>
              </w:tc>
              <w:tc>
                <w:tcPr>
                  <w:tcW w:w="2366" w:type="dxa"/>
                  <w:tcBorders>
                    <w:top w:val="nil"/>
                    <w:left w:val="nil"/>
                    <w:bottom w:val="single" w:sz="4" w:space="0" w:color="auto"/>
                    <w:right w:val="single" w:sz="8" w:space="0" w:color="000000"/>
                  </w:tcBorders>
                  <w:shd w:val="clear" w:color="000000" w:fill="BFBFBF"/>
                  <w:vAlign w:val="center"/>
                </w:tcPr>
                <w:p w14:paraId="182F1218" w14:textId="77777777" w:rsidR="00514992" w:rsidRPr="00A44B1A" w:rsidRDefault="00514992" w:rsidP="00514992">
                  <w:pPr>
                    <w:rPr>
                      <w:sz w:val="14"/>
                      <w:szCs w:val="14"/>
                    </w:rPr>
                  </w:pPr>
                  <w:r w:rsidRPr="00A44B1A">
                    <w:rPr>
                      <w:rFonts w:cs="Segoe UI Emoji"/>
                      <w:color w:val="000000"/>
                      <w:sz w:val="14"/>
                      <w:szCs w:val="14"/>
                    </w:rPr>
                    <w:t> </w:t>
                  </w:r>
                </w:p>
              </w:tc>
            </w:tr>
            <w:tr w:rsidR="00514992" w:rsidRPr="003A547F" w14:paraId="6AFD6F71" w14:textId="77777777" w:rsidTr="00C53927">
              <w:trPr>
                <w:trHeight w:val="194"/>
              </w:trPr>
              <w:tc>
                <w:tcPr>
                  <w:tcW w:w="408" w:type="dxa"/>
                  <w:tcBorders>
                    <w:top w:val="single" w:sz="4" w:space="0" w:color="auto"/>
                    <w:left w:val="single" w:sz="4" w:space="0" w:color="auto"/>
                    <w:bottom w:val="single" w:sz="4" w:space="0" w:color="auto"/>
                    <w:right w:val="single" w:sz="4" w:space="0" w:color="auto"/>
                  </w:tcBorders>
                  <w:shd w:val="clear" w:color="000000" w:fill="BFBFBF"/>
                  <w:vAlign w:val="center"/>
                </w:tcPr>
                <w:p w14:paraId="06A98C4A" w14:textId="77777777" w:rsidR="00514992" w:rsidRPr="00A44B1A" w:rsidRDefault="00514992" w:rsidP="00514992">
                  <w:pPr>
                    <w:rPr>
                      <w:b/>
                      <w:bCs/>
                      <w:sz w:val="14"/>
                      <w:szCs w:val="14"/>
                    </w:rPr>
                  </w:pPr>
                  <w:r w:rsidRPr="00A44B1A">
                    <w:rPr>
                      <w:rFonts w:cs="Segoe UI Emoji"/>
                      <w:b/>
                      <w:bCs/>
                      <w:color w:val="000000"/>
                      <w:sz w:val="14"/>
                      <w:szCs w:val="14"/>
                    </w:rPr>
                    <w:t> </w:t>
                  </w:r>
                </w:p>
              </w:tc>
              <w:tc>
                <w:tcPr>
                  <w:tcW w:w="1660" w:type="dxa"/>
                  <w:tcBorders>
                    <w:top w:val="single" w:sz="4" w:space="0" w:color="auto"/>
                    <w:left w:val="single" w:sz="4" w:space="0" w:color="auto"/>
                    <w:bottom w:val="single" w:sz="4" w:space="0" w:color="auto"/>
                    <w:right w:val="single" w:sz="4" w:space="0" w:color="auto"/>
                  </w:tcBorders>
                  <w:shd w:val="clear" w:color="000000" w:fill="BFBFBF"/>
                  <w:vAlign w:val="center"/>
                </w:tcPr>
                <w:p w14:paraId="31779AD2" w14:textId="77777777" w:rsidR="00514992" w:rsidRPr="00A44B1A" w:rsidRDefault="00514992" w:rsidP="00514992">
                  <w:pPr>
                    <w:rPr>
                      <w:b/>
                      <w:bCs/>
                      <w:sz w:val="14"/>
                      <w:szCs w:val="14"/>
                    </w:rPr>
                  </w:pPr>
                  <w:r w:rsidRPr="00A44B1A">
                    <w:rPr>
                      <w:rFonts w:cs="Segoe UI Emoji"/>
                      <w:b/>
                      <w:bCs/>
                      <w:sz w:val="14"/>
                      <w:szCs w:val="14"/>
                    </w:rPr>
                    <w:t>Funksjonsareal</w:t>
                  </w:r>
                </w:p>
              </w:tc>
              <w:tc>
                <w:tcPr>
                  <w:tcW w:w="1941" w:type="dxa"/>
                  <w:tcBorders>
                    <w:top w:val="single" w:sz="4" w:space="0" w:color="auto"/>
                    <w:left w:val="single" w:sz="4" w:space="0" w:color="auto"/>
                    <w:bottom w:val="single" w:sz="4" w:space="0" w:color="auto"/>
                    <w:right w:val="single" w:sz="4" w:space="0" w:color="auto"/>
                  </w:tcBorders>
                  <w:shd w:val="clear" w:color="000000" w:fill="BFBFBF"/>
                  <w:vAlign w:val="center"/>
                </w:tcPr>
                <w:p w14:paraId="547B3D02" w14:textId="77777777" w:rsidR="00514992" w:rsidRPr="00A44B1A" w:rsidRDefault="00514992" w:rsidP="00514992">
                  <w:pPr>
                    <w:rPr>
                      <w:b/>
                      <w:bCs/>
                      <w:sz w:val="14"/>
                      <w:szCs w:val="14"/>
                    </w:rPr>
                  </w:pPr>
                  <w:r w:rsidRPr="00A44B1A">
                    <w:rPr>
                      <w:rFonts w:cs="Segoe UI Emoji"/>
                      <w:b/>
                      <w:bCs/>
                      <w:sz w:val="14"/>
                      <w:szCs w:val="14"/>
                    </w:rPr>
                    <w:t>Sum</w:t>
                  </w:r>
                </w:p>
              </w:tc>
              <w:tc>
                <w:tcPr>
                  <w:tcW w:w="785" w:type="dxa"/>
                  <w:tcBorders>
                    <w:top w:val="single" w:sz="4" w:space="0" w:color="auto"/>
                    <w:left w:val="single" w:sz="4" w:space="0" w:color="auto"/>
                    <w:bottom w:val="single" w:sz="4" w:space="0" w:color="auto"/>
                    <w:right w:val="single" w:sz="4" w:space="0" w:color="auto"/>
                  </w:tcBorders>
                  <w:shd w:val="clear" w:color="000000" w:fill="BFBFBF"/>
                  <w:vAlign w:val="center"/>
                </w:tcPr>
                <w:p w14:paraId="16E063F3" w14:textId="77777777" w:rsidR="00514992" w:rsidRPr="00A44B1A" w:rsidRDefault="00514992" w:rsidP="00514992">
                  <w:pPr>
                    <w:rPr>
                      <w:b/>
                      <w:bCs/>
                      <w:sz w:val="14"/>
                      <w:szCs w:val="14"/>
                    </w:rPr>
                  </w:pPr>
                  <w:r w:rsidRPr="00A44B1A">
                    <w:rPr>
                      <w:rFonts w:cs="Segoe UI Emoji"/>
                      <w:b/>
                      <w:bCs/>
                      <w:color w:val="000000"/>
                      <w:sz w:val="14"/>
                      <w:szCs w:val="14"/>
                    </w:rPr>
                    <w:t> </w:t>
                  </w:r>
                </w:p>
              </w:tc>
              <w:tc>
                <w:tcPr>
                  <w:tcW w:w="780" w:type="dxa"/>
                  <w:tcBorders>
                    <w:top w:val="single" w:sz="4" w:space="0" w:color="auto"/>
                    <w:left w:val="single" w:sz="4" w:space="0" w:color="auto"/>
                    <w:bottom w:val="single" w:sz="4" w:space="0" w:color="auto"/>
                    <w:right w:val="single" w:sz="4" w:space="0" w:color="auto"/>
                  </w:tcBorders>
                  <w:shd w:val="clear" w:color="000000" w:fill="BFBFBF"/>
                  <w:vAlign w:val="center"/>
                </w:tcPr>
                <w:p w14:paraId="39671C2C" w14:textId="77777777" w:rsidR="00514992" w:rsidRPr="00A44B1A" w:rsidRDefault="00514992" w:rsidP="00514992">
                  <w:pPr>
                    <w:rPr>
                      <w:b/>
                      <w:bCs/>
                      <w:sz w:val="14"/>
                      <w:szCs w:val="14"/>
                    </w:rPr>
                  </w:pPr>
                  <w:r w:rsidRPr="00A44B1A">
                    <w:rPr>
                      <w:rFonts w:cs="Segoe UI Emoji"/>
                      <w:b/>
                      <w:bCs/>
                      <w:color w:val="000000"/>
                      <w:sz w:val="14"/>
                      <w:szCs w:val="14"/>
                    </w:rPr>
                    <w:t> </w:t>
                  </w:r>
                </w:p>
              </w:tc>
              <w:tc>
                <w:tcPr>
                  <w:tcW w:w="977" w:type="dxa"/>
                  <w:tcBorders>
                    <w:top w:val="single" w:sz="4" w:space="0" w:color="auto"/>
                    <w:left w:val="single" w:sz="4" w:space="0" w:color="auto"/>
                    <w:bottom w:val="single" w:sz="4" w:space="0" w:color="auto"/>
                    <w:right w:val="single" w:sz="4" w:space="0" w:color="auto"/>
                  </w:tcBorders>
                  <w:shd w:val="clear" w:color="000000" w:fill="BFBFBF"/>
                  <w:vAlign w:val="center"/>
                </w:tcPr>
                <w:p w14:paraId="43B094FB" w14:textId="77777777" w:rsidR="00514992" w:rsidRPr="00A44B1A" w:rsidRDefault="00514992" w:rsidP="00514992">
                  <w:pPr>
                    <w:jc w:val="right"/>
                    <w:rPr>
                      <w:b/>
                      <w:bCs/>
                      <w:sz w:val="14"/>
                      <w:szCs w:val="14"/>
                    </w:rPr>
                  </w:pPr>
                  <w:r w:rsidRPr="00A44B1A">
                    <w:rPr>
                      <w:rFonts w:cs="Calibri"/>
                      <w:b/>
                      <w:bCs/>
                      <w:color w:val="000000"/>
                      <w:sz w:val="14"/>
                      <w:szCs w:val="14"/>
                    </w:rPr>
                    <w:t>6139,0</w:t>
                  </w:r>
                </w:p>
              </w:tc>
              <w:tc>
                <w:tcPr>
                  <w:tcW w:w="2366" w:type="dxa"/>
                  <w:tcBorders>
                    <w:top w:val="single" w:sz="4" w:space="0" w:color="auto"/>
                    <w:left w:val="single" w:sz="4" w:space="0" w:color="auto"/>
                    <w:bottom w:val="single" w:sz="4" w:space="0" w:color="auto"/>
                    <w:right w:val="single" w:sz="4" w:space="0" w:color="auto"/>
                  </w:tcBorders>
                  <w:shd w:val="clear" w:color="000000" w:fill="BFBFBF"/>
                  <w:vAlign w:val="center"/>
                </w:tcPr>
                <w:p w14:paraId="68504895" w14:textId="77777777" w:rsidR="00514992" w:rsidRPr="00A44B1A" w:rsidRDefault="00514992" w:rsidP="00514992">
                  <w:pPr>
                    <w:rPr>
                      <w:b/>
                      <w:bCs/>
                      <w:sz w:val="14"/>
                      <w:szCs w:val="14"/>
                    </w:rPr>
                  </w:pPr>
                  <w:r w:rsidRPr="00A44B1A">
                    <w:rPr>
                      <w:rFonts w:cs="Segoe UI Emoji"/>
                      <w:b/>
                      <w:bCs/>
                      <w:color w:val="000000"/>
                      <w:sz w:val="14"/>
                      <w:szCs w:val="14"/>
                    </w:rPr>
                    <w:t> </w:t>
                  </w:r>
                </w:p>
              </w:tc>
            </w:tr>
            <w:tr w:rsidR="00514992" w:rsidRPr="003A547F" w14:paraId="34A9C8F7" w14:textId="77777777" w:rsidTr="00C53927">
              <w:trPr>
                <w:trHeight w:val="203"/>
              </w:trPr>
              <w:tc>
                <w:tcPr>
                  <w:tcW w:w="408" w:type="dxa"/>
                  <w:tcBorders>
                    <w:top w:val="single" w:sz="4" w:space="0" w:color="auto"/>
                    <w:left w:val="single" w:sz="4" w:space="0" w:color="auto"/>
                    <w:bottom w:val="single" w:sz="4" w:space="0" w:color="auto"/>
                    <w:right w:val="single" w:sz="4" w:space="0" w:color="auto"/>
                  </w:tcBorders>
                  <w:shd w:val="clear" w:color="000000" w:fill="BFBFBF"/>
                  <w:vAlign w:val="center"/>
                </w:tcPr>
                <w:p w14:paraId="17A930CC" w14:textId="77777777" w:rsidR="00514992" w:rsidRPr="00A44B1A" w:rsidRDefault="00514992" w:rsidP="00514992">
                  <w:pPr>
                    <w:rPr>
                      <w:rFonts w:cs="Segoe UI Emoji"/>
                      <w:b/>
                      <w:bCs/>
                      <w:color w:val="000000"/>
                      <w:sz w:val="14"/>
                      <w:szCs w:val="14"/>
                    </w:rPr>
                  </w:pPr>
                </w:p>
              </w:tc>
              <w:tc>
                <w:tcPr>
                  <w:tcW w:w="1660" w:type="dxa"/>
                  <w:tcBorders>
                    <w:top w:val="single" w:sz="4" w:space="0" w:color="auto"/>
                    <w:left w:val="single" w:sz="4" w:space="0" w:color="auto"/>
                    <w:bottom w:val="single" w:sz="4" w:space="0" w:color="auto"/>
                    <w:right w:val="single" w:sz="4" w:space="0" w:color="auto"/>
                  </w:tcBorders>
                  <w:shd w:val="clear" w:color="000000" w:fill="BFBFBF"/>
                  <w:vAlign w:val="center"/>
                </w:tcPr>
                <w:p w14:paraId="50C1C791" w14:textId="77777777" w:rsidR="00514992" w:rsidRPr="00A44B1A" w:rsidRDefault="00514992" w:rsidP="00514992">
                  <w:pPr>
                    <w:rPr>
                      <w:rFonts w:cs="Segoe UI Emoji"/>
                      <w:b/>
                      <w:bCs/>
                      <w:sz w:val="14"/>
                      <w:szCs w:val="14"/>
                    </w:rPr>
                  </w:pPr>
                  <w:r w:rsidRPr="00A44B1A">
                    <w:rPr>
                      <w:rFonts w:cs="Segoe UI Emoji"/>
                      <w:sz w:val="14"/>
                      <w:szCs w:val="14"/>
                    </w:rPr>
                    <w:t>Ramme</w:t>
                  </w:r>
                </w:p>
              </w:tc>
              <w:tc>
                <w:tcPr>
                  <w:tcW w:w="1941" w:type="dxa"/>
                  <w:tcBorders>
                    <w:top w:val="single" w:sz="4" w:space="0" w:color="auto"/>
                    <w:left w:val="single" w:sz="4" w:space="0" w:color="auto"/>
                    <w:bottom w:val="single" w:sz="4" w:space="0" w:color="auto"/>
                    <w:right w:val="single" w:sz="4" w:space="0" w:color="auto"/>
                  </w:tcBorders>
                  <w:shd w:val="clear" w:color="000000" w:fill="BFBFBF"/>
                  <w:vAlign w:val="center"/>
                </w:tcPr>
                <w:p w14:paraId="3511EE20" w14:textId="77777777" w:rsidR="00514992" w:rsidRPr="00A44B1A" w:rsidRDefault="00514992" w:rsidP="00514992">
                  <w:pPr>
                    <w:rPr>
                      <w:rFonts w:cs="Segoe UI Emoji"/>
                      <w:b/>
                      <w:bCs/>
                      <w:sz w:val="14"/>
                      <w:szCs w:val="14"/>
                    </w:rPr>
                  </w:pPr>
                  <w:r w:rsidRPr="00A44B1A">
                    <w:rPr>
                      <w:rFonts w:cs="Segoe UI Emoji"/>
                      <w:sz w:val="14"/>
                      <w:szCs w:val="14"/>
                    </w:rPr>
                    <w:t>Areal per elev</w:t>
                  </w:r>
                </w:p>
              </w:tc>
              <w:tc>
                <w:tcPr>
                  <w:tcW w:w="785" w:type="dxa"/>
                  <w:tcBorders>
                    <w:top w:val="single" w:sz="4" w:space="0" w:color="auto"/>
                    <w:left w:val="single" w:sz="4" w:space="0" w:color="auto"/>
                    <w:bottom w:val="single" w:sz="4" w:space="0" w:color="auto"/>
                    <w:right w:val="single" w:sz="4" w:space="0" w:color="auto"/>
                  </w:tcBorders>
                  <w:shd w:val="clear" w:color="000000" w:fill="BFBFBF"/>
                  <w:vAlign w:val="center"/>
                </w:tcPr>
                <w:p w14:paraId="0BE92369" w14:textId="77777777" w:rsidR="00514992" w:rsidRPr="00A44B1A" w:rsidRDefault="00514992" w:rsidP="00514992">
                  <w:pPr>
                    <w:jc w:val="right"/>
                    <w:rPr>
                      <w:rFonts w:cs="Segoe UI Emoji"/>
                      <w:b/>
                      <w:bCs/>
                      <w:color w:val="000000"/>
                      <w:sz w:val="14"/>
                      <w:szCs w:val="14"/>
                    </w:rPr>
                  </w:pPr>
                  <w:r w:rsidRPr="00A44B1A">
                    <w:rPr>
                      <w:rFonts w:cs="Segoe UI Emoji"/>
                      <w:color w:val="000000"/>
                      <w:sz w:val="14"/>
                      <w:szCs w:val="14"/>
                    </w:rPr>
                    <w:t>840</w:t>
                  </w:r>
                </w:p>
              </w:tc>
              <w:tc>
                <w:tcPr>
                  <w:tcW w:w="780" w:type="dxa"/>
                  <w:tcBorders>
                    <w:top w:val="single" w:sz="4" w:space="0" w:color="auto"/>
                    <w:left w:val="single" w:sz="4" w:space="0" w:color="auto"/>
                    <w:bottom w:val="single" w:sz="4" w:space="0" w:color="auto"/>
                    <w:right w:val="single" w:sz="4" w:space="0" w:color="auto"/>
                  </w:tcBorders>
                  <w:shd w:val="clear" w:color="000000" w:fill="BFBFBF"/>
                  <w:vAlign w:val="center"/>
                </w:tcPr>
                <w:p w14:paraId="0A002833" w14:textId="77777777" w:rsidR="00514992" w:rsidRPr="00A44B1A" w:rsidRDefault="00514992" w:rsidP="00514992">
                  <w:pPr>
                    <w:jc w:val="right"/>
                    <w:rPr>
                      <w:rFonts w:cs="Segoe UI Emoji"/>
                      <w:b/>
                      <w:bCs/>
                      <w:color w:val="000000"/>
                      <w:sz w:val="14"/>
                      <w:szCs w:val="14"/>
                    </w:rPr>
                  </w:pPr>
                  <w:r w:rsidRPr="00A44B1A">
                    <w:rPr>
                      <w:rFonts w:cs="Segoe UI Emoji"/>
                      <w:color w:val="000000"/>
                      <w:sz w:val="14"/>
                      <w:szCs w:val="14"/>
                    </w:rPr>
                    <w:t>7,3</w:t>
                  </w:r>
                </w:p>
              </w:tc>
              <w:tc>
                <w:tcPr>
                  <w:tcW w:w="977" w:type="dxa"/>
                  <w:tcBorders>
                    <w:top w:val="single" w:sz="4" w:space="0" w:color="auto"/>
                    <w:left w:val="single" w:sz="4" w:space="0" w:color="auto"/>
                    <w:bottom w:val="single" w:sz="4" w:space="0" w:color="auto"/>
                    <w:right w:val="single" w:sz="4" w:space="0" w:color="auto"/>
                  </w:tcBorders>
                  <w:shd w:val="clear" w:color="000000" w:fill="BFBFBF"/>
                  <w:vAlign w:val="center"/>
                </w:tcPr>
                <w:p w14:paraId="4312D0B8" w14:textId="77777777" w:rsidR="00514992" w:rsidRPr="00A44B1A" w:rsidRDefault="00514992" w:rsidP="00514992">
                  <w:pPr>
                    <w:jc w:val="right"/>
                    <w:rPr>
                      <w:rFonts w:cs="Calibri"/>
                      <w:b/>
                      <w:bCs/>
                      <w:color w:val="000000"/>
                      <w:sz w:val="14"/>
                      <w:szCs w:val="14"/>
                    </w:rPr>
                  </w:pPr>
                </w:p>
              </w:tc>
              <w:tc>
                <w:tcPr>
                  <w:tcW w:w="2366" w:type="dxa"/>
                  <w:tcBorders>
                    <w:top w:val="single" w:sz="4" w:space="0" w:color="auto"/>
                    <w:left w:val="single" w:sz="4" w:space="0" w:color="auto"/>
                    <w:bottom w:val="single" w:sz="4" w:space="0" w:color="auto"/>
                    <w:right w:val="single" w:sz="4" w:space="0" w:color="auto"/>
                  </w:tcBorders>
                  <w:shd w:val="clear" w:color="000000" w:fill="BFBFBF"/>
                  <w:vAlign w:val="center"/>
                </w:tcPr>
                <w:p w14:paraId="43DDF26B" w14:textId="77777777" w:rsidR="00514992" w:rsidRPr="00A44B1A" w:rsidRDefault="00514992" w:rsidP="00514992">
                  <w:pPr>
                    <w:rPr>
                      <w:rFonts w:cs="Segoe UI Emoji"/>
                      <w:b/>
                      <w:bCs/>
                      <w:color w:val="000000"/>
                      <w:sz w:val="14"/>
                      <w:szCs w:val="14"/>
                    </w:rPr>
                  </w:pPr>
                </w:p>
              </w:tc>
            </w:tr>
          </w:tbl>
          <w:p w14:paraId="708F7A41" w14:textId="77777777" w:rsidR="00514992" w:rsidRDefault="00514992" w:rsidP="00514992">
            <w:pPr>
              <w:rPr>
                <w:b/>
                <w:bCs/>
                <w:sz w:val="24"/>
                <w:szCs w:val="24"/>
              </w:rPr>
            </w:pPr>
          </w:p>
          <w:p w14:paraId="4B51F73D" w14:textId="77777777" w:rsidR="00514992" w:rsidRPr="00895A7D" w:rsidRDefault="00514992" w:rsidP="00514992">
            <w:pPr>
              <w:rPr>
                <w:b/>
                <w:bCs/>
                <w:szCs w:val="20"/>
              </w:rPr>
            </w:pPr>
            <w:r w:rsidRPr="00895A7D">
              <w:rPr>
                <w:b/>
                <w:bCs/>
                <w:szCs w:val="20"/>
              </w:rPr>
              <w:t>Tabell 3: 8.-10. trinns skole (U6), nybygg</w:t>
            </w:r>
          </w:p>
          <w:tbl>
            <w:tblPr>
              <w:tblStyle w:val="Tabellrutenett"/>
              <w:tblW w:w="8918" w:type="dxa"/>
              <w:tblLook w:val="04A0" w:firstRow="1" w:lastRow="0" w:firstColumn="1" w:lastColumn="0" w:noHBand="0" w:noVBand="1"/>
            </w:tblPr>
            <w:tblGrid>
              <w:gridCol w:w="400"/>
              <w:gridCol w:w="1637"/>
              <w:gridCol w:w="1975"/>
              <w:gridCol w:w="819"/>
              <w:gridCol w:w="758"/>
              <w:gridCol w:w="993"/>
              <w:gridCol w:w="2336"/>
            </w:tblGrid>
            <w:tr w:rsidR="00514992" w14:paraId="6CB70DD7" w14:textId="77777777" w:rsidTr="00C53927">
              <w:trPr>
                <w:trHeight w:val="265"/>
              </w:trPr>
              <w:tc>
                <w:tcPr>
                  <w:tcW w:w="400"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tcPr>
                <w:p w14:paraId="2286C118" w14:textId="77777777" w:rsidR="00514992" w:rsidRPr="00497850" w:rsidRDefault="00514992" w:rsidP="00514992">
                  <w:pPr>
                    <w:rPr>
                      <w:sz w:val="18"/>
                      <w:szCs w:val="18"/>
                    </w:rPr>
                  </w:pPr>
                  <w:r w:rsidRPr="00497850">
                    <w:rPr>
                      <w:rFonts w:cs="Segoe UI Emoji"/>
                      <w:color w:val="000000"/>
                      <w:sz w:val="18"/>
                      <w:szCs w:val="18"/>
                    </w:rPr>
                    <w:t> </w:t>
                  </w:r>
                </w:p>
              </w:tc>
              <w:tc>
                <w:tcPr>
                  <w:tcW w:w="1637"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26AA78B5" w14:textId="77777777" w:rsidR="00514992" w:rsidRPr="00497850" w:rsidRDefault="00514992" w:rsidP="00514992">
                  <w:pPr>
                    <w:rPr>
                      <w:sz w:val="18"/>
                      <w:szCs w:val="18"/>
                    </w:rPr>
                  </w:pPr>
                  <w:r w:rsidRPr="00497850">
                    <w:rPr>
                      <w:rFonts w:cs="Segoe UI Emoji"/>
                      <w:b/>
                      <w:bCs/>
                      <w:color w:val="000000"/>
                      <w:sz w:val="18"/>
                      <w:szCs w:val="18"/>
                    </w:rPr>
                    <w:t>Type areal</w:t>
                  </w:r>
                </w:p>
              </w:tc>
              <w:tc>
                <w:tcPr>
                  <w:tcW w:w="1975"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74E57A10" w14:textId="77777777" w:rsidR="00514992" w:rsidRPr="00497850" w:rsidRDefault="00514992" w:rsidP="00514992">
                  <w:pPr>
                    <w:rPr>
                      <w:sz w:val="18"/>
                      <w:szCs w:val="18"/>
                    </w:rPr>
                  </w:pPr>
                  <w:r w:rsidRPr="00497850">
                    <w:rPr>
                      <w:rFonts w:cs="Segoe UI Emoji"/>
                      <w:b/>
                      <w:bCs/>
                      <w:color w:val="000000"/>
                      <w:sz w:val="18"/>
                      <w:szCs w:val="18"/>
                    </w:rPr>
                    <w:t>Arealbeskrivelse</w:t>
                  </w:r>
                </w:p>
              </w:tc>
              <w:tc>
                <w:tcPr>
                  <w:tcW w:w="819"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2288AE80" w14:textId="77777777" w:rsidR="00514992" w:rsidRPr="00497850" w:rsidRDefault="00514992" w:rsidP="00514992">
                  <w:pPr>
                    <w:rPr>
                      <w:sz w:val="18"/>
                      <w:szCs w:val="18"/>
                    </w:rPr>
                  </w:pPr>
                  <w:r w:rsidRPr="00497850">
                    <w:rPr>
                      <w:rFonts w:cs="Segoe UI Emoji"/>
                      <w:b/>
                      <w:bCs/>
                      <w:color w:val="000000"/>
                      <w:sz w:val="18"/>
                      <w:szCs w:val="18"/>
                    </w:rPr>
                    <w:t>Antall</w:t>
                  </w:r>
                </w:p>
              </w:tc>
              <w:tc>
                <w:tcPr>
                  <w:tcW w:w="758"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709B338C" w14:textId="77777777" w:rsidR="00514992" w:rsidRPr="00497850" w:rsidRDefault="00514992" w:rsidP="00514992">
                  <w:pPr>
                    <w:rPr>
                      <w:sz w:val="18"/>
                      <w:szCs w:val="18"/>
                    </w:rPr>
                  </w:pPr>
                  <w:r w:rsidRPr="00497850">
                    <w:rPr>
                      <w:rFonts w:cs="Segoe UI Emoji"/>
                      <w:b/>
                      <w:bCs/>
                      <w:color w:val="000000"/>
                      <w:sz w:val="18"/>
                      <w:szCs w:val="18"/>
                    </w:rPr>
                    <w:t xml:space="preserve">Kvm per </w:t>
                  </w:r>
                </w:p>
              </w:tc>
              <w:tc>
                <w:tcPr>
                  <w:tcW w:w="993"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0D1573E7" w14:textId="77777777" w:rsidR="00514992" w:rsidRPr="00497850" w:rsidRDefault="00514992" w:rsidP="00514992">
                  <w:pPr>
                    <w:rPr>
                      <w:sz w:val="18"/>
                      <w:szCs w:val="18"/>
                    </w:rPr>
                  </w:pPr>
                  <w:r w:rsidRPr="00497850">
                    <w:rPr>
                      <w:rFonts w:cs="Segoe UI Emoji"/>
                      <w:b/>
                      <w:bCs/>
                      <w:color w:val="000000"/>
                      <w:sz w:val="18"/>
                      <w:szCs w:val="18"/>
                    </w:rPr>
                    <w:t>Totalt</w:t>
                  </w:r>
                </w:p>
              </w:tc>
              <w:tc>
                <w:tcPr>
                  <w:tcW w:w="2336" w:type="dxa"/>
                  <w:tcBorders>
                    <w:top w:val="single" w:sz="8" w:space="0" w:color="000000"/>
                    <w:left w:val="nil"/>
                    <w:bottom w:val="single" w:sz="8" w:space="0" w:color="000000"/>
                    <w:right w:val="single" w:sz="8" w:space="0" w:color="000000"/>
                  </w:tcBorders>
                  <w:shd w:val="clear" w:color="auto" w:fill="FFD966" w:themeFill="accent4" w:themeFillTint="99"/>
                  <w:vAlign w:val="center"/>
                </w:tcPr>
                <w:p w14:paraId="0B0C2A15" w14:textId="77777777" w:rsidR="00514992" w:rsidRPr="00497850" w:rsidRDefault="00514992" w:rsidP="00514992">
                  <w:pPr>
                    <w:rPr>
                      <w:sz w:val="18"/>
                      <w:szCs w:val="18"/>
                    </w:rPr>
                  </w:pPr>
                  <w:r w:rsidRPr="00497850">
                    <w:rPr>
                      <w:rFonts w:cs="Segoe UI Emoji"/>
                      <w:b/>
                      <w:bCs/>
                      <w:color w:val="000000"/>
                      <w:sz w:val="18"/>
                      <w:szCs w:val="18"/>
                    </w:rPr>
                    <w:t>Kommentar</w:t>
                  </w:r>
                </w:p>
              </w:tc>
            </w:tr>
            <w:tr w:rsidR="00514992" w14:paraId="204E7659" w14:textId="77777777" w:rsidTr="00C53927">
              <w:trPr>
                <w:trHeight w:val="389"/>
              </w:trPr>
              <w:tc>
                <w:tcPr>
                  <w:tcW w:w="400" w:type="dxa"/>
                  <w:tcBorders>
                    <w:top w:val="nil"/>
                    <w:left w:val="single" w:sz="8" w:space="0" w:color="000000"/>
                    <w:bottom w:val="single" w:sz="8" w:space="0" w:color="000000"/>
                    <w:right w:val="single" w:sz="8" w:space="0" w:color="000000"/>
                  </w:tcBorders>
                  <w:shd w:val="clear" w:color="auto" w:fill="auto"/>
                  <w:vAlign w:val="center"/>
                </w:tcPr>
                <w:p w14:paraId="459AE35F"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62118D80" w14:textId="77777777" w:rsidR="00514992" w:rsidRPr="00A44B1A" w:rsidRDefault="00514992" w:rsidP="00514992">
                  <w:pPr>
                    <w:rPr>
                      <w:sz w:val="14"/>
                      <w:szCs w:val="14"/>
                    </w:rPr>
                  </w:pPr>
                  <w:r w:rsidRPr="00A44B1A">
                    <w:rPr>
                      <w:rFonts w:cs="Segoe UI Emoji"/>
                      <w:color w:val="000000"/>
                      <w:sz w:val="14"/>
                      <w:szCs w:val="14"/>
                    </w:rPr>
                    <w:t>Hjemmeområde 8-10</w:t>
                  </w:r>
                </w:p>
              </w:tc>
              <w:tc>
                <w:tcPr>
                  <w:tcW w:w="1975" w:type="dxa"/>
                  <w:tcBorders>
                    <w:top w:val="nil"/>
                    <w:left w:val="nil"/>
                    <w:bottom w:val="single" w:sz="8" w:space="0" w:color="000000"/>
                    <w:right w:val="single" w:sz="8" w:space="0" w:color="000000"/>
                  </w:tcBorders>
                  <w:shd w:val="clear" w:color="auto" w:fill="auto"/>
                  <w:vAlign w:val="center"/>
                </w:tcPr>
                <w:p w14:paraId="566E471C" w14:textId="77777777" w:rsidR="00514992" w:rsidRPr="00A44B1A" w:rsidRDefault="00514992" w:rsidP="00514992">
                  <w:pPr>
                    <w:rPr>
                      <w:sz w:val="14"/>
                      <w:szCs w:val="14"/>
                    </w:rPr>
                  </w:pPr>
                  <w:r w:rsidRPr="00A44B1A">
                    <w:rPr>
                      <w:rFonts w:cs="Segoe UI Emoji"/>
                      <w:color w:val="000000"/>
                      <w:sz w:val="14"/>
                      <w:szCs w:val="14"/>
                    </w:rPr>
                    <w:t>Generelle læringsarealer (lærings-/grupperom)</w:t>
                  </w:r>
                </w:p>
              </w:tc>
              <w:tc>
                <w:tcPr>
                  <w:tcW w:w="819" w:type="dxa"/>
                  <w:tcBorders>
                    <w:top w:val="nil"/>
                    <w:left w:val="nil"/>
                    <w:bottom w:val="single" w:sz="8" w:space="0" w:color="000000"/>
                    <w:right w:val="single" w:sz="8" w:space="0" w:color="000000"/>
                  </w:tcBorders>
                  <w:shd w:val="clear" w:color="auto" w:fill="auto"/>
                  <w:vAlign w:val="center"/>
                </w:tcPr>
                <w:p w14:paraId="5FAACE51" w14:textId="77777777" w:rsidR="00514992" w:rsidRPr="00A44B1A" w:rsidRDefault="00514992" w:rsidP="00514992">
                  <w:pPr>
                    <w:jc w:val="right"/>
                    <w:rPr>
                      <w:sz w:val="14"/>
                      <w:szCs w:val="14"/>
                    </w:rPr>
                  </w:pPr>
                  <w:r w:rsidRPr="00A44B1A">
                    <w:rPr>
                      <w:rFonts w:cs="Segoe UI Emoji"/>
                      <w:color w:val="000000"/>
                      <w:sz w:val="14"/>
                      <w:szCs w:val="14"/>
                    </w:rPr>
                    <w:t>540</w:t>
                  </w:r>
                </w:p>
              </w:tc>
              <w:tc>
                <w:tcPr>
                  <w:tcW w:w="758" w:type="dxa"/>
                  <w:tcBorders>
                    <w:top w:val="nil"/>
                    <w:left w:val="nil"/>
                    <w:bottom w:val="single" w:sz="8" w:space="0" w:color="000000"/>
                    <w:right w:val="single" w:sz="8" w:space="0" w:color="000000"/>
                  </w:tcBorders>
                  <w:shd w:val="clear" w:color="auto" w:fill="auto"/>
                  <w:vAlign w:val="center"/>
                </w:tcPr>
                <w:p w14:paraId="36B9EEC4" w14:textId="77777777" w:rsidR="00514992" w:rsidRPr="00A44B1A" w:rsidRDefault="00514992" w:rsidP="00514992">
                  <w:pPr>
                    <w:jc w:val="right"/>
                    <w:rPr>
                      <w:sz w:val="14"/>
                      <w:szCs w:val="14"/>
                    </w:rPr>
                  </w:pPr>
                  <w:r w:rsidRPr="00A44B1A">
                    <w:rPr>
                      <w:rFonts w:cs="Segoe UI Emoji"/>
                      <w:color w:val="000000"/>
                      <w:sz w:val="14"/>
                      <w:szCs w:val="14"/>
                    </w:rPr>
                    <w:t>2,5</w:t>
                  </w:r>
                </w:p>
              </w:tc>
              <w:tc>
                <w:tcPr>
                  <w:tcW w:w="993" w:type="dxa"/>
                  <w:tcBorders>
                    <w:top w:val="nil"/>
                    <w:left w:val="nil"/>
                    <w:bottom w:val="single" w:sz="8" w:space="0" w:color="000000"/>
                    <w:right w:val="single" w:sz="8" w:space="0" w:color="000000"/>
                  </w:tcBorders>
                  <w:shd w:val="clear" w:color="auto" w:fill="auto"/>
                  <w:vAlign w:val="center"/>
                </w:tcPr>
                <w:p w14:paraId="160999EA" w14:textId="77777777" w:rsidR="00514992" w:rsidRPr="00A44B1A" w:rsidRDefault="00514992" w:rsidP="00514992">
                  <w:pPr>
                    <w:jc w:val="right"/>
                    <w:rPr>
                      <w:sz w:val="14"/>
                      <w:szCs w:val="14"/>
                    </w:rPr>
                  </w:pPr>
                  <w:r w:rsidRPr="00A44B1A">
                    <w:rPr>
                      <w:rFonts w:cs="Segoe UI Emoji"/>
                      <w:color w:val="000000"/>
                      <w:sz w:val="14"/>
                      <w:szCs w:val="14"/>
                    </w:rPr>
                    <w:t>1350,0</w:t>
                  </w:r>
                </w:p>
              </w:tc>
              <w:tc>
                <w:tcPr>
                  <w:tcW w:w="2336" w:type="dxa"/>
                  <w:tcBorders>
                    <w:top w:val="nil"/>
                    <w:left w:val="nil"/>
                    <w:bottom w:val="single" w:sz="8" w:space="0" w:color="000000"/>
                    <w:right w:val="single" w:sz="8" w:space="0" w:color="000000"/>
                  </w:tcBorders>
                  <w:shd w:val="clear" w:color="auto" w:fill="auto"/>
                  <w:vAlign w:val="center"/>
                </w:tcPr>
                <w:p w14:paraId="09626F24" w14:textId="77777777" w:rsidR="00514992" w:rsidRPr="00A44B1A" w:rsidRDefault="00514992" w:rsidP="00514992">
                  <w:pPr>
                    <w:rPr>
                      <w:sz w:val="14"/>
                      <w:szCs w:val="14"/>
                    </w:rPr>
                  </w:pPr>
                  <w:r w:rsidRPr="00A44B1A">
                    <w:rPr>
                      <w:rFonts w:cs="Segoe UI Emoji"/>
                      <w:color w:val="000000"/>
                      <w:sz w:val="14"/>
                      <w:szCs w:val="14"/>
                    </w:rPr>
                    <w:t> </w:t>
                  </w:r>
                </w:p>
              </w:tc>
            </w:tr>
            <w:tr w:rsidR="00514992" w14:paraId="7D21BE85" w14:textId="77777777" w:rsidTr="00C53927">
              <w:trPr>
                <w:trHeight w:val="317"/>
              </w:trPr>
              <w:tc>
                <w:tcPr>
                  <w:tcW w:w="400" w:type="dxa"/>
                  <w:tcBorders>
                    <w:top w:val="nil"/>
                    <w:left w:val="single" w:sz="8" w:space="0" w:color="000000"/>
                    <w:bottom w:val="single" w:sz="8" w:space="0" w:color="000000"/>
                    <w:right w:val="single" w:sz="8" w:space="0" w:color="000000"/>
                  </w:tcBorders>
                  <w:shd w:val="clear" w:color="auto" w:fill="auto"/>
                  <w:vAlign w:val="center"/>
                </w:tcPr>
                <w:p w14:paraId="7D1EE5A2"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255C65A0" w14:textId="77777777" w:rsidR="00514992" w:rsidRPr="00A44B1A" w:rsidRDefault="00514992" w:rsidP="00514992">
                  <w:pPr>
                    <w:rPr>
                      <w:sz w:val="14"/>
                      <w:szCs w:val="14"/>
                    </w:rPr>
                  </w:pPr>
                  <w:r w:rsidRPr="00A44B1A">
                    <w:rPr>
                      <w:rFonts w:cs="Segoe UI Emoji"/>
                      <w:color w:val="000000"/>
                      <w:sz w:val="14"/>
                      <w:szCs w:val="14"/>
                    </w:rPr>
                    <w:t>Hjemmeområde 8-10</w:t>
                  </w:r>
                </w:p>
              </w:tc>
              <w:tc>
                <w:tcPr>
                  <w:tcW w:w="1975" w:type="dxa"/>
                  <w:tcBorders>
                    <w:top w:val="nil"/>
                    <w:left w:val="nil"/>
                    <w:bottom w:val="single" w:sz="8" w:space="0" w:color="000000"/>
                    <w:right w:val="single" w:sz="8" w:space="0" w:color="000000"/>
                  </w:tcBorders>
                  <w:shd w:val="clear" w:color="auto" w:fill="auto"/>
                  <w:vAlign w:val="center"/>
                </w:tcPr>
                <w:p w14:paraId="64B362A5" w14:textId="77777777" w:rsidR="00514992" w:rsidRPr="00A44B1A" w:rsidRDefault="00514992" w:rsidP="00514992">
                  <w:pPr>
                    <w:rPr>
                      <w:sz w:val="14"/>
                      <w:szCs w:val="14"/>
                    </w:rPr>
                  </w:pPr>
                  <w:r w:rsidRPr="00A44B1A">
                    <w:rPr>
                      <w:rFonts w:cs="Segoe UI Emoji"/>
                      <w:color w:val="000000"/>
                      <w:sz w:val="14"/>
                      <w:szCs w:val="14"/>
                    </w:rPr>
                    <w:t>Torg og åpne arealer</w:t>
                  </w:r>
                </w:p>
              </w:tc>
              <w:tc>
                <w:tcPr>
                  <w:tcW w:w="819" w:type="dxa"/>
                  <w:tcBorders>
                    <w:top w:val="nil"/>
                    <w:left w:val="nil"/>
                    <w:bottom w:val="single" w:sz="8" w:space="0" w:color="000000"/>
                    <w:right w:val="single" w:sz="8" w:space="0" w:color="000000"/>
                  </w:tcBorders>
                  <w:shd w:val="clear" w:color="auto" w:fill="auto"/>
                  <w:vAlign w:val="center"/>
                </w:tcPr>
                <w:p w14:paraId="50DC44A2" w14:textId="77777777" w:rsidR="00514992" w:rsidRPr="00A44B1A" w:rsidRDefault="00514992" w:rsidP="00514992">
                  <w:pPr>
                    <w:jc w:val="right"/>
                    <w:rPr>
                      <w:sz w:val="14"/>
                      <w:szCs w:val="14"/>
                    </w:rPr>
                  </w:pPr>
                  <w:r w:rsidRPr="00A44B1A">
                    <w:rPr>
                      <w:rFonts w:cs="Segoe UI Emoji"/>
                      <w:color w:val="000000"/>
                      <w:sz w:val="14"/>
                      <w:szCs w:val="14"/>
                    </w:rPr>
                    <w:t>18</w:t>
                  </w:r>
                </w:p>
              </w:tc>
              <w:tc>
                <w:tcPr>
                  <w:tcW w:w="758" w:type="dxa"/>
                  <w:tcBorders>
                    <w:top w:val="nil"/>
                    <w:left w:val="nil"/>
                    <w:bottom w:val="single" w:sz="8" w:space="0" w:color="000000"/>
                    <w:right w:val="single" w:sz="8" w:space="0" w:color="000000"/>
                  </w:tcBorders>
                  <w:shd w:val="clear" w:color="auto" w:fill="auto"/>
                  <w:vAlign w:val="center"/>
                </w:tcPr>
                <w:p w14:paraId="2D41DBE3" w14:textId="77777777" w:rsidR="00514992" w:rsidRPr="00A44B1A" w:rsidRDefault="00514992" w:rsidP="00514992">
                  <w:pPr>
                    <w:jc w:val="right"/>
                    <w:rPr>
                      <w:sz w:val="14"/>
                      <w:szCs w:val="14"/>
                    </w:rPr>
                  </w:pPr>
                  <w:r w:rsidRPr="00A44B1A">
                    <w:rPr>
                      <w:rFonts w:cs="Segoe UI Emoji"/>
                      <w:color w:val="000000"/>
                      <w:sz w:val="14"/>
                      <w:szCs w:val="14"/>
                    </w:rPr>
                    <w:t>5,0</w:t>
                  </w:r>
                </w:p>
              </w:tc>
              <w:tc>
                <w:tcPr>
                  <w:tcW w:w="993" w:type="dxa"/>
                  <w:tcBorders>
                    <w:top w:val="nil"/>
                    <w:left w:val="nil"/>
                    <w:bottom w:val="single" w:sz="8" w:space="0" w:color="000000"/>
                    <w:right w:val="single" w:sz="8" w:space="0" w:color="000000"/>
                  </w:tcBorders>
                  <w:shd w:val="clear" w:color="auto" w:fill="auto"/>
                  <w:vAlign w:val="center"/>
                </w:tcPr>
                <w:p w14:paraId="529D4F8E" w14:textId="77777777" w:rsidR="00514992" w:rsidRPr="00A44B1A" w:rsidRDefault="00514992" w:rsidP="00514992">
                  <w:pPr>
                    <w:jc w:val="right"/>
                    <w:rPr>
                      <w:sz w:val="14"/>
                      <w:szCs w:val="14"/>
                    </w:rPr>
                  </w:pPr>
                  <w:r w:rsidRPr="00A44B1A">
                    <w:rPr>
                      <w:rFonts w:cs="Segoe UI Emoji"/>
                      <w:color w:val="000000"/>
                      <w:sz w:val="14"/>
                      <w:szCs w:val="14"/>
                    </w:rPr>
                    <w:t>90,0</w:t>
                  </w:r>
                </w:p>
              </w:tc>
              <w:tc>
                <w:tcPr>
                  <w:tcW w:w="2336" w:type="dxa"/>
                  <w:tcBorders>
                    <w:top w:val="nil"/>
                    <w:left w:val="nil"/>
                    <w:bottom w:val="single" w:sz="8" w:space="0" w:color="000000"/>
                    <w:right w:val="single" w:sz="8" w:space="0" w:color="000000"/>
                  </w:tcBorders>
                  <w:shd w:val="clear" w:color="auto" w:fill="auto"/>
                  <w:vAlign w:val="center"/>
                </w:tcPr>
                <w:p w14:paraId="7801EE59" w14:textId="77777777" w:rsidR="00514992" w:rsidRPr="00A44B1A" w:rsidRDefault="00514992" w:rsidP="00514992">
                  <w:pPr>
                    <w:rPr>
                      <w:sz w:val="14"/>
                      <w:szCs w:val="14"/>
                    </w:rPr>
                  </w:pPr>
                  <w:r w:rsidRPr="00A44B1A">
                    <w:rPr>
                      <w:rFonts w:cs="Segoe UI Emoji"/>
                      <w:color w:val="000000"/>
                      <w:sz w:val="14"/>
                      <w:szCs w:val="14"/>
                    </w:rPr>
                    <w:t>Fordeles på hjemme-områdene i forprosjektet</w:t>
                  </w:r>
                </w:p>
              </w:tc>
            </w:tr>
            <w:tr w:rsidR="00514992" w14:paraId="06BCC26B" w14:textId="77777777" w:rsidTr="00C53927">
              <w:trPr>
                <w:trHeight w:val="389"/>
              </w:trPr>
              <w:tc>
                <w:tcPr>
                  <w:tcW w:w="400" w:type="dxa"/>
                  <w:tcBorders>
                    <w:top w:val="nil"/>
                    <w:left w:val="single" w:sz="8" w:space="0" w:color="000000"/>
                    <w:bottom w:val="single" w:sz="8" w:space="0" w:color="000000"/>
                    <w:right w:val="single" w:sz="8" w:space="0" w:color="000000"/>
                  </w:tcBorders>
                  <w:shd w:val="clear" w:color="auto" w:fill="auto"/>
                  <w:vAlign w:val="center"/>
                </w:tcPr>
                <w:p w14:paraId="1296EDA1"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4326EFF6" w14:textId="77777777" w:rsidR="00514992" w:rsidRPr="00A44B1A" w:rsidRDefault="00514992" w:rsidP="00514992">
                  <w:pPr>
                    <w:rPr>
                      <w:sz w:val="14"/>
                      <w:szCs w:val="14"/>
                    </w:rPr>
                  </w:pPr>
                  <w:r w:rsidRPr="00A44B1A">
                    <w:rPr>
                      <w:rFonts w:cs="Segoe UI Emoji"/>
                      <w:color w:val="000000"/>
                      <w:sz w:val="14"/>
                      <w:szCs w:val="14"/>
                    </w:rPr>
                    <w:t>Hjemmeområde 8-10</w:t>
                  </w:r>
                </w:p>
              </w:tc>
              <w:tc>
                <w:tcPr>
                  <w:tcW w:w="1975" w:type="dxa"/>
                  <w:tcBorders>
                    <w:top w:val="nil"/>
                    <w:left w:val="nil"/>
                    <w:bottom w:val="single" w:sz="8" w:space="0" w:color="000000"/>
                    <w:right w:val="single" w:sz="8" w:space="0" w:color="000000"/>
                  </w:tcBorders>
                  <w:shd w:val="clear" w:color="auto" w:fill="auto"/>
                  <w:vAlign w:val="center"/>
                </w:tcPr>
                <w:p w14:paraId="47D08C3B" w14:textId="77777777" w:rsidR="00514992" w:rsidRPr="00A44B1A" w:rsidRDefault="00514992" w:rsidP="00514992">
                  <w:pPr>
                    <w:rPr>
                      <w:sz w:val="14"/>
                      <w:szCs w:val="14"/>
                    </w:rPr>
                  </w:pPr>
                  <w:r w:rsidRPr="00A44B1A">
                    <w:rPr>
                      <w:rFonts w:cs="Segoe UI Emoji"/>
                      <w:color w:val="000000"/>
                      <w:sz w:val="14"/>
                      <w:szCs w:val="14"/>
                    </w:rPr>
                    <w:t>Elevgarderober og toaletter 8-10 trinn</w:t>
                  </w:r>
                </w:p>
              </w:tc>
              <w:tc>
                <w:tcPr>
                  <w:tcW w:w="819" w:type="dxa"/>
                  <w:tcBorders>
                    <w:top w:val="nil"/>
                    <w:left w:val="nil"/>
                    <w:bottom w:val="single" w:sz="8" w:space="0" w:color="000000"/>
                    <w:right w:val="single" w:sz="8" w:space="0" w:color="000000"/>
                  </w:tcBorders>
                  <w:shd w:val="clear" w:color="auto" w:fill="auto"/>
                  <w:vAlign w:val="center"/>
                </w:tcPr>
                <w:p w14:paraId="26A08170" w14:textId="77777777" w:rsidR="00514992" w:rsidRPr="00A44B1A" w:rsidRDefault="00514992" w:rsidP="00514992">
                  <w:pPr>
                    <w:jc w:val="right"/>
                    <w:rPr>
                      <w:sz w:val="14"/>
                      <w:szCs w:val="14"/>
                    </w:rPr>
                  </w:pPr>
                  <w:r w:rsidRPr="00A44B1A">
                    <w:rPr>
                      <w:rFonts w:cs="Segoe UI Emoji"/>
                      <w:color w:val="000000"/>
                      <w:sz w:val="14"/>
                      <w:szCs w:val="14"/>
                    </w:rPr>
                    <w:t>540</w:t>
                  </w:r>
                </w:p>
              </w:tc>
              <w:tc>
                <w:tcPr>
                  <w:tcW w:w="758" w:type="dxa"/>
                  <w:tcBorders>
                    <w:top w:val="nil"/>
                    <w:left w:val="nil"/>
                    <w:bottom w:val="single" w:sz="8" w:space="0" w:color="000000"/>
                    <w:right w:val="single" w:sz="8" w:space="0" w:color="000000"/>
                  </w:tcBorders>
                  <w:shd w:val="clear" w:color="auto" w:fill="auto"/>
                  <w:vAlign w:val="center"/>
                </w:tcPr>
                <w:p w14:paraId="76925C88" w14:textId="77777777" w:rsidR="00514992" w:rsidRPr="00A44B1A" w:rsidRDefault="00514992" w:rsidP="00514992">
                  <w:pPr>
                    <w:jc w:val="right"/>
                    <w:rPr>
                      <w:sz w:val="14"/>
                      <w:szCs w:val="14"/>
                    </w:rPr>
                  </w:pPr>
                  <w:r w:rsidRPr="00A44B1A">
                    <w:rPr>
                      <w:rFonts w:cs="Segoe UI Emoji"/>
                      <w:color w:val="000000"/>
                      <w:sz w:val="14"/>
                      <w:szCs w:val="14"/>
                    </w:rPr>
                    <w:t>0,525</w:t>
                  </w:r>
                </w:p>
              </w:tc>
              <w:tc>
                <w:tcPr>
                  <w:tcW w:w="993" w:type="dxa"/>
                  <w:tcBorders>
                    <w:top w:val="nil"/>
                    <w:left w:val="nil"/>
                    <w:bottom w:val="single" w:sz="8" w:space="0" w:color="000000"/>
                    <w:right w:val="single" w:sz="8" w:space="0" w:color="000000"/>
                  </w:tcBorders>
                  <w:shd w:val="clear" w:color="auto" w:fill="auto"/>
                  <w:vAlign w:val="center"/>
                </w:tcPr>
                <w:p w14:paraId="67F4CC1C" w14:textId="77777777" w:rsidR="00514992" w:rsidRPr="00A44B1A" w:rsidRDefault="00514992" w:rsidP="00514992">
                  <w:pPr>
                    <w:jc w:val="right"/>
                    <w:rPr>
                      <w:sz w:val="14"/>
                      <w:szCs w:val="14"/>
                    </w:rPr>
                  </w:pPr>
                  <w:r w:rsidRPr="00A44B1A">
                    <w:rPr>
                      <w:rFonts w:cs="Segoe UI Emoji"/>
                      <w:color w:val="000000"/>
                      <w:sz w:val="14"/>
                      <w:szCs w:val="14"/>
                    </w:rPr>
                    <w:t>283,5</w:t>
                  </w:r>
                </w:p>
              </w:tc>
              <w:tc>
                <w:tcPr>
                  <w:tcW w:w="2336" w:type="dxa"/>
                  <w:tcBorders>
                    <w:top w:val="nil"/>
                    <w:left w:val="nil"/>
                    <w:bottom w:val="single" w:sz="8" w:space="0" w:color="000000"/>
                    <w:right w:val="single" w:sz="8" w:space="0" w:color="000000"/>
                  </w:tcBorders>
                  <w:shd w:val="clear" w:color="auto" w:fill="auto"/>
                  <w:vAlign w:val="center"/>
                </w:tcPr>
                <w:p w14:paraId="35472E02" w14:textId="77777777" w:rsidR="00514992" w:rsidRPr="00A44B1A" w:rsidRDefault="00514992" w:rsidP="00514992">
                  <w:pPr>
                    <w:rPr>
                      <w:sz w:val="14"/>
                      <w:szCs w:val="14"/>
                    </w:rPr>
                  </w:pPr>
                  <w:r w:rsidRPr="00A44B1A">
                    <w:rPr>
                      <w:rFonts w:cs="Segoe UI Emoji"/>
                      <w:color w:val="000000"/>
                      <w:sz w:val="14"/>
                      <w:szCs w:val="14"/>
                    </w:rPr>
                    <w:t> </w:t>
                  </w:r>
                </w:p>
              </w:tc>
            </w:tr>
            <w:tr w:rsidR="00514992" w14:paraId="0BAF8C2D" w14:textId="77777777" w:rsidTr="00C53927">
              <w:trPr>
                <w:trHeight w:val="398"/>
              </w:trPr>
              <w:tc>
                <w:tcPr>
                  <w:tcW w:w="400" w:type="dxa"/>
                  <w:tcBorders>
                    <w:top w:val="nil"/>
                    <w:left w:val="single" w:sz="8" w:space="0" w:color="000000"/>
                    <w:bottom w:val="single" w:sz="8" w:space="0" w:color="000000"/>
                    <w:right w:val="single" w:sz="8" w:space="0" w:color="000000"/>
                  </w:tcBorders>
                  <w:shd w:val="clear" w:color="auto" w:fill="auto"/>
                  <w:vAlign w:val="center"/>
                </w:tcPr>
                <w:p w14:paraId="127B457C"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1E256BE2" w14:textId="77777777" w:rsidR="00514992" w:rsidRPr="00A44B1A" w:rsidRDefault="00514992" w:rsidP="00514992">
                  <w:pPr>
                    <w:rPr>
                      <w:sz w:val="14"/>
                      <w:szCs w:val="14"/>
                    </w:rPr>
                  </w:pPr>
                  <w:r w:rsidRPr="00A44B1A">
                    <w:rPr>
                      <w:rFonts w:cs="Segoe UI Emoji"/>
                      <w:color w:val="000000"/>
                      <w:sz w:val="14"/>
                      <w:szCs w:val="14"/>
                    </w:rPr>
                    <w:t>Hjemmeområde 8-10</w:t>
                  </w:r>
                </w:p>
              </w:tc>
              <w:tc>
                <w:tcPr>
                  <w:tcW w:w="1975" w:type="dxa"/>
                  <w:tcBorders>
                    <w:top w:val="nil"/>
                    <w:left w:val="nil"/>
                    <w:bottom w:val="single" w:sz="8" w:space="0" w:color="000000"/>
                    <w:right w:val="single" w:sz="8" w:space="0" w:color="000000"/>
                  </w:tcBorders>
                  <w:shd w:val="clear" w:color="auto" w:fill="auto"/>
                  <w:vAlign w:val="center"/>
                </w:tcPr>
                <w:p w14:paraId="1CA87BAB" w14:textId="77777777" w:rsidR="00514992" w:rsidRPr="00A44B1A" w:rsidRDefault="00514992" w:rsidP="00514992">
                  <w:pPr>
                    <w:rPr>
                      <w:sz w:val="14"/>
                      <w:szCs w:val="14"/>
                    </w:rPr>
                  </w:pPr>
                  <w:r w:rsidRPr="00A44B1A">
                    <w:rPr>
                      <w:rFonts w:cs="Segoe UI Emoji"/>
                      <w:color w:val="000000"/>
                      <w:sz w:val="14"/>
                      <w:szCs w:val="14"/>
                    </w:rPr>
                    <w:t>Arbeidsplasser pedagoger</w:t>
                  </w:r>
                </w:p>
              </w:tc>
              <w:tc>
                <w:tcPr>
                  <w:tcW w:w="819" w:type="dxa"/>
                  <w:tcBorders>
                    <w:top w:val="nil"/>
                    <w:left w:val="nil"/>
                    <w:bottom w:val="single" w:sz="8" w:space="0" w:color="000000"/>
                    <w:right w:val="single" w:sz="8" w:space="0" w:color="000000"/>
                  </w:tcBorders>
                  <w:shd w:val="clear" w:color="auto" w:fill="auto"/>
                  <w:vAlign w:val="center"/>
                </w:tcPr>
                <w:p w14:paraId="069D1C4D" w14:textId="77777777" w:rsidR="00514992" w:rsidRPr="00A44B1A" w:rsidRDefault="00514992" w:rsidP="00514992">
                  <w:pPr>
                    <w:jc w:val="right"/>
                    <w:rPr>
                      <w:sz w:val="14"/>
                      <w:szCs w:val="14"/>
                    </w:rPr>
                  </w:pPr>
                  <w:r w:rsidRPr="00A44B1A">
                    <w:rPr>
                      <w:rFonts w:cs="Segoe UI Emoji"/>
                      <w:color w:val="000000"/>
                      <w:sz w:val="14"/>
                      <w:szCs w:val="14"/>
                    </w:rPr>
                    <w:t>49</w:t>
                  </w:r>
                </w:p>
              </w:tc>
              <w:tc>
                <w:tcPr>
                  <w:tcW w:w="758" w:type="dxa"/>
                  <w:tcBorders>
                    <w:top w:val="nil"/>
                    <w:left w:val="nil"/>
                    <w:bottom w:val="single" w:sz="8" w:space="0" w:color="000000"/>
                    <w:right w:val="single" w:sz="8" w:space="0" w:color="000000"/>
                  </w:tcBorders>
                  <w:shd w:val="clear" w:color="auto" w:fill="auto"/>
                  <w:vAlign w:val="center"/>
                </w:tcPr>
                <w:p w14:paraId="54536CE5" w14:textId="77777777" w:rsidR="00514992" w:rsidRPr="00A44B1A" w:rsidRDefault="00514992" w:rsidP="00514992">
                  <w:pPr>
                    <w:jc w:val="right"/>
                    <w:rPr>
                      <w:sz w:val="14"/>
                      <w:szCs w:val="14"/>
                    </w:rPr>
                  </w:pPr>
                  <w:r w:rsidRPr="00A44B1A">
                    <w:rPr>
                      <w:rFonts w:cs="Segoe UI Emoji"/>
                      <w:color w:val="000000"/>
                      <w:sz w:val="14"/>
                      <w:szCs w:val="14"/>
                    </w:rPr>
                    <w:t>7,0</w:t>
                  </w:r>
                </w:p>
              </w:tc>
              <w:tc>
                <w:tcPr>
                  <w:tcW w:w="993" w:type="dxa"/>
                  <w:tcBorders>
                    <w:top w:val="nil"/>
                    <w:left w:val="nil"/>
                    <w:bottom w:val="single" w:sz="8" w:space="0" w:color="000000"/>
                    <w:right w:val="single" w:sz="8" w:space="0" w:color="000000"/>
                  </w:tcBorders>
                  <w:shd w:val="clear" w:color="auto" w:fill="auto"/>
                  <w:vAlign w:val="center"/>
                </w:tcPr>
                <w:p w14:paraId="1F856C81" w14:textId="77777777" w:rsidR="00514992" w:rsidRPr="00A44B1A" w:rsidRDefault="00514992" w:rsidP="00514992">
                  <w:pPr>
                    <w:jc w:val="right"/>
                    <w:rPr>
                      <w:sz w:val="14"/>
                      <w:szCs w:val="14"/>
                    </w:rPr>
                  </w:pPr>
                  <w:r w:rsidRPr="00A44B1A">
                    <w:rPr>
                      <w:rFonts w:cs="Segoe UI Emoji"/>
                      <w:color w:val="000000"/>
                      <w:sz w:val="14"/>
                      <w:szCs w:val="14"/>
                    </w:rPr>
                    <w:t>343,0</w:t>
                  </w:r>
                </w:p>
              </w:tc>
              <w:tc>
                <w:tcPr>
                  <w:tcW w:w="2336" w:type="dxa"/>
                  <w:tcBorders>
                    <w:top w:val="nil"/>
                    <w:left w:val="nil"/>
                    <w:bottom w:val="single" w:sz="8" w:space="0" w:color="000000"/>
                    <w:right w:val="single" w:sz="8" w:space="0" w:color="000000"/>
                  </w:tcBorders>
                  <w:shd w:val="clear" w:color="auto" w:fill="auto"/>
                  <w:vAlign w:val="center"/>
                </w:tcPr>
                <w:p w14:paraId="5CA04623" w14:textId="77777777" w:rsidR="00514992" w:rsidRPr="00A44B1A" w:rsidRDefault="00514992" w:rsidP="00514992">
                  <w:pPr>
                    <w:rPr>
                      <w:sz w:val="14"/>
                      <w:szCs w:val="14"/>
                    </w:rPr>
                  </w:pPr>
                  <w:r w:rsidRPr="00A44B1A">
                    <w:rPr>
                      <w:rFonts w:cs="Segoe UI Emoji"/>
                      <w:color w:val="000000"/>
                      <w:sz w:val="14"/>
                      <w:szCs w:val="14"/>
                    </w:rPr>
                    <w:t>Kontorplass/samarbeidsrom, 11 elever pr lærer</w:t>
                  </w:r>
                </w:p>
              </w:tc>
            </w:tr>
            <w:tr w:rsidR="00514992" w14:paraId="7D8B8690" w14:textId="77777777" w:rsidTr="00C53927">
              <w:trPr>
                <w:trHeight w:val="194"/>
              </w:trPr>
              <w:tc>
                <w:tcPr>
                  <w:tcW w:w="400" w:type="dxa"/>
                  <w:tcBorders>
                    <w:top w:val="nil"/>
                    <w:left w:val="single" w:sz="8" w:space="0" w:color="000000"/>
                    <w:bottom w:val="single" w:sz="8" w:space="0" w:color="000000"/>
                    <w:right w:val="single" w:sz="8" w:space="0" w:color="000000"/>
                  </w:tcBorders>
                  <w:shd w:val="clear" w:color="000000" w:fill="BFBFBF"/>
                  <w:vAlign w:val="center"/>
                </w:tcPr>
                <w:p w14:paraId="68A15D8E" w14:textId="77777777" w:rsidR="00514992" w:rsidRPr="00A44B1A" w:rsidRDefault="00514992" w:rsidP="00514992">
                  <w:pPr>
                    <w:rPr>
                      <w:sz w:val="14"/>
                      <w:szCs w:val="14"/>
                    </w:rPr>
                  </w:pPr>
                </w:p>
              </w:tc>
              <w:tc>
                <w:tcPr>
                  <w:tcW w:w="1637" w:type="dxa"/>
                  <w:tcBorders>
                    <w:top w:val="nil"/>
                    <w:left w:val="nil"/>
                    <w:bottom w:val="single" w:sz="8" w:space="0" w:color="000000"/>
                    <w:right w:val="single" w:sz="8" w:space="0" w:color="000000"/>
                  </w:tcBorders>
                  <w:shd w:val="clear" w:color="000000" w:fill="BFBFBF"/>
                  <w:vAlign w:val="center"/>
                </w:tcPr>
                <w:p w14:paraId="118F0E2B" w14:textId="77777777" w:rsidR="00514992" w:rsidRPr="00A44B1A" w:rsidRDefault="00514992" w:rsidP="00514992">
                  <w:pPr>
                    <w:rPr>
                      <w:sz w:val="14"/>
                      <w:szCs w:val="14"/>
                    </w:rPr>
                  </w:pPr>
                  <w:r w:rsidRPr="00A44B1A">
                    <w:rPr>
                      <w:rFonts w:cs="Segoe UI Emoji"/>
                      <w:sz w:val="14"/>
                      <w:szCs w:val="14"/>
                    </w:rPr>
                    <w:t>Hjemmeområde 8-10</w:t>
                  </w:r>
                </w:p>
              </w:tc>
              <w:tc>
                <w:tcPr>
                  <w:tcW w:w="1975" w:type="dxa"/>
                  <w:tcBorders>
                    <w:top w:val="nil"/>
                    <w:left w:val="nil"/>
                    <w:bottom w:val="single" w:sz="8" w:space="0" w:color="000000"/>
                    <w:right w:val="single" w:sz="8" w:space="0" w:color="000000"/>
                  </w:tcBorders>
                  <w:shd w:val="clear" w:color="000000" w:fill="BFBFBF"/>
                  <w:vAlign w:val="center"/>
                </w:tcPr>
                <w:p w14:paraId="381F4B95" w14:textId="77777777" w:rsidR="00514992" w:rsidRPr="00A44B1A" w:rsidRDefault="00514992" w:rsidP="00514992">
                  <w:pPr>
                    <w:rPr>
                      <w:sz w:val="14"/>
                      <w:szCs w:val="14"/>
                    </w:rPr>
                  </w:pPr>
                  <w:r w:rsidRPr="00A44B1A">
                    <w:rPr>
                      <w:rFonts w:cs="Segoe UI Emoji"/>
                      <w:sz w:val="14"/>
                      <w:szCs w:val="14"/>
                    </w:rPr>
                    <w:t>Totalt</w:t>
                  </w:r>
                </w:p>
              </w:tc>
              <w:tc>
                <w:tcPr>
                  <w:tcW w:w="819" w:type="dxa"/>
                  <w:tcBorders>
                    <w:top w:val="nil"/>
                    <w:left w:val="nil"/>
                    <w:bottom w:val="single" w:sz="8" w:space="0" w:color="000000"/>
                    <w:right w:val="single" w:sz="8" w:space="0" w:color="000000"/>
                  </w:tcBorders>
                  <w:shd w:val="clear" w:color="000000" w:fill="BFBFBF"/>
                  <w:vAlign w:val="center"/>
                </w:tcPr>
                <w:p w14:paraId="23A3634E" w14:textId="77777777" w:rsidR="00514992" w:rsidRPr="00A44B1A" w:rsidRDefault="00514992" w:rsidP="00514992">
                  <w:pPr>
                    <w:jc w:val="right"/>
                    <w:rPr>
                      <w:sz w:val="14"/>
                      <w:szCs w:val="14"/>
                    </w:rPr>
                  </w:pPr>
                  <w:r w:rsidRPr="00A44B1A">
                    <w:rPr>
                      <w:rFonts w:cs="Segoe UI Emoji"/>
                      <w:color w:val="000000"/>
                      <w:sz w:val="14"/>
                      <w:szCs w:val="14"/>
                    </w:rPr>
                    <w:t> </w:t>
                  </w:r>
                </w:p>
              </w:tc>
              <w:tc>
                <w:tcPr>
                  <w:tcW w:w="758" w:type="dxa"/>
                  <w:tcBorders>
                    <w:top w:val="nil"/>
                    <w:left w:val="nil"/>
                    <w:bottom w:val="single" w:sz="8" w:space="0" w:color="000000"/>
                    <w:right w:val="single" w:sz="8" w:space="0" w:color="000000"/>
                  </w:tcBorders>
                  <w:shd w:val="clear" w:color="000000" w:fill="BFBFBF"/>
                  <w:vAlign w:val="center"/>
                </w:tcPr>
                <w:p w14:paraId="4E256873" w14:textId="77777777" w:rsidR="00514992" w:rsidRPr="00A44B1A" w:rsidRDefault="00514992" w:rsidP="00514992">
                  <w:pPr>
                    <w:jc w:val="right"/>
                    <w:rPr>
                      <w:sz w:val="14"/>
                      <w:szCs w:val="14"/>
                    </w:rPr>
                  </w:pPr>
                  <w:r w:rsidRPr="00A44B1A">
                    <w:rPr>
                      <w:rFonts w:cs="Segoe UI Emoji"/>
                      <w:color w:val="000000"/>
                      <w:sz w:val="14"/>
                      <w:szCs w:val="14"/>
                    </w:rPr>
                    <w:t> </w:t>
                  </w:r>
                </w:p>
              </w:tc>
              <w:tc>
                <w:tcPr>
                  <w:tcW w:w="993" w:type="dxa"/>
                  <w:tcBorders>
                    <w:top w:val="nil"/>
                    <w:left w:val="nil"/>
                    <w:bottom w:val="single" w:sz="8" w:space="0" w:color="000000"/>
                    <w:right w:val="single" w:sz="8" w:space="0" w:color="000000"/>
                  </w:tcBorders>
                  <w:shd w:val="clear" w:color="000000" w:fill="BFBFBF"/>
                  <w:vAlign w:val="center"/>
                </w:tcPr>
                <w:p w14:paraId="0C24D7B3" w14:textId="77777777" w:rsidR="00514992" w:rsidRPr="00A44B1A" w:rsidRDefault="00514992" w:rsidP="00514992">
                  <w:pPr>
                    <w:jc w:val="right"/>
                    <w:rPr>
                      <w:sz w:val="14"/>
                      <w:szCs w:val="14"/>
                    </w:rPr>
                  </w:pPr>
                  <w:r w:rsidRPr="00A44B1A">
                    <w:rPr>
                      <w:rFonts w:cs="Calibri"/>
                      <w:color w:val="000000"/>
                      <w:sz w:val="14"/>
                      <w:szCs w:val="14"/>
                    </w:rPr>
                    <w:t>2066,5</w:t>
                  </w:r>
                </w:p>
              </w:tc>
              <w:tc>
                <w:tcPr>
                  <w:tcW w:w="2336" w:type="dxa"/>
                  <w:tcBorders>
                    <w:top w:val="nil"/>
                    <w:left w:val="nil"/>
                    <w:bottom w:val="single" w:sz="8" w:space="0" w:color="000000"/>
                    <w:right w:val="single" w:sz="8" w:space="0" w:color="000000"/>
                  </w:tcBorders>
                  <w:shd w:val="clear" w:color="000000" w:fill="BFBFBF"/>
                  <w:vAlign w:val="center"/>
                </w:tcPr>
                <w:p w14:paraId="7C73B249" w14:textId="77777777" w:rsidR="00514992" w:rsidRPr="00A44B1A" w:rsidRDefault="00514992" w:rsidP="00514992">
                  <w:pPr>
                    <w:rPr>
                      <w:sz w:val="14"/>
                      <w:szCs w:val="14"/>
                    </w:rPr>
                  </w:pPr>
                  <w:r w:rsidRPr="00A44B1A">
                    <w:rPr>
                      <w:rFonts w:cs="Segoe UI Emoji"/>
                      <w:color w:val="000000"/>
                      <w:sz w:val="14"/>
                      <w:szCs w:val="14"/>
                    </w:rPr>
                    <w:t> </w:t>
                  </w:r>
                </w:p>
              </w:tc>
            </w:tr>
            <w:tr w:rsidR="00514992" w14:paraId="2549B08C" w14:textId="77777777" w:rsidTr="00C53927">
              <w:trPr>
                <w:trHeight w:val="203"/>
              </w:trPr>
              <w:tc>
                <w:tcPr>
                  <w:tcW w:w="400" w:type="dxa"/>
                  <w:tcBorders>
                    <w:top w:val="nil"/>
                    <w:left w:val="single" w:sz="8" w:space="0" w:color="000000"/>
                    <w:bottom w:val="single" w:sz="8" w:space="0" w:color="000000"/>
                    <w:right w:val="single" w:sz="8" w:space="0" w:color="000000"/>
                  </w:tcBorders>
                  <w:shd w:val="clear" w:color="auto" w:fill="auto"/>
                  <w:vAlign w:val="center"/>
                </w:tcPr>
                <w:p w14:paraId="6CB63FD1"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26BB185C"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75" w:type="dxa"/>
                  <w:tcBorders>
                    <w:top w:val="nil"/>
                    <w:left w:val="nil"/>
                    <w:bottom w:val="single" w:sz="8" w:space="0" w:color="000000"/>
                    <w:right w:val="single" w:sz="8" w:space="0" w:color="000000"/>
                  </w:tcBorders>
                  <w:shd w:val="clear" w:color="auto" w:fill="auto"/>
                  <w:vAlign w:val="center"/>
                </w:tcPr>
                <w:p w14:paraId="72A23665" w14:textId="77777777" w:rsidR="00514992" w:rsidRPr="00A44B1A" w:rsidRDefault="00514992" w:rsidP="00514992">
                  <w:pPr>
                    <w:rPr>
                      <w:sz w:val="14"/>
                      <w:szCs w:val="14"/>
                    </w:rPr>
                  </w:pPr>
                  <w:r w:rsidRPr="00A44B1A">
                    <w:rPr>
                      <w:rFonts w:cs="Segoe UI Emoji"/>
                      <w:color w:val="000000"/>
                      <w:sz w:val="14"/>
                      <w:szCs w:val="14"/>
                    </w:rPr>
                    <w:t>Samlingsrom</w:t>
                  </w:r>
                </w:p>
              </w:tc>
              <w:tc>
                <w:tcPr>
                  <w:tcW w:w="819" w:type="dxa"/>
                  <w:tcBorders>
                    <w:top w:val="nil"/>
                    <w:left w:val="nil"/>
                    <w:bottom w:val="single" w:sz="8" w:space="0" w:color="000000"/>
                    <w:right w:val="single" w:sz="8" w:space="0" w:color="000000"/>
                  </w:tcBorders>
                  <w:shd w:val="clear" w:color="auto" w:fill="auto"/>
                  <w:vAlign w:val="center"/>
                </w:tcPr>
                <w:p w14:paraId="540DAAA4"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2B58296D" w14:textId="77777777" w:rsidR="00514992" w:rsidRPr="00A44B1A" w:rsidRDefault="00514992" w:rsidP="00514992">
                  <w:pPr>
                    <w:jc w:val="right"/>
                    <w:rPr>
                      <w:sz w:val="14"/>
                      <w:szCs w:val="14"/>
                    </w:rPr>
                  </w:pPr>
                  <w:r w:rsidRPr="00A44B1A">
                    <w:rPr>
                      <w:rFonts w:cs="Segoe UI Emoji"/>
                      <w:color w:val="000000"/>
                      <w:sz w:val="14"/>
                      <w:szCs w:val="14"/>
                    </w:rPr>
                    <w:t>80,0</w:t>
                  </w:r>
                </w:p>
              </w:tc>
              <w:tc>
                <w:tcPr>
                  <w:tcW w:w="993" w:type="dxa"/>
                  <w:tcBorders>
                    <w:top w:val="nil"/>
                    <w:left w:val="nil"/>
                    <w:bottom w:val="single" w:sz="8" w:space="0" w:color="000000"/>
                    <w:right w:val="single" w:sz="8" w:space="0" w:color="000000"/>
                  </w:tcBorders>
                  <w:shd w:val="clear" w:color="auto" w:fill="auto"/>
                  <w:vAlign w:val="center"/>
                </w:tcPr>
                <w:p w14:paraId="7039F7E3" w14:textId="77777777" w:rsidR="00514992" w:rsidRPr="00A44B1A" w:rsidRDefault="00514992" w:rsidP="00514992">
                  <w:pPr>
                    <w:jc w:val="right"/>
                    <w:rPr>
                      <w:sz w:val="14"/>
                      <w:szCs w:val="14"/>
                    </w:rPr>
                  </w:pPr>
                  <w:r w:rsidRPr="00A44B1A">
                    <w:rPr>
                      <w:rFonts w:cs="Segoe UI Emoji"/>
                      <w:color w:val="000000"/>
                      <w:sz w:val="14"/>
                      <w:szCs w:val="14"/>
                    </w:rPr>
                    <w:t>80,0</w:t>
                  </w:r>
                </w:p>
              </w:tc>
              <w:tc>
                <w:tcPr>
                  <w:tcW w:w="2336" w:type="dxa"/>
                  <w:tcBorders>
                    <w:top w:val="nil"/>
                    <w:left w:val="nil"/>
                    <w:bottom w:val="single" w:sz="8" w:space="0" w:color="000000"/>
                    <w:right w:val="single" w:sz="8" w:space="0" w:color="000000"/>
                  </w:tcBorders>
                  <w:shd w:val="clear" w:color="auto" w:fill="auto"/>
                  <w:vAlign w:val="center"/>
                </w:tcPr>
                <w:p w14:paraId="7AE7AFA1" w14:textId="77777777" w:rsidR="00514992" w:rsidRPr="00A44B1A" w:rsidRDefault="00514992" w:rsidP="00514992">
                  <w:pPr>
                    <w:rPr>
                      <w:sz w:val="14"/>
                      <w:szCs w:val="14"/>
                    </w:rPr>
                  </w:pPr>
                  <w:r w:rsidRPr="00A44B1A">
                    <w:rPr>
                      <w:rFonts w:cs="Segoe UI Emoji"/>
                      <w:color w:val="000000"/>
                      <w:sz w:val="14"/>
                      <w:szCs w:val="14"/>
                    </w:rPr>
                    <w:t> </w:t>
                  </w:r>
                </w:p>
              </w:tc>
            </w:tr>
            <w:tr w:rsidR="00514992" w14:paraId="4E4A3FBA" w14:textId="77777777" w:rsidTr="00C53927">
              <w:trPr>
                <w:trHeight w:val="194"/>
              </w:trPr>
              <w:tc>
                <w:tcPr>
                  <w:tcW w:w="400" w:type="dxa"/>
                  <w:tcBorders>
                    <w:top w:val="nil"/>
                    <w:left w:val="single" w:sz="8" w:space="0" w:color="000000"/>
                    <w:bottom w:val="single" w:sz="8" w:space="0" w:color="000000"/>
                    <w:right w:val="single" w:sz="8" w:space="0" w:color="000000"/>
                  </w:tcBorders>
                  <w:shd w:val="clear" w:color="auto" w:fill="auto"/>
                  <w:vAlign w:val="center"/>
                </w:tcPr>
                <w:p w14:paraId="1706A47B"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74E0D04E"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75" w:type="dxa"/>
                  <w:tcBorders>
                    <w:top w:val="nil"/>
                    <w:left w:val="nil"/>
                    <w:bottom w:val="single" w:sz="8" w:space="0" w:color="000000"/>
                    <w:right w:val="single" w:sz="8" w:space="0" w:color="000000"/>
                  </w:tcBorders>
                  <w:shd w:val="clear" w:color="auto" w:fill="auto"/>
                  <w:vAlign w:val="center"/>
                </w:tcPr>
                <w:p w14:paraId="6FA4476E" w14:textId="77777777" w:rsidR="00514992" w:rsidRPr="00A44B1A" w:rsidRDefault="00514992" w:rsidP="00514992">
                  <w:pPr>
                    <w:rPr>
                      <w:sz w:val="14"/>
                      <w:szCs w:val="14"/>
                    </w:rPr>
                  </w:pPr>
                  <w:r w:rsidRPr="00A44B1A">
                    <w:rPr>
                      <w:rFonts w:cs="Segoe UI Emoji"/>
                      <w:color w:val="000000"/>
                      <w:sz w:val="14"/>
                      <w:szCs w:val="14"/>
                    </w:rPr>
                    <w:t>Bibliotek</w:t>
                  </w:r>
                </w:p>
              </w:tc>
              <w:tc>
                <w:tcPr>
                  <w:tcW w:w="819" w:type="dxa"/>
                  <w:tcBorders>
                    <w:top w:val="nil"/>
                    <w:left w:val="nil"/>
                    <w:bottom w:val="single" w:sz="8" w:space="0" w:color="000000"/>
                    <w:right w:val="single" w:sz="8" w:space="0" w:color="000000"/>
                  </w:tcBorders>
                  <w:shd w:val="clear" w:color="auto" w:fill="auto"/>
                  <w:vAlign w:val="center"/>
                </w:tcPr>
                <w:p w14:paraId="0C5533FC"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3BB8091D" w14:textId="77777777" w:rsidR="00514992" w:rsidRPr="00A44B1A" w:rsidRDefault="00514992" w:rsidP="00514992">
                  <w:pPr>
                    <w:jc w:val="right"/>
                    <w:rPr>
                      <w:sz w:val="14"/>
                      <w:szCs w:val="14"/>
                    </w:rPr>
                  </w:pPr>
                  <w:r w:rsidRPr="00A44B1A">
                    <w:rPr>
                      <w:rFonts w:cs="Segoe UI Emoji"/>
                      <w:color w:val="000000"/>
                      <w:sz w:val="14"/>
                      <w:szCs w:val="14"/>
                    </w:rPr>
                    <w:t>210,0</w:t>
                  </w:r>
                </w:p>
              </w:tc>
              <w:tc>
                <w:tcPr>
                  <w:tcW w:w="993" w:type="dxa"/>
                  <w:tcBorders>
                    <w:top w:val="nil"/>
                    <w:left w:val="nil"/>
                    <w:bottom w:val="single" w:sz="8" w:space="0" w:color="000000"/>
                    <w:right w:val="single" w:sz="8" w:space="0" w:color="000000"/>
                  </w:tcBorders>
                  <w:shd w:val="clear" w:color="auto" w:fill="auto"/>
                  <w:vAlign w:val="center"/>
                </w:tcPr>
                <w:p w14:paraId="1E426AB7" w14:textId="77777777" w:rsidR="00514992" w:rsidRPr="00A44B1A" w:rsidRDefault="00514992" w:rsidP="00514992">
                  <w:pPr>
                    <w:jc w:val="right"/>
                    <w:rPr>
                      <w:sz w:val="14"/>
                      <w:szCs w:val="14"/>
                    </w:rPr>
                  </w:pPr>
                  <w:r w:rsidRPr="00A44B1A">
                    <w:rPr>
                      <w:rFonts w:cs="Segoe UI Emoji"/>
                      <w:color w:val="000000"/>
                      <w:sz w:val="14"/>
                      <w:szCs w:val="14"/>
                    </w:rPr>
                    <w:t>210,0</w:t>
                  </w:r>
                </w:p>
              </w:tc>
              <w:tc>
                <w:tcPr>
                  <w:tcW w:w="2336" w:type="dxa"/>
                  <w:tcBorders>
                    <w:top w:val="nil"/>
                    <w:left w:val="nil"/>
                    <w:bottom w:val="single" w:sz="8" w:space="0" w:color="000000"/>
                    <w:right w:val="single" w:sz="8" w:space="0" w:color="000000"/>
                  </w:tcBorders>
                  <w:shd w:val="clear" w:color="auto" w:fill="auto"/>
                  <w:vAlign w:val="center"/>
                </w:tcPr>
                <w:p w14:paraId="7504A566" w14:textId="77777777" w:rsidR="00514992" w:rsidRPr="00A44B1A" w:rsidRDefault="00514992" w:rsidP="00514992">
                  <w:pPr>
                    <w:rPr>
                      <w:sz w:val="14"/>
                      <w:szCs w:val="14"/>
                    </w:rPr>
                  </w:pPr>
                  <w:r w:rsidRPr="00A44B1A">
                    <w:rPr>
                      <w:rFonts w:cs="Segoe UI Emoji"/>
                      <w:color w:val="000000"/>
                      <w:sz w:val="14"/>
                      <w:szCs w:val="14"/>
                    </w:rPr>
                    <w:t> </w:t>
                  </w:r>
                </w:p>
              </w:tc>
            </w:tr>
            <w:tr w:rsidR="00514992" w14:paraId="7D509F2C" w14:textId="77777777" w:rsidTr="00C53927">
              <w:trPr>
                <w:trHeight w:val="194"/>
              </w:trPr>
              <w:tc>
                <w:tcPr>
                  <w:tcW w:w="400" w:type="dxa"/>
                  <w:tcBorders>
                    <w:top w:val="nil"/>
                    <w:left w:val="single" w:sz="8" w:space="0" w:color="000000"/>
                    <w:bottom w:val="single" w:sz="8" w:space="0" w:color="000000"/>
                    <w:right w:val="single" w:sz="8" w:space="0" w:color="000000"/>
                  </w:tcBorders>
                  <w:shd w:val="clear" w:color="auto" w:fill="auto"/>
                  <w:vAlign w:val="center"/>
                </w:tcPr>
                <w:p w14:paraId="117B9E36"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4E7136B6"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75" w:type="dxa"/>
                  <w:tcBorders>
                    <w:top w:val="nil"/>
                    <w:left w:val="nil"/>
                    <w:bottom w:val="single" w:sz="8" w:space="0" w:color="000000"/>
                    <w:right w:val="single" w:sz="8" w:space="0" w:color="000000"/>
                  </w:tcBorders>
                  <w:shd w:val="clear" w:color="auto" w:fill="auto"/>
                  <w:vAlign w:val="center"/>
                </w:tcPr>
                <w:p w14:paraId="684CCDB0" w14:textId="77777777" w:rsidR="00514992" w:rsidRPr="00A44B1A" w:rsidRDefault="00514992" w:rsidP="00514992">
                  <w:pPr>
                    <w:rPr>
                      <w:sz w:val="14"/>
                      <w:szCs w:val="14"/>
                    </w:rPr>
                  </w:pPr>
                  <w:r w:rsidRPr="00A44B1A">
                    <w:rPr>
                      <w:rFonts w:cs="Segoe UI Emoji"/>
                      <w:color w:val="000000"/>
                      <w:sz w:val="14"/>
                      <w:szCs w:val="14"/>
                    </w:rPr>
                    <w:t>Musikk</w:t>
                  </w:r>
                </w:p>
              </w:tc>
              <w:tc>
                <w:tcPr>
                  <w:tcW w:w="819" w:type="dxa"/>
                  <w:tcBorders>
                    <w:top w:val="nil"/>
                    <w:left w:val="nil"/>
                    <w:bottom w:val="single" w:sz="8" w:space="0" w:color="000000"/>
                    <w:right w:val="single" w:sz="8" w:space="0" w:color="000000"/>
                  </w:tcBorders>
                  <w:shd w:val="clear" w:color="auto" w:fill="auto"/>
                  <w:vAlign w:val="center"/>
                </w:tcPr>
                <w:p w14:paraId="657BD684"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5AE17046" w14:textId="77777777" w:rsidR="00514992" w:rsidRPr="00A44B1A" w:rsidRDefault="00514992" w:rsidP="00514992">
                  <w:pPr>
                    <w:jc w:val="right"/>
                    <w:rPr>
                      <w:sz w:val="14"/>
                      <w:szCs w:val="14"/>
                    </w:rPr>
                  </w:pPr>
                  <w:r w:rsidRPr="00A44B1A">
                    <w:rPr>
                      <w:rFonts w:cs="Segoe UI Emoji"/>
                      <w:color w:val="000000"/>
                      <w:sz w:val="14"/>
                      <w:szCs w:val="14"/>
                    </w:rPr>
                    <w:t>130,0</w:t>
                  </w:r>
                </w:p>
              </w:tc>
              <w:tc>
                <w:tcPr>
                  <w:tcW w:w="993" w:type="dxa"/>
                  <w:tcBorders>
                    <w:top w:val="nil"/>
                    <w:left w:val="nil"/>
                    <w:bottom w:val="single" w:sz="8" w:space="0" w:color="000000"/>
                    <w:right w:val="single" w:sz="8" w:space="0" w:color="000000"/>
                  </w:tcBorders>
                  <w:shd w:val="clear" w:color="auto" w:fill="auto"/>
                  <w:vAlign w:val="center"/>
                </w:tcPr>
                <w:p w14:paraId="159D23F8" w14:textId="77777777" w:rsidR="00514992" w:rsidRPr="00A44B1A" w:rsidRDefault="00514992" w:rsidP="00514992">
                  <w:pPr>
                    <w:jc w:val="right"/>
                    <w:rPr>
                      <w:sz w:val="14"/>
                      <w:szCs w:val="14"/>
                    </w:rPr>
                  </w:pPr>
                  <w:r w:rsidRPr="00A44B1A">
                    <w:rPr>
                      <w:rFonts w:cs="Segoe UI Emoji"/>
                      <w:color w:val="000000"/>
                      <w:sz w:val="14"/>
                      <w:szCs w:val="14"/>
                    </w:rPr>
                    <w:t>130,0</w:t>
                  </w:r>
                </w:p>
              </w:tc>
              <w:tc>
                <w:tcPr>
                  <w:tcW w:w="2336" w:type="dxa"/>
                  <w:tcBorders>
                    <w:top w:val="nil"/>
                    <w:left w:val="nil"/>
                    <w:bottom w:val="single" w:sz="8" w:space="0" w:color="000000"/>
                    <w:right w:val="single" w:sz="8" w:space="0" w:color="000000"/>
                  </w:tcBorders>
                  <w:shd w:val="clear" w:color="auto" w:fill="auto"/>
                  <w:vAlign w:val="center"/>
                </w:tcPr>
                <w:p w14:paraId="4879A235" w14:textId="77777777" w:rsidR="00514992" w:rsidRPr="00A44B1A" w:rsidRDefault="00514992" w:rsidP="00514992">
                  <w:pPr>
                    <w:rPr>
                      <w:sz w:val="14"/>
                      <w:szCs w:val="14"/>
                    </w:rPr>
                  </w:pPr>
                  <w:r w:rsidRPr="00A44B1A">
                    <w:rPr>
                      <w:rFonts w:cs="Segoe UI Emoji"/>
                      <w:color w:val="000000"/>
                      <w:sz w:val="14"/>
                      <w:szCs w:val="14"/>
                    </w:rPr>
                    <w:t> </w:t>
                  </w:r>
                </w:p>
              </w:tc>
            </w:tr>
            <w:tr w:rsidR="00514992" w14:paraId="101CFEDA" w14:textId="77777777" w:rsidTr="00C53927">
              <w:trPr>
                <w:trHeight w:val="203"/>
              </w:trPr>
              <w:tc>
                <w:tcPr>
                  <w:tcW w:w="400" w:type="dxa"/>
                  <w:tcBorders>
                    <w:top w:val="nil"/>
                    <w:left w:val="single" w:sz="8" w:space="0" w:color="000000"/>
                    <w:bottom w:val="single" w:sz="8" w:space="0" w:color="000000"/>
                    <w:right w:val="single" w:sz="8" w:space="0" w:color="000000"/>
                  </w:tcBorders>
                  <w:shd w:val="clear" w:color="auto" w:fill="auto"/>
                  <w:vAlign w:val="center"/>
                </w:tcPr>
                <w:p w14:paraId="18F7459C"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6136376E"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75" w:type="dxa"/>
                  <w:tcBorders>
                    <w:top w:val="nil"/>
                    <w:left w:val="nil"/>
                    <w:bottom w:val="single" w:sz="8" w:space="0" w:color="000000"/>
                    <w:right w:val="single" w:sz="8" w:space="0" w:color="000000"/>
                  </w:tcBorders>
                  <w:shd w:val="clear" w:color="auto" w:fill="auto"/>
                  <w:vAlign w:val="center"/>
                </w:tcPr>
                <w:p w14:paraId="77F954EB" w14:textId="77777777" w:rsidR="00514992" w:rsidRPr="00A44B1A" w:rsidRDefault="00514992" w:rsidP="00514992">
                  <w:pPr>
                    <w:rPr>
                      <w:sz w:val="14"/>
                      <w:szCs w:val="14"/>
                    </w:rPr>
                  </w:pPr>
                  <w:r w:rsidRPr="00A44B1A">
                    <w:rPr>
                      <w:rFonts w:cs="Segoe UI Emoji"/>
                      <w:color w:val="000000"/>
                      <w:sz w:val="14"/>
                      <w:szCs w:val="14"/>
                    </w:rPr>
                    <w:t>Kunst og håndverk</w:t>
                  </w:r>
                </w:p>
              </w:tc>
              <w:tc>
                <w:tcPr>
                  <w:tcW w:w="819" w:type="dxa"/>
                  <w:tcBorders>
                    <w:top w:val="nil"/>
                    <w:left w:val="nil"/>
                    <w:bottom w:val="single" w:sz="8" w:space="0" w:color="000000"/>
                    <w:right w:val="single" w:sz="8" w:space="0" w:color="000000"/>
                  </w:tcBorders>
                  <w:shd w:val="clear" w:color="auto" w:fill="auto"/>
                  <w:vAlign w:val="center"/>
                </w:tcPr>
                <w:p w14:paraId="333BB308"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145016E5" w14:textId="77777777" w:rsidR="00514992" w:rsidRPr="00A44B1A" w:rsidRDefault="00514992" w:rsidP="00514992">
                  <w:pPr>
                    <w:jc w:val="right"/>
                    <w:rPr>
                      <w:sz w:val="14"/>
                      <w:szCs w:val="14"/>
                    </w:rPr>
                  </w:pPr>
                  <w:r w:rsidRPr="00A44B1A">
                    <w:rPr>
                      <w:rFonts w:cs="Segoe UI Emoji"/>
                      <w:color w:val="000000"/>
                      <w:sz w:val="14"/>
                      <w:szCs w:val="14"/>
                    </w:rPr>
                    <w:t>290,0</w:t>
                  </w:r>
                </w:p>
              </w:tc>
              <w:tc>
                <w:tcPr>
                  <w:tcW w:w="993" w:type="dxa"/>
                  <w:tcBorders>
                    <w:top w:val="nil"/>
                    <w:left w:val="nil"/>
                    <w:bottom w:val="single" w:sz="8" w:space="0" w:color="000000"/>
                    <w:right w:val="single" w:sz="8" w:space="0" w:color="000000"/>
                  </w:tcBorders>
                  <w:shd w:val="clear" w:color="auto" w:fill="auto"/>
                  <w:vAlign w:val="center"/>
                </w:tcPr>
                <w:p w14:paraId="5F8B12A0" w14:textId="77777777" w:rsidR="00514992" w:rsidRPr="00A44B1A" w:rsidRDefault="00514992" w:rsidP="00514992">
                  <w:pPr>
                    <w:jc w:val="right"/>
                    <w:rPr>
                      <w:sz w:val="14"/>
                      <w:szCs w:val="14"/>
                    </w:rPr>
                  </w:pPr>
                  <w:r w:rsidRPr="00A44B1A">
                    <w:rPr>
                      <w:rFonts w:cs="Segoe UI Emoji"/>
                      <w:color w:val="000000"/>
                      <w:sz w:val="14"/>
                      <w:szCs w:val="14"/>
                    </w:rPr>
                    <w:t>290,0</w:t>
                  </w:r>
                </w:p>
              </w:tc>
              <w:tc>
                <w:tcPr>
                  <w:tcW w:w="2336" w:type="dxa"/>
                  <w:tcBorders>
                    <w:top w:val="nil"/>
                    <w:left w:val="nil"/>
                    <w:bottom w:val="single" w:sz="8" w:space="0" w:color="000000"/>
                    <w:right w:val="single" w:sz="8" w:space="0" w:color="000000"/>
                  </w:tcBorders>
                  <w:shd w:val="clear" w:color="auto" w:fill="auto"/>
                  <w:vAlign w:val="center"/>
                </w:tcPr>
                <w:p w14:paraId="7556703E" w14:textId="77777777" w:rsidR="00514992" w:rsidRPr="00A44B1A" w:rsidRDefault="00514992" w:rsidP="00514992">
                  <w:pPr>
                    <w:rPr>
                      <w:sz w:val="14"/>
                      <w:szCs w:val="14"/>
                    </w:rPr>
                  </w:pPr>
                  <w:r w:rsidRPr="00A44B1A">
                    <w:rPr>
                      <w:rFonts w:cs="Segoe UI Emoji"/>
                      <w:color w:val="000000"/>
                      <w:sz w:val="14"/>
                      <w:szCs w:val="14"/>
                    </w:rPr>
                    <w:t>Arealet inkluderer maskinrom og lagre</w:t>
                  </w:r>
                </w:p>
              </w:tc>
            </w:tr>
            <w:tr w:rsidR="00514992" w14:paraId="06901C22" w14:textId="77777777" w:rsidTr="00C53927">
              <w:trPr>
                <w:trHeight w:val="194"/>
              </w:trPr>
              <w:tc>
                <w:tcPr>
                  <w:tcW w:w="400" w:type="dxa"/>
                  <w:tcBorders>
                    <w:top w:val="nil"/>
                    <w:left w:val="single" w:sz="8" w:space="0" w:color="000000"/>
                    <w:bottom w:val="single" w:sz="8" w:space="0" w:color="000000"/>
                    <w:right w:val="single" w:sz="8" w:space="0" w:color="000000"/>
                  </w:tcBorders>
                  <w:shd w:val="clear" w:color="auto" w:fill="auto"/>
                  <w:vAlign w:val="center"/>
                </w:tcPr>
                <w:p w14:paraId="43699C47"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459D3AA4"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75" w:type="dxa"/>
                  <w:tcBorders>
                    <w:top w:val="nil"/>
                    <w:left w:val="nil"/>
                    <w:bottom w:val="single" w:sz="8" w:space="0" w:color="000000"/>
                    <w:right w:val="single" w:sz="8" w:space="0" w:color="000000"/>
                  </w:tcBorders>
                  <w:shd w:val="clear" w:color="auto" w:fill="auto"/>
                  <w:vAlign w:val="center"/>
                </w:tcPr>
                <w:p w14:paraId="3BDF802B" w14:textId="77777777" w:rsidR="00514992" w:rsidRPr="00A44B1A" w:rsidRDefault="00514992" w:rsidP="00514992">
                  <w:pPr>
                    <w:rPr>
                      <w:sz w:val="14"/>
                      <w:szCs w:val="14"/>
                    </w:rPr>
                  </w:pPr>
                  <w:r w:rsidRPr="00A44B1A">
                    <w:rPr>
                      <w:rFonts w:cs="Segoe UI Emoji"/>
                      <w:color w:val="000000"/>
                      <w:sz w:val="14"/>
                      <w:szCs w:val="14"/>
                    </w:rPr>
                    <w:t>Teknologi og design</w:t>
                  </w:r>
                </w:p>
              </w:tc>
              <w:tc>
                <w:tcPr>
                  <w:tcW w:w="819" w:type="dxa"/>
                  <w:tcBorders>
                    <w:top w:val="nil"/>
                    <w:left w:val="nil"/>
                    <w:bottom w:val="single" w:sz="8" w:space="0" w:color="000000"/>
                    <w:right w:val="single" w:sz="8" w:space="0" w:color="000000"/>
                  </w:tcBorders>
                  <w:shd w:val="clear" w:color="auto" w:fill="auto"/>
                  <w:vAlign w:val="center"/>
                </w:tcPr>
                <w:p w14:paraId="0844BC41"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4FF6B9CB" w14:textId="77777777" w:rsidR="00514992" w:rsidRPr="00A44B1A" w:rsidRDefault="00514992" w:rsidP="00514992">
                  <w:pPr>
                    <w:jc w:val="right"/>
                    <w:rPr>
                      <w:sz w:val="14"/>
                      <w:szCs w:val="14"/>
                    </w:rPr>
                  </w:pPr>
                  <w:r w:rsidRPr="00A44B1A">
                    <w:rPr>
                      <w:rFonts w:cs="Segoe UI Emoji"/>
                      <w:color w:val="000000"/>
                      <w:sz w:val="14"/>
                      <w:szCs w:val="14"/>
                    </w:rPr>
                    <w:t>93,0</w:t>
                  </w:r>
                </w:p>
              </w:tc>
              <w:tc>
                <w:tcPr>
                  <w:tcW w:w="993" w:type="dxa"/>
                  <w:tcBorders>
                    <w:top w:val="nil"/>
                    <w:left w:val="nil"/>
                    <w:bottom w:val="single" w:sz="8" w:space="0" w:color="000000"/>
                    <w:right w:val="single" w:sz="8" w:space="0" w:color="000000"/>
                  </w:tcBorders>
                  <w:shd w:val="clear" w:color="auto" w:fill="auto"/>
                  <w:vAlign w:val="center"/>
                </w:tcPr>
                <w:p w14:paraId="474272B8" w14:textId="77777777" w:rsidR="00514992" w:rsidRPr="00A44B1A" w:rsidRDefault="00514992" w:rsidP="00514992">
                  <w:pPr>
                    <w:jc w:val="right"/>
                    <w:rPr>
                      <w:sz w:val="14"/>
                      <w:szCs w:val="14"/>
                    </w:rPr>
                  </w:pPr>
                  <w:r w:rsidRPr="00A44B1A">
                    <w:rPr>
                      <w:rFonts w:cs="Segoe UI Emoji"/>
                      <w:color w:val="000000"/>
                      <w:sz w:val="14"/>
                      <w:szCs w:val="14"/>
                    </w:rPr>
                    <w:t>93,0</w:t>
                  </w:r>
                </w:p>
              </w:tc>
              <w:tc>
                <w:tcPr>
                  <w:tcW w:w="2336" w:type="dxa"/>
                  <w:tcBorders>
                    <w:top w:val="nil"/>
                    <w:left w:val="nil"/>
                    <w:bottom w:val="single" w:sz="8" w:space="0" w:color="000000"/>
                    <w:right w:val="single" w:sz="8" w:space="0" w:color="000000"/>
                  </w:tcBorders>
                  <w:shd w:val="clear" w:color="auto" w:fill="auto"/>
                  <w:vAlign w:val="center"/>
                </w:tcPr>
                <w:p w14:paraId="5B37CBBE" w14:textId="77777777" w:rsidR="00514992" w:rsidRPr="00A44B1A" w:rsidRDefault="00514992" w:rsidP="00514992">
                  <w:pPr>
                    <w:rPr>
                      <w:sz w:val="14"/>
                      <w:szCs w:val="14"/>
                    </w:rPr>
                  </w:pPr>
                  <w:r w:rsidRPr="00A44B1A">
                    <w:rPr>
                      <w:rFonts w:cs="Calibri"/>
                      <w:color w:val="000000"/>
                      <w:sz w:val="14"/>
                      <w:szCs w:val="14"/>
                    </w:rPr>
                    <w:t> </w:t>
                  </w:r>
                </w:p>
              </w:tc>
            </w:tr>
            <w:tr w:rsidR="00514992" w14:paraId="14C8A0F8" w14:textId="77777777" w:rsidTr="00C53927">
              <w:trPr>
                <w:trHeight w:val="203"/>
              </w:trPr>
              <w:tc>
                <w:tcPr>
                  <w:tcW w:w="400" w:type="dxa"/>
                  <w:tcBorders>
                    <w:top w:val="nil"/>
                    <w:left w:val="single" w:sz="8" w:space="0" w:color="000000"/>
                    <w:bottom w:val="single" w:sz="8" w:space="0" w:color="000000"/>
                    <w:right w:val="single" w:sz="8" w:space="0" w:color="000000"/>
                  </w:tcBorders>
                  <w:shd w:val="clear" w:color="auto" w:fill="auto"/>
                  <w:vAlign w:val="center"/>
                </w:tcPr>
                <w:p w14:paraId="6193EB3D"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02B4676B"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75" w:type="dxa"/>
                  <w:tcBorders>
                    <w:top w:val="nil"/>
                    <w:left w:val="nil"/>
                    <w:bottom w:val="single" w:sz="8" w:space="0" w:color="000000"/>
                    <w:right w:val="single" w:sz="8" w:space="0" w:color="000000"/>
                  </w:tcBorders>
                  <w:shd w:val="clear" w:color="auto" w:fill="auto"/>
                  <w:vAlign w:val="center"/>
                </w:tcPr>
                <w:p w14:paraId="5DF028B2" w14:textId="77777777" w:rsidR="00514992" w:rsidRPr="00A44B1A" w:rsidRDefault="00514992" w:rsidP="00514992">
                  <w:pPr>
                    <w:rPr>
                      <w:sz w:val="14"/>
                      <w:szCs w:val="14"/>
                    </w:rPr>
                  </w:pPr>
                  <w:r w:rsidRPr="00A44B1A">
                    <w:rPr>
                      <w:rFonts w:cs="Segoe UI Emoji"/>
                      <w:color w:val="000000"/>
                      <w:sz w:val="14"/>
                      <w:szCs w:val="14"/>
                    </w:rPr>
                    <w:t>Naturfag</w:t>
                  </w:r>
                </w:p>
              </w:tc>
              <w:tc>
                <w:tcPr>
                  <w:tcW w:w="819" w:type="dxa"/>
                  <w:tcBorders>
                    <w:top w:val="nil"/>
                    <w:left w:val="nil"/>
                    <w:bottom w:val="single" w:sz="8" w:space="0" w:color="000000"/>
                    <w:right w:val="single" w:sz="8" w:space="0" w:color="000000"/>
                  </w:tcBorders>
                  <w:shd w:val="clear" w:color="auto" w:fill="auto"/>
                  <w:vAlign w:val="center"/>
                </w:tcPr>
                <w:p w14:paraId="615610AD"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3DCAAFCA" w14:textId="77777777" w:rsidR="00514992" w:rsidRPr="00A44B1A" w:rsidRDefault="00514992" w:rsidP="00514992">
                  <w:pPr>
                    <w:jc w:val="right"/>
                    <w:rPr>
                      <w:sz w:val="14"/>
                      <w:szCs w:val="14"/>
                    </w:rPr>
                  </w:pPr>
                  <w:r w:rsidRPr="00A44B1A">
                    <w:rPr>
                      <w:rFonts w:cs="Segoe UI Emoji"/>
                      <w:color w:val="000000"/>
                      <w:sz w:val="14"/>
                      <w:szCs w:val="14"/>
                    </w:rPr>
                    <w:t>98,0</w:t>
                  </w:r>
                </w:p>
              </w:tc>
              <w:tc>
                <w:tcPr>
                  <w:tcW w:w="993" w:type="dxa"/>
                  <w:tcBorders>
                    <w:top w:val="nil"/>
                    <w:left w:val="nil"/>
                    <w:bottom w:val="single" w:sz="8" w:space="0" w:color="000000"/>
                    <w:right w:val="single" w:sz="8" w:space="0" w:color="000000"/>
                  </w:tcBorders>
                  <w:shd w:val="clear" w:color="auto" w:fill="auto"/>
                  <w:vAlign w:val="center"/>
                </w:tcPr>
                <w:p w14:paraId="23C6A44A" w14:textId="77777777" w:rsidR="00514992" w:rsidRPr="00A44B1A" w:rsidRDefault="00514992" w:rsidP="00514992">
                  <w:pPr>
                    <w:jc w:val="right"/>
                    <w:rPr>
                      <w:sz w:val="14"/>
                      <w:szCs w:val="14"/>
                    </w:rPr>
                  </w:pPr>
                  <w:r w:rsidRPr="00A44B1A">
                    <w:rPr>
                      <w:rFonts w:cs="Segoe UI Emoji"/>
                      <w:color w:val="000000"/>
                      <w:sz w:val="14"/>
                      <w:szCs w:val="14"/>
                    </w:rPr>
                    <w:t>98,0</w:t>
                  </w:r>
                </w:p>
              </w:tc>
              <w:tc>
                <w:tcPr>
                  <w:tcW w:w="2336" w:type="dxa"/>
                  <w:tcBorders>
                    <w:top w:val="nil"/>
                    <w:left w:val="nil"/>
                    <w:bottom w:val="single" w:sz="8" w:space="0" w:color="000000"/>
                    <w:right w:val="single" w:sz="8" w:space="0" w:color="000000"/>
                  </w:tcBorders>
                  <w:shd w:val="clear" w:color="auto" w:fill="auto"/>
                  <w:vAlign w:val="center"/>
                </w:tcPr>
                <w:p w14:paraId="16995E70" w14:textId="77777777" w:rsidR="00514992" w:rsidRPr="00A44B1A" w:rsidRDefault="00514992" w:rsidP="00514992">
                  <w:pPr>
                    <w:rPr>
                      <w:sz w:val="14"/>
                      <w:szCs w:val="14"/>
                    </w:rPr>
                  </w:pPr>
                  <w:r w:rsidRPr="00A44B1A">
                    <w:rPr>
                      <w:rFonts w:cs="Calibri"/>
                      <w:color w:val="000000"/>
                      <w:sz w:val="14"/>
                      <w:szCs w:val="14"/>
                    </w:rPr>
                    <w:t> </w:t>
                  </w:r>
                </w:p>
              </w:tc>
            </w:tr>
            <w:tr w:rsidR="00514992" w14:paraId="023E16FC" w14:textId="77777777" w:rsidTr="00C53927">
              <w:trPr>
                <w:trHeight w:val="194"/>
              </w:trPr>
              <w:tc>
                <w:tcPr>
                  <w:tcW w:w="400" w:type="dxa"/>
                  <w:tcBorders>
                    <w:top w:val="nil"/>
                    <w:left w:val="single" w:sz="8" w:space="0" w:color="000000"/>
                    <w:bottom w:val="single" w:sz="8" w:space="0" w:color="000000"/>
                    <w:right w:val="single" w:sz="8" w:space="0" w:color="000000"/>
                  </w:tcBorders>
                  <w:shd w:val="clear" w:color="auto" w:fill="auto"/>
                  <w:vAlign w:val="center"/>
                </w:tcPr>
                <w:p w14:paraId="6FD3F8FF"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3204439A"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75" w:type="dxa"/>
                  <w:tcBorders>
                    <w:top w:val="nil"/>
                    <w:left w:val="nil"/>
                    <w:bottom w:val="single" w:sz="8" w:space="0" w:color="000000"/>
                    <w:right w:val="single" w:sz="8" w:space="0" w:color="000000"/>
                  </w:tcBorders>
                  <w:shd w:val="clear" w:color="auto" w:fill="auto"/>
                  <w:vAlign w:val="center"/>
                </w:tcPr>
                <w:p w14:paraId="68A23340" w14:textId="77777777" w:rsidR="00514992" w:rsidRPr="00A44B1A" w:rsidRDefault="00514992" w:rsidP="00514992">
                  <w:pPr>
                    <w:rPr>
                      <w:sz w:val="14"/>
                      <w:szCs w:val="14"/>
                    </w:rPr>
                  </w:pPr>
                  <w:r w:rsidRPr="00A44B1A">
                    <w:rPr>
                      <w:rFonts w:cs="Segoe UI Emoji"/>
                      <w:color w:val="000000"/>
                      <w:sz w:val="14"/>
                      <w:szCs w:val="14"/>
                    </w:rPr>
                    <w:t>Forberedelsesrom</w:t>
                  </w:r>
                </w:p>
              </w:tc>
              <w:tc>
                <w:tcPr>
                  <w:tcW w:w="819" w:type="dxa"/>
                  <w:tcBorders>
                    <w:top w:val="nil"/>
                    <w:left w:val="nil"/>
                    <w:bottom w:val="single" w:sz="8" w:space="0" w:color="000000"/>
                    <w:right w:val="single" w:sz="8" w:space="0" w:color="000000"/>
                  </w:tcBorders>
                  <w:shd w:val="clear" w:color="auto" w:fill="auto"/>
                  <w:vAlign w:val="center"/>
                </w:tcPr>
                <w:p w14:paraId="319502F4"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3C9F2947" w14:textId="77777777" w:rsidR="00514992" w:rsidRPr="00A44B1A" w:rsidRDefault="00514992" w:rsidP="00514992">
                  <w:pPr>
                    <w:jc w:val="right"/>
                    <w:rPr>
                      <w:sz w:val="14"/>
                      <w:szCs w:val="14"/>
                    </w:rPr>
                  </w:pPr>
                  <w:r w:rsidRPr="00A44B1A">
                    <w:rPr>
                      <w:rFonts w:cs="Segoe UI Emoji"/>
                      <w:color w:val="000000"/>
                      <w:sz w:val="14"/>
                      <w:szCs w:val="14"/>
                    </w:rPr>
                    <w:t>20,0</w:t>
                  </w:r>
                </w:p>
              </w:tc>
              <w:tc>
                <w:tcPr>
                  <w:tcW w:w="993" w:type="dxa"/>
                  <w:tcBorders>
                    <w:top w:val="nil"/>
                    <w:left w:val="nil"/>
                    <w:bottom w:val="single" w:sz="8" w:space="0" w:color="000000"/>
                    <w:right w:val="single" w:sz="8" w:space="0" w:color="000000"/>
                  </w:tcBorders>
                  <w:shd w:val="clear" w:color="auto" w:fill="auto"/>
                  <w:vAlign w:val="center"/>
                </w:tcPr>
                <w:p w14:paraId="40FF4C14" w14:textId="77777777" w:rsidR="00514992" w:rsidRPr="00A44B1A" w:rsidRDefault="00514992" w:rsidP="00514992">
                  <w:pPr>
                    <w:jc w:val="right"/>
                    <w:rPr>
                      <w:sz w:val="14"/>
                      <w:szCs w:val="14"/>
                    </w:rPr>
                  </w:pPr>
                  <w:r w:rsidRPr="00A44B1A">
                    <w:rPr>
                      <w:rFonts w:cs="Segoe UI Emoji"/>
                      <w:color w:val="000000"/>
                      <w:sz w:val="14"/>
                      <w:szCs w:val="14"/>
                    </w:rPr>
                    <w:t>20,0</w:t>
                  </w:r>
                </w:p>
              </w:tc>
              <w:tc>
                <w:tcPr>
                  <w:tcW w:w="2336" w:type="dxa"/>
                  <w:tcBorders>
                    <w:top w:val="nil"/>
                    <w:left w:val="nil"/>
                    <w:bottom w:val="single" w:sz="8" w:space="0" w:color="000000"/>
                    <w:right w:val="single" w:sz="8" w:space="0" w:color="000000"/>
                  </w:tcBorders>
                  <w:shd w:val="clear" w:color="auto" w:fill="auto"/>
                  <w:vAlign w:val="center"/>
                </w:tcPr>
                <w:p w14:paraId="1D167974" w14:textId="77777777" w:rsidR="00514992" w:rsidRPr="00A44B1A" w:rsidRDefault="00514992" w:rsidP="00514992">
                  <w:pPr>
                    <w:rPr>
                      <w:sz w:val="14"/>
                      <w:szCs w:val="14"/>
                    </w:rPr>
                  </w:pPr>
                  <w:r w:rsidRPr="00A44B1A">
                    <w:rPr>
                      <w:rFonts w:cs="Segoe UI Emoji"/>
                      <w:color w:val="000000"/>
                      <w:sz w:val="14"/>
                      <w:szCs w:val="14"/>
                    </w:rPr>
                    <w:t> </w:t>
                  </w:r>
                </w:p>
              </w:tc>
            </w:tr>
            <w:tr w:rsidR="00514992" w14:paraId="09751AB7" w14:textId="77777777" w:rsidTr="00C53927">
              <w:trPr>
                <w:trHeight w:val="194"/>
              </w:trPr>
              <w:tc>
                <w:tcPr>
                  <w:tcW w:w="400" w:type="dxa"/>
                  <w:tcBorders>
                    <w:top w:val="nil"/>
                    <w:left w:val="single" w:sz="8" w:space="0" w:color="000000"/>
                    <w:bottom w:val="single" w:sz="8" w:space="0" w:color="000000"/>
                    <w:right w:val="single" w:sz="8" w:space="0" w:color="000000"/>
                  </w:tcBorders>
                  <w:shd w:val="clear" w:color="auto" w:fill="auto"/>
                  <w:vAlign w:val="center"/>
                </w:tcPr>
                <w:p w14:paraId="23046BBC"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7BA5C8E3"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75" w:type="dxa"/>
                  <w:tcBorders>
                    <w:top w:val="nil"/>
                    <w:left w:val="nil"/>
                    <w:bottom w:val="single" w:sz="8" w:space="0" w:color="000000"/>
                    <w:right w:val="single" w:sz="8" w:space="0" w:color="000000"/>
                  </w:tcBorders>
                  <w:shd w:val="clear" w:color="auto" w:fill="auto"/>
                  <w:vAlign w:val="center"/>
                </w:tcPr>
                <w:p w14:paraId="2218A926" w14:textId="77777777" w:rsidR="00514992" w:rsidRPr="00A44B1A" w:rsidRDefault="00514992" w:rsidP="00514992">
                  <w:pPr>
                    <w:rPr>
                      <w:sz w:val="14"/>
                      <w:szCs w:val="14"/>
                    </w:rPr>
                  </w:pPr>
                  <w:r w:rsidRPr="00A44B1A">
                    <w:rPr>
                      <w:rFonts w:cs="Segoe UI Emoji"/>
                      <w:color w:val="000000"/>
                      <w:sz w:val="14"/>
                      <w:szCs w:val="14"/>
                    </w:rPr>
                    <w:t>Kjøkken 1 mat og helse</w:t>
                  </w:r>
                </w:p>
              </w:tc>
              <w:tc>
                <w:tcPr>
                  <w:tcW w:w="819" w:type="dxa"/>
                  <w:tcBorders>
                    <w:top w:val="nil"/>
                    <w:left w:val="nil"/>
                    <w:bottom w:val="single" w:sz="8" w:space="0" w:color="000000"/>
                    <w:right w:val="single" w:sz="8" w:space="0" w:color="000000"/>
                  </w:tcBorders>
                  <w:shd w:val="clear" w:color="auto" w:fill="auto"/>
                  <w:vAlign w:val="center"/>
                </w:tcPr>
                <w:p w14:paraId="271DD3E0"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3E55ED46" w14:textId="77777777" w:rsidR="00514992" w:rsidRPr="00A44B1A" w:rsidRDefault="00514992" w:rsidP="00514992">
                  <w:pPr>
                    <w:jc w:val="right"/>
                    <w:rPr>
                      <w:sz w:val="14"/>
                      <w:szCs w:val="14"/>
                    </w:rPr>
                  </w:pPr>
                  <w:r w:rsidRPr="00A44B1A">
                    <w:rPr>
                      <w:rFonts w:cs="Segoe UI Emoji"/>
                      <w:color w:val="000000"/>
                      <w:sz w:val="14"/>
                      <w:szCs w:val="14"/>
                    </w:rPr>
                    <w:t>130,0</w:t>
                  </w:r>
                </w:p>
              </w:tc>
              <w:tc>
                <w:tcPr>
                  <w:tcW w:w="993" w:type="dxa"/>
                  <w:tcBorders>
                    <w:top w:val="nil"/>
                    <w:left w:val="nil"/>
                    <w:bottom w:val="single" w:sz="8" w:space="0" w:color="000000"/>
                    <w:right w:val="single" w:sz="8" w:space="0" w:color="000000"/>
                  </w:tcBorders>
                  <w:shd w:val="clear" w:color="auto" w:fill="auto"/>
                  <w:vAlign w:val="center"/>
                </w:tcPr>
                <w:p w14:paraId="017C796A" w14:textId="77777777" w:rsidR="00514992" w:rsidRPr="00A44B1A" w:rsidRDefault="00514992" w:rsidP="00514992">
                  <w:pPr>
                    <w:jc w:val="right"/>
                    <w:rPr>
                      <w:sz w:val="14"/>
                      <w:szCs w:val="14"/>
                    </w:rPr>
                  </w:pPr>
                  <w:r w:rsidRPr="00A44B1A">
                    <w:rPr>
                      <w:rFonts w:cs="Segoe UI Emoji"/>
                      <w:color w:val="000000"/>
                      <w:sz w:val="14"/>
                      <w:szCs w:val="14"/>
                    </w:rPr>
                    <w:t>130,0</w:t>
                  </w:r>
                </w:p>
              </w:tc>
              <w:tc>
                <w:tcPr>
                  <w:tcW w:w="2336" w:type="dxa"/>
                  <w:tcBorders>
                    <w:top w:val="nil"/>
                    <w:left w:val="nil"/>
                    <w:bottom w:val="single" w:sz="8" w:space="0" w:color="000000"/>
                    <w:right w:val="single" w:sz="8" w:space="0" w:color="000000"/>
                  </w:tcBorders>
                  <w:shd w:val="clear" w:color="auto" w:fill="auto"/>
                  <w:vAlign w:val="center"/>
                </w:tcPr>
                <w:p w14:paraId="1F4A88F6" w14:textId="77777777" w:rsidR="00514992" w:rsidRPr="00A44B1A" w:rsidRDefault="00514992" w:rsidP="00514992">
                  <w:pPr>
                    <w:rPr>
                      <w:sz w:val="14"/>
                      <w:szCs w:val="14"/>
                    </w:rPr>
                  </w:pPr>
                  <w:r w:rsidRPr="00A44B1A">
                    <w:rPr>
                      <w:rFonts w:cs="Calibri"/>
                      <w:color w:val="000000"/>
                      <w:sz w:val="14"/>
                      <w:szCs w:val="14"/>
                    </w:rPr>
                    <w:t>Arealet inkl. tørrvarelager og vaskerom</w:t>
                  </w:r>
                </w:p>
              </w:tc>
            </w:tr>
            <w:tr w:rsidR="00514992" w14:paraId="702ED4F1" w14:textId="77777777" w:rsidTr="00C53927">
              <w:trPr>
                <w:trHeight w:val="398"/>
              </w:trPr>
              <w:tc>
                <w:tcPr>
                  <w:tcW w:w="400" w:type="dxa"/>
                  <w:tcBorders>
                    <w:top w:val="nil"/>
                    <w:left w:val="single" w:sz="8" w:space="0" w:color="000000"/>
                    <w:bottom w:val="single" w:sz="8" w:space="0" w:color="000000"/>
                    <w:right w:val="single" w:sz="8" w:space="0" w:color="000000"/>
                  </w:tcBorders>
                  <w:shd w:val="clear" w:color="auto" w:fill="auto"/>
                  <w:vAlign w:val="center"/>
                </w:tcPr>
                <w:p w14:paraId="6C8E992F"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35979932"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75" w:type="dxa"/>
                  <w:tcBorders>
                    <w:top w:val="nil"/>
                    <w:left w:val="nil"/>
                    <w:bottom w:val="single" w:sz="8" w:space="0" w:color="000000"/>
                    <w:right w:val="single" w:sz="8" w:space="0" w:color="000000"/>
                  </w:tcBorders>
                  <w:shd w:val="clear" w:color="auto" w:fill="auto"/>
                  <w:vAlign w:val="center"/>
                </w:tcPr>
                <w:p w14:paraId="13DCF1CD" w14:textId="77777777" w:rsidR="00514992" w:rsidRPr="00A44B1A" w:rsidRDefault="00514992" w:rsidP="00514992">
                  <w:pPr>
                    <w:rPr>
                      <w:sz w:val="14"/>
                      <w:szCs w:val="14"/>
                    </w:rPr>
                  </w:pPr>
                  <w:r w:rsidRPr="00A44B1A">
                    <w:rPr>
                      <w:rFonts w:cs="Segoe UI Emoji"/>
                      <w:color w:val="000000"/>
                      <w:sz w:val="14"/>
                      <w:szCs w:val="14"/>
                    </w:rPr>
                    <w:t xml:space="preserve">Kjøkken 3 oppvarmingskjøkken </w:t>
                  </w:r>
                </w:p>
              </w:tc>
              <w:tc>
                <w:tcPr>
                  <w:tcW w:w="819" w:type="dxa"/>
                  <w:tcBorders>
                    <w:top w:val="nil"/>
                    <w:left w:val="nil"/>
                    <w:bottom w:val="single" w:sz="8" w:space="0" w:color="000000"/>
                    <w:right w:val="single" w:sz="8" w:space="0" w:color="000000"/>
                  </w:tcBorders>
                  <w:shd w:val="clear" w:color="auto" w:fill="auto"/>
                  <w:vAlign w:val="center"/>
                </w:tcPr>
                <w:p w14:paraId="1E3508C3"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739DD8A9" w14:textId="77777777" w:rsidR="00514992" w:rsidRPr="00A44B1A" w:rsidRDefault="00514992" w:rsidP="00514992">
                  <w:pPr>
                    <w:jc w:val="right"/>
                    <w:rPr>
                      <w:sz w:val="14"/>
                      <w:szCs w:val="14"/>
                    </w:rPr>
                  </w:pPr>
                  <w:r w:rsidRPr="00A44B1A">
                    <w:rPr>
                      <w:rFonts w:cs="Segoe UI Emoji"/>
                      <w:color w:val="000000"/>
                      <w:sz w:val="14"/>
                      <w:szCs w:val="14"/>
                    </w:rPr>
                    <w:t>45,0</w:t>
                  </w:r>
                </w:p>
              </w:tc>
              <w:tc>
                <w:tcPr>
                  <w:tcW w:w="993" w:type="dxa"/>
                  <w:tcBorders>
                    <w:top w:val="nil"/>
                    <w:left w:val="nil"/>
                    <w:bottom w:val="single" w:sz="8" w:space="0" w:color="000000"/>
                    <w:right w:val="single" w:sz="8" w:space="0" w:color="000000"/>
                  </w:tcBorders>
                  <w:shd w:val="clear" w:color="auto" w:fill="auto"/>
                  <w:vAlign w:val="center"/>
                </w:tcPr>
                <w:p w14:paraId="098DB19A" w14:textId="77777777" w:rsidR="00514992" w:rsidRPr="00A44B1A" w:rsidRDefault="00514992" w:rsidP="00514992">
                  <w:pPr>
                    <w:jc w:val="right"/>
                    <w:rPr>
                      <w:sz w:val="14"/>
                      <w:szCs w:val="14"/>
                    </w:rPr>
                  </w:pPr>
                  <w:r w:rsidRPr="00A44B1A">
                    <w:rPr>
                      <w:rFonts w:cs="Segoe UI Emoji"/>
                      <w:color w:val="000000"/>
                      <w:sz w:val="14"/>
                      <w:szCs w:val="14"/>
                    </w:rPr>
                    <w:t>45,0</w:t>
                  </w:r>
                </w:p>
              </w:tc>
              <w:tc>
                <w:tcPr>
                  <w:tcW w:w="2336" w:type="dxa"/>
                  <w:tcBorders>
                    <w:top w:val="nil"/>
                    <w:left w:val="nil"/>
                    <w:bottom w:val="single" w:sz="8" w:space="0" w:color="000000"/>
                    <w:right w:val="single" w:sz="8" w:space="0" w:color="000000"/>
                  </w:tcBorders>
                  <w:shd w:val="clear" w:color="auto" w:fill="auto"/>
                  <w:vAlign w:val="center"/>
                </w:tcPr>
                <w:p w14:paraId="1BE30B22" w14:textId="77777777" w:rsidR="00514992" w:rsidRPr="00A44B1A" w:rsidRDefault="00514992" w:rsidP="00514992">
                  <w:pPr>
                    <w:rPr>
                      <w:sz w:val="14"/>
                      <w:szCs w:val="14"/>
                    </w:rPr>
                  </w:pPr>
                  <w:r w:rsidRPr="00A44B1A">
                    <w:rPr>
                      <w:rFonts w:cs="Calibri"/>
                      <w:color w:val="000000"/>
                      <w:sz w:val="14"/>
                      <w:szCs w:val="14"/>
                    </w:rPr>
                    <w:t> </w:t>
                  </w:r>
                </w:p>
              </w:tc>
            </w:tr>
            <w:tr w:rsidR="00514992" w14:paraId="7DB3328E" w14:textId="77777777" w:rsidTr="00C53927">
              <w:trPr>
                <w:trHeight w:val="194"/>
              </w:trPr>
              <w:tc>
                <w:tcPr>
                  <w:tcW w:w="400" w:type="dxa"/>
                  <w:tcBorders>
                    <w:top w:val="nil"/>
                    <w:left w:val="single" w:sz="8" w:space="0" w:color="000000"/>
                    <w:bottom w:val="single" w:sz="8" w:space="0" w:color="000000"/>
                    <w:right w:val="single" w:sz="8" w:space="0" w:color="000000"/>
                  </w:tcBorders>
                  <w:shd w:val="clear" w:color="auto" w:fill="auto"/>
                  <w:vAlign w:val="center"/>
                </w:tcPr>
                <w:p w14:paraId="4FAC073A"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159E28A5"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75" w:type="dxa"/>
                  <w:tcBorders>
                    <w:top w:val="nil"/>
                    <w:left w:val="nil"/>
                    <w:bottom w:val="single" w:sz="8" w:space="0" w:color="000000"/>
                    <w:right w:val="single" w:sz="8" w:space="0" w:color="000000"/>
                  </w:tcBorders>
                  <w:shd w:val="clear" w:color="auto" w:fill="auto"/>
                  <w:vAlign w:val="center"/>
                </w:tcPr>
                <w:p w14:paraId="6F89FCFB" w14:textId="77777777" w:rsidR="00514992" w:rsidRPr="00A44B1A" w:rsidRDefault="00514992" w:rsidP="00514992">
                  <w:pPr>
                    <w:rPr>
                      <w:sz w:val="14"/>
                      <w:szCs w:val="14"/>
                    </w:rPr>
                  </w:pPr>
                  <w:r w:rsidRPr="00A44B1A">
                    <w:rPr>
                      <w:rFonts w:cs="Segoe UI Emoji"/>
                      <w:color w:val="000000"/>
                      <w:sz w:val="14"/>
                      <w:szCs w:val="14"/>
                    </w:rPr>
                    <w:t>Allrom/kantine</w:t>
                  </w:r>
                </w:p>
              </w:tc>
              <w:tc>
                <w:tcPr>
                  <w:tcW w:w="819" w:type="dxa"/>
                  <w:tcBorders>
                    <w:top w:val="nil"/>
                    <w:left w:val="nil"/>
                    <w:bottom w:val="single" w:sz="8" w:space="0" w:color="000000"/>
                    <w:right w:val="single" w:sz="8" w:space="0" w:color="000000"/>
                  </w:tcBorders>
                  <w:shd w:val="clear" w:color="auto" w:fill="auto"/>
                  <w:vAlign w:val="center"/>
                </w:tcPr>
                <w:p w14:paraId="1BBB2E7C"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76F303EA" w14:textId="77777777" w:rsidR="00514992" w:rsidRPr="00A44B1A" w:rsidRDefault="00514992" w:rsidP="00514992">
                  <w:pPr>
                    <w:jc w:val="right"/>
                    <w:rPr>
                      <w:sz w:val="14"/>
                      <w:szCs w:val="14"/>
                    </w:rPr>
                  </w:pPr>
                  <w:r w:rsidRPr="00A44B1A">
                    <w:rPr>
                      <w:rFonts w:cs="Segoe UI Emoji"/>
                      <w:color w:val="000000"/>
                      <w:sz w:val="14"/>
                      <w:szCs w:val="14"/>
                    </w:rPr>
                    <w:t>200,0</w:t>
                  </w:r>
                </w:p>
              </w:tc>
              <w:tc>
                <w:tcPr>
                  <w:tcW w:w="993" w:type="dxa"/>
                  <w:tcBorders>
                    <w:top w:val="nil"/>
                    <w:left w:val="nil"/>
                    <w:bottom w:val="single" w:sz="8" w:space="0" w:color="000000"/>
                    <w:right w:val="single" w:sz="8" w:space="0" w:color="000000"/>
                  </w:tcBorders>
                  <w:shd w:val="clear" w:color="auto" w:fill="auto"/>
                  <w:vAlign w:val="center"/>
                </w:tcPr>
                <w:p w14:paraId="63EA230A" w14:textId="77777777" w:rsidR="00514992" w:rsidRPr="00A44B1A" w:rsidRDefault="00514992" w:rsidP="00514992">
                  <w:pPr>
                    <w:jc w:val="right"/>
                    <w:rPr>
                      <w:sz w:val="14"/>
                      <w:szCs w:val="14"/>
                    </w:rPr>
                  </w:pPr>
                  <w:r w:rsidRPr="00A44B1A">
                    <w:rPr>
                      <w:rFonts w:cs="Segoe UI Emoji"/>
                      <w:color w:val="000000"/>
                      <w:sz w:val="14"/>
                      <w:szCs w:val="14"/>
                    </w:rPr>
                    <w:t>200,0</w:t>
                  </w:r>
                </w:p>
              </w:tc>
              <w:tc>
                <w:tcPr>
                  <w:tcW w:w="2336" w:type="dxa"/>
                  <w:tcBorders>
                    <w:top w:val="nil"/>
                    <w:left w:val="nil"/>
                    <w:bottom w:val="single" w:sz="8" w:space="0" w:color="000000"/>
                    <w:right w:val="single" w:sz="8" w:space="0" w:color="000000"/>
                  </w:tcBorders>
                  <w:shd w:val="clear" w:color="auto" w:fill="auto"/>
                  <w:vAlign w:val="center"/>
                </w:tcPr>
                <w:p w14:paraId="284F1A5D" w14:textId="77777777" w:rsidR="00514992" w:rsidRPr="00A44B1A" w:rsidRDefault="00514992" w:rsidP="00514992">
                  <w:pPr>
                    <w:rPr>
                      <w:sz w:val="14"/>
                      <w:szCs w:val="14"/>
                    </w:rPr>
                  </w:pPr>
                  <w:r w:rsidRPr="00A44B1A">
                    <w:rPr>
                      <w:rFonts w:cs="Segoe UI Emoji"/>
                      <w:color w:val="000000"/>
                      <w:sz w:val="14"/>
                      <w:szCs w:val="14"/>
                    </w:rPr>
                    <w:t> </w:t>
                  </w:r>
                </w:p>
              </w:tc>
            </w:tr>
            <w:tr w:rsidR="00514992" w14:paraId="246B3A73" w14:textId="77777777" w:rsidTr="00C53927">
              <w:trPr>
                <w:trHeight w:val="592"/>
              </w:trPr>
              <w:tc>
                <w:tcPr>
                  <w:tcW w:w="400" w:type="dxa"/>
                  <w:tcBorders>
                    <w:top w:val="nil"/>
                    <w:left w:val="single" w:sz="8" w:space="0" w:color="000000"/>
                    <w:bottom w:val="single" w:sz="8" w:space="0" w:color="000000"/>
                    <w:right w:val="single" w:sz="8" w:space="0" w:color="000000"/>
                  </w:tcBorders>
                  <w:shd w:val="clear" w:color="auto" w:fill="auto"/>
                  <w:vAlign w:val="center"/>
                </w:tcPr>
                <w:p w14:paraId="5EA76A72"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57AB70CD"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75" w:type="dxa"/>
                  <w:tcBorders>
                    <w:top w:val="nil"/>
                    <w:left w:val="nil"/>
                    <w:bottom w:val="single" w:sz="8" w:space="0" w:color="000000"/>
                    <w:right w:val="single" w:sz="8" w:space="0" w:color="000000"/>
                  </w:tcBorders>
                  <w:shd w:val="clear" w:color="auto" w:fill="auto"/>
                  <w:vAlign w:val="center"/>
                </w:tcPr>
                <w:p w14:paraId="67135D0F" w14:textId="77777777" w:rsidR="00514992" w:rsidRPr="00A44B1A" w:rsidRDefault="00514992" w:rsidP="00514992">
                  <w:pPr>
                    <w:rPr>
                      <w:sz w:val="14"/>
                      <w:szCs w:val="14"/>
                    </w:rPr>
                  </w:pPr>
                  <w:r w:rsidRPr="00A44B1A">
                    <w:rPr>
                      <w:rFonts w:cs="Segoe UI Emoji"/>
                      <w:color w:val="000000"/>
                      <w:sz w:val="14"/>
                      <w:szCs w:val="14"/>
                    </w:rPr>
                    <w:t>Kroppsøving</w:t>
                  </w:r>
                </w:p>
              </w:tc>
              <w:tc>
                <w:tcPr>
                  <w:tcW w:w="819" w:type="dxa"/>
                  <w:tcBorders>
                    <w:top w:val="nil"/>
                    <w:left w:val="nil"/>
                    <w:bottom w:val="single" w:sz="8" w:space="0" w:color="000000"/>
                    <w:right w:val="single" w:sz="8" w:space="0" w:color="000000"/>
                  </w:tcBorders>
                  <w:shd w:val="clear" w:color="auto" w:fill="auto"/>
                  <w:vAlign w:val="center"/>
                </w:tcPr>
                <w:p w14:paraId="6CE5FA90" w14:textId="77777777" w:rsidR="00514992" w:rsidRPr="00A44B1A" w:rsidRDefault="00514992" w:rsidP="00514992">
                  <w:pPr>
                    <w:jc w:val="right"/>
                    <w:rPr>
                      <w:sz w:val="14"/>
                      <w:szCs w:val="14"/>
                    </w:rPr>
                  </w:pPr>
                  <w:r w:rsidRPr="00A44B1A">
                    <w:rPr>
                      <w:rFonts w:cs="Segoe UI Emoji"/>
                      <w:color w:val="000000"/>
                      <w:sz w:val="14"/>
                      <w:szCs w:val="14"/>
                    </w:rPr>
                    <w:t>2</w:t>
                  </w:r>
                </w:p>
              </w:tc>
              <w:tc>
                <w:tcPr>
                  <w:tcW w:w="758" w:type="dxa"/>
                  <w:tcBorders>
                    <w:top w:val="nil"/>
                    <w:left w:val="nil"/>
                    <w:bottom w:val="single" w:sz="8" w:space="0" w:color="000000"/>
                    <w:right w:val="single" w:sz="8" w:space="0" w:color="000000"/>
                  </w:tcBorders>
                  <w:shd w:val="clear" w:color="auto" w:fill="auto"/>
                  <w:vAlign w:val="center"/>
                </w:tcPr>
                <w:p w14:paraId="4DCA58A7" w14:textId="77777777" w:rsidR="00514992" w:rsidRPr="00A44B1A" w:rsidRDefault="00514992" w:rsidP="00514992">
                  <w:pPr>
                    <w:jc w:val="right"/>
                    <w:rPr>
                      <w:sz w:val="14"/>
                      <w:szCs w:val="14"/>
                    </w:rPr>
                  </w:pPr>
                  <w:r w:rsidRPr="00A44B1A">
                    <w:rPr>
                      <w:rFonts w:cs="Segoe UI Emoji"/>
                      <w:color w:val="000000"/>
                      <w:sz w:val="14"/>
                      <w:szCs w:val="14"/>
                    </w:rPr>
                    <w:t>340,0</w:t>
                  </w:r>
                </w:p>
              </w:tc>
              <w:tc>
                <w:tcPr>
                  <w:tcW w:w="993" w:type="dxa"/>
                  <w:tcBorders>
                    <w:top w:val="nil"/>
                    <w:left w:val="nil"/>
                    <w:bottom w:val="single" w:sz="8" w:space="0" w:color="000000"/>
                    <w:right w:val="single" w:sz="8" w:space="0" w:color="000000"/>
                  </w:tcBorders>
                  <w:shd w:val="clear" w:color="auto" w:fill="auto"/>
                  <w:vAlign w:val="center"/>
                </w:tcPr>
                <w:p w14:paraId="66B7DFB3" w14:textId="77777777" w:rsidR="00514992" w:rsidRPr="00A44B1A" w:rsidRDefault="00514992" w:rsidP="00514992">
                  <w:pPr>
                    <w:jc w:val="right"/>
                    <w:rPr>
                      <w:sz w:val="14"/>
                      <w:szCs w:val="14"/>
                    </w:rPr>
                  </w:pPr>
                  <w:r w:rsidRPr="00A44B1A">
                    <w:rPr>
                      <w:rFonts w:cs="Segoe UI Emoji"/>
                      <w:color w:val="000000"/>
                      <w:sz w:val="14"/>
                      <w:szCs w:val="14"/>
                    </w:rPr>
                    <w:t>680,0</w:t>
                  </w:r>
                </w:p>
              </w:tc>
              <w:tc>
                <w:tcPr>
                  <w:tcW w:w="2336" w:type="dxa"/>
                  <w:tcBorders>
                    <w:top w:val="nil"/>
                    <w:left w:val="nil"/>
                    <w:bottom w:val="single" w:sz="8" w:space="0" w:color="000000"/>
                    <w:right w:val="single" w:sz="8" w:space="0" w:color="000000"/>
                  </w:tcBorders>
                  <w:shd w:val="clear" w:color="auto" w:fill="auto"/>
                  <w:vAlign w:val="center"/>
                </w:tcPr>
                <w:p w14:paraId="370DB87C" w14:textId="77777777" w:rsidR="00514992" w:rsidRPr="00A44B1A" w:rsidRDefault="00514992" w:rsidP="00514992">
                  <w:pPr>
                    <w:rPr>
                      <w:sz w:val="14"/>
                      <w:szCs w:val="14"/>
                    </w:rPr>
                  </w:pPr>
                  <w:r w:rsidRPr="00A44B1A">
                    <w:rPr>
                      <w:rFonts w:cs="Segoe UI Emoji"/>
                      <w:color w:val="000000"/>
                      <w:sz w:val="14"/>
                      <w:szCs w:val="14"/>
                    </w:rPr>
                    <w:t>2 kroppsøvingssaler a 200 kvm og garderober. Erstattes evt. med flerbrukshall.</w:t>
                  </w:r>
                </w:p>
              </w:tc>
            </w:tr>
            <w:tr w:rsidR="00514992" w14:paraId="3C418D7C" w14:textId="77777777" w:rsidTr="00C53927">
              <w:trPr>
                <w:trHeight w:val="389"/>
              </w:trPr>
              <w:tc>
                <w:tcPr>
                  <w:tcW w:w="400" w:type="dxa"/>
                  <w:tcBorders>
                    <w:top w:val="nil"/>
                    <w:left w:val="single" w:sz="8" w:space="0" w:color="000000"/>
                    <w:bottom w:val="single" w:sz="8" w:space="0" w:color="000000"/>
                    <w:right w:val="single" w:sz="8" w:space="0" w:color="000000"/>
                  </w:tcBorders>
                  <w:shd w:val="clear" w:color="auto" w:fill="auto"/>
                  <w:vAlign w:val="center"/>
                </w:tcPr>
                <w:p w14:paraId="40AE199B"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72192240" w14:textId="77777777" w:rsidR="00514992" w:rsidRPr="00A44B1A" w:rsidRDefault="00514992" w:rsidP="00514992">
                  <w:pPr>
                    <w:rPr>
                      <w:sz w:val="14"/>
                      <w:szCs w:val="14"/>
                    </w:rPr>
                  </w:pPr>
                  <w:r w:rsidRPr="00A44B1A">
                    <w:rPr>
                      <w:rFonts w:cs="Segoe UI Emoji"/>
                      <w:color w:val="000000"/>
                      <w:sz w:val="14"/>
                      <w:szCs w:val="14"/>
                    </w:rPr>
                    <w:t>Felles læringsareal</w:t>
                  </w:r>
                </w:p>
              </w:tc>
              <w:tc>
                <w:tcPr>
                  <w:tcW w:w="1975" w:type="dxa"/>
                  <w:tcBorders>
                    <w:top w:val="nil"/>
                    <w:left w:val="nil"/>
                    <w:bottom w:val="single" w:sz="8" w:space="0" w:color="000000"/>
                    <w:right w:val="single" w:sz="8" w:space="0" w:color="000000"/>
                  </w:tcBorders>
                  <w:shd w:val="clear" w:color="auto" w:fill="auto"/>
                  <w:vAlign w:val="center"/>
                </w:tcPr>
                <w:p w14:paraId="4943F460" w14:textId="77777777" w:rsidR="00514992" w:rsidRPr="00A44B1A" w:rsidRDefault="00514992" w:rsidP="00514992">
                  <w:pPr>
                    <w:rPr>
                      <w:sz w:val="14"/>
                      <w:szCs w:val="14"/>
                    </w:rPr>
                  </w:pPr>
                  <w:r w:rsidRPr="00A44B1A">
                    <w:rPr>
                      <w:rFonts w:cs="Segoe UI Emoji"/>
                      <w:color w:val="000000"/>
                      <w:sz w:val="14"/>
                      <w:szCs w:val="14"/>
                    </w:rPr>
                    <w:t>Arealer for særskilt tilrettelagt opplæring</w:t>
                  </w:r>
                </w:p>
              </w:tc>
              <w:tc>
                <w:tcPr>
                  <w:tcW w:w="819" w:type="dxa"/>
                  <w:tcBorders>
                    <w:top w:val="nil"/>
                    <w:left w:val="nil"/>
                    <w:bottom w:val="single" w:sz="8" w:space="0" w:color="000000"/>
                    <w:right w:val="single" w:sz="8" w:space="0" w:color="000000"/>
                  </w:tcBorders>
                  <w:shd w:val="clear" w:color="auto" w:fill="auto"/>
                  <w:vAlign w:val="center"/>
                </w:tcPr>
                <w:p w14:paraId="4F02DBEB"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3BBBA66E" w14:textId="77777777" w:rsidR="00514992" w:rsidRPr="00A44B1A" w:rsidRDefault="00514992" w:rsidP="00514992">
                  <w:pPr>
                    <w:jc w:val="right"/>
                    <w:rPr>
                      <w:sz w:val="14"/>
                      <w:szCs w:val="14"/>
                    </w:rPr>
                  </w:pPr>
                  <w:r w:rsidRPr="00A44B1A">
                    <w:rPr>
                      <w:rFonts w:cs="Segoe UI Emoji"/>
                      <w:color w:val="000000"/>
                      <w:sz w:val="14"/>
                      <w:szCs w:val="14"/>
                    </w:rPr>
                    <w:t>50,0</w:t>
                  </w:r>
                </w:p>
              </w:tc>
              <w:tc>
                <w:tcPr>
                  <w:tcW w:w="993" w:type="dxa"/>
                  <w:tcBorders>
                    <w:top w:val="nil"/>
                    <w:left w:val="nil"/>
                    <w:bottom w:val="single" w:sz="8" w:space="0" w:color="000000"/>
                    <w:right w:val="single" w:sz="8" w:space="0" w:color="000000"/>
                  </w:tcBorders>
                  <w:shd w:val="clear" w:color="auto" w:fill="auto"/>
                  <w:vAlign w:val="center"/>
                </w:tcPr>
                <w:p w14:paraId="28EC9E8F" w14:textId="77777777" w:rsidR="00514992" w:rsidRPr="00A44B1A" w:rsidRDefault="00514992" w:rsidP="00514992">
                  <w:pPr>
                    <w:jc w:val="right"/>
                    <w:rPr>
                      <w:sz w:val="14"/>
                      <w:szCs w:val="14"/>
                    </w:rPr>
                  </w:pPr>
                  <w:r w:rsidRPr="00A44B1A">
                    <w:rPr>
                      <w:rFonts w:cs="Segoe UI Emoji"/>
                      <w:color w:val="000000"/>
                      <w:sz w:val="14"/>
                      <w:szCs w:val="14"/>
                    </w:rPr>
                    <w:t>50,0</w:t>
                  </w:r>
                </w:p>
              </w:tc>
              <w:tc>
                <w:tcPr>
                  <w:tcW w:w="2336" w:type="dxa"/>
                  <w:tcBorders>
                    <w:top w:val="nil"/>
                    <w:left w:val="nil"/>
                    <w:bottom w:val="single" w:sz="8" w:space="0" w:color="000000"/>
                    <w:right w:val="single" w:sz="8" w:space="0" w:color="000000"/>
                  </w:tcBorders>
                  <w:shd w:val="clear" w:color="auto" w:fill="auto"/>
                  <w:vAlign w:val="center"/>
                </w:tcPr>
                <w:p w14:paraId="188B8A33" w14:textId="77777777" w:rsidR="00514992" w:rsidRPr="00A44B1A" w:rsidRDefault="00514992" w:rsidP="00514992">
                  <w:pPr>
                    <w:rPr>
                      <w:sz w:val="14"/>
                      <w:szCs w:val="14"/>
                    </w:rPr>
                  </w:pPr>
                  <w:r w:rsidRPr="00A44B1A">
                    <w:rPr>
                      <w:rFonts w:cs="Segoe UI Emoji"/>
                      <w:color w:val="000000"/>
                      <w:sz w:val="14"/>
                      <w:szCs w:val="14"/>
                    </w:rPr>
                    <w:t> </w:t>
                  </w:r>
                </w:p>
              </w:tc>
            </w:tr>
            <w:tr w:rsidR="00514992" w14:paraId="59DE9A6F" w14:textId="77777777" w:rsidTr="00C53927">
              <w:trPr>
                <w:trHeight w:val="203"/>
              </w:trPr>
              <w:tc>
                <w:tcPr>
                  <w:tcW w:w="400" w:type="dxa"/>
                  <w:tcBorders>
                    <w:top w:val="nil"/>
                    <w:left w:val="single" w:sz="8" w:space="0" w:color="000000"/>
                    <w:bottom w:val="single" w:sz="8" w:space="0" w:color="000000"/>
                    <w:right w:val="single" w:sz="8" w:space="0" w:color="000000"/>
                  </w:tcBorders>
                  <w:shd w:val="clear" w:color="000000" w:fill="BFBFBF"/>
                  <w:vAlign w:val="center"/>
                </w:tcPr>
                <w:p w14:paraId="39DDA869" w14:textId="77777777" w:rsidR="00514992" w:rsidRPr="00A44B1A" w:rsidRDefault="00514992" w:rsidP="00514992">
                  <w:pPr>
                    <w:rPr>
                      <w:sz w:val="14"/>
                      <w:szCs w:val="14"/>
                    </w:rPr>
                  </w:pPr>
                </w:p>
              </w:tc>
              <w:tc>
                <w:tcPr>
                  <w:tcW w:w="1637" w:type="dxa"/>
                  <w:tcBorders>
                    <w:top w:val="nil"/>
                    <w:left w:val="nil"/>
                    <w:bottom w:val="single" w:sz="8" w:space="0" w:color="000000"/>
                    <w:right w:val="single" w:sz="8" w:space="0" w:color="000000"/>
                  </w:tcBorders>
                  <w:shd w:val="clear" w:color="000000" w:fill="BFBFBF"/>
                  <w:vAlign w:val="center"/>
                </w:tcPr>
                <w:p w14:paraId="0792A03C" w14:textId="77777777" w:rsidR="00514992" w:rsidRPr="00A44B1A" w:rsidRDefault="00514992" w:rsidP="00514992">
                  <w:pPr>
                    <w:rPr>
                      <w:sz w:val="14"/>
                      <w:szCs w:val="14"/>
                    </w:rPr>
                  </w:pPr>
                  <w:r w:rsidRPr="00A44B1A">
                    <w:rPr>
                      <w:rFonts w:cs="Segoe UI Emoji"/>
                      <w:sz w:val="14"/>
                      <w:szCs w:val="14"/>
                    </w:rPr>
                    <w:t>Felles læringsareal</w:t>
                  </w:r>
                </w:p>
              </w:tc>
              <w:tc>
                <w:tcPr>
                  <w:tcW w:w="1975" w:type="dxa"/>
                  <w:tcBorders>
                    <w:top w:val="nil"/>
                    <w:left w:val="nil"/>
                    <w:bottom w:val="single" w:sz="8" w:space="0" w:color="000000"/>
                    <w:right w:val="single" w:sz="8" w:space="0" w:color="000000"/>
                  </w:tcBorders>
                  <w:shd w:val="clear" w:color="000000" w:fill="BFBFBF"/>
                  <w:vAlign w:val="center"/>
                </w:tcPr>
                <w:p w14:paraId="1F19DA57" w14:textId="77777777" w:rsidR="00514992" w:rsidRPr="00A44B1A" w:rsidRDefault="00514992" w:rsidP="00514992">
                  <w:pPr>
                    <w:rPr>
                      <w:sz w:val="14"/>
                      <w:szCs w:val="14"/>
                    </w:rPr>
                  </w:pPr>
                  <w:r w:rsidRPr="00A44B1A">
                    <w:rPr>
                      <w:rFonts w:cs="Segoe UI Emoji"/>
                      <w:sz w:val="14"/>
                      <w:szCs w:val="14"/>
                    </w:rPr>
                    <w:t>Totalt</w:t>
                  </w:r>
                </w:p>
              </w:tc>
              <w:tc>
                <w:tcPr>
                  <w:tcW w:w="819" w:type="dxa"/>
                  <w:tcBorders>
                    <w:top w:val="nil"/>
                    <w:left w:val="nil"/>
                    <w:bottom w:val="single" w:sz="8" w:space="0" w:color="000000"/>
                    <w:right w:val="single" w:sz="8" w:space="0" w:color="000000"/>
                  </w:tcBorders>
                  <w:shd w:val="clear" w:color="000000" w:fill="BFBFBF"/>
                  <w:vAlign w:val="center"/>
                </w:tcPr>
                <w:p w14:paraId="3DDA0C74" w14:textId="77777777" w:rsidR="00514992" w:rsidRPr="00A44B1A" w:rsidRDefault="00514992" w:rsidP="00514992">
                  <w:pPr>
                    <w:jc w:val="right"/>
                    <w:rPr>
                      <w:sz w:val="14"/>
                      <w:szCs w:val="14"/>
                    </w:rPr>
                  </w:pPr>
                  <w:r w:rsidRPr="00A44B1A">
                    <w:rPr>
                      <w:rFonts w:cs="Segoe UI Emoji"/>
                      <w:color w:val="000000"/>
                      <w:sz w:val="14"/>
                      <w:szCs w:val="14"/>
                    </w:rPr>
                    <w:t> </w:t>
                  </w:r>
                </w:p>
              </w:tc>
              <w:tc>
                <w:tcPr>
                  <w:tcW w:w="758" w:type="dxa"/>
                  <w:tcBorders>
                    <w:top w:val="nil"/>
                    <w:left w:val="nil"/>
                    <w:bottom w:val="single" w:sz="8" w:space="0" w:color="000000"/>
                    <w:right w:val="single" w:sz="8" w:space="0" w:color="000000"/>
                  </w:tcBorders>
                  <w:shd w:val="clear" w:color="000000" w:fill="BFBFBF"/>
                  <w:vAlign w:val="center"/>
                </w:tcPr>
                <w:p w14:paraId="711C979A" w14:textId="77777777" w:rsidR="00514992" w:rsidRPr="00A44B1A" w:rsidRDefault="00514992" w:rsidP="00514992">
                  <w:pPr>
                    <w:jc w:val="right"/>
                    <w:rPr>
                      <w:sz w:val="14"/>
                      <w:szCs w:val="14"/>
                    </w:rPr>
                  </w:pPr>
                  <w:r w:rsidRPr="00A44B1A">
                    <w:rPr>
                      <w:rFonts w:cs="Segoe UI Emoji"/>
                      <w:color w:val="000000"/>
                      <w:sz w:val="14"/>
                      <w:szCs w:val="14"/>
                    </w:rPr>
                    <w:t> </w:t>
                  </w:r>
                </w:p>
              </w:tc>
              <w:tc>
                <w:tcPr>
                  <w:tcW w:w="993" w:type="dxa"/>
                  <w:tcBorders>
                    <w:top w:val="nil"/>
                    <w:left w:val="nil"/>
                    <w:bottom w:val="single" w:sz="8" w:space="0" w:color="000000"/>
                    <w:right w:val="single" w:sz="8" w:space="0" w:color="000000"/>
                  </w:tcBorders>
                  <w:shd w:val="clear" w:color="000000" w:fill="BFBFBF"/>
                  <w:vAlign w:val="center"/>
                </w:tcPr>
                <w:p w14:paraId="70F0EA80" w14:textId="77777777" w:rsidR="00514992" w:rsidRPr="00A44B1A" w:rsidRDefault="00514992" w:rsidP="00514992">
                  <w:pPr>
                    <w:jc w:val="right"/>
                    <w:rPr>
                      <w:sz w:val="14"/>
                      <w:szCs w:val="14"/>
                    </w:rPr>
                  </w:pPr>
                  <w:r w:rsidRPr="00A44B1A">
                    <w:rPr>
                      <w:rFonts w:cs="Calibri"/>
                      <w:color w:val="000000"/>
                      <w:sz w:val="14"/>
                      <w:szCs w:val="14"/>
                    </w:rPr>
                    <w:t>2026,0</w:t>
                  </w:r>
                </w:p>
              </w:tc>
              <w:tc>
                <w:tcPr>
                  <w:tcW w:w="2336" w:type="dxa"/>
                  <w:tcBorders>
                    <w:top w:val="nil"/>
                    <w:left w:val="nil"/>
                    <w:bottom w:val="single" w:sz="8" w:space="0" w:color="000000"/>
                    <w:right w:val="single" w:sz="8" w:space="0" w:color="000000"/>
                  </w:tcBorders>
                  <w:shd w:val="clear" w:color="000000" w:fill="BFBFBF"/>
                  <w:vAlign w:val="center"/>
                </w:tcPr>
                <w:p w14:paraId="65611E91" w14:textId="77777777" w:rsidR="00514992" w:rsidRPr="00A44B1A" w:rsidRDefault="00514992" w:rsidP="00514992">
                  <w:pPr>
                    <w:rPr>
                      <w:sz w:val="14"/>
                      <w:szCs w:val="14"/>
                    </w:rPr>
                  </w:pPr>
                  <w:r w:rsidRPr="00A44B1A">
                    <w:rPr>
                      <w:rFonts w:cs="Segoe UI Emoji"/>
                      <w:color w:val="000000"/>
                      <w:sz w:val="14"/>
                      <w:szCs w:val="14"/>
                    </w:rPr>
                    <w:t> </w:t>
                  </w:r>
                </w:p>
              </w:tc>
            </w:tr>
            <w:tr w:rsidR="00514992" w14:paraId="48CF9751" w14:textId="77777777" w:rsidTr="00C53927">
              <w:trPr>
                <w:trHeight w:val="389"/>
              </w:trPr>
              <w:tc>
                <w:tcPr>
                  <w:tcW w:w="400" w:type="dxa"/>
                  <w:tcBorders>
                    <w:top w:val="nil"/>
                    <w:left w:val="single" w:sz="8" w:space="0" w:color="000000"/>
                    <w:bottom w:val="single" w:sz="8" w:space="0" w:color="000000"/>
                    <w:right w:val="single" w:sz="8" w:space="0" w:color="000000"/>
                  </w:tcBorders>
                  <w:shd w:val="clear" w:color="auto" w:fill="auto"/>
                  <w:vAlign w:val="center"/>
                </w:tcPr>
                <w:p w14:paraId="4BD77488"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239E67F0"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75" w:type="dxa"/>
                  <w:tcBorders>
                    <w:top w:val="nil"/>
                    <w:left w:val="nil"/>
                    <w:bottom w:val="single" w:sz="8" w:space="0" w:color="000000"/>
                    <w:right w:val="single" w:sz="8" w:space="0" w:color="000000"/>
                  </w:tcBorders>
                  <w:shd w:val="clear" w:color="auto" w:fill="auto"/>
                  <w:vAlign w:val="center"/>
                </w:tcPr>
                <w:p w14:paraId="0F06368F" w14:textId="77777777" w:rsidR="00514992" w:rsidRPr="00A44B1A" w:rsidRDefault="00514992" w:rsidP="00514992">
                  <w:pPr>
                    <w:rPr>
                      <w:sz w:val="14"/>
                      <w:szCs w:val="14"/>
                    </w:rPr>
                  </w:pPr>
                  <w:r w:rsidRPr="00A44B1A">
                    <w:rPr>
                      <w:rFonts w:cs="Segoe UI Emoji"/>
                      <w:color w:val="000000"/>
                      <w:sz w:val="14"/>
                      <w:szCs w:val="14"/>
                    </w:rPr>
                    <w:t>Vestibyle</w:t>
                  </w:r>
                </w:p>
              </w:tc>
              <w:tc>
                <w:tcPr>
                  <w:tcW w:w="819" w:type="dxa"/>
                  <w:tcBorders>
                    <w:top w:val="nil"/>
                    <w:left w:val="nil"/>
                    <w:bottom w:val="single" w:sz="8" w:space="0" w:color="000000"/>
                    <w:right w:val="single" w:sz="8" w:space="0" w:color="000000"/>
                  </w:tcBorders>
                  <w:shd w:val="clear" w:color="auto" w:fill="auto"/>
                  <w:vAlign w:val="center"/>
                </w:tcPr>
                <w:p w14:paraId="7C67D3A7"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362FA75A" w14:textId="77777777" w:rsidR="00514992" w:rsidRPr="00A44B1A" w:rsidRDefault="00514992" w:rsidP="00514992">
                  <w:pPr>
                    <w:jc w:val="right"/>
                    <w:rPr>
                      <w:sz w:val="14"/>
                      <w:szCs w:val="14"/>
                    </w:rPr>
                  </w:pPr>
                  <w:r w:rsidRPr="00A44B1A">
                    <w:rPr>
                      <w:rFonts w:cs="Segoe UI Emoji"/>
                      <w:color w:val="000000"/>
                      <w:sz w:val="14"/>
                      <w:szCs w:val="14"/>
                    </w:rPr>
                    <w:t>30,0</w:t>
                  </w:r>
                </w:p>
              </w:tc>
              <w:tc>
                <w:tcPr>
                  <w:tcW w:w="993" w:type="dxa"/>
                  <w:tcBorders>
                    <w:top w:val="nil"/>
                    <w:left w:val="nil"/>
                    <w:bottom w:val="single" w:sz="8" w:space="0" w:color="000000"/>
                    <w:right w:val="single" w:sz="8" w:space="0" w:color="000000"/>
                  </w:tcBorders>
                  <w:shd w:val="clear" w:color="auto" w:fill="auto"/>
                  <w:vAlign w:val="center"/>
                </w:tcPr>
                <w:p w14:paraId="5D3400EF" w14:textId="77777777" w:rsidR="00514992" w:rsidRPr="00A44B1A" w:rsidRDefault="00514992" w:rsidP="00514992">
                  <w:pPr>
                    <w:jc w:val="right"/>
                    <w:rPr>
                      <w:sz w:val="14"/>
                      <w:szCs w:val="14"/>
                    </w:rPr>
                  </w:pPr>
                  <w:r w:rsidRPr="00A44B1A">
                    <w:rPr>
                      <w:rFonts w:cs="Segoe UI Emoji"/>
                      <w:color w:val="000000"/>
                      <w:sz w:val="14"/>
                      <w:szCs w:val="14"/>
                    </w:rPr>
                    <w:t>30,0</w:t>
                  </w:r>
                </w:p>
              </w:tc>
              <w:tc>
                <w:tcPr>
                  <w:tcW w:w="2336" w:type="dxa"/>
                  <w:tcBorders>
                    <w:top w:val="nil"/>
                    <w:left w:val="nil"/>
                    <w:bottom w:val="single" w:sz="8" w:space="0" w:color="000000"/>
                    <w:right w:val="single" w:sz="8" w:space="0" w:color="000000"/>
                  </w:tcBorders>
                  <w:shd w:val="clear" w:color="auto" w:fill="auto"/>
                  <w:vAlign w:val="center"/>
                </w:tcPr>
                <w:p w14:paraId="2F14B77A" w14:textId="77777777" w:rsidR="00514992" w:rsidRPr="00A44B1A" w:rsidRDefault="00514992" w:rsidP="00514992">
                  <w:pPr>
                    <w:rPr>
                      <w:sz w:val="14"/>
                      <w:szCs w:val="14"/>
                    </w:rPr>
                  </w:pPr>
                  <w:r w:rsidRPr="00A44B1A">
                    <w:rPr>
                      <w:rFonts w:cs="Segoe UI Emoji"/>
                      <w:color w:val="000000"/>
                      <w:sz w:val="14"/>
                      <w:szCs w:val="14"/>
                    </w:rPr>
                    <w:t> </w:t>
                  </w:r>
                </w:p>
              </w:tc>
            </w:tr>
            <w:tr w:rsidR="00514992" w14:paraId="132A2EFB" w14:textId="77777777" w:rsidTr="00C53927">
              <w:trPr>
                <w:trHeight w:val="398"/>
              </w:trPr>
              <w:tc>
                <w:tcPr>
                  <w:tcW w:w="400" w:type="dxa"/>
                  <w:tcBorders>
                    <w:top w:val="nil"/>
                    <w:left w:val="single" w:sz="8" w:space="0" w:color="000000"/>
                    <w:bottom w:val="single" w:sz="8" w:space="0" w:color="000000"/>
                    <w:right w:val="single" w:sz="8" w:space="0" w:color="000000"/>
                  </w:tcBorders>
                  <w:shd w:val="clear" w:color="auto" w:fill="auto"/>
                  <w:vAlign w:val="center"/>
                </w:tcPr>
                <w:p w14:paraId="5EECC9A7"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3D00F398"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75" w:type="dxa"/>
                  <w:tcBorders>
                    <w:top w:val="nil"/>
                    <w:left w:val="nil"/>
                    <w:bottom w:val="single" w:sz="8" w:space="0" w:color="000000"/>
                    <w:right w:val="single" w:sz="8" w:space="0" w:color="000000"/>
                  </w:tcBorders>
                  <w:shd w:val="clear" w:color="auto" w:fill="auto"/>
                  <w:vAlign w:val="center"/>
                </w:tcPr>
                <w:p w14:paraId="688DE595" w14:textId="77777777" w:rsidR="00514992" w:rsidRPr="00A44B1A" w:rsidRDefault="00514992" w:rsidP="00514992">
                  <w:pPr>
                    <w:rPr>
                      <w:sz w:val="14"/>
                      <w:szCs w:val="14"/>
                    </w:rPr>
                  </w:pPr>
                  <w:r w:rsidRPr="00A44B1A">
                    <w:rPr>
                      <w:rFonts w:cs="Segoe UI Emoji"/>
                      <w:color w:val="000000"/>
                      <w:sz w:val="14"/>
                      <w:szCs w:val="14"/>
                    </w:rPr>
                    <w:t>Forkontor</w:t>
                  </w:r>
                </w:p>
              </w:tc>
              <w:tc>
                <w:tcPr>
                  <w:tcW w:w="819" w:type="dxa"/>
                  <w:tcBorders>
                    <w:top w:val="nil"/>
                    <w:left w:val="nil"/>
                    <w:bottom w:val="single" w:sz="8" w:space="0" w:color="000000"/>
                    <w:right w:val="single" w:sz="8" w:space="0" w:color="000000"/>
                  </w:tcBorders>
                  <w:shd w:val="clear" w:color="auto" w:fill="auto"/>
                  <w:vAlign w:val="center"/>
                </w:tcPr>
                <w:p w14:paraId="26AD7D64"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68B02D42" w14:textId="77777777" w:rsidR="00514992" w:rsidRPr="00A44B1A" w:rsidRDefault="00514992" w:rsidP="00514992">
                  <w:pPr>
                    <w:jc w:val="right"/>
                    <w:rPr>
                      <w:sz w:val="14"/>
                      <w:szCs w:val="14"/>
                    </w:rPr>
                  </w:pPr>
                  <w:r w:rsidRPr="00A44B1A">
                    <w:rPr>
                      <w:rFonts w:cs="Segoe UI Emoji"/>
                      <w:color w:val="000000"/>
                      <w:sz w:val="14"/>
                      <w:szCs w:val="14"/>
                    </w:rPr>
                    <w:t>30,0</w:t>
                  </w:r>
                </w:p>
              </w:tc>
              <w:tc>
                <w:tcPr>
                  <w:tcW w:w="993" w:type="dxa"/>
                  <w:tcBorders>
                    <w:top w:val="nil"/>
                    <w:left w:val="nil"/>
                    <w:bottom w:val="single" w:sz="8" w:space="0" w:color="000000"/>
                    <w:right w:val="single" w:sz="8" w:space="0" w:color="000000"/>
                  </w:tcBorders>
                  <w:shd w:val="clear" w:color="auto" w:fill="auto"/>
                  <w:vAlign w:val="center"/>
                </w:tcPr>
                <w:p w14:paraId="49C52534" w14:textId="77777777" w:rsidR="00514992" w:rsidRPr="00A44B1A" w:rsidRDefault="00514992" w:rsidP="00514992">
                  <w:pPr>
                    <w:jc w:val="right"/>
                    <w:rPr>
                      <w:sz w:val="14"/>
                      <w:szCs w:val="14"/>
                    </w:rPr>
                  </w:pPr>
                  <w:r w:rsidRPr="00A44B1A">
                    <w:rPr>
                      <w:rFonts w:cs="Segoe UI Emoji"/>
                      <w:color w:val="000000"/>
                      <w:sz w:val="14"/>
                      <w:szCs w:val="14"/>
                    </w:rPr>
                    <w:t>30,0</w:t>
                  </w:r>
                </w:p>
              </w:tc>
              <w:tc>
                <w:tcPr>
                  <w:tcW w:w="2336" w:type="dxa"/>
                  <w:tcBorders>
                    <w:top w:val="nil"/>
                    <w:left w:val="nil"/>
                    <w:bottom w:val="single" w:sz="8" w:space="0" w:color="000000"/>
                    <w:right w:val="single" w:sz="8" w:space="0" w:color="000000"/>
                  </w:tcBorders>
                  <w:shd w:val="clear" w:color="auto" w:fill="auto"/>
                  <w:vAlign w:val="center"/>
                </w:tcPr>
                <w:p w14:paraId="2B3108C5" w14:textId="77777777" w:rsidR="00514992" w:rsidRPr="00A44B1A" w:rsidRDefault="00514992" w:rsidP="00514992">
                  <w:pPr>
                    <w:rPr>
                      <w:sz w:val="14"/>
                      <w:szCs w:val="14"/>
                    </w:rPr>
                  </w:pPr>
                  <w:r w:rsidRPr="00A44B1A">
                    <w:rPr>
                      <w:rFonts w:cs="Segoe UI Emoji"/>
                      <w:color w:val="000000"/>
                      <w:sz w:val="14"/>
                      <w:szCs w:val="14"/>
                    </w:rPr>
                    <w:t> </w:t>
                  </w:r>
                </w:p>
              </w:tc>
            </w:tr>
            <w:tr w:rsidR="00514992" w14:paraId="19FE797B" w14:textId="77777777" w:rsidTr="00C53927">
              <w:trPr>
                <w:trHeight w:val="389"/>
              </w:trPr>
              <w:tc>
                <w:tcPr>
                  <w:tcW w:w="400" w:type="dxa"/>
                  <w:tcBorders>
                    <w:top w:val="nil"/>
                    <w:left w:val="single" w:sz="8" w:space="0" w:color="000000"/>
                    <w:bottom w:val="single" w:sz="8" w:space="0" w:color="000000"/>
                    <w:right w:val="single" w:sz="8" w:space="0" w:color="000000"/>
                  </w:tcBorders>
                  <w:shd w:val="clear" w:color="auto" w:fill="auto"/>
                  <w:vAlign w:val="center"/>
                </w:tcPr>
                <w:p w14:paraId="54591C9D"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79AB8D2C"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75" w:type="dxa"/>
                  <w:tcBorders>
                    <w:top w:val="nil"/>
                    <w:left w:val="nil"/>
                    <w:bottom w:val="single" w:sz="8" w:space="0" w:color="000000"/>
                    <w:right w:val="single" w:sz="8" w:space="0" w:color="000000"/>
                  </w:tcBorders>
                  <w:shd w:val="clear" w:color="auto" w:fill="auto"/>
                  <w:vAlign w:val="center"/>
                </w:tcPr>
                <w:p w14:paraId="4553BE88" w14:textId="77777777" w:rsidR="00514992" w:rsidRPr="00A44B1A" w:rsidRDefault="00514992" w:rsidP="00514992">
                  <w:pPr>
                    <w:rPr>
                      <w:sz w:val="14"/>
                      <w:szCs w:val="14"/>
                    </w:rPr>
                  </w:pPr>
                  <w:r w:rsidRPr="00A44B1A">
                    <w:rPr>
                      <w:rFonts w:cs="Segoe UI Emoji"/>
                      <w:color w:val="000000"/>
                      <w:sz w:val="14"/>
                      <w:szCs w:val="14"/>
                    </w:rPr>
                    <w:t>Kontorer</w:t>
                  </w:r>
                </w:p>
              </w:tc>
              <w:tc>
                <w:tcPr>
                  <w:tcW w:w="819" w:type="dxa"/>
                  <w:tcBorders>
                    <w:top w:val="nil"/>
                    <w:left w:val="nil"/>
                    <w:bottom w:val="single" w:sz="8" w:space="0" w:color="000000"/>
                    <w:right w:val="single" w:sz="8" w:space="0" w:color="000000"/>
                  </w:tcBorders>
                  <w:shd w:val="clear" w:color="auto" w:fill="auto"/>
                  <w:vAlign w:val="center"/>
                </w:tcPr>
                <w:p w14:paraId="38C13076"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666CFC87" w14:textId="77777777" w:rsidR="00514992" w:rsidRPr="00A44B1A" w:rsidRDefault="00514992" w:rsidP="00514992">
                  <w:pPr>
                    <w:jc w:val="right"/>
                    <w:rPr>
                      <w:sz w:val="14"/>
                      <w:szCs w:val="14"/>
                    </w:rPr>
                  </w:pPr>
                  <w:r w:rsidRPr="00A44B1A">
                    <w:rPr>
                      <w:rFonts w:cs="Segoe UI Emoji"/>
                      <w:color w:val="000000"/>
                      <w:sz w:val="14"/>
                      <w:szCs w:val="14"/>
                    </w:rPr>
                    <w:t>100,0</w:t>
                  </w:r>
                </w:p>
              </w:tc>
              <w:tc>
                <w:tcPr>
                  <w:tcW w:w="993" w:type="dxa"/>
                  <w:tcBorders>
                    <w:top w:val="nil"/>
                    <w:left w:val="nil"/>
                    <w:bottom w:val="single" w:sz="8" w:space="0" w:color="000000"/>
                    <w:right w:val="single" w:sz="8" w:space="0" w:color="000000"/>
                  </w:tcBorders>
                  <w:shd w:val="clear" w:color="auto" w:fill="auto"/>
                  <w:vAlign w:val="center"/>
                </w:tcPr>
                <w:p w14:paraId="7E20A2D4" w14:textId="77777777" w:rsidR="00514992" w:rsidRPr="00A44B1A" w:rsidRDefault="00514992" w:rsidP="00514992">
                  <w:pPr>
                    <w:jc w:val="right"/>
                    <w:rPr>
                      <w:sz w:val="14"/>
                      <w:szCs w:val="14"/>
                    </w:rPr>
                  </w:pPr>
                  <w:r w:rsidRPr="00A44B1A">
                    <w:rPr>
                      <w:rFonts w:cs="Segoe UI Emoji"/>
                      <w:color w:val="000000"/>
                      <w:sz w:val="14"/>
                      <w:szCs w:val="14"/>
                    </w:rPr>
                    <w:t>100,0</w:t>
                  </w:r>
                </w:p>
              </w:tc>
              <w:tc>
                <w:tcPr>
                  <w:tcW w:w="2336" w:type="dxa"/>
                  <w:tcBorders>
                    <w:top w:val="nil"/>
                    <w:left w:val="nil"/>
                    <w:bottom w:val="single" w:sz="8" w:space="0" w:color="000000"/>
                    <w:right w:val="single" w:sz="8" w:space="0" w:color="000000"/>
                  </w:tcBorders>
                  <w:shd w:val="clear" w:color="auto" w:fill="auto"/>
                  <w:vAlign w:val="center"/>
                </w:tcPr>
                <w:p w14:paraId="45138C69" w14:textId="77777777" w:rsidR="00514992" w:rsidRPr="00A44B1A" w:rsidRDefault="00514992" w:rsidP="00514992">
                  <w:pPr>
                    <w:rPr>
                      <w:sz w:val="14"/>
                      <w:szCs w:val="14"/>
                    </w:rPr>
                  </w:pPr>
                  <w:r w:rsidRPr="00A44B1A">
                    <w:rPr>
                      <w:rFonts w:cs="Segoe UI Emoji"/>
                      <w:color w:val="000000"/>
                      <w:sz w:val="14"/>
                      <w:szCs w:val="14"/>
                    </w:rPr>
                    <w:t>Ledelse, administrasjon, driftsleder, sosiallærer, rådgiver, m.fl.</w:t>
                  </w:r>
                </w:p>
              </w:tc>
            </w:tr>
            <w:tr w:rsidR="00514992" w14:paraId="2022D7B2" w14:textId="77777777" w:rsidTr="00C53927">
              <w:trPr>
                <w:trHeight w:val="389"/>
              </w:trPr>
              <w:tc>
                <w:tcPr>
                  <w:tcW w:w="400" w:type="dxa"/>
                  <w:tcBorders>
                    <w:top w:val="nil"/>
                    <w:left w:val="single" w:sz="8" w:space="0" w:color="000000"/>
                    <w:bottom w:val="single" w:sz="8" w:space="0" w:color="000000"/>
                    <w:right w:val="single" w:sz="8" w:space="0" w:color="000000"/>
                  </w:tcBorders>
                  <w:shd w:val="clear" w:color="auto" w:fill="auto"/>
                  <w:vAlign w:val="center"/>
                </w:tcPr>
                <w:p w14:paraId="52871549"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234874CD"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75" w:type="dxa"/>
                  <w:tcBorders>
                    <w:top w:val="nil"/>
                    <w:left w:val="nil"/>
                    <w:bottom w:val="single" w:sz="8" w:space="0" w:color="000000"/>
                    <w:right w:val="single" w:sz="8" w:space="0" w:color="000000"/>
                  </w:tcBorders>
                  <w:shd w:val="clear" w:color="auto" w:fill="auto"/>
                  <w:vAlign w:val="center"/>
                </w:tcPr>
                <w:p w14:paraId="2DB5A9CD" w14:textId="77777777" w:rsidR="00514992" w:rsidRPr="00A44B1A" w:rsidRDefault="00514992" w:rsidP="00514992">
                  <w:pPr>
                    <w:rPr>
                      <w:sz w:val="14"/>
                      <w:szCs w:val="14"/>
                    </w:rPr>
                  </w:pPr>
                  <w:r w:rsidRPr="00A44B1A">
                    <w:rPr>
                      <w:rFonts w:cs="Segoe UI Emoji"/>
                      <w:color w:val="000000"/>
                      <w:sz w:val="14"/>
                      <w:szCs w:val="14"/>
                    </w:rPr>
                    <w:t>IKT-drift og -bistand</w:t>
                  </w:r>
                </w:p>
              </w:tc>
              <w:tc>
                <w:tcPr>
                  <w:tcW w:w="819" w:type="dxa"/>
                  <w:tcBorders>
                    <w:top w:val="nil"/>
                    <w:left w:val="nil"/>
                    <w:bottom w:val="single" w:sz="8" w:space="0" w:color="000000"/>
                    <w:right w:val="single" w:sz="8" w:space="0" w:color="000000"/>
                  </w:tcBorders>
                  <w:shd w:val="clear" w:color="auto" w:fill="auto"/>
                  <w:vAlign w:val="center"/>
                </w:tcPr>
                <w:p w14:paraId="2D3FE255"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06DAADF3" w14:textId="77777777" w:rsidR="00514992" w:rsidRPr="00A44B1A" w:rsidRDefault="00514992" w:rsidP="00514992">
                  <w:pPr>
                    <w:jc w:val="right"/>
                    <w:rPr>
                      <w:sz w:val="14"/>
                      <w:szCs w:val="14"/>
                    </w:rPr>
                  </w:pPr>
                  <w:r w:rsidRPr="00A44B1A">
                    <w:rPr>
                      <w:rFonts w:cs="Segoe UI Emoji"/>
                      <w:color w:val="000000"/>
                      <w:sz w:val="14"/>
                      <w:szCs w:val="14"/>
                    </w:rPr>
                    <w:t>12,0</w:t>
                  </w:r>
                </w:p>
              </w:tc>
              <w:tc>
                <w:tcPr>
                  <w:tcW w:w="993" w:type="dxa"/>
                  <w:tcBorders>
                    <w:top w:val="nil"/>
                    <w:left w:val="nil"/>
                    <w:bottom w:val="single" w:sz="8" w:space="0" w:color="000000"/>
                    <w:right w:val="single" w:sz="8" w:space="0" w:color="000000"/>
                  </w:tcBorders>
                  <w:shd w:val="clear" w:color="auto" w:fill="auto"/>
                  <w:vAlign w:val="center"/>
                </w:tcPr>
                <w:p w14:paraId="0E4FF94E" w14:textId="77777777" w:rsidR="00514992" w:rsidRPr="00A44B1A" w:rsidRDefault="00514992" w:rsidP="00514992">
                  <w:pPr>
                    <w:jc w:val="right"/>
                    <w:rPr>
                      <w:sz w:val="14"/>
                      <w:szCs w:val="14"/>
                    </w:rPr>
                  </w:pPr>
                  <w:r w:rsidRPr="00A44B1A">
                    <w:rPr>
                      <w:rFonts w:cs="Segoe UI Emoji"/>
                      <w:color w:val="000000"/>
                      <w:sz w:val="14"/>
                      <w:szCs w:val="14"/>
                    </w:rPr>
                    <w:t>12,0</w:t>
                  </w:r>
                </w:p>
              </w:tc>
              <w:tc>
                <w:tcPr>
                  <w:tcW w:w="2336" w:type="dxa"/>
                  <w:tcBorders>
                    <w:top w:val="nil"/>
                    <w:left w:val="nil"/>
                    <w:bottom w:val="single" w:sz="8" w:space="0" w:color="000000"/>
                    <w:right w:val="single" w:sz="8" w:space="0" w:color="000000"/>
                  </w:tcBorders>
                  <w:shd w:val="clear" w:color="auto" w:fill="auto"/>
                  <w:vAlign w:val="center"/>
                </w:tcPr>
                <w:p w14:paraId="2D1BD764" w14:textId="77777777" w:rsidR="00514992" w:rsidRPr="00A44B1A" w:rsidRDefault="00514992" w:rsidP="00514992">
                  <w:pPr>
                    <w:rPr>
                      <w:sz w:val="14"/>
                      <w:szCs w:val="14"/>
                    </w:rPr>
                  </w:pPr>
                  <w:r w:rsidRPr="00A44B1A">
                    <w:rPr>
                      <w:rFonts w:cs="Segoe UI Emoji"/>
                      <w:color w:val="000000"/>
                      <w:sz w:val="14"/>
                      <w:szCs w:val="14"/>
                    </w:rPr>
                    <w:t> </w:t>
                  </w:r>
                </w:p>
              </w:tc>
            </w:tr>
            <w:tr w:rsidR="00514992" w14:paraId="1978C81D" w14:textId="77777777" w:rsidTr="00C53927">
              <w:trPr>
                <w:trHeight w:val="398"/>
              </w:trPr>
              <w:tc>
                <w:tcPr>
                  <w:tcW w:w="400" w:type="dxa"/>
                  <w:tcBorders>
                    <w:top w:val="nil"/>
                    <w:left w:val="single" w:sz="8" w:space="0" w:color="000000"/>
                    <w:bottom w:val="single" w:sz="8" w:space="0" w:color="000000"/>
                    <w:right w:val="single" w:sz="8" w:space="0" w:color="000000"/>
                  </w:tcBorders>
                  <w:shd w:val="clear" w:color="auto" w:fill="auto"/>
                  <w:vAlign w:val="center"/>
                </w:tcPr>
                <w:p w14:paraId="73B97C43"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2DE103D0"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75" w:type="dxa"/>
                  <w:tcBorders>
                    <w:top w:val="nil"/>
                    <w:left w:val="nil"/>
                    <w:bottom w:val="single" w:sz="8" w:space="0" w:color="000000"/>
                    <w:right w:val="single" w:sz="8" w:space="0" w:color="000000"/>
                  </w:tcBorders>
                  <w:shd w:val="clear" w:color="auto" w:fill="auto"/>
                  <w:vAlign w:val="center"/>
                </w:tcPr>
                <w:p w14:paraId="2C5C0493" w14:textId="77777777" w:rsidR="00514992" w:rsidRPr="00A44B1A" w:rsidRDefault="00514992" w:rsidP="00514992">
                  <w:pPr>
                    <w:rPr>
                      <w:sz w:val="14"/>
                      <w:szCs w:val="14"/>
                    </w:rPr>
                  </w:pPr>
                  <w:r w:rsidRPr="00A44B1A">
                    <w:rPr>
                      <w:rFonts w:cs="Segoe UI Emoji"/>
                      <w:color w:val="000000"/>
                      <w:sz w:val="14"/>
                      <w:szCs w:val="14"/>
                    </w:rPr>
                    <w:t>Hvilerom</w:t>
                  </w:r>
                </w:p>
              </w:tc>
              <w:tc>
                <w:tcPr>
                  <w:tcW w:w="819" w:type="dxa"/>
                  <w:tcBorders>
                    <w:top w:val="nil"/>
                    <w:left w:val="nil"/>
                    <w:bottom w:val="single" w:sz="8" w:space="0" w:color="000000"/>
                    <w:right w:val="single" w:sz="8" w:space="0" w:color="000000"/>
                  </w:tcBorders>
                  <w:shd w:val="clear" w:color="auto" w:fill="auto"/>
                  <w:vAlign w:val="center"/>
                </w:tcPr>
                <w:p w14:paraId="61285637"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63805B83" w14:textId="77777777" w:rsidR="00514992" w:rsidRPr="00A44B1A" w:rsidRDefault="00514992" w:rsidP="00514992">
                  <w:pPr>
                    <w:jc w:val="right"/>
                    <w:rPr>
                      <w:sz w:val="14"/>
                      <w:szCs w:val="14"/>
                    </w:rPr>
                  </w:pPr>
                  <w:r w:rsidRPr="00A44B1A">
                    <w:rPr>
                      <w:rFonts w:cs="Segoe UI Emoji"/>
                      <w:color w:val="000000"/>
                      <w:sz w:val="14"/>
                      <w:szCs w:val="14"/>
                    </w:rPr>
                    <w:t>8,0</w:t>
                  </w:r>
                </w:p>
              </w:tc>
              <w:tc>
                <w:tcPr>
                  <w:tcW w:w="993" w:type="dxa"/>
                  <w:tcBorders>
                    <w:top w:val="nil"/>
                    <w:left w:val="nil"/>
                    <w:bottom w:val="single" w:sz="8" w:space="0" w:color="000000"/>
                    <w:right w:val="single" w:sz="8" w:space="0" w:color="000000"/>
                  </w:tcBorders>
                  <w:shd w:val="clear" w:color="auto" w:fill="auto"/>
                  <w:vAlign w:val="center"/>
                </w:tcPr>
                <w:p w14:paraId="4E43A122" w14:textId="77777777" w:rsidR="00514992" w:rsidRPr="00A44B1A" w:rsidRDefault="00514992" w:rsidP="00514992">
                  <w:pPr>
                    <w:jc w:val="right"/>
                    <w:rPr>
                      <w:sz w:val="14"/>
                      <w:szCs w:val="14"/>
                    </w:rPr>
                  </w:pPr>
                  <w:r w:rsidRPr="00A44B1A">
                    <w:rPr>
                      <w:rFonts w:cs="Segoe UI Emoji"/>
                      <w:color w:val="000000"/>
                      <w:sz w:val="14"/>
                      <w:szCs w:val="14"/>
                    </w:rPr>
                    <w:t>8,0</w:t>
                  </w:r>
                </w:p>
              </w:tc>
              <w:tc>
                <w:tcPr>
                  <w:tcW w:w="2336" w:type="dxa"/>
                  <w:tcBorders>
                    <w:top w:val="nil"/>
                    <w:left w:val="nil"/>
                    <w:bottom w:val="single" w:sz="8" w:space="0" w:color="000000"/>
                    <w:right w:val="single" w:sz="8" w:space="0" w:color="000000"/>
                  </w:tcBorders>
                  <w:shd w:val="clear" w:color="auto" w:fill="auto"/>
                  <w:vAlign w:val="center"/>
                </w:tcPr>
                <w:p w14:paraId="13896873" w14:textId="77777777" w:rsidR="00514992" w:rsidRPr="00A44B1A" w:rsidRDefault="00514992" w:rsidP="00514992">
                  <w:pPr>
                    <w:rPr>
                      <w:sz w:val="14"/>
                      <w:szCs w:val="14"/>
                    </w:rPr>
                  </w:pPr>
                  <w:r w:rsidRPr="00A44B1A">
                    <w:rPr>
                      <w:rFonts w:cs="Segoe UI Emoji"/>
                      <w:color w:val="000000"/>
                      <w:sz w:val="14"/>
                      <w:szCs w:val="14"/>
                    </w:rPr>
                    <w:t> </w:t>
                  </w:r>
                </w:p>
              </w:tc>
            </w:tr>
            <w:tr w:rsidR="00514992" w14:paraId="3A1A3EDB" w14:textId="77777777" w:rsidTr="00C53927">
              <w:trPr>
                <w:trHeight w:val="389"/>
              </w:trPr>
              <w:tc>
                <w:tcPr>
                  <w:tcW w:w="400" w:type="dxa"/>
                  <w:tcBorders>
                    <w:top w:val="nil"/>
                    <w:left w:val="single" w:sz="8" w:space="0" w:color="000000"/>
                    <w:bottom w:val="single" w:sz="8" w:space="0" w:color="000000"/>
                    <w:right w:val="single" w:sz="8" w:space="0" w:color="000000"/>
                  </w:tcBorders>
                  <w:shd w:val="clear" w:color="auto" w:fill="auto"/>
                  <w:vAlign w:val="center"/>
                </w:tcPr>
                <w:p w14:paraId="49A1CD30"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5F497D4E"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75" w:type="dxa"/>
                  <w:tcBorders>
                    <w:top w:val="nil"/>
                    <w:left w:val="nil"/>
                    <w:bottom w:val="single" w:sz="8" w:space="0" w:color="000000"/>
                    <w:right w:val="single" w:sz="8" w:space="0" w:color="000000"/>
                  </w:tcBorders>
                  <w:shd w:val="clear" w:color="auto" w:fill="auto"/>
                  <w:vAlign w:val="center"/>
                </w:tcPr>
                <w:p w14:paraId="2159157F" w14:textId="77777777" w:rsidR="00514992" w:rsidRPr="00A44B1A" w:rsidRDefault="00514992" w:rsidP="00514992">
                  <w:pPr>
                    <w:rPr>
                      <w:sz w:val="14"/>
                      <w:szCs w:val="14"/>
                    </w:rPr>
                  </w:pPr>
                  <w:r w:rsidRPr="00A44B1A">
                    <w:rPr>
                      <w:rFonts w:cs="Segoe UI Emoji"/>
                      <w:color w:val="000000"/>
                      <w:sz w:val="14"/>
                      <w:szCs w:val="14"/>
                    </w:rPr>
                    <w:t>Møterom</w:t>
                  </w:r>
                </w:p>
              </w:tc>
              <w:tc>
                <w:tcPr>
                  <w:tcW w:w="819" w:type="dxa"/>
                  <w:tcBorders>
                    <w:top w:val="nil"/>
                    <w:left w:val="nil"/>
                    <w:bottom w:val="single" w:sz="8" w:space="0" w:color="000000"/>
                    <w:right w:val="single" w:sz="8" w:space="0" w:color="000000"/>
                  </w:tcBorders>
                  <w:shd w:val="clear" w:color="auto" w:fill="auto"/>
                  <w:vAlign w:val="center"/>
                </w:tcPr>
                <w:p w14:paraId="719A5BC9" w14:textId="77777777" w:rsidR="00514992" w:rsidRPr="00A44B1A" w:rsidRDefault="00514992" w:rsidP="00514992">
                  <w:pPr>
                    <w:jc w:val="right"/>
                    <w:rPr>
                      <w:sz w:val="14"/>
                      <w:szCs w:val="14"/>
                    </w:rPr>
                  </w:pPr>
                  <w:r w:rsidRPr="00A44B1A">
                    <w:rPr>
                      <w:rFonts w:cs="Segoe UI Emoji"/>
                      <w:color w:val="000000"/>
                      <w:sz w:val="14"/>
                      <w:szCs w:val="14"/>
                    </w:rPr>
                    <w:t>2</w:t>
                  </w:r>
                </w:p>
              </w:tc>
              <w:tc>
                <w:tcPr>
                  <w:tcW w:w="758" w:type="dxa"/>
                  <w:tcBorders>
                    <w:top w:val="nil"/>
                    <w:left w:val="nil"/>
                    <w:bottom w:val="single" w:sz="8" w:space="0" w:color="000000"/>
                    <w:right w:val="single" w:sz="8" w:space="0" w:color="000000"/>
                  </w:tcBorders>
                  <w:shd w:val="clear" w:color="auto" w:fill="auto"/>
                  <w:vAlign w:val="center"/>
                </w:tcPr>
                <w:p w14:paraId="49C02621" w14:textId="77777777" w:rsidR="00514992" w:rsidRPr="00A44B1A" w:rsidRDefault="00514992" w:rsidP="00514992">
                  <w:pPr>
                    <w:jc w:val="right"/>
                    <w:rPr>
                      <w:sz w:val="14"/>
                      <w:szCs w:val="14"/>
                    </w:rPr>
                  </w:pPr>
                  <w:r w:rsidRPr="00A44B1A">
                    <w:rPr>
                      <w:rFonts w:cs="Segoe UI Emoji"/>
                      <w:color w:val="000000"/>
                      <w:sz w:val="14"/>
                      <w:szCs w:val="14"/>
                    </w:rPr>
                    <w:t>20,0</w:t>
                  </w:r>
                </w:p>
              </w:tc>
              <w:tc>
                <w:tcPr>
                  <w:tcW w:w="993" w:type="dxa"/>
                  <w:tcBorders>
                    <w:top w:val="nil"/>
                    <w:left w:val="nil"/>
                    <w:bottom w:val="single" w:sz="8" w:space="0" w:color="000000"/>
                    <w:right w:val="single" w:sz="8" w:space="0" w:color="000000"/>
                  </w:tcBorders>
                  <w:shd w:val="clear" w:color="auto" w:fill="auto"/>
                  <w:vAlign w:val="center"/>
                </w:tcPr>
                <w:p w14:paraId="6B83A06B" w14:textId="77777777" w:rsidR="00514992" w:rsidRPr="00A44B1A" w:rsidRDefault="00514992" w:rsidP="00514992">
                  <w:pPr>
                    <w:jc w:val="right"/>
                    <w:rPr>
                      <w:sz w:val="14"/>
                      <w:szCs w:val="14"/>
                    </w:rPr>
                  </w:pPr>
                  <w:r w:rsidRPr="00A44B1A">
                    <w:rPr>
                      <w:rFonts w:cs="Segoe UI Emoji"/>
                      <w:color w:val="000000"/>
                      <w:sz w:val="14"/>
                      <w:szCs w:val="14"/>
                    </w:rPr>
                    <w:t>40,0</w:t>
                  </w:r>
                </w:p>
              </w:tc>
              <w:tc>
                <w:tcPr>
                  <w:tcW w:w="2336" w:type="dxa"/>
                  <w:tcBorders>
                    <w:top w:val="nil"/>
                    <w:left w:val="nil"/>
                    <w:bottom w:val="single" w:sz="8" w:space="0" w:color="000000"/>
                    <w:right w:val="single" w:sz="8" w:space="0" w:color="000000"/>
                  </w:tcBorders>
                  <w:shd w:val="clear" w:color="auto" w:fill="auto"/>
                  <w:vAlign w:val="center"/>
                </w:tcPr>
                <w:p w14:paraId="33AE204F" w14:textId="77777777" w:rsidR="00514992" w:rsidRPr="00A44B1A" w:rsidRDefault="00514992" w:rsidP="00514992">
                  <w:pPr>
                    <w:rPr>
                      <w:sz w:val="14"/>
                      <w:szCs w:val="14"/>
                    </w:rPr>
                  </w:pPr>
                  <w:r w:rsidRPr="00A44B1A">
                    <w:rPr>
                      <w:rFonts w:cs="Segoe UI Emoji"/>
                      <w:color w:val="000000"/>
                      <w:sz w:val="14"/>
                      <w:szCs w:val="14"/>
                    </w:rPr>
                    <w:t> </w:t>
                  </w:r>
                </w:p>
              </w:tc>
            </w:tr>
            <w:tr w:rsidR="00514992" w14:paraId="6166312C" w14:textId="77777777" w:rsidTr="00C53927">
              <w:trPr>
                <w:trHeight w:val="398"/>
              </w:trPr>
              <w:tc>
                <w:tcPr>
                  <w:tcW w:w="400" w:type="dxa"/>
                  <w:tcBorders>
                    <w:top w:val="nil"/>
                    <w:left w:val="single" w:sz="8" w:space="0" w:color="000000"/>
                    <w:bottom w:val="single" w:sz="8" w:space="0" w:color="000000"/>
                    <w:right w:val="single" w:sz="8" w:space="0" w:color="000000"/>
                  </w:tcBorders>
                  <w:shd w:val="clear" w:color="auto" w:fill="auto"/>
                  <w:vAlign w:val="center"/>
                </w:tcPr>
                <w:p w14:paraId="1BEA2E54"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02000D08"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75" w:type="dxa"/>
                  <w:tcBorders>
                    <w:top w:val="nil"/>
                    <w:left w:val="nil"/>
                    <w:bottom w:val="single" w:sz="8" w:space="0" w:color="000000"/>
                    <w:right w:val="single" w:sz="8" w:space="0" w:color="000000"/>
                  </w:tcBorders>
                  <w:shd w:val="clear" w:color="auto" w:fill="auto"/>
                  <w:vAlign w:val="center"/>
                </w:tcPr>
                <w:p w14:paraId="5700AE71" w14:textId="77777777" w:rsidR="00514992" w:rsidRPr="00A44B1A" w:rsidRDefault="00514992" w:rsidP="00514992">
                  <w:pPr>
                    <w:rPr>
                      <w:sz w:val="14"/>
                      <w:szCs w:val="14"/>
                    </w:rPr>
                  </w:pPr>
                  <w:r w:rsidRPr="00A44B1A">
                    <w:rPr>
                      <w:rFonts w:cs="Segoe UI Emoji"/>
                      <w:color w:val="000000"/>
                      <w:sz w:val="14"/>
                      <w:szCs w:val="14"/>
                    </w:rPr>
                    <w:t>Kopirom</w:t>
                  </w:r>
                </w:p>
              </w:tc>
              <w:tc>
                <w:tcPr>
                  <w:tcW w:w="819" w:type="dxa"/>
                  <w:tcBorders>
                    <w:top w:val="nil"/>
                    <w:left w:val="nil"/>
                    <w:bottom w:val="single" w:sz="8" w:space="0" w:color="000000"/>
                    <w:right w:val="single" w:sz="8" w:space="0" w:color="000000"/>
                  </w:tcBorders>
                  <w:shd w:val="clear" w:color="auto" w:fill="auto"/>
                  <w:vAlign w:val="center"/>
                </w:tcPr>
                <w:p w14:paraId="50310A48"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046445D9" w14:textId="77777777" w:rsidR="00514992" w:rsidRPr="00A44B1A" w:rsidRDefault="00514992" w:rsidP="00514992">
                  <w:pPr>
                    <w:jc w:val="right"/>
                    <w:rPr>
                      <w:sz w:val="14"/>
                      <w:szCs w:val="14"/>
                    </w:rPr>
                  </w:pPr>
                  <w:r w:rsidRPr="00A44B1A">
                    <w:rPr>
                      <w:rFonts w:cs="Segoe UI Emoji"/>
                      <w:color w:val="000000"/>
                      <w:sz w:val="14"/>
                      <w:szCs w:val="14"/>
                    </w:rPr>
                    <w:t>10,0</w:t>
                  </w:r>
                </w:p>
              </w:tc>
              <w:tc>
                <w:tcPr>
                  <w:tcW w:w="993" w:type="dxa"/>
                  <w:tcBorders>
                    <w:top w:val="nil"/>
                    <w:left w:val="nil"/>
                    <w:bottom w:val="single" w:sz="8" w:space="0" w:color="000000"/>
                    <w:right w:val="single" w:sz="8" w:space="0" w:color="000000"/>
                  </w:tcBorders>
                  <w:shd w:val="clear" w:color="auto" w:fill="auto"/>
                  <w:vAlign w:val="center"/>
                </w:tcPr>
                <w:p w14:paraId="15D85992" w14:textId="77777777" w:rsidR="00514992" w:rsidRPr="00A44B1A" w:rsidRDefault="00514992" w:rsidP="00514992">
                  <w:pPr>
                    <w:jc w:val="right"/>
                    <w:rPr>
                      <w:sz w:val="14"/>
                      <w:szCs w:val="14"/>
                    </w:rPr>
                  </w:pPr>
                  <w:r w:rsidRPr="00A44B1A">
                    <w:rPr>
                      <w:rFonts w:cs="Segoe UI Emoji"/>
                      <w:color w:val="000000"/>
                      <w:sz w:val="14"/>
                      <w:szCs w:val="14"/>
                    </w:rPr>
                    <w:t>10,0</w:t>
                  </w:r>
                </w:p>
              </w:tc>
              <w:tc>
                <w:tcPr>
                  <w:tcW w:w="2336" w:type="dxa"/>
                  <w:tcBorders>
                    <w:top w:val="nil"/>
                    <w:left w:val="nil"/>
                    <w:bottom w:val="single" w:sz="8" w:space="0" w:color="000000"/>
                    <w:right w:val="single" w:sz="8" w:space="0" w:color="000000"/>
                  </w:tcBorders>
                  <w:shd w:val="clear" w:color="auto" w:fill="auto"/>
                  <w:vAlign w:val="center"/>
                </w:tcPr>
                <w:p w14:paraId="27F0F14F" w14:textId="77777777" w:rsidR="00514992" w:rsidRPr="00A44B1A" w:rsidRDefault="00514992" w:rsidP="00514992">
                  <w:pPr>
                    <w:rPr>
                      <w:sz w:val="14"/>
                      <w:szCs w:val="14"/>
                    </w:rPr>
                  </w:pPr>
                  <w:r w:rsidRPr="00A44B1A">
                    <w:rPr>
                      <w:rFonts w:cs="Segoe UI Emoji"/>
                      <w:color w:val="000000"/>
                      <w:sz w:val="14"/>
                      <w:szCs w:val="14"/>
                    </w:rPr>
                    <w:t> </w:t>
                  </w:r>
                </w:p>
              </w:tc>
            </w:tr>
            <w:tr w:rsidR="00514992" w14:paraId="5A5DCB92" w14:textId="77777777" w:rsidTr="00C53927">
              <w:trPr>
                <w:trHeight w:val="389"/>
              </w:trPr>
              <w:tc>
                <w:tcPr>
                  <w:tcW w:w="400" w:type="dxa"/>
                  <w:tcBorders>
                    <w:top w:val="nil"/>
                    <w:left w:val="single" w:sz="8" w:space="0" w:color="000000"/>
                    <w:bottom w:val="single" w:sz="8" w:space="0" w:color="000000"/>
                    <w:right w:val="single" w:sz="8" w:space="0" w:color="000000"/>
                  </w:tcBorders>
                  <w:shd w:val="clear" w:color="auto" w:fill="auto"/>
                  <w:vAlign w:val="center"/>
                </w:tcPr>
                <w:p w14:paraId="28795E25"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531D8044"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75" w:type="dxa"/>
                  <w:tcBorders>
                    <w:top w:val="nil"/>
                    <w:left w:val="nil"/>
                    <w:bottom w:val="single" w:sz="8" w:space="0" w:color="000000"/>
                    <w:right w:val="single" w:sz="8" w:space="0" w:color="000000"/>
                  </w:tcBorders>
                  <w:shd w:val="clear" w:color="auto" w:fill="auto"/>
                  <w:vAlign w:val="center"/>
                </w:tcPr>
                <w:p w14:paraId="2DCE8DD7" w14:textId="77777777" w:rsidR="00514992" w:rsidRPr="00A44B1A" w:rsidRDefault="00514992" w:rsidP="00514992">
                  <w:pPr>
                    <w:rPr>
                      <w:sz w:val="14"/>
                      <w:szCs w:val="14"/>
                    </w:rPr>
                  </w:pPr>
                  <w:r w:rsidRPr="00A44B1A">
                    <w:rPr>
                      <w:rFonts w:cs="Segoe UI Emoji"/>
                      <w:color w:val="000000"/>
                      <w:sz w:val="14"/>
                      <w:szCs w:val="14"/>
                    </w:rPr>
                    <w:t>Printerrom</w:t>
                  </w:r>
                </w:p>
              </w:tc>
              <w:tc>
                <w:tcPr>
                  <w:tcW w:w="819" w:type="dxa"/>
                  <w:tcBorders>
                    <w:top w:val="nil"/>
                    <w:left w:val="nil"/>
                    <w:bottom w:val="single" w:sz="8" w:space="0" w:color="000000"/>
                    <w:right w:val="single" w:sz="8" w:space="0" w:color="000000"/>
                  </w:tcBorders>
                  <w:shd w:val="clear" w:color="auto" w:fill="auto"/>
                  <w:vAlign w:val="center"/>
                </w:tcPr>
                <w:p w14:paraId="6824427A"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52172633" w14:textId="77777777" w:rsidR="00514992" w:rsidRPr="00A44B1A" w:rsidRDefault="00514992" w:rsidP="00514992">
                  <w:pPr>
                    <w:jc w:val="right"/>
                    <w:rPr>
                      <w:sz w:val="14"/>
                      <w:szCs w:val="14"/>
                    </w:rPr>
                  </w:pPr>
                  <w:r w:rsidRPr="00A44B1A">
                    <w:rPr>
                      <w:rFonts w:cs="Segoe UI Emoji"/>
                      <w:color w:val="000000"/>
                      <w:sz w:val="14"/>
                      <w:szCs w:val="14"/>
                    </w:rPr>
                    <w:t>12,0</w:t>
                  </w:r>
                </w:p>
              </w:tc>
              <w:tc>
                <w:tcPr>
                  <w:tcW w:w="993" w:type="dxa"/>
                  <w:tcBorders>
                    <w:top w:val="nil"/>
                    <w:left w:val="nil"/>
                    <w:bottom w:val="single" w:sz="8" w:space="0" w:color="000000"/>
                    <w:right w:val="single" w:sz="8" w:space="0" w:color="000000"/>
                  </w:tcBorders>
                  <w:shd w:val="clear" w:color="auto" w:fill="auto"/>
                  <w:vAlign w:val="center"/>
                </w:tcPr>
                <w:p w14:paraId="5D21513C" w14:textId="77777777" w:rsidR="00514992" w:rsidRPr="00A44B1A" w:rsidRDefault="00514992" w:rsidP="00514992">
                  <w:pPr>
                    <w:jc w:val="right"/>
                    <w:rPr>
                      <w:sz w:val="14"/>
                      <w:szCs w:val="14"/>
                    </w:rPr>
                  </w:pPr>
                  <w:r w:rsidRPr="00A44B1A">
                    <w:rPr>
                      <w:rFonts w:cs="Segoe UI Emoji"/>
                      <w:color w:val="000000"/>
                      <w:sz w:val="14"/>
                      <w:szCs w:val="14"/>
                    </w:rPr>
                    <w:t>12,0</w:t>
                  </w:r>
                </w:p>
              </w:tc>
              <w:tc>
                <w:tcPr>
                  <w:tcW w:w="2336" w:type="dxa"/>
                  <w:tcBorders>
                    <w:top w:val="nil"/>
                    <w:left w:val="nil"/>
                    <w:bottom w:val="single" w:sz="8" w:space="0" w:color="000000"/>
                    <w:right w:val="single" w:sz="8" w:space="0" w:color="000000"/>
                  </w:tcBorders>
                  <w:shd w:val="clear" w:color="auto" w:fill="auto"/>
                  <w:vAlign w:val="center"/>
                </w:tcPr>
                <w:p w14:paraId="62365B6A" w14:textId="77777777" w:rsidR="00514992" w:rsidRPr="00A44B1A" w:rsidRDefault="00514992" w:rsidP="00514992">
                  <w:pPr>
                    <w:rPr>
                      <w:sz w:val="14"/>
                      <w:szCs w:val="14"/>
                    </w:rPr>
                  </w:pPr>
                  <w:r w:rsidRPr="00A44B1A">
                    <w:rPr>
                      <w:rFonts w:cs="Segoe UI Emoji"/>
                      <w:color w:val="000000"/>
                      <w:sz w:val="14"/>
                      <w:szCs w:val="14"/>
                    </w:rPr>
                    <w:t>Fordeles i tilknytning til lærerarbeidsplassene</w:t>
                  </w:r>
                </w:p>
              </w:tc>
            </w:tr>
            <w:tr w:rsidR="00514992" w14:paraId="28A270CB" w14:textId="77777777" w:rsidTr="00C53927">
              <w:trPr>
                <w:trHeight w:val="398"/>
              </w:trPr>
              <w:tc>
                <w:tcPr>
                  <w:tcW w:w="400" w:type="dxa"/>
                  <w:tcBorders>
                    <w:top w:val="nil"/>
                    <w:left w:val="single" w:sz="8" w:space="0" w:color="000000"/>
                    <w:bottom w:val="single" w:sz="8" w:space="0" w:color="000000"/>
                    <w:right w:val="single" w:sz="8" w:space="0" w:color="000000"/>
                  </w:tcBorders>
                  <w:shd w:val="clear" w:color="auto" w:fill="auto"/>
                  <w:vAlign w:val="center"/>
                </w:tcPr>
                <w:p w14:paraId="5B57869D"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47D4286D"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75" w:type="dxa"/>
                  <w:tcBorders>
                    <w:top w:val="nil"/>
                    <w:left w:val="nil"/>
                    <w:bottom w:val="single" w:sz="8" w:space="0" w:color="000000"/>
                    <w:right w:val="single" w:sz="8" w:space="0" w:color="000000"/>
                  </w:tcBorders>
                  <w:shd w:val="clear" w:color="auto" w:fill="auto"/>
                  <w:vAlign w:val="center"/>
                </w:tcPr>
                <w:p w14:paraId="311FACF3" w14:textId="77777777" w:rsidR="00514992" w:rsidRPr="00A44B1A" w:rsidRDefault="00514992" w:rsidP="00514992">
                  <w:pPr>
                    <w:rPr>
                      <w:sz w:val="14"/>
                      <w:szCs w:val="14"/>
                    </w:rPr>
                  </w:pPr>
                  <w:r w:rsidRPr="00A44B1A">
                    <w:rPr>
                      <w:rFonts w:cs="Segoe UI Emoji"/>
                      <w:color w:val="000000"/>
                      <w:sz w:val="14"/>
                      <w:szCs w:val="14"/>
                    </w:rPr>
                    <w:t>Personalrom</w:t>
                  </w:r>
                </w:p>
              </w:tc>
              <w:tc>
                <w:tcPr>
                  <w:tcW w:w="819" w:type="dxa"/>
                  <w:tcBorders>
                    <w:top w:val="nil"/>
                    <w:left w:val="nil"/>
                    <w:bottom w:val="single" w:sz="8" w:space="0" w:color="000000"/>
                    <w:right w:val="single" w:sz="8" w:space="0" w:color="000000"/>
                  </w:tcBorders>
                  <w:shd w:val="clear" w:color="auto" w:fill="auto"/>
                  <w:vAlign w:val="center"/>
                </w:tcPr>
                <w:p w14:paraId="273AA778"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10375B1F" w14:textId="77777777" w:rsidR="00514992" w:rsidRPr="00A44B1A" w:rsidRDefault="00514992" w:rsidP="00514992">
                  <w:pPr>
                    <w:jc w:val="right"/>
                    <w:rPr>
                      <w:sz w:val="14"/>
                      <w:szCs w:val="14"/>
                    </w:rPr>
                  </w:pPr>
                  <w:r w:rsidRPr="00A44B1A">
                    <w:rPr>
                      <w:rFonts w:cs="Segoe UI Emoji"/>
                      <w:color w:val="000000"/>
                      <w:sz w:val="14"/>
                      <w:szCs w:val="14"/>
                    </w:rPr>
                    <w:t>60,0</w:t>
                  </w:r>
                </w:p>
              </w:tc>
              <w:tc>
                <w:tcPr>
                  <w:tcW w:w="993" w:type="dxa"/>
                  <w:tcBorders>
                    <w:top w:val="nil"/>
                    <w:left w:val="nil"/>
                    <w:bottom w:val="single" w:sz="8" w:space="0" w:color="000000"/>
                    <w:right w:val="single" w:sz="8" w:space="0" w:color="000000"/>
                  </w:tcBorders>
                  <w:shd w:val="clear" w:color="auto" w:fill="auto"/>
                  <w:vAlign w:val="center"/>
                </w:tcPr>
                <w:p w14:paraId="36AF7467" w14:textId="77777777" w:rsidR="00514992" w:rsidRPr="00A44B1A" w:rsidRDefault="00514992" w:rsidP="00514992">
                  <w:pPr>
                    <w:jc w:val="right"/>
                    <w:rPr>
                      <w:sz w:val="14"/>
                      <w:szCs w:val="14"/>
                    </w:rPr>
                  </w:pPr>
                  <w:r w:rsidRPr="00A44B1A">
                    <w:rPr>
                      <w:rFonts w:cs="Segoe UI Emoji"/>
                      <w:color w:val="000000"/>
                      <w:sz w:val="14"/>
                      <w:szCs w:val="14"/>
                    </w:rPr>
                    <w:t>60,0</w:t>
                  </w:r>
                </w:p>
              </w:tc>
              <w:tc>
                <w:tcPr>
                  <w:tcW w:w="2336" w:type="dxa"/>
                  <w:tcBorders>
                    <w:top w:val="nil"/>
                    <w:left w:val="nil"/>
                    <w:bottom w:val="single" w:sz="8" w:space="0" w:color="000000"/>
                    <w:right w:val="single" w:sz="8" w:space="0" w:color="000000"/>
                  </w:tcBorders>
                  <w:shd w:val="clear" w:color="auto" w:fill="auto"/>
                  <w:vAlign w:val="center"/>
                </w:tcPr>
                <w:p w14:paraId="0411597B" w14:textId="77777777" w:rsidR="00514992" w:rsidRPr="00A44B1A" w:rsidRDefault="00514992" w:rsidP="00514992">
                  <w:pPr>
                    <w:rPr>
                      <w:sz w:val="14"/>
                      <w:szCs w:val="14"/>
                    </w:rPr>
                  </w:pPr>
                  <w:r w:rsidRPr="00A44B1A">
                    <w:rPr>
                      <w:rFonts w:cs="Calibri"/>
                      <w:color w:val="000000"/>
                      <w:sz w:val="14"/>
                      <w:szCs w:val="14"/>
                    </w:rPr>
                    <w:t> </w:t>
                  </w:r>
                </w:p>
              </w:tc>
            </w:tr>
            <w:tr w:rsidR="00514992" w14:paraId="5E2B0064" w14:textId="77777777" w:rsidTr="00C53927">
              <w:trPr>
                <w:trHeight w:val="389"/>
              </w:trPr>
              <w:tc>
                <w:tcPr>
                  <w:tcW w:w="400" w:type="dxa"/>
                  <w:tcBorders>
                    <w:top w:val="nil"/>
                    <w:left w:val="single" w:sz="8" w:space="0" w:color="000000"/>
                    <w:bottom w:val="single" w:sz="8" w:space="0" w:color="000000"/>
                    <w:right w:val="single" w:sz="8" w:space="0" w:color="000000"/>
                  </w:tcBorders>
                  <w:shd w:val="clear" w:color="auto" w:fill="auto"/>
                  <w:vAlign w:val="center"/>
                </w:tcPr>
                <w:p w14:paraId="7ACDDC8E"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4693385C"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75" w:type="dxa"/>
                  <w:tcBorders>
                    <w:top w:val="nil"/>
                    <w:left w:val="nil"/>
                    <w:bottom w:val="single" w:sz="8" w:space="0" w:color="000000"/>
                    <w:right w:val="single" w:sz="8" w:space="0" w:color="000000"/>
                  </w:tcBorders>
                  <w:shd w:val="clear" w:color="auto" w:fill="auto"/>
                  <w:vAlign w:val="center"/>
                </w:tcPr>
                <w:p w14:paraId="18E5F62B" w14:textId="77777777" w:rsidR="00514992" w:rsidRPr="00A44B1A" w:rsidRDefault="00514992" w:rsidP="00514992">
                  <w:pPr>
                    <w:rPr>
                      <w:sz w:val="14"/>
                      <w:szCs w:val="14"/>
                    </w:rPr>
                  </w:pPr>
                  <w:r w:rsidRPr="00A44B1A">
                    <w:rPr>
                      <w:rFonts w:cs="Segoe UI Emoji"/>
                      <w:color w:val="000000"/>
                      <w:sz w:val="14"/>
                      <w:szCs w:val="14"/>
                    </w:rPr>
                    <w:t>Personalgarderobe</w:t>
                  </w:r>
                </w:p>
              </w:tc>
              <w:tc>
                <w:tcPr>
                  <w:tcW w:w="819" w:type="dxa"/>
                  <w:tcBorders>
                    <w:top w:val="nil"/>
                    <w:left w:val="nil"/>
                    <w:bottom w:val="single" w:sz="8" w:space="0" w:color="000000"/>
                    <w:right w:val="single" w:sz="8" w:space="0" w:color="000000"/>
                  </w:tcBorders>
                  <w:shd w:val="clear" w:color="auto" w:fill="auto"/>
                  <w:vAlign w:val="center"/>
                </w:tcPr>
                <w:p w14:paraId="492193CE"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28302AEA" w14:textId="77777777" w:rsidR="00514992" w:rsidRPr="00A44B1A" w:rsidRDefault="00514992" w:rsidP="00514992">
                  <w:pPr>
                    <w:jc w:val="right"/>
                    <w:rPr>
                      <w:sz w:val="14"/>
                      <w:szCs w:val="14"/>
                    </w:rPr>
                  </w:pPr>
                  <w:r w:rsidRPr="00A44B1A">
                    <w:rPr>
                      <w:rFonts w:cs="Segoe UI Emoji"/>
                      <w:color w:val="000000"/>
                      <w:sz w:val="14"/>
                      <w:szCs w:val="14"/>
                    </w:rPr>
                    <w:t>55,0</w:t>
                  </w:r>
                </w:p>
              </w:tc>
              <w:tc>
                <w:tcPr>
                  <w:tcW w:w="993" w:type="dxa"/>
                  <w:tcBorders>
                    <w:top w:val="nil"/>
                    <w:left w:val="nil"/>
                    <w:bottom w:val="single" w:sz="8" w:space="0" w:color="000000"/>
                    <w:right w:val="single" w:sz="8" w:space="0" w:color="000000"/>
                  </w:tcBorders>
                  <w:shd w:val="clear" w:color="auto" w:fill="auto"/>
                  <w:vAlign w:val="center"/>
                </w:tcPr>
                <w:p w14:paraId="5AEB2E1F" w14:textId="77777777" w:rsidR="00514992" w:rsidRPr="00A44B1A" w:rsidRDefault="00514992" w:rsidP="00514992">
                  <w:pPr>
                    <w:jc w:val="right"/>
                    <w:rPr>
                      <w:sz w:val="14"/>
                      <w:szCs w:val="14"/>
                    </w:rPr>
                  </w:pPr>
                  <w:r w:rsidRPr="00A44B1A">
                    <w:rPr>
                      <w:rFonts w:cs="Segoe UI Emoji"/>
                      <w:color w:val="000000"/>
                      <w:sz w:val="14"/>
                      <w:szCs w:val="14"/>
                    </w:rPr>
                    <w:t>55,0</w:t>
                  </w:r>
                </w:p>
              </w:tc>
              <w:tc>
                <w:tcPr>
                  <w:tcW w:w="2336" w:type="dxa"/>
                  <w:tcBorders>
                    <w:top w:val="nil"/>
                    <w:left w:val="nil"/>
                    <w:bottom w:val="single" w:sz="8" w:space="0" w:color="000000"/>
                    <w:right w:val="single" w:sz="8" w:space="0" w:color="000000"/>
                  </w:tcBorders>
                  <w:shd w:val="clear" w:color="auto" w:fill="auto"/>
                  <w:vAlign w:val="center"/>
                </w:tcPr>
                <w:p w14:paraId="0B55304F" w14:textId="77777777" w:rsidR="00514992" w:rsidRPr="00A44B1A" w:rsidRDefault="00514992" w:rsidP="00514992">
                  <w:pPr>
                    <w:rPr>
                      <w:sz w:val="14"/>
                      <w:szCs w:val="14"/>
                    </w:rPr>
                  </w:pPr>
                  <w:r w:rsidRPr="00A44B1A">
                    <w:rPr>
                      <w:rFonts w:cs="Segoe UI Emoji"/>
                      <w:color w:val="000000"/>
                      <w:sz w:val="14"/>
                      <w:szCs w:val="14"/>
                    </w:rPr>
                    <w:t> </w:t>
                  </w:r>
                </w:p>
              </w:tc>
            </w:tr>
            <w:tr w:rsidR="00514992" w14:paraId="3CEB93F2" w14:textId="77777777" w:rsidTr="00C53927">
              <w:trPr>
                <w:trHeight w:val="398"/>
              </w:trPr>
              <w:tc>
                <w:tcPr>
                  <w:tcW w:w="400" w:type="dxa"/>
                  <w:tcBorders>
                    <w:top w:val="nil"/>
                    <w:left w:val="single" w:sz="8" w:space="0" w:color="000000"/>
                    <w:bottom w:val="single" w:sz="8" w:space="0" w:color="000000"/>
                    <w:right w:val="single" w:sz="8" w:space="0" w:color="000000"/>
                  </w:tcBorders>
                  <w:shd w:val="clear" w:color="auto" w:fill="auto"/>
                  <w:vAlign w:val="center"/>
                </w:tcPr>
                <w:p w14:paraId="32BAF749"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49AD8821" w14:textId="77777777" w:rsidR="00514992" w:rsidRPr="00A44B1A" w:rsidRDefault="00514992" w:rsidP="00514992">
                  <w:pPr>
                    <w:rPr>
                      <w:sz w:val="14"/>
                      <w:szCs w:val="14"/>
                    </w:rPr>
                  </w:pPr>
                  <w:r w:rsidRPr="00A44B1A">
                    <w:rPr>
                      <w:rFonts w:cs="Segoe UI Emoji"/>
                      <w:color w:val="000000"/>
                      <w:sz w:val="14"/>
                      <w:szCs w:val="14"/>
                    </w:rPr>
                    <w:t>Administrasjon og fellesarealer</w:t>
                  </w:r>
                </w:p>
              </w:tc>
              <w:tc>
                <w:tcPr>
                  <w:tcW w:w="1975" w:type="dxa"/>
                  <w:tcBorders>
                    <w:top w:val="nil"/>
                    <w:left w:val="nil"/>
                    <w:bottom w:val="single" w:sz="8" w:space="0" w:color="000000"/>
                    <w:right w:val="single" w:sz="8" w:space="0" w:color="000000"/>
                  </w:tcBorders>
                  <w:shd w:val="clear" w:color="auto" w:fill="auto"/>
                  <w:vAlign w:val="center"/>
                </w:tcPr>
                <w:p w14:paraId="214C4750" w14:textId="77777777" w:rsidR="00514992" w:rsidRPr="00A44B1A" w:rsidRDefault="00514992" w:rsidP="00514992">
                  <w:pPr>
                    <w:rPr>
                      <w:sz w:val="14"/>
                      <w:szCs w:val="14"/>
                    </w:rPr>
                  </w:pPr>
                  <w:r w:rsidRPr="00A44B1A">
                    <w:rPr>
                      <w:rFonts w:cs="Segoe UI Emoji"/>
                      <w:color w:val="000000"/>
                      <w:sz w:val="14"/>
                      <w:szCs w:val="14"/>
                    </w:rPr>
                    <w:t>Fjernlager arkiv</w:t>
                  </w:r>
                </w:p>
              </w:tc>
              <w:tc>
                <w:tcPr>
                  <w:tcW w:w="819" w:type="dxa"/>
                  <w:tcBorders>
                    <w:top w:val="nil"/>
                    <w:left w:val="nil"/>
                    <w:bottom w:val="single" w:sz="8" w:space="0" w:color="000000"/>
                    <w:right w:val="single" w:sz="8" w:space="0" w:color="000000"/>
                  </w:tcBorders>
                  <w:shd w:val="clear" w:color="auto" w:fill="auto"/>
                  <w:vAlign w:val="center"/>
                </w:tcPr>
                <w:p w14:paraId="06587C11"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0B9C4DE7" w14:textId="77777777" w:rsidR="00514992" w:rsidRPr="00A44B1A" w:rsidRDefault="00514992" w:rsidP="00514992">
                  <w:pPr>
                    <w:jc w:val="right"/>
                    <w:rPr>
                      <w:sz w:val="14"/>
                      <w:szCs w:val="14"/>
                    </w:rPr>
                  </w:pPr>
                  <w:r w:rsidRPr="00A44B1A">
                    <w:rPr>
                      <w:rFonts w:cs="Segoe UI Emoji"/>
                      <w:color w:val="000000"/>
                      <w:sz w:val="14"/>
                      <w:szCs w:val="14"/>
                    </w:rPr>
                    <w:t>10,0</w:t>
                  </w:r>
                </w:p>
              </w:tc>
              <w:tc>
                <w:tcPr>
                  <w:tcW w:w="993" w:type="dxa"/>
                  <w:tcBorders>
                    <w:top w:val="nil"/>
                    <w:left w:val="nil"/>
                    <w:bottom w:val="single" w:sz="8" w:space="0" w:color="000000"/>
                    <w:right w:val="single" w:sz="8" w:space="0" w:color="000000"/>
                  </w:tcBorders>
                  <w:shd w:val="clear" w:color="auto" w:fill="auto"/>
                  <w:vAlign w:val="center"/>
                </w:tcPr>
                <w:p w14:paraId="06655377" w14:textId="77777777" w:rsidR="00514992" w:rsidRPr="00A44B1A" w:rsidRDefault="00514992" w:rsidP="00514992">
                  <w:pPr>
                    <w:jc w:val="right"/>
                    <w:rPr>
                      <w:sz w:val="14"/>
                      <w:szCs w:val="14"/>
                    </w:rPr>
                  </w:pPr>
                  <w:r w:rsidRPr="00A44B1A">
                    <w:rPr>
                      <w:rFonts w:cs="Segoe UI Emoji"/>
                      <w:color w:val="000000"/>
                      <w:sz w:val="14"/>
                      <w:szCs w:val="14"/>
                    </w:rPr>
                    <w:t>10,0</w:t>
                  </w:r>
                </w:p>
              </w:tc>
              <w:tc>
                <w:tcPr>
                  <w:tcW w:w="2336" w:type="dxa"/>
                  <w:tcBorders>
                    <w:top w:val="nil"/>
                    <w:left w:val="nil"/>
                    <w:bottom w:val="single" w:sz="8" w:space="0" w:color="000000"/>
                    <w:right w:val="single" w:sz="8" w:space="0" w:color="000000"/>
                  </w:tcBorders>
                  <w:shd w:val="clear" w:color="auto" w:fill="auto"/>
                  <w:vAlign w:val="center"/>
                </w:tcPr>
                <w:p w14:paraId="783FA6B6" w14:textId="77777777" w:rsidR="00514992" w:rsidRPr="00A44B1A" w:rsidRDefault="00514992" w:rsidP="00514992">
                  <w:pPr>
                    <w:rPr>
                      <w:sz w:val="14"/>
                      <w:szCs w:val="14"/>
                    </w:rPr>
                  </w:pPr>
                  <w:r w:rsidRPr="00A44B1A">
                    <w:rPr>
                      <w:rFonts w:cs="Segoe UI Emoji"/>
                      <w:color w:val="000000"/>
                      <w:sz w:val="14"/>
                      <w:szCs w:val="14"/>
                      <w:lang w:val="nn-NO"/>
                    </w:rPr>
                    <w:t>Kan utgå ved elektronisk arkiv.</w:t>
                  </w:r>
                </w:p>
              </w:tc>
            </w:tr>
            <w:tr w:rsidR="00514992" w14:paraId="0C6F82BF" w14:textId="77777777" w:rsidTr="00C53927">
              <w:trPr>
                <w:trHeight w:val="389"/>
              </w:trPr>
              <w:tc>
                <w:tcPr>
                  <w:tcW w:w="400" w:type="dxa"/>
                  <w:tcBorders>
                    <w:top w:val="nil"/>
                    <w:left w:val="single" w:sz="8" w:space="0" w:color="000000"/>
                    <w:bottom w:val="single" w:sz="8" w:space="0" w:color="000000"/>
                    <w:right w:val="single" w:sz="8" w:space="0" w:color="000000"/>
                  </w:tcBorders>
                  <w:shd w:val="clear" w:color="000000" w:fill="BFBFBF"/>
                  <w:vAlign w:val="center"/>
                </w:tcPr>
                <w:p w14:paraId="34978042" w14:textId="77777777" w:rsidR="00514992" w:rsidRPr="00A44B1A" w:rsidRDefault="00514992" w:rsidP="00514992">
                  <w:pPr>
                    <w:rPr>
                      <w:sz w:val="14"/>
                      <w:szCs w:val="14"/>
                    </w:rPr>
                  </w:pPr>
                </w:p>
              </w:tc>
              <w:tc>
                <w:tcPr>
                  <w:tcW w:w="1637" w:type="dxa"/>
                  <w:tcBorders>
                    <w:top w:val="nil"/>
                    <w:left w:val="nil"/>
                    <w:bottom w:val="single" w:sz="8" w:space="0" w:color="000000"/>
                    <w:right w:val="single" w:sz="8" w:space="0" w:color="000000"/>
                  </w:tcBorders>
                  <w:shd w:val="clear" w:color="000000" w:fill="BFBFBF"/>
                  <w:vAlign w:val="center"/>
                </w:tcPr>
                <w:p w14:paraId="3320398C" w14:textId="77777777" w:rsidR="00514992" w:rsidRPr="00A44B1A" w:rsidRDefault="00514992" w:rsidP="00514992">
                  <w:pPr>
                    <w:rPr>
                      <w:sz w:val="14"/>
                      <w:szCs w:val="14"/>
                    </w:rPr>
                  </w:pPr>
                  <w:r w:rsidRPr="00A44B1A">
                    <w:rPr>
                      <w:rFonts w:cs="Segoe UI Emoji"/>
                      <w:sz w:val="14"/>
                      <w:szCs w:val="14"/>
                    </w:rPr>
                    <w:t>Administrasjon og fellesarealer</w:t>
                  </w:r>
                </w:p>
              </w:tc>
              <w:tc>
                <w:tcPr>
                  <w:tcW w:w="1975" w:type="dxa"/>
                  <w:tcBorders>
                    <w:top w:val="nil"/>
                    <w:left w:val="nil"/>
                    <w:bottom w:val="single" w:sz="8" w:space="0" w:color="000000"/>
                    <w:right w:val="single" w:sz="8" w:space="0" w:color="000000"/>
                  </w:tcBorders>
                  <w:shd w:val="clear" w:color="000000" w:fill="BFBFBF"/>
                  <w:vAlign w:val="center"/>
                </w:tcPr>
                <w:p w14:paraId="764C73F7" w14:textId="77777777" w:rsidR="00514992" w:rsidRPr="00A44B1A" w:rsidRDefault="00514992" w:rsidP="00514992">
                  <w:pPr>
                    <w:rPr>
                      <w:sz w:val="14"/>
                      <w:szCs w:val="14"/>
                    </w:rPr>
                  </w:pPr>
                  <w:r w:rsidRPr="00A44B1A">
                    <w:rPr>
                      <w:rFonts w:cs="Segoe UI Emoji"/>
                      <w:sz w:val="14"/>
                      <w:szCs w:val="14"/>
                    </w:rPr>
                    <w:t>Totalt</w:t>
                  </w:r>
                </w:p>
              </w:tc>
              <w:tc>
                <w:tcPr>
                  <w:tcW w:w="819" w:type="dxa"/>
                  <w:tcBorders>
                    <w:top w:val="nil"/>
                    <w:left w:val="nil"/>
                    <w:bottom w:val="single" w:sz="8" w:space="0" w:color="000000"/>
                    <w:right w:val="single" w:sz="8" w:space="0" w:color="000000"/>
                  </w:tcBorders>
                  <w:shd w:val="clear" w:color="000000" w:fill="BFBFBF"/>
                  <w:vAlign w:val="center"/>
                </w:tcPr>
                <w:p w14:paraId="6E09CF34" w14:textId="77777777" w:rsidR="00514992" w:rsidRPr="00A44B1A" w:rsidRDefault="00514992" w:rsidP="00514992">
                  <w:pPr>
                    <w:jc w:val="right"/>
                    <w:rPr>
                      <w:sz w:val="14"/>
                      <w:szCs w:val="14"/>
                    </w:rPr>
                  </w:pPr>
                  <w:r w:rsidRPr="00A44B1A">
                    <w:rPr>
                      <w:rFonts w:cs="Segoe UI Emoji"/>
                      <w:color w:val="000000"/>
                      <w:sz w:val="14"/>
                      <w:szCs w:val="14"/>
                    </w:rPr>
                    <w:t> </w:t>
                  </w:r>
                </w:p>
              </w:tc>
              <w:tc>
                <w:tcPr>
                  <w:tcW w:w="758" w:type="dxa"/>
                  <w:tcBorders>
                    <w:top w:val="nil"/>
                    <w:left w:val="nil"/>
                    <w:bottom w:val="single" w:sz="8" w:space="0" w:color="000000"/>
                    <w:right w:val="single" w:sz="8" w:space="0" w:color="000000"/>
                  </w:tcBorders>
                  <w:shd w:val="clear" w:color="000000" w:fill="BFBFBF"/>
                  <w:vAlign w:val="center"/>
                </w:tcPr>
                <w:p w14:paraId="095EDD21" w14:textId="77777777" w:rsidR="00514992" w:rsidRPr="00A44B1A" w:rsidRDefault="00514992" w:rsidP="00514992">
                  <w:pPr>
                    <w:jc w:val="right"/>
                    <w:rPr>
                      <w:sz w:val="14"/>
                      <w:szCs w:val="14"/>
                    </w:rPr>
                  </w:pPr>
                  <w:r w:rsidRPr="00A44B1A">
                    <w:rPr>
                      <w:rFonts w:cs="Segoe UI Emoji"/>
                      <w:color w:val="000000"/>
                      <w:sz w:val="14"/>
                      <w:szCs w:val="14"/>
                    </w:rPr>
                    <w:t> </w:t>
                  </w:r>
                </w:p>
              </w:tc>
              <w:tc>
                <w:tcPr>
                  <w:tcW w:w="993" w:type="dxa"/>
                  <w:tcBorders>
                    <w:top w:val="nil"/>
                    <w:left w:val="nil"/>
                    <w:bottom w:val="single" w:sz="8" w:space="0" w:color="000000"/>
                    <w:right w:val="single" w:sz="8" w:space="0" w:color="000000"/>
                  </w:tcBorders>
                  <w:shd w:val="clear" w:color="000000" w:fill="BFBFBF"/>
                  <w:vAlign w:val="center"/>
                </w:tcPr>
                <w:p w14:paraId="1755E95F" w14:textId="77777777" w:rsidR="00514992" w:rsidRPr="00A44B1A" w:rsidRDefault="00514992" w:rsidP="00514992">
                  <w:pPr>
                    <w:jc w:val="right"/>
                    <w:rPr>
                      <w:sz w:val="14"/>
                      <w:szCs w:val="14"/>
                    </w:rPr>
                  </w:pPr>
                  <w:r w:rsidRPr="00A44B1A">
                    <w:rPr>
                      <w:rFonts w:cs="Calibri"/>
                      <w:color w:val="000000"/>
                      <w:sz w:val="14"/>
                      <w:szCs w:val="14"/>
                    </w:rPr>
                    <w:t>367,0</w:t>
                  </w:r>
                </w:p>
              </w:tc>
              <w:tc>
                <w:tcPr>
                  <w:tcW w:w="2336" w:type="dxa"/>
                  <w:tcBorders>
                    <w:top w:val="nil"/>
                    <w:left w:val="nil"/>
                    <w:bottom w:val="single" w:sz="8" w:space="0" w:color="000000"/>
                    <w:right w:val="single" w:sz="8" w:space="0" w:color="000000"/>
                  </w:tcBorders>
                  <w:shd w:val="clear" w:color="000000" w:fill="BFBFBF"/>
                  <w:vAlign w:val="center"/>
                </w:tcPr>
                <w:p w14:paraId="55E6A5B2" w14:textId="77777777" w:rsidR="00514992" w:rsidRPr="00A44B1A" w:rsidRDefault="00514992" w:rsidP="00514992">
                  <w:pPr>
                    <w:rPr>
                      <w:sz w:val="14"/>
                      <w:szCs w:val="14"/>
                    </w:rPr>
                  </w:pPr>
                  <w:r w:rsidRPr="00A44B1A">
                    <w:rPr>
                      <w:rFonts w:cs="Segoe UI Emoji"/>
                      <w:color w:val="000000"/>
                      <w:sz w:val="14"/>
                      <w:szCs w:val="14"/>
                    </w:rPr>
                    <w:t> </w:t>
                  </w:r>
                </w:p>
              </w:tc>
            </w:tr>
            <w:tr w:rsidR="00514992" w14:paraId="3E416A61" w14:textId="77777777" w:rsidTr="00C53927">
              <w:trPr>
                <w:trHeight w:val="203"/>
              </w:trPr>
              <w:tc>
                <w:tcPr>
                  <w:tcW w:w="400" w:type="dxa"/>
                  <w:tcBorders>
                    <w:top w:val="nil"/>
                    <w:left w:val="single" w:sz="8" w:space="0" w:color="000000"/>
                    <w:bottom w:val="single" w:sz="8" w:space="0" w:color="000000"/>
                    <w:right w:val="single" w:sz="8" w:space="0" w:color="000000"/>
                  </w:tcBorders>
                  <w:shd w:val="clear" w:color="auto" w:fill="auto"/>
                  <w:vAlign w:val="center"/>
                </w:tcPr>
                <w:p w14:paraId="2CF78E23" w14:textId="77777777" w:rsidR="00514992" w:rsidRPr="00A44B1A" w:rsidRDefault="00514992" w:rsidP="00514992">
                  <w:pPr>
                    <w:rPr>
                      <w:sz w:val="14"/>
                      <w:szCs w:val="14"/>
                    </w:rPr>
                  </w:pPr>
                  <w:r w:rsidRPr="00A44B1A">
                    <w:rPr>
                      <w:rFonts w:cs="Segoe UI Emoji"/>
                      <w:color w:val="000000"/>
                      <w:sz w:val="14"/>
                      <w:szCs w:val="14"/>
                    </w:rPr>
                    <w:t>N</w:t>
                  </w:r>
                </w:p>
              </w:tc>
              <w:tc>
                <w:tcPr>
                  <w:tcW w:w="1637" w:type="dxa"/>
                  <w:tcBorders>
                    <w:top w:val="nil"/>
                    <w:left w:val="nil"/>
                    <w:bottom w:val="single" w:sz="8" w:space="0" w:color="000000"/>
                    <w:right w:val="single" w:sz="8" w:space="0" w:color="000000"/>
                  </w:tcBorders>
                  <w:shd w:val="clear" w:color="auto" w:fill="auto"/>
                  <w:vAlign w:val="center"/>
                </w:tcPr>
                <w:p w14:paraId="3014A9C2" w14:textId="77777777" w:rsidR="00514992" w:rsidRPr="00A44B1A" w:rsidRDefault="00514992" w:rsidP="00514992">
                  <w:pPr>
                    <w:rPr>
                      <w:sz w:val="14"/>
                      <w:szCs w:val="14"/>
                    </w:rPr>
                  </w:pPr>
                  <w:r w:rsidRPr="00A44B1A">
                    <w:rPr>
                      <w:rFonts w:cs="Segoe UI Emoji"/>
                      <w:color w:val="000000"/>
                      <w:sz w:val="14"/>
                      <w:szCs w:val="14"/>
                    </w:rPr>
                    <w:t>Støttetjenester</w:t>
                  </w:r>
                </w:p>
              </w:tc>
              <w:tc>
                <w:tcPr>
                  <w:tcW w:w="1975" w:type="dxa"/>
                  <w:tcBorders>
                    <w:top w:val="nil"/>
                    <w:left w:val="nil"/>
                    <w:bottom w:val="single" w:sz="8" w:space="0" w:color="000000"/>
                    <w:right w:val="single" w:sz="8" w:space="0" w:color="000000"/>
                  </w:tcBorders>
                  <w:shd w:val="clear" w:color="auto" w:fill="auto"/>
                  <w:vAlign w:val="center"/>
                </w:tcPr>
                <w:p w14:paraId="23C15789" w14:textId="77777777" w:rsidR="00514992" w:rsidRPr="00A44B1A" w:rsidRDefault="00514992" w:rsidP="00514992">
                  <w:pPr>
                    <w:rPr>
                      <w:sz w:val="14"/>
                      <w:szCs w:val="14"/>
                    </w:rPr>
                  </w:pPr>
                  <w:r w:rsidRPr="00A44B1A">
                    <w:rPr>
                      <w:rFonts w:cs="Segoe UI Emoji"/>
                      <w:color w:val="000000"/>
                      <w:sz w:val="14"/>
                      <w:szCs w:val="14"/>
                    </w:rPr>
                    <w:t>Skolehelsetjenesten</w:t>
                  </w:r>
                </w:p>
              </w:tc>
              <w:tc>
                <w:tcPr>
                  <w:tcW w:w="819" w:type="dxa"/>
                  <w:tcBorders>
                    <w:top w:val="nil"/>
                    <w:left w:val="nil"/>
                    <w:bottom w:val="single" w:sz="8" w:space="0" w:color="000000"/>
                    <w:right w:val="single" w:sz="8" w:space="0" w:color="000000"/>
                  </w:tcBorders>
                  <w:shd w:val="clear" w:color="auto" w:fill="auto"/>
                  <w:vAlign w:val="center"/>
                </w:tcPr>
                <w:p w14:paraId="4B47F75D"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22E98766" w14:textId="77777777" w:rsidR="00514992" w:rsidRPr="00A44B1A" w:rsidRDefault="00514992" w:rsidP="00514992">
                  <w:pPr>
                    <w:jc w:val="right"/>
                    <w:rPr>
                      <w:sz w:val="14"/>
                      <w:szCs w:val="14"/>
                    </w:rPr>
                  </w:pPr>
                  <w:r w:rsidRPr="00A44B1A">
                    <w:rPr>
                      <w:rFonts w:cs="Segoe UI Emoji"/>
                      <w:color w:val="000000"/>
                      <w:sz w:val="14"/>
                      <w:szCs w:val="14"/>
                    </w:rPr>
                    <w:t>60,0</w:t>
                  </w:r>
                </w:p>
              </w:tc>
              <w:tc>
                <w:tcPr>
                  <w:tcW w:w="993" w:type="dxa"/>
                  <w:tcBorders>
                    <w:top w:val="nil"/>
                    <w:left w:val="nil"/>
                    <w:bottom w:val="single" w:sz="8" w:space="0" w:color="000000"/>
                    <w:right w:val="single" w:sz="8" w:space="0" w:color="000000"/>
                  </w:tcBorders>
                  <w:shd w:val="clear" w:color="auto" w:fill="auto"/>
                  <w:vAlign w:val="center"/>
                </w:tcPr>
                <w:p w14:paraId="73FC1B02" w14:textId="77777777" w:rsidR="00514992" w:rsidRPr="00A44B1A" w:rsidRDefault="00514992" w:rsidP="00514992">
                  <w:pPr>
                    <w:jc w:val="right"/>
                    <w:rPr>
                      <w:sz w:val="14"/>
                      <w:szCs w:val="14"/>
                    </w:rPr>
                  </w:pPr>
                  <w:r w:rsidRPr="00A44B1A">
                    <w:rPr>
                      <w:rFonts w:cs="Segoe UI Emoji"/>
                      <w:color w:val="000000"/>
                      <w:sz w:val="14"/>
                      <w:szCs w:val="14"/>
                    </w:rPr>
                    <w:t>60,0</w:t>
                  </w:r>
                </w:p>
              </w:tc>
              <w:tc>
                <w:tcPr>
                  <w:tcW w:w="2336" w:type="dxa"/>
                  <w:tcBorders>
                    <w:top w:val="nil"/>
                    <w:left w:val="nil"/>
                    <w:bottom w:val="single" w:sz="8" w:space="0" w:color="000000"/>
                    <w:right w:val="single" w:sz="8" w:space="0" w:color="000000"/>
                  </w:tcBorders>
                  <w:shd w:val="clear" w:color="auto" w:fill="auto"/>
                  <w:vAlign w:val="center"/>
                </w:tcPr>
                <w:p w14:paraId="29A51C74" w14:textId="77777777" w:rsidR="00514992" w:rsidRPr="00A44B1A" w:rsidRDefault="00514992" w:rsidP="00514992">
                  <w:pPr>
                    <w:rPr>
                      <w:sz w:val="14"/>
                      <w:szCs w:val="14"/>
                    </w:rPr>
                  </w:pPr>
                  <w:r w:rsidRPr="00A44B1A">
                    <w:rPr>
                      <w:rFonts w:cs="Segoe UI Emoji"/>
                      <w:color w:val="000000"/>
                      <w:sz w:val="14"/>
                      <w:szCs w:val="14"/>
                    </w:rPr>
                    <w:t> </w:t>
                  </w:r>
                </w:p>
              </w:tc>
            </w:tr>
            <w:tr w:rsidR="00514992" w14:paraId="2434AD76" w14:textId="77777777" w:rsidTr="00C53927">
              <w:trPr>
                <w:trHeight w:val="194"/>
              </w:trPr>
              <w:tc>
                <w:tcPr>
                  <w:tcW w:w="400" w:type="dxa"/>
                  <w:tcBorders>
                    <w:top w:val="nil"/>
                    <w:left w:val="single" w:sz="8" w:space="0" w:color="000000"/>
                    <w:bottom w:val="single" w:sz="8" w:space="0" w:color="000000"/>
                    <w:right w:val="single" w:sz="8" w:space="0" w:color="000000"/>
                  </w:tcBorders>
                  <w:shd w:val="clear" w:color="000000" w:fill="BFBFBF"/>
                  <w:vAlign w:val="center"/>
                </w:tcPr>
                <w:p w14:paraId="6E9AD5B7" w14:textId="77777777" w:rsidR="00514992" w:rsidRPr="00A44B1A" w:rsidRDefault="00514992" w:rsidP="00514992">
                  <w:pPr>
                    <w:rPr>
                      <w:sz w:val="14"/>
                      <w:szCs w:val="14"/>
                    </w:rPr>
                  </w:pPr>
                </w:p>
              </w:tc>
              <w:tc>
                <w:tcPr>
                  <w:tcW w:w="1637" w:type="dxa"/>
                  <w:tcBorders>
                    <w:top w:val="nil"/>
                    <w:left w:val="nil"/>
                    <w:bottom w:val="single" w:sz="8" w:space="0" w:color="000000"/>
                    <w:right w:val="single" w:sz="8" w:space="0" w:color="000000"/>
                  </w:tcBorders>
                  <w:shd w:val="clear" w:color="000000" w:fill="BFBFBF"/>
                  <w:vAlign w:val="center"/>
                </w:tcPr>
                <w:p w14:paraId="4505BC73" w14:textId="77777777" w:rsidR="00514992" w:rsidRPr="00A44B1A" w:rsidRDefault="00514992" w:rsidP="00514992">
                  <w:pPr>
                    <w:rPr>
                      <w:sz w:val="14"/>
                      <w:szCs w:val="14"/>
                    </w:rPr>
                  </w:pPr>
                  <w:r w:rsidRPr="00A44B1A">
                    <w:rPr>
                      <w:rFonts w:cs="Segoe UI Emoji"/>
                      <w:color w:val="000000"/>
                      <w:sz w:val="14"/>
                      <w:szCs w:val="14"/>
                    </w:rPr>
                    <w:t> </w:t>
                  </w:r>
                </w:p>
              </w:tc>
              <w:tc>
                <w:tcPr>
                  <w:tcW w:w="1975" w:type="dxa"/>
                  <w:tcBorders>
                    <w:top w:val="nil"/>
                    <w:left w:val="nil"/>
                    <w:bottom w:val="single" w:sz="8" w:space="0" w:color="000000"/>
                    <w:right w:val="single" w:sz="8" w:space="0" w:color="000000"/>
                  </w:tcBorders>
                  <w:shd w:val="clear" w:color="000000" w:fill="BFBFBF"/>
                  <w:vAlign w:val="center"/>
                </w:tcPr>
                <w:p w14:paraId="081B6212" w14:textId="77777777" w:rsidR="00514992" w:rsidRPr="00A44B1A" w:rsidRDefault="00514992" w:rsidP="00514992">
                  <w:pPr>
                    <w:rPr>
                      <w:sz w:val="14"/>
                      <w:szCs w:val="14"/>
                    </w:rPr>
                  </w:pPr>
                  <w:r w:rsidRPr="00A44B1A">
                    <w:rPr>
                      <w:rFonts w:cs="Segoe UI Emoji"/>
                      <w:color w:val="000000"/>
                      <w:sz w:val="14"/>
                      <w:szCs w:val="14"/>
                    </w:rPr>
                    <w:t> </w:t>
                  </w:r>
                  <w:r w:rsidRPr="00A44B1A">
                    <w:rPr>
                      <w:rFonts w:cs="Segoe UI Emoji"/>
                      <w:sz w:val="14"/>
                      <w:szCs w:val="14"/>
                    </w:rPr>
                    <w:t>Totalt</w:t>
                  </w:r>
                </w:p>
              </w:tc>
              <w:tc>
                <w:tcPr>
                  <w:tcW w:w="819" w:type="dxa"/>
                  <w:tcBorders>
                    <w:top w:val="nil"/>
                    <w:left w:val="nil"/>
                    <w:bottom w:val="single" w:sz="8" w:space="0" w:color="000000"/>
                    <w:right w:val="single" w:sz="8" w:space="0" w:color="000000"/>
                  </w:tcBorders>
                  <w:shd w:val="clear" w:color="000000" w:fill="BFBFBF"/>
                  <w:vAlign w:val="center"/>
                </w:tcPr>
                <w:p w14:paraId="1D8DFB4C" w14:textId="77777777" w:rsidR="00514992" w:rsidRPr="00A44B1A" w:rsidRDefault="00514992" w:rsidP="00514992">
                  <w:pPr>
                    <w:jc w:val="right"/>
                    <w:rPr>
                      <w:sz w:val="14"/>
                      <w:szCs w:val="14"/>
                    </w:rPr>
                  </w:pPr>
                  <w:r w:rsidRPr="00A44B1A">
                    <w:rPr>
                      <w:rFonts w:cs="Segoe UI Emoji"/>
                      <w:color w:val="000000"/>
                      <w:sz w:val="14"/>
                      <w:szCs w:val="14"/>
                    </w:rPr>
                    <w:t> </w:t>
                  </w:r>
                </w:p>
              </w:tc>
              <w:tc>
                <w:tcPr>
                  <w:tcW w:w="758" w:type="dxa"/>
                  <w:tcBorders>
                    <w:top w:val="nil"/>
                    <w:left w:val="nil"/>
                    <w:bottom w:val="single" w:sz="8" w:space="0" w:color="000000"/>
                    <w:right w:val="single" w:sz="8" w:space="0" w:color="000000"/>
                  </w:tcBorders>
                  <w:shd w:val="clear" w:color="000000" w:fill="BFBFBF"/>
                  <w:vAlign w:val="center"/>
                </w:tcPr>
                <w:p w14:paraId="6AEE5345" w14:textId="77777777" w:rsidR="00514992" w:rsidRPr="00A44B1A" w:rsidRDefault="00514992" w:rsidP="00514992">
                  <w:pPr>
                    <w:jc w:val="right"/>
                    <w:rPr>
                      <w:sz w:val="14"/>
                      <w:szCs w:val="14"/>
                    </w:rPr>
                  </w:pPr>
                  <w:r w:rsidRPr="00A44B1A">
                    <w:rPr>
                      <w:rFonts w:cs="Segoe UI Emoji"/>
                      <w:color w:val="000000"/>
                      <w:sz w:val="14"/>
                      <w:szCs w:val="14"/>
                    </w:rPr>
                    <w:t> </w:t>
                  </w:r>
                </w:p>
              </w:tc>
              <w:tc>
                <w:tcPr>
                  <w:tcW w:w="993" w:type="dxa"/>
                  <w:tcBorders>
                    <w:top w:val="nil"/>
                    <w:left w:val="nil"/>
                    <w:bottom w:val="single" w:sz="8" w:space="0" w:color="000000"/>
                    <w:right w:val="single" w:sz="8" w:space="0" w:color="000000"/>
                  </w:tcBorders>
                  <w:shd w:val="clear" w:color="000000" w:fill="BFBFBF"/>
                  <w:vAlign w:val="center"/>
                </w:tcPr>
                <w:p w14:paraId="53FD74E7" w14:textId="77777777" w:rsidR="00514992" w:rsidRPr="00A44B1A" w:rsidRDefault="00514992" w:rsidP="00514992">
                  <w:pPr>
                    <w:jc w:val="right"/>
                    <w:rPr>
                      <w:sz w:val="14"/>
                      <w:szCs w:val="14"/>
                    </w:rPr>
                  </w:pPr>
                  <w:r w:rsidRPr="00A44B1A">
                    <w:rPr>
                      <w:rFonts w:cs="Calibri"/>
                      <w:color w:val="000000"/>
                      <w:sz w:val="14"/>
                      <w:szCs w:val="14"/>
                    </w:rPr>
                    <w:t>60,0</w:t>
                  </w:r>
                </w:p>
              </w:tc>
              <w:tc>
                <w:tcPr>
                  <w:tcW w:w="2336" w:type="dxa"/>
                  <w:tcBorders>
                    <w:top w:val="nil"/>
                    <w:left w:val="nil"/>
                    <w:bottom w:val="single" w:sz="8" w:space="0" w:color="000000"/>
                    <w:right w:val="single" w:sz="8" w:space="0" w:color="000000"/>
                  </w:tcBorders>
                  <w:shd w:val="clear" w:color="000000" w:fill="BFBFBF"/>
                  <w:vAlign w:val="center"/>
                </w:tcPr>
                <w:p w14:paraId="3D7A9F0E" w14:textId="77777777" w:rsidR="00514992" w:rsidRPr="00A44B1A" w:rsidRDefault="00514992" w:rsidP="00514992">
                  <w:pPr>
                    <w:rPr>
                      <w:sz w:val="14"/>
                      <w:szCs w:val="14"/>
                    </w:rPr>
                  </w:pPr>
                  <w:r w:rsidRPr="00A44B1A">
                    <w:rPr>
                      <w:rFonts w:cs="Segoe UI Emoji"/>
                      <w:color w:val="000000"/>
                      <w:sz w:val="14"/>
                      <w:szCs w:val="14"/>
                    </w:rPr>
                    <w:t> </w:t>
                  </w:r>
                </w:p>
              </w:tc>
            </w:tr>
            <w:tr w:rsidR="00514992" w14:paraId="5E14B752" w14:textId="77777777" w:rsidTr="00C53927">
              <w:trPr>
                <w:trHeight w:val="194"/>
              </w:trPr>
              <w:tc>
                <w:tcPr>
                  <w:tcW w:w="400" w:type="dxa"/>
                  <w:tcBorders>
                    <w:top w:val="nil"/>
                    <w:left w:val="single" w:sz="8" w:space="0" w:color="000000"/>
                    <w:bottom w:val="single" w:sz="8" w:space="0" w:color="000000"/>
                    <w:right w:val="single" w:sz="8" w:space="0" w:color="000000"/>
                  </w:tcBorders>
                  <w:shd w:val="clear" w:color="auto" w:fill="auto"/>
                  <w:vAlign w:val="center"/>
                </w:tcPr>
                <w:p w14:paraId="13EF4563" w14:textId="77777777" w:rsidR="00514992" w:rsidRPr="00A44B1A" w:rsidRDefault="00514992" w:rsidP="00514992">
                  <w:pPr>
                    <w:rPr>
                      <w:sz w:val="14"/>
                      <w:szCs w:val="14"/>
                    </w:rPr>
                  </w:pPr>
                  <w:r w:rsidRPr="00A44B1A">
                    <w:rPr>
                      <w:rFonts w:cs="Segoe UI Emoji"/>
                      <w:color w:val="000000"/>
                      <w:sz w:val="14"/>
                      <w:szCs w:val="14"/>
                    </w:rPr>
                    <w:t>B</w:t>
                  </w:r>
                </w:p>
              </w:tc>
              <w:tc>
                <w:tcPr>
                  <w:tcW w:w="1637" w:type="dxa"/>
                  <w:tcBorders>
                    <w:top w:val="nil"/>
                    <w:left w:val="nil"/>
                    <w:bottom w:val="single" w:sz="8" w:space="0" w:color="000000"/>
                    <w:right w:val="single" w:sz="8" w:space="0" w:color="000000"/>
                  </w:tcBorders>
                  <w:shd w:val="clear" w:color="auto" w:fill="auto"/>
                  <w:vAlign w:val="center"/>
                </w:tcPr>
                <w:p w14:paraId="5D459F4F" w14:textId="77777777" w:rsidR="00514992" w:rsidRPr="00A44B1A" w:rsidRDefault="00514992" w:rsidP="00514992">
                  <w:pPr>
                    <w:rPr>
                      <w:sz w:val="14"/>
                      <w:szCs w:val="14"/>
                    </w:rPr>
                  </w:pPr>
                  <w:r w:rsidRPr="00A44B1A">
                    <w:rPr>
                      <w:rFonts w:cs="Segoe UI Emoji"/>
                      <w:color w:val="000000"/>
                      <w:sz w:val="14"/>
                      <w:szCs w:val="14"/>
                    </w:rPr>
                    <w:t>Støtteareal</w:t>
                  </w:r>
                </w:p>
              </w:tc>
              <w:tc>
                <w:tcPr>
                  <w:tcW w:w="1975" w:type="dxa"/>
                  <w:tcBorders>
                    <w:top w:val="nil"/>
                    <w:left w:val="nil"/>
                    <w:bottom w:val="single" w:sz="8" w:space="0" w:color="000000"/>
                    <w:right w:val="single" w:sz="8" w:space="0" w:color="000000"/>
                  </w:tcBorders>
                  <w:shd w:val="clear" w:color="auto" w:fill="auto"/>
                  <w:vAlign w:val="center"/>
                </w:tcPr>
                <w:p w14:paraId="52FD8A51" w14:textId="77777777" w:rsidR="00514992" w:rsidRPr="00A44B1A" w:rsidRDefault="00514992" w:rsidP="00514992">
                  <w:pPr>
                    <w:rPr>
                      <w:sz w:val="14"/>
                      <w:szCs w:val="14"/>
                    </w:rPr>
                  </w:pPr>
                  <w:r w:rsidRPr="00A44B1A">
                    <w:rPr>
                      <w:rFonts w:cs="Segoe UI Emoji"/>
                      <w:color w:val="000000"/>
                      <w:sz w:val="14"/>
                      <w:szCs w:val="14"/>
                    </w:rPr>
                    <w:t>Lager</w:t>
                  </w:r>
                </w:p>
              </w:tc>
              <w:tc>
                <w:tcPr>
                  <w:tcW w:w="819" w:type="dxa"/>
                  <w:tcBorders>
                    <w:top w:val="nil"/>
                    <w:left w:val="nil"/>
                    <w:bottom w:val="single" w:sz="8" w:space="0" w:color="000000"/>
                    <w:right w:val="single" w:sz="8" w:space="0" w:color="000000"/>
                  </w:tcBorders>
                  <w:shd w:val="clear" w:color="auto" w:fill="auto"/>
                  <w:vAlign w:val="center"/>
                </w:tcPr>
                <w:p w14:paraId="63B01F7D"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76B4E4FC" w14:textId="77777777" w:rsidR="00514992" w:rsidRPr="00A44B1A" w:rsidRDefault="00514992" w:rsidP="00514992">
                  <w:pPr>
                    <w:jc w:val="right"/>
                    <w:rPr>
                      <w:sz w:val="14"/>
                      <w:szCs w:val="14"/>
                    </w:rPr>
                  </w:pPr>
                  <w:r w:rsidRPr="00A44B1A">
                    <w:rPr>
                      <w:rFonts w:cs="Segoe UI Emoji"/>
                      <w:color w:val="000000"/>
                      <w:sz w:val="14"/>
                      <w:szCs w:val="14"/>
                    </w:rPr>
                    <w:t>20,0</w:t>
                  </w:r>
                </w:p>
              </w:tc>
              <w:tc>
                <w:tcPr>
                  <w:tcW w:w="993" w:type="dxa"/>
                  <w:tcBorders>
                    <w:top w:val="nil"/>
                    <w:left w:val="nil"/>
                    <w:bottom w:val="single" w:sz="8" w:space="0" w:color="000000"/>
                    <w:right w:val="single" w:sz="8" w:space="0" w:color="000000"/>
                  </w:tcBorders>
                  <w:shd w:val="clear" w:color="auto" w:fill="auto"/>
                  <w:vAlign w:val="center"/>
                </w:tcPr>
                <w:p w14:paraId="14C18AF0" w14:textId="77777777" w:rsidR="00514992" w:rsidRPr="00A44B1A" w:rsidRDefault="00514992" w:rsidP="00514992">
                  <w:pPr>
                    <w:jc w:val="right"/>
                    <w:rPr>
                      <w:sz w:val="14"/>
                      <w:szCs w:val="14"/>
                    </w:rPr>
                  </w:pPr>
                  <w:r w:rsidRPr="00A44B1A">
                    <w:rPr>
                      <w:rFonts w:cs="Segoe UI Emoji"/>
                      <w:color w:val="000000"/>
                      <w:sz w:val="14"/>
                      <w:szCs w:val="14"/>
                    </w:rPr>
                    <w:t>20,0</w:t>
                  </w:r>
                </w:p>
              </w:tc>
              <w:tc>
                <w:tcPr>
                  <w:tcW w:w="2336" w:type="dxa"/>
                  <w:tcBorders>
                    <w:top w:val="nil"/>
                    <w:left w:val="nil"/>
                    <w:bottom w:val="single" w:sz="8" w:space="0" w:color="000000"/>
                    <w:right w:val="single" w:sz="8" w:space="0" w:color="000000"/>
                  </w:tcBorders>
                  <w:shd w:val="clear" w:color="auto" w:fill="auto"/>
                  <w:vAlign w:val="center"/>
                </w:tcPr>
                <w:p w14:paraId="5FFBE889" w14:textId="77777777" w:rsidR="00514992" w:rsidRPr="00A44B1A" w:rsidRDefault="00514992" w:rsidP="00514992">
                  <w:pPr>
                    <w:rPr>
                      <w:sz w:val="14"/>
                      <w:szCs w:val="14"/>
                    </w:rPr>
                  </w:pPr>
                  <w:r w:rsidRPr="00A44B1A">
                    <w:rPr>
                      <w:rFonts w:cs="Segoe UI Emoji"/>
                      <w:color w:val="000000"/>
                      <w:sz w:val="14"/>
                      <w:szCs w:val="14"/>
                    </w:rPr>
                    <w:t> </w:t>
                  </w:r>
                </w:p>
              </w:tc>
            </w:tr>
            <w:tr w:rsidR="00514992" w14:paraId="4DC95489" w14:textId="77777777" w:rsidTr="00C53927">
              <w:trPr>
                <w:trHeight w:val="203"/>
              </w:trPr>
              <w:tc>
                <w:tcPr>
                  <w:tcW w:w="400" w:type="dxa"/>
                  <w:tcBorders>
                    <w:top w:val="nil"/>
                    <w:left w:val="single" w:sz="8" w:space="0" w:color="000000"/>
                    <w:bottom w:val="single" w:sz="8" w:space="0" w:color="000000"/>
                    <w:right w:val="single" w:sz="8" w:space="0" w:color="000000"/>
                  </w:tcBorders>
                  <w:shd w:val="clear" w:color="auto" w:fill="auto"/>
                  <w:vAlign w:val="center"/>
                </w:tcPr>
                <w:p w14:paraId="5BC99FAD" w14:textId="77777777" w:rsidR="00514992" w:rsidRPr="00A44B1A" w:rsidRDefault="00514992" w:rsidP="00514992">
                  <w:pPr>
                    <w:rPr>
                      <w:sz w:val="14"/>
                      <w:szCs w:val="14"/>
                    </w:rPr>
                  </w:pPr>
                  <w:r w:rsidRPr="00A44B1A">
                    <w:rPr>
                      <w:rFonts w:cs="Segoe UI Emoji"/>
                      <w:color w:val="000000"/>
                      <w:sz w:val="14"/>
                      <w:szCs w:val="14"/>
                    </w:rPr>
                    <w:t>B</w:t>
                  </w:r>
                </w:p>
              </w:tc>
              <w:tc>
                <w:tcPr>
                  <w:tcW w:w="1637" w:type="dxa"/>
                  <w:tcBorders>
                    <w:top w:val="nil"/>
                    <w:left w:val="nil"/>
                    <w:bottom w:val="single" w:sz="8" w:space="0" w:color="000000"/>
                    <w:right w:val="single" w:sz="8" w:space="0" w:color="000000"/>
                  </w:tcBorders>
                  <w:shd w:val="clear" w:color="auto" w:fill="auto"/>
                  <w:vAlign w:val="center"/>
                </w:tcPr>
                <w:p w14:paraId="60FF9659" w14:textId="77777777" w:rsidR="00514992" w:rsidRPr="00A44B1A" w:rsidRDefault="00514992" w:rsidP="00514992">
                  <w:pPr>
                    <w:rPr>
                      <w:sz w:val="14"/>
                      <w:szCs w:val="14"/>
                    </w:rPr>
                  </w:pPr>
                  <w:r w:rsidRPr="00A44B1A">
                    <w:rPr>
                      <w:rFonts w:cs="Segoe UI Emoji"/>
                      <w:color w:val="000000"/>
                      <w:sz w:val="14"/>
                      <w:szCs w:val="14"/>
                    </w:rPr>
                    <w:t>Støtteareal</w:t>
                  </w:r>
                </w:p>
              </w:tc>
              <w:tc>
                <w:tcPr>
                  <w:tcW w:w="1975" w:type="dxa"/>
                  <w:tcBorders>
                    <w:top w:val="nil"/>
                    <w:left w:val="nil"/>
                    <w:bottom w:val="single" w:sz="8" w:space="0" w:color="000000"/>
                    <w:right w:val="single" w:sz="8" w:space="0" w:color="000000"/>
                  </w:tcBorders>
                  <w:shd w:val="clear" w:color="auto" w:fill="auto"/>
                  <w:vAlign w:val="center"/>
                </w:tcPr>
                <w:p w14:paraId="4837C0C1" w14:textId="77777777" w:rsidR="00514992" w:rsidRPr="00A44B1A" w:rsidRDefault="00514992" w:rsidP="00514992">
                  <w:pPr>
                    <w:rPr>
                      <w:sz w:val="14"/>
                      <w:szCs w:val="14"/>
                    </w:rPr>
                  </w:pPr>
                  <w:r w:rsidRPr="00A44B1A">
                    <w:rPr>
                      <w:rFonts w:cs="Segoe UI Emoji"/>
                      <w:color w:val="000000"/>
                      <w:sz w:val="14"/>
                      <w:szCs w:val="14"/>
                    </w:rPr>
                    <w:t>Verksted</w:t>
                  </w:r>
                </w:p>
              </w:tc>
              <w:tc>
                <w:tcPr>
                  <w:tcW w:w="819" w:type="dxa"/>
                  <w:tcBorders>
                    <w:top w:val="nil"/>
                    <w:left w:val="nil"/>
                    <w:bottom w:val="single" w:sz="8" w:space="0" w:color="000000"/>
                    <w:right w:val="single" w:sz="8" w:space="0" w:color="000000"/>
                  </w:tcBorders>
                  <w:shd w:val="clear" w:color="auto" w:fill="auto"/>
                  <w:vAlign w:val="center"/>
                </w:tcPr>
                <w:p w14:paraId="1DEA7F96"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482D5E4E" w14:textId="77777777" w:rsidR="00514992" w:rsidRPr="00A44B1A" w:rsidRDefault="00514992" w:rsidP="00514992">
                  <w:pPr>
                    <w:jc w:val="right"/>
                    <w:rPr>
                      <w:sz w:val="14"/>
                      <w:szCs w:val="14"/>
                    </w:rPr>
                  </w:pPr>
                  <w:r w:rsidRPr="00A44B1A">
                    <w:rPr>
                      <w:rFonts w:cs="Segoe UI Emoji"/>
                      <w:color w:val="000000"/>
                      <w:sz w:val="14"/>
                      <w:szCs w:val="14"/>
                    </w:rPr>
                    <w:t>20,0</w:t>
                  </w:r>
                </w:p>
              </w:tc>
              <w:tc>
                <w:tcPr>
                  <w:tcW w:w="993" w:type="dxa"/>
                  <w:tcBorders>
                    <w:top w:val="nil"/>
                    <w:left w:val="nil"/>
                    <w:bottom w:val="single" w:sz="8" w:space="0" w:color="000000"/>
                    <w:right w:val="single" w:sz="8" w:space="0" w:color="000000"/>
                  </w:tcBorders>
                  <w:shd w:val="clear" w:color="auto" w:fill="auto"/>
                  <w:vAlign w:val="center"/>
                </w:tcPr>
                <w:p w14:paraId="0F87B4C0" w14:textId="77777777" w:rsidR="00514992" w:rsidRPr="00A44B1A" w:rsidRDefault="00514992" w:rsidP="00514992">
                  <w:pPr>
                    <w:jc w:val="right"/>
                    <w:rPr>
                      <w:sz w:val="14"/>
                      <w:szCs w:val="14"/>
                    </w:rPr>
                  </w:pPr>
                  <w:r w:rsidRPr="00A44B1A">
                    <w:rPr>
                      <w:rFonts w:cs="Segoe UI Emoji"/>
                      <w:color w:val="000000"/>
                      <w:sz w:val="14"/>
                      <w:szCs w:val="14"/>
                    </w:rPr>
                    <w:t>20,0</w:t>
                  </w:r>
                </w:p>
              </w:tc>
              <w:tc>
                <w:tcPr>
                  <w:tcW w:w="2336" w:type="dxa"/>
                  <w:tcBorders>
                    <w:top w:val="nil"/>
                    <w:left w:val="nil"/>
                    <w:bottom w:val="single" w:sz="8" w:space="0" w:color="000000"/>
                    <w:right w:val="single" w:sz="8" w:space="0" w:color="000000"/>
                  </w:tcBorders>
                  <w:shd w:val="clear" w:color="auto" w:fill="auto"/>
                  <w:vAlign w:val="center"/>
                </w:tcPr>
                <w:p w14:paraId="642DD821" w14:textId="77777777" w:rsidR="00514992" w:rsidRPr="00A44B1A" w:rsidRDefault="00514992" w:rsidP="00514992">
                  <w:pPr>
                    <w:rPr>
                      <w:sz w:val="14"/>
                      <w:szCs w:val="14"/>
                    </w:rPr>
                  </w:pPr>
                  <w:r w:rsidRPr="00A44B1A">
                    <w:rPr>
                      <w:rFonts w:cs="Segoe UI Emoji"/>
                      <w:color w:val="000000"/>
                      <w:sz w:val="14"/>
                      <w:szCs w:val="14"/>
                    </w:rPr>
                    <w:t> </w:t>
                  </w:r>
                </w:p>
              </w:tc>
            </w:tr>
            <w:tr w:rsidR="00514992" w14:paraId="247979AC" w14:textId="77777777" w:rsidTr="00C53927">
              <w:trPr>
                <w:trHeight w:val="194"/>
              </w:trPr>
              <w:tc>
                <w:tcPr>
                  <w:tcW w:w="400" w:type="dxa"/>
                  <w:tcBorders>
                    <w:top w:val="nil"/>
                    <w:left w:val="single" w:sz="8" w:space="0" w:color="000000"/>
                    <w:bottom w:val="single" w:sz="8" w:space="0" w:color="000000"/>
                    <w:right w:val="single" w:sz="8" w:space="0" w:color="000000"/>
                  </w:tcBorders>
                  <w:shd w:val="clear" w:color="auto" w:fill="auto"/>
                  <w:vAlign w:val="center"/>
                </w:tcPr>
                <w:p w14:paraId="3FBCF0D9" w14:textId="77777777" w:rsidR="00514992" w:rsidRPr="00A44B1A" w:rsidRDefault="00514992" w:rsidP="00514992">
                  <w:pPr>
                    <w:rPr>
                      <w:sz w:val="14"/>
                      <w:szCs w:val="14"/>
                    </w:rPr>
                  </w:pPr>
                  <w:r w:rsidRPr="00A44B1A">
                    <w:rPr>
                      <w:rFonts w:cs="Segoe UI Emoji"/>
                      <w:color w:val="000000"/>
                      <w:sz w:val="14"/>
                      <w:szCs w:val="14"/>
                    </w:rPr>
                    <w:t>B</w:t>
                  </w:r>
                </w:p>
              </w:tc>
              <w:tc>
                <w:tcPr>
                  <w:tcW w:w="1637" w:type="dxa"/>
                  <w:tcBorders>
                    <w:top w:val="nil"/>
                    <w:left w:val="nil"/>
                    <w:bottom w:val="single" w:sz="8" w:space="0" w:color="000000"/>
                    <w:right w:val="single" w:sz="8" w:space="0" w:color="000000"/>
                  </w:tcBorders>
                  <w:shd w:val="clear" w:color="auto" w:fill="auto"/>
                  <w:vAlign w:val="center"/>
                </w:tcPr>
                <w:p w14:paraId="4E708FF2" w14:textId="77777777" w:rsidR="00514992" w:rsidRPr="00A44B1A" w:rsidRDefault="00514992" w:rsidP="00514992">
                  <w:pPr>
                    <w:rPr>
                      <w:sz w:val="14"/>
                      <w:szCs w:val="14"/>
                    </w:rPr>
                  </w:pPr>
                  <w:r w:rsidRPr="00A44B1A">
                    <w:rPr>
                      <w:rFonts w:cs="Segoe UI Emoji"/>
                      <w:color w:val="000000"/>
                      <w:sz w:val="14"/>
                      <w:szCs w:val="14"/>
                    </w:rPr>
                    <w:t>Støtteareal</w:t>
                  </w:r>
                </w:p>
              </w:tc>
              <w:tc>
                <w:tcPr>
                  <w:tcW w:w="1975" w:type="dxa"/>
                  <w:tcBorders>
                    <w:top w:val="nil"/>
                    <w:left w:val="nil"/>
                    <w:bottom w:val="single" w:sz="8" w:space="0" w:color="000000"/>
                    <w:right w:val="single" w:sz="8" w:space="0" w:color="000000"/>
                  </w:tcBorders>
                  <w:shd w:val="clear" w:color="auto" w:fill="auto"/>
                  <w:vAlign w:val="center"/>
                </w:tcPr>
                <w:p w14:paraId="4F4F0BF5" w14:textId="77777777" w:rsidR="00514992" w:rsidRPr="00A44B1A" w:rsidRDefault="00514992" w:rsidP="00514992">
                  <w:pPr>
                    <w:rPr>
                      <w:sz w:val="14"/>
                      <w:szCs w:val="14"/>
                    </w:rPr>
                  </w:pPr>
                  <w:r w:rsidRPr="00A44B1A">
                    <w:rPr>
                      <w:rFonts w:cs="Segoe UI Emoji"/>
                      <w:color w:val="000000"/>
                      <w:sz w:val="14"/>
                      <w:szCs w:val="14"/>
                    </w:rPr>
                    <w:t>Redskapsbod</w:t>
                  </w:r>
                </w:p>
              </w:tc>
              <w:tc>
                <w:tcPr>
                  <w:tcW w:w="819" w:type="dxa"/>
                  <w:tcBorders>
                    <w:top w:val="nil"/>
                    <w:left w:val="nil"/>
                    <w:bottom w:val="single" w:sz="8" w:space="0" w:color="000000"/>
                    <w:right w:val="single" w:sz="8" w:space="0" w:color="000000"/>
                  </w:tcBorders>
                  <w:shd w:val="clear" w:color="auto" w:fill="auto"/>
                  <w:vAlign w:val="center"/>
                </w:tcPr>
                <w:p w14:paraId="268A9610"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2DABB868" w14:textId="77777777" w:rsidR="00514992" w:rsidRPr="00A44B1A" w:rsidRDefault="00514992" w:rsidP="00514992">
                  <w:pPr>
                    <w:jc w:val="right"/>
                    <w:rPr>
                      <w:sz w:val="14"/>
                      <w:szCs w:val="14"/>
                    </w:rPr>
                  </w:pPr>
                  <w:r w:rsidRPr="00A44B1A">
                    <w:rPr>
                      <w:rFonts w:cs="Segoe UI Emoji"/>
                      <w:color w:val="000000"/>
                      <w:sz w:val="14"/>
                      <w:szCs w:val="14"/>
                    </w:rPr>
                    <w:t>16,0</w:t>
                  </w:r>
                </w:p>
              </w:tc>
              <w:tc>
                <w:tcPr>
                  <w:tcW w:w="993" w:type="dxa"/>
                  <w:tcBorders>
                    <w:top w:val="nil"/>
                    <w:left w:val="nil"/>
                    <w:bottom w:val="single" w:sz="8" w:space="0" w:color="000000"/>
                    <w:right w:val="single" w:sz="8" w:space="0" w:color="000000"/>
                  </w:tcBorders>
                  <w:shd w:val="clear" w:color="auto" w:fill="auto"/>
                  <w:vAlign w:val="center"/>
                </w:tcPr>
                <w:p w14:paraId="2FCE4A65" w14:textId="77777777" w:rsidR="00514992" w:rsidRPr="00A44B1A" w:rsidRDefault="00514992" w:rsidP="00514992">
                  <w:pPr>
                    <w:jc w:val="right"/>
                    <w:rPr>
                      <w:sz w:val="14"/>
                      <w:szCs w:val="14"/>
                    </w:rPr>
                  </w:pPr>
                  <w:r w:rsidRPr="00A44B1A">
                    <w:rPr>
                      <w:rFonts w:cs="Segoe UI Emoji"/>
                      <w:color w:val="000000"/>
                      <w:sz w:val="14"/>
                      <w:szCs w:val="14"/>
                    </w:rPr>
                    <w:t>16,0</w:t>
                  </w:r>
                </w:p>
              </w:tc>
              <w:tc>
                <w:tcPr>
                  <w:tcW w:w="2336" w:type="dxa"/>
                  <w:tcBorders>
                    <w:top w:val="nil"/>
                    <w:left w:val="nil"/>
                    <w:bottom w:val="single" w:sz="8" w:space="0" w:color="000000"/>
                    <w:right w:val="single" w:sz="8" w:space="0" w:color="000000"/>
                  </w:tcBorders>
                  <w:shd w:val="clear" w:color="auto" w:fill="auto"/>
                  <w:vAlign w:val="center"/>
                </w:tcPr>
                <w:p w14:paraId="1808CBA7" w14:textId="77777777" w:rsidR="00514992" w:rsidRPr="00A44B1A" w:rsidRDefault="00514992" w:rsidP="00514992">
                  <w:pPr>
                    <w:rPr>
                      <w:sz w:val="14"/>
                      <w:szCs w:val="14"/>
                    </w:rPr>
                  </w:pPr>
                  <w:r w:rsidRPr="00A44B1A">
                    <w:rPr>
                      <w:rFonts w:cs="Segoe UI Emoji"/>
                      <w:color w:val="000000"/>
                      <w:sz w:val="14"/>
                      <w:szCs w:val="14"/>
                    </w:rPr>
                    <w:t> </w:t>
                  </w:r>
                </w:p>
              </w:tc>
            </w:tr>
            <w:tr w:rsidR="00514992" w14:paraId="200E7548" w14:textId="77777777" w:rsidTr="00C53927">
              <w:trPr>
                <w:trHeight w:val="194"/>
              </w:trPr>
              <w:tc>
                <w:tcPr>
                  <w:tcW w:w="400" w:type="dxa"/>
                  <w:tcBorders>
                    <w:top w:val="nil"/>
                    <w:left w:val="single" w:sz="8" w:space="0" w:color="000000"/>
                    <w:bottom w:val="single" w:sz="8" w:space="0" w:color="000000"/>
                    <w:right w:val="single" w:sz="8" w:space="0" w:color="000000"/>
                  </w:tcBorders>
                  <w:shd w:val="clear" w:color="auto" w:fill="auto"/>
                  <w:vAlign w:val="center"/>
                </w:tcPr>
                <w:p w14:paraId="633D7135" w14:textId="77777777" w:rsidR="00514992" w:rsidRPr="00A44B1A" w:rsidRDefault="00514992" w:rsidP="00514992">
                  <w:pPr>
                    <w:rPr>
                      <w:sz w:val="14"/>
                      <w:szCs w:val="14"/>
                    </w:rPr>
                  </w:pPr>
                  <w:r w:rsidRPr="00A44B1A">
                    <w:rPr>
                      <w:rFonts w:cs="Segoe UI Emoji"/>
                      <w:color w:val="000000"/>
                      <w:sz w:val="14"/>
                      <w:szCs w:val="14"/>
                    </w:rPr>
                    <w:t>B</w:t>
                  </w:r>
                </w:p>
              </w:tc>
              <w:tc>
                <w:tcPr>
                  <w:tcW w:w="1637" w:type="dxa"/>
                  <w:tcBorders>
                    <w:top w:val="nil"/>
                    <w:left w:val="nil"/>
                    <w:bottom w:val="single" w:sz="8" w:space="0" w:color="000000"/>
                    <w:right w:val="single" w:sz="8" w:space="0" w:color="000000"/>
                  </w:tcBorders>
                  <w:shd w:val="clear" w:color="auto" w:fill="auto"/>
                  <w:vAlign w:val="center"/>
                </w:tcPr>
                <w:p w14:paraId="472CE129" w14:textId="77777777" w:rsidR="00514992" w:rsidRPr="00A44B1A" w:rsidRDefault="00514992" w:rsidP="00514992">
                  <w:pPr>
                    <w:rPr>
                      <w:sz w:val="14"/>
                      <w:szCs w:val="14"/>
                    </w:rPr>
                  </w:pPr>
                  <w:r w:rsidRPr="00A44B1A">
                    <w:rPr>
                      <w:rFonts w:cs="Segoe UI Emoji"/>
                      <w:color w:val="000000"/>
                      <w:sz w:val="14"/>
                      <w:szCs w:val="14"/>
                    </w:rPr>
                    <w:t>Støtteareal</w:t>
                  </w:r>
                </w:p>
              </w:tc>
              <w:tc>
                <w:tcPr>
                  <w:tcW w:w="1975" w:type="dxa"/>
                  <w:tcBorders>
                    <w:top w:val="nil"/>
                    <w:left w:val="nil"/>
                    <w:bottom w:val="single" w:sz="8" w:space="0" w:color="000000"/>
                    <w:right w:val="single" w:sz="8" w:space="0" w:color="000000"/>
                  </w:tcBorders>
                  <w:shd w:val="clear" w:color="auto" w:fill="auto"/>
                  <w:vAlign w:val="center"/>
                </w:tcPr>
                <w:p w14:paraId="1FC6B2BF" w14:textId="77777777" w:rsidR="00514992" w:rsidRPr="00A44B1A" w:rsidRDefault="00514992" w:rsidP="00514992">
                  <w:pPr>
                    <w:rPr>
                      <w:sz w:val="14"/>
                      <w:szCs w:val="14"/>
                    </w:rPr>
                  </w:pPr>
                  <w:r w:rsidRPr="00A44B1A">
                    <w:rPr>
                      <w:rFonts w:cs="Segoe UI Emoji"/>
                      <w:color w:val="000000"/>
                      <w:sz w:val="14"/>
                      <w:szCs w:val="14"/>
                    </w:rPr>
                    <w:t>Avfallsrom</w:t>
                  </w:r>
                </w:p>
              </w:tc>
              <w:tc>
                <w:tcPr>
                  <w:tcW w:w="819" w:type="dxa"/>
                  <w:tcBorders>
                    <w:top w:val="nil"/>
                    <w:left w:val="nil"/>
                    <w:bottom w:val="single" w:sz="8" w:space="0" w:color="000000"/>
                    <w:right w:val="single" w:sz="8" w:space="0" w:color="000000"/>
                  </w:tcBorders>
                  <w:shd w:val="clear" w:color="auto" w:fill="auto"/>
                  <w:vAlign w:val="center"/>
                </w:tcPr>
                <w:p w14:paraId="24C3FC7D"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0DBA1C9B" w14:textId="77777777" w:rsidR="00514992" w:rsidRPr="00A44B1A" w:rsidRDefault="00514992" w:rsidP="00514992">
                  <w:pPr>
                    <w:jc w:val="right"/>
                    <w:rPr>
                      <w:sz w:val="14"/>
                      <w:szCs w:val="14"/>
                    </w:rPr>
                  </w:pPr>
                  <w:r w:rsidRPr="00A44B1A">
                    <w:rPr>
                      <w:rFonts w:cs="Segoe UI Emoji"/>
                      <w:color w:val="000000"/>
                      <w:sz w:val="14"/>
                      <w:szCs w:val="14"/>
                    </w:rPr>
                    <w:t>30,0</w:t>
                  </w:r>
                </w:p>
              </w:tc>
              <w:tc>
                <w:tcPr>
                  <w:tcW w:w="993" w:type="dxa"/>
                  <w:tcBorders>
                    <w:top w:val="nil"/>
                    <w:left w:val="nil"/>
                    <w:bottom w:val="single" w:sz="8" w:space="0" w:color="000000"/>
                    <w:right w:val="single" w:sz="8" w:space="0" w:color="000000"/>
                  </w:tcBorders>
                  <w:shd w:val="clear" w:color="auto" w:fill="auto"/>
                  <w:vAlign w:val="center"/>
                </w:tcPr>
                <w:p w14:paraId="37E82DF1" w14:textId="77777777" w:rsidR="00514992" w:rsidRPr="00A44B1A" w:rsidRDefault="00514992" w:rsidP="00514992">
                  <w:pPr>
                    <w:jc w:val="right"/>
                    <w:rPr>
                      <w:sz w:val="14"/>
                      <w:szCs w:val="14"/>
                    </w:rPr>
                  </w:pPr>
                  <w:r w:rsidRPr="00A44B1A">
                    <w:rPr>
                      <w:rFonts w:cs="Segoe UI Emoji"/>
                      <w:color w:val="000000"/>
                      <w:sz w:val="14"/>
                      <w:szCs w:val="14"/>
                    </w:rPr>
                    <w:t>30,0</w:t>
                  </w:r>
                </w:p>
              </w:tc>
              <w:tc>
                <w:tcPr>
                  <w:tcW w:w="2336" w:type="dxa"/>
                  <w:tcBorders>
                    <w:top w:val="nil"/>
                    <w:left w:val="nil"/>
                    <w:bottom w:val="single" w:sz="8" w:space="0" w:color="000000"/>
                    <w:right w:val="single" w:sz="8" w:space="0" w:color="000000"/>
                  </w:tcBorders>
                  <w:shd w:val="clear" w:color="auto" w:fill="auto"/>
                  <w:vAlign w:val="center"/>
                </w:tcPr>
                <w:p w14:paraId="613742E7" w14:textId="77777777" w:rsidR="00514992" w:rsidRPr="00A44B1A" w:rsidRDefault="00514992" w:rsidP="00514992">
                  <w:pPr>
                    <w:rPr>
                      <w:sz w:val="14"/>
                      <w:szCs w:val="14"/>
                    </w:rPr>
                  </w:pPr>
                  <w:r w:rsidRPr="00A44B1A">
                    <w:rPr>
                      <w:rFonts w:cs="Segoe UI Emoji"/>
                      <w:color w:val="000000"/>
                      <w:sz w:val="14"/>
                      <w:szCs w:val="14"/>
                    </w:rPr>
                    <w:t> </w:t>
                  </w:r>
                </w:p>
              </w:tc>
            </w:tr>
            <w:tr w:rsidR="00514992" w14:paraId="4A9C2FEE" w14:textId="77777777" w:rsidTr="00C53927">
              <w:trPr>
                <w:trHeight w:val="203"/>
              </w:trPr>
              <w:tc>
                <w:tcPr>
                  <w:tcW w:w="400" w:type="dxa"/>
                  <w:tcBorders>
                    <w:top w:val="nil"/>
                    <w:left w:val="single" w:sz="8" w:space="0" w:color="000000"/>
                    <w:bottom w:val="single" w:sz="8" w:space="0" w:color="000000"/>
                    <w:right w:val="single" w:sz="8" w:space="0" w:color="000000"/>
                  </w:tcBorders>
                  <w:shd w:val="clear" w:color="auto" w:fill="auto"/>
                  <w:vAlign w:val="center"/>
                </w:tcPr>
                <w:p w14:paraId="65B60B11" w14:textId="77777777" w:rsidR="00514992" w:rsidRPr="00A44B1A" w:rsidRDefault="00514992" w:rsidP="00514992">
                  <w:pPr>
                    <w:rPr>
                      <w:sz w:val="14"/>
                      <w:szCs w:val="14"/>
                    </w:rPr>
                  </w:pPr>
                  <w:r w:rsidRPr="00A44B1A">
                    <w:rPr>
                      <w:rFonts w:cs="Segoe UI Emoji"/>
                      <w:color w:val="000000"/>
                      <w:sz w:val="14"/>
                      <w:szCs w:val="14"/>
                    </w:rPr>
                    <w:t>B</w:t>
                  </w:r>
                </w:p>
              </w:tc>
              <w:tc>
                <w:tcPr>
                  <w:tcW w:w="1637" w:type="dxa"/>
                  <w:tcBorders>
                    <w:top w:val="nil"/>
                    <w:left w:val="nil"/>
                    <w:bottom w:val="single" w:sz="8" w:space="0" w:color="000000"/>
                    <w:right w:val="single" w:sz="8" w:space="0" w:color="000000"/>
                  </w:tcBorders>
                  <w:shd w:val="clear" w:color="auto" w:fill="auto"/>
                  <w:vAlign w:val="center"/>
                </w:tcPr>
                <w:p w14:paraId="13D3890F" w14:textId="77777777" w:rsidR="00514992" w:rsidRPr="00A44B1A" w:rsidRDefault="00514992" w:rsidP="00514992">
                  <w:pPr>
                    <w:rPr>
                      <w:sz w:val="14"/>
                      <w:szCs w:val="14"/>
                    </w:rPr>
                  </w:pPr>
                  <w:r w:rsidRPr="00A44B1A">
                    <w:rPr>
                      <w:rFonts w:cs="Segoe UI Emoji"/>
                      <w:color w:val="000000"/>
                      <w:sz w:val="14"/>
                      <w:szCs w:val="14"/>
                    </w:rPr>
                    <w:t>Støtteareal</w:t>
                  </w:r>
                </w:p>
              </w:tc>
              <w:tc>
                <w:tcPr>
                  <w:tcW w:w="1975" w:type="dxa"/>
                  <w:tcBorders>
                    <w:top w:val="nil"/>
                    <w:left w:val="nil"/>
                    <w:bottom w:val="single" w:sz="8" w:space="0" w:color="000000"/>
                    <w:right w:val="single" w:sz="8" w:space="0" w:color="000000"/>
                  </w:tcBorders>
                  <w:shd w:val="clear" w:color="auto" w:fill="auto"/>
                  <w:vAlign w:val="center"/>
                </w:tcPr>
                <w:p w14:paraId="353DBDEC" w14:textId="77777777" w:rsidR="00514992" w:rsidRPr="00A44B1A" w:rsidRDefault="00514992" w:rsidP="00514992">
                  <w:pPr>
                    <w:rPr>
                      <w:sz w:val="14"/>
                      <w:szCs w:val="14"/>
                    </w:rPr>
                  </w:pPr>
                  <w:r w:rsidRPr="00A44B1A">
                    <w:rPr>
                      <w:rFonts w:cs="Segoe UI Emoji"/>
                      <w:color w:val="000000"/>
                      <w:sz w:val="14"/>
                      <w:szCs w:val="14"/>
                    </w:rPr>
                    <w:t>Bøttekott</w:t>
                  </w:r>
                </w:p>
              </w:tc>
              <w:tc>
                <w:tcPr>
                  <w:tcW w:w="819" w:type="dxa"/>
                  <w:tcBorders>
                    <w:top w:val="nil"/>
                    <w:left w:val="nil"/>
                    <w:bottom w:val="single" w:sz="8" w:space="0" w:color="000000"/>
                    <w:right w:val="single" w:sz="8" w:space="0" w:color="000000"/>
                  </w:tcBorders>
                  <w:shd w:val="clear" w:color="auto" w:fill="auto"/>
                  <w:vAlign w:val="center"/>
                </w:tcPr>
                <w:p w14:paraId="1CABC66D"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04E80636" w14:textId="77777777" w:rsidR="00514992" w:rsidRPr="00A44B1A" w:rsidRDefault="00514992" w:rsidP="00514992">
                  <w:pPr>
                    <w:jc w:val="right"/>
                    <w:rPr>
                      <w:sz w:val="14"/>
                      <w:szCs w:val="14"/>
                    </w:rPr>
                  </w:pPr>
                  <w:r w:rsidRPr="00A44B1A">
                    <w:rPr>
                      <w:rFonts w:cs="Segoe UI Emoji"/>
                      <w:color w:val="000000"/>
                      <w:sz w:val="14"/>
                      <w:szCs w:val="14"/>
                    </w:rPr>
                    <w:t>10,0</w:t>
                  </w:r>
                </w:p>
              </w:tc>
              <w:tc>
                <w:tcPr>
                  <w:tcW w:w="993" w:type="dxa"/>
                  <w:tcBorders>
                    <w:top w:val="nil"/>
                    <w:left w:val="nil"/>
                    <w:bottom w:val="single" w:sz="8" w:space="0" w:color="000000"/>
                    <w:right w:val="single" w:sz="8" w:space="0" w:color="000000"/>
                  </w:tcBorders>
                  <w:shd w:val="clear" w:color="auto" w:fill="auto"/>
                  <w:vAlign w:val="center"/>
                </w:tcPr>
                <w:p w14:paraId="54430B73" w14:textId="77777777" w:rsidR="00514992" w:rsidRPr="00A44B1A" w:rsidRDefault="00514992" w:rsidP="00514992">
                  <w:pPr>
                    <w:jc w:val="right"/>
                    <w:rPr>
                      <w:sz w:val="14"/>
                      <w:szCs w:val="14"/>
                    </w:rPr>
                  </w:pPr>
                  <w:r w:rsidRPr="00A44B1A">
                    <w:rPr>
                      <w:rFonts w:cs="Segoe UI Emoji"/>
                      <w:color w:val="000000"/>
                      <w:sz w:val="14"/>
                      <w:szCs w:val="14"/>
                    </w:rPr>
                    <w:t>10,0</w:t>
                  </w:r>
                </w:p>
              </w:tc>
              <w:tc>
                <w:tcPr>
                  <w:tcW w:w="2336" w:type="dxa"/>
                  <w:tcBorders>
                    <w:top w:val="nil"/>
                    <w:left w:val="nil"/>
                    <w:bottom w:val="single" w:sz="8" w:space="0" w:color="000000"/>
                    <w:right w:val="single" w:sz="8" w:space="0" w:color="000000"/>
                  </w:tcBorders>
                  <w:shd w:val="clear" w:color="auto" w:fill="auto"/>
                  <w:vAlign w:val="center"/>
                </w:tcPr>
                <w:p w14:paraId="2B1B1FB5" w14:textId="77777777" w:rsidR="00514992" w:rsidRPr="00A44B1A" w:rsidRDefault="00514992" w:rsidP="00514992">
                  <w:pPr>
                    <w:rPr>
                      <w:sz w:val="14"/>
                      <w:szCs w:val="14"/>
                    </w:rPr>
                  </w:pPr>
                  <w:r w:rsidRPr="00A44B1A">
                    <w:rPr>
                      <w:rFonts w:cs="Segoe UI Emoji"/>
                      <w:color w:val="000000"/>
                      <w:sz w:val="14"/>
                      <w:szCs w:val="14"/>
                    </w:rPr>
                    <w:t> </w:t>
                  </w:r>
                </w:p>
              </w:tc>
            </w:tr>
            <w:tr w:rsidR="00514992" w14:paraId="10F16C30" w14:textId="77777777" w:rsidTr="00C53927">
              <w:trPr>
                <w:trHeight w:val="194"/>
              </w:trPr>
              <w:tc>
                <w:tcPr>
                  <w:tcW w:w="400" w:type="dxa"/>
                  <w:tcBorders>
                    <w:top w:val="nil"/>
                    <w:left w:val="single" w:sz="8" w:space="0" w:color="000000"/>
                    <w:bottom w:val="single" w:sz="8" w:space="0" w:color="000000"/>
                    <w:right w:val="single" w:sz="8" w:space="0" w:color="000000"/>
                  </w:tcBorders>
                  <w:shd w:val="clear" w:color="auto" w:fill="auto"/>
                  <w:vAlign w:val="center"/>
                </w:tcPr>
                <w:p w14:paraId="64E79ABF" w14:textId="77777777" w:rsidR="00514992" w:rsidRPr="00A44B1A" w:rsidRDefault="00514992" w:rsidP="00514992">
                  <w:pPr>
                    <w:rPr>
                      <w:sz w:val="14"/>
                      <w:szCs w:val="14"/>
                    </w:rPr>
                  </w:pPr>
                  <w:r w:rsidRPr="00A44B1A">
                    <w:rPr>
                      <w:rFonts w:cs="Segoe UI Emoji"/>
                      <w:color w:val="000000"/>
                      <w:sz w:val="14"/>
                      <w:szCs w:val="14"/>
                    </w:rPr>
                    <w:t>B</w:t>
                  </w:r>
                </w:p>
              </w:tc>
              <w:tc>
                <w:tcPr>
                  <w:tcW w:w="1637" w:type="dxa"/>
                  <w:tcBorders>
                    <w:top w:val="nil"/>
                    <w:left w:val="nil"/>
                    <w:bottom w:val="single" w:sz="8" w:space="0" w:color="000000"/>
                    <w:right w:val="single" w:sz="8" w:space="0" w:color="000000"/>
                  </w:tcBorders>
                  <w:shd w:val="clear" w:color="auto" w:fill="auto"/>
                  <w:vAlign w:val="center"/>
                </w:tcPr>
                <w:p w14:paraId="242870B3" w14:textId="77777777" w:rsidR="00514992" w:rsidRPr="00A44B1A" w:rsidRDefault="00514992" w:rsidP="00514992">
                  <w:pPr>
                    <w:rPr>
                      <w:sz w:val="14"/>
                      <w:szCs w:val="14"/>
                    </w:rPr>
                  </w:pPr>
                  <w:r w:rsidRPr="00A44B1A">
                    <w:rPr>
                      <w:rFonts w:cs="Segoe UI Emoji"/>
                      <w:color w:val="000000"/>
                      <w:sz w:val="14"/>
                      <w:szCs w:val="14"/>
                    </w:rPr>
                    <w:t>Støtteareal</w:t>
                  </w:r>
                </w:p>
              </w:tc>
              <w:tc>
                <w:tcPr>
                  <w:tcW w:w="1975" w:type="dxa"/>
                  <w:tcBorders>
                    <w:top w:val="nil"/>
                    <w:left w:val="nil"/>
                    <w:bottom w:val="single" w:sz="8" w:space="0" w:color="000000"/>
                    <w:right w:val="single" w:sz="8" w:space="0" w:color="000000"/>
                  </w:tcBorders>
                  <w:shd w:val="clear" w:color="auto" w:fill="auto"/>
                  <w:vAlign w:val="center"/>
                </w:tcPr>
                <w:p w14:paraId="3E78384D" w14:textId="77777777" w:rsidR="00514992" w:rsidRPr="00A44B1A" w:rsidRDefault="00514992" w:rsidP="00514992">
                  <w:pPr>
                    <w:rPr>
                      <w:sz w:val="14"/>
                      <w:szCs w:val="14"/>
                    </w:rPr>
                  </w:pPr>
                  <w:r w:rsidRPr="00A44B1A">
                    <w:rPr>
                      <w:rFonts w:cs="Segoe UI Emoji"/>
                      <w:color w:val="000000"/>
                      <w:sz w:val="14"/>
                      <w:szCs w:val="14"/>
                    </w:rPr>
                    <w:t>Rengjøringssentral</w:t>
                  </w:r>
                </w:p>
              </w:tc>
              <w:tc>
                <w:tcPr>
                  <w:tcW w:w="819" w:type="dxa"/>
                  <w:tcBorders>
                    <w:top w:val="nil"/>
                    <w:left w:val="nil"/>
                    <w:bottom w:val="single" w:sz="8" w:space="0" w:color="000000"/>
                    <w:right w:val="single" w:sz="8" w:space="0" w:color="000000"/>
                  </w:tcBorders>
                  <w:shd w:val="clear" w:color="auto" w:fill="auto"/>
                  <w:vAlign w:val="center"/>
                </w:tcPr>
                <w:p w14:paraId="2514C16F"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284D8289" w14:textId="77777777" w:rsidR="00514992" w:rsidRPr="00A44B1A" w:rsidRDefault="00514992" w:rsidP="00514992">
                  <w:pPr>
                    <w:jc w:val="right"/>
                    <w:rPr>
                      <w:sz w:val="14"/>
                      <w:szCs w:val="14"/>
                    </w:rPr>
                  </w:pPr>
                  <w:r w:rsidRPr="00A44B1A">
                    <w:rPr>
                      <w:rFonts w:cs="Segoe UI Emoji"/>
                      <w:color w:val="000000"/>
                      <w:sz w:val="14"/>
                      <w:szCs w:val="14"/>
                    </w:rPr>
                    <w:t>20,0</w:t>
                  </w:r>
                </w:p>
              </w:tc>
              <w:tc>
                <w:tcPr>
                  <w:tcW w:w="993" w:type="dxa"/>
                  <w:tcBorders>
                    <w:top w:val="nil"/>
                    <w:left w:val="nil"/>
                    <w:bottom w:val="single" w:sz="8" w:space="0" w:color="000000"/>
                    <w:right w:val="single" w:sz="8" w:space="0" w:color="000000"/>
                  </w:tcBorders>
                  <w:shd w:val="clear" w:color="auto" w:fill="auto"/>
                  <w:vAlign w:val="center"/>
                </w:tcPr>
                <w:p w14:paraId="409598FD" w14:textId="77777777" w:rsidR="00514992" w:rsidRPr="00A44B1A" w:rsidRDefault="00514992" w:rsidP="00514992">
                  <w:pPr>
                    <w:jc w:val="right"/>
                    <w:rPr>
                      <w:sz w:val="14"/>
                      <w:szCs w:val="14"/>
                    </w:rPr>
                  </w:pPr>
                  <w:r w:rsidRPr="00A44B1A">
                    <w:rPr>
                      <w:rFonts w:cs="Segoe UI Emoji"/>
                      <w:color w:val="000000"/>
                      <w:sz w:val="14"/>
                      <w:szCs w:val="14"/>
                    </w:rPr>
                    <w:t>20,0</w:t>
                  </w:r>
                </w:p>
              </w:tc>
              <w:tc>
                <w:tcPr>
                  <w:tcW w:w="2336" w:type="dxa"/>
                  <w:tcBorders>
                    <w:top w:val="nil"/>
                    <w:left w:val="nil"/>
                    <w:bottom w:val="single" w:sz="8" w:space="0" w:color="000000"/>
                    <w:right w:val="single" w:sz="8" w:space="0" w:color="000000"/>
                  </w:tcBorders>
                  <w:shd w:val="clear" w:color="auto" w:fill="auto"/>
                  <w:vAlign w:val="center"/>
                </w:tcPr>
                <w:p w14:paraId="461AE5DF" w14:textId="77777777" w:rsidR="00514992" w:rsidRPr="00A44B1A" w:rsidRDefault="00514992" w:rsidP="00514992">
                  <w:pPr>
                    <w:rPr>
                      <w:sz w:val="14"/>
                      <w:szCs w:val="14"/>
                    </w:rPr>
                  </w:pPr>
                  <w:r w:rsidRPr="00A44B1A">
                    <w:rPr>
                      <w:rFonts w:cs="Segoe UI Emoji"/>
                      <w:color w:val="000000"/>
                      <w:sz w:val="14"/>
                      <w:szCs w:val="14"/>
                    </w:rPr>
                    <w:t> </w:t>
                  </w:r>
                </w:p>
              </w:tc>
            </w:tr>
            <w:tr w:rsidR="00514992" w14:paraId="1E1F71B1" w14:textId="77777777" w:rsidTr="00C53927">
              <w:trPr>
                <w:trHeight w:val="203"/>
              </w:trPr>
              <w:tc>
                <w:tcPr>
                  <w:tcW w:w="400" w:type="dxa"/>
                  <w:tcBorders>
                    <w:top w:val="nil"/>
                    <w:left w:val="single" w:sz="8" w:space="0" w:color="000000"/>
                    <w:bottom w:val="single" w:sz="8" w:space="0" w:color="000000"/>
                    <w:right w:val="single" w:sz="8" w:space="0" w:color="000000"/>
                  </w:tcBorders>
                  <w:shd w:val="clear" w:color="auto" w:fill="auto"/>
                  <w:vAlign w:val="center"/>
                </w:tcPr>
                <w:p w14:paraId="18D02E8E" w14:textId="77777777" w:rsidR="00514992" w:rsidRPr="00A44B1A" w:rsidRDefault="00514992" w:rsidP="00514992">
                  <w:pPr>
                    <w:rPr>
                      <w:sz w:val="14"/>
                      <w:szCs w:val="14"/>
                    </w:rPr>
                  </w:pPr>
                  <w:r w:rsidRPr="00A44B1A">
                    <w:rPr>
                      <w:rFonts w:cs="Segoe UI Emoji"/>
                      <w:color w:val="000000"/>
                      <w:sz w:val="14"/>
                      <w:szCs w:val="14"/>
                    </w:rPr>
                    <w:t>B</w:t>
                  </w:r>
                </w:p>
              </w:tc>
              <w:tc>
                <w:tcPr>
                  <w:tcW w:w="1637" w:type="dxa"/>
                  <w:tcBorders>
                    <w:top w:val="nil"/>
                    <w:left w:val="nil"/>
                    <w:bottom w:val="single" w:sz="8" w:space="0" w:color="000000"/>
                    <w:right w:val="single" w:sz="8" w:space="0" w:color="000000"/>
                  </w:tcBorders>
                  <w:shd w:val="clear" w:color="auto" w:fill="auto"/>
                  <w:vAlign w:val="center"/>
                </w:tcPr>
                <w:p w14:paraId="0596AB25" w14:textId="77777777" w:rsidR="00514992" w:rsidRPr="00A44B1A" w:rsidRDefault="00514992" w:rsidP="00514992">
                  <w:pPr>
                    <w:rPr>
                      <w:sz w:val="14"/>
                      <w:szCs w:val="14"/>
                    </w:rPr>
                  </w:pPr>
                  <w:r w:rsidRPr="00A44B1A">
                    <w:rPr>
                      <w:rFonts w:cs="Segoe UI Emoji"/>
                      <w:color w:val="000000"/>
                      <w:sz w:val="14"/>
                      <w:szCs w:val="14"/>
                    </w:rPr>
                    <w:t>Støtteareal</w:t>
                  </w:r>
                </w:p>
              </w:tc>
              <w:tc>
                <w:tcPr>
                  <w:tcW w:w="1975" w:type="dxa"/>
                  <w:tcBorders>
                    <w:top w:val="nil"/>
                    <w:left w:val="nil"/>
                    <w:bottom w:val="single" w:sz="8" w:space="0" w:color="000000"/>
                    <w:right w:val="single" w:sz="8" w:space="0" w:color="000000"/>
                  </w:tcBorders>
                  <w:shd w:val="clear" w:color="auto" w:fill="auto"/>
                  <w:vAlign w:val="center"/>
                </w:tcPr>
                <w:p w14:paraId="00306EB5" w14:textId="77777777" w:rsidR="00514992" w:rsidRPr="00A44B1A" w:rsidRDefault="00514992" w:rsidP="00514992">
                  <w:pPr>
                    <w:rPr>
                      <w:sz w:val="14"/>
                      <w:szCs w:val="14"/>
                    </w:rPr>
                  </w:pPr>
                  <w:r w:rsidRPr="00A44B1A">
                    <w:rPr>
                      <w:rFonts w:cs="Segoe UI Emoji"/>
                      <w:color w:val="000000"/>
                      <w:sz w:val="14"/>
                      <w:szCs w:val="14"/>
                    </w:rPr>
                    <w:t>Lager frivillighet</w:t>
                  </w:r>
                </w:p>
              </w:tc>
              <w:tc>
                <w:tcPr>
                  <w:tcW w:w="819" w:type="dxa"/>
                  <w:tcBorders>
                    <w:top w:val="nil"/>
                    <w:left w:val="nil"/>
                    <w:bottom w:val="single" w:sz="8" w:space="0" w:color="000000"/>
                    <w:right w:val="single" w:sz="8" w:space="0" w:color="000000"/>
                  </w:tcBorders>
                  <w:shd w:val="clear" w:color="auto" w:fill="auto"/>
                  <w:vAlign w:val="center"/>
                </w:tcPr>
                <w:p w14:paraId="5D13B513" w14:textId="77777777" w:rsidR="00514992" w:rsidRPr="00A44B1A" w:rsidRDefault="00514992" w:rsidP="00514992">
                  <w:pPr>
                    <w:jc w:val="right"/>
                    <w:rPr>
                      <w:sz w:val="14"/>
                      <w:szCs w:val="14"/>
                    </w:rPr>
                  </w:pPr>
                  <w:r w:rsidRPr="00A44B1A">
                    <w:rPr>
                      <w:rFonts w:cs="Segoe UI Emoji"/>
                      <w:color w:val="000000"/>
                      <w:sz w:val="14"/>
                      <w:szCs w:val="14"/>
                    </w:rPr>
                    <w:t>1</w:t>
                  </w:r>
                </w:p>
              </w:tc>
              <w:tc>
                <w:tcPr>
                  <w:tcW w:w="758" w:type="dxa"/>
                  <w:tcBorders>
                    <w:top w:val="nil"/>
                    <w:left w:val="nil"/>
                    <w:bottom w:val="single" w:sz="8" w:space="0" w:color="000000"/>
                    <w:right w:val="single" w:sz="8" w:space="0" w:color="000000"/>
                  </w:tcBorders>
                  <w:shd w:val="clear" w:color="auto" w:fill="auto"/>
                  <w:vAlign w:val="center"/>
                </w:tcPr>
                <w:p w14:paraId="581670E5" w14:textId="77777777" w:rsidR="00514992" w:rsidRPr="00A44B1A" w:rsidRDefault="00514992" w:rsidP="00514992">
                  <w:pPr>
                    <w:jc w:val="right"/>
                    <w:rPr>
                      <w:sz w:val="14"/>
                      <w:szCs w:val="14"/>
                    </w:rPr>
                  </w:pPr>
                  <w:r w:rsidRPr="00A44B1A">
                    <w:rPr>
                      <w:rFonts w:cs="Segoe UI Emoji"/>
                      <w:color w:val="000000"/>
                      <w:sz w:val="14"/>
                      <w:szCs w:val="14"/>
                    </w:rPr>
                    <w:t>30,0</w:t>
                  </w:r>
                </w:p>
              </w:tc>
              <w:tc>
                <w:tcPr>
                  <w:tcW w:w="993" w:type="dxa"/>
                  <w:tcBorders>
                    <w:top w:val="nil"/>
                    <w:left w:val="nil"/>
                    <w:bottom w:val="single" w:sz="8" w:space="0" w:color="000000"/>
                    <w:right w:val="single" w:sz="8" w:space="0" w:color="000000"/>
                  </w:tcBorders>
                  <w:shd w:val="clear" w:color="auto" w:fill="auto"/>
                  <w:vAlign w:val="center"/>
                </w:tcPr>
                <w:p w14:paraId="6FF5E4FE" w14:textId="77777777" w:rsidR="00514992" w:rsidRPr="00A44B1A" w:rsidRDefault="00514992" w:rsidP="00514992">
                  <w:pPr>
                    <w:jc w:val="right"/>
                    <w:rPr>
                      <w:sz w:val="14"/>
                      <w:szCs w:val="14"/>
                    </w:rPr>
                  </w:pPr>
                  <w:r w:rsidRPr="00A44B1A">
                    <w:rPr>
                      <w:rFonts w:cs="Segoe UI Emoji"/>
                      <w:color w:val="000000"/>
                      <w:sz w:val="14"/>
                      <w:szCs w:val="14"/>
                    </w:rPr>
                    <w:t>30,0</w:t>
                  </w:r>
                </w:p>
              </w:tc>
              <w:tc>
                <w:tcPr>
                  <w:tcW w:w="2336" w:type="dxa"/>
                  <w:tcBorders>
                    <w:top w:val="nil"/>
                    <w:left w:val="nil"/>
                    <w:bottom w:val="single" w:sz="8" w:space="0" w:color="000000"/>
                    <w:right w:val="single" w:sz="8" w:space="0" w:color="000000"/>
                  </w:tcBorders>
                  <w:shd w:val="clear" w:color="auto" w:fill="auto"/>
                  <w:vAlign w:val="center"/>
                </w:tcPr>
                <w:p w14:paraId="475EE261" w14:textId="77777777" w:rsidR="00514992" w:rsidRPr="00A44B1A" w:rsidRDefault="00514992" w:rsidP="00514992">
                  <w:pPr>
                    <w:rPr>
                      <w:sz w:val="14"/>
                      <w:szCs w:val="14"/>
                    </w:rPr>
                  </w:pPr>
                  <w:r w:rsidRPr="00A44B1A">
                    <w:rPr>
                      <w:rFonts w:cs="Segoe UI Emoji"/>
                      <w:color w:val="000000"/>
                      <w:sz w:val="14"/>
                      <w:szCs w:val="14"/>
                    </w:rPr>
                    <w:t> </w:t>
                  </w:r>
                </w:p>
              </w:tc>
            </w:tr>
            <w:tr w:rsidR="00514992" w14:paraId="6457A3C5" w14:textId="77777777" w:rsidTr="00C53927">
              <w:trPr>
                <w:trHeight w:val="50"/>
              </w:trPr>
              <w:tc>
                <w:tcPr>
                  <w:tcW w:w="400" w:type="dxa"/>
                  <w:tcBorders>
                    <w:top w:val="nil"/>
                    <w:left w:val="single" w:sz="8" w:space="0" w:color="000000"/>
                    <w:bottom w:val="single" w:sz="4" w:space="0" w:color="auto"/>
                    <w:right w:val="single" w:sz="8" w:space="0" w:color="000000"/>
                  </w:tcBorders>
                  <w:shd w:val="clear" w:color="000000" w:fill="BFBFBF"/>
                  <w:vAlign w:val="center"/>
                </w:tcPr>
                <w:p w14:paraId="37594D99" w14:textId="77777777" w:rsidR="00514992" w:rsidRPr="00A44B1A" w:rsidRDefault="00514992" w:rsidP="00514992">
                  <w:pPr>
                    <w:rPr>
                      <w:sz w:val="14"/>
                      <w:szCs w:val="14"/>
                    </w:rPr>
                  </w:pPr>
                </w:p>
              </w:tc>
              <w:tc>
                <w:tcPr>
                  <w:tcW w:w="1637" w:type="dxa"/>
                  <w:tcBorders>
                    <w:top w:val="nil"/>
                    <w:left w:val="nil"/>
                    <w:bottom w:val="single" w:sz="4" w:space="0" w:color="auto"/>
                    <w:right w:val="single" w:sz="8" w:space="0" w:color="000000"/>
                  </w:tcBorders>
                  <w:shd w:val="clear" w:color="000000" w:fill="BFBFBF"/>
                  <w:vAlign w:val="center"/>
                </w:tcPr>
                <w:p w14:paraId="7802A631" w14:textId="77777777" w:rsidR="00514992" w:rsidRPr="00A44B1A" w:rsidRDefault="00514992" w:rsidP="00514992">
                  <w:pPr>
                    <w:rPr>
                      <w:sz w:val="14"/>
                      <w:szCs w:val="14"/>
                    </w:rPr>
                  </w:pPr>
                  <w:r w:rsidRPr="00A44B1A">
                    <w:rPr>
                      <w:rFonts w:cs="Segoe UI Emoji"/>
                      <w:sz w:val="14"/>
                      <w:szCs w:val="14"/>
                    </w:rPr>
                    <w:t>Støtteareal</w:t>
                  </w:r>
                </w:p>
              </w:tc>
              <w:tc>
                <w:tcPr>
                  <w:tcW w:w="1975" w:type="dxa"/>
                  <w:tcBorders>
                    <w:top w:val="nil"/>
                    <w:left w:val="nil"/>
                    <w:bottom w:val="single" w:sz="4" w:space="0" w:color="auto"/>
                    <w:right w:val="single" w:sz="8" w:space="0" w:color="000000"/>
                  </w:tcBorders>
                  <w:shd w:val="clear" w:color="000000" w:fill="BFBFBF"/>
                  <w:vAlign w:val="center"/>
                </w:tcPr>
                <w:p w14:paraId="18AEAE2C" w14:textId="77777777" w:rsidR="00514992" w:rsidRPr="00A44B1A" w:rsidRDefault="00514992" w:rsidP="00514992">
                  <w:pPr>
                    <w:rPr>
                      <w:sz w:val="14"/>
                      <w:szCs w:val="14"/>
                    </w:rPr>
                  </w:pPr>
                  <w:r w:rsidRPr="00A44B1A">
                    <w:rPr>
                      <w:rFonts w:cs="Segoe UI Emoji"/>
                      <w:sz w:val="14"/>
                      <w:szCs w:val="14"/>
                    </w:rPr>
                    <w:t>Totalt</w:t>
                  </w:r>
                </w:p>
              </w:tc>
              <w:tc>
                <w:tcPr>
                  <w:tcW w:w="819" w:type="dxa"/>
                  <w:tcBorders>
                    <w:top w:val="nil"/>
                    <w:left w:val="nil"/>
                    <w:bottom w:val="single" w:sz="4" w:space="0" w:color="auto"/>
                    <w:right w:val="single" w:sz="8" w:space="0" w:color="000000"/>
                  </w:tcBorders>
                  <w:shd w:val="clear" w:color="000000" w:fill="BFBFBF"/>
                  <w:vAlign w:val="center"/>
                </w:tcPr>
                <w:p w14:paraId="005C97F1" w14:textId="77777777" w:rsidR="00514992" w:rsidRPr="00A44B1A" w:rsidRDefault="00514992" w:rsidP="00514992">
                  <w:pPr>
                    <w:jc w:val="right"/>
                    <w:rPr>
                      <w:sz w:val="14"/>
                      <w:szCs w:val="14"/>
                    </w:rPr>
                  </w:pPr>
                  <w:r w:rsidRPr="00A44B1A">
                    <w:rPr>
                      <w:rFonts w:cs="Segoe UI Emoji"/>
                      <w:color w:val="000000"/>
                      <w:sz w:val="14"/>
                      <w:szCs w:val="14"/>
                    </w:rPr>
                    <w:t> </w:t>
                  </w:r>
                </w:p>
              </w:tc>
              <w:tc>
                <w:tcPr>
                  <w:tcW w:w="758" w:type="dxa"/>
                  <w:tcBorders>
                    <w:top w:val="nil"/>
                    <w:left w:val="nil"/>
                    <w:bottom w:val="single" w:sz="4" w:space="0" w:color="auto"/>
                    <w:right w:val="single" w:sz="8" w:space="0" w:color="000000"/>
                  </w:tcBorders>
                  <w:shd w:val="clear" w:color="000000" w:fill="BFBFBF"/>
                  <w:vAlign w:val="center"/>
                </w:tcPr>
                <w:p w14:paraId="7B3DB6BD" w14:textId="77777777" w:rsidR="00514992" w:rsidRPr="00A44B1A" w:rsidRDefault="00514992" w:rsidP="00514992">
                  <w:pPr>
                    <w:jc w:val="right"/>
                    <w:rPr>
                      <w:sz w:val="14"/>
                      <w:szCs w:val="14"/>
                    </w:rPr>
                  </w:pPr>
                  <w:r w:rsidRPr="00A44B1A">
                    <w:rPr>
                      <w:rFonts w:cs="Segoe UI Emoji"/>
                      <w:color w:val="000000"/>
                      <w:sz w:val="14"/>
                      <w:szCs w:val="14"/>
                    </w:rPr>
                    <w:t> </w:t>
                  </w:r>
                </w:p>
              </w:tc>
              <w:tc>
                <w:tcPr>
                  <w:tcW w:w="993" w:type="dxa"/>
                  <w:tcBorders>
                    <w:top w:val="nil"/>
                    <w:left w:val="nil"/>
                    <w:bottom w:val="single" w:sz="4" w:space="0" w:color="auto"/>
                    <w:right w:val="single" w:sz="8" w:space="0" w:color="000000"/>
                  </w:tcBorders>
                  <w:shd w:val="clear" w:color="000000" w:fill="BFBFBF"/>
                  <w:vAlign w:val="center"/>
                </w:tcPr>
                <w:p w14:paraId="099867BA" w14:textId="77777777" w:rsidR="00514992" w:rsidRPr="00A44B1A" w:rsidRDefault="00514992" w:rsidP="00514992">
                  <w:pPr>
                    <w:jc w:val="right"/>
                    <w:rPr>
                      <w:sz w:val="14"/>
                      <w:szCs w:val="14"/>
                    </w:rPr>
                  </w:pPr>
                  <w:r w:rsidRPr="00A44B1A">
                    <w:rPr>
                      <w:rFonts w:cs="Calibri"/>
                      <w:color w:val="000000"/>
                      <w:sz w:val="14"/>
                      <w:szCs w:val="14"/>
                    </w:rPr>
                    <w:t>116,0</w:t>
                  </w:r>
                </w:p>
              </w:tc>
              <w:tc>
                <w:tcPr>
                  <w:tcW w:w="2336" w:type="dxa"/>
                  <w:tcBorders>
                    <w:top w:val="nil"/>
                    <w:left w:val="nil"/>
                    <w:bottom w:val="single" w:sz="4" w:space="0" w:color="auto"/>
                    <w:right w:val="single" w:sz="8" w:space="0" w:color="000000"/>
                  </w:tcBorders>
                  <w:shd w:val="clear" w:color="000000" w:fill="BFBFBF"/>
                  <w:vAlign w:val="center"/>
                </w:tcPr>
                <w:p w14:paraId="36CFFE32" w14:textId="77777777" w:rsidR="00514992" w:rsidRPr="00A44B1A" w:rsidRDefault="00514992" w:rsidP="00514992">
                  <w:pPr>
                    <w:rPr>
                      <w:sz w:val="14"/>
                      <w:szCs w:val="14"/>
                    </w:rPr>
                  </w:pPr>
                  <w:r w:rsidRPr="00A44B1A">
                    <w:rPr>
                      <w:rFonts w:cs="Segoe UI Emoji"/>
                      <w:color w:val="000000"/>
                      <w:sz w:val="14"/>
                      <w:szCs w:val="14"/>
                    </w:rPr>
                    <w:t> </w:t>
                  </w:r>
                </w:p>
              </w:tc>
            </w:tr>
            <w:tr w:rsidR="00514992" w14:paraId="57C0197C" w14:textId="77777777" w:rsidTr="00C53927">
              <w:trPr>
                <w:trHeight w:val="194"/>
              </w:trPr>
              <w:tc>
                <w:tcPr>
                  <w:tcW w:w="400" w:type="dxa"/>
                  <w:tcBorders>
                    <w:top w:val="single" w:sz="4" w:space="0" w:color="auto"/>
                    <w:left w:val="single" w:sz="4" w:space="0" w:color="auto"/>
                    <w:bottom w:val="single" w:sz="4" w:space="0" w:color="auto"/>
                    <w:right w:val="single" w:sz="4" w:space="0" w:color="auto"/>
                  </w:tcBorders>
                  <w:shd w:val="clear" w:color="000000" w:fill="BFBFBF"/>
                  <w:vAlign w:val="center"/>
                </w:tcPr>
                <w:p w14:paraId="1132B415" w14:textId="77777777" w:rsidR="00514992" w:rsidRPr="00A44B1A" w:rsidRDefault="00514992" w:rsidP="00514992">
                  <w:pPr>
                    <w:rPr>
                      <w:b/>
                      <w:bCs/>
                      <w:sz w:val="14"/>
                      <w:szCs w:val="14"/>
                    </w:rPr>
                  </w:pPr>
                </w:p>
              </w:tc>
              <w:tc>
                <w:tcPr>
                  <w:tcW w:w="1637" w:type="dxa"/>
                  <w:tcBorders>
                    <w:top w:val="single" w:sz="4" w:space="0" w:color="auto"/>
                    <w:left w:val="single" w:sz="4" w:space="0" w:color="auto"/>
                    <w:bottom w:val="single" w:sz="4" w:space="0" w:color="auto"/>
                    <w:right w:val="single" w:sz="4" w:space="0" w:color="auto"/>
                  </w:tcBorders>
                  <w:shd w:val="clear" w:color="000000" w:fill="BFBFBF"/>
                  <w:vAlign w:val="center"/>
                </w:tcPr>
                <w:p w14:paraId="6133323D" w14:textId="77777777" w:rsidR="00514992" w:rsidRPr="00A44B1A" w:rsidRDefault="00514992" w:rsidP="00514992">
                  <w:pPr>
                    <w:rPr>
                      <w:b/>
                      <w:bCs/>
                      <w:sz w:val="14"/>
                      <w:szCs w:val="14"/>
                    </w:rPr>
                  </w:pPr>
                  <w:r w:rsidRPr="00A44B1A">
                    <w:rPr>
                      <w:rFonts w:cs="Segoe UI Emoji"/>
                      <w:b/>
                      <w:bCs/>
                      <w:sz w:val="14"/>
                      <w:szCs w:val="14"/>
                    </w:rPr>
                    <w:t>Funksjonsareal</w:t>
                  </w:r>
                </w:p>
              </w:tc>
              <w:tc>
                <w:tcPr>
                  <w:tcW w:w="1975" w:type="dxa"/>
                  <w:tcBorders>
                    <w:top w:val="single" w:sz="4" w:space="0" w:color="auto"/>
                    <w:left w:val="single" w:sz="4" w:space="0" w:color="auto"/>
                    <w:bottom w:val="single" w:sz="4" w:space="0" w:color="auto"/>
                    <w:right w:val="single" w:sz="4" w:space="0" w:color="auto"/>
                  </w:tcBorders>
                  <w:shd w:val="clear" w:color="000000" w:fill="BFBFBF"/>
                  <w:vAlign w:val="center"/>
                </w:tcPr>
                <w:p w14:paraId="041B393D" w14:textId="77777777" w:rsidR="00514992" w:rsidRPr="00A44B1A" w:rsidRDefault="00514992" w:rsidP="00514992">
                  <w:pPr>
                    <w:rPr>
                      <w:b/>
                      <w:bCs/>
                      <w:sz w:val="14"/>
                      <w:szCs w:val="14"/>
                    </w:rPr>
                  </w:pPr>
                  <w:r w:rsidRPr="00A44B1A">
                    <w:rPr>
                      <w:rFonts w:cs="Segoe UI Emoji"/>
                      <w:b/>
                      <w:bCs/>
                      <w:sz w:val="14"/>
                      <w:szCs w:val="14"/>
                    </w:rPr>
                    <w:t>Sum</w:t>
                  </w:r>
                </w:p>
              </w:tc>
              <w:tc>
                <w:tcPr>
                  <w:tcW w:w="819" w:type="dxa"/>
                  <w:tcBorders>
                    <w:top w:val="single" w:sz="4" w:space="0" w:color="auto"/>
                    <w:left w:val="single" w:sz="4" w:space="0" w:color="auto"/>
                    <w:bottom w:val="single" w:sz="4" w:space="0" w:color="auto"/>
                    <w:right w:val="single" w:sz="4" w:space="0" w:color="auto"/>
                  </w:tcBorders>
                  <w:shd w:val="clear" w:color="000000" w:fill="BFBFBF"/>
                  <w:vAlign w:val="center"/>
                </w:tcPr>
                <w:p w14:paraId="236F7BEE" w14:textId="77777777" w:rsidR="00514992" w:rsidRPr="00A44B1A" w:rsidRDefault="00514992" w:rsidP="00514992">
                  <w:pPr>
                    <w:jc w:val="right"/>
                    <w:rPr>
                      <w:b/>
                      <w:bCs/>
                      <w:sz w:val="14"/>
                      <w:szCs w:val="14"/>
                    </w:rPr>
                  </w:pPr>
                  <w:r w:rsidRPr="00A44B1A">
                    <w:rPr>
                      <w:rFonts w:cs="Segoe UI Emoji"/>
                      <w:b/>
                      <w:bCs/>
                      <w:color w:val="000000"/>
                      <w:sz w:val="14"/>
                      <w:szCs w:val="14"/>
                    </w:rPr>
                    <w:t> </w:t>
                  </w:r>
                </w:p>
              </w:tc>
              <w:tc>
                <w:tcPr>
                  <w:tcW w:w="758" w:type="dxa"/>
                  <w:tcBorders>
                    <w:top w:val="single" w:sz="4" w:space="0" w:color="auto"/>
                    <w:left w:val="single" w:sz="4" w:space="0" w:color="auto"/>
                    <w:bottom w:val="single" w:sz="4" w:space="0" w:color="auto"/>
                    <w:right w:val="single" w:sz="4" w:space="0" w:color="auto"/>
                  </w:tcBorders>
                  <w:shd w:val="clear" w:color="000000" w:fill="BFBFBF"/>
                  <w:vAlign w:val="center"/>
                </w:tcPr>
                <w:p w14:paraId="06F217BB" w14:textId="77777777" w:rsidR="00514992" w:rsidRPr="00A44B1A" w:rsidRDefault="00514992" w:rsidP="00514992">
                  <w:pPr>
                    <w:jc w:val="right"/>
                    <w:rPr>
                      <w:b/>
                      <w:bCs/>
                      <w:sz w:val="14"/>
                      <w:szCs w:val="14"/>
                    </w:rPr>
                  </w:pPr>
                  <w:r w:rsidRPr="00A44B1A">
                    <w:rPr>
                      <w:rFonts w:cs="Segoe UI Emoji"/>
                      <w:b/>
                      <w:bCs/>
                      <w:color w:val="000000"/>
                      <w:sz w:val="14"/>
                      <w:szCs w:val="14"/>
                    </w:rPr>
                    <w:t> </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center"/>
                </w:tcPr>
                <w:p w14:paraId="1085123D" w14:textId="77777777" w:rsidR="00514992" w:rsidRPr="00A44B1A" w:rsidRDefault="00514992" w:rsidP="00514992">
                  <w:pPr>
                    <w:jc w:val="right"/>
                    <w:rPr>
                      <w:b/>
                      <w:bCs/>
                      <w:sz w:val="14"/>
                      <w:szCs w:val="14"/>
                    </w:rPr>
                  </w:pPr>
                  <w:r w:rsidRPr="00A44B1A">
                    <w:rPr>
                      <w:rFonts w:cs="Calibri"/>
                      <w:b/>
                      <w:bCs/>
                      <w:color w:val="000000"/>
                      <w:sz w:val="14"/>
                      <w:szCs w:val="14"/>
                    </w:rPr>
                    <w:t>4635,5</w:t>
                  </w:r>
                </w:p>
              </w:tc>
              <w:tc>
                <w:tcPr>
                  <w:tcW w:w="2336" w:type="dxa"/>
                  <w:tcBorders>
                    <w:top w:val="single" w:sz="4" w:space="0" w:color="auto"/>
                    <w:left w:val="single" w:sz="4" w:space="0" w:color="auto"/>
                    <w:bottom w:val="single" w:sz="4" w:space="0" w:color="auto"/>
                    <w:right w:val="single" w:sz="4" w:space="0" w:color="auto"/>
                  </w:tcBorders>
                  <w:shd w:val="clear" w:color="000000" w:fill="BFBFBF"/>
                  <w:vAlign w:val="center"/>
                </w:tcPr>
                <w:p w14:paraId="5C197591" w14:textId="77777777" w:rsidR="00514992" w:rsidRPr="00A44B1A" w:rsidRDefault="00514992" w:rsidP="00514992">
                  <w:pPr>
                    <w:rPr>
                      <w:b/>
                      <w:bCs/>
                      <w:sz w:val="14"/>
                      <w:szCs w:val="14"/>
                    </w:rPr>
                  </w:pPr>
                  <w:r w:rsidRPr="00A44B1A">
                    <w:rPr>
                      <w:rFonts w:cs="Segoe UI Emoji"/>
                      <w:b/>
                      <w:bCs/>
                      <w:color w:val="000000"/>
                      <w:sz w:val="14"/>
                      <w:szCs w:val="14"/>
                    </w:rPr>
                    <w:t> </w:t>
                  </w:r>
                </w:p>
              </w:tc>
            </w:tr>
            <w:tr w:rsidR="00514992" w14:paraId="3B87B490" w14:textId="77777777" w:rsidTr="00C53927">
              <w:trPr>
                <w:trHeight w:val="203"/>
              </w:trPr>
              <w:tc>
                <w:tcPr>
                  <w:tcW w:w="400" w:type="dxa"/>
                  <w:tcBorders>
                    <w:top w:val="single" w:sz="4" w:space="0" w:color="auto"/>
                    <w:left w:val="single" w:sz="4" w:space="0" w:color="auto"/>
                    <w:bottom w:val="single" w:sz="4" w:space="0" w:color="auto"/>
                    <w:right w:val="single" w:sz="4" w:space="0" w:color="auto"/>
                  </w:tcBorders>
                  <w:shd w:val="clear" w:color="000000" w:fill="BFBFBF"/>
                  <w:vAlign w:val="center"/>
                </w:tcPr>
                <w:p w14:paraId="7F9E93C4" w14:textId="77777777" w:rsidR="00514992" w:rsidRPr="00A44B1A" w:rsidRDefault="00514992" w:rsidP="00514992">
                  <w:pPr>
                    <w:rPr>
                      <w:b/>
                      <w:bCs/>
                      <w:sz w:val="14"/>
                      <w:szCs w:val="14"/>
                    </w:rPr>
                  </w:pPr>
                </w:p>
              </w:tc>
              <w:tc>
                <w:tcPr>
                  <w:tcW w:w="1637" w:type="dxa"/>
                  <w:tcBorders>
                    <w:top w:val="single" w:sz="4" w:space="0" w:color="auto"/>
                    <w:left w:val="single" w:sz="4" w:space="0" w:color="auto"/>
                    <w:bottom w:val="single" w:sz="4" w:space="0" w:color="auto"/>
                    <w:right w:val="single" w:sz="4" w:space="0" w:color="auto"/>
                  </w:tcBorders>
                  <w:shd w:val="clear" w:color="000000" w:fill="BFBFBF"/>
                  <w:vAlign w:val="center"/>
                </w:tcPr>
                <w:p w14:paraId="0197D1B9" w14:textId="77777777" w:rsidR="00514992" w:rsidRPr="00A44B1A" w:rsidRDefault="00514992" w:rsidP="00514992">
                  <w:pPr>
                    <w:rPr>
                      <w:rFonts w:cs="Segoe UI Emoji"/>
                      <w:b/>
                      <w:bCs/>
                      <w:sz w:val="14"/>
                      <w:szCs w:val="14"/>
                    </w:rPr>
                  </w:pPr>
                  <w:r w:rsidRPr="00A44B1A">
                    <w:rPr>
                      <w:rFonts w:cs="Segoe UI Emoji"/>
                      <w:sz w:val="14"/>
                      <w:szCs w:val="14"/>
                    </w:rPr>
                    <w:t>Ramme</w:t>
                  </w:r>
                </w:p>
              </w:tc>
              <w:tc>
                <w:tcPr>
                  <w:tcW w:w="1975" w:type="dxa"/>
                  <w:tcBorders>
                    <w:top w:val="single" w:sz="4" w:space="0" w:color="auto"/>
                    <w:left w:val="single" w:sz="4" w:space="0" w:color="auto"/>
                    <w:bottom w:val="single" w:sz="4" w:space="0" w:color="auto"/>
                    <w:right w:val="single" w:sz="4" w:space="0" w:color="auto"/>
                  </w:tcBorders>
                  <w:shd w:val="clear" w:color="000000" w:fill="BFBFBF"/>
                  <w:vAlign w:val="center"/>
                </w:tcPr>
                <w:p w14:paraId="38556213" w14:textId="77777777" w:rsidR="00514992" w:rsidRPr="00A44B1A" w:rsidRDefault="00514992" w:rsidP="00514992">
                  <w:pPr>
                    <w:rPr>
                      <w:rFonts w:cs="Segoe UI Emoji"/>
                      <w:b/>
                      <w:bCs/>
                      <w:sz w:val="14"/>
                      <w:szCs w:val="14"/>
                    </w:rPr>
                  </w:pPr>
                  <w:r w:rsidRPr="00A44B1A">
                    <w:rPr>
                      <w:rFonts w:cs="Segoe UI Emoji"/>
                      <w:sz w:val="14"/>
                      <w:szCs w:val="14"/>
                    </w:rPr>
                    <w:t>Areal per elev</w:t>
                  </w:r>
                </w:p>
              </w:tc>
              <w:tc>
                <w:tcPr>
                  <w:tcW w:w="819" w:type="dxa"/>
                  <w:tcBorders>
                    <w:top w:val="single" w:sz="4" w:space="0" w:color="auto"/>
                    <w:left w:val="single" w:sz="4" w:space="0" w:color="auto"/>
                    <w:bottom w:val="single" w:sz="4" w:space="0" w:color="auto"/>
                    <w:right w:val="single" w:sz="4" w:space="0" w:color="auto"/>
                  </w:tcBorders>
                  <w:shd w:val="clear" w:color="000000" w:fill="BFBFBF"/>
                  <w:vAlign w:val="center"/>
                </w:tcPr>
                <w:p w14:paraId="3EA051C3" w14:textId="77777777" w:rsidR="00514992" w:rsidRPr="00A44B1A" w:rsidRDefault="00514992" w:rsidP="00514992">
                  <w:pPr>
                    <w:jc w:val="right"/>
                    <w:rPr>
                      <w:rFonts w:cs="Segoe UI Emoji"/>
                      <w:b/>
                      <w:bCs/>
                      <w:color w:val="000000"/>
                      <w:sz w:val="14"/>
                      <w:szCs w:val="14"/>
                    </w:rPr>
                  </w:pPr>
                  <w:r w:rsidRPr="00A44B1A">
                    <w:rPr>
                      <w:rFonts w:cs="Segoe UI Emoji"/>
                      <w:color w:val="000000"/>
                      <w:sz w:val="14"/>
                      <w:szCs w:val="14"/>
                    </w:rPr>
                    <w:t>540</w:t>
                  </w:r>
                </w:p>
              </w:tc>
              <w:tc>
                <w:tcPr>
                  <w:tcW w:w="758" w:type="dxa"/>
                  <w:tcBorders>
                    <w:top w:val="single" w:sz="4" w:space="0" w:color="auto"/>
                    <w:left w:val="single" w:sz="4" w:space="0" w:color="auto"/>
                    <w:bottom w:val="single" w:sz="4" w:space="0" w:color="auto"/>
                    <w:right w:val="single" w:sz="4" w:space="0" w:color="auto"/>
                  </w:tcBorders>
                  <w:shd w:val="clear" w:color="000000" w:fill="BFBFBF"/>
                  <w:vAlign w:val="center"/>
                </w:tcPr>
                <w:p w14:paraId="276D897F" w14:textId="77777777" w:rsidR="00514992" w:rsidRPr="00A44B1A" w:rsidRDefault="00514992" w:rsidP="00514992">
                  <w:pPr>
                    <w:jc w:val="right"/>
                    <w:rPr>
                      <w:rFonts w:cs="Segoe UI Emoji"/>
                      <w:color w:val="000000"/>
                      <w:sz w:val="14"/>
                      <w:szCs w:val="14"/>
                    </w:rPr>
                  </w:pPr>
                  <w:r w:rsidRPr="00A44B1A">
                    <w:rPr>
                      <w:rFonts w:cs="Segoe UI Emoji"/>
                      <w:color w:val="000000"/>
                      <w:sz w:val="14"/>
                      <w:szCs w:val="14"/>
                    </w:rPr>
                    <w:t>8,6</w:t>
                  </w:r>
                </w:p>
              </w:tc>
              <w:tc>
                <w:tcPr>
                  <w:tcW w:w="993" w:type="dxa"/>
                  <w:tcBorders>
                    <w:top w:val="single" w:sz="4" w:space="0" w:color="auto"/>
                    <w:left w:val="single" w:sz="4" w:space="0" w:color="auto"/>
                    <w:bottom w:val="single" w:sz="4" w:space="0" w:color="auto"/>
                    <w:right w:val="single" w:sz="4" w:space="0" w:color="auto"/>
                  </w:tcBorders>
                  <w:shd w:val="clear" w:color="000000" w:fill="BFBFBF"/>
                  <w:vAlign w:val="center"/>
                </w:tcPr>
                <w:p w14:paraId="304096F1" w14:textId="77777777" w:rsidR="00514992" w:rsidRPr="00A44B1A" w:rsidRDefault="00514992" w:rsidP="00514992">
                  <w:pPr>
                    <w:jc w:val="right"/>
                    <w:rPr>
                      <w:rFonts w:cs="Calibri"/>
                      <w:color w:val="000000"/>
                      <w:sz w:val="14"/>
                      <w:szCs w:val="14"/>
                    </w:rPr>
                  </w:pPr>
                </w:p>
              </w:tc>
              <w:tc>
                <w:tcPr>
                  <w:tcW w:w="2336" w:type="dxa"/>
                  <w:tcBorders>
                    <w:top w:val="single" w:sz="4" w:space="0" w:color="auto"/>
                    <w:left w:val="single" w:sz="4" w:space="0" w:color="auto"/>
                    <w:bottom w:val="single" w:sz="4" w:space="0" w:color="auto"/>
                    <w:right w:val="single" w:sz="4" w:space="0" w:color="auto"/>
                  </w:tcBorders>
                  <w:shd w:val="clear" w:color="000000" w:fill="BFBFBF"/>
                  <w:vAlign w:val="center"/>
                </w:tcPr>
                <w:p w14:paraId="38EB722B" w14:textId="77777777" w:rsidR="00514992" w:rsidRPr="00A44B1A" w:rsidRDefault="00514992" w:rsidP="00514992">
                  <w:pPr>
                    <w:rPr>
                      <w:rFonts w:cs="Segoe UI Emoji"/>
                      <w:b/>
                      <w:bCs/>
                      <w:color w:val="000000"/>
                      <w:sz w:val="14"/>
                      <w:szCs w:val="14"/>
                    </w:rPr>
                  </w:pPr>
                </w:p>
              </w:tc>
            </w:tr>
          </w:tbl>
          <w:p w14:paraId="2BFD0778" w14:textId="6915AADA" w:rsidR="00413795" w:rsidRPr="00413795" w:rsidRDefault="00413795" w:rsidP="00413795">
            <w:pPr>
              <w:spacing w:after="0" w:line="240" w:lineRule="auto"/>
              <w:rPr>
                <w:rFonts w:eastAsia="Times New Roman" w:cs="Calibri"/>
                <w:color w:val="000000"/>
                <w:lang w:eastAsia="nb-NO"/>
              </w:rPr>
            </w:pPr>
          </w:p>
        </w:tc>
      </w:tr>
      <w:tr w:rsidR="003A3CED" w:rsidRPr="00413795" w14:paraId="3A5CF96D" w14:textId="77777777" w:rsidTr="00084D39">
        <w:trPr>
          <w:trHeight w:val="45"/>
        </w:trPr>
        <w:tc>
          <w:tcPr>
            <w:tcW w:w="9072" w:type="dxa"/>
            <w:gridSpan w:val="10"/>
            <w:tcBorders>
              <w:top w:val="nil"/>
              <w:left w:val="nil"/>
              <w:bottom w:val="nil"/>
              <w:right w:val="nil"/>
            </w:tcBorders>
            <w:shd w:val="clear" w:color="auto" w:fill="auto"/>
            <w:noWrap/>
            <w:vAlign w:val="bottom"/>
          </w:tcPr>
          <w:p w14:paraId="38F56CD5" w14:textId="77777777" w:rsidR="003A3CED" w:rsidRPr="00413795" w:rsidRDefault="003A3CED" w:rsidP="00413795">
            <w:pPr>
              <w:spacing w:after="0" w:line="240" w:lineRule="auto"/>
              <w:rPr>
                <w:rFonts w:eastAsia="Times New Roman" w:cs="Calibri"/>
                <w:color w:val="000000"/>
                <w:lang w:eastAsia="nb-NO"/>
              </w:rPr>
            </w:pPr>
          </w:p>
        </w:tc>
      </w:tr>
      <w:tr w:rsidR="00C1416C" w:rsidRPr="00413795" w14:paraId="356CDEDB" w14:textId="77777777" w:rsidTr="000C2D9D">
        <w:trPr>
          <w:trHeight w:val="255"/>
        </w:trPr>
        <w:tc>
          <w:tcPr>
            <w:tcW w:w="6146" w:type="dxa"/>
            <w:tcBorders>
              <w:top w:val="nil"/>
              <w:left w:val="nil"/>
              <w:bottom w:val="nil"/>
              <w:right w:val="nil"/>
            </w:tcBorders>
            <w:shd w:val="clear" w:color="auto" w:fill="auto"/>
            <w:noWrap/>
            <w:vAlign w:val="bottom"/>
            <w:hideMark/>
          </w:tcPr>
          <w:p w14:paraId="36FF37C4" w14:textId="77777777" w:rsidR="00184FFC" w:rsidRPr="00413795" w:rsidRDefault="00184FFC" w:rsidP="002A7166">
            <w:pPr>
              <w:spacing w:after="0" w:line="240" w:lineRule="auto"/>
              <w:rPr>
                <w:rFonts w:eastAsia="Times New Roman" w:cs="Calibri"/>
                <w:color w:val="000000"/>
                <w:szCs w:val="20"/>
                <w:lang w:eastAsia="nb-NO"/>
              </w:rPr>
            </w:pPr>
          </w:p>
        </w:tc>
        <w:tc>
          <w:tcPr>
            <w:tcW w:w="673" w:type="dxa"/>
            <w:tcBorders>
              <w:top w:val="nil"/>
              <w:left w:val="nil"/>
              <w:bottom w:val="nil"/>
              <w:right w:val="nil"/>
            </w:tcBorders>
            <w:shd w:val="clear" w:color="auto" w:fill="auto"/>
            <w:noWrap/>
            <w:vAlign w:val="bottom"/>
            <w:hideMark/>
          </w:tcPr>
          <w:p w14:paraId="780B3157"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6070E052"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655AA498"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61695041"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2038C32E"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3CA46EF6"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0B41B680"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3030BE3"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56EBF6EE"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r>
      <w:tr w:rsidR="00184FFC" w:rsidRPr="00413795" w14:paraId="33310D5D"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2CAE3B98"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r>
      <w:tr w:rsidR="00184FFC" w:rsidRPr="00413795" w14:paraId="047F5797" w14:textId="77777777" w:rsidTr="00084D39">
        <w:trPr>
          <w:trHeight w:val="45"/>
        </w:trPr>
        <w:tc>
          <w:tcPr>
            <w:tcW w:w="9072" w:type="dxa"/>
            <w:gridSpan w:val="10"/>
            <w:tcBorders>
              <w:top w:val="nil"/>
              <w:left w:val="nil"/>
              <w:bottom w:val="nil"/>
              <w:right w:val="nil"/>
            </w:tcBorders>
            <w:shd w:val="clear" w:color="auto" w:fill="auto"/>
            <w:vAlign w:val="bottom"/>
            <w:hideMark/>
          </w:tcPr>
          <w:p w14:paraId="7BDA65C6"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r>
      <w:tr w:rsidR="00C1416C" w:rsidRPr="00413795" w14:paraId="40C8E6AA" w14:textId="77777777" w:rsidTr="000C2D9D">
        <w:trPr>
          <w:trHeight w:val="480"/>
        </w:trPr>
        <w:tc>
          <w:tcPr>
            <w:tcW w:w="6146" w:type="dxa"/>
            <w:tcBorders>
              <w:top w:val="nil"/>
              <w:left w:val="nil"/>
              <w:bottom w:val="nil"/>
              <w:right w:val="nil"/>
            </w:tcBorders>
            <w:shd w:val="clear" w:color="auto" w:fill="auto"/>
            <w:noWrap/>
            <w:vAlign w:val="bottom"/>
            <w:hideMark/>
          </w:tcPr>
          <w:p w14:paraId="244FFCAC" w14:textId="77777777" w:rsidR="00184FFC" w:rsidRPr="00413795" w:rsidRDefault="00184FFC" w:rsidP="002A7166">
            <w:pPr>
              <w:pStyle w:val="Overskrift1"/>
              <w:rPr>
                <w:rFonts w:eastAsia="Times New Roman"/>
                <w:lang w:eastAsia="nb-NO"/>
              </w:rPr>
            </w:pPr>
          </w:p>
        </w:tc>
        <w:tc>
          <w:tcPr>
            <w:tcW w:w="673" w:type="dxa"/>
            <w:tcBorders>
              <w:top w:val="nil"/>
              <w:left w:val="nil"/>
              <w:bottom w:val="nil"/>
              <w:right w:val="nil"/>
            </w:tcBorders>
            <w:shd w:val="clear" w:color="auto" w:fill="auto"/>
            <w:noWrap/>
            <w:vAlign w:val="bottom"/>
            <w:hideMark/>
          </w:tcPr>
          <w:p w14:paraId="2B9D0A88"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42A9D826"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08D6145B"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17D7A5C7"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46FF780B"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51AD130A"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7C046B0"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664C8E6"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037BD5E2"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r>
      <w:tr w:rsidR="00184FFC" w:rsidRPr="00413795" w14:paraId="3C9BE1AC"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6B33C866" w14:textId="77777777" w:rsidR="00184FFC" w:rsidRPr="00413795" w:rsidRDefault="00184FFC" w:rsidP="002A7166">
            <w:pPr>
              <w:spacing w:after="0" w:line="240" w:lineRule="auto"/>
              <w:rPr>
                <w:rFonts w:eastAsia="Times New Roman" w:cs="Calibri"/>
                <w:color w:val="000000"/>
                <w:lang w:eastAsia="nb-NO"/>
              </w:rPr>
            </w:pPr>
          </w:p>
        </w:tc>
      </w:tr>
      <w:tr w:rsidR="00184FFC" w:rsidRPr="00413795" w14:paraId="3E6D8A4F" w14:textId="77777777" w:rsidTr="00084D39">
        <w:trPr>
          <w:trHeight w:val="45"/>
        </w:trPr>
        <w:tc>
          <w:tcPr>
            <w:tcW w:w="9072" w:type="dxa"/>
            <w:gridSpan w:val="10"/>
            <w:tcBorders>
              <w:top w:val="nil"/>
              <w:left w:val="nil"/>
              <w:bottom w:val="nil"/>
              <w:right w:val="nil"/>
            </w:tcBorders>
            <w:shd w:val="clear" w:color="auto" w:fill="auto"/>
            <w:noWrap/>
            <w:vAlign w:val="bottom"/>
            <w:hideMark/>
          </w:tcPr>
          <w:p w14:paraId="432D5DA0"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r>
      <w:tr w:rsidR="00C1416C" w:rsidRPr="00413795" w14:paraId="4F8D25EF" w14:textId="77777777" w:rsidTr="000C2D9D">
        <w:trPr>
          <w:trHeight w:val="105"/>
        </w:trPr>
        <w:tc>
          <w:tcPr>
            <w:tcW w:w="6146" w:type="dxa"/>
            <w:tcBorders>
              <w:top w:val="nil"/>
              <w:left w:val="nil"/>
              <w:bottom w:val="nil"/>
              <w:right w:val="nil"/>
            </w:tcBorders>
            <w:shd w:val="clear" w:color="auto" w:fill="auto"/>
            <w:noWrap/>
            <w:vAlign w:val="bottom"/>
            <w:hideMark/>
          </w:tcPr>
          <w:p w14:paraId="61A6DCE3" w14:textId="77777777" w:rsidR="00184FFC" w:rsidRPr="00413795" w:rsidRDefault="00184FFC" w:rsidP="002A7166">
            <w:pPr>
              <w:spacing w:after="0" w:line="240" w:lineRule="auto"/>
              <w:jc w:val="center"/>
              <w:rPr>
                <w:rFonts w:eastAsia="Times New Roman" w:cs="Calibri"/>
                <w:color w:val="000000"/>
                <w:sz w:val="16"/>
                <w:szCs w:val="16"/>
                <w:lang w:eastAsia="nb-NO"/>
              </w:rPr>
            </w:pPr>
          </w:p>
        </w:tc>
        <w:tc>
          <w:tcPr>
            <w:tcW w:w="673" w:type="dxa"/>
            <w:tcBorders>
              <w:top w:val="nil"/>
              <w:left w:val="nil"/>
              <w:bottom w:val="nil"/>
              <w:right w:val="nil"/>
            </w:tcBorders>
            <w:shd w:val="clear" w:color="auto" w:fill="auto"/>
            <w:noWrap/>
            <w:vAlign w:val="bottom"/>
            <w:hideMark/>
          </w:tcPr>
          <w:p w14:paraId="5974DC23"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732E053A"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62" w:type="dxa"/>
            <w:tcBorders>
              <w:top w:val="nil"/>
              <w:left w:val="nil"/>
              <w:bottom w:val="nil"/>
              <w:right w:val="nil"/>
            </w:tcBorders>
            <w:shd w:val="clear" w:color="auto" w:fill="auto"/>
            <w:noWrap/>
            <w:vAlign w:val="bottom"/>
            <w:hideMark/>
          </w:tcPr>
          <w:p w14:paraId="478B6C18"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56" w:type="dxa"/>
            <w:tcBorders>
              <w:top w:val="nil"/>
              <w:left w:val="nil"/>
              <w:bottom w:val="nil"/>
              <w:right w:val="nil"/>
            </w:tcBorders>
            <w:shd w:val="clear" w:color="auto" w:fill="auto"/>
            <w:noWrap/>
            <w:vAlign w:val="bottom"/>
            <w:hideMark/>
          </w:tcPr>
          <w:p w14:paraId="4ABEAF75"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343" w:type="dxa"/>
            <w:tcBorders>
              <w:top w:val="nil"/>
              <w:left w:val="nil"/>
              <w:bottom w:val="nil"/>
              <w:right w:val="nil"/>
            </w:tcBorders>
            <w:shd w:val="clear" w:color="auto" w:fill="auto"/>
            <w:noWrap/>
            <w:vAlign w:val="bottom"/>
            <w:hideMark/>
          </w:tcPr>
          <w:p w14:paraId="105DF413"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69" w:type="dxa"/>
            <w:tcBorders>
              <w:top w:val="nil"/>
              <w:left w:val="nil"/>
              <w:bottom w:val="nil"/>
              <w:right w:val="nil"/>
            </w:tcBorders>
            <w:shd w:val="clear" w:color="auto" w:fill="auto"/>
            <w:noWrap/>
            <w:vAlign w:val="bottom"/>
            <w:hideMark/>
          </w:tcPr>
          <w:p w14:paraId="7F6924D6"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365" w:type="dxa"/>
            <w:tcBorders>
              <w:top w:val="nil"/>
              <w:left w:val="nil"/>
              <w:bottom w:val="nil"/>
              <w:right w:val="nil"/>
            </w:tcBorders>
            <w:shd w:val="clear" w:color="auto" w:fill="auto"/>
            <w:noWrap/>
            <w:vAlign w:val="bottom"/>
            <w:hideMark/>
          </w:tcPr>
          <w:p w14:paraId="7FB71ED3"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55" w:type="dxa"/>
            <w:tcBorders>
              <w:top w:val="nil"/>
              <w:left w:val="nil"/>
              <w:bottom w:val="nil"/>
              <w:right w:val="nil"/>
            </w:tcBorders>
            <w:shd w:val="clear" w:color="auto" w:fill="auto"/>
            <w:noWrap/>
            <w:vAlign w:val="bottom"/>
            <w:hideMark/>
          </w:tcPr>
          <w:p w14:paraId="2F2672E0"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c>
          <w:tcPr>
            <w:tcW w:w="248" w:type="dxa"/>
            <w:tcBorders>
              <w:top w:val="nil"/>
              <w:left w:val="nil"/>
              <w:bottom w:val="nil"/>
              <w:right w:val="nil"/>
            </w:tcBorders>
            <w:shd w:val="clear" w:color="auto" w:fill="auto"/>
            <w:noWrap/>
            <w:vAlign w:val="bottom"/>
            <w:hideMark/>
          </w:tcPr>
          <w:p w14:paraId="7111B657" w14:textId="77777777" w:rsidR="00184FFC" w:rsidRPr="00413795" w:rsidRDefault="00184FFC" w:rsidP="002A7166">
            <w:pPr>
              <w:spacing w:after="0" w:line="240" w:lineRule="auto"/>
              <w:rPr>
                <w:rFonts w:ascii="Times New Roman" w:eastAsia="Times New Roman" w:hAnsi="Times New Roman" w:cs="Times New Roman"/>
                <w:szCs w:val="20"/>
                <w:lang w:eastAsia="nb-NO"/>
              </w:rPr>
            </w:pPr>
          </w:p>
        </w:tc>
      </w:tr>
      <w:tr w:rsidR="00184FFC" w:rsidRPr="00413795" w14:paraId="4423E7B5" w14:textId="77777777" w:rsidTr="00084D39">
        <w:trPr>
          <w:trHeight w:val="45"/>
        </w:trPr>
        <w:tc>
          <w:tcPr>
            <w:tcW w:w="9072" w:type="dxa"/>
            <w:gridSpan w:val="10"/>
            <w:tcBorders>
              <w:top w:val="nil"/>
              <w:left w:val="nil"/>
              <w:bottom w:val="nil"/>
              <w:right w:val="nil"/>
            </w:tcBorders>
            <w:shd w:val="clear" w:color="auto" w:fill="auto"/>
            <w:vAlign w:val="bottom"/>
            <w:hideMark/>
          </w:tcPr>
          <w:p w14:paraId="21CCAD5F" w14:textId="77777777" w:rsidR="00184FFC" w:rsidRPr="00413795" w:rsidRDefault="00184FFC" w:rsidP="00E65B47">
            <w:pPr>
              <w:rPr>
                <w:rFonts w:eastAsia="Times New Roman" w:cs="Calibri"/>
                <w:color w:val="000000"/>
                <w:szCs w:val="20"/>
                <w:lang w:eastAsia="nb-NO"/>
              </w:rPr>
            </w:pPr>
          </w:p>
        </w:tc>
      </w:tr>
    </w:tbl>
    <w:p w14:paraId="779C3020" w14:textId="16896692" w:rsidR="00D5352E" w:rsidRDefault="00D5352E" w:rsidP="00413795">
      <w:pPr>
        <w:rPr>
          <w:szCs w:val="20"/>
        </w:rPr>
      </w:pPr>
    </w:p>
    <w:p w14:paraId="3030A98F" w14:textId="55E5A778" w:rsidR="00084D39" w:rsidRDefault="00084D39" w:rsidP="00413795">
      <w:pPr>
        <w:rPr>
          <w:szCs w:val="20"/>
        </w:rPr>
      </w:pPr>
    </w:p>
    <w:p w14:paraId="66567C3C" w14:textId="3A44FD01" w:rsidR="00084D39" w:rsidRDefault="00084D39">
      <w:pPr>
        <w:rPr>
          <w:szCs w:val="20"/>
        </w:rPr>
      </w:pPr>
    </w:p>
    <w:p w14:paraId="6AFB2D26" w14:textId="40FFEA6A" w:rsidR="00084D39" w:rsidRDefault="00084D39" w:rsidP="00413795">
      <w:pPr>
        <w:rPr>
          <w:szCs w:val="20"/>
        </w:rPr>
      </w:pPr>
    </w:p>
    <w:p w14:paraId="6C1113AA" w14:textId="77777777" w:rsidR="00084D39" w:rsidRPr="00647C93" w:rsidRDefault="00084D39" w:rsidP="00084D39">
      <w:pPr>
        <w:rPr>
          <w:szCs w:val="20"/>
        </w:rPr>
      </w:pPr>
    </w:p>
    <w:p w14:paraId="255BDD3E" w14:textId="77777777" w:rsidR="00B42091" w:rsidRDefault="00B42091" w:rsidP="00413795">
      <w:pPr>
        <w:rPr>
          <w:szCs w:val="20"/>
        </w:rPr>
        <w:sectPr w:rsidR="00B42091" w:rsidSect="009A592F">
          <w:headerReference w:type="even" r:id="rId12"/>
          <w:headerReference w:type="default" r:id="rId13"/>
          <w:footerReference w:type="even" r:id="rId14"/>
          <w:footerReference w:type="default" r:id="rId15"/>
          <w:headerReference w:type="first" r:id="rId16"/>
          <w:footerReference w:type="first" r:id="rId17"/>
          <w:pgSz w:w="11906" w:h="16838"/>
          <w:pgMar w:top="1135" w:right="1417" w:bottom="1417" w:left="1417" w:header="708" w:footer="708" w:gutter="0"/>
          <w:cols w:space="708"/>
          <w:titlePg/>
          <w:docGrid w:linePitch="360"/>
        </w:sectPr>
      </w:pPr>
    </w:p>
    <w:tbl>
      <w:tblPr>
        <w:tblW w:w="0" w:type="auto"/>
        <w:tblLayout w:type="fixed"/>
        <w:tblCellMar>
          <w:left w:w="70" w:type="dxa"/>
          <w:right w:w="70" w:type="dxa"/>
        </w:tblCellMar>
        <w:tblLook w:val="04A0" w:firstRow="1" w:lastRow="0" w:firstColumn="1" w:lastColumn="0" w:noHBand="0" w:noVBand="1"/>
      </w:tblPr>
      <w:tblGrid>
        <w:gridCol w:w="9631"/>
        <w:gridCol w:w="996"/>
        <w:gridCol w:w="430"/>
        <w:gridCol w:w="425"/>
        <w:gridCol w:w="425"/>
        <w:gridCol w:w="426"/>
        <w:gridCol w:w="425"/>
        <w:gridCol w:w="425"/>
        <w:gridCol w:w="425"/>
        <w:gridCol w:w="394"/>
      </w:tblGrid>
      <w:tr w:rsidR="00725421" w:rsidRPr="00413795" w14:paraId="33B9A0F2" w14:textId="77777777" w:rsidTr="00ED0FAF">
        <w:trPr>
          <w:trHeight w:val="45"/>
        </w:trPr>
        <w:tc>
          <w:tcPr>
            <w:tcW w:w="14002" w:type="dxa"/>
            <w:gridSpan w:val="10"/>
            <w:tcBorders>
              <w:top w:val="nil"/>
              <w:left w:val="nil"/>
              <w:bottom w:val="nil"/>
              <w:right w:val="nil"/>
            </w:tcBorders>
            <w:shd w:val="clear" w:color="auto" w:fill="auto"/>
            <w:noWrap/>
            <w:vAlign w:val="bottom"/>
            <w:hideMark/>
          </w:tcPr>
          <w:p w14:paraId="5AEF91CF" w14:textId="77777777" w:rsidR="00725421" w:rsidRPr="007707F9" w:rsidRDefault="00725421" w:rsidP="007707F9">
            <w:pPr>
              <w:pStyle w:val="Overskrift1"/>
            </w:pPr>
            <w:bookmarkStart w:id="65" w:name="_Toc124238766"/>
            <w:r w:rsidRPr="007707F9">
              <w:t>11 Klimatabell</w:t>
            </w:r>
            <w:bookmarkEnd w:id="65"/>
          </w:p>
        </w:tc>
      </w:tr>
      <w:tr w:rsidR="001B474C" w:rsidRPr="00413795" w14:paraId="1DD902AF" w14:textId="77777777" w:rsidTr="00ED0FAF">
        <w:trPr>
          <w:trHeight w:val="45"/>
        </w:trPr>
        <w:tc>
          <w:tcPr>
            <w:tcW w:w="9631" w:type="dxa"/>
            <w:tcBorders>
              <w:top w:val="nil"/>
              <w:left w:val="nil"/>
              <w:bottom w:val="nil"/>
              <w:right w:val="nil"/>
            </w:tcBorders>
            <w:shd w:val="clear" w:color="auto" w:fill="auto"/>
            <w:noWrap/>
            <w:vAlign w:val="bottom"/>
            <w:hideMark/>
          </w:tcPr>
          <w:p w14:paraId="2338DD29" w14:textId="759F0ABB" w:rsidR="00725421" w:rsidRPr="00413795" w:rsidRDefault="00725421" w:rsidP="002A7166">
            <w:pPr>
              <w:spacing w:after="0" w:line="240" w:lineRule="auto"/>
              <w:rPr>
                <w:rFonts w:ascii="Times New Roman" w:eastAsia="Times New Roman" w:hAnsi="Times New Roman" w:cs="Times New Roman"/>
                <w:szCs w:val="20"/>
                <w:lang w:eastAsia="nb-NO"/>
              </w:rPr>
            </w:pPr>
            <w:r w:rsidRPr="00730168">
              <w:rPr>
                <w:rFonts w:eastAsia="Times New Roman" w:cs="Calibri"/>
                <w:b/>
                <w:bCs/>
                <w:color w:val="000000"/>
                <w:szCs w:val="20"/>
                <w:lang w:eastAsia="nb-NO"/>
              </w:rPr>
              <w:t>Klimatabell</w:t>
            </w:r>
            <w:r>
              <w:rPr>
                <w:rFonts w:eastAsia="Times New Roman" w:cs="Calibri"/>
                <w:b/>
                <w:bCs/>
                <w:color w:val="000000"/>
                <w:szCs w:val="20"/>
                <w:lang w:eastAsia="nb-NO"/>
              </w:rPr>
              <w:t xml:space="preserve"> for skole</w:t>
            </w:r>
            <w:r w:rsidR="00E4789C">
              <w:rPr>
                <w:rFonts w:eastAsia="Times New Roman" w:cs="Calibri"/>
                <w:b/>
                <w:bCs/>
                <w:color w:val="000000"/>
                <w:szCs w:val="20"/>
                <w:lang w:eastAsia="nb-NO"/>
              </w:rPr>
              <w:t>r</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94051" w14:textId="77777777" w:rsidR="00725421" w:rsidRPr="00413795" w:rsidRDefault="00725421" w:rsidP="002A716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FK-183</w:t>
            </w:r>
            <w:r>
              <w:rPr>
                <w:rFonts w:eastAsia="Times New Roman" w:cs="Calibri"/>
                <w:color w:val="000000"/>
                <w:sz w:val="16"/>
                <w:szCs w:val="16"/>
                <w:lang w:eastAsia="nb-NO"/>
              </w:rPr>
              <w:t>5</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477535C6" w14:textId="77777777" w:rsidR="00725421" w:rsidRPr="00413795" w:rsidRDefault="00725421" w:rsidP="002A716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69CB84E" w14:textId="77777777" w:rsidR="00725421" w:rsidRPr="00413795" w:rsidRDefault="00725421" w:rsidP="002A716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5577E32" w14:textId="77777777" w:rsidR="00725421" w:rsidRPr="00413795" w:rsidRDefault="00725421" w:rsidP="002A716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S</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389139BA" w14:textId="77777777" w:rsidR="00725421" w:rsidRPr="00413795" w:rsidRDefault="00725421" w:rsidP="002A716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6606E43" w14:textId="77777777" w:rsidR="00725421" w:rsidRPr="00413795" w:rsidRDefault="00725421" w:rsidP="002A716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C72C414" w14:textId="77777777" w:rsidR="00725421" w:rsidRPr="00413795" w:rsidRDefault="00725421" w:rsidP="002A716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49D8EE89" w14:textId="77777777" w:rsidR="00725421" w:rsidRPr="00413795" w:rsidRDefault="00725421" w:rsidP="002A716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394" w:type="dxa"/>
            <w:tcBorders>
              <w:top w:val="single" w:sz="4" w:space="0" w:color="auto"/>
              <w:left w:val="nil"/>
              <w:bottom w:val="single" w:sz="4" w:space="0" w:color="auto"/>
              <w:right w:val="single" w:sz="4" w:space="0" w:color="auto"/>
            </w:tcBorders>
            <w:shd w:val="clear" w:color="auto" w:fill="auto"/>
            <w:noWrap/>
            <w:vAlign w:val="center"/>
            <w:hideMark/>
          </w:tcPr>
          <w:p w14:paraId="2243CB3F" w14:textId="77777777" w:rsidR="00725421" w:rsidRPr="00413795" w:rsidRDefault="00725421" w:rsidP="002A7166">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r>
    </w:tbl>
    <w:p w14:paraId="2D105F9D" w14:textId="77777777" w:rsidR="000C67FC" w:rsidRDefault="000C67FC" w:rsidP="00413795">
      <w:pPr>
        <w:rPr>
          <w:szCs w:val="20"/>
        </w:rPr>
      </w:pPr>
    </w:p>
    <w:tbl>
      <w:tblPr>
        <w:tblStyle w:val="Tabellrutenett"/>
        <w:tblW w:w="0" w:type="auto"/>
        <w:tblLayout w:type="fixed"/>
        <w:tblLook w:val="04A0" w:firstRow="1" w:lastRow="0" w:firstColumn="1" w:lastColumn="0" w:noHBand="0" w:noVBand="1"/>
      </w:tblPr>
      <w:tblGrid>
        <w:gridCol w:w="1696"/>
        <w:gridCol w:w="709"/>
        <w:gridCol w:w="709"/>
        <w:gridCol w:w="709"/>
        <w:gridCol w:w="850"/>
        <w:gridCol w:w="851"/>
        <w:gridCol w:w="708"/>
        <w:gridCol w:w="851"/>
        <w:gridCol w:w="1276"/>
        <w:gridCol w:w="1830"/>
        <w:gridCol w:w="721"/>
        <w:gridCol w:w="580"/>
        <w:gridCol w:w="554"/>
        <w:gridCol w:w="709"/>
        <w:gridCol w:w="1239"/>
      </w:tblGrid>
      <w:tr w:rsidR="009A3F8A" w:rsidRPr="00B619FD" w14:paraId="35375A55" w14:textId="77777777" w:rsidTr="009A3F8A">
        <w:trPr>
          <w:trHeight w:val="590"/>
        </w:trPr>
        <w:tc>
          <w:tcPr>
            <w:tcW w:w="1696" w:type="dxa"/>
            <w:shd w:val="clear" w:color="auto" w:fill="FFD966" w:themeFill="accent4" w:themeFillTint="99"/>
            <w:hideMark/>
          </w:tcPr>
          <w:p w14:paraId="6375BE4A" w14:textId="77777777" w:rsidR="000C67FC" w:rsidRPr="00B619FD" w:rsidRDefault="000C67FC">
            <w:pPr>
              <w:rPr>
                <w:b/>
                <w:bCs/>
                <w:sz w:val="14"/>
                <w:szCs w:val="14"/>
              </w:rPr>
            </w:pPr>
            <w:r w:rsidRPr="00B619FD">
              <w:rPr>
                <w:b/>
                <w:bCs/>
                <w:sz w:val="14"/>
                <w:szCs w:val="14"/>
              </w:rPr>
              <w:t>Klimatabell -</w:t>
            </w:r>
            <w:r w:rsidRPr="00B619FD">
              <w:rPr>
                <w:b/>
                <w:bCs/>
                <w:sz w:val="14"/>
                <w:szCs w:val="14"/>
              </w:rPr>
              <w:br/>
              <w:t>Skoler</w:t>
            </w:r>
          </w:p>
        </w:tc>
        <w:tc>
          <w:tcPr>
            <w:tcW w:w="2977" w:type="dxa"/>
            <w:gridSpan w:val="4"/>
            <w:shd w:val="clear" w:color="auto" w:fill="FFD966" w:themeFill="accent4" w:themeFillTint="99"/>
            <w:hideMark/>
          </w:tcPr>
          <w:p w14:paraId="37120F60" w14:textId="77777777" w:rsidR="000C67FC" w:rsidRPr="00B619FD" w:rsidRDefault="000C67FC" w:rsidP="000C67FC">
            <w:pPr>
              <w:rPr>
                <w:b/>
                <w:bCs/>
                <w:sz w:val="14"/>
                <w:szCs w:val="14"/>
              </w:rPr>
            </w:pPr>
            <w:r w:rsidRPr="00B619FD">
              <w:rPr>
                <w:b/>
                <w:bCs/>
                <w:sz w:val="14"/>
                <w:szCs w:val="14"/>
              </w:rPr>
              <w:t>Luftmengder</w:t>
            </w:r>
          </w:p>
        </w:tc>
        <w:tc>
          <w:tcPr>
            <w:tcW w:w="1559" w:type="dxa"/>
            <w:gridSpan w:val="2"/>
            <w:shd w:val="clear" w:color="auto" w:fill="FFD966" w:themeFill="accent4" w:themeFillTint="99"/>
            <w:noWrap/>
            <w:hideMark/>
          </w:tcPr>
          <w:p w14:paraId="4AE49E55" w14:textId="77777777" w:rsidR="000C67FC" w:rsidRPr="00B619FD" w:rsidRDefault="000C67FC" w:rsidP="000C67FC">
            <w:pPr>
              <w:rPr>
                <w:b/>
                <w:bCs/>
                <w:sz w:val="14"/>
                <w:szCs w:val="14"/>
              </w:rPr>
            </w:pPr>
            <w:r w:rsidRPr="00B619FD">
              <w:rPr>
                <w:b/>
                <w:bCs/>
                <w:sz w:val="14"/>
                <w:szCs w:val="14"/>
              </w:rPr>
              <w:t>Luftfordeling</w:t>
            </w:r>
          </w:p>
        </w:tc>
        <w:tc>
          <w:tcPr>
            <w:tcW w:w="851" w:type="dxa"/>
            <w:shd w:val="clear" w:color="auto" w:fill="FFD966" w:themeFill="accent4" w:themeFillTint="99"/>
            <w:hideMark/>
          </w:tcPr>
          <w:p w14:paraId="3F9AEF28" w14:textId="77777777" w:rsidR="000C67FC" w:rsidRPr="00B619FD" w:rsidRDefault="000C67FC">
            <w:pPr>
              <w:rPr>
                <w:b/>
                <w:bCs/>
                <w:sz w:val="14"/>
                <w:szCs w:val="14"/>
              </w:rPr>
            </w:pPr>
            <w:r w:rsidRPr="00B619FD">
              <w:rPr>
                <w:b/>
                <w:bCs/>
                <w:sz w:val="14"/>
                <w:szCs w:val="14"/>
              </w:rPr>
              <w:t>Varmegjenvinning</w:t>
            </w:r>
          </w:p>
        </w:tc>
        <w:tc>
          <w:tcPr>
            <w:tcW w:w="1276" w:type="dxa"/>
            <w:shd w:val="clear" w:color="auto" w:fill="FFD966" w:themeFill="accent4" w:themeFillTint="99"/>
            <w:noWrap/>
            <w:hideMark/>
          </w:tcPr>
          <w:p w14:paraId="35D5A7ED" w14:textId="77777777" w:rsidR="000C67FC" w:rsidRPr="00B619FD" w:rsidRDefault="000C67FC">
            <w:pPr>
              <w:rPr>
                <w:b/>
                <w:bCs/>
                <w:sz w:val="14"/>
                <w:szCs w:val="14"/>
              </w:rPr>
            </w:pPr>
            <w:r w:rsidRPr="00B619FD">
              <w:rPr>
                <w:b/>
                <w:bCs/>
                <w:sz w:val="14"/>
                <w:szCs w:val="14"/>
              </w:rPr>
              <w:t>Styring</w:t>
            </w:r>
          </w:p>
        </w:tc>
        <w:tc>
          <w:tcPr>
            <w:tcW w:w="1830" w:type="dxa"/>
            <w:shd w:val="clear" w:color="auto" w:fill="FFD966" w:themeFill="accent4" w:themeFillTint="99"/>
            <w:hideMark/>
          </w:tcPr>
          <w:p w14:paraId="6097F322" w14:textId="77777777" w:rsidR="000C67FC" w:rsidRPr="00B619FD" w:rsidRDefault="000C67FC">
            <w:pPr>
              <w:rPr>
                <w:b/>
                <w:bCs/>
                <w:sz w:val="14"/>
                <w:szCs w:val="14"/>
              </w:rPr>
            </w:pPr>
            <w:r w:rsidRPr="00B619FD">
              <w:rPr>
                <w:b/>
                <w:bCs/>
                <w:sz w:val="14"/>
                <w:szCs w:val="14"/>
              </w:rPr>
              <w:t>Ventilasjon</w:t>
            </w:r>
          </w:p>
        </w:tc>
        <w:tc>
          <w:tcPr>
            <w:tcW w:w="721" w:type="dxa"/>
            <w:shd w:val="clear" w:color="auto" w:fill="FFD966" w:themeFill="accent4" w:themeFillTint="99"/>
            <w:hideMark/>
          </w:tcPr>
          <w:p w14:paraId="4057367E" w14:textId="77777777" w:rsidR="000C67FC" w:rsidRPr="00B619FD" w:rsidRDefault="000C67FC">
            <w:pPr>
              <w:rPr>
                <w:b/>
                <w:bCs/>
                <w:sz w:val="14"/>
                <w:szCs w:val="14"/>
              </w:rPr>
            </w:pPr>
            <w:r w:rsidRPr="00B619FD">
              <w:rPr>
                <w:b/>
                <w:bCs/>
                <w:sz w:val="14"/>
                <w:szCs w:val="14"/>
              </w:rPr>
              <w:t>Aktivitet</w:t>
            </w:r>
          </w:p>
        </w:tc>
        <w:tc>
          <w:tcPr>
            <w:tcW w:w="1843" w:type="dxa"/>
            <w:gridSpan w:val="3"/>
            <w:shd w:val="clear" w:color="auto" w:fill="FFD966" w:themeFill="accent4" w:themeFillTint="99"/>
            <w:noWrap/>
            <w:hideMark/>
          </w:tcPr>
          <w:p w14:paraId="6CD26320" w14:textId="77777777" w:rsidR="000C67FC" w:rsidRPr="00B619FD" w:rsidRDefault="000C67FC" w:rsidP="000C67FC">
            <w:pPr>
              <w:rPr>
                <w:b/>
                <w:bCs/>
                <w:sz w:val="14"/>
                <w:szCs w:val="14"/>
              </w:rPr>
            </w:pPr>
            <w:r w:rsidRPr="00B619FD">
              <w:rPr>
                <w:b/>
                <w:bCs/>
                <w:sz w:val="14"/>
                <w:szCs w:val="14"/>
              </w:rPr>
              <w:t>Lydkrav</w:t>
            </w:r>
          </w:p>
        </w:tc>
        <w:tc>
          <w:tcPr>
            <w:tcW w:w="1239" w:type="dxa"/>
            <w:shd w:val="clear" w:color="auto" w:fill="FFD966" w:themeFill="accent4" w:themeFillTint="99"/>
            <w:hideMark/>
          </w:tcPr>
          <w:p w14:paraId="5E31BD48" w14:textId="77777777" w:rsidR="000C67FC" w:rsidRPr="00B619FD" w:rsidRDefault="000C67FC">
            <w:pPr>
              <w:rPr>
                <w:b/>
                <w:bCs/>
                <w:sz w:val="14"/>
                <w:szCs w:val="14"/>
              </w:rPr>
            </w:pPr>
            <w:r w:rsidRPr="00B619FD">
              <w:rPr>
                <w:b/>
                <w:bCs/>
                <w:sz w:val="14"/>
                <w:szCs w:val="14"/>
              </w:rPr>
              <w:t>Kommentar</w:t>
            </w:r>
          </w:p>
        </w:tc>
      </w:tr>
      <w:tr w:rsidR="009A3F8A" w:rsidRPr="00B619FD" w14:paraId="416CEC42" w14:textId="77777777" w:rsidTr="00B11F40">
        <w:trPr>
          <w:trHeight w:val="592"/>
        </w:trPr>
        <w:tc>
          <w:tcPr>
            <w:tcW w:w="1696" w:type="dxa"/>
            <w:vMerge w:val="restart"/>
            <w:hideMark/>
          </w:tcPr>
          <w:p w14:paraId="27914D4A" w14:textId="77777777" w:rsidR="000C67FC" w:rsidRPr="00B619FD" w:rsidRDefault="000C67FC" w:rsidP="000C67FC">
            <w:pPr>
              <w:rPr>
                <w:sz w:val="14"/>
                <w:szCs w:val="14"/>
              </w:rPr>
            </w:pPr>
            <w:r w:rsidRPr="00B619FD">
              <w:rPr>
                <w:sz w:val="14"/>
                <w:szCs w:val="14"/>
              </w:rPr>
              <w:t>Areal, funksjon</w:t>
            </w:r>
          </w:p>
        </w:tc>
        <w:tc>
          <w:tcPr>
            <w:tcW w:w="2127" w:type="dxa"/>
            <w:gridSpan w:val="3"/>
            <w:hideMark/>
          </w:tcPr>
          <w:p w14:paraId="0C4EE4A1" w14:textId="77777777" w:rsidR="000C67FC" w:rsidRPr="00B619FD" w:rsidRDefault="000C67FC">
            <w:pPr>
              <w:rPr>
                <w:sz w:val="14"/>
                <w:szCs w:val="14"/>
              </w:rPr>
            </w:pPr>
            <w:r w:rsidRPr="00B619FD">
              <w:rPr>
                <w:sz w:val="14"/>
                <w:szCs w:val="14"/>
              </w:rPr>
              <w:t>Dimensjonerende maksimale luftmengde = (a+ b) eller c</w:t>
            </w:r>
          </w:p>
        </w:tc>
        <w:tc>
          <w:tcPr>
            <w:tcW w:w="850" w:type="dxa"/>
            <w:hideMark/>
          </w:tcPr>
          <w:p w14:paraId="49A5B8AC" w14:textId="77777777" w:rsidR="000C67FC" w:rsidRPr="00B619FD" w:rsidRDefault="000C67FC">
            <w:pPr>
              <w:rPr>
                <w:sz w:val="14"/>
                <w:szCs w:val="14"/>
              </w:rPr>
            </w:pPr>
            <w:r w:rsidRPr="00B619FD">
              <w:rPr>
                <w:sz w:val="14"/>
                <w:szCs w:val="14"/>
              </w:rPr>
              <w:t>Min. luftmengder når arealene ikke er i bruk</w:t>
            </w:r>
          </w:p>
        </w:tc>
        <w:tc>
          <w:tcPr>
            <w:tcW w:w="851" w:type="dxa"/>
            <w:vMerge w:val="restart"/>
            <w:hideMark/>
          </w:tcPr>
          <w:p w14:paraId="75AA838F" w14:textId="77777777" w:rsidR="000C67FC" w:rsidRPr="00B619FD" w:rsidRDefault="000C67FC">
            <w:pPr>
              <w:rPr>
                <w:sz w:val="14"/>
                <w:szCs w:val="14"/>
              </w:rPr>
            </w:pPr>
            <w:r w:rsidRPr="00B619FD">
              <w:rPr>
                <w:sz w:val="14"/>
                <w:szCs w:val="14"/>
              </w:rPr>
              <w:t>Omrøring</w:t>
            </w:r>
          </w:p>
        </w:tc>
        <w:tc>
          <w:tcPr>
            <w:tcW w:w="708" w:type="dxa"/>
            <w:vMerge w:val="restart"/>
            <w:hideMark/>
          </w:tcPr>
          <w:p w14:paraId="2986066D" w14:textId="77777777" w:rsidR="000C67FC" w:rsidRPr="00B619FD" w:rsidRDefault="000C67FC" w:rsidP="000C67FC">
            <w:pPr>
              <w:rPr>
                <w:sz w:val="14"/>
                <w:szCs w:val="14"/>
              </w:rPr>
            </w:pPr>
            <w:r w:rsidRPr="00B619FD">
              <w:rPr>
                <w:sz w:val="14"/>
                <w:szCs w:val="14"/>
              </w:rPr>
              <w:t>Fortrengning</w:t>
            </w:r>
          </w:p>
        </w:tc>
        <w:tc>
          <w:tcPr>
            <w:tcW w:w="851" w:type="dxa"/>
            <w:vMerge w:val="restart"/>
            <w:hideMark/>
          </w:tcPr>
          <w:p w14:paraId="15B158A5" w14:textId="77777777" w:rsidR="000C67FC" w:rsidRPr="00B619FD" w:rsidRDefault="000C67FC">
            <w:pPr>
              <w:rPr>
                <w:sz w:val="14"/>
                <w:szCs w:val="14"/>
              </w:rPr>
            </w:pPr>
            <w:r w:rsidRPr="00B619FD">
              <w:rPr>
                <w:sz w:val="14"/>
                <w:szCs w:val="14"/>
              </w:rPr>
              <w:t>R - roterende</w:t>
            </w:r>
            <w:r w:rsidRPr="00B619FD">
              <w:rPr>
                <w:sz w:val="14"/>
                <w:szCs w:val="14"/>
              </w:rPr>
              <w:br/>
              <w:t>P - plate/kryss</w:t>
            </w:r>
            <w:r w:rsidRPr="00B619FD">
              <w:rPr>
                <w:sz w:val="14"/>
                <w:szCs w:val="14"/>
              </w:rPr>
              <w:br/>
              <w:t>B - batteri</w:t>
            </w:r>
          </w:p>
        </w:tc>
        <w:tc>
          <w:tcPr>
            <w:tcW w:w="1276" w:type="dxa"/>
            <w:vMerge w:val="restart"/>
            <w:hideMark/>
          </w:tcPr>
          <w:p w14:paraId="4FA26BA3" w14:textId="77777777" w:rsidR="000C67FC" w:rsidRPr="00B619FD" w:rsidRDefault="000C67FC">
            <w:pPr>
              <w:rPr>
                <w:sz w:val="14"/>
                <w:szCs w:val="14"/>
              </w:rPr>
            </w:pPr>
            <w:r w:rsidRPr="00B619FD">
              <w:rPr>
                <w:sz w:val="14"/>
                <w:szCs w:val="14"/>
              </w:rPr>
              <w:t>VAV</w:t>
            </w:r>
            <w:r w:rsidRPr="00B619FD">
              <w:rPr>
                <w:sz w:val="14"/>
                <w:szCs w:val="14"/>
              </w:rPr>
              <w:br/>
              <w:t>CAV</w:t>
            </w:r>
            <w:r w:rsidRPr="00B619FD">
              <w:rPr>
                <w:sz w:val="14"/>
                <w:szCs w:val="14"/>
              </w:rPr>
              <w:br/>
              <w:t>T - temperatur</w:t>
            </w:r>
            <w:r w:rsidRPr="00B619FD">
              <w:rPr>
                <w:sz w:val="14"/>
                <w:szCs w:val="14"/>
              </w:rPr>
              <w:br/>
              <w:t>C - CO2</w:t>
            </w:r>
            <w:r w:rsidRPr="00B619FD">
              <w:rPr>
                <w:sz w:val="14"/>
                <w:szCs w:val="14"/>
              </w:rPr>
              <w:br/>
              <w:t>B - bevegelse</w:t>
            </w:r>
            <w:r w:rsidRPr="00B619FD">
              <w:rPr>
                <w:sz w:val="14"/>
                <w:szCs w:val="14"/>
              </w:rPr>
              <w:br/>
              <w:t>F - fukt</w:t>
            </w:r>
            <w:r w:rsidRPr="00B619FD">
              <w:rPr>
                <w:sz w:val="14"/>
                <w:szCs w:val="14"/>
              </w:rPr>
              <w:br/>
              <w:t>Tid - tidsstyring</w:t>
            </w:r>
          </w:p>
        </w:tc>
        <w:tc>
          <w:tcPr>
            <w:tcW w:w="1830" w:type="dxa"/>
            <w:vMerge w:val="restart"/>
            <w:hideMark/>
          </w:tcPr>
          <w:p w14:paraId="250820D0" w14:textId="77777777" w:rsidR="000C67FC" w:rsidRPr="00B619FD" w:rsidRDefault="000C67FC">
            <w:pPr>
              <w:rPr>
                <w:sz w:val="14"/>
                <w:szCs w:val="14"/>
              </w:rPr>
            </w:pPr>
            <w:r w:rsidRPr="00B619FD">
              <w:rPr>
                <w:sz w:val="14"/>
                <w:szCs w:val="14"/>
              </w:rPr>
              <w:t>Presiseringer om spesial-ventilasjon og lydforhold</w:t>
            </w:r>
          </w:p>
        </w:tc>
        <w:tc>
          <w:tcPr>
            <w:tcW w:w="721" w:type="dxa"/>
            <w:hideMark/>
          </w:tcPr>
          <w:p w14:paraId="43DF81D0" w14:textId="77777777" w:rsidR="000C67FC" w:rsidRPr="00B619FD" w:rsidRDefault="000C67FC">
            <w:pPr>
              <w:rPr>
                <w:sz w:val="14"/>
                <w:szCs w:val="14"/>
              </w:rPr>
            </w:pPr>
            <w:r w:rsidRPr="00B619FD">
              <w:rPr>
                <w:sz w:val="14"/>
                <w:szCs w:val="14"/>
              </w:rPr>
              <w:t> </w:t>
            </w:r>
          </w:p>
        </w:tc>
        <w:tc>
          <w:tcPr>
            <w:tcW w:w="580" w:type="dxa"/>
            <w:hideMark/>
          </w:tcPr>
          <w:p w14:paraId="7083CF84" w14:textId="77777777" w:rsidR="000C67FC" w:rsidRPr="00B619FD" w:rsidRDefault="000C67FC">
            <w:pPr>
              <w:rPr>
                <w:sz w:val="14"/>
                <w:szCs w:val="14"/>
              </w:rPr>
            </w:pPr>
            <w:r w:rsidRPr="00B619FD">
              <w:rPr>
                <w:sz w:val="14"/>
                <w:szCs w:val="14"/>
              </w:rPr>
              <w:t>Teknisk støy</w:t>
            </w:r>
          </w:p>
        </w:tc>
        <w:tc>
          <w:tcPr>
            <w:tcW w:w="1263" w:type="dxa"/>
            <w:gridSpan w:val="2"/>
            <w:hideMark/>
          </w:tcPr>
          <w:p w14:paraId="0BBCFBAF" w14:textId="77777777" w:rsidR="000C67FC" w:rsidRPr="00B619FD" w:rsidRDefault="000C67FC">
            <w:pPr>
              <w:rPr>
                <w:sz w:val="14"/>
                <w:szCs w:val="14"/>
              </w:rPr>
            </w:pPr>
            <w:r w:rsidRPr="00B619FD">
              <w:rPr>
                <w:sz w:val="14"/>
                <w:szCs w:val="14"/>
              </w:rPr>
              <w:t>Luftlydisolasjon</w:t>
            </w:r>
          </w:p>
        </w:tc>
        <w:tc>
          <w:tcPr>
            <w:tcW w:w="1239" w:type="dxa"/>
            <w:vMerge w:val="restart"/>
            <w:hideMark/>
          </w:tcPr>
          <w:p w14:paraId="6C101E72" w14:textId="77777777" w:rsidR="000C67FC" w:rsidRPr="00B619FD" w:rsidRDefault="000C67FC">
            <w:pPr>
              <w:rPr>
                <w:sz w:val="14"/>
                <w:szCs w:val="14"/>
              </w:rPr>
            </w:pPr>
            <w:r w:rsidRPr="00B619FD">
              <w:rPr>
                <w:sz w:val="14"/>
                <w:szCs w:val="14"/>
              </w:rPr>
              <w:t>Tilleggs-informasjon om rommene</w:t>
            </w:r>
          </w:p>
        </w:tc>
      </w:tr>
      <w:tr w:rsidR="009A3F8A" w:rsidRPr="00B619FD" w14:paraId="74CA5E8F" w14:textId="77777777" w:rsidTr="00B11F40">
        <w:trPr>
          <w:trHeight w:val="834"/>
        </w:trPr>
        <w:tc>
          <w:tcPr>
            <w:tcW w:w="1696" w:type="dxa"/>
            <w:vMerge/>
            <w:hideMark/>
          </w:tcPr>
          <w:p w14:paraId="0AB068BC" w14:textId="77777777" w:rsidR="000C67FC" w:rsidRPr="00B619FD" w:rsidRDefault="000C67FC">
            <w:pPr>
              <w:rPr>
                <w:sz w:val="14"/>
                <w:szCs w:val="14"/>
              </w:rPr>
            </w:pPr>
          </w:p>
        </w:tc>
        <w:tc>
          <w:tcPr>
            <w:tcW w:w="709" w:type="dxa"/>
            <w:hideMark/>
          </w:tcPr>
          <w:p w14:paraId="2CAEB616" w14:textId="77777777" w:rsidR="000C67FC" w:rsidRPr="00B619FD" w:rsidRDefault="000C67FC">
            <w:pPr>
              <w:rPr>
                <w:sz w:val="14"/>
                <w:szCs w:val="14"/>
              </w:rPr>
            </w:pPr>
            <w:r w:rsidRPr="00B619FD">
              <w:rPr>
                <w:sz w:val="14"/>
                <w:szCs w:val="14"/>
              </w:rPr>
              <w:t xml:space="preserve">a) </w:t>
            </w:r>
            <w:r w:rsidRPr="00B619FD">
              <w:rPr>
                <w:sz w:val="14"/>
                <w:szCs w:val="14"/>
              </w:rPr>
              <w:br/>
              <w:t>Luftmengder basert på bruken</w:t>
            </w:r>
          </w:p>
        </w:tc>
        <w:tc>
          <w:tcPr>
            <w:tcW w:w="709" w:type="dxa"/>
            <w:hideMark/>
          </w:tcPr>
          <w:p w14:paraId="458C2FE6" w14:textId="77777777" w:rsidR="000C67FC" w:rsidRPr="00B619FD" w:rsidRDefault="000C67FC">
            <w:pPr>
              <w:rPr>
                <w:sz w:val="14"/>
                <w:szCs w:val="14"/>
              </w:rPr>
            </w:pPr>
            <w:r w:rsidRPr="00B619FD">
              <w:rPr>
                <w:sz w:val="14"/>
                <w:szCs w:val="14"/>
              </w:rPr>
              <w:t xml:space="preserve">b) </w:t>
            </w:r>
            <w:r w:rsidRPr="00B619FD">
              <w:rPr>
                <w:sz w:val="14"/>
                <w:szCs w:val="14"/>
              </w:rPr>
              <w:br/>
              <w:t>Emisjoner (inkl. møbler, klær etc.)</w:t>
            </w:r>
          </w:p>
        </w:tc>
        <w:tc>
          <w:tcPr>
            <w:tcW w:w="709" w:type="dxa"/>
            <w:hideMark/>
          </w:tcPr>
          <w:p w14:paraId="2E167674" w14:textId="77777777" w:rsidR="000C67FC" w:rsidRPr="00B619FD" w:rsidRDefault="000C67FC">
            <w:pPr>
              <w:rPr>
                <w:sz w:val="14"/>
                <w:szCs w:val="14"/>
              </w:rPr>
            </w:pPr>
            <w:r w:rsidRPr="00B619FD">
              <w:rPr>
                <w:sz w:val="14"/>
                <w:szCs w:val="14"/>
              </w:rPr>
              <w:t xml:space="preserve">c) </w:t>
            </w:r>
            <w:r w:rsidRPr="00B619FD">
              <w:rPr>
                <w:sz w:val="14"/>
                <w:szCs w:val="14"/>
              </w:rPr>
              <w:br/>
              <w:t>Ekstra emisjoner pga. prosess</w:t>
            </w:r>
          </w:p>
        </w:tc>
        <w:tc>
          <w:tcPr>
            <w:tcW w:w="850" w:type="dxa"/>
            <w:hideMark/>
          </w:tcPr>
          <w:p w14:paraId="2ECB0932" w14:textId="77777777" w:rsidR="000C67FC" w:rsidRPr="00B619FD" w:rsidRDefault="000C67FC">
            <w:pPr>
              <w:rPr>
                <w:sz w:val="14"/>
                <w:szCs w:val="14"/>
              </w:rPr>
            </w:pPr>
            <w:r w:rsidRPr="00B619FD">
              <w:rPr>
                <w:sz w:val="14"/>
                <w:szCs w:val="14"/>
              </w:rPr>
              <w:t xml:space="preserve">b*) </w:t>
            </w:r>
            <w:r w:rsidRPr="00B619FD">
              <w:rPr>
                <w:sz w:val="14"/>
                <w:szCs w:val="14"/>
              </w:rPr>
              <w:br/>
              <w:t>Preaksepterte lavemitterende materialer</w:t>
            </w:r>
          </w:p>
        </w:tc>
        <w:tc>
          <w:tcPr>
            <w:tcW w:w="851" w:type="dxa"/>
            <w:vMerge/>
            <w:hideMark/>
          </w:tcPr>
          <w:p w14:paraId="3E2CA0D3" w14:textId="77777777" w:rsidR="000C67FC" w:rsidRPr="00B619FD" w:rsidRDefault="000C67FC">
            <w:pPr>
              <w:rPr>
                <w:sz w:val="14"/>
                <w:szCs w:val="14"/>
              </w:rPr>
            </w:pPr>
          </w:p>
        </w:tc>
        <w:tc>
          <w:tcPr>
            <w:tcW w:w="708" w:type="dxa"/>
            <w:vMerge/>
            <w:hideMark/>
          </w:tcPr>
          <w:p w14:paraId="51229A70" w14:textId="77777777" w:rsidR="000C67FC" w:rsidRPr="00B619FD" w:rsidRDefault="000C67FC">
            <w:pPr>
              <w:rPr>
                <w:sz w:val="14"/>
                <w:szCs w:val="14"/>
              </w:rPr>
            </w:pPr>
          </w:p>
        </w:tc>
        <w:tc>
          <w:tcPr>
            <w:tcW w:w="851" w:type="dxa"/>
            <w:vMerge/>
            <w:hideMark/>
          </w:tcPr>
          <w:p w14:paraId="378BA815" w14:textId="77777777" w:rsidR="000C67FC" w:rsidRPr="00B619FD" w:rsidRDefault="000C67FC">
            <w:pPr>
              <w:rPr>
                <w:sz w:val="14"/>
                <w:szCs w:val="14"/>
              </w:rPr>
            </w:pPr>
          </w:p>
        </w:tc>
        <w:tc>
          <w:tcPr>
            <w:tcW w:w="1276" w:type="dxa"/>
            <w:vMerge/>
            <w:hideMark/>
          </w:tcPr>
          <w:p w14:paraId="03BC0EF7" w14:textId="77777777" w:rsidR="000C67FC" w:rsidRPr="00B619FD" w:rsidRDefault="000C67FC">
            <w:pPr>
              <w:rPr>
                <w:sz w:val="14"/>
                <w:szCs w:val="14"/>
              </w:rPr>
            </w:pPr>
          </w:p>
        </w:tc>
        <w:tc>
          <w:tcPr>
            <w:tcW w:w="1830" w:type="dxa"/>
            <w:vMerge/>
            <w:hideMark/>
          </w:tcPr>
          <w:p w14:paraId="6096CB55" w14:textId="77777777" w:rsidR="000C67FC" w:rsidRPr="00B619FD" w:rsidRDefault="000C67FC">
            <w:pPr>
              <w:rPr>
                <w:sz w:val="14"/>
                <w:szCs w:val="14"/>
              </w:rPr>
            </w:pPr>
          </w:p>
        </w:tc>
        <w:tc>
          <w:tcPr>
            <w:tcW w:w="721" w:type="dxa"/>
            <w:hideMark/>
          </w:tcPr>
          <w:p w14:paraId="14035F29" w14:textId="77777777" w:rsidR="000C67FC" w:rsidRPr="00B619FD" w:rsidRDefault="000C67FC">
            <w:pPr>
              <w:rPr>
                <w:sz w:val="14"/>
                <w:szCs w:val="14"/>
              </w:rPr>
            </w:pPr>
            <w:r w:rsidRPr="00B619FD">
              <w:rPr>
                <w:sz w:val="14"/>
                <w:szCs w:val="14"/>
              </w:rPr>
              <w:t>Lav</w:t>
            </w:r>
            <w:r w:rsidRPr="00B619FD">
              <w:rPr>
                <w:sz w:val="14"/>
                <w:szCs w:val="14"/>
              </w:rPr>
              <w:br/>
              <w:t>Middels</w:t>
            </w:r>
            <w:r w:rsidRPr="00B619FD">
              <w:rPr>
                <w:sz w:val="14"/>
                <w:szCs w:val="14"/>
              </w:rPr>
              <w:br/>
              <w:t>Høy</w:t>
            </w:r>
          </w:p>
        </w:tc>
        <w:tc>
          <w:tcPr>
            <w:tcW w:w="580" w:type="dxa"/>
            <w:hideMark/>
          </w:tcPr>
          <w:p w14:paraId="60667538" w14:textId="77777777" w:rsidR="000C67FC" w:rsidRPr="00B619FD" w:rsidRDefault="000C67FC">
            <w:pPr>
              <w:rPr>
                <w:sz w:val="14"/>
                <w:szCs w:val="14"/>
              </w:rPr>
            </w:pPr>
            <w:r w:rsidRPr="00B619FD">
              <w:rPr>
                <w:sz w:val="14"/>
                <w:szCs w:val="14"/>
              </w:rPr>
              <w:t>LpAT</w:t>
            </w:r>
          </w:p>
        </w:tc>
        <w:tc>
          <w:tcPr>
            <w:tcW w:w="554" w:type="dxa"/>
            <w:hideMark/>
          </w:tcPr>
          <w:p w14:paraId="55ABD091" w14:textId="77777777" w:rsidR="000C67FC" w:rsidRPr="00B619FD" w:rsidRDefault="000C67FC">
            <w:pPr>
              <w:rPr>
                <w:sz w:val="14"/>
                <w:szCs w:val="14"/>
              </w:rPr>
            </w:pPr>
            <w:r w:rsidRPr="00B619FD">
              <w:rPr>
                <w:sz w:val="14"/>
                <w:szCs w:val="14"/>
              </w:rPr>
              <w:t>R'w</w:t>
            </w:r>
            <w:r w:rsidRPr="00B619FD">
              <w:rPr>
                <w:sz w:val="14"/>
                <w:szCs w:val="14"/>
              </w:rPr>
              <w:br/>
              <w:t>mot naborom uten dør-forbindelse</w:t>
            </w:r>
          </w:p>
        </w:tc>
        <w:tc>
          <w:tcPr>
            <w:tcW w:w="709" w:type="dxa"/>
            <w:hideMark/>
          </w:tcPr>
          <w:p w14:paraId="3B6D21BE" w14:textId="77777777" w:rsidR="000C67FC" w:rsidRPr="00B619FD" w:rsidRDefault="000C67FC">
            <w:pPr>
              <w:rPr>
                <w:sz w:val="14"/>
                <w:szCs w:val="14"/>
              </w:rPr>
            </w:pPr>
            <w:r w:rsidRPr="00B619FD">
              <w:rPr>
                <w:sz w:val="14"/>
                <w:szCs w:val="14"/>
              </w:rPr>
              <w:t xml:space="preserve">R'w </w:t>
            </w:r>
            <w:r w:rsidRPr="00B619FD">
              <w:rPr>
                <w:sz w:val="14"/>
                <w:szCs w:val="14"/>
              </w:rPr>
              <w:br/>
              <w:t>mot korridor med dør-forbindelse</w:t>
            </w:r>
          </w:p>
        </w:tc>
        <w:tc>
          <w:tcPr>
            <w:tcW w:w="1239" w:type="dxa"/>
            <w:vMerge/>
            <w:hideMark/>
          </w:tcPr>
          <w:p w14:paraId="64B45268" w14:textId="77777777" w:rsidR="000C67FC" w:rsidRPr="00B619FD" w:rsidRDefault="000C67FC">
            <w:pPr>
              <w:rPr>
                <w:sz w:val="14"/>
                <w:szCs w:val="14"/>
              </w:rPr>
            </w:pPr>
          </w:p>
        </w:tc>
      </w:tr>
      <w:tr w:rsidR="009A3F8A" w:rsidRPr="00B619FD" w14:paraId="70085843" w14:textId="77777777" w:rsidTr="00B11F40">
        <w:trPr>
          <w:trHeight w:val="60"/>
        </w:trPr>
        <w:tc>
          <w:tcPr>
            <w:tcW w:w="1696" w:type="dxa"/>
            <w:vMerge/>
            <w:hideMark/>
          </w:tcPr>
          <w:p w14:paraId="129A7AAE" w14:textId="77777777" w:rsidR="000C67FC" w:rsidRPr="00B619FD" w:rsidRDefault="000C67FC">
            <w:pPr>
              <w:rPr>
                <w:sz w:val="14"/>
                <w:szCs w:val="14"/>
              </w:rPr>
            </w:pPr>
          </w:p>
        </w:tc>
        <w:tc>
          <w:tcPr>
            <w:tcW w:w="709" w:type="dxa"/>
            <w:hideMark/>
          </w:tcPr>
          <w:p w14:paraId="4B6119E3" w14:textId="77777777" w:rsidR="000C67FC" w:rsidRPr="00B619FD" w:rsidRDefault="000C67FC">
            <w:pPr>
              <w:rPr>
                <w:sz w:val="14"/>
                <w:szCs w:val="14"/>
              </w:rPr>
            </w:pPr>
            <w:r w:rsidRPr="00B619FD">
              <w:rPr>
                <w:sz w:val="14"/>
                <w:szCs w:val="14"/>
              </w:rPr>
              <w:t>m3/h pr. person</w:t>
            </w:r>
          </w:p>
        </w:tc>
        <w:tc>
          <w:tcPr>
            <w:tcW w:w="709" w:type="dxa"/>
            <w:hideMark/>
          </w:tcPr>
          <w:p w14:paraId="672AE78A" w14:textId="77777777" w:rsidR="000C67FC" w:rsidRPr="00B619FD" w:rsidRDefault="000C67FC">
            <w:pPr>
              <w:rPr>
                <w:sz w:val="14"/>
                <w:szCs w:val="14"/>
              </w:rPr>
            </w:pPr>
            <w:r w:rsidRPr="00B619FD">
              <w:rPr>
                <w:sz w:val="14"/>
                <w:szCs w:val="14"/>
              </w:rPr>
              <w:t>m3/h pr. areal</w:t>
            </w:r>
          </w:p>
        </w:tc>
        <w:tc>
          <w:tcPr>
            <w:tcW w:w="709" w:type="dxa"/>
            <w:hideMark/>
          </w:tcPr>
          <w:p w14:paraId="74017D4F" w14:textId="77777777" w:rsidR="000C67FC" w:rsidRPr="00B619FD" w:rsidRDefault="000C67FC">
            <w:pPr>
              <w:rPr>
                <w:sz w:val="14"/>
                <w:szCs w:val="14"/>
              </w:rPr>
            </w:pPr>
            <w:r w:rsidRPr="00B619FD">
              <w:rPr>
                <w:sz w:val="14"/>
                <w:szCs w:val="14"/>
              </w:rPr>
              <w:t>m3/h</w:t>
            </w:r>
          </w:p>
        </w:tc>
        <w:tc>
          <w:tcPr>
            <w:tcW w:w="850" w:type="dxa"/>
            <w:hideMark/>
          </w:tcPr>
          <w:p w14:paraId="78313A47" w14:textId="77777777" w:rsidR="000C67FC" w:rsidRPr="00B619FD" w:rsidRDefault="000C67FC">
            <w:pPr>
              <w:rPr>
                <w:sz w:val="14"/>
                <w:szCs w:val="14"/>
              </w:rPr>
            </w:pPr>
            <w:r w:rsidRPr="00B619FD">
              <w:rPr>
                <w:sz w:val="14"/>
                <w:szCs w:val="14"/>
              </w:rPr>
              <w:t>m3/h pr. areal</w:t>
            </w:r>
          </w:p>
        </w:tc>
        <w:tc>
          <w:tcPr>
            <w:tcW w:w="851" w:type="dxa"/>
            <w:vMerge/>
            <w:hideMark/>
          </w:tcPr>
          <w:p w14:paraId="1395BC4B" w14:textId="77777777" w:rsidR="000C67FC" w:rsidRPr="00B619FD" w:rsidRDefault="000C67FC">
            <w:pPr>
              <w:rPr>
                <w:sz w:val="14"/>
                <w:szCs w:val="14"/>
              </w:rPr>
            </w:pPr>
          </w:p>
        </w:tc>
        <w:tc>
          <w:tcPr>
            <w:tcW w:w="708" w:type="dxa"/>
            <w:vMerge/>
            <w:hideMark/>
          </w:tcPr>
          <w:p w14:paraId="72653E84" w14:textId="77777777" w:rsidR="000C67FC" w:rsidRPr="00B619FD" w:rsidRDefault="000C67FC">
            <w:pPr>
              <w:rPr>
                <w:sz w:val="14"/>
                <w:szCs w:val="14"/>
              </w:rPr>
            </w:pPr>
          </w:p>
        </w:tc>
        <w:tc>
          <w:tcPr>
            <w:tcW w:w="851" w:type="dxa"/>
            <w:vMerge/>
            <w:hideMark/>
          </w:tcPr>
          <w:p w14:paraId="311C53C7" w14:textId="77777777" w:rsidR="000C67FC" w:rsidRPr="00B619FD" w:rsidRDefault="000C67FC">
            <w:pPr>
              <w:rPr>
                <w:sz w:val="14"/>
                <w:szCs w:val="14"/>
              </w:rPr>
            </w:pPr>
          </w:p>
        </w:tc>
        <w:tc>
          <w:tcPr>
            <w:tcW w:w="1276" w:type="dxa"/>
            <w:vMerge/>
            <w:hideMark/>
          </w:tcPr>
          <w:p w14:paraId="26C6BCA8" w14:textId="77777777" w:rsidR="000C67FC" w:rsidRPr="00B619FD" w:rsidRDefault="000C67FC">
            <w:pPr>
              <w:rPr>
                <w:sz w:val="14"/>
                <w:szCs w:val="14"/>
              </w:rPr>
            </w:pPr>
          </w:p>
        </w:tc>
        <w:tc>
          <w:tcPr>
            <w:tcW w:w="1830" w:type="dxa"/>
            <w:vMerge/>
            <w:hideMark/>
          </w:tcPr>
          <w:p w14:paraId="314037D3" w14:textId="77777777" w:rsidR="000C67FC" w:rsidRPr="00B619FD" w:rsidRDefault="000C67FC">
            <w:pPr>
              <w:rPr>
                <w:sz w:val="14"/>
                <w:szCs w:val="14"/>
              </w:rPr>
            </w:pPr>
          </w:p>
        </w:tc>
        <w:tc>
          <w:tcPr>
            <w:tcW w:w="721" w:type="dxa"/>
            <w:hideMark/>
          </w:tcPr>
          <w:p w14:paraId="07AA5560" w14:textId="77777777" w:rsidR="000C67FC" w:rsidRPr="00B619FD" w:rsidRDefault="000C67FC">
            <w:pPr>
              <w:rPr>
                <w:sz w:val="14"/>
                <w:szCs w:val="14"/>
              </w:rPr>
            </w:pPr>
            <w:r w:rsidRPr="00B619FD">
              <w:rPr>
                <w:sz w:val="14"/>
                <w:szCs w:val="14"/>
              </w:rPr>
              <w:t> </w:t>
            </w:r>
          </w:p>
        </w:tc>
        <w:tc>
          <w:tcPr>
            <w:tcW w:w="580" w:type="dxa"/>
            <w:noWrap/>
            <w:hideMark/>
          </w:tcPr>
          <w:p w14:paraId="2C99EE70" w14:textId="77777777" w:rsidR="000C67FC" w:rsidRPr="00B619FD" w:rsidRDefault="000C67FC">
            <w:pPr>
              <w:rPr>
                <w:sz w:val="14"/>
                <w:szCs w:val="14"/>
              </w:rPr>
            </w:pPr>
            <w:r w:rsidRPr="00B619FD">
              <w:rPr>
                <w:sz w:val="14"/>
                <w:szCs w:val="14"/>
              </w:rPr>
              <w:t>dBA</w:t>
            </w:r>
          </w:p>
        </w:tc>
        <w:tc>
          <w:tcPr>
            <w:tcW w:w="554" w:type="dxa"/>
            <w:noWrap/>
            <w:hideMark/>
          </w:tcPr>
          <w:p w14:paraId="285CF8C2" w14:textId="77777777" w:rsidR="000C67FC" w:rsidRPr="00B619FD" w:rsidRDefault="000C67FC">
            <w:pPr>
              <w:rPr>
                <w:sz w:val="14"/>
                <w:szCs w:val="14"/>
              </w:rPr>
            </w:pPr>
            <w:r w:rsidRPr="00B619FD">
              <w:rPr>
                <w:sz w:val="14"/>
                <w:szCs w:val="14"/>
              </w:rPr>
              <w:t>dB</w:t>
            </w:r>
          </w:p>
        </w:tc>
        <w:tc>
          <w:tcPr>
            <w:tcW w:w="709" w:type="dxa"/>
            <w:noWrap/>
            <w:hideMark/>
          </w:tcPr>
          <w:p w14:paraId="11BFFB8D" w14:textId="77777777" w:rsidR="000C67FC" w:rsidRPr="00B619FD" w:rsidRDefault="000C67FC">
            <w:pPr>
              <w:rPr>
                <w:sz w:val="14"/>
                <w:szCs w:val="14"/>
              </w:rPr>
            </w:pPr>
            <w:r w:rsidRPr="00B619FD">
              <w:rPr>
                <w:sz w:val="14"/>
                <w:szCs w:val="14"/>
              </w:rPr>
              <w:t>dB</w:t>
            </w:r>
          </w:p>
        </w:tc>
        <w:tc>
          <w:tcPr>
            <w:tcW w:w="1239" w:type="dxa"/>
            <w:vMerge/>
            <w:hideMark/>
          </w:tcPr>
          <w:p w14:paraId="0D22183B" w14:textId="77777777" w:rsidR="000C67FC" w:rsidRPr="00B619FD" w:rsidRDefault="000C67FC">
            <w:pPr>
              <w:rPr>
                <w:sz w:val="14"/>
                <w:szCs w:val="14"/>
              </w:rPr>
            </w:pPr>
          </w:p>
        </w:tc>
      </w:tr>
      <w:tr w:rsidR="00B619FD" w:rsidRPr="00B619FD" w14:paraId="7DBA1433" w14:textId="77777777" w:rsidTr="009A3F8A">
        <w:trPr>
          <w:trHeight w:val="105"/>
        </w:trPr>
        <w:tc>
          <w:tcPr>
            <w:tcW w:w="1696" w:type="dxa"/>
            <w:shd w:val="clear" w:color="auto" w:fill="D9D9D9" w:themeFill="background1" w:themeFillShade="D9"/>
            <w:hideMark/>
          </w:tcPr>
          <w:p w14:paraId="0B2EF176" w14:textId="77777777" w:rsidR="000C67FC" w:rsidRPr="00B619FD" w:rsidRDefault="000C67FC">
            <w:pPr>
              <w:rPr>
                <w:b/>
                <w:bCs/>
                <w:sz w:val="14"/>
                <w:szCs w:val="14"/>
              </w:rPr>
            </w:pPr>
            <w:r w:rsidRPr="00B619FD">
              <w:rPr>
                <w:b/>
                <w:bCs/>
                <w:sz w:val="14"/>
                <w:szCs w:val="14"/>
              </w:rPr>
              <w:t>Generelt</w:t>
            </w:r>
          </w:p>
        </w:tc>
        <w:tc>
          <w:tcPr>
            <w:tcW w:w="709" w:type="dxa"/>
            <w:shd w:val="clear" w:color="auto" w:fill="D9D9D9" w:themeFill="background1" w:themeFillShade="D9"/>
            <w:hideMark/>
          </w:tcPr>
          <w:p w14:paraId="22F1FDBB"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hideMark/>
          </w:tcPr>
          <w:p w14:paraId="389FBBD0"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hideMark/>
          </w:tcPr>
          <w:p w14:paraId="62F4DBF9" w14:textId="77777777" w:rsidR="000C67FC" w:rsidRPr="00B619FD" w:rsidRDefault="000C67FC">
            <w:pPr>
              <w:rPr>
                <w:b/>
                <w:bCs/>
                <w:sz w:val="14"/>
                <w:szCs w:val="14"/>
              </w:rPr>
            </w:pPr>
            <w:r w:rsidRPr="00B619FD">
              <w:rPr>
                <w:b/>
                <w:bCs/>
                <w:sz w:val="14"/>
                <w:szCs w:val="14"/>
              </w:rPr>
              <w:t> </w:t>
            </w:r>
          </w:p>
        </w:tc>
        <w:tc>
          <w:tcPr>
            <w:tcW w:w="850" w:type="dxa"/>
            <w:shd w:val="clear" w:color="auto" w:fill="D9D9D9" w:themeFill="background1" w:themeFillShade="D9"/>
            <w:noWrap/>
            <w:hideMark/>
          </w:tcPr>
          <w:p w14:paraId="66A7CF3F" w14:textId="77777777" w:rsidR="000C67FC" w:rsidRPr="00B619FD" w:rsidRDefault="000C67FC">
            <w:pPr>
              <w:rPr>
                <w:b/>
                <w:bCs/>
                <w:sz w:val="14"/>
                <w:szCs w:val="14"/>
              </w:rPr>
            </w:pPr>
            <w:r w:rsidRPr="00B619FD">
              <w:rPr>
                <w:b/>
                <w:bCs/>
                <w:sz w:val="14"/>
                <w:szCs w:val="14"/>
              </w:rPr>
              <w:t> </w:t>
            </w:r>
          </w:p>
        </w:tc>
        <w:tc>
          <w:tcPr>
            <w:tcW w:w="851" w:type="dxa"/>
            <w:shd w:val="clear" w:color="auto" w:fill="D9D9D9" w:themeFill="background1" w:themeFillShade="D9"/>
            <w:noWrap/>
            <w:hideMark/>
          </w:tcPr>
          <w:p w14:paraId="4EC6A463" w14:textId="77777777" w:rsidR="000C67FC" w:rsidRPr="00B619FD" w:rsidRDefault="000C67FC">
            <w:pPr>
              <w:rPr>
                <w:b/>
                <w:bCs/>
                <w:sz w:val="14"/>
                <w:szCs w:val="14"/>
              </w:rPr>
            </w:pPr>
            <w:r w:rsidRPr="00B619FD">
              <w:rPr>
                <w:b/>
                <w:bCs/>
                <w:sz w:val="14"/>
                <w:szCs w:val="14"/>
              </w:rPr>
              <w:t> </w:t>
            </w:r>
          </w:p>
        </w:tc>
        <w:tc>
          <w:tcPr>
            <w:tcW w:w="708" w:type="dxa"/>
            <w:shd w:val="clear" w:color="auto" w:fill="D9D9D9" w:themeFill="background1" w:themeFillShade="D9"/>
            <w:noWrap/>
            <w:hideMark/>
          </w:tcPr>
          <w:p w14:paraId="359D5783" w14:textId="77777777" w:rsidR="000C67FC" w:rsidRPr="00B619FD" w:rsidRDefault="000C67FC">
            <w:pPr>
              <w:rPr>
                <w:b/>
                <w:bCs/>
                <w:sz w:val="14"/>
                <w:szCs w:val="14"/>
              </w:rPr>
            </w:pPr>
            <w:r w:rsidRPr="00B619FD">
              <w:rPr>
                <w:b/>
                <w:bCs/>
                <w:sz w:val="14"/>
                <w:szCs w:val="14"/>
              </w:rPr>
              <w:t> </w:t>
            </w:r>
          </w:p>
        </w:tc>
        <w:tc>
          <w:tcPr>
            <w:tcW w:w="851" w:type="dxa"/>
            <w:shd w:val="clear" w:color="auto" w:fill="D9D9D9" w:themeFill="background1" w:themeFillShade="D9"/>
            <w:noWrap/>
            <w:hideMark/>
          </w:tcPr>
          <w:p w14:paraId="7033057E" w14:textId="77777777" w:rsidR="000C67FC" w:rsidRPr="00B619FD" w:rsidRDefault="000C67FC">
            <w:pPr>
              <w:rPr>
                <w:b/>
                <w:bCs/>
                <w:sz w:val="14"/>
                <w:szCs w:val="14"/>
              </w:rPr>
            </w:pPr>
            <w:r w:rsidRPr="00B619FD">
              <w:rPr>
                <w:b/>
                <w:bCs/>
                <w:sz w:val="14"/>
                <w:szCs w:val="14"/>
              </w:rPr>
              <w:t> </w:t>
            </w:r>
          </w:p>
        </w:tc>
        <w:tc>
          <w:tcPr>
            <w:tcW w:w="1276" w:type="dxa"/>
            <w:shd w:val="clear" w:color="auto" w:fill="D9D9D9" w:themeFill="background1" w:themeFillShade="D9"/>
            <w:noWrap/>
            <w:hideMark/>
          </w:tcPr>
          <w:p w14:paraId="7066A8DC" w14:textId="77777777" w:rsidR="000C67FC" w:rsidRPr="00B619FD" w:rsidRDefault="000C67FC">
            <w:pPr>
              <w:rPr>
                <w:b/>
                <w:bCs/>
                <w:sz w:val="14"/>
                <w:szCs w:val="14"/>
              </w:rPr>
            </w:pPr>
            <w:r w:rsidRPr="00B619FD">
              <w:rPr>
                <w:b/>
                <w:bCs/>
                <w:sz w:val="14"/>
                <w:szCs w:val="14"/>
              </w:rPr>
              <w:t> </w:t>
            </w:r>
          </w:p>
        </w:tc>
        <w:tc>
          <w:tcPr>
            <w:tcW w:w="1830" w:type="dxa"/>
            <w:shd w:val="clear" w:color="auto" w:fill="D9D9D9" w:themeFill="background1" w:themeFillShade="D9"/>
            <w:hideMark/>
          </w:tcPr>
          <w:p w14:paraId="2D68E3F4" w14:textId="77777777" w:rsidR="000C67FC" w:rsidRPr="00B619FD" w:rsidRDefault="000C67FC">
            <w:pPr>
              <w:rPr>
                <w:b/>
                <w:bCs/>
                <w:sz w:val="14"/>
                <w:szCs w:val="14"/>
              </w:rPr>
            </w:pPr>
            <w:r w:rsidRPr="00B619FD">
              <w:rPr>
                <w:b/>
                <w:bCs/>
                <w:sz w:val="14"/>
                <w:szCs w:val="14"/>
              </w:rPr>
              <w:t> </w:t>
            </w:r>
          </w:p>
        </w:tc>
        <w:tc>
          <w:tcPr>
            <w:tcW w:w="721" w:type="dxa"/>
            <w:shd w:val="clear" w:color="auto" w:fill="D9D9D9" w:themeFill="background1" w:themeFillShade="D9"/>
            <w:hideMark/>
          </w:tcPr>
          <w:p w14:paraId="2BFDCE00" w14:textId="77777777" w:rsidR="000C67FC" w:rsidRPr="00B619FD" w:rsidRDefault="000C67FC">
            <w:pPr>
              <w:rPr>
                <w:b/>
                <w:bCs/>
                <w:sz w:val="14"/>
                <w:szCs w:val="14"/>
              </w:rPr>
            </w:pPr>
            <w:r w:rsidRPr="00B619FD">
              <w:rPr>
                <w:b/>
                <w:bCs/>
                <w:sz w:val="14"/>
                <w:szCs w:val="14"/>
              </w:rPr>
              <w:t> </w:t>
            </w:r>
          </w:p>
        </w:tc>
        <w:tc>
          <w:tcPr>
            <w:tcW w:w="580" w:type="dxa"/>
            <w:shd w:val="clear" w:color="auto" w:fill="D9D9D9" w:themeFill="background1" w:themeFillShade="D9"/>
            <w:noWrap/>
            <w:hideMark/>
          </w:tcPr>
          <w:p w14:paraId="42D49EFB" w14:textId="77777777" w:rsidR="000C67FC" w:rsidRPr="00B619FD" w:rsidRDefault="000C67FC">
            <w:pPr>
              <w:rPr>
                <w:b/>
                <w:bCs/>
                <w:sz w:val="14"/>
                <w:szCs w:val="14"/>
              </w:rPr>
            </w:pPr>
            <w:r w:rsidRPr="00B619FD">
              <w:rPr>
                <w:b/>
                <w:bCs/>
                <w:sz w:val="14"/>
                <w:szCs w:val="14"/>
              </w:rPr>
              <w:t> </w:t>
            </w:r>
          </w:p>
        </w:tc>
        <w:tc>
          <w:tcPr>
            <w:tcW w:w="554" w:type="dxa"/>
            <w:shd w:val="clear" w:color="auto" w:fill="D9D9D9" w:themeFill="background1" w:themeFillShade="D9"/>
            <w:noWrap/>
            <w:hideMark/>
          </w:tcPr>
          <w:p w14:paraId="71E3D9DF"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noWrap/>
            <w:hideMark/>
          </w:tcPr>
          <w:p w14:paraId="4D2A4648" w14:textId="77777777" w:rsidR="000C67FC" w:rsidRPr="00B619FD" w:rsidRDefault="000C67FC">
            <w:pPr>
              <w:rPr>
                <w:b/>
                <w:bCs/>
                <w:sz w:val="14"/>
                <w:szCs w:val="14"/>
              </w:rPr>
            </w:pPr>
            <w:r w:rsidRPr="00B619FD">
              <w:rPr>
                <w:b/>
                <w:bCs/>
                <w:sz w:val="14"/>
                <w:szCs w:val="14"/>
              </w:rPr>
              <w:t> </w:t>
            </w:r>
          </w:p>
        </w:tc>
        <w:tc>
          <w:tcPr>
            <w:tcW w:w="1239" w:type="dxa"/>
            <w:shd w:val="clear" w:color="auto" w:fill="D9D9D9" w:themeFill="background1" w:themeFillShade="D9"/>
            <w:hideMark/>
          </w:tcPr>
          <w:p w14:paraId="69D7252D" w14:textId="77777777" w:rsidR="000C67FC" w:rsidRPr="00B619FD" w:rsidRDefault="000C67FC">
            <w:pPr>
              <w:rPr>
                <w:b/>
                <w:bCs/>
                <w:sz w:val="14"/>
                <w:szCs w:val="14"/>
              </w:rPr>
            </w:pPr>
            <w:r w:rsidRPr="00B619FD">
              <w:rPr>
                <w:b/>
                <w:bCs/>
                <w:sz w:val="14"/>
                <w:szCs w:val="14"/>
              </w:rPr>
              <w:t> </w:t>
            </w:r>
          </w:p>
        </w:tc>
      </w:tr>
      <w:tr w:rsidR="009A3F8A" w:rsidRPr="00B619FD" w14:paraId="7AEA7411" w14:textId="77777777" w:rsidTr="009A3F8A">
        <w:trPr>
          <w:trHeight w:val="60"/>
        </w:trPr>
        <w:tc>
          <w:tcPr>
            <w:tcW w:w="1696" w:type="dxa"/>
            <w:hideMark/>
          </w:tcPr>
          <w:p w14:paraId="66A5D519" w14:textId="77777777" w:rsidR="000C67FC" w:rsidRPr="00B619FD" w:rsidRDefault="000C67FC">
            <w:pPr>
              <w:rPr>
                <w:sz w:val="14"/>
                <w:szCs w:val="14"/>
              </w:rPr>
            </w:pPr>
            <w:r w:rsidRPr="00B619FD">
              <w:rPr>
                <w:sz w:val="14"/>
                <w:szCs w:val="14"/>
              </w:rPr>
              <w:t>Undervisningsareal (alle rom beregnet for undervisningsaktiviteter inkl. trinntorg, hjemmeområde og AKS)</w:t>
            </w:r>
          </w:p>
        </w:tc>
        <w:tc>
          <w:tcPr>
            <w:tcW w:w="709" w:type="dxa"/>
            <w:hideMark/>
          </w:tcPr>
          <w:p w14:paraId="02ED0191" w14:textId="77777777" w:rsidR="000C67FC" w:rsidRPr="00B619FD" w:rsidRDefault="000C67FC" w:rsidP="000C67FC">
            <w:pPr>
              <w:rPr>
                <w:sz w:val="14"/>
                <w:szCs w:val="14"/>
              </w:rPr>
            </w:pPr>
            <w:r w:rsidRPr="00B619FD">
              <w:rPr>
                <w:sz w:val="14"/>
                <w:szCs w:val="14"/>
              </w:rPr>
              <w:t>26</w:t>
            </w:r>
          </w:p>
        </w:tc>
        <w:tc>
          <w:tcPr>
            <w:tcW w:w="709" w:type="dxa"/>
            <w:hideMark/>
          </w:tcPr>
          <w:p w14:paraId="5961D737" w14:textId="77777777" w:rsidR="000C67FC" w:rsidRPr="00B619FD" w:rsidRDefault="000C67FC" w:rsidP="000C67FC">
            <w:pPr>
              <w:rPr>
                <w:sz w:val="14"/>
                <w:szCs w:val="14"/>
              </w:rPr>
            </w:pPr>
            <w:r w:rsidRPr="00B619FD">
              <w:rPr>
                <w:sz w:val="14"/>
                <w:szCs w:val="14"/>
              </w:rPr>
              <w:t>7,2</w:t>
            </w:r>
          </w:p>
        </w:tc>
        <w:tc>
          <w:tcPr>
            <w:tcW w:w="709" w:type="dxa"/>
            <w:hideMark/>
          </w:tcPr>
          <w:p w14:paraId="198A3406" w14:textId="77777777" w:rsidR="000C67FC" w:rsidRPr="00B619FD" w:rsidRDefault="000C67FC" w:rsidP="000C67FC">
            <w:pPr>
              <w:rPr>
                <w:sz w:val="14"/>
                <w:szCs w:val="14"/>
              </w:rPr>
            </w:pPr>
            <w:r w:rsidRPr="00B619FD">
              <w:rPr>
                <w:sz w:val="14"/>
                <w:szCs w:val="14"/>
              </w:rPr>
              <w:t>0</w:t>
            </w:r>
          </w:p>
        </w:tc>
        <w:tc>
          <w:tcPr>
            <w:tcW w:w="850" w:type="dxa"/>
            <w:noWrap/>
            <w:hideMark/>
          </w:tcPr>
          <w:p w14:paraId="65FA88E5" w14:textId="77777777" w:rsidR="000C67FC" w:rsidRPr="00B619FD" w:rsidRDefault="000C67FC" w:rsidP="000C67FC">
            <w:pPr>
              <w:rPr>
                <w:sz w:val="14"/>
                <w:szCs w:val="14"/>
              </w:rPr>
            </w:pPr>
            <w:r w:rsidRPr="00B619FD">
              <w:rPr>
                <w:sz w:val="14"/>
                <w:szCs w:val="14"/>
              </w:rPr>
              <w:t>3,6</w:t>
            </w:r>
          </w:p>
        </w:tc>
        <w:tc>
          <w:tcPr>
            <w:tcW w:w="851" w:type="dxa"/>
            <w:noWrap/>
            <w:hideMark/>
          </w:tcPr>
          <w:p w14:paraId="5762944E" w14:textId="77777777" w:rsidR="000C67FC" w:rsidRPr="00B619FD" w:rsidRDefault="000C67FC">
            <w:pPr>
              <w:rPr>
                <w:sz w:val="14"/>
                <w:szCs w:val="14"/>
              </w:rPr>
            </w:pPr>
            <w:r w:rsidRPr="00B619FD">
              <w:rPr>
                <w:sz w:val="14"/>
                <w:szCs w:val="14"/>
              </w:rPr>
              <w:t> </w:t>
            </w:r>
          </w:p>
        </w:tc>
        <w:tc>
          <w:tcPr>
            <w:tcW w:w="708" w:type="dxa"/>
            <w:noWrap/>
            <w:hideMark/>
          </w:tcPr>
          <w:p w14:paraId="7BE04960" w14:textId="77777777" w:rsidR="000C67FC" w:rsidRPr="00B619FD" w:rsidRDefault="000C67FC">
            <w:pPr>
              <w:rPr>
                <w:sz w:val="14"/>
                <w:szCs w:val="14"/>
              </w:rPr>
            </w:pPr>
            <w:r w:rsidRPr="00B619FD">
              <w:rPr>
                <w:sz w:val="14"/>
                <w:szCs w:val="14"/>
              </w:rPr>
              <w:t> </w:t>
            </w:r>
          </w:p>
        </w:tc>
        <w:tc>
          <w:tcPr>
            <w:tcW w:w="851" w:type="dxa"/>
            <w:noWrap/>
            <w:hideMark/>
          </w:tcPr>
          <w:p w14:paraId="666BEE4B" w14:textId="77777777" w:rsidR="000C67FC" w:rsidRPr="00B619FD" w:rsidRDefault="000C67FC">
            <w:pPr>
              <w:rPr>
                <w:sz w:val="14"/>
                <w:szCs w:val="14"/>
              </w:rPr>
            </w:pPr>
            <w:r w:rsidRPr="00B619FD">
              <w:rPr>
                <w:sz w:val="14"/>
                <w:szCs w:val="14"/>
              </w:rPr>
              <w:t>R</w:t>
            </w:r>
          </w:p>
        </w:tc>
        <w:tc>
          <w:tcPr>
            <w:tcW w:w="1276" w:type="dxa"/>
            <w:noWrap/>
            <w:hideMark/>
          </w:tcPr>
          <w:p w14:paraId="55A1AE5A" w14:textId="77777777" w:rsidR="000C67FC" w:rsidRPr="00B619FD" w:rsidRDefault="000C67FC">
            <w:pPr>
              <w:rPr>
                <w:sz w:val="14"/>
                <w:szCs w:val="14"/>
              </w:rPr>
            </w:pPr>
            <w:r w:rsidRPr="00B619FD">
              <w:rPr>
                <w:sz w:val="14"/>
                <w:szCs w:val="14"/>
              </w:rPr>
              <w:t>VAV, T og C</w:t>
            </w:r>
          </w:p>
        </w:tc>
        <w:tc>
          <w:tcPr>
            <w:tcW w:w="1830" w:type="dxa"/>
            <w:hideMark/>
          </w:tcPr>
          <w:p w14:paraId="36AA9D3F" w14:textId="77777777" w:rsidR="000C67FC" w:rsidRPr="00B619FD" w:rsidRDefault="000C67FC">
            <w:pPr>
              <w:rPr>
                <w:sz w:val="14"/>
                <w:szCs w:val="14"/>
              </w:rPr>
            </w:pPr>
            <w:r w:rsidRPr="00B619FD">
              <w:rPr>
                <w:sz w:val="14"/>
                <w:szCs w:val="14"/>
              </w:rPr>
              <w:t> </w:t>
            </w:r>
          </w:p>
        </w:tc>
        <w:tc>
          <w:tcPr>
            <w:tcW w:w="721" w:type="dxa"/>
            <w:hideMark/>
          </w:tcPr>
          <w:p w14:paraId="4A5F389A" w14:textId="77777777" w:rsidR="000C67FC" w:rsidRPr="00B619FD" w:rsidRDefault="000C67FC">
            <w:pPr>
              <w:rPr>
                <w:sz w:val="14"/>
                <w:szCs w:val="14"/>
              </w:rPr>
            </w:pPr>
            <w:r w:rsidRPr="00B619FD">
              <w:rPr>
                <w:sz w:val="14"/>
                <w:szCs w:val="14"/>
              </w:rPr>
              <w:t> </w:t>
            </w:r>
          </w:p>
        </w:tc>
        <w:tc>
          <w:tcPr>
            <w:tcW w:w="580" w:type="dxa"/>
            <w:noWrap/>
            <w:hideMark/>
          </w:tcPr>
          <w:p w14:paraId="420B470F" w14:textId="77777777" w:rsidR="000C67FC" w:rsidRPr="00B619FD" w:rsidRDefault="000C67FC" w:rsidP="000C67FC">
            <w:pPr>
              <w:rPr>
                <w:sz w:val="14"/>
                <w:szCs w:val="14"/>
              </w:rPr>
            </w:pPr>
            <w:r w:rsidRPr="00B619FD">
              <w:rPr>
                <w:sz w:val="14"/>
                <w:szCs w:val="14"/>
              </w:rPr>
              <w:t>28</w:t>
            </w:r>
          </w:p>
        </w:tc>
        <w:tc>
          <w:tcPr>
            <w:tcW w:w="554" w:type="dxa"/>
            <w:noWrap/>
            <w:hideMark/>
          </w:tcPr>
          <w:p w14:paraId="45B1DF7E" w14:textId="77777777" w:rsidR="000C67FC" w:rsidRPr="00B619FD" w:rsidRDefault="000C67FC" w:rsidP="000C67FC">
            <w:pPr>
              <w:rPr>
                <w:sz w:val="14"/>
                <w:szCs w:val="14"/>
              </w:rPr>
            </w:pPr>
            <w:r w:rsidRPr="00B619FD">
              <w:rPr>
                <w:sz w:val="14"/>
                <w:szCs w:val="14"/>
              </w:rPr>
              <w:t>48</w:t>
            </w:r>
          </w:p>
        </w:tc>
        <w:tc>
          <w:tcPr>
            <w:tcW w:w="709" w:type="dxa"/>
            <w:noWrap/>
            <w:hideMark/>
          </w:tcPr>
          <w:p w14:paraId="53D7C4D5" w14:textId="77777777" w:rsidR="000C67FC" w:rsidRPr="00B619FD" w:rsidRDefault="000C67FC" w:rsidP="000C67FC">
            <w:pPr>
              <w:rPr>
                <w:sz w:val="14"/>
                <w:szCs w:val="14"/>
              </w:rPr>
            </w:pPr>
            <w:r w:rsidRPr="00B619FD">
              <w:rPr>
                <w:sz w:val="14"/>
                <w:szCs w:val="14"/>
              </w:rPr>
              <w:t>34</w:t>
            </w:r>
          </w:p>
        </w:tc>
        <w:tc>
          <w:tcPr>
            <w:tcW w:w="1239" w:type="dxa"/>
            <w:hideMark/>
          </w:tcPr>
          <w:p w14:paraId="17A6F3FA" w14:textId="77777777" w:rsidR="000C67FC" w:rsidRPr="00B619FD" w:rsidRDefault="000C67FC">
            <w:pPr>
              <w:rPr>
                <w:sz w:val="14"/>
                <w:szCs w:val="14"/>
              </w:rPr>
            </w:pPr>
            <w:r w:rsidRPr="00B619FD">
              <w:rPr>
                <w:sz w:val="14"/>
                <w:szCs w:val="14"/>
              </w:rPr>
              <w:t> </w:t>
            </w:r>
          </w:p>
        </w:tc>
      </w:tr>
      <w:tr w:rsidR="009A3F8A" w:rsidRPr="00B619FD" w14:paraId="0E21AD9B" w14:textId="77777777" w:rsidTr="009A3F8A">
        <w:trPr>
          <w:trHeight w:val="290"/>
        </w:trPr>
        <w:tc>
          <w:tcPr>
            <w:tcW w:w="1696" w:type="dxa"/>
            <w:hideMark/>
          </w:tcPr>
          <w:p w14:paraId="0F739D80" w14:textId="77777777" w:rsidR="000C67FC" w:rsidRPr="00B619FD" w:rsidRDefault="000C67FC">
            <w:pPr>
              <w:rPr>
                <w:sz w:val="14"/>
                <w:szCs w:val="14"/>
              </w:rPr>
            </w:pPr>
            <w:r w:rsidRPr="00B619FD">
              <w:rPr>
                <w:sz w:val="14"/>
                <w:szCs w:val="14"/>
              </w:rPr>
              <w:t>Grupperom</w:t>
            </w:r>
          </w:p>
        </w:tc>
        <w:tc>
          <w:tcPr>
            <w:tcW w:w="709" w:type="dxa"/>
            <w:hideMark/>
          </w:tcPr>
          <w:p w14:paraId="616DEB93" w14:textId="77777777" w:rsidR="000C67FC" w:rsidRPr="00B619FD" w:rsidRDefault="000C67FC" w:rsidP="000C67FC">
            <w:pPr>
              <w:rPr>
                <w:sz w:val="14"/>
                <w:szCs w:val="14"/>
              </w:rPr>
            </w:pPr>
            <w:r w:rsidRPr="00B619FD">
              <w:rPr>
                <w:sz w:val="14"/>
                <w:szCs w:val="14"/>
              </w:rPr>
              <w:t>26</w:t>
            </w:r>
          </w:p>
        </w:tc>
        <w:tc>
          <w:tcPr>
            <w:tcW w:w="709" w:type="dxa"/>
            <w:hideMark/>
          </w:tcPr>
          <w:p w14:paraId="50F34975" w14:textId="77777777" w:rsidR="000C67FC" w:rsidRPr="00B619FD" w:rsidRDefault="000C67FC" w:rsidP="000C67FC">
            <w:pPr>
              <w:rPr>
                <w:sz w:val="14"/>
                <w:szCs w:val="14"/>
              </w:rPr>
            </w:pPr>
            <w:r w:rsidRPr="00B619FD">
              <w:rPr>
                <w:sz w:val="14"/>
                <w:szCs w:val="14"/>
              </w:rPr>
              <w:t>7,2</w:t>
            </w:r>
          </w:p>
        </w:tc>
        <w:tc>
          <w:tcPr>
            <w:tcW w:w="709" w:type="dxa"/>
            <w:hideMark/>
          </w:tcPr>
          <w:p w14:paraId="2055EC4A" w14:textId="77777777" w:rsidR="000C67FC" w:rsidRPr="00B619FD" w:rsidRDefault="000C67FC" w:rsidP="000C67FC">
            <w:pPr>
              <w:rPr>
                <w:sz w:val="14"/>
                <w:szCs w:val="14"/>
              </w:rPr>
            </w:pPr>
            <w:r w:rsidRPr="00B619FD">
              <w:rPr>
                <w:sz w:val="14"/>
                <w:szCs w:val="14"/>
              </w:rPr>
              <w:t>0</w:t>
            </w:r>
          </w:p>
        </w:tc>
        <w:tc>
          <w:tcPr>
            <w:tcW w:w="850" w:type="dxa"/>
            <w:noWrap/>
            <w:hideMark/>
          </w:tcPr>
          <w:p w14:paraId="1B56A41C" w14:textId="77777777" w:rsidR="000C67FC" w:rsidRPr="00B619FD" w:rsidRDefault="000C67FC" w:rsidP="000C67FC">
            <w:pPr>
              <w:rPr>
                <w:sz w:val="14"/>
                <w:szCs w:val="14"/>
              </w:rPr>
            </w:pPr>
            <w:r w:rsidRPr="00B619FD">
              <w:rPr>
                <w:sz w:val="14"/>
                <w:szCs w:val="14"/>
              </w:rPr>
              <w:t>3,6</w:t>
            </w:r>
          </w:p>
        </w:tc>
        <w:tc>
          <w:tcPr>
            <w:tcW w:w="851" w:type="dxa"/>
            <w:noWrap/>
            <w:hideMark/>
          </w:tcPr>
          <w:p w14:paraId="65E275C0" w14:textId="77777777" w:rsidR="000C67FC" w:rsidRPr="00B619FD" w:rsidRDefault="000C67FC">
            <w:pPr>
              <w:rPr>
                <w:sz w:val="14"/>
                <w:szCs w:val="14"/>
              </w:rPr>
            </w:pPr>
            <w:r w:rsidRPr="00B619FD">
              <w:rPr>
                <w:sz w:val="14"/>
                <w:szCs w:val="14"/>
              </w:rPr>
              <w:t> </w:t>
            </w:r>
          </w:p>
        </w:tc>
        <w:tc>
          <w:tcPr>
            <w:tcW w:w="708" w:type="dxa"/>
            <w:noWrap/>
            <w:hideMark/>
          </w:tcPr>
          <w:p w14:paraId="3BCC2DB4" w14:textId="77777777" w:rsidR="000C67FC" w:rsidRPr="00B619FD" w:rsidRDefault="000C67FC">
            <w:pPr>
              <w:rPr>
                <w:sz w:val="14"/>
                <w:szCs w:val="14"/>
              </w:rPr>
            </w:pPr>
            <w:r w:rsidRPr="00B619FD">
              <w:rPr>
                <w:sz w:val="14"/>
                <w:szCs w:val="14"/>
              </w:rPr>
              <w:t> </w:t>
            </w:r>
          </w:p>
        </w:tc>
        <w:tc>
          <w:tcPr>
            <w:tcW w:w="851" w:type="dxa"/>
            <w:noWrap/>
            <w:hideMark/>
          </w:tcPr>
          <w:p w14:paraId="23021BE6" w14:textId="77777777" w:rsidR="000C67FC" w:rsidRPr="00B619FD" w:rsidRDefault="000C67FC">
            <w:pPr>
              <w:rPr>
                <w:sz w:val="14"/>
                <w:szCs w:val="14"/>
              </w:rPr>
            </w:pPr>
            <w:r w:rsidRPr="00B619FD">
              <w:rPr>
                <w:sz w:val="14"/>
                <w:szCs w:val="14"/>
              </w:rPr>
              <w:t>R</w:t>
            </w:r>
          </w:p>
        </w:tc>
        <w:tc>
          <w:tcPr>
            <w:tcW w:w="1276" w:type="dxa"/>
            <w:noWrap/>
            <w:hideMark/>
          </w:tcPr>
          <w:p w14:paraId="22F5014D" w14:textId="77777777" w:rsidR="000C67FC" w:rsidRPr="00B619FD" w:rsidRDefault="000C67FC">
            <w:pPr>
              <w:rPr>
                <w:sz w:val="14"/>
                <w:szCs w:val="14"/>
              </w:rPr>
            </w:pPr>
            <w:r w:rsidRPr="00B619FD">
              <w:rPr>
                <w:sz w:val="14"/>
                <w:szCs w:val="14"/>
              </w:rPr>
              <w:t>VAV, T og C</w:t>
            </w:r>
          </w:p>
        </w:tc>
        <w:tc>
          <w:tcPr>
            <w:tcW w:w="1830" w:type="dxa"/>
            <w:hideMark/>
          </w:tcPr>
          <w:p w14:paraId="2C3FAA09" w14:textId="77777777" w:rsidR="000C67FC" w:rsidRPr="00B619FD" w:rsidRDefault="000C67FC">
            <w:pPr>
              <w:rPr>
                <w:sz w:val="14"/>
                <w:szCs w:val="14"/>
              </w:rPr>
            </w:pPr>
            <w:r w:rsidRPr="00B619FD">
              <w:rPr>
                <w:sz w:val="14"/>
                <w:szCs w:val="14"/>
              </w:rPr>
              <w:t> </w:t>
            </w:r>
          </w:p>
        </w:tc>
        <w:tc>
          <w:tcPr>
            <w:tcW w:w="721" w:type="dxa"/>
            <w:hideMark/>
          </w:tcPr>
          <w:p w14:paraId="216AE48D" w14:textId="77777777" w:rsidR="000C67FC" w:rsidRPr="00B619FD" w:rsidRDefault="000C67FC">
            <w:pPr>
              <w:rPr>
                <w:sz w:val="14"/>
                <w:szCs w:val="14"/>
              </w:rPr>
            </w:pPr>
            <w:r w:rsidRPr="00B619FD">
              <w:rPr>
                <w:sz w:val="14"/>
                <w:szCs w:val="14"/>
              </w:rPr>
              <w:t> </w:t>
            </w:r>
          </w:p>
        </w:tc>
        <w:tc>
          <w:tcPr>
            <w:tcW w:w="580" w:type="dxa"/>
            <w:noWrap/>
            <w:hideMark/>
          </w:tcPr>
          <w:p w14:paraId="1CCEC16D" w14:textId="77777777" w:rsidR="000C67FC" w:rsidRPr="00B619FD" w:rsidRDefault="000C67FC" w:rsidP="000C67FC">
            <w:pPr>
              <w:rPr>
                <w:sz w:val="14"/>
                <w:szCs w:val="14"/>
              </w:rPr>
            </w:pPr>
            <w:r w:rsidRPr="00B619FD">
              <w:rPr>
                <w:sz w:val="14"/>
                <w:szCs w:val="14"/>
              </w:rPr>
              <w:t>28</w:t>
            </w:r>
          </w:p>
        </w:tc>
        <w:tc>
          <w:tcPr>
            <w:tcW w:w="554" w:type="dxa"/>
            <w:noWrap/>
            <w:hideMark/>
          </w:tcPr>
          <w:p w14:paraId="42DF4206" w14:textId="77777777" w:rsidR="000C67FC" w:rsidRPr="00B619FD" w:rsidRDefault="000C67FC" w:rsidP="000C67FC">
            <w:pPr>
              <w:rPr>
                <w:sz w:val="14"/>
                <w:szCs w:val="14"/>
              </w:rPr>
            </w:pPr>
            <w:r w:rsidRPr="00B619FD">
              <w:rPr>
                <w:sz w:val="14"/>
                <w:szCs w:val="14"/>
              </w:rPr>
              <w:t>48</w:t>
            </w:r>
          </w:p>
        </w:tc>
        <w:tc>
          <w:tcPr>
            <w:tcW w:w="709" w:type="dxa"/>
            <w:noWrap/>
            <w:hideMark/>
          </w:tcPr>
          <w:p w14:paraId="09F4A857" w14:textId="77777777" w:rsidR="000C67FC" w:rsidRPr="00B619FD" w:rsidRDefault="000C67FC" w:rsidP="000C67FC">
            <w:pPr>
              <w:rPr>
                <w:sz w:val="14"/>
                <w:szCs w:val="14"/>
              </w:rPr>
            </w:pPr>
            <w:r w:rsidRPr="00B619FD">
              <w:rPr>
                <w:sz w:val="14"/>
                <w:szCs w:val="14"/>
              </w:rPr>
              <w:t>34</w:t>
            </w:r>
          </w:p>
        </w:tc>
        <w:tc>
          <w:tcPr>
            <w:tcW w:w="1239" w:type="dxa"/>
            <w:hideMark/>
          </w:tcPr>
          <w:p w14:paraId="09EAC203" w14:textId="77777777" w:rsidR="000C67FC" w:rsidRPr="00B619FD" w:rsidRDefault="000C67FC">
            <w:pPr>
              <w:rPr>
                <w:sz w:val="14"/>
                <w:szCs w:val="14"/>
              </w:rPr>
            </w:pPr>
            <w:r w:rsidRPr="00B619FD">
              <w:rPr>
                <w:sz w:val="14"/>
                <w:szCs w:val="14"/>
              </w:rPr>
              <w:t> </w:t>
            </w:r>
          </w:p>
        </w:tc>
      </w:tr>
      <w:tr w:rsidR="00B619FD" w:rsidRPr="00B619FD" w14:paraId="1631A883" w14:textId="77777777" w:rsidTr="009A3F8A">
        <w:trPr>
          <w:trHeight w:val="60"/>
        </w:trPr>
        <w:tc>
          <w:tcPr>
            <w:tcW w:w="1696" w:type="dxa"/>
            <w:shd w:val="clear" w:color="auto" w:fill="D9D9D9" w:themeFill="background1" w:themeFillShade="D9"/>
            <w:hideMark/>
          </w:tcPr>
          <w:p w14:paraId="3D0DD5D8" w14:textId="77777777" w:rsidR="000C67FC" w:rsidRPr="00B619FD" w:rsidRDefault="000C67FC">
            <w:pPr>
              <w:rPr>
                <w:b/>
                <w:bCs/>
                <w:sz w:val="14"/>
                <w:szCs w:val="14"/>
              </w:rPr>
            </w:pPr>
            <w:r w:rsidRPr="00B619FD">
              <w:rPr>
                <w:b/>
                <w:bCs/>
                <w:sz w:val="14"/>
                <w:szCs w:val="14"/>
              </w:rPr>
              <w:t>Fellesareal</w:t>
            </w:r>
          </w:p>
        </w:tc>
        <w:tc>
          <w:tcPr>
            <w:tcW w:w="709" w:type="dxa"/>
            <w:shd w:val="clear" w:color="auto" w:fill="D9D9D9" w:themeFill="background1" w:themeFillShade="D9"/>
            <w:hideMark/>
          </w:tcPr>
          <w:p w14:paraId="56D1A4B2"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hideMark/>
          </w:tcPr>
          <w:p w14:paraId="43A829B7"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hideMark/>
          </w:tcPr>
          <w:p w14:paraId="25551E49" w14:textId="77777777" w:rsidR="000C67FC" w:rsidRPr="00B619FD" w:rsidRDefault="000C67FC">
            <w:pPr>
              <w:rPr>
                <w:b/>
                <w:bCs/>
                <w:sz w:val="14"/>
                <w:szCs w:val="14"/>
              </w:rPr>
            </w:pPr>
            <w:r w:rsidRPr="00B619FD">
              <w:rPr>
                <w:b/>
                <w:bCs/>
                <w:sz w:val="14"/>
                <w:szCs w:val="14"/>
              </w:rPr>
              <w:t> </w:t>
            </w:r>
          </w:p>
        </w:tc>
        <w:tc>
          <w:tcPr>
            <w:tcW w:w="850" w:type="dxa"/>
            <w:shd w:val="clear" w:color="auto" w:fill="D9D9D9" w:themeFill="background1" w:themeFillShade="D9"/>
            <w:noWrap/>
            <w:hideMark/>
          </w:tcPr>
          <w:p w14:paraId="4D7790F7" w14:textId="77777777" w:rsidR="000C67FC" w:rsidRPr="00B619FD" w:rsidRDefault="000C67FC">
            <w:pPr>
              <w:rPr>
                <w:b/>
                <w:bCs/>
                <w:sz w:val="14"/>
                <w:szCs w:val="14"/>
              </w:rPr>
            </w:pPr>
            <w:r w:rsidRPr="00B619FD">
              <w:rPr>
                <w:b/>
                <w:bCs/>
                <w:sz w:val="14"/>
                <w:szCs w:val="14"/>
              </w:rPr>
              <w:t> </w:t>
            </w:r>
          </w:p>
        </w:tc>
        <w:tc>
          <w:tcPr>
            <w:tcW w:w="851" w:type="dxa"/>
            <w:shd w:val="clear" w:color="auto" w:fill="D9D9D9" w:themeFill="background1" w:themeFillShade="D9"/>
            <w:noWrap/>
            <w:hideMark/>
          </w:tcPr>
          <w:p w14:paraId="7F012147" w14:textId="77777777" w:rsidR="000C67FC" w:rsidRPr="00B619FD" w:rsidRDefault="000C67FC">
            <w:pPr>
              <w:rPr>
                <w:b/>
                <w:bCs/>
                <w:sz w:val="14"/>
                <w:szCs w:val="14"/>
              </w:rPr>
            </w:pPr>
            <w:r w:rsidRPr="00B619FD">
              <w:rPr>
                <w:b/>
                <w:bCs/>
                <w:sz w:val="14"/>
                <w:szCs w:val="14"/>
              </w:rPr>
              <w:t> </w:t>
            </w:r>
          </w:p>
        </w:tc>
        <w:tc>
          <w:tcPr>
            <w:tcW w:w="708" w:type="dxa"/>
            <w:shd w:val="clear" w:color="auto" w:fill="D9D9D9" w:themeFill="background1" w:themeFillShade="D9"/>
            <w:noWrap/>
            <w:hideMark/>
          </w:tcPr>
          <w:p w14:paraId="6966A0EB" w14:textId="77777777" w:rsidR="000C67FC" w:rsidRPr="00B619FD" w:rsidRDefault="000C67FC">
            <w:pPr>
              <w:rPr>
                <w:b/>
                <w:bCs/>
                <w:sz w:val="14"/>
                <w:szCs w:val="14"/>
              </w:rPr>
            </w:pPr>
            <w:r w:rsidRPr="00B619FD">
              <w:rPr>
                <w:b/>
                <w:bCs/>
                <w:sz w:val="14"/>
                <w:szCs w:val="14"/>
              </w:rPr>
              <w:t> </w:t>
            </w:r>
          </w:p>
        </w:tc>
        <w:tc>
          <w:tcPr>
            <w:tcW w:w="851" w:type="dxa"/>
            <w:shd w:val="clear" w:color="auto" w:fill="D9D9D9" w:themeFill="background1" w:themeFillShade="D9"/>
            <w:noWrap/>
            <w:hideMark/>
          </w:tcPr>
          <w:p w14:paraId="21384897" w14:textId="77777777" w:rsidR="000C67FC" w:rsidRPr="00B619FD" w:rsidRDefault="000C67FC">
            <w:pPr>
              <w:rPr>
                <w:b/>
                <w:bCs/>
                <w:sz w:val="14"/>
                <w:szCs w:val="14"/>
              </w:rPr>
            </w:pPr>
            <w:r w:rsidRPr="00B619FD">
              <w:rPr>
                <w:b/>
                <w:bCs/>
                <w:sz w:val="14"/>
                <w:szCs w:val="14"/>
              </w:rPr>
              <w:t> </w:t>
            </w:r>
          </w:p>
        </w:tc>
        <w:tc>
          <w:tcPr>
            <w:tcW w:w="1276" w:type="dxa"/>
            <w:shd w:val="clear" w:color="auto" w:fill="D9D9D9" w:themeFill="background1" w:themeFillShade="D9"/>
            <w:noWrap/>
            <w:hideMark/>
          </w:tcPr>
          <w:p w14:paraId="07458DF1" w14:textId="77777777" w:rsidR="000C67FC" w:rsidRPr="00B619FD" w:rsidRDefault="000C67FC">
            <w:pPr>
              <w:rPr>
                <w:b/>
                <w:bCs/>
                <w:sz w:val="14"/>
                <w:szCs w:val="14"/>
              </w:rPr>
            </w:pPr>
            <w:r w:rsidRPr="00B619FD">
              <w:rPr>
                <w:b/>
                <w:bCs/>
                <w:sz w:val="14"/>
                <w:szCs w:val="14"/>
              </w:rPr>
              <w:t> </w:t>
            </w:r>
          </w:p>
        </w:tc>
        <w:tc>
          <w:tcPr>
            <w:tcW w:w="1830" w:type="dxa"/>
            <w:shd w:val="clear" w:color="auto" w:fill="D9D9D9" w:themeFill="background1" w:themeFillShade="D9"/>
            <w:hideMark/>
          </w:tcPr>
          <w:p w14:paraId="12631C2A" w14:textId="77777777" w:rsidR="000C67FC" w:rsidRPr="00B619FD" w:rsidRDefault="000C67FC">
            <w:pPr>
              <w:rPr>
                <w:b/>
                <w:bCs/>
                <w:sz w:val="14"/>
                <w:szCs w:val="14"/>
              </w:rPr>
            </w:pPr>
            <w:r w:rsidRPr="00B619FD">
              <w:rPr>
                <w:b/>
                <w:bCs/>
                <w:sz w:val="14"/>
                <w:szCs w:val="14"/>
              </w:rPr>
              <w:t> </w:t>
            </w:r>
          </w:p>
        </w:tc>
        <w:tc>
          <w:tcPr>
            <w:tcW w:w="721" w:type="dxa"/>
            <w:shd w:val="clear" w:color="auto" w:fill="D9D9D9" w:themeFill="background1" w:themeFillShade="D9"/>
            <w:hideMark/>
          </w:tcPr>
          <w:p w14:paraId="7F3C20EA" w14:textId="77777777" w:rsidR="000C67FC" w:rsidRPr="00B619FD" w:rsidRDefault="000C67FC">
            <w:pPr>
              <w:rPr>
                <w:b/>
                <w:bCs/>
                <w:sz w:val="14"/>
                <w:szCs w:val="14"/>
              </w:rPr>
            </w:pPr>
            <w:r w:rsidRPr="00B619FD">
              <w:rPr>
                <w:b/>
                <w:bCs/>
                <w:sz w:val="14"/>
                <w:szCs w:val="14"/>
              </w:rPr>
              <w:t> </w:t>
            </w:r>
          </w:p>
        </w:tc>
        <w:tc>
          <w:tcPr>
            <w:tcW w:w="580" w:type="dxa"/>
            <w:shd w:val="clear" w:color="auto" w:fill="D9D9D9" w:themeFill="background1" w:themeFillShade="D9"/>
            <w:noWrap/>
            <w:hideMark/>
          </w:tcPr>
          <w:p w14:paraId="40C7B0E9" w14:textId="77777777" w:rsidR="000C67FC" w:rsidRPr="00B619FD" w:rsidRDefault="000C67FC">
            <w:pPr>
              <w:rPr>
                <w:b/>
                <w:bCs/>
                <w:sz w:val="14"/>
                <w:szCs w:val="14"/>
              </w:rPr>
            </w:pPr>
            <w:r w:rsidRPr="00B619FD">
              <w:rPr>
                <w:b/>
                <w:bCs/>
                <w:sz w:val="14"/>
                <w:szCs w:val="14"/>
              </w:rPr>
              <w:t> </w:t>
            </w:r>
          </w:p>
        </w:tc>
        <w:tc>
          <w:tcPr>
            <w:tcW w:w="554" w:type="dxa"/>
            <w:shd w:val="clear" w:color="auto" w:fill="D9D9D9" w:themeFill="background1" w:themeFillShade="D9"/>
            <w:noWrap/>
            <w:hideMark/>
          </w:tcPr>
          <w:p w14:paraId="47DAB6E2"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noWrap/>
            <w:hideMark/>
          </w:tcPr>
          <w:p w14:paraId="2CA6C695" w14:textId="77777777" w:rsidR="000C67FC" w:rsidRPr="00B619FD" w:rsidRDefault="000C67FC">
            <w:pPr>
              <w:rPr>
                <w:b/>
                <w:bCs/>
                <w:sz w:val="14"/>
                <w:szCs w:val="14"/>
              </w:rPr>
            </w:pPr>
            <w:r w:rsidRPr="00B619FD">
              <w:rPr>
                <w:b/>
                <w:bCs/>
                <w:sz w:val="14"/>
                <w:szCs w:val="14"/>
              </w:rPr>
              <w:t> </w:t>
            </w:r>
          </w:p>
        </w:tc>
        <w:tc>
          <w:tcPr>
            <w:tcW w:w="1239" w:type="dxa"/>
            <w:shd w:val="clear" w:color="auto" w:fill="D9D9D9" w:themeFill="background1" w:themeFillShade="D9"/>
            <w:hideMark/>
          </w:tcPr>
          <w:p w14:paraId="151D0ABD" w14:textId="77777777" w:rsidR="000C67FC" w:rsidRPr="00B619FD" w:rsidRDefault="000C67FC">
            <w:pPr>
              <w:rPr>
                <w:b/>
                <w:bCs/>
                <w:sz w:val="14"/>
                <w:szCs w:val="14"/>
              </w:rPr>
            </w:pPr>
            <w:r w:rsidRPr="00B619FD">
              <w:rPr>
                <w:b/>
                <w:bCs/>
                <w:sz w:val="14"/>
                <w:szCs w:val="14"/>
              </w:rPr>
              <w:t> </w:t>
            </w:r>
          </w:p>
        </w:tc>
      </w:tr>
      <w:tr w:rsidR="009A3F8A" w:rsidRPr="00B619FD" w14:paraId="7ED06D6D" w14:textId="77777777" w:rsidTr="009A3F8A">
        <w:trPr>
          <w:trHeight w:val="290"/>
        </w:trPr>
        <w:tc>
          <w:tcPr>
            <w:tcW w:w="1696" w:type="dxa"/>
            <w:hideMark/>
          </w:tcPr>
          <w:p w14:paraId="0A1A77BE" w14:textId="77777777" w:rsidR="000C67FC" w:rsidRPr="00B619FD" w:rsidRDefault="000C67FC">
            <w:pPr>
              <w:rPr>
                <w:sz w:val="14"/>
                <w:szCs w:val="14"/>
              </w:rPr>
            </w:pPr>
            <w:r w:rsidRPr="00B619FD">
              <w:rPr>
                <w:sz w:val="14"/>
                <w:szCs w:val="14"/>
              </w:rPr>
              <w:t>Vestibyle</w:t>
            </w:r>
          </w:p>
        </w:tc>
        <w:tc>
          <w:tcPr>
            <w:tcW w:w="709" w:type="dxa"/>
            <w:hideMark/>
          </w:tcPr>
          <w:p w14:paraId="347078CF" w14:textId="77777777" w:rsidR="000C67FC" w:rsidRPr="00B619FD" w:rsidRDefault="000C67FC" w:rsidP="000C67FC">
            <w:pPr>
              <w:rPr>
                <w:sz w:val="14"/>
                <w:szCs w:val="14"/>
              </w:rPr>
            </w:pPr>
            <w:r w:rsidRPr="00B619FD">
              <w:rPr>
                <w:sz w:val="14"/>
                <w:szCs w:val="14"/>
              </w:rPr>
              <w:t>26</w:t>
            </w:r>
          </w:p>
        </w:tc>
        <w:tc>
          <w:tcPr>
            <w:tcW w:w="709" w:type="dxa"/>
            <w:hideMark/>
          </w:tcPr>
          <w:p w14:paraId="59D76D4C" w14:textId="77777777" w:rsidR="000C67FC" w:rsidRPr="00B619FD" w:rsidRDefault="000C67FC" w:rsidP="000C67FC">
            <w:pPr>
              <w:rPr>
                <w:sz w:val="14"/>
                <w:szCs w:val="14"/>
              </w:rPr>
            </w:pPr>
            <w:r w:rsidRPr="00B619FD">
              <w:rPr>
                <w:sz w:val="14"/>
                <w:szCs w:val="14"/>
              </w:rPr>
              <w:t>7,2</w:t>
            </w:r>
          </w:p>
        </w:tc>
        <w:tc>
          <w:tcPr>
            <w:tcW w:w="709" w:type="dxa"/>
            <w:hideMark/>
          </w:tcPr>
          <w:p w14:paraId="3888DD1E" w14:textId="77777777" w:rsidR="000C67FC" w:rsidRPr="00B619FD" w:rsidRDefault="000C67FC" w:rsidP="000C67FC">
            <w:pPr>
              <w:rPr>
                <w:sz w:val="14"/>
                <w:szCs w:val="14"/>
              </w:rPr>
            </w:pPr>
            <w:r w:rsidRPr="00B619FD">
              <w:rPr>
                <w:sz w:val="14"/>
                <w:szCs w:val="14"/>
              </w:rPr>
              <w:t>0</w:t>
            </w:r>
          </w:p>
        </w:tc>
        <w:tc>
          <w:tcPr>
            <w:tcW w:w="850" w:type="dxa"/>
            <w:noWrap/>
            <w:hideMark/>
          </w:tcPr>
          <w:p w14:paraId="75979FF0" w14:textId="77777777" w:rsidR="000C67FC" w:rsidRPr="00B619FD" w:rsidRDefault="000C67FC" w:rsidP="000C67FC">
            <w:pPr>
              <w:rPr>
                <w:sz w:val="14"/>
                <w:szCs w:val="14"/>
              </w:rPr>
            </w:pPr>
            <w:r w:rsidRPr="00B619FD">
              <w:rPr>
                <w:sz w:val="14"/>
                <w:szCs w:val="14"/>
              </w:rPr>
              <w:t>3,6</w:t>
            </w:r>
          </w:p>
        </w:tc>
        <w:tc>
          <w:tcPr>
            <w:tcW w:w="851" w:type="dxa"/>
            <w:noWrap/>
            <w:hideMark/>
          </w:tcPr>
          <w:p w14:paraId="54DFA46F" w14:textId="77777777" w:rsidR="000C67FC" w:rsidRPr="00B619FD" w:rsidRDefault="000C67FC">
            <w:pPr>
              <w:rPr>
                <w:sz w:val="14"/>
                <w:szCs w:val="14"/>
              </w:rPr>
            </w:pPr>
            <w:r w:rsidRPr="00B619FD">
              <w:rPr>
                <w:sz w:val="14"/>
                <w:szCs w:val="14"/>
              </w:rPr>
              <w:t> </w:t>
            </w:r>
          </w:p>
        </w:tc>
        <w:tc>
          <w:tcPr>
            <w:tcW w:w="708" w:type="dxa"/>
            <w:noWrap/>
            <w:hideMark/>
          </w:tcPr>
          <w:p w14:paraId="22B4260B" w14:textId="77777777" w:rsidR="000C67FC" w:rsidRPr="00B619FD" w:rsidRDefault="000C67FC">
            <w:pPr>
              <w:rPr>
                <w:sz w:val="14"/>
                <w:szCs w:val="14"/>
              </w:rPr>
            </w:pPr>
            <w:r w:rsidRPr="00B619FD">
              <w:rPr>
                <w:sz w:val="14"/>
                <w:szCs w:val="14"/>
              </w:rPr>
              <w:t> </w:t>
            </w:r>
          </w:p>
        </w:tc>
        <w:tc>
          <w:tcPr>
            <w:tcW w:w="851" w:type="dxa"/>
            <w:noWrap/>
            <w:hideMark/>
          </w:tcPr>
          <w:p w14:paraId="7424472A" w14:textId="77777777" w:rsidR="000C67FC" w:rsidRPr="00B619FD" w:rsidRDefault="000C67FC">
            <w:pPr>
              <w:rPr>
                <w:sz w:val="14"/>
                <w:szCs w:val="14"/>
              </w:rPr>
            </w:pPr>
            <w:r w:rsidRPr="00B619FD">
              <w:rPr>
                <w:sz w:val="14"/>
                <w:szCs w:val="14"/>
              </w:rPr>
              <w:t>R</w:t>
            </w:r>
          </w:p>
        </w:tc>
        <w:tc>
          <w:tcPr>
            <w:tcW w:w="1276" w:type="dxa"/>
            <w:noWrap/>
            <w:hideMark/>
          </w:tcPr>
          <w:p w14:paraId="2ECB07ED" w14:textId="77777777" w:rsidR="000C67FC" w:rsidRPr="00B619FD" w:rsidRDefault="000C67FC">
            <w:pPr>
              <w:rPr>
                <w:sz w:val="14"/>
                <w:szCs w:val="14"/>
              </w:rPr>
            </w:pPr>
            <w:r w:rsidRPr="00B619FD">
              <w:rPr>
                <w:sz w:val="14"/>
                <w:szCs w:val="14"/>
              </w:rPr>
              <w:t>VAV, T, C og B</w:t>
            </w:r>
          </w:p>
        </w:tc>
        <w:tc>
          <w:tcPr>
            <w:tcW w:w="1830" w:type="dxa"/>
            <w:hideMark/>
          </w:tcPr>
          <w:p w14:paraId="3DFBD7B4" w14:textId="77777777" w:rsidR="000C67FC" w:rsidRPr="00B619FD" w:rsidRDefault="000C67FC">
            <w:pPr>
              <w:rPr>
                <w:sz w:val="14"/>
                <w:szCs w:val="14"/>
              </w:rPr>
            </w:pPr>
            <w:r w:rsidRPr="00B619FD">
              <w:rPr>
                <w:sz w:val="14"/>
                <w:szCs w:val="14"/>
              </w:rPr>
              <w:t> </w:t>
            </w:r>
          </w:p>
        </w:tc>
        <w:tc>
          <w:tcPr>
            <w:tcW w:w="721" w:type="dxa"/>
            <w:hideMark/>
          </w:tcPr>
          <w:p w14:paraId="018EEE9C" w14:textId="77777777" w:rsidR="000C67FC" w:rsidRPr="00B619FD" w:rsidRDefault="000C67FC">
            <w:pPr>
              <w:rPr>
                <w:sz w:val="14"/>
                <w:szCs w:val="14"/>
              </w:rPr>
            </w:pPr>
            <w:r w:rsidRPr="00B619FD">
              <w:rPr>
                <w:sz w:val="14"/>
                <w:szCs w:val="14"/>
              </w:rPr>
              <w:t> </w:t>
            </w:r>
          </w:p>
        </w:tc>
        <w:tc>
          <w:tcPr>
            <w:tcW w:w="580" w:type="dxa"/>
            <w:noWrap/>
            <w:hideMark/>
          </w:tcPr>
          <w:p w14:paraId="63647E75" w14:textId="77777777" w:rsidR="000C67FC" w:rsidRPr="00B619FD" w:rsidRDefault="000C67FC" w:rsidP="000C67FC">
            <w:pPr>
              <w:rPr>
                <w:sz w:val="14"/>
                <w:szCs w:val="14"/>
              </w:rPr>
            </w:pPr>
            <w:r w:rsidRPr="00B619FD">
              <w:rPr>
                <w:sz w:val="14"/>
                <w:szCs w:val="14"/>
              </w:rPr>
              <w:t>33</w:t>
            </w:r>
          </w:p>
        </w:tc>
        <w:tc>
          <w:tcPr>
            <w:tcW w:w="554" w:type="dxa"/>
            <w:noWrap/>
            <w:hideMark/>
          </w:tcPr>
          <w:p w14:paraId="215439A8" w14:textId="77777777" w:rsidR="000C67FC" w:rsidRPr="00B619FD" w:rsidRDefault="000C67FC">
            <w:pPr>
              <w:rPr>
                <w:sz w:val="14"/>
                <w:szCs w:val="14"/>
              </w:rPr>
            </w:pPr>
            <w:r w:rsidRPr="00B619FD">
              <w:rPr>
                <w:sz w:val="14"/>
                <w:szCs w:val="14"/>
              </w:rPr>
              <w:t>-</w:t>
            </w:r>
          </w:p>
        </w:tc>
        <w:tc>
          <w:tcPr>
            <w:tcW w:w="709" w:type="dxa"/>
            <w:noWrap/>
            <w:hideMark/>
          </w:tcPr>
          <w:p w14:paraId="3734973B" w14:textId="77777777" w:rsidR="000C67FC" w:rsidRPr="00B619FD" w:rsidRDefault="000C67FC">
            <w:pPr>
              <w:rPr>
                <w:sz w:val="14"/>
                <w:szCs w:val="14"/>
              </w:rPr>
            </w:pPr>
            <w:r w:rsidRPr="00B619FD">
              <w:rPr>
                <w:sz w:val="14"/>
                <w:szCs w:val="14"/>
              </w:rPr>
              <w:t>-</w:t>
            </w:r>
          </w:p>
        </w:tc>
        <w:tc>
          <w:tcPr>
            <w:tcW w:w="1239" w:type="dxa"/>
            <w:hideMark/>
          </w:tcPr>
          <w:p w14:paraId="779A8AEC" w14:textId="77777777" w:rsidR="000C67FC" w:rsidRPr="00B619FD" w:rsidRDefault="000C67FC">
            <w:pPr>
              <w:rPr>
                <w:sz w:val="14"/>
                <w:szCs w:val="14"/>
              </w:rPr>
            </w:pPr>
            <w:r w:rsidRPr="00B619FD">
              <w:rPr>
                <w:sz w:val="14"/>
                <w:szCs w:val="14"/>
              </w:rPr>
              <w:t> </w:t>
            </w:r>
          </w:p>
        </w:tc>
      </w:tr>
      <w:tr w:rsidR="009A3F8A" w:rsidRPr="00B619FD" w14:paraId="6F84E93D" w14:textId="77777777" w:rsidTr="009A3F8A">
        <w:trPr>
          <w:trHeight w:val="580"/>
        </w:trPr>
        <w:tc>
          <w:tcPr>
            <w:tcW w:w="1696" w:type="dxa"/>
            <w:hideMark/>
          </w:tcPr>
          <w:p w14:paraId="1D02EBCE" w14:textId="77777777" w:rsidR="000C67FC" w:rsidRPr="00B619FD" w:rsidRDefault="000C67FC">
            <w:pPr>
              <w:rPr>
                <w:sz w:val="14"/>
                <w:szCs w:val="14"/>
              </w:rPr>
            </w:pPr>
            <w:r w:rsidRPr="00B619FD">
              <w:rPr>
                <w:sz w:val="14"/>
                <w:szCs w:val="14"/>
              </w:rPr>
              <w:t>Trafikkareal/korridor (med oppholdssone/vrimleareal)</w:t>
            </w:r>
          </w:p>
        </w:tc>
        <w:tc>
          <w:tcPr>
            <w:tcW w:w="709" w:type="dxa"/>
            <w:hideMark/>
          </w:tcPr>
          <w:p w14:paraId="141D0565" w14:textId="77777777" w:rsidR="000C67FC" w:rsidRPr="00B619FD" w:rsidRDefault="000C67FC" w:rsidP="000C67FC">
            <w:pPr>
              <w:rPr>
                <w:sz w:val="14"/>
                <w:szCs w:val="14"/>
              </w:rPr>
            </w:pPr>
            <w:r w:rsidRPr="00B619FD">
              <w:rPr>
                <w:sz w:val="14"/>
                <w:szCs w:val="14"/>
              </w:rPr>
              <w:t>0</w:t>
            </w:r>
          </w:p>
        </w:tc>
        <w:tc>
          <w:tcPr>
            <w:tcW w:w="709" w:type="dxa"/>
            <w:hideMark/>
          </w:tcPr>
          <w:p w14:paraId="3864B913" w14:textId="77777777" w:rsidR="000C67FC" w:rsidRPr="00B619FD" w:rsidRDefault="000C67FC" w:rsidP="000C67FC">
            <w:pPr>
              <w:rPr>
                <w:sz w:val="14"/>
                <w:szCs w:val="14"/>
              </w:rPr>
            </w:pPr>
            <w:r w:rsidRPr="00B619FD">
              <w:rPr>
                <w:sz w:val="14"/>
                <w:szCs w:val="14"/>
              </w:rPr>
              <w:t>7,2</w:t>
            </w:r>
          </w:p>
        </w:tc>
        <w:tc>
          <w:tcPr>
            <w:tcW w:w="709" w:type="dxa"/>
            <w:hideMark/>
          </w:tcPr>
          <w:p w14:paraId="0B1CEF63" w14:textId="77777777" w:rsidR="000C67FC" w:rsidRPr="00B619FD" w:rsidRDefault="000C67FC" w:rsidP="000C67FC">
            <w:pPr>
              <w:rPr>
                <w:sz w:val="14"/>
                <w:szCs w:val="14"/>
              </w:rPr>
            </w:pPr>
            <w:r w:rsidRPr="00B619FD">
              <w:rPr>
                <w:sz w:val="14"/>
                <w:szCs w:val="14"/>
              </w:rPr>
              <w:t>0</w:t>
            </w:r>
          </w:p>
        </w:tc>
        <w:tc>
          <w:tcPr>
            <w:tcW w:w="850" w:type="dxa"/>
            <w:noWrap/>
            <w:hideMark/>
          </w:tcPr>
          <w:p w14:paraId="70186880" w14:textId="77777777" w:rsidR="000C67FC" w:rsidRPr="00B619FD" w:rsidRDefault="000C67FC" w:rsidP="000C67FC">
            <w:pPr>
              <w:rPr>
                <w:sz w:val="14"/>
                <w:szCs w:val="14"/>
              </w:rPr>
            </w:pPr>
            <w:r w:rsidRPr="00B619FD">
              <w:rPr>
                <w:sz w:val="14"/>
                <w:szCs w:val="14"/>
              </w:rPr>
              <w:t>3,6</w:t>
            </w:r>
          </w:p>
        </w:tc>
        <w:tc>
          <w:tcPr>
            <w:tcW w:w="851" w:type="dxa"/>
            <w:noWrap/>
            <w:hideMark/>
          </w:tcPr>
          <w:p w14:paraId="736DF7E6" w14:textId="77777777" w:rsidR="000C67FC" w:rsidRPr="00B619FD" w:rsidRDefault="000C67FC">
            <w:pPr>
              <w:rPr>
                <w:sz w:val="14"/>
                <w:szCs w:val="14"/>
              </w:rPr>
            </w:pPr>
            <w:r w:rsidRPr="00B619FD">
              <w:rPr>
                <w:sz w:val="14"/>
                <w:szCs w:val="14"/>
              </w:rPr>
              <w:t> </w:t>
            </w:r>
          </w:p>
        </w:tc>
        <w:tc>
          <w:tcPr>
            <w:tcW w:w="708" w:type="dxa"/>
            <w:noWrap/>
            <w:hideMark/>
          </w:tcPr>
          <w:p w14:paraId="5CCC2711" w14:textId="77777777" w:rsidR="000C67FC" w:rsidRPr="00B619FD" w:rsidRDefault="000C67FC">
            <w:pPr>
              <w:rPr>
                <w:sz w:val="14"/>
                <w:szCs w:val="14"/>
              </w:rPr>
            </w:pPr>
            <w:r w:rsidRPr="00B619FD">
              <w:rPr>
                <w:sz w:val="14"/>
                <w:szCs w:val="14"/>
              </w:rPr>
              <w:t> </w:t>
            </w:r>
          </w:p>
        </w:tc>
        <w:tc>
          <w:tcPr>
            <w:tcW w:w="851" w:type="dxa"/>
            <w:noWrap/>
            <w:hideMark/>
          </w:tcPr>
          <w:p w14:paraId="1F03A267" w14:textId="77777777" w:rsidR="000C67FC" w:rsidRPr="00B619FD" w:rsidRDefault="000C67FC">
            <w:pPr>
              <w:rPr>
                <w:sz w:val="14"/>
                <w:szCs w:val="14"/>
              </w:rPr>
            </w:pPr>
            <w:r w:rsidRPr="00B619FD">
              <w:rPr>
                <w:sz w:val="14"/>
                <w:szCs w:val="14"/>
              </w:rPr>
              <w:t>R</w:t>
            </w:r>
          </w:p>
        </w:tc>
        <w:tc>
          <w:tcPr>
            <w:tcW w:w="1276" w:type="dxa"/>
            <w:noWrap/>
            <w:hideMark/>
          </w:tcPr>
          <w:p w14:paraId="6979FA1F" w14:textId="77777777" w:rsidR="000C67FC" w:rsidRPr="00B619FD" w:rsidRDefault="000C67FC">
            <w:pPr>
              <w:rPr>
                <w:sz w:val="14"/>
                <w:szCs w:val="14"/>
              </w:rPr>
            </w:pPr>
            <w:r w:rsidRPr="00B619FD">
              <w:rPr>
                <w:sz w:val="14"/>
                <w:szCs w:val="14"/>
              </w:rPr>
              <w:t>CAV, T</w:t>
            </w:r>
          </w:p>
        </w:tc>
        <w:tc>
          <w:tcPr>
            <w:tcW w:w="1830" w:type="dxa"/>
            <w:hideMark/>
          </w:tcPr>
          <w:p w14:paraId="077D53A7" w14:textId="77777777" w:rsidR="000C67FC" w:rsidRPr="00B619FD" w:rsidRDefault="000C67FC">
            <w:pPr>
              <w:rPr>
                <w:sz w:val="14"/>
                <w:szCs w:val="14"/>
              </w:rPr>
            </w:pPr>
            <w:r w:rsidRPr="00B619FD">
              <w:rPr>
                <w:sz w:val="14"/>
                <w:szCs w:val="14"/>
              </w:rPr>
              <w:t> </w:t>
            </w:r>
          </w:p>
        </w:tc>
        <w:tc>
          <w:tcPr>
            <w:tcW w:w="721" w:type="dxa"/>
            <w:hideMark/>
          </w:tcPr>
          <w:p w14:paraId="6DFEDFB8" w14:textId="77777777" w:rsidR="000C67FC" w:rsidRPr="00B619FD" w:rsidRDefault="000C67FC">
            <w:pPr>
              <w:rPr>
                <w:sz w:val="14"/>
                <w:szCs w:val="14"/>
              </w:rPr>
            </w:pPr>
            <w:r w:rsidRPr="00B619FD">
              <w:rPr>
                <w:sz w:val="14"/>
                <w:szCs w:val="14"/>
              </w:rPr>
              <w:t> </w:t>
            </w:r>
          </w:p>
        </w:tc>
        <w:tc>
          <w:tcPr>
            <w:tcW w:w="580" w:type="dxa"/>
            <w:noWrap/>
            <w:hideMark/>
          </w:tcPr>
          <w:p w14:paraId="65D97C92" w14:textId="77777777" w:rsidR="000C67FC" w:rsidRPr="00B619FD" w:rsidRDefault="000C67FC" w:rsidP="000C67FC">
            <w:pPr>
              <w:rPr>
                <w:sz w:val="14"/>
                <w:szCs w:val="14"/>
              </w:rPr>
            </w:pPr>
            <w:r w:rsidRPr="00B619FD">
              <w:rPr>
                <w:sz w:val="14"/>
                <w:szCs w:val="14"/>
              </w:rPr>
              <w:t>33</w:t>
            </w:r>
          </w:p>
        </w:tc>
        <w:tc>
          <w:tcPr>
            <w:tcW w:w="554" w:type="dxa"/>
            <w:noWrap/>
            <w:hideMark/>
          </w:tcPr>
          <w:p w14:paraId="638CC813" w14:textId="77777777" w:rsidR="000C67FC" w:rsidRPr="00B619FD" w:rsidRDefault="000C67FC">
            <w:pPr>
              <w:rPr>
                <w:sz w:val="14"/>
                <w:szCs w:val="14"/>
              </w:rPr>
            </w:pPr>
            <w:r w:rsidRPr="00B619FD">
              <w:rPr>
                <w:sz w:val="14"/>
                <w:szCs w:val="14"/>
              </w:rPr>
              <w:t>-</w:t>
            </w:r>
          </w:p>
        </w:tc>
        <w:tc>
          <w:tcPr>
            <w:tcW w:w="709" w:type="dxa"/>
            <w:noWrap/>
            <w:hideMark/>
          </w:tcPr>
          <w:p w14:paraId="2AE47558" w14:textId="77777777" w:rsidR="000C67FC" w:rsidRPr="00B619FD" w:rsidRDefault="000C67FC">
            <w:pPr>
              <w:rPr>
                <w:sz w:val="14"/>
                <w:szCs w:val="14"/>
              </w:rPr>
            </w:pPr>
            <w:r w:rsidRPr="00B619FD">
              <w:rPr>
                <w:sz w:val="14"/>
                <w:szCs w:val="14"/>
              </w:rPr>
              <w:t>-</w:t>
            </w:r>
          </w:p>
        </w:tc>
        <w:tc>
          <w:tcPr>
            <w:tcW w:w="1239" w:type="dxa"/>
            <w:hideMark/>
          </w:tcPr>
          <w:p w14:paraId="19766ECA" w14:textId="77777777" w:rsidR="000C67FC" w:rsidRPr="00B619FD" w:rsidRDefault="000C67FC">
            <w:pPr>
              <w:rPr>
                <w:sz w:val="14"/>
                <w:szCs w:val="14"/>
              </w:rPr>
            </w:pPr>
            <w:r w:rsidRPr="00B619FD">
              <w:rPr>
                <w:sz w:val="14"/>
                <w:szCs w:val="14"/>
              </w:rPr>
              <w:t> </w:t>
            </w:r>
          </w:p>
        </w:tc>
      </w:tr>
      <w:tr w:rsidR="009A3F8A" w:rsidRPr="00B619FD" w14:paraId="3CC8CAFD" w14:textId="77777777" w:rsidTr="009A3F8A">
        <w:trPr>
          <w:trHeight w:val="290"/>
        </w:trPr>
        <w:tc>
          <w:tcPr>
            <w:tcW w:w="1696" w:type="dxa"/>
            <w:hideMark/>
          </w:tcPr>
          <w:p w14:paraId="58F4A94B" w14:textId="77777777" w:rsidR="000C67FC" w:rsidRPr="00B619FD" w:rsidRDefault="000C67FC">
            <w:pPr>
              <w:rPr>
                <w:sz w:val="14"/>
                <w:szCs w:val="14"/>
              </w:rPr>
            </w:pPr>
            <w:r w:rsidRPr="00B619FD">
              <w:rPr>
                <w:sz w:val="14"/>
                <w:szCs w:val="14"/>
              </w:rPr>
              <w:t>Bibliotek</w:t>
            </w:r>
          </w:p>
        </w:tc>
        <w:tc>
          <w:tcPr>
            <w:tcW w:w="709" w:type="dxa"/>
            <w:hideMark/>
          </w:tcPr>
          <w:p w14:paraId="3D0F7DE2" w14:textId="77777777" w:rsidR="000C67FC" w:rsidRPr="00B619FD" w:rsidRDefault="000C67FC" w:rsidP="000C67FC">
            <w:pPr>
              <w:rPr>
                <w:sz w:val="14"/>
                <w:szCs w:val="14"/>
              </w:rPr>
            </w:pPr>
            <w:r w:rsidRPr="00B619FD">
              <w:rPr>
                <w:sz w:val="14"/>
                <w:szCs w:val="14"/>
              </w:rPr>
              <w:t>26</w:t>
            </w:r>
          </w:p>
        </w:tc>
        <w:tc>
          <w:tcPr>
            <w:tcW w:w="709" w:type="dxa"/>
            <w:hideMark/>
          </w:tcPr>
          <w:p w14:paraId="165D2690" w14:textId="77777777" w:rsidR="000C67FC" w:rsidRPr="00B619FD" w:rsidRDefault="000C67FC" w:rsidP="000C67FC">
            <w:pPr>
              <w:rPr>
                <w:sz w:val="14"/>
                <w:szCs w:val="14"/>
              </w:rPr>
            </w:pPr>
            <w:r w:rsidRPr="00B619FD">
              <w:rPr>
                <w:sz w:val="14"/>
                <w:szCs w:val="14"/>
              </w:rPr>
              <w:t>7,2</w:t>
            </w:r>
          </w:p>
        </w:tc>
        <w:tc>
          <w:tcPr>
            <w:tcW w:w="709" w:type="dxa"/>
            <w:hideMark/>
          </w:tcPr>
          <w:p w14:paraId="0E9D2587" w14:textId="77777777" w:rsidR="000C67FC" w:rsidRPr="00B619FD" w:rsidRDefault="000C67FC" w:rsidP="000C67FC">
            <w:pPr>
              <w:rPr>
                <w:sz w:val="14"/>
                <w:szCs w:val="14"/>
              </w:rPr>
            </w:pPr>
            <w:r w:rsidRPr="00B619FD">
              <w:rPr>
                <w:sz w:val="14"/>
                <w:szCs w:val="14"/>
              </w:rPr>
              <w:t>0</w:t>
            </w:r>
          </w:p>
        </w:tc>
        <w:tc>
          <w:tcPr>
            <w:tcW w:w="850" w:type="dxa"/>
            <w:noWrap/>
            <w:hideMark/>
          </w:tcPr>
          <w:p w14:paraId="3DB55CE6" w14:textId="77777777" w:rsidR="000C67FC" w:rsidRPr="00B619FD" w:rsidRDefault="000C67FC" w:rsidP="000C67FC">
            <w:pPr>
              <w:rPr>
                <w:sz w:val="14"/>
                <w:szCs w:val="14"/>
              </w:rPr>
            </w:pPr>
            <w:r w:rsidRPr="00B619FD">
              <w:rPr>
                <w:sz w:val="14"/>
                <w:szCs w:val="14"/>
              </w:rPr>
              <w:t>3,6</w:t>
            </w:r>
          </w:p>
        </w:tc>
        <w:tc>
          <w:tcPr>
            <w:tcW w:w="851" w:type="dxa"/>
            <w:noWrap/>
            <w:hideMark/>
          </w:tcPr>
          <w:p w14:paraId="71B9A783" w14:textId="77777777" w:rsidR="000C67FC" w:rsidRPr="00B619FD" w:rsidRDefault="000C67FC">
            <w:pPr>
              <w:rPr>
                <w:sz w:val="14"/>
                <w:szCs w:val="14"/>
              </w:rPr>
            </w:pPr>
            <w:r w:rsidRPr="00B619FD">
              <w:rPr>
                <w:sz w:val="14"/>
                <w:szCs w:val="14"/>
              </w:rPr>
              <w:t> </w:t>
            </w:r>
          </w:p>
        </w:tc>
        <w:tc>
          <w:tcPr>
            <w:tcW w:w="708" w:type="dxa"/>
            <w:noWrap/>
            <w:hideMark/>
          </w:tcPr>
          <w:p w14:paraId="7A5C4320" w14:textId="77777777" w:rsidR="000C67FC" w:rsidRPr="00B619FD" w:rsidRDefault="000C67FC">
            <w:pPr>
              <w:rPr>
                <w:sz w:val="14"/>
                <w:szCs w:val="14"/>
              </w:rPr>
            </w:pPr>
            <w:r w:rsidRPr="00B619FD">
              <w:rPr>
                <w:sz w:val="14"/>
                <w:szCs w:val="14"/>
              </w:rPr>
              <w:t> </w:t>
            </w:r>
          </w:p>
        </w:tc>
        <w:tc>
          <w:tcPr>
            <w:tcW w:w="851" w:type="dxa"/>
            <w:noWrap/>
            <w:hideMark/>
          </w:tcPr>
          <w:p w14:paraId="40880A40" w14:textId="77777777" w:rsidR="000C67FC" w:rsidRPr="00B619FD" w:rsidRDefault="000C67FC">
            <w:pPr>
              <w:rPr>
                <w:sz w:val="14"/>
                <w:szCs w:val="14"/>
              </w:rPr>
            </w:pPr>
            <w:r w:rsidRPr="00B619FD">
              <w:rPr>
                <w:sz w:val="14"/>
                <w:szCs w:val="14"/>
              </w:rPr>
              <w:t>R</w:t>
            </w:r>
          </w:p>
        </w:tc>
        <w:tc>
          <w:tcPr>
            <w:tcW w:w="1276" w:type="dxa"/>
            <w:noWrap/>
            <w:hideMark/>
          </w:tcPr>
          <w:p w14:paraId="3DFE1B2F" w14:textId="77777777" w:rsidR="000C67FC" w:rsidRPr="00B619FD" w:rsidRDefault="000C67FC">
            <w:pPr>
              <w:rPr>
                <w:sz w:val="14"/>
                <w:szCs w:val="14"/>
              </w:rPr>
            </w:pPr>
            <w:r w:rsidRPr="00B619FD">
              <w:rPr>
                <w:sz w:val="14"/>
                <w:szCs w:val="14"/>
              </w:rPr>
              <w:t>VAV, T, C og B</w:t>
            </w:r>
          </w:p>
        </w:tc>
        <w:tc>
          <w:tcPr>
            <w:tcW w:w="1830" w:type="dxa"/>
            <w:hideMark/>
          </w:tcPr>
          <w:p w14:paraId="58659D0F" w14:textId="77777777" w:rsidR="000C67FC" w:rsidRPr="00B619FD" w:rsidRDefault="000C67FC">
            <w:pPr>
              <w:rPr>
                <w:sz w:val="14"/>
                <w:szCs w:val="14"/>
              </w:rPr>
            </w:pPr>
            <w:r w:rsidRPr="00B619FD">
              <w:rPr>
                <w:sz w:val="14"/>
                <w:szCs w:val="14"/>
              </w:rPr>
              <w:t> </w:t>
            </w:r>
          </w:p>
        </w:tc>
        <w:tc>
          <w:tcPr>
            <w:tcW w:w="721" w:type="dxa"/>
            <w:hideMark/>
          </w:tcPr>
          <w:p w14:paraId="4D473120" w14:textId="77777777" w:rsidR="000C67FC" w:rsidRPr="00B619FD" w:rsidRDefault="000C67FC">
            <w:pPr>
              <w:rPr>
                <w:sz w:val="14"/>
                <w:szCs w:val="14"/>
              </w:rPr>
            </w:pPr>
            <w:r w:rsidRPr="00B619FD">
              <w:rPr>
                <w:sz w:val="14"/>
                <w:szCs w:val="14"/>
              </w:rPr>
              <w:t> </w:t>
            </w:r>
          </w:p>
        </w:tc>
        <w:tc>
          <w:tcPr>
            <w:tcW w:w="580" w:type="dxa"/>
            <w:noWrap/>
            <w:hideMark/>
          </w:tcPr>
          <w:p w14:paraId="3F3468F3" w14:textId="77777777" w:rsidR="000C67FC" w:rsidRPr="00B619FD" w:rsidRDefault="000C67FC" w:rsidP="000C67FC">
            <w:pPr>
              <w:rPr>
                <w:sz w:val="14"/>
                <w:szCs w:val="14"/>
              </w:rPr>
            </w:pPr>
            <w:r w:rsidRPr="00B619FD">
              <w:rPr>
                <w:sz w:val="14"/>
                <w:szCs w:val="14"/>
              </w:rPr>
              <w:t>28</w:t>
            </w:r>
          </w:p>
        </w:tc>
        <w:tc>
          <w:tcPr>
            <w:tcW w:w="554" w:type="dxa"/>
            <w:noWrap/>
            <w:hideMark/>
          </w:tcPr>
          <w:p w14:paraId="58AB0153" w14:textId="77777777" w:rsidR="000C67FC" w:rsidRPr="00B619FD" w:rsidRDefault="000C67FC" w:rsidP="000C67FC">
            <w:pPr>
              <w:rPr>
                <w:sz w:val="14"/>
                <w:szCs w:val="14"/>
              </w:rPr>
            </w:pPr>
            <w:r w:rsidRPr="00B619FD">
              <w:rPr>
                <w:sz w:val="14"/>
                <w:szCs w:val="14"/>
              </w:rPr>
              <w:t>48</w:t>
            </w:r>
          </w:p>
        </w:tc>
        <w:tc>
          <w:tcPr>
            <w:tcW w:w="709" w:type="dxa"/>
            <w:noWrap/>
            <w:hideMark/>
          </w:tcPr>
          <w:p w14:paraId="335EBF32" w14:textId="77777777" w:rsidR="000C67FC" w:rsidRPr="00B619FD" w:rsidRDefault="000C67FC" w:rsidP="000C67FC">
            <w:pPr>
              <w:rPr>
                <w:sz w:val="14"/>
                <w:szCs w:val="14"/>
              </w:rPr>
            </w:pPr>
            <w:r w:rsidRPr="00B619FD">
              <w:rPr>
                <w:sz w:val="14"/>
                <w:szCs w:val="14"/>
              </w:rPr>
              <w:t>34</w:t>
            </w:r>
          </w:p>
        </w:tc>
        <w:tc>
          <w:tcPr>
            <w:tcW w:w="1239" w:type="dxa"/>
            <w:hideMark/>
          </w:tcPr>
          <w:p w14:paraId="54D9A62C" w14:textId="77777777" w:rsidR="000C67FC" w:rsidRPr="00B619FD" w:rsidRDefault="000C67FC">
            <w:pPr>
              <w:rPr>
                <w:sz w:val="14"/>
                <w:szCs w:val="14"/>
              </w:rPr>
            </w:pPr>
            <w:r w:rsidRPr="00B619FD">
              <w:rPr>
                <w:sz w:val="14"/>
                <w:szCs w:val="14"/>
              </w:rPr>
              <w:t> </w:t>
            </w:r>
          </w:p>
        </w:tc>
      </w:tr>
      <w:tr w:rsidR="009A3F8A" w:rsidRPr="00B619FD" w14:paraId="377126B0" w14:textId="77777777" w:rsidTr="009A3F8A">
        <w:trPr>
          <w:trHeight w:val="684"/>
        </w:trPr>
        <w:tc>
          <w:tcPr>
            <w:tcW w:w="1696" w:type="dxa"/>
            <w:hideMark/>
          </w:tcPr>
          <w:p w14:paraId="7E20200D" w14:textId="77777777" w:rsidR="000C67FC" w:rsidRPr="00B619FD" w:rsidRDefault="000C67FC">
            <w:pPr>
              <w:rPr>
                <w:sz w:val="14"/>
                <w:szCs w:val="14"/>
              </w:rPr>
            </w:pPr>
            <w:r w:rsidRPr="00B619FD">
              <w:rPr>
                <w:sz w:val="14"/>
                <w:szCs w:val="14"/>
              </w:rPr>
              <w:t>Allrom, samlingsrom</w:t>
            </w:r>
          </w:p>
        </w:tc>
        <w:tc>
          <w:tcPr>
            <w:tcW w:w="709" w:type="dxa"/>
            <w:hideMark/>
          </w:tcPr>
          <w:p w14:paraId="317A9240" w14:textId="77777777" w:rsidR="000C67FC" w:rsidRPr="00B619FD" w:rsidRDefault="000C67FC" w:rsidP="000C67FC">
            <w:pPr>
              <w:rPr>
                <w:sz w:val="14"/>
                <w:szCs w:val="14"/>
              </w:rPr>
            </w:pPr>
            <w:r w:rsidRPr="00B619FD">
              <w:rPr>
                <w:sz w:val="14"/>
                <w:szCs w:val="14"/>
              </w:rPr>
              <w:t>26</w:t>
            </w:r>
          </w:p>
        </w:tc>
        <w:tc>
          <w:tcPr>
            <w:tcW w:w="709" w:type="dxa"/>
            <w:hideMark/>
          </w:tcPr>
          <w:p w14:paraId="46498115" w14:textId="77777777" w:rsidR="000C67FC" w:rsidRPr="00B619FD" w:rsidRDefault="000C67FC" w:rsidP="000C67FC">
            <w:pPr>
              <w:rPr>
                <w:sz w:val="14"/>
                <w:szCs w:val="14"/>
              </w:rPr>
            </w:pPr>
            <w:r w:rsidRPr="00B619FD">
              <w:rPr>
                <w:sz w:val="14"/>
                <w:szCs w:val="14"/>
              </w:rPr>
              <w:t>7,2</w:t>
            </w:r>
          </w:p>
        </w:tc>
        <w:tc>
          <w:tcPr>
            <w:tcW w:w="709" w:type="dxa"/>
            <w:hideMark/>
          </w:tcPr>
          <w:p w14:paraId="0CE9E8AF" w14:textId="77777777" w:rsidR="000C67FC" w:rsidRPr="00B619FD" w:rsidRDefault="000C67FC" w:rsidP="000C67FC">
            <w:pPr>
              <w:rPr>
                <w:sz w:val="14"/>
                <w:szCs w:val="14"/>
              </w:rPr>
            </w:pPr>
            <w:r w:rsidRPr="00B619FD">
              <w:rPr>
                <w:sz w:val="14"/>
                <w:szCs w:val="14"/>
              </w:rPr>
              <w:t>0</w:t>
            </w:r>
          </w:p>
        </w:tc>
        <w:tc>
          <w:tcPr>
            <w:tcW w:w="850" w:type="dxa"/>
            <w:noWrap/>
            <w:hideMark/>
          </w:tcPr>
          <w:p w14:paraId="04904430" w14:textId="77777777" w:rsidR="000C67FC" w:rsidRPr="00B619FD" w:rsidRDefault="000C67FC" w:rsidP="000C67FC">
            <w:pPr>
              <w:rPr>
                <w:sz w:val="14"/>
                <w:szCs w:val="14"/>
              </w:rPr>
            </w:pPr>
            <w:r w:rsidRPr="00B619FD">
              <w:rPr>
                <w:sz w:val="14"/>
                <w:szCs w:val="14"/>
              </w:rPr>
              <w:t>3,6</w:t>
            </w:r>
          </w:p>
        </w:tc>
        <w:tc>
          <w:tcPr>
            <w:tcW w:w="851" w:type="dxa"/>
            <w:noWrap/>
            <w:hideMark/>
          </w:tcPr>
          <w:p w14:paraId="2D94AB46" w14:textId="77777777" w:rsidR="000C67FC" w:rsidRPr="00B619FD" w:rsidRDefault="000C67FC">
            <w:pPr>
              <w:rPr>
                <w:sz w:val="14"/>
                <w:szCs w:val="14"/>
              </w:rPr>
            </w:pPr>
            <w:r w:rsidRPr="00B619FD">
              <w:rPr>
                <w:sz w:val="14"/>
                <w:szCs w:val="14"/>
              </w:rPr>
              <w:t> </w:t>
            </w:r>
          </w:p>
        </w:tc>
        <w:tc>
          <w:tcPr>
            <w:tcW w:w="708" w:type="dxa"/>
            <w:noWrap/>
            <w:hideMark/>
          </w:tcPr>
          <w:p w14:paraId="3B7B5AFF" w14:textId="77777777" w:rsidR="000C67FC" w:rsidRPr="00B619FD" w:rsidRDefault="000C67FC">
            <w:pPr>
              <w:rPr>
                <w:sz w:val="14"/>
                <w:szCs w:val="14"/>
              </w:rPr>
            </w:pPr>
            <w:r w:rsidRPr="00B619FD">
              <w:rPr>
                <w:sz w:val="14"/>
                <w:szCs w:val="14"/>
              </w:rPr>
              <w:t> </w:t>
            </w:r>
          </w:p>
        </w:tc>
        <w:tc>
          <w:tcPr>
            <w:tcW w:w="851" w:type="dxa"/>
            <w:noWrap/>
            <w:hideMark/>
          </w:tcPr>
          <w:p w14:paraId="065EB5D1" w14:textId="77777777" w:rsidR="000C67FC" w:rsidRPr="00B619FD" w:rsidRDefault="000C67FC">
            <w:pPr>
              <w:rPr>
                <w:sz w:val="14"/>
                <w:szCs w:val="14"/>
              </w:rPr>
            </w:pPr>
            <w:r w:rsidRPr="00B619FD">
              <w:rPr>
                <w:sz w:val="14"/>
                <w:szCs w:val="14"/>
              </w:rPr>
              <w:t>R</w:t>
            </w:r>
          </w:p>
        </w:tc>
        <w:tc>
          <w:tcPr>
            <w:tcW w:w="1276" w:type="dxa"/>
            <w:noWrap/>
            <w:hideMark/>
          </w:tcPr>
          <w:p w14:paraId="7A71C9D8" w14:textId="77777777" w:rsidR="000C67FC" w:rsidRPr="00B619FD" w:rsidRDefault="000C67FC">
            <w:pPr>
              <w:rPr>
                <w:sz w:val="14"/>
                <w:szCs w:val="14"/>
              </w:rPr>
            </w:pPr>
            <w:r w:rsidRPr="00B619FD">
              <w:rPr>
                <w:sz w:val="14"/>
                <w:szCs w:val="14"/>
              </w:rPr>
              <w:t>VAV, T, C og B</w:t>
            </w:r>
          </w:p>
        </w:tc>
        <w:tc>
          <w:tcPr>
            <w:tcW w:w="1830" w:type="dxa"/>
            <w:hideMark/>
          </w:tcPr>
          <w:p w14:paraId="7A596923" w14:textId="77777777" w:rsidR="000C67FC" w:rsidRPr="00B619FD" w:rsidRDefault="000C67FC">
            <w:pPr>
              <w:rPr>
                <w:sz w:val="14"/>
                <w:szCs w:val="14"/>
              </w:rPr>
            </w:pPr>
            <w:r w:rsidRPr="00B619FD">
              <w:rPr>
                <w:sz w:val="14"/>
                <w:szCs w:val="14"/>
              </w:rPr>
              <w:t>Lydkravene skal bearbeides avhengig av valgt løsning og planlagt bruk av disse rommene.</w:t>
            </w:r>
          </w:p>
        </w:tc>
        <w:tc>
          <w:tcPr>
            <w:tcW w:w="721" w:type="dxa"/>
            <w:hideMark/>
          </w:tcPr>
          <w:p w14:paraId="532365B7" w14:textId="77777777" w:rsidR="000C67FC" w:rsidRPr="00B619FD" w:rsidRDefault="000C67FC">
            <w:pPr>
              <w:rPr>
                <w:sz w:val="14"/>
                <w:szCs w:val="14"/>
              </w:rPr>
            </w:pPr>
            <w:r w:rsidRPr="00B619FD">
              <w:rPr>
                <w:sz w:val="14"/>
                <w:szCs w:val="14"/>
              </w:rPr>
              <w:t> </w:t>
            </w:r>
          </w:p>
        </w:tc>
        <w:tc>
          <w:tcPr>
            <w:tcW w:w="580" w:type="dxa"/>
            <w:noWrap/>
            <w:hideMark/>
          </w:tcPr>
          <w:p w14:paraId="1001FD04" w14:textId="77777777" w:rsidR="000C67FC" w:rsidRPr="00B619FD" w:rsidRDefault="000C67FC" w:rsidP="000C67FC">
            <w:pPr>
              <w:rPr>
                <w:sz w:val="14"/>
                <w:szCs w:val="14"/>
              </w:rPr>
            </w:pPr>
            <w:r w:rsidRPr="00B619FD">
              <w:rPr>
                <w:sz w:val="14"/>
                <w:szCs w:val="14"/>
              </w:rPr>
              <w:t>28</w:t>
            </w:r>
          </w:p>
        </w:tc>
        <w:tc>
          <w:tcPr>
            <w:tcW w:w="554" w:type="dxa"/>
            <w:noWrap/>
            <w:hideMark/>
          </w:tcPr>
          <w:p w14:paraId="37544CA2" w14:textId="77777777" w:rsidR="000C67FC" w:rsidRPr="00B619FD" w:rsidRDefault="000C67FC" w:rsidP="000C67FC">
            <w:pPr>
              <w:rPr>
                <w:sz w:val="14"/>
                <w:szCs w:val="14"/>
              </w:rPr>
            </w:pPr>
            <w:r w:rsidRPr="00B619FD">
              <w:rPr>
                <w:sz w:val="14"/>
                <w:szCs w:val="14"/>
              </w:rPr>
              <w:t>48</w:t>
            </w:r>
          </w:p>
        </w:tc>
        <w:tc>
          <w:tcPr>
            <w:tcW w:w="709" w:type="dxa"/>
            <w:noWrap/>
            <w:hideMark/>
          </w:tcPr>
          <w:p w14:paraId="380CB5F3" w14:textId="77777777" w:rsidR="000C67FC" w:rsidRPr="00B619FD" w:rsidRDefault="000C67FC" w:rsidP="000C67FC">
            <w:pPr>
              <w:rPr>
                <w:sz w:val="14"/>
                <w:szCs w:val="14"/>
              </w:rPr>
            </w:pPr>
            <w:r w:rsidRPr="00B619FD">
              <w:rPr>
                <w:sz w:val="14"/>
                <w:szCs w:val="14"/>
              </w:rPr>
              <w:t>38</w:t>
            </w:r>
          </w:p>
        </w:tc>
        <w:tc>
          <w:tcPr>
            <w:tcW w:w="1239" w:type="dxa"/>
            <w:hideMark/>
          </w:tcPr>
          <w:p w14:paraId="5AACEF9C" w14:textId="77777777" w:rsidR="000C67FC" w:rsidRPr="00B619FD" w:rsidRDefault="000C67FC">
            <w:pPr>
              <w:rPr>
                <w:sz w:val="14"/>
                <w:szCs w:val="14"/>
              </w:rPr>
            </w:pPr>
            <w:r w:rsidRPr="00B619FD">
              <w:rPr>
                <w:sz w:val="14"/>
                <w:szCs w:val="14"/>
              </w:rPr>
              <w:t> </w:t>
            </w:r>
          </w:p>
        </w:tc>
      </w:tr>
      <w:tr w:rsidR="00B619FD" w:rsidRPr="00B619FD" w14:paraId="07FF2719" w14:textId="77777777" w:rsidTr="009A3F8A">
        <w:trPr>
          <w:trHeight w:val="60"/>
        </w:trPr>
        <w:tc>
          <w:tcPr>
            <w:tcW w:w="1696" w:type="dxa"/>
            <w:shd w:val="clear" w:color="auto" w:fill="D9D9D9" w:themeFill="background1" w:themeFillShade="D9"/>
            <w:hideMark/>
          </w:tcPr>
          <w:p w14:paraId="0AE600D0" w14:textId="77777777" w:rsidR="000C67FC" w:rsidRPr="00B619FD" w:rsidRDefault="000C67FC">
            <w:pPr>
              <w:rPr>
                <w:b/>
                <w:bCs/>
                <w:sz w:val="14"/>
                <w:szCs w:val="14"/>
              </w:rPr>
            </w:pPr>
            <w:r w:rsidRPr="00B619FD">
              <w:rPr>
                <w:b/>
                <w:bCs/>
                <w:sz w:val="14"/>
                <w:szCs w:val="14"/>
              </w:rPr>
              <w:t>Felles læringsareal</w:t>
            </w:r>
          </w:p>
        </w:tc>
        <w:tc>
          <w:tcPr>
            <w:tcW w:w="709" w:type="dxa"/>
            <w:shd w:val="clear" w:color="auto" w:fill="D9D9D9" w:themeFill="background1" w:themeFillShade="D9"/>
            <w:hideMark/>
          </w:tcPr>
          <w:p w14:paraId="34B9DAFE"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hideMark/>
          </w:tcPr>
          <w:p w14:paraId="59131B49"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hideMark/>
          </w:tcPr>
          <w:p w14:paraId="4D0AB7A1" w14:textId="77777777" w:rsidR="000C67FC" w:rsidRPr="00B619FD" w:rsidRDefault="000C67FC">
            <w:pPr>
              <w:rPr>
                <w:b/>
                <w:bCs/>
                <w:sz w:val="14"/>
                <w:szCs w:val="14"/>
              </w:rPr>
            </w:pPr>
            <w:r w:rsidRPr="00B619FD">
              <w:rPr>
                <w:b/>
                <w:bCs/>
                <w:sz w:val="14"/>
                <w:szCs w:val="14"/>
              </w:rPr>
              <w:t> </w:t>
            </w:r>
          </w:p>
        </w:tc>
        <w:tc>
          <w:tcPr>
            <w:tcW w:w="850" w:type="dxa"/>
            <w:shd w:val="clear" w:color="auto" w:fill="D9D9D9" w:themeFill="background1" w:themeFillShade="D9"/>
            <w:noWrap/>
            <w:hideMark/>
          </w:tcPr>
          <w:p w14:paraId="2F337BD9" w14:textId="77777777" w:rsidR="000C67FC" w:rsidRPr="00B619FD" w:rsidRDefault="000C67FC">
            <w:pPr>
              <w:rPr>
                <w:b/>
                <w:bCs/>
                <w:sz w:val="14"/>
                <w:szCs w:val="14"/>
              </w:rPr>
            </w:pPr>
            <w:r w:rsidRPr="00B619FD">
              <w:rPr>
                <w:b/>
                <w:bCs/>
                <w:sz w:val="14"/>
                <w:szCs w:val="14"/>
              </w:rPr>
              <w:t> </w:t>
            </w:r>
          </w:p>
        </w:tc>
        <w:tc>
          <w:tcPr>
            <w:tcW w:w="851" w:type="dxa"/>
            <w:shd w:val="clear" w:color="auto" w:fill="D9D9D9" w:themeFill="background1" w:themeFillShade="D9"/>
            <w:noWrap/>
            <w:hideMark/>
          </w:tcPr>
          <w:p w14:paraId="6522FDEF" w14:textId="77777777" w:rsidR="000C67FC" w:rsidRPr="00B619FD" w:rsidRDefault="000C67FC">
            <w:pPr>
              <w:rPr>
                <w:b/>
                <w:bCs/>
                <w:sz w:val="14"/>
                <w:szCs w:val="14"/>
              </w:rPr>
            </w:pPr>
            <w:r w:rsidRPr="00B619FD">
              <w:rPr>
                <w:b/>
                <w:bCs/>
                <w:sz w:val="14"/>
                <w:szCs w:val="14"/>
              </w:rPr>
              <w:t> </w:t>
            </w:r>
          </w:p>
        </w:tc>
        <w:tc>
          <w:tcPr>
            <w:tcW w:w="708" w:type="dxa"/>
            <w:shd w:val="clear" w:color="auto" w:fill="D9D9D9" w:themeFill="background1" w:themeFillShade="D9"/>
            <w:noWrap/>
            <w:hideMark/>
          </w:tcPr>
          <w:p w14:paraId="0A74AC51" w14:textId="77777777" w:rsidR="000C67FC" w:rsidRPr="00B619FD" w:rsidRDefault="000C67FC">
            <w:pPr>
              <w:rPr>
                <w:b/>
                <w:bCs/>
                <w:sz w:val="14"/>
                <w:szCs w:val="14"/>
              </w:rPr>
            </w:pPr>
            <w:r w:rsidRPr="00B619FD">
              <w:rPr>
                <w:b/>
                <w:bCs/>
                <w:sz w:val="14"/>
                <w:szCs w:val="14"/>
              </w:rPr>
              <w:t> </w:t>
            </w:r>
          </w:p>
        </w:tc>
        <w:tc>
          <w:tcPr>
            <w:tcW w:w="851" w:type="dxa"/>
            <w:shd w:val="clear" w:color="auto" w:fill="D9D9D9" w:themeFill="background1" w:themeFillShade="D9"/>
            <w:noWrap/>
            <w:hideMark/>
          </w:tcPr>
          <w:p w14:paraId="390367E2" w14:textId="77777777" w:rsidR="000C67FC" w:rsidRPr="00B619FD" w:rsidRDefault="000C67FC">
            <w:pPr>
              <w:rPr>
                <w:b/>
                <w:bCs/>
                <w:sz w:val="14"/>
                <w:szCs w:val="14"/>
              </w:rPr>
            </w:pPr>
            <w:r w:rsidRPr="00B619FD">
              <w:rPr>
                <w:b/>
                <w:bCs/>
                <w:sz w:val="14"/>
                <w:szCs w:val="14"/>
              </w:rPr>
              <w:t> </w:t>
            </w:r>
          </w:p>
        </w:tc>
        <w:tc>
          <w:tcPr>
            <w:tcW w:w="1276" w:type="dxa"/>
            <w:shd w:val="clear" w:color="auto" w:fill="D9D9D9" w:themeFill="background1" w:themeFillShade="D9"/>
            <w:noWrap/>
            <w:hideMark/>
          </w:tcPr>
          <w:p w14:paraId="52B51561" w14:textId="77777777" w:rsidR="000C67FC" w:rsidRPr="00B619FD" w:rsidRDefault="000C67FC">
            <w:pPr>
              <w:rPr>
                <w:b/>
                <w:bCs/>
                <w:sz w:val="14"/>
                <w:szCs w:val="14"/>
              </w:rPr>
            </w:pPr>
            <w:r w:rsidRPr="00B619FD">
              <w:rPr>
                <w:b/>
                <w:bCs/>
                <w:sz w:val="14"/>
                <w:szCs w:val="14"/>
              </w:rPr>
              <w:t> </w:t>
            </w:r>
          </w:p>
        </w:tc>
        <w:tc>
          <w:tcPr>
            <w:tcW w:w="1830" w:type="dxa"/>
            <w:shd w:val="clear" w:color="auto" w:fill="D9D9D9" w:themeFill="background1" w:themeFillShade="D9"/>
            <w:hideMark/>
          </w:tcPr>
          <w:p w14:paraId="080200A2" w14:textId="77777777" w:rsidR="000C67FC" w:rsidRPr="00B619FD" w:rsidRDefault="000C67FC">
            <w:pPr>
              <w:rPr>
                <w:b/>
                <w:bCs/>
                <w:sz w:val="14"/>
                <w:szCs w:val="14"/>
              </w:rPr>
            </w:pPr>
            <w:r w:rsidRPr="00B619FD">
              <w:rPr>
                <w:b/>
                <w:bCs/>
                <w:sz w:val="14"/>
                <w:szCs w:val="14"/>
              </w:rPr>
              <w:t> </w:t>
            </w:r>
          </w:p>
        </w:tc>
        <w:tc>
          <w:tcPr>
            <w:tcW w:w="721" w:type="dxa"/>
            <w:shd w:val="clear" w:color="auto" w:fill="D9D9D9" w:themeFill="background1" w:themeFillShade="D9"/>
            <w:hideMark/>
          </w:tcPr>
          <w:p w14:paraId="4FDF0AE3" w14:textId="77777777" w:rsidR="000C67FC" w:rsidRPr="00B619FD" w:rsidRDefault="000C67FC">
            <w:pPr>
              <w:rPr>
                <w:b/>
                <w:bCs/>
                <w:sz w:val="14"/>
                <w:szCs w:val="14"/>
              </w:rPr>
            </w:pPr>
            <w:r w:rsidRPr="00B619FD">
              <w:rPr>
                <w:b/>
                <w:bCs/>
                <w:sz w:val="14"/>
                <w:szCs w:val="14"/>
              </w:rPr>
              <w:t> </w:t>
            </w:r>
          </w:p>
        </w:tc>
        <w:tc>
          <w:tcPr>
            <w:tcW w:w="580" w:type="dxa"/>
            <w:shd w:val="clear" w:color="auto" w:fill="D9D9D9" w:themeFill="background1" w:themeFillShade="D9"/>
            <w:noWrap/>
            <w:hideMark/>
          </w:tcPr>
          <w:p w14:paraId="3AB17D9B" w14:textId="77777777" w:rsidR="000C67FC" w:rsidRPr="00B619FD" w:rsidRDefault="000C67FC">
            <w:pPr>
              <w:rPr>
                <w:b/>
                <w:bCs/>
                <w:sz w:val="14"/>
                <w:szCs w:val="14"/>
              </w:rPr>
            </w:pPr>
            <w:r w:rsidRPr="00B619FD">
              <w:rPr>
                <w:b/>
                <w:bCs/>
                <w:sz w:val="14"/>
                <w:szCs w:val="14"/>
              </w:rPr>
              <w:t> </w:t>
            </w:r>
          </w:p>
        </w:tc>
        <w:tc>
          <w:tcPr>
            <w:tcW w:w="554" w:type="dxa"/>
            <w:shd w:val="clear" w:color="auto" w:fill="D9D9D9" w:themeFill="background1" w:themeFillShade="D9"/>
            <w:noWrap/>
            <w:hideMark/>
          </w:tcPr>
          <w:p w14:paraId="462C86AA"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noWrap/>
            <w:hideMark/>
          </w:tcPr>
          <w:p w14:paraId="3536FC0E" w14:textId="77777777" w:rsidR="000C67FC" w:rsidRPr="00B619FD" w:rsidRDefault="000C67FC">
            <w:pPr>
              <w:rPr>
                <w:b/>
                <w:bCs/>
                <w:sz w:val="14"/>
                <w:szCs w:val="14"/>
              </w:rPr>
            </w:pPr>
            <w:r w:rsidRPr="00B619FD">
              <w:rPr>
                <w:b/>
                <w:bCs/>
                <w:sz w:val="14"/>
                <w:szCs w:val="14"/>
              </w:rPr>
              <w:t> </w:t>
            </w:r>
          </w:p>
        </w:tc>
        <w:tc>
          <w:tcPr>
            <w:tcW w:w="1239" w:type="dxa"/>
            <w:shd w:val="clear" w:color="auto" w:fill="D9D9D9" w:themeFill="background1" w:themeFillShade="D9"/>
            <w:hideMark/>
          </w:tcPr>
          <w:p w14:paraId="197065D4" w14:textId="77777777" w:rsidR="000C67FC" w:rsidRPr="00B619FD" w:rsidRDefault="000C67FC">
            <w:pPr>
              <w:rPr>
                <w:b/>
                <w:bCs/>
                <w:sz w:val="14"/>
                <w:szCs w:val="14"/>
              </w:rPr>
            </w:pPr>
            <w:r w:rsidRPr="00B619FD">
              <w:rPr>
                <w:b/>
                <w:bCs/>
                <w:sz w:val="14"/>
                <w:szCs w:val="14"/>
              </w:rPr>
              <w:t> </w:t>
            </w:r>
          </w:p>
        </w:tc>
      </w:tr>
      <w:tr w:rsidR="009A3F8A" w:rsidRPr="00B619FD" w14:paraId="0A381CD3" w14:textId="77777777" w:rsidTr="009A3F8A">
        <w:trPr>
          <w:trHeight w:val="470"/>
        </w:trPr>
        <w:tc>
          <w:tcPr>
            <w:tcW w:w="1696" w:type="dxa"/>
            <w:hideMark/>
          </w:tcPr>
          <w:p w14:paraId="628B9C95" w14:textId="77777777" w:rsidR="000C67FC" w:rsidRPr="00B619FD" w:rsidRDefault="000C67FC">
            <w:pPr>
              <w:rPr>
                <w:sz w:val="14"/>
                <w:szCs w:val="14"/>
              </w:rPr>
            </w:pPr>
            <w:r w:rsidRPr="00B619FD">
              <w:rPr>
                <w:sz w:val="14"/>
                <w:szCs w:val="14"/>
              </w:rPr>
              <w:t>Kunst og håndverk, verksted for trearbeid og harde materialer</w:t>
            </w:r>
          </w:p>
        </w:tc>
        <w:tc>
          <w:tcPr>
            <w:tcW w:w="709" w:type="dxa"/>
            <w:hideMark/>
          </w:tcPr>
          <w:p w14:paraId="2102EA4E" w14:textId="77777777" w:rsidR="000C67FC" w:rsidRPr="00B619FD" w:rsidRDefault="000C67FC" w:rsidP="000C67FC">
            <w:pPr>
              <w:rPr>
                <w:sz w:val="14"/>
                <w:szCs w:val="14"/>
              </w:rPr>
            </w:pPr>
            <w:r w:rsidRPr="00B619FD">
              <w:rPr>
                <w:sz w:val="14"/>
                <w:szCs w:val="14"/>
              </w:rPr>
              <w:t>50</w:t>
            </w:r>
          </w:p>
        </w:tc>
        <w:tc>
          <w:tcPr>
            <w:tcW w:w="709" w:type="dxa"/>
            <w:hideMark/>
          </w:tcPr>
          <w:p w14:paraId="07E37494" w14:textId="77777777" w:rsidR="000C67FC" w:rsidRPr="00B619FD" w:rsidRDefault="000C67FC" w:rsidP="000C67FC">
            <w:pPr>
              <w:rPr>
                <w:sz w:val="14"/>
                <w:szCs w:val="14"/>
              </w:rPr>
            </w:pPr>
            <w:r w:rsidRPr="00B619FD">
              <w:rPr>
                <w:sz w:val="14"/>
                <w:szCs w:val="14"/>
              </w:rPr>
              <w:t>7,2</w:t>
            </w:r>
          </w:p>
        </w:tc>
        <w:tc>
          <w:tcPr>
            <w:tcW w:w="709" w:type="dxa"/>
            <w:hideMark/>
          </w:tcPr>
          <w:p w14:paraId="3BFBF4C2" w14:textId="77777777" w:rsidR="000C67FC" w:rsidRPr="00B619FD" w:rsidRDefault="000C67FC" w:rsidP="000C67FC">
            <w:pPr>
              <w:rPr>
                <w:sz w:val="14"/>
                <w:szCs w:val="14"/>
              </w:rPr>
            </w:pPr>
            <w:r w:rsidRPr="00B619FD">
              <w:rPr>
                <w:sz w:val="14"/>
                <w:szCs w:val="14"/>
              </w:rPr>
              <w:t>0</w:t>
            </w:r>
          </w:p>
        </w:tc>
        <w:tc>
          <w:tcPr>
            <w:tcW w:w="850" w:type="dxa"/>
            <w:noWrap/>
            <w:hideMark/>
          </w:tcPr>
          <w:p w14:paraId="4BE989A6" w14:textId="77777777" w:rsidR="000C67FC" w:rsidRPr="00B619FD" w:rsidRDefault="000C67FC" w:rsidP="000C67FC">
            <w:pPr>
              <w:rPr>
                <w:sz w:val="14"/>
                <w:szCs w:val="14"/>
              </w:rPr>
            </w:pPr>
            <w:r w:rsidRPr="00B619FD">
              <w:rPr>
                <w:sz w:val="14"/>
                <w:szCs w:val="14"/>
              </w:rPr>
              <w:t>3,6</w:t>
            </w:r>
          </w:p>
        </w:tc>
        <w:tc>
          <w:tcPr>
            <w:tcW w:w="851" w:type="dxa"/>
            <w:noWrap/>
            <w:hideMark/>
          </w:tcPr>
          <w:p w14:paraId="5952709B" w14:textId="77777777" w:rsidR="000C67FC" w:rsidRPr="00B619FD" w:rsidRDefault="000C67FC">
            <w:pPr>
              <w:rPr>
                <w:sz w:val="14"/>
                <w:szCs w:val="14"/>
              </w:rPr>
            </w:pPr>
            <w:r w:rsidRPr="00B619FD">
              <w:rPr>
                <w:sz w:val="14"/>
                <w:szCs w:val="14"/>
              </w:rPr>
              <w:t> </w:t>
            </w:r>
          </w:p>
        </w:tc>
        <w:tc>
          <w:tcPr>
            <w:tcW w:w="708" w:type="dxa"/>
            <w:noWrap/>
            <w:hideMark/>
          </w:tcPr>
          <w:p w14:paraId="4AB6D934" w14:textId="77777777" w:rsidR="000C67FC" w:rsidRPr="00B619FD" w:rsidRDefault="000C67FC">
            <w:pPr>
              <w:rPr>
                <w:sz w:val="14"/>
                <w:szCs w:val="14"/>
              </w:rPr>
            </w:pPr>
            <w:r w:rsidRPr="00B619FD">
              <w:rPr>
                <w:sz w:val="14"/>
                <w:szCs w:val="14"/>
              </w:rPr>
              <w:t> </w:t>
            </w:r>
          </w:p>
        </w:tc>
        <w:tc>
          <w:tcPr>
            <w:tcW w:w="851" w:type="dxa"/>
            <w:noWrap/>
            <w:hideMark/>
          </w:tcPr>
          <w:p w14:paraId="63B77322" w14:textId="77777777" w:rsidR="000C67FC" w:rsidRPr="00B619FD" w:rsidRDefault="000C67FC">
            <w:pPr>
              <w:rPr>
                <w:sz w:val="14"/>
                <w:szCs w:val="14"/>
              </w:rPr>
            </w:pPr>
            <w:r w:rsidRPr="00B619FD">
              <w:rPr>
                <w:sz w:val="14"/>
                <w:szCs w:val="14"/>
              </w:rPr>
              <w:t>P/B</w:t>
            </w:r>
          </w:p>
        </w:tc>
        <w:tc>
          <w:tcPr>
            <w:tcW w:w="1276" w:type="dxa"/>
            <w:noWrap/>
            <w:hideMark/>
          </w:tcPr>
          <w:p w14:paraId="0FC8D7FD" w14:textId="77777777" w:rsidR="000C67FC" w:rsidRPr="00B619FD" w:rsidRDefault="000C67FC">
            <w:pPr>
              <w:rPr>
                <w:sz w:val="14"/>
                <w:szCs w:val="14"/>
              </w:rPr>
            </w:pPr>
            <w:r w:rsidRPr="00B619FD">
              <w:rPr>
                <w:sz w:val="14"/>
                <w:szCs w:val="14"/>
              </w:rPr>
              <w:t>VAV, T, C og B</w:t>
            </w:r>
          </w:p>
        </w:tc>
        <w:tc>
          <w:tcPr>
            <w:tcW w:w="1830" w:type="dxa"/>
            <w:hideMark/>
          </w:tcPr>
          <w:p w14:paraId="2712C952" w14:textId="77777777" w:rsidR="000C67FC" w:rsidRPr="00B619FD" w:rsidRDefault="000C67FC">
            <w:pPr>
              <w:rPr>
                <w:sz w:val="14"/>
                <w:szCs w:val="14"/>
              </w:rPr>
            </w:pPr>
            <w:r w:rsidRPr="00B619FD">
              <w:rPr>
                <w:sz w:val="14"/>
                <w:szCs w:val="14"/>
              </w:rPr>
              <w:t>Sponavsug ved enkelte maskiner og elevenes arbeidsbenker.</w:t>
            </w:r>
          </w:p>
        </w:tc>
        <w:tc>
          <w:tcPr>
            <w:tcW w:w="721" w:type="dxa"/>
            <w:hideMark/>
          </w:tcPr>
          <w:p w14:paraId="16C22269" w14:textId="77777777" w:rsidR="000C67FC" w:rsidRPr="00B619FD" w:rsidRDefault="000C67FC">
            <w:pPr>
              <w:rPr>
                <w:sz w:val="14"/>
                <w:szCs w:val="14"/>
              </w:rPr>
            </w:pPr>
            <w:r w:rsidRPr="00B619FD">
              <w:rPr>
                <w:sz w:val="14"/>
                <w:szCs w:val="14"/>
              </w:rPr>
              <w:t> </w:t>
            </w:r>
          </w:p>
        </w:tc>
        <w:tc>
          <w:tcPr>
            <w:tcW w:w="580" w:type="dxa"/>
            <w:noWrap/>
            <w:hideMark/>
          </w:tcPr>
          <w:p w14:paraId="30AEE4E5" w14:textId="77777777" w:rsidR="000C67FC" w:rsidRPr="00B619FD" w:rsidRDefault="000C67FC" w:rsidP="000C67FC">
            <w:pPr>
              <w:rPr>
                <w:sz w:val="14"/>
                <w:szCs w:val="14"/>
              </w:rPr>
            </w:pPr>
            <w:r w:rsidRPr="00B619FD">
              <w:rPr>
                <w:sz w:val="14"/>
                <w:szCs w:val="14"/>
              </w:rPr>
              <w:t>28</w:t>
            </w:r>
          </w:p>
        </w:tc>
        <w:tc>
          <w:tcPr>
            <w:tcW w:w="554" w:type="dxa"/>
            <w:noWrap/>
            <w:hideMark/>
          </w:tcPr>
          <w:p w14:paraId="408FFB5C" w14:textId="77777777" w:rsidR="000C67FC" w:rsidRPr="00B619FD" w:rsidRDefault="000C67FC" w:rsidP="000C67FC">
            <w:pPr>
              <w:rPr>
                <w:sz w:val="14"/>
                <w:szCs w:val="14"/>
              </w:rPr>
            </w:pPr>
            <w:r w:rsidRPr="00B619FD">
              <w:rPr>
                <w:sz w:val="14"/>
                <w:szCs w:val="14"/>
              </w:rPr>
              <w:t>60</w:t>
            </w:r>
          </w:p>
        </w:tc>
        <w:tc>
          <w:tcPr>
            <w:tcW w:w="709" w:type="dxa"/>
            <w:noWrap/>
            <w:hideMark/>
          </w:tcPr>
          <w:p w14:paraId="6EAACDEA" w14:textId="77777777" w:rsidR="000C67FC" w:rsidRPr="00B619FD" w:rsidRDefault="000C67FC" w:rsidP="000C67FC">
            <w:pPr>
              <w:rPr>
                <w:sz w:val="14"/>
                <w:szCs w:val="14"/>
              </w:rPr>
            </w:pPr>
            <w:r w:rsidRPr="00B619FD">
              <w:rPr>
                <w:sz w:val="14"/>
                <w:szCs w:val="14"/>
              </w:rPr>
              <w:t>50</w:t>
            </w:r>
          </w:p>
        </w:tc>
        <w:tc>
          <w:tcPr>
            <w:tcW w:w="1239" w:type="dxa"/>
            <w:hideMark/>
          </w:tcPr>
          <w:p w14:paraId="29AA6D84" w14:textId="77777777" w:rsidR="000C67FC" w:rsidRPr="00B619FD" w:rsidRDefault="000C67FC">
            <w:pPr>
              <w:rPr>
                <w:sz w:val="14"/>
                <w:szCs w:val="14"/>
              </w:rPr>
            </w:pPr>
            <w:r w:rsidRPr="00B619FD">
              <w:rPr>
                <w:sz w:val="14"/>
                <w:szCs w:val="14"/>
              </w:rPr>
              <w:t> </w:t>
            </w:r>
          </w:p>
        </w:tc>
      </w:tr>
      <w:tr w:rsidR="009A3F8A" w:rsidRPr="00B619FD" w14:paraId="4BF8F9D9" w14:textId="77777777" w:rsidTr="009A3F8A">
        <w:trPr>
          <w:trHeight w:val="444"/>
        </w:trPr>
        <w:tc>
          <w:tcPr>
            <w:tcW w:w="1696" w:type="dxa"/>
            <w:hideMark/>
          </w:tcPr>
          <w:p w14:paraId="25B68326" w14:textId="77777777" w:rsidR="000C67FC" w:rsidRPr="00B619FD" w:rsidRDefault="000C67FC">
            <w:pPr>
              <w:rPr>
                <w:sz w:val="14"/>
                <w:szCs w:val="14"/>
              </w:rPr>
            </w:pPr>
            <w:r w:rsidRPr="00B619FD">
              <w:rPr>
                <w:sz w:val="14"/>
                <w:szCs w:val="14"/>
              </w:rPr>
              <w:t>Kunst og håndverk, verksted for leire og maling</w:t>
            </w:r>
          </w:p>
        </w:tc>
        <w:tc>
          <w:tcPr>
            <w:tcW w:w="709" w:type="dxa"/>
            <w:hideMark/>
          </w:tcPr>
          <w:p w14:paraId="65D220FE" w14:textId="77777777" w:rsidR="000C67FC" w:rsidRPr="00B619FD" w:rsidRDefault="000C67FC" w:rsidP="000C67FC">
            <w:pPr>
              <w:rPr>
                <w:sz w:val="14"/>
                <w:szCs w:val="14"/>
              </w:rPr>
            </w:pPr>
            <w:r w:rsidRPr="00B619FD">
              <w:rPr>
                <w:sz w:val="14"/>
                <w:szCs w:val="14"/>
              </w:rPr>
              <w:t>40</w:t>
            </w:r>
          </w:p>
        </w:tc>
        <w:tc>
          <w:tcPr>
            <w:tcW w:w="709" w:type="dxa"/>
            <w:hideMark/>
          </w:tcPr>
          <w:p w14:paraId="4948A875" w14:textId="77777777" w:rsidR="000C67FC" w:rsidRPr="00B619FD" w:rsidRDefault="000C67FC" w:rsidP="000C67FC">
            <w:pPr>
              <w:rPr>
                <w:sz w:val="14"/>
                <w:szCs w:val="14"/>
              </w:rPr>
            </w:pPr>
            <w:r w:rsidRPr="00B619FD">
              <w:rPr>
                <w:sz w:val="14"/>
                <w:szCs w:val="14"/>
              </w:rPr>
              <w:t>7,2</w:t>
            </w:r>
          </w:p>
        </w:tc>
        <w:tc>
          <w:tcPr>
            <w:tcW w:w="709" w:type="dxa"/>
            <w:hideMark/>
          </w:tcPr>
          <w:p w14:paraId="037377D6" w14:textId="77777777" w:rsidR="000C67FC" w:rsidRPr="00B619FD" w:rsidRDefault="000C67FC" w:rsidP="000C67FC">
            <w:pPr>
              <w:rPr>
                <w:sz w:val="14"/>
                <w:szCs w:val="14"/>
              </w:rPr>
            </w:pPr>
            <w:r w:rsidRPr="00B619FD">
              <w:rPr>
                <w:sz w:val="14"/>
                <w:szCs w:val="14"/>
              </w:rPr>
              <w:t>400</w:t>
            </w:r>
          </w:p>
        </w:tc>
        <w:tc>
          <w:tcPr>
            <w:tcW w:w="850" w:type="dxa"/>
            <w:noWrap/>
            <w:hideMark/>
          </w:tcPr>
          <w:p w14:paraId="7FC8EC5C" w14:textId="77777777" w:rsidR="000C67FC" w:rsidRPr="00B619FD" w:rsidRDefault="000C67FC" w:rsidP="000C67FC">
            <w:pPr>
              <w:rPr>
                <w:sz w:val="14"/>
                <w:szCs w:val="14"/>
              </w:rPr>
            </w:pPr>
            <w:r w:rsidRPr="00B619FD">
              <w:rPr>
                <w:sz w:val="14"/>
                <w:szCs w:val="14"/>
              </w:rPr>
              <w:t>3,6</w:t>
            </w:r>
          </w:p>
        </w:tc>
        <w:tc>
          <w:tcPr>
            <w:tcW w:w="851" w:type="dxa"/>
            <w:noWrap/>
            <w:hideMark/>
          </w:tcPr>
          <w:p w14:paraId="5A207849" w14:textId="77777777" w:rsidR="000C67FC" w:rsidRPr="00B619FD" w:rsidRDefault="000C67FC">
            <w:pPr>
              <w:rPr>
                <w:sz w:val="14"/>
                <w:szCs w:val="14"/>
              </w:rPr>
            </w:pPr>
            <w:r w:rsidRPr="00B619FD">
              <w:rPr>
                <w:sz w:val="14"/>
                <w:szCs w:val="14"/>
              </w:rPr>
              <w:t> </w:t>
            </w:r>
          </w:p>
        </w:tc>
        <w:tc>
          <w:tcPr>
            <w:tcW w:w="708" w:type="dxa"/>
            <w:noWrap/>
            <w:hideMark/>
          </w:tcPr>
          <w:p w14:paraId="2AB373E5" w14:textId="77777777" w:rsidR="000C67FC" w:rsidRPr="00B619FD" w:rsidRDefault="000C67FC">
            <w:pPr>
              <w:rPr>
                <w:sz w:val="14"/>
                <w:szCs w:val="14"/>
              </w:rPr>
            </w:pPr>
            <w:r w:rsidRPr="00B619FD">
              <w:rPr>
                <w:sz w:val="14"/>
                <w:szCs w:val="14"/>
              </w:rPr>
              <w:t> </w:t>
            </w:r>
          </w:p>
        </w:tc>
        <w:tc>
          <w:tcPr>
            <w:tcW w:w="851" w:type="dxa"/>
            <w:noWrap/>
            <w:hideMark/>
          </w:tcPr>
          <w:p w14:paraId="4171D6D5" w14:textId="77777777" w:rsidR="000C67FC" w:rsidRPr="00B619FD" w:rsidRDefault="000C67FC">
            <w:pPr>
              <w:rPr>
                <w:sz w:val="14"/>
                <w:szCs w:val="14"/>
              </w:rPr>
            </w:pPr>
            <w:r w:rsidRPr="00B619FD">
              <w:rPr>
                <w:sz w:val="14"/>
                <w:szCs w:val="14"/>
              </w:rPr>
              <w:t>P/B</w:t>
            </w:r>
          </w:p>
        </w:tc>
        <w:tc>
          <w:tcPr>
            <w:tcW w:w="1276" w:type="dxa"/>
            <w:noWrap/>
            <w:hideMark/>
          </w:tcPr>
          <w:p w14:paraId="474B7D86" w14:textId="77777777" w:rsidR="000C67FC" w:rsidRPr="00B619FD" w:rsidRDefault="000C67FC">
            <w:pPr>
              <w:rPr>
                <w:sz w:val="14"/>
                <w:szCs w:val="14"/>
              </w:rPr>
            </w:pPr>
            <w:r w:rsidRPr="00B619FD">
              <w:rPr>
                <w:sz w:val="14"/>
                <w:szCs w:val="14"/>
              </w:rPr>
              <w:t>VAV, T, C og B</w:t>
            </w:r>
          </w:p>
        </w:tc>
        <w:tc>
          <w:tcPr>
            <w:tcW w:w="1830" w:type="dxa"/>
            <w:hideMark/>
          </w:tcPr>
          <w:p w14:paraId="361B56D8" w14:textId="77777777" w:rsidR="000C67FC" w:rsidRPr="00B619FD" w:rsidRDefault="000C67FC">
            <w:pPr>
              <w:rPr>
                <w:sz w:val="14"/>
                <w:szCs w:val="14"/>
              </w:rPr>
            </w:pPr>
            <w:r w:rsidRPr="00B619FD">
              <w:rPr>
                <w:sz w:val="14"/>
                <w:szCs w:val="14"/>
              </w:rPr>
              <w:t>Rom for keramikkovn: avtrekk 500 m3/h, kan reguleres ned til minimum når ovn ikke er i bruk.</w:t>
            </w:r>
          </w:p>
        </w:tc>
        <w:tc>
          <w:tcPr>
            <w:tcW w:w="721" w:type="dxa"/>
            <w:hideMark/>
          </w:tcPr>
          <w:p w14:paraId="51DF7C27" w14:textId="77777777" w:rsidR="000C67FC" w:rsidRPr="00B619FD" w:rsidRDefault="000C67FC">
            <w:pPr>
              <w:rPr>
                <w:sz w:val="14"/>
                <w:szCs w:val="14"/>
              </w:rPr>
            </w:pPr>
            <w:r w:rsidRPr="00B619FD">
              <w:rPr>
                <w:sz w:val="14"/>
                <w:szCs w:val="14"/>
              </w:rPr>
              <w:t> </w:t>
            </w:r>
          </w:p>
        </w:tc>
        <w:tc>
          <w:tcPr>
            <w:tcW w:w="580" w:type="dxa"/>
            <w:noWrap/>
            <w:hideMark/>
          </w:tcPr>
          <w:p w14:paraId="05AABC4A" w14:textId="77777777" w:rsidR="000C67FC" w:rsidRPr="00B619FD" w:rsidRDefault="000C67FC" w:rsidP="000C67FC">
            <w:pPr>
              <w:rPr>
                <w:sz w:val="14"/>
                <w:szCs w:val="14"/>
              </w:rPr>
            </w:pPr>
            <w:r w:rsidRPr="00B619FD">
              <w:rPr>
                <w:sz w:val="14"/>
                <w:szCs w:val="14"/>
              </w:rPr>
              <w:t>28</w:t>
            </w:r>
          </w:p>
        </w:tc>
        <w:tc>
          <w:tcPr>
            <w:tcW w:w="554" w:type="dxa"/>
            <w:noWrap/>
            <w:hideMark/>
          </w:tcPr>
          <w:p w14:paraId="02060761" w14:textId="77777777" w:rsidR="000C67FC" w:rsidRPr="00B619FD" w:rsidRDefault="000C67FC" w:rsidP="000C67FC">
            <w:pPr>
              <w:rPr>
                <w:sz w:val="14"/>
                <w:szCs w:val="14"/>
              </w:rPr>
            </w:pPr>
            <w:r w:rsidRPr="00B619FD">
              <w:rPr>
                <w:sz w:val="14"/>
                <w:szCs w:val="14"/>
              </w:rPr>
              <w:t>48</w:t>
            </w:r>
          </w:p>
        </w:tc>
        <w:tc>
          <w:tcPr>
            <w:tcW w:w="709" w:type="dxa"/>
            <w:noWrap/>
            <w:hideMark/>
          </w:tcPr>
          <w:p w14:paraId="3C55B2F6" w14:textId="77777777" w:rsidR="000C67FC" w:rsidRPr="00B619FD" w:rsidRDefault="000C67FC" w:rsidP="000C67FC">
            <w:pPr>
              <w:rPr>
                <w:sz w:val="14"/>
                <w:szCs w:val="14"/>
              </w:rPr>
            </w:pPr>
            <w:r w:rsidRPr="00B619FD">
              <w:rPr>
                <w:sz w:val="14"/>
                <w:szCs w:val="14"/>
              </w:rPr>
              <w:t>38</w:t>
            </w:r>
          </w:p>
        </w:tc>
        <w:tc>
          <w:tcPr>
            <w:tcW w:w="1239" w:type="dxa"/>
            <w:hideMark/>
          </w:tcPr>
          <w:p w14:paraId="3EBF4CFA" w14:textId="77777777" w:rsidR="000C67FC" w:rsidRPr="00B619FD" w:rsidRDefault="000C67FC">
            <w:pPr>
              <w:rPr>
                <w:sz w:val="14"/>
                <w:szCs w:val="14"/>
              </w:rPr>
            </w:pPr>
            <w:r w:rsidRPr="00B619FD">
              <w:rPr>
                <w:sz w:val="14"/>
                <w:szCs w:val="14"/>
              </w:rPr>
              <w:t> </w:t>
            </w:r>
          </w:p>
        </w:tc>
      </w:tr>
      <w:tr w:rsidR="009A3F8A" w:rsidRPr="00B619FD" w14:paraId="3B0C002D" w14:textId="77777777" w:rsidTr="009A3F8A">
        <w:trPr>
          <w:trHeight w:val="596"/>
        </w:trPr>
        <w:tc>
          <w:tcPr>
            <w:tcW w:w="1696" w:type="dxa"/>
            <w:hideMark/>
          </w:tcPr>
          <w:p w14:paraId="2995CA4F" w14:textId="77777777" w:rsidR="000C67FC" w:rsidRPr="00B619FD" w:rsidRDefault="000C67FC">
            <w:pPr>
              <w:rPr>
                <w:sz w:val="14"/>
                <w:szCs w:val="14"/>
              </w:rPr>
            </w:pPr>
            <w:r w:rsidRPr="00B619FD">
              <w:rPr>
                <w:sz w:val="14"/>
                <w:szCs w:val="14"/>
              </w:rPr>
              <w:t>Kunst og håndverk, teknologi, design, tegning og tekstil (skaperverksted)</w:t>
            </w:r>
          </w:p>
        </w:tc>
        <w:tc>
          <w:tcPr>
            <w:tcW w:w="709" w:type="dxa"/>
            <w:hideMark/>
          </w:tcPr>
          <w:p w14:paraId="727EEF52" w14:textId="77777777" w:rsidR="000C67FC" w:rsidRPr="00B619FD" w:rsidRDefault="000C67FC" w:rsidP="000C67FC">
            <w:pPr>
              <w:rPr>
                <w:sz w:val="14"/>
                <w:szCs w:val="14"/>
              </w:rPr>
            </w:pPr>
            <w:r w:rsidRPr="00B619FD">
              <w:rPr>
                <w:sz w:val="14"/>
                <w:szCs w:val="14"/>
              </w:rPr>
              <w:t>40</w:t>
            </w:r>
          </w:p>
        </w:tc>
        <w:tc>
          <w:tcPr>
            <w:tcW w:w="709" w:type="dxa"/>
            <w:hideMark/>
          </w:tcPr>
          <w:p w14:paraId="0AB00697" w14:textId="77777777" w:rsidR="000C67FC" w:rsidRPr="00B619FD" w:rsidRDefault="000C67FC" w:rsidP="000C67FC">
            <w:pPr>
              <w:rPr>
                <w:sz w:val="14"/>
                <w:szCs w:val="14"/>
              </w:rPr>
            </w:pPr>
            <w:r w:rsidRPr="00B619FD">
              <w:rPr>
                <w:sz w:val="14"/>
                <w:szCs w:val="14"/>
              </w:rPr>
              <w:t>7,2</w:t>
            </w:r>
          </w:p>
        </w:tc>
        <w:tc>
          <w:tcPr>
            <w:tcW w:w="709" w:type="dxa"/>
            <w:hideMark/>
          </w:tcPr>
          <w:p w14:paraId="1DF9949E" w14:textId="77777777" w:rsidR="000C67FC" w:rsidRPr="00B619FD" w:rsidRDefault="000C67FC" w:rsidP="000C67FC">
            <w:pPr>
              <w:rPr>
                <w:sz w:val="14"/>
                <w:szCs w:val="14"/>
              </w:rPr>
            </w:pPr>
            <w:r w:rsidRPr="00B619FD">
              <w:rPr>
                <w:sz w:val="14"/>
                <w:szCs w:val="14"/>
              </w:rPr>
              <w:t>400</w:t>
            </w:r>
          </w:p>
        </w:tc>
        <w:tc>
          <w:tcPr>
            <w:tcW w:w="850" w:type="dxa"/>
            <w:noWrap/>
            <w:hideMark/>
          </w:tcPr>
          <w:p w14:paraId="0AC72900" w14:textId="77777777" w:rsidR="000C67FC" w:rsidRPr="00B619FD" w:rsidRDefault="000C67FC" w:rsidP="000C67FC">
            <w:pPr>
              <w:rPr>
                <w:sz w:val="14"/>
                <w:szCs w:val="14"/>
              </w:rPr>
            </w:pPr>
            <w:r w:rsidRPr="00B619FD">
              <w:rPr>
                <w:sz w:val="14"/>
                <w:szCs w:val="14"/>
              </w:rPr>
              <w:t>3,6</w:t>
            </w:r>
          </w:p>
        </w:tc>
        <w:tc>
          <w:tcPr>
            <w:tcW w:w="851" w:type="dxa"/>
            <w:noWrap/>
            <w:hideMark/>
          </w:tcPr>
          <w:p w14:paraId="157C8FF0" w14:textId="77777777" w:rsidR="000C67FC" w:rsidRPr="00B619FD" w:rsidRDefault="000C67FC">
            <w:pPr>
              <w:rPr>
                <w:sz w:val="14"/>
                <w:szCs w:val="14"/>
              </w:rPr>
            </w:pPr>
            <w:r w:rsidRPr="00B619FD">
              <w:rPr>
                <w:sz w:val="14"/>
                <w:szCs w:val="14"/>
              </w:rPr>
              <w:t> </w:t>
            </w:r>
          </w:p>
        </w:tc>
        <w:tc>
          <w:tcPr>
            <w:tcW w:w="708" w:type="dxa"/>
            <w:noWrap/>
            <w:hideMark/>
          </w:tcPr>
          <w:p w14:paraId="66AAA0BC" w14:textId="77777777" w:rsidR="000C67FC" w:rsidRPr="00B619FD" w:rsidRDefault="000C67FC">
            <w:pPr>
              <w:rPr>
                <w:sz w:val="14"/>
                <w:szCs w:val="14"/>
              </w:rPr>
            </w:pPr>
            <w:r w:rsidRPr="00B619FD">
              <w:rPr>
                <w:sz w:val="14"/>
                <w:szCs w:val="14"/>
              </w:rPr>
              <w:t> </w:t>
            </w:r>
          </w:p>
        </w:tc>
        <w:tc>
          <w:tcPr>
            <w:tcW w:w="851" w:type="dxa"/>
            <w:noWrap/>
            <w:hideMark/>
          </w:tcPr>
          <w:p w14:paraId="3AE52F21" w14:textId="77777777" w:rsidR="000C67FC" w:rsidRPr="00B619FD" w:rsidRDefault="000C67FC">
            <w:pPr>
              <w:rPr>
                <w:sz w:val="14"/>
                <w:szCs w:val="14"/>
              </w:rPr>
            </w:pPr>
            <w:r w:rsidRPr="00B619FD">
              <w:rPr>
                <w:sz w:val="14"/>
                <w:szCs w:val="14"/>
              </w:rPr>
              <w:t>P/B</w:t>
            </w:r>
          </w:p>
        </w:tc>
        <w:tc>
          <w:tcPr>
            <w:tcW w:w="1276" w:type="dxa"/>
            <w:noWrap/>
            <w:hideMark/>
          </w:tcPr>
          <w:p w14:paraId="054DCEDF" w14:textId="77777777" w:rsidR="000C67FC" w:rsidRPr="00B619FD" w:rsidRDefault="000C67FC">
            <w:pPr>
              <w:rPr>
                <w:sz w:val="14"/>
                <w:szCs w:val="14"/>
              </w:rPr>
            </w:pPr>
            <w:r w:rsidRPr="00B619FD">
              <w:rPr>
                <w:sz w:val="14"/>
                <w:szCs w:val="14"/>
              </w:rPr>
              <w:t>VAV, T, C og B</w:t>
            </w:r>
          </w:p>
        </w:tc>
        <w:tc>
          <w:tcPr>
            <w:tcW w:w="1830" w:type="dxa"/>
            <w:hideMark/>
          </w:tcPr>
          <w:p w14:paraId="1505F83D" w14:textId="77777777" w:rsidR="000C67FC" w:rsidRPr="00B619FD" w:rsidRDefault="000C67FC">
            <w:pPr>
              <w:rPr>
                <w:sz w:val="14"/>
                <w:szCs w:val="14"/>
              </w:rPr>
            </w:pPr>
            <w:r w:rsidRPr="00B619FD">
              <w:rPr>
                <w:sz w:val="14"/>
                <w:szCs w:val="14"/>
              </w:rPr>
              <w:t>Punktavsug med avtrekk, 80 m3/h per stk.</w:t>
            </w:r>
          </w:p>
        </w:tc>
        <w:tc>
          <w:tcPr>
            <w:tcW w:w="721" w:type="dxa"/>
            <w:hideMark/>
          </w:tcPr>
          <w:p w14:paraId="2110EA9E" w14:textId="77777777" w:rsidR="000C67FC" w:rsidRPr="00B619FD" w:rsidRDefault="000C67FC">
            <w:pPr>
              <w:rPr>
                <w:sz w:val="14"/>
                <w:szCs w:val="14"/>
              </w:rPr>
            </w:pPr>
            <w:r w:rsidRPr="00B619FD">
              <w:rPr>
                <w:sz w:val="14"/>
                <w:szCs w:val="14"/>
              </w:rPr>
              <w:t> </w:t>
            </w:r>
          </w:p>
        </w:tc>
        <w:tc>
          <w:tcPr>
            <w:tcW w:w="580" w:type="dxa"/>
            <w:noWrap/>
            <w:hideMark/>
          </w:tcPr>
          <w:p w14:paraId="21057A8E" w14:textId="77777777" w:rsidR="000C67FC" w:rsidRPr="00B619FD" w:rsidRDefault="000C67FC" w:rsidP="000C67FC">
            <w:pPr>
              <w:rPr>
                <w:sz w:val="14"/>
                <w:szCs w:val="14"/>
              </w:rPr>
            </w:pPr>
            <w:r w:rsidRPr="00B619FD">
              <w:rPr>
                <w:sz w:val="14"/>
                <w:szCs w:val="14"/>
              </w:rPr>
              <w:t>28</w:t>
            </w:r>
          </w:p>
        </w:tc>
        <w:tc>
          <w:tcPr>
            <w:tcW w:w="554" w:type="dxa"/>
            <w:noWrap/>
            <w:hideMark/>
          </w:tcPr>
          <w:p w14:paraId="6A3B542D" w14:textId="77777777" w:rsidR="000C67FC" w:rsidRPr="00B619FD" w:rsidRDefault="000C67FC" w:rsidP="000C67FC">
            <w:pPr>
              <w:rPr>
                <w:sz w:val="14"/>
                <w:szCs w:val="14"/>
              </w:rPr>
            </w:pPr>
            <w:r w:rsidRPr="00B619FD">
              <w:rPr>
                <w:sz w:val="14"/>
                <w:szCs w:val="14"/>
              </w:rPr>
              <w:t>48</w:t>
            </w:r>
          </w:p>
        </w:tc>
        <w:tc>
          <w:tcPr>
            <w:tcW w:w="709" w:type="dxa"/>
            <w:noWrap/>
            <w:hideMark/>
          </w:tcPr>
          <w:p w14:paraId="01194434" w14:textId="77777777" w:rsidR="000C67FC" w:rsidRPr="00B619FD" w:rsidRDefault="000C67FC" w:rsidP="000C67FC">
            <w:pPr>
              <w:rPr>
                <w:sz w:val="14"/>
                <w:szCs w:val="14"/>
              </w:rPr>
            </w:pPr>
            <w:r w:rsidRPr="00B619FD">
              <w:rPr>
                <w:sz w:val="14"/>
                <w:szCs w:val="14"/>
              </w:rPr>
              <w:t>38</w:t>
            </w:r>
          </w:p>
        </w:tc>
        <w:tc>
          <w:tcPr>
            <w:tcW w:w="1239" w:type="dxa"/>
            <w:hideMark/>
          </w:tcPr>
          <w:p w14:paraId="415A2A0D" w14:textId="77777777" w:rsidR="000C67FC" w:rsidRPr="00B619FD" w:rsidRDefault="000C67FC">
            <w:pPr>
              <w:rPr>
                <w:sz w:val="14"/>
                <w:szCs w:val="14"/>
              </w:rPr>
            </w:pPr>
            <w:r w:rsidRPr="00B619FD">
              <w:rPr>
                <w:sz w:val="14"/>
                <w:szCs w:val="14"/>
              </w:rPr>
              <w:t> </w:t>
            </w:r>
          </w:p>
        </w:tc>
      </w:tr>
      <w:tr w:rsidR="009A3F8A" w:rsidRPr="00B619FD" w14:paraId="44D97AC0" w14:textId="77777777" w:rsidTr="009A3F8A">
        <w:trPr>
          <w:trHeight w:val="760"/>
        </w:trPr>
        <w:tc>
          <w:tcPr>
            <w:tcW w:w="1696" w:type="dxa"/>
            <w:hideMark/>
          </w:tcPr>
          <w:p w14:paraId="566FA047" w14:textId="77777777" w:rsidR="000C67FC" w:rsidRPr="00B619FD" w:rsidRDefault="000C67FC">
            <w:pPr>
              <w:rPr>
                <w:sz w:val="14"/>
                <w:szCs w:val="14"/>
              </w:rPr>
            </w:pPr>
            <w:r w:rsidRPr="00B619FD">
              <w:rPr>
                <w:sz w:val="14"/>
                <w:szCs w:val="14"/>
              </w:rPr>
              <w:t>Naturfagsrom</w:t>
            </w:r>
          </w:p>
        </w:tc>
        <w:tc>
          <w:tcPr>
            <w:tcW w:w="709" w:type="dxa"/>
            <w:hideMark/>
          </w:tcPr>
          <w:p w14:paraId="1364AD25" w14:textId="77777777" w:rsidR="000C67FC" w:rsidRPr="00B619FD" w:rsidRDefault="000C67FC" w:rsidP="000C67FC">
            <w:pPr>
              <w:rPr>
                <w:sz w:val="14"/>
                <w:szCs w:val="14"/>
              </w:rPr>
            </w:pPr>
            <w:r w:rsidRPr="00B619FD">
              <w:rPr>
                <w:sz w:val="14"/>
                <w:szCs w:val="14"/>
              </w:rPr>
              <w:t>26</w:t>
            </w:r>
          </w:p>
        </w:tc>
        <w:tc>
          <w:tcPr>
            <w:tcW w:w="709" w:type="dxa"/>
            <w:hideMark/>
          </w:tcPr>
          <w:p w14:paraId="185326C1" w14:textId="77777777" w:rsidR="000C67FC" w:rsidRPr="00B619FD" w:rsidRDefault="000C67FC" w:rsidP="000C67FC">
            <w:pPr>
              <w:rPr>
                <w:sz w:val="14"/>
                <w:szCs w:val="14"/>
              </w:rPr>
            </w:pPr>
            <w:r w:rsidRPr="00B619FD">
              <w:rPr>
                <w:sz w:val="14"/>
                <w:szCs w:val="14"/>
              </w:rPr>
              <w:t>7,2</w:t>
            </w:r>
          </w:p>
        </w:tc>
        <w:tc>
          <w:tcPr>
            <w:tcW w:w="709" w:type="dxa"/>
            <w:hideMark/>
          </w:tcPr>
          <w:p w14:paraId="49028A70" w14:textId="77777777" w:rsidR="000C67FC" w:rsidRPr="00B619FD" w:rsidRDefault="000C67FC" w:rsidP="000C67FC">
            <w:pPr>
              <w:rPr>
                <w:sz w:val="14"/>
                <w:szCs w:val="14"/>
              </w:rPr>
            </w:pPr>
            <w:r w:rsidRPr="00B619FD">
              <w:rPr>
                <w:sz w:val="14"/>
                <w:szCs w:val="14"/>
              </w:rPr>
              <w:t>200</w:t>
            </w:r>
          </w:p>
        </w:tc>
        <w:tc>
          <w:tcPr>
            <w:tcW w:w="850" w:type="dxa"/>
            <w:noWrap/>
            <w:hideMark/>
          </w:tcPr>
          <w:p w14:paraId="0185B9BE" w14:textId="77777777" w:rsidR="000C67FC" w:rsidRPr="00B619FD" w:rsidRDefault="000C67FC" w:rsidP="000C67FC">
            <w:pPr>
              <w:rPr>
                <w:sz w:val="14"/>
                <w:szCs w:val="14"/>
              </w:rPr>
            </w:pPr>
            <w:r w:rsidRPr="00B619FD">
              <w:rPr>
                <w:sz w:val="14"/>
                <w:szCs w:val="14"/>
              </w:rPr>
              <w:t>3,6</w:t>
            </w:r>
          </w:p>
        </w:tc>
        <w:tc>
          <w:tcPr>
            <w:tcW w:w="851" w:type="dxa"/>
            <w:noWrap/>
            <w:hideMark/>
          </w:tcPr>
          <w:p w14:paraId="02335358" w14:textId="77777777" w:rsidR="000C67FC" w:rsidRPr="00B619FD" w:rsidRDefault="000C67FC">
            <w:pPr>
              <w:rPr>
                <w:sz w:val="14"/>
                <w:szCs w:val="14"/>
              </w:rPr>
            </w:pPr>
            <w:r w:rsidRPr="00B619FD">
              <w:rPr>
                <w:sz w:val="14"/>
                <w:szCs w:val="14"/>
              </w:rPr>
              <w:t> </w:t>
            </w:r>
          </w:p>
        </w:tc>
        <w:tc>
          <w:tcPr>
            <w:tcW w:w="708" w:type="dxa"/>
            <w:noWrap/>
            <w:hideMark/>
          </w:tcPr>
          <w:p w14:paraId="0610F59F" w14:textId="77777777" w:rsidR="000C67FC" w:rsidRPr="00B619FD" w:rsidRDefault="000C67FC">
            <w:pPr>
              <w:rPr>
                <w:sz w:val="14"/>
                <w:szCs w:val="14"/>
              </w:rPr>
            </w:pPr>
            <w:r w:rsidRPr="00B619FD">
              <w:rPr>
                <w:sz w:val="14"/>
                <w:szCs w:val="14"/>
              </w:rPr>
              <w:t> </w:t>
            </w:r>
          </w:p>
        </w:tc>
        <w:tc>
          <w:tcPr>
            <w:tcW w:w="851" w:type="dxa"/>
            <w:noWrap/>
            <w:hideMark/>
          </w:tcPr>
          <w:p w14:paraId="53AB7889" w14:textId="77777777" w:rsidR="000C67FC" w:rsidRPr="00B619FD" w:rsidRDefault="000C67FC">
            <w:pPr>
              <w:rPr>
                <w:sz w:val="14"/>
                <w:szCs w:val="14"/>
              </w:rPr>
            </w:pPr>
            <w:r w:rsidRPr="00B619FD">
              <w:rPr>
                <w:sz w:val="14"/>
                <w:szCs w:val="14"/>
              </w:rPr>
              <w:t>P/B</w:t>
            </w:r>
          </w:p>
        </w:tc>
        <w:tc>
          <w:tcPr>
            <w:tcW w:w="1276" w:type="dxa"/>
            <w:noWrap/>
            <w:hideMark/>
          </w:tcPr>
          <w:p w14:paraId="743C11EE" w14:textId="77777777" w:rsidR="000C67FC" w:rsidRPr="00B619FD" w:rsidRDefault="000C67FC">
            <w:pPr>
              <w:rPr>
                <w:sz w:val="14"/>
                <w:szCs w:val="14"/>
              </w:rPr>
            </w:pPr>
            <w:r w:rsidRPr="00B619FD">
              <w:rPr>
                <w:sz w:val="14"/>
                <w:szCs w:val="14"/>
              </w:rPr>
              <w:t>VAV, T, C og B</w:t>
            </w:r>
          </w:p>
        </w:tc>
        <w:tc>
          <w:tcPr>
            <w:tcW w:w="1830" w:type="dxa"/>
            <w:hideMark/>
          </w:tcPr>
          <w:p w14:paraId="3F88C95A" w14:textId="77777777" w:rsidR="000C67FC" w:rsidRPr="00B619FD" w:rsidRDefault="000C67FC">
            <w:pPr>
              <w:rPr>
                <w:sz w:val="14"/>
                <w:szCs w:val="14"/>
              </w:rPr>
            </w:pPr>
            <w:r w:rsidRPr="00B619FD">
              <w:rPr>
                <w:sz w:val="14"/>
                <w:szCs w:val="14"/>
              </w:rPr>
              <w:t>Avtrekksskap med lufthastighet 0,5 m/s over lukeåpning. Avtrekk fra skap skal ha separat avtrekk ut i det fri.</w:t>
            </w:r>
          </w:p>
        </w:tc>
        <w:tc>
          <w:tcPr>
            <w:tcW w:w="721" w:type="dxa"/>
            <w:hideMark/>
          </w:tcPr>
          <w:p w14:paraId="7DA15F21" w14:textId="77777777" w:rsidR="000C67FC" w:rsidRPr="00B619FD" w:rsidRDefault="000C67FC">
            <w:pPr>
              <w:rPr>
                <w:sz w:val="14"/>
                <w:szCs w:val="14"/>
              </w:rPr>
            </w:pPr>
            <w:r w:rsidRPr="00B619FD">
              <w:rPr>
                <w:sz w:val="14"/>
                <w:szCs w:val="14"/>
              </w:rPr>
              <w:t> </w:t>
            </w:r>
          </w:p>
        </w:tc>
        <w:tc>
          <w:tcPr>
            <w:tcW w:w="580" w:type="dxa"/>
            <w:noWrap/>
            <w:hideMark/>
          </w:tcPr>
          <w:p w14:paraId="32CB623C" w14:textId="77777777" w:rsidR="000C67FC" w:rsidRPr="00B619FD" w:rsidRDefault="000C67FC" w:rsidP="000C67FC">
            <w:pPr>
              <w:rPr>
                <w:sz w:val="14"/>
                <w:szCs w:val="14"/>
              </w:rPr>
            </w:pPr>
            <w:r w:rsidRPr="00B619FD">
              <w:rPr>
                <w:sz w:val="14"/>
                <w:szCs w:val="14"/>
              </w:rPr>
              <w:t>28</w:t>
            </w:r>
          </w:p>
        </w:tc>
        <w:tc>
          <w:tcPr>
            <w:tcW w:w="554" w:type="dxa"/>
            <w:noWrap/>
            <w:hideMark/>
          </w:tcPr>
          <w:p w14:paraId="3F846B58" w14:textId="77777777" w:rsidR="000C67FC" w:rsidRPr="00B619FD" w:rsidRDefault="000C67FC" w:rsidP="000C67FC">
            <w:pPr>
              <w:rPr>
                <w:sz w:val="14"/>
                <w:szCs w:val="14"/>
              </w:rPr>
            </w:pPr>
            <w:r w:rsidRPr="00B619FD">
              <w:rPr>
                <w:sz w:val="14"/>
                <w:szCs w:val="14"/>
              </w:rPr>
              <w:t>48</w:t>
            </w:r>
          </w:p>
        </w:tc>
        <w:tc>
          <w:tcPr>
            <w:tcW w:w="709" w:type="dxa"/>
            <w:noWrap/>
            <w:hideMark/>
          </w:tcPr>
          <w:p w14:paraId="5616D6C0" w14:textId="77777777" w:rsidR="000C67FC" w:rsidRPr="00B619FD" w:rsidRDefault="000C67FC" w:rsidP="000C67FC">
            <w:pPr>
              <w:rPr>
                <w:sz w:val="14"/>
                <w:szCs w:val="14"/>
              </w:rPr>
            </w:pPr>
            <w:r w:rsidRPr="00B619FD">
              <w:rPr>
                <w:sz w:val="14"/>
                <w:szCs w:val="14"/>
              </w:rPr>
              <w:t>34</w:t>
            </w:r>
          </w:p>
        </w:tc>
        <w:tc>
          <w:tcPr>
            <w:tcW w:w="1239" w:type="dxa"/>
            <w:hideMark/>
          </w:tcPr>
          <w:p w14:paraId="45395E0A" w14:textId="77777777" w:rsidR="000C67FC" w:rsidRPr="00B619FD" w:rsidRDefault="000C67FC">
            <w:pPr>
              <w:rPr>
                <w:sz w:val="14"/>
                <w:szCs w:val="14"/>
              </w:rPr>
            </w:pPr>
            <w:r w:rsidRPr="00B619FD">
              <w:rPr>
                <w:sz w:val="14"/>
                <w:szCs w:val="14"/>
              </w:rPr>
              <w:t> </w:t>
            </w:r>
          </w:p>
        </w:tc>
      </w:tr>
      <w:tr w:rsidR="009A3F8A" w:rsidRPr="00B619FD" w14:paraId="4BF95821" w14:textId="77777777" w:rsidTr="009A3F8A">
        <w:trPr>
          <w:trHeight w:val="1030"/>
        </w:trPr>
        <w:tc>
          <w:tcPr>
            <w:tcW w:w="1696" w:type="dxa"/>
            <w:hideMark/>
          </w:tcPr>
          <w:p w14:paraId="6646FEC6" w14:textId="77777777" w:rsidR="000C67FC" w:rsidRPr="00B619FD" w:rsidRDefault="000C67FC">
            <w:pPr>
              <w:rPr>
                <w:sz w:val="14"/>
                <w:szCs w:val="14"/>
              </w:rPr>
            </w:pPr>
            <w:r w:rsidRPr="00B619FD">
              <w:rPr>
                <w:sz w:val="14"/>
                <w:szCs w:val="14"/>
              </w:rPr>
              <w:t>Forberedelsesrom naturfag</w:t>
            </w:r>
          </w:p>
        </w:tc>
        <w:tc>
          <w:tcPr>
            <w:tcW w:w="709" w:type="dxa"/>
            <w:hideMark/>
          </w:tcPr>
          <w:p w14:paraId="4CA8E8C4" w14:textId="77777777" w:rsidR="000C67FC" w:rsidRPr="00B619FD" w:rsidRDefault="000C67FC" w:rsidP="000C67FC">
            <w:pPr>
              <w:rPr>
                <w:sz w:val="14"/>
                <w:szCs w:val="14"/>
              </w:rPr>
            </w:pPr>
            <w:r w:rsidRPr="00B619FD">
              <w:rPr>
                <w:sz w:val="14"/>
                <w:szCs w:val="14"/>
              </w:rPr>
              <w:t>26</w:t>
            </w:r>
          </w:p>
        </w:tc>
        <w:tc>
          <w:tcPr>
            <w:tcW w:w="709" w:type="dxa"/>
            <w:hideMark/>
          </w:tcPr>
          <w:p w14:paraId="06F68431" w14:textId="77777777" w:rsidR="000C67FC" w:rsidRPr="00B619FD" w:rsidRDefault="000C67FC" w:rsidP="000C67FC">
            <w:pPr>
              <w:rPr>
                <w:sz w:val="14"/>
                <w:szCs w:val="14"/>
              </w:rPr>
            </w:pPr>
            <w:r w:rsidRPr="00B619FD">
              <w:rPr>
                <w:sz w:val="14"/>
                <w:szCs w:val="14"/>
              </w:rPr>
              <w:t>7,2</w:t>
            </w:r>
          </w:p>
        </w:tc>
        <w:tc>
          <w:tcPr>
            <w:tcW w:w="709" w:type="dxa"/>
            <w:hideMark/>
          </w:tcPr>
          <w:p w14:paraId="3A3A0F3D" w14:textId="77777777" w:rsidR="000C67FC" w:rsidRPr="00B619FD" w:rsidRDefault="000C67FC" w:rsidP="000C67FC">
            <w:pPr>
              <w:rPr>
                <w:sz w:val="14"/>
                <w:szCs w:val="14"/>
              </w:rPr>
            </w:pPr>
            <w:r w:rsidRPr="00B619FD">
              <w:rPr>
                <w:sz w:val="14"/>
                <w:szCs w:val="14"/>
              </w:rPr>
              <w:t>0</w:t>
            </w:r>
          </w:p>
        </w:tc>
        <w:tc>
          <w:tcPr>
            <w:tcW w:w="850" w:type="dxa"/>
            <w:noWrap/>
            <w:hideMark/>
          </w:tcPr>
          <w:p w14:paraId="60675CEB" w14:textId="77777777" w:rsidR="000C67FC" w:rsidRPr="00B619FD" w:rsidRDefault="000C67FC" w:rsidP="000C67FC">
            <w:pPr>
              <w:rPr>
                <w:sz w:val="14"/>
                <w:szCs w:val="14"/>
              </w:rPr>
            </w:pPr>
            <w:r w:rsidRPr="00B619FD">
              <w:rPr>
                <w:sz w:val="14"/>
                <w:szCs w:val="14"/>
              </w:rPr>
              <w:t>3,6</w:t>
            </w:r>
          </w:p>
        </w:tc>
        <w:tc>
          <w:tcPr>
            <w:tcW w:w="851" w:type="dxa"/>
            <w:noWrap/>
            <w:hideMark/>
          </w:tcPr>
          <w:p w14:paraId="78648154" w14:textId="77777777" w:rsidR="000C67FC" w:rsidRPr="00B619FD" w:rsidRDefault="000C67FC">
            <w:pPr>
              <w:rPr>
                <w:sz w:val="14"/>
                <w:szCs w:val="14"/>
              </w:rPr>
            </w:pPr>
            <w:r w:rsidRPr="00B619FD">
              <w:rPr>
                <w:sz w:val="14"/>
                <w:szCs w:val="14"/>
              </w:rPr>
              <w:t> </w:t>
            </w:r>
          </w:p>
        </w:tc>
        <w:tc>
          <w:tcPr>
            <w:tcW w:w="708" w:type="dxa"/>
            <w:noWrap/>
            <w:hideMark/>
          </w:tcPr>
          <w:p w14:paraId="42C26B2D" w14:textId="77777777" w:rsidR="000C67FC" w:rsidRPr="00B619FD" w:rsidRDefault="000C67FC">
            <w:pPr>
              <w:rPr>
                <w:sz w:val="14"/>
                <w:szCs w:val="14"/>
              </w:rPr>
            </w:pPr>
            <w:r w:rsidRPr="00B619FD">
              <w:rPr>
                <w:sz w:val="14"/>
                <w:szCs w:val="14"/>
              </w:rPr>
              <w:t> </w:t>
            </w:r>
          </w:p>
        </w:tc>
        <w:tc>
          <w:tcPr>
            <w:tcW w:w="851" w:type="dxa"/>
            <w:noWrap/>
            <w:hideMark/>
          </w:tcPr>
          <w:p w14:paraId="37967A56" w14:textId="77777777" w:rsidR="000C67FC" w:rsidRPr="00B619FD" w:rsidRDefault="000C67FC">
            <w:pPr>
              <w:rPr>
                <w:sz w:val="14"/>
                <w:szCs w:val="14"/>
              </w:rPr>
            </w:pPr>
            <w:r w:rsidRPr="00B619FD">
              <w:rPr>
                <w:sz w:val="14"/>
                <w:szCs w:val="14"/>
              </w:rPr>
              <w:t>P/B</w:t>
            </w:r>
          </w:p>
        </w:tc>
        <w:tc>
          <w:tcPr>
            <w:tcW w:w="1276" w:type="dxa"/>
            <w:noWrap/>
            <w:hideMark/>
          </w:tcPr>
          <w:p w14:paraId="22DFF8AE" w14:textId="77777777" w:rsidR="000C67FC" w:rsidRPr="00B619FD" w:rsidRDefault="000C67FC">
            <w:pPr>
              <w:rPr>
                <w:sz w:val="14"/>
                <w:szCs w:val="14"/>
              </w:rPr>
            </w:pPr>
            <w:r w:rsidRPr="00B619FD">
              <w:rPr>
                <w:sz w:val="14"/>
                <w:szCs w:val="14"/>
              </w:rPr>
              <w:t>VAV, T og C</w:t>
            </w:r>
          </w:p>
        </w:tc>
        <w:tc>
          <w:tcPr>
            <w:tcW w:w="1830" w:type="dxa"/>
            <w:hideMark/>
          </w:tcPr>
          <w:p w14:paraId="0553F0F9" w14:textId="77777777" w:rsidR="000C67FC" w:rsidRPr="00B619FD" w:rsidRDefault="000C67FC">
            <w:pPr>
              <w:rPr>
                <w:sz w:val="14"/>
                <w:szCs w:val="14"/>
              </w:rPr>
            </w:pPr>
            <w:r w:rsidRPr="00B619FD">
              <w:rPr>
                <w:sz w:val="14"/>
                <w:szCs w:val="14"/>
              </w:rPr>
              <w:t>Avtrekksskap med lufthastighet 0,5 m/s over lukeåpning. Kjemikalieskap skal ha avtrekk, 100m3/h. Avtrekk fra skap skal ha separat avtrekk ut i det fri.</w:t>
            </w:r>
          </w:p>
        </w:tc>
        <w:tc>
          <w:tcPr>
            <w:tcW w:w="721" w:type="dxa"/>
            <w:hideMark/>
          </w:tcPr>
          <w:p w14:paraId="0050380F" w14:textId="77777777" w:rsidR="000C67FC" w:rsidRPr="00B619FD" w:rsidRDefault="000C67FC">
            <w:pPr>
              <w:rPr>
                <w:sz w:val="14"/>
                <w:szCs w:val="14"/>
              </w:rPr>
            </w:pPr>
            <w:r w:rsidRPr="00B619FD">
              <w:rPr>
                <w:sz w:val="14"/>
                <w:szCs w:val="14"/>
              </w:rPr>
              <w:t> </w:t>
            </w:r>
          </w:p>
        </w:tc>
        <w:tc>
          <w:tcPr>
            <w:tcW w:w="580" w:type="dxa"/>
            <w:noWrap/>
            <w:hideMark/>
          </w:tcPr>
          <w:p w14:paraId="20834263" w14:textId="77777777" w:rsidR="000C67FC" w:rsidRPr="00B619FD" w:rsidRDefault="000C67FC" w:rsidP="000C67FC">
            <w:pPr>
              <w:rPr>
                <w:sz w:val="14"/>
                <w:szCs w:val="14"/>
              </w:rPr>
            </w:pPr>
            <w:r w:rsidRPr="00B619FD">
              <w:rPr>
                <w:sz w:val="14"/>
                <w:szCs w:val="14"/>
              </w:rPr>
              <w:t>28</w:t>
            </w:r>
          </w:p>
        </w:tc>
        <w:tc>
          <w:tcPr>
            <w:tcW w:w="554" w:type="dxa"/>
            <w:noWrap/>
            <w:hideMark/>
          </w:tcPr>
          <w:p w14:paraId="66968683" w14:textId="77777777" w:rsidR="000C67FC" w:rsidRPr="00B619FD" w:rsidRDefault="000C67FC" w:rsidP="000C67FC">
            <w:pPr>
              <w:rPr>
                <w:sz w:val="14"/>
                <w:szCs w:val="14"/>
              </w:rPr>
            </w:pPr>
            <w:r w:rsidRPr="00B619FD">
              <w:rPr>
                <w:sz w:val="14"/>
                <w:szCs w:val="14"/>
              </w:rPr>
              <w:t>48</w:t>
            </w:r>
          </w:p>
        </w:tc>
        <w:tc>
          <w:tcPr>
            <w:tcW w:w="709" w:type="dxa"/>
            <w:noWrap/>
            <w:hideMark/>
          </w:tcPr>
          <w:p w14:paraId="37B340CF" w14:textId="77777777" w:rsidR="000C67FC" w:rsidRPr="00B619FD" w:rsidRDefault="000C67FC" w:rsidP="000C67FC">
            <w:pPr>
              <w:rPr>
                <w:sz w:val="14"/>
                <w:szCs w:val="14"/>
              </w:rPr>
            </w:pPr>
            <w:r w:rsidRPr="00B619FD">
              <w:rPr>
                <w:sz w:val="14"/>
                <w:szCs w:val="14"/>
              </w:rPr>
              <w:t>34</w:t>
            </w:r>
          </w:p>
        </w:tc>
        <w:tc>
          <w:tcPr>
            <w:tcW w:w="1239" w:type="dxa"/>
            <w:hideMark/>
          </w:tcPr>
          <w:p w14:paraId="72CA0A48" w14:textId="77777777" w:rsidR="000C67FC" w:rsidRPr="00B619FD" w:rsidRDefault="000C67FC">
            <w:pPr>
              <w:rPr>
                <w:sz w:val="14"/>
                <w:szCs w:val="14"/>
              </w:rPr>
            </w:pPr>
            <w:r w:rsidRPr="00B619FD">
              <w:rPr>
                <w:sz w:val="14"/>
                <w:szCs w:val="14"/>
              </w:rPr>
              <w:t> </w:t>
            </w:r>
          </w:p>
        </w:tc>
      </w:tr>
      <w:tr w:rsidR="009A3F8A" w:rsidRPr="00B619FD" w14:paraId="6D2A8C24" w14:textId="77777777" w:rsidTr="009A3F8A">
        <w:trPr>
          <w:trHeight w:val="290"/>
        </w:trPr>
        <w:tc>
          <w:tcPr>
            <w:tcW w:w="1696" w:type="dxa"/>
            <w:hideMark/>
          </w:tcPr>
          <w:p w14:paraId="37B6BA16" w14:textId="77777777" w:rsidR="000C67FC" w:rsidRPr="00B619FD" w:rsidRDefault="000C67FC">
            <w:pPr>
              <w:rPr>
                <w:sz w:val="14"/>
                <w:szCs w:val="14"/>
              </w:rPr>
            </w:pPr>
            <w:r w:rsidRPr="00B619FD">
              <w:rPr>
                <w:sz w:val="14"/>
                <w:szCs w:val="14"/>
              </w:rPr>
              <w:t>Musikk, generelt og drama</w:t>
            </w:r>
          </w:p>
        </w:tc>
        <w:tc>
          <w:tcPr>
            <w:tcW w:w="709" w:type="dxa"/>
            <w:hideMark/>
          </w:tcPr>
          <w:p w14:paraId="780DBE7F" w14:textId="77777777" w:rsidR="000C67FC" w:rsidRPr="00B619FD" w:rsidRDefault="000C67FC" w:rsidP="000C67FC">
            <w:pPr>
              <w:rPr>
                <w:sz w:val="14"/>
                <w:szCs w:val="14"/>
              </w:rPr>
            </w:pPr>
            <w:r w:rsidRPr="00B619FD">
              <w:rPr>
                <w:sz w:val="14"/>
                <w:szCs w:val="14"/>
              </w:rPr>
              <w:t>50</w:t>
            </w:r>
          </w:p>
        </w:tc>
        <w:tc>
          <w:tcPr>
            <w:tcW w:w="709" w:type="dxa"/>
            <w:hideMark/>
          </w:tcPr>
          <w:p w14:paraId="42520C8A" w14:textId="77777777" w:rsidR="000C67FC" w:rsidRPr="00B619FD" w:rsidRDefault="000C67FC" w:rsidP="000C67FC">
            <w:pPr>
              <w:rPr>
                <w:sz w:val="14"/>
                <w:szCs w:val="14"/>
              </w:rPr>
            </w:pPr>
            <w:r w:rsidRPr="00B619FD">
              <w:rPr>
                <w:sz w:val="14"/>
                <w:szCs w:val="14"/>
              </w:rPr>
              <w:t>7,2</w:t>
            </w:r>
          </w:p>
        </w:tc>
        <w:tc>
          <w:tcPr>
            <w:tcW w:w="709" w:type="dxa"/>
            <w:hideMark/>
          </w:tcPr>
          <w:p w14:paraId="60B7F474" w14:textId="77777777" w:rsidR="000C67FC" w:rsidRPr="00B619FD" w:rsidRDefault="000C67FC" w:rsidP="000C67FC">
            <w:pPr>
              <w:rPr>
                <w:sz w:val="14"/>
                <w:szCs w:val="14"/>
              </w:rPr>
            </w:pPr>
            <w:r w:rsidRPr="00B619FD">
              <w:rPr>
                <w:sz w:val="14"/>
                <w:szCs w:val="14"/>
              </w:rPr>
              <w:t>0</w:t>
            </w:r>
          </w:p>
        </w:tc>
        <w:tc>
          <w:tcPr>
            <w:tcW w:w="850" w:type="dxa"/>
            <w:noWrap/>
            <w:hideMark/>
          </w:tcPr>
          <w:p w14:paraId="0C29FCAE" w14:textId="77777777" w:rsidR="000C67FC" w:rsidRPr="00B619FD" w:rsidRDefault="000C67FC" w:rsidP="000C67FC">
            <w:pPr>
              <w:rPr>
                <w:sz w:val="14"/>
                <w:szCs w:val="14"/>
              </w:rPr>
            </w:pPr>
            <w:r w:rsidRPr="00B619FD">
              <w:rPr>
                <w:sz w:val="14"/>
                <w:szCs w:val="14"/>
              </w:rPr>
              <w:t>3,6</w:t>
            </w:r>
          </w:p>
        </w:tc>
        <w:tc>
          <w:tcPr>
            <w:tcW w:w="851" w:type="dxa"/>
            <w:noWrap/>
            <w:hideMark/>
          </w:tcPr>
          <w:p w14:paraId="41CF6053" w14:textId="77777777" w:rsidR="000C67FC" w:rsidRPr="00B619FD" w:rsidRDefault="000C67FC">
            <w:pPr>
              <w:rPr>
                <w:sz w:val="14"/>
                <w:szCs w:val="14"/>
              </w:rPr>
            </w:pPr>
            <w:r w:rsidRPr="00B619FD">
              <w:rPr>
                <w:sz w:val="14"/>
                <w:szCs w:val="14"/>
              </w:rPr>
              <w:t> </w:t>
            </w:r>
          </w:p>
        </w:tc>
        <w:tc>
          <w:tcPr>
            <w:tcW w:w="708" w:type="dxa"/>
            <w:noWrap/>
            <w:hideMark/>
          </w:tcPr>
          <w:p w14:paraId="4BAF2412" w14:textId="77777777" w:rsidR="000C67FC" w:rsidRPr="00B619FD" w:rsidRDefault="000C67FC">
            <w:pPr>
              <w:rPr>
                <w:sz w:val="14"/>
                <w:szCs w:val="14"/>
              </w:rPr>
            </w:pPr>
            <w:r w:rsidRPr="00B619FD">
              <w:rPr>
                <w:sz w:val="14"/>
                <w:szCs w:val="14"/>
              </w:rPr>
              <w:t> </w:t>
            </w:r>
          </w:p>
        </w:tc>
        <w:tc>
          <w:tcPr>
            <w:tcW w:w="851" w:type="dxa"/>
            <w:noWrap/>
            <w:hideMark/>
          </w:tcPr>
          <w:p w14:paraId="1907B12A" w14:textId="77777777" w:rsidR="000C67FC" w:rsidRPr="00B619FD" w:rsidRDefault="000C67FC">
            <w:pPr>
              <w:rPr>
                <w:sz w:val="14"/>
                <w:szCs w:val="14"/>
              </w:rPr>
            </w:pPr>
            <w:r w:rsidRPr="00B619FD">
              <w:rPr>
                <w:sz w:val="14"/>
                <w:szCs w:val="14"/>
              </w:rPr>
              <w:t>R</w:t>
            </w:r>
          </w:p>
        </w:tc>
        <w:tc>
          <w:tcPr>
            <w:tcW w:w="1276" w:type="dxa"/>
            <w:noWrap/>
            <w:hideMark/>
          </w:tcPr>
          <w:p w14:paraId="57245DF1" w14:textId="77777777" w:rsidR="000C67FC" w:rsidRPr="00B619FD" w:rsidRDefault="000C67FC">
            <w:pPr>
              <w:rPr>
                <w:sz w:val="14"/>
                <w:szCs w:val="14"/>
              </w:rPr>
            </w:pPr>
            <w:r w:rsidRPr="00B619FD">
              <w:rPr>
                <w:sz w:val="14"/>
                <w:szCs w:val="14"/>
              </w:rPr>
              <w:t>VAV, T, C og B</w:t>
            </w:r>
          </w:p>
        </w:tc>
        <w:tc>
          <w:tcPr>
            <w:tcW w:w="1830" w:type="dxa"/>
            <w:hideMark/>
          </w:tcPr>
          <w:p w14:paraId="2934BD8B" w14:textId="77777777" w:rsidR="000C67FC" w:rsidRPr="00B619FD" w:rsidRDefault="000C67FC">
            <w:pPr>
              <w:rPr>
                <w:sz w:val="14"/>
                <w:szCs w:val="14"/>
              </w:rPr>
            </w:pPr>
            <w:r w:rsidRPr="00B619FD">
              <w:rPr>
                <w:sz w:val="14"/>
                <w:szCs w:val="14"/>
              </w:rPr>
              <w:t> </w:t>
            </w:r>
          </w:p>
        </w:tc>
        <w:tc>
          <w:tcPr>
            <w:tcW w:w="721" w:type="dxa"/>
            <w:hideMark/>
          </w:tcPr>
          <w:p w14:paraId="675852EA" w14:textId="77777777" w:rsidR="000C67FC" w:rsidRPr="00B619FD" w:rsidRDefault="000C67FC">
            <w:pPr>
              <w:rPr>
                <w:sz w:val="14"/>
                <w:szCs w:val="14"/>
              </w:rPr>
            </w:pPr>
            <w:r w:rsidRPr="00B619FD">
              <w:rPr>
                <w:sz w:val="14"/>
                <w:szCs w:val="14"/>
              </w:rPr>
              <w:t> </w:t>
            </w:r>
          </w:p>
        </w:tc>
        <w:tc>
          <w:tcPr>
            <w:tcW w:w="580" w:type="dxa"/>
            <w:noWrap/>
            <w:hideMark/>
          </w:tcPr>
          <w:p w14:paraId="4271B78B" w14:textId="77777777" w:rsidR="000C67FC" w:rsidRPr="00B619FD" w:rsidRDefault="000C67FC" w:rsidP="000C67FC">
            <w:pPr>
              <w:rPr>
                <w:sz w:val="14"/>
                <w:szCs w:val="14"/>
              </w:rPr>
            </w:pPr>
            <w:r w:rsidRPr="00B619FD">
              <w:rPr>
                <w:sz w:val="14"/>
                <w:szCs w:val="14"/>
              </w:rPr>
              <w:t>25</w:t>
            </w:r>
          </w:p>
        </w:tc>
        <w:tc>
          <w:tcPr>
            <w:tcW w:w="554" w:type="dxa"/>
            <w:noWrap/>
            <w:hideMark/>
          </w:tcPr>
          <w:p w14:paraId="1F9B35DA" w14:textId="77777777" w:rsidR="000C67FC" w:rsidRPr="00B619FD" w:rsidRDefault="000C67FC" w:rsidP="000C67FC">
            <w:pPr>
              <w:rPr>
                <w:sz w:val="14"/>
                <w:szCs w:val="14"/>
              </w:rPr>
            </w:pPr>
            <w:r w:rsidRPr="00B619FD">
              <w:rPr>
                <w:sz w:val="14"/>
                <w:szCs w:val="14"/>
              </w:rPr>
              <w:t>60</w:t>
            </w:r>
          </w:p>
        </w:tc>
        <w:tc>
          <w:tcPr>
            <w:tcW w:w="709" w:type="dxa"/>
            <w:noWrap/>
            <w:hideMark/>
          </w:tcPr>
          <w:p w14:paraId="206DA452" w14:textId="77777777" w:rsidR="000C67FC" w:rsidRPr="00B619FD" w:rsidRDefault="000C67FC" w:rsidP="000C67FC">
            <w:pPr>
              <w:rPr>
                <w:sz w:val="14"/>
                <w:szCs w:val="14"/>
              </w:rPr>
            </w:pPr>
            <w:r w:rsidRPr="00B619FD">
              <w:rPr>
                <w:sz w:val="14"/>
                <w:szCs w:val="14"/>
              </w:rPr>
              <w:t>50</w:t>
            </w:r>
          </w:p>
        </w:tc>
        <w:tc>
          <w:tcPr>
            <w:tcW w:w="1239" w:type="dxa"/>
            <w:hideMark/>
          </w:tcPr>
          <w:p w14:paraId="29459324" w14:textId="77777777" w:rsidR="000C67FC" w:rsidRPr="00B619FD" w:rsidRDefault="000C67FC">
            <w:pPr>
              <w:rPr>
                <w:sz w:val="14"/>
                <w:szCs w:val="14"/>
              </w:rPr>
            </w:pPr>
            <w:r w:rsidRPr="00B619FD">
              <w:rPr>
                <w:sz w:val="14"/>
                <w:szCs w:val="14"/>
              </w:rPr>
              <w:t> </w:t>
            </w:r>
          </w:p>
        </w:tc>
      </w:tr>
      <w:tr w:rsidR="009A3F8A" w:rsidRPr="00B619FD" w14:paraId="577B88B5" w14:textId="77777777" w:rsidTr="009A3F8A">
        <w:trPr>
          <w:trHeight w:val="290"/>
        </w:trPr>
        <w:tc>
          <w:tcPr>
            <w:tcW w:w="1696" w:type="dxa"/>
            <w:hideMark/>
          </w:tcPr>
          <w:p w14:paraId="144F2689" w14:textId="77777777" w:rsidR="000C67FC" w:rsidRPr="00B619FD" w:rsidRDefault="000C67FC">
            <w:pPr>
              <w:rPr>
                <w:sz w:val="14"/>
                <w:szCs w:val="14"/>
              </w:rPr>
            </w:pPr>
            <w:r w:rsidRPr="00B619FD">
              <w:rPr>
                <w:sz w:val="14"/>
                <w:szCs w:val="14"/>
              </w:rPr>
              <w:t>Musikk, øvingsrom og dans</w:t>
            </w:r>
          </w:p>
        </w:tc>
        <w:tc>
          <w:tcPr>
            <w:tcW w:w="709" w:type="dxa"/>
            <w:hideMark/>
          </w:tcPr>
          <w:p w14:paraId="3B860726" w14:textId="77777777" w:rsidR="000C67FC" w:rsidRPr="00B619FD" w:rsidRDefault="000C67FC" w:rsidP="000C67FC">
            <w:pPr>
              <w:rPr>
                <w:sz w:val="14"/>
                <w:szCs w:val="14"/>
              </w:rPr>
            </w:pPr>
            <w:r w:rsidRPr="00B619FD">
              <w:rPr>
                <w:sz w:val="14"/>
                <w:szCs w:val="14"/>
              </w:rPr>
              <w:t>75</w:t>
            </w:r>
          </w:p>
        </w:tc>
        <w:tc>
          <w:tcPr>
            <w:tcW w:w="709" w:type="dxa"/>
            <w:hideMark/>
          </w:tcPr>
          <w:p w14:paraId="1FCD0B2F" w14:textId="77777777" w:rsidR="000C67FC" w:rsidRPr="00B619FD" w:rsidRDefault="000C67FC" w:rsidP="000C67FC">
            <w:pPr>
              <w:rPr>
                <w:sz w:val="14"/>
                <w:szCs w:val="14"/>
              </w:rPr>
            </w:pPr>
            <w:r w:rsidRPr="00B619FD">
              <w:rPr>
                <w:sz w:val="14"/>
                <w:szCs w:val="14"/>
              </w:rPr>
              <w:t>7,2</w:t>
            </w:r>
          </w:p>
        </w:tc>
        <w:tc>
          <w:tcPr>
            <w:tcW w:w="709" w:type="dxa"/>
            <w:hideMark/>
          </w:tcPr>
          <w:p w14:paraId="1832BD67" w14:textId="77777777" w:rsidR="000C67FC" w:rsidRPr="00B619FD" w:rsidRDefault="000C67FC" w:rsidP="000C67FC">
            <w:pPr>
              <w:rPr>
                <w:sz w:val="14"/>
                <w:szCs w:val="14"/>
              </w:rPr>
            </w:pPr>
            <w:r w:rsidRPr="00B619FD">
              <w:rPr>
                <w:sz w:val="14"/>
                <w:szCs w:val="14"/>
              </w:rPr>
              <w:t>0</w:t>
            </w:r>
          </w:p>
        </w:tc>
        <w:tc>
          <w:tcPr>
            <w:tcW w:w="850" w:type="dxa"/>
            <w:noWrap/>
            <w:hideMark/>
          </w:tcPr>
          <w:p w14:paraId="6D98DC27" w14:textId="77777777" w:rsidR="000C67FC" w:rsidRPr="00B619FD" w:rsidRDefault="000C67FC" w:rsidP="000C67FC">
            <w:pPr>
              <w:rPr>
                <w:sz w:val="14"/>
                <w:szCs w:val="14"/>
              </w:rPr>
            </w:pPr>
            <w:r w:rsidRPr="00B619FD">
              <w:rPr>
                <w:sz w:val="14"/>
                <w:szCs w:val="14"/>
              </w:rPr>
              <w:t>3,6</w:t>
            </w:r>
          </w:p>
        </w:tc>
        <w:tc>
          <w:tcPr>
            <w:tcW w:w="851" w:type="dxa"/>
            <w:noWrap/>
            <w:hideMark/>
          </w:tcPr>
          <w:p w14:paraId="1C42A5CD" w14:textId="77777777" w:rsidR="000C67FC" w:rsidRPr="00B619FD" w:rsidRDefault="000C67FC">
            <w:pPr>
              <w:rPr>
                <w:sz w:val="14"/>
                <w:szCs w:val="14"/>
              </w:rPr>
            </w:pPr>
            <w:r w:rsidRPr="00B619FD">
              <w:rPr>
                <w:sz w:val="14"/>
                <w:szCs w:val="14"/>
              </w:rPr>
              <w:t> </w:t>
            </w:r>
          </w:p>
        </w:tc>
        <w:tc>
          <w:tcPr>
            <w:tcW w:w="708" w:type="dxa"/>
            <w:noWrap/>
            <w:hideMark/>
          </w:tcPr>
          <w:p w14:paraId="43DF7706" w14:textId="77777777" w:rsidR="000C67FC" w:rsidRPr="00B619FD" w:rsidRDefault="000C67FC">
            <w:pPr>
              <w:rPr>
                <w:sz w:val="14"/>
                <w:szCs w:val="14"/>
              </w:rPr>
            </w:pPr>
            <w:r w:rsidRPr="00B619FD">
              <w:rPr>
                <w:sz w:val="14"/>
                <w:szCs w:val="14"/>
              </w:rPr>
              <w:t> </w:t>
            </w:r>
          </w:p>
        </w:tc>
        <w:tc>
          <w:tcPr>
            <w:tcW w:w="851" w:type="dxa"/>
            <w:noWrap/>
            <w:hideMark/>
          </w:tcPr>
          <w:p w14:paraId="6EE5FAF1" w14:textId="77777777" w:rsidR="000C67FC" w:rsidRPr="00B619FD" w:rsidRDefault="000C67FC">
            <w:pPr>
              <w:rPr>
                <w:sz w:val="14"/>
                <w:szCs w:val="14"/>
              </w:rPr>
            </w:pPr>
            <w:r w:rsidRPr="00B619FD">
              <w:rPr>
                <w:sz w:val="14"/>
                <w:szCs w:val="14"/>
              </w:rPr>
              <w:t>R</w:t>
            </w:r>
          </w:p>
        </w:tc>
        <w:tc>
          <w:tcPr>
            <w:tcW w:w="1276" w:type="dxa"/>
            <w:noWrap/>
            <w:hideMark/>
          </w:tcPr>
          <w:p w14:paraId="07D8E09F" w14:textId="77777777" w:rsidR="000C67FC" w:rsidRPr="00B619FD" w:rsidRDefault="000C67FC">
            <w:pPr>
              <w:rPr>
                <w:sz w:val="14"/>
                <w:szCs w:val="14"/>
              </w:rPr>
            </w:pPr>
            <w:r w:rsidRPr="00B619FD">
              <w:rPr>
                <w:sz w:val="14"/>
                <w:szCs w:val="14"/>
              </w:rPr>
              <w:t>VAV, T, C og B</w:t>
            </w:r>
          </w:p>
        </w:tc>
        <w:tc>
          <w:tcPr>
            <w:tcW w:w="1830" w:type="dxa"/>
            <w:hideMark/>
          </w:tcPr>
          <w:p w14:paraId="262DEAFC" w14:textId="77777777" w:rsidR="000C67FC" w:rsidRPr="00B619FD" w:rsidRDefault="000C67FC">
            <w:pPr>
              <w:rPr>
                <w:sz w:val="14"/>
                <w:szCs w:val="14"/>
              </w:rPr>
            </w:pPr>
            <w:r w:rsidRPr="00B619FD">
              <w:rPr>
                <w:sz w:val="14"/>
                <w:szCs w:val="14"/>
              </w:rPr>
              <w:t> </w:t>
            </w:r>
          </w:p>
        </w:tc>
        <w:tc>
          <w:tcPr>
            <w:tcW w:w="721" w:type="dxa"/>
            <w:hideMark/>
          </w:tcPr>
          <w:p w14:paraId="4A9C9A5E" w14:textId="77777777" w:rsidR="000C67FC" w:rsidRPr="00B619FD" w:rsidRDefault="000C67FC">
            <w:pPr>
              <w:rPr>
                <w:sz w:val="14"/>
                <w:szCs w:val="14"/>
              </w:rPr>
            </w:pPr>
            <w:r w:rsidRPr="00B619FD">
              <w:rPr>
                <w:sz w:val="14"/>
                <w:szCs w:val="14"/>
              </w:rPr>
              <w:t> </w:t>
            </w:r>
          </w:p>
        </w:tc>
        <w:tc>
          <w:tcPr>
            <w:tcW w:w="580" w:type="dxa"/>
            <w:noWrap/>
            <w:hideMark/>
          </w:tcPr>
          <w:p w14:paraId="74DAD34C" w14:textId="77777777" w:rsidR="000C67FC" w:rsidRPr="00B619FD" w:rsidRDefault="000C67FC" w:rsidP="000C67FC">
            <w:pPr>
              <w:rPr>
                <w:sz w:val="14"/>
                <w:szCs w:val="14"/>
              </w:rPr>
            </w:pPr>
            <w:r w:rsidRPr="00B619FD">
              <w:rPr>
                <w:sz w:val="14"/>
                <w:szCs w:val="14"/>
              </w:rPr>
              <w:t>25</w:t>
            </w:r>
          </w:p>
        </w:tc>
        <w:tc>
          <w:tcPr>
            <w:tcW w:w="554" w:type="dxa"/>
            <w:noWrap/>
            <w:hideMark/>
          </w:tcPr>
          <w:p w14:paraId="09E911EF" w14:textId="77777777" w:rsidR="000C67FC" w:rsidRPr="00B619FD" w:rsidRDefault="000C67FC" w:rsidP="000C67FC">
            <w:pPr>
              <w:rPr>
                <w:sz w:val="14"/>
                <w:szCs w:val="14"/>
              </w:rPr>
            </w:pPr>
            <w:r w:rsidRPr="00B619FD">
              <w:rPr>
                <w:sz w:val="14"/>
                <w:szCs w:val="14"/>
              </w:rPr>
              <w:t>60</w:t>
            </w:r>
          </w:p>
        </w:tc>
        <w:tc>
          <w:tcPr>
            <w:tcW w:w="709" w:type="dxa"/>
            <w:noWrap/>
            <w:hideMark/>
          </w:tcPr>
          <w:p w14:paraId="4D61B319" w14:textId="77777777" w:rsidR="000C67FC" w:rsidRPr="00B619FD" w:rsidRDefault="000C67FC" w:rsidP="000C67FC">
            <w:pPr>
              <w:rPr>
                <w:sz w:val="14"/>
                <w:szCs w:val="14"/>
              </w:rPr>
            </w:pPr>
            <w:r w:rsidRPr="00B619FD">
              <w:rPr>
                <w:sz w:val="14"/>
                <w:szCs w:val="14"/>
              </w:rPr>
              <w:t>50</w:t>
            </w:r>
          </w:p>
        </w:tc>
        <w:tc>
          <w:tcPr>
            <w:tcW w:w="1239" w:type="dxa"/>
            <w:hideMark/>
          </w:tcPr>
          <w:p w14:paraId="3820A58B" w14:textId="77777777" w:rsidR="000C67FC" w:rsidRPr="00B619FD" w:rsidRDefault="000C67FC">
            <w:pPr>
              <w:rPr>
                <w:sz w:val="14"/>
                <w:szCs w:val="14"/>
              </w:rPr>
            </w:pPr>
            <w:r w:rsidRPr="00B619FD">
              <w:rPr>
                <w:sz w:val="14"/>
                <w:szCs w:val="14"/>
              </w:rPr>
              <w:t> </w:t>
            </w:r>
          </w:p>
        </w:tc>
      </w:tr>
      <w:tr w:rsidR="009A3F8A" w:rsidRPr="00B619FD" w14:paraId="2AA60A0C" w14:textId="77777777" w:rsidTr="009A3F8A">
        <w:trPr>
          <w:trHeight w:val="407"/>
        </w:trPr>
        <w:tc>
          <w:tcPr>
            <w:tcW w:w="1696" w:type="dxa"/>
            <w:hideMark/>
          </w:tcPr>
          <w:p w14:paraId="39385EF9" w14:textId="77777777" w:rsidR="000C67FC" w:rsidRPr="00B619FD" w:rsidRDefault="000C67FC">
            <w:pPr>
              <w:rPr>
                <w:sz w:val="14"/>
                <w:szCs w:val="14"/>
              </w:rPr>
            </w:pPr>
            <w:r w:rsidRPr="00B619FD">
              <w:rPr>
                <w:sz w:val="14"/>
                <w:szCs w:val="14"/>
              </w:rPr>
              <w:t>Kroppsøvingssal</w:t>
            </w:r>
          </w:p>
        </w:tc>
        <w:tc>
          <w:tcPr>
            <w:tcW w:w="709" w:type="dxa"/>
            <w:hideMark/>
          </w:tcPr>
          <w:p w14:paraId="42A03A6B" w14:textId="77777777" w:rsidR="000C67FC" w:rsidRPr="00B619FD" w:rsidRDefault="000C67FC" w:rsidP="000C67FC">
            <w:pPr>
              <w:rPr>
                <w:sz w:val="14"/>
                <w:szCs w:val="14"/>
              </w:rPr>
            </w:pPr>
            <w:r w:rsidRPr="00B619FD">
              <w:rPr>
                <w:sz w:val="14"/>
                <w:szCs w:val="14"/>
              </w:rPr>
              <w:t>120</w:t>
            </w:r>
          </w:p>
        </w:tc>
        <w:tc>
          <w:tcPr>
            <w:tcW w:w="709" w:type="dxa"/>
            <w:hideMark/>
          </w:tcPr>
          <w:p w14:paraId="17EDEB0C" w14:textId="77777777" w:rsidR="000C67FC" w:rsidRPr="00B619FD" w:rsidRDefault="000C67FC" w:rsidP="000C67FC">
            <w:pPr>
              <w:rPr>
                <w:sz w:val="14"/>
                <w:szCs w:val="14"/>
              </w:rPr>
            </w:pPr>
            <w:r w:rsidRPr="00B619FD">
              <w:rPr>
                <w:sz w:val="14"/>
                <w:szCs w:val="14"/>
              </w:rPr>
              <w:t>7,2</w:t>
            </w:r>
          </w:p>
        </w:tc>
        <w:tc>
          <w:tcPr>
            <w:tcW w:w="709" w:type="dxa"/>
            <w:hideMark/>
          </w:tcPr>
          <w:p w14:paraId="1D5EEC79" w14:textId="77777777" w:rsidR="000C67FC" w:rsidRPr="00B619FD" w:rsidRDefault="000C67FC" w:rsidP="000C67FC">
            <w:pPr>
              <w:rPr>
                <w:sz w:val="14"/>
                <w:szCs w:val="14"/>
              </w:rPr>
            </w:pPr>
            <w:r w:rsidRPr="00B619FD">
              <w:rPr>
                <w:sz w:val="14"/>
                <w:szCs w:val="14"/>
              </w:rPr>
              <w:t>0</w:t>
            </w:r>
          </w:p>
        </w:tc>
        <w:tc>
          <w:tcPr>
            <w:tcW w:w="850" w:type="dxa"/>
            <w:noWrap/>
            <w:hideMark/>
          </w:tcPr>
          <w:p w14:paraId="5DA2B1E0" w14:textId="77777777" w:rsidR="000C67FC" w:rsidRPr="00B619FD" w:rsidRDefault="000C67FC" w:rsidP="000C67FC">
            <w:pPr>
              <w:rPr>
                <w:sz w:val="14"/>
                <w:szCs w:val="14"/>
              </w:rPr>
            </w:pPr>
            <w:r w:rsidRPr="00B619FD">
              <w:rPr>
                <w:sz w:val="14"/>
                <w:szCs w:val="14"/>
              </w:rPr>
              <w:t>3,6</w:t>
            </w:r>
          </w:p>
        </w:tc>
        <w:tc>
          <w:tcPr>
            <w:tcW w:w="851" w:type="dxa"/>
            <w:noWrap/>
            <w:hideMark/>
          </w:tcPr>
          <w:p w14:paraId="458EC8FF" w14:textId="77777777" w:rsidR="000C67FC" w:rsidRPr="00B619FD" w:rsidRDefault="000C67FC">
            <w:pPr>
              <w:rPr>
                <w:sz w:val="14"/>
                <w:szCs w:val="14"/>
              </w:rPr>
            </w:pPr>
            <w:r w:rsidRPr="00B619FD">
              <w:rPr>
                <w:sz w:val="14"/>
                <w:szCs w:val="14"/>
              </w:rPr>
              <w:t> </w:t>
            </w:r>
          </w:p>
        </w:tc>
        <w:tc>
          <w:tcPr>
            <w:tcW w:w="708" w:type="dxa"/>
            <w:noWrap/>
            <w:hideMark/>
          </w:tcPr>
          <w:p w14:paraId="11C1CAB0" w14:textId="77777777" w:rsidR="000C67FC" w:rsidRPr="00B619FD" w:rsidRDefault="000C67FC">
            <w:pPr>
              <w:rPr>
                <w:sz w:val="14"/>
                <w:szCs w:val="14"/>
              </w:rPr>
            </w:pPr>
            <w:r w:rsidRPr="00B619FD">
              <w:rPr>
                <w:sz w:val="14"/>
                <w:szCs w:val="14"/>
              </w:rPr>
              <w:t> </w:t>
            </w:r>
          </w:p>
        </w:tc>
        <w:tc>
          <w:tcPr>
            <w:tcW w:w="851" w:type="dxa"/>
            <w:noWrap/>
            <w:hideMark/>
          </w:tcPr>
          <w:p w14:paraId="52897291" w14:textId="77777777" w:rsidR="000C67FC" w:rsidRPr="00B619FD" w:rsidRDefault="000C67FC">
            <w:pPr>
              <w:rPr>
                <w:sz w:val="14"/>
                <w:szCs w:val="14"/>
              </w:rPr>
            </w:pPr>
            <w:r w:rsidRPr="00B619FD">
              <w:rPr>
                <w:sz w:val="14"/>
                <w:szCs w:val="14"/>
              </w:rPr>
              <w:t>R</w:t>
            </w:r>
          </w:p>
        </w:tc>
        <w:tc>
          <w:tcPr>
            <w:tcW w:w="1276" w:type="dxa"/>
            <w:noWrap/>
            <w:hideMark/>
          </w:tcPr>
          <w:p w14:paraId="7DFCFA17" w14:textId="77777777" w:rsidR="000C67FC" w:rsidRPr="00B619FD" w:rsidRDefault="000C67FC">
            <w:pPr>
              <w:rPr>
                <w:sz w:val="14"/>
                <w:szCs w:val="14"/>
              </w:rPr>
            </w:pPr>
            <w:r w:rsidRPr="00B619FD">
              <w:rPr>
                <w:sz w:val="14"/>
                <w:szCs w:val="14"/>
              </w:rPr>
              <w:t>VAV, T, C og B</w:t>
            </w:r>
          </w:p>
        </w:tc>
        <w:tc>
          <w:tcPr>
            <w:tcW w:w="1830" w:type="dxa"/>
            <w:hideMark/>
          </w:tcPr>
          <w:p w14:paraId="6D134741" w14:textId="77777777" w:rsidR="000C67FC" w:rsidRPr="00B619FD" w:rsidRDefault="000C67FC">
            <w:pPr>
              <w:rPr>
                <w:sz w:val="14"/>
                <w:szCs w:val="14"/>
              </w:rPr>
            </w:pPr>
            <w:r w:rsidRPr="00B619FD">
              <w:rPr>
                <w:sz w:val="14"/>
                <w:szCs w:val="14"/>
              </w:rPr>
              <w:t>Skillevegg mellom spilleflater skal ha Rw ≥ 28 dB.</w:t>
            </w:r>
          </w:p>
        </w:tc>
        <w:tc>
          <w:tcPr>
            <w:tcW w:w="721" w:type="dxa"/>
            <w:hideMark/>
          </w:tcPr>
          <w:p w14:paraId="17A16F0B" w14:textId="77777777" w:rsidR="000C67FC" w:rsidRPr="00B619FD" w:rsidRDefault="000C67FC">
            <w:pPr>
              <w:rPr>
                <w:sz w:val="14"/>
                <w:szCs w:val="14"/>
              </w:rPr>
            </w:pPr>
            <w:r w:rsidRPr="00B619FD">
              <w:rPr>
                <w:sz w:val="14"/>
                <w:szCs w:val="14"/>
              </w:rPr>
              <w:t> </w:t>
            </w:r>
          </w:p>
        </w:tc>
        <w:tc>
          <w:tcPr>
            <w:tcW w:w="580" w:type="dxa"/>
            <w:noWrap/>
            <w:hideMark/>
          </w:tcPr>
          <w:p w14:paraId="272DB82A" w14:textId="77777777" w:rsidR="000C67FC" w:rsidRPr="00B619FD" w:rsidRDefault="000C67FC" w:rsidP="000C67FC">
            <w:pPr>
              <w:rPr>
                <w:sz w:val="14"/>
                <w:szCs w:val="14"/>
              </w:rPr>
            </w:pPr>
            <w:r w:rsidRPr="00B619FD">
              <w:rPr>
                <w:sz w:val="14"/>
                <w:szCs w:val="14"/>
              </w:rPr>
              <w:t>28</w:t>
            </w:r>
          </w:p>
        </w:tc>
        <w:tc>
          <w:tcPr>
            <w:tcW w:w="554" w:type="dxa"/>
            <w:noWrap/>
            <w:hideMark/>
          </w:tcPr>
          <w:p w14:paraId="1FFEDB75" w14:textId="77777777" w:rsidR="000C67FC" w:rsidRPr="00B619FD" w:rsidRDefault="000C67FC" w:rsidP="000C67FC">
            <w:pPr>
              <w:rPr>
                <w:sz w:val="14"/>
                <w:szCs w:val="14"/>
              </w:rPr>
            </w:pPr>
            <w:r w:rsidRPr="00B619FD">
              <w:rPr>
                <w:sz w:val="14"/>
                <w:szCs w:val="14"/>
              </w:rPr>
              <w:t>60</w:t>
            </w:r>
          </w:p>
        </w:tc>
        <w:tc>
          <w:tcPr>
            <w:tcW w:w="709" w:type="dxa"/>
            <w:noWrap/>
            <w:hideMark/>
          </w:tcPr>
          <w:p w14:paraId="0F35D3D3" w14:textId="77777777" w:rsidR="000C67FC" w:rsidRPr="00B619FD" w:rsidRDefault="000C67FC" w:rsidP="000C67FC">
            <w:pPr>
              <w:rPr>
                <w:sz w:val="14"/>
                <w:szCs w:val="14"/>
              </w:rPr>
            </w:pPr>
            <w:r w:rsidRPr="00B619FD">
              <w:rPr>
                <w:sz w:val="14"/>
                <w:szCs w:val="14"/>
              </w:rPr>
              <w:t>50</w:t>
            </w:r>
          </w:p>
        </w:tc>
        <w:tc>
          <w:tcPr>
            <w:tcW w:w="1239" w:type="dxa"/>
            <w:hideMark/>
          </w:tcPr>
          <w:p w14:paraId="1F0C0199" w14:textId="77777777" w:rsidR="000C67FC" w:rsidRPr="00B619FD" w:rsidRDefault="000C67FC">
            <w:pPr>
              <w:rPr>
                <w:sz w:val="14"/>
                <w:szCs w:val="14"/>
              </w:rPr>
            </w:pPr>
            <w:r w:rsidRPr="00B619FD">
              <w:rPr>
                <w:sz w:val="14"/>
                <w:szCs w:val="14"/>
              </w:rPr>
              <w:t> </w:t>
            </w:r>
          </w:p>
        </w:tc>
      </w:tr>
      <w:tr w:rsidR="009A3F8A" w:rsidRPr="00B619FD" w14:paraId="40933144" w14:textId="77777777" w:rsidTr="009A3F8A">
        <w:trPr>
          <w:trHeight w:val="566"/>
        </w:trPr>
        <w:tc>
          <w:tcPr>
            <w:tcW w:w="1696" w:type="dxa"/>
            <w:hideMark/>
          </w:tcPr>
          <w:p w14:paraId="3EDC426E" w14:textId="77777777" w:rsidR="000C67FC" w:rsidRPr="00B619FD" w:rsidRDefault="000C67FC">
            <w:pPr>
              <w:rPr>
                <w:sz w:val="14"/>
                <w:szCs w:val="14"/>
              </w:rPr>
            </w:pPr>
            <w:r w:rsidRPr="00B619FD">
              <w:rPr>
                <w:sz w:val="14"/>
                <w:szCs w:val="14"/>
              </w:rPr>
              <w:t>Kroppsøving, garderobe og dusj</w:t>
            </w:r>
          </w:p>
        </w:tc>
        <w:tc>
          <w:tcPr>
            <w:tcW w:w="709" w:type="dxa"/>
            <w:hideMark/>
          </w:tcPr>
          <w:p w14:paraId="22ED4829" w14:textId="77777777" w:rsidR="000C67FC" w:rsidRPr="00B619FD" w:rsidRDefault="000C67FC" w:rsidP="000C67FC">
            <w:pPr>
              <w:rPr>
                <w:sz w:val="14"/>
                <w:szCs w:val="14"/>
              </w:rPr>
            </w:pPr>
            <w:r w:rsidRPr="00B619FD">
              <w:rPr>
                <w:sz w:val="14"/>
                <w:szCs w:val="14"/>
              </w:rPr>
              <w:t>0</w:t>
            </w:r>
          </w:p>
        </w:tc>
        <w:tc>
          <w:tcPr>
            <w:tcW w:w="709" w:type="dxa"/>
            <w:hideMark/>
          </w:tcPr>
          <w:p w14:paraId="03F60A57" w14:textId="77777777" w:rsidR="000C67FC" w:rsidRPr="00B619FD" w:rsidRDefault="000C67FC" w:rsidP="000C67FC">
            <w:pPr>
              <w:rPr>
                <w:sz w:val="14"/>
                <w:szCs w:val="14"/>
              </w:rPr>
            </w:pPr>
            <w:r w:rsidRPr="00B619FD">
              <w:rPr>
                <w:sz w:val="14"/>
                <w:szCs w:val="14"/>
              </w:rPr>
              <w:t>15</w:t>
            </w:r>
          </w:p>
        </w:tc>
        <w:tc>
          <w:tcPr>
            <w:tcW w:w="709" w:type="dxa"/>
            <w:hideMark/>
          </w:tcPr>
          <w:p w14:paraId="10F75CFD" w14:textId="77777777" w:rsidR="000C67FC" w:rsidRPr="00B619FD" w:rsidRDefault="000C67FC">
            <w:pPr>
              <w:rPr>
                <w:sz w:val="14"/>
                <w:szCs w:val="14"/>
              </w:rPr>
            </w:pPr>
            <w:r w:rsidRPr="00B619FD">
              <w:rPr>
                <w:sz w:val="14"/>
                <w:szCs w:val="14"/>
              </w:rPr>
              <w:t>50 per dusjhode</w:t>
            </w:r>
          </w:p>
        </w:tc>
        <w:tc>
          <w:tcPr>
            <w:tcW w:w="850" w:type="dxa"/>
            <w:noWrap/>
            <w:hideMark/>
          </w:tcPr>
          <w:p w14:paraId="7CB6FDEB" w14:textId="77777777" w:rsidR="000C67FC" w:rsidRPr="00B619FD" w:rsidRDefault="000C67FC" w:rsidP="000C67FC">
            <w:pPr>
              <w:rPr>
                <w:sz w:val="14"/>
                <w:szCs w:val="14"/>
              </w:rPr>
            </w:pPr>
            <w:r w:rsidRPr="00B619FD">
              <w:rPr>
                <w:sz w:val="14"/>
                <w:szCs w:val="14"/>
              </w:rPr>
              <w:t>3,6</w:t>
            </w:r>
          </w:p>
        </w:tc>
        <w:tc>
          <w:tcPr>
            <w:tcW w:w="851" w:type="dxa"/>
            <w:noWrap/>
            <w:hideMark/>
          </w:tcPr>
          <w:p w14:paraId="1338206D" w14:textId="77777777" w:rsidR="000C67FC" w:rsidRPr="00B619FD" w:rsidRDefault="000C67FC">
            <w:pPr>
              <w:rPr>
                <w:sz w:val="14"/>
                <w:szCs w:val="14"/>
              </w:rPr>
            </w:pPr>
            <w:r w:rsidRPr="00B619FD">
              <w:rPr>
                <w:sz w:val="14"/>
                <w:szCs w:val="14"/>
              </w:rPr>
              <w:t> </w:t>
            </w:r>
          </w:p>
        </w:tc>
        <w:tc>
          <w:tcPr>
            <w:tcW w:w="708" w:type="dxa"/>
            <w:noWrap/>
            <w:hideMark/>
          </w:tcPr>
          <w:p w14:paraId="6B40B968" w14:textId="77777777" w:rsidR="000C67FC" w:rsidRPr="00B619FD" w:rsidRDefault="000C67FC">
            <w:pPr>
              <w:rPr>
                <w:sz w:val="14"/>
                <w:szCs w:val="14"/>
              </w:rPr>
            </w:pPr>
            <w:r w:rsidRPr="00B619FD">
              <w:rPr>
                <w:sz w:val="14"/>
                <w:szCs w:val="14"/>
              </w:rPr>
              <w:t> </w:t>
            </w:r>
          </w:p>
        </w:tc>
        <w:tc>
          <w:tcPr>
            <w:tcW w:w="851" w:type="dxa"/>
            <w:noWrap/>
            <w:hideMark/>
          </w:tcPr>
          <w:p w14:paraId="2D15B362" w14:textId="77777777" w:rsidR="000C67FC" w:rsidRPr="00B619FD" w:rsidRDefault="000C67FC">
            <w:pPr>
              <w:rPr>
                <w:sz w:val="14"/>
                <w:szCs w:val="14"/>
              </w:rPr>
            </w:pPr>
            <w:r w:rsidRPr="00B619FD">
              <w:rPr>
                <w:sz w:val="14"/>
                <w:szCs w:val="14"/>
              </w:rPr>
              <w:t>P/B</w:t>
            </w:r>
          </w:p>
        </w:tc>
        <w:tc>
          <w:tcPr>
            <w:tcW w:w="1276" w:type="dxa"/>
            <w:noWrap/>
            <w:hideMark/>
          </w:tcPr>
          <w:p w14:paraId="348F7FF5" w14:textId="77777777" w:rsidR="000C67FC" w:rsidRPr="00B619FD" w:rsidRDefault="000C67FC">
            <w:pPr>
              <w:rPr>
                <w:sz w:val="14"/>
                <w:szCs w:val="14"/>
              </w:rPr>
            </w:pPr>
            <w:r w:rsidRPr="00B619FD">
              <w:rPr>
                <w:sz w:val="14"/>
                <w:szCs w:val="14"/>
              </w:rPr>
              <w:t>VAV, T, B og F</w:t>
            </w:r>
          </w:p>
        </w:tc>
        <w:tc>
          <w:tcPr>
            <w:tcW w:w="1830" w:type="dxa"/>
            <w:hideMark/>
          </w:tcPr>
          <w:p w14:paraId="002CAD2E" w14:textId="77777777" w:rsidR="000C67FC" w:rsidRPr="00B619FD" w:rsidRDefault="000C67FC">
            <w:pPr>
              <w:rPr>
                <w:sz w:val="14"/>
                <w:szCs w:val="14"/>
              </w:rPr>
            </w:pPr>
            <w:r w:rsidRPr="00B619FD">
              <w:rPr>
                <w:sz w:val="14"/>
                <w:szCs w:val="14"/>
              </w:rPr>
              <w:t>Garderobe skal ha overstrømning til dusj. All tilluft tilføres i garderobedelen og trekkes ut i dusj.</w:t>
            </w:r>
          </w:p>
        </w:tc>
        <w:tc>
          <w:tcPr>
            <w:tcW w:w="721" w:type="dxa"/>
            <w:hideMark/>
          </w:tcPr>
          <w:p w14:paraId="4CFC62A6" w14:textId="77777777" w:rsidR="000C67FC" w:rsidRPr="00B619FD" w:rsidRDefault="000C67FC">
            <w:pPr>
              <w:rPr>
                <w:sz w:val="14"/>
                <w:szCs w:val="14"/>
              </w:rPr>
            </w:pPr>
            <w:r w:rsidRPr="00B619FD">
              <w:rPr>
                <w:sz w:val="14"/>
                <w:szCs w:val="14"/>
              </w:rPr>
              <w:t> </w:t>
            </w:r>
          </w:p>
        </w:tc>
        <w:tc>
          <w:tcPr>
            <w:tcW w:w="580" w:type="dxa"/>
            <w:noWrap/>
            <w:hideMark/>
          </w:tcPr>
          <w:p w14:paraId="09616934" w14:textId="77777777" w:rsidR="000C67FC" w:rsidRPr="00B619FD" w:rsidRDefault="000C67FC" w:rsidP="000C67FC">
            <w:pPr>
              <w:rPr>
                <w:sz w:val="14"/>
                <w:szCs w:val="14"/>
              </w:rPr>
            </w:pPr>
            <w:r w:rsidRPr="00B619FD">
              <w:rPr>
                <w:sz w:val="14"/>
                <w:szCs w:val="14"/>
              </w:rPr>
              <w:t>33</w:t>
            </w:r>
          </w:p>
        </w:tc>
        <w:tc>
          <w:tcPr>
            <w:tcW w:w="554" w:type="dxa"/>
            <w:noWrap/>
            <w:hideMark/>
          </w:tcPr>
          <w:p w14:paraId="790DAB28" w14:textId="77777777" w:rsidR="000C67FC" w:rsidRPr="00B619FD" w:rsidRDefault="000C67FC" w:rsidP="000C67FC">
            <w:pPr>
              <w:rPr>
                <w:sz w:val="14"/>
                <w:szCs w:val="14"/>
              </w:rPr>
            </w:pPr>
            <w:r w:rsidRPr="00B619FD">
              <w:rPr>
                <w:sz w:val="14"/>
                <w:szCs w:val="14"/>
              </w:rPr>
              <w:t>48</w:t>
            </w:r>
          </w:p>
        </w:tc>
        <w:tc>
          <w:tcPr>
            <w:tcW w:w="709" w:type="dxa"/>
            <w:noWrap/>
            <w:hideMark/>
          </w:tcPr>
          <w:p w14:paraId="1C6C115F" w14:textId="77777777" w:rsidR="000C67FC" w:rsidRPr="00B619FD" w:rsidRDefault="000C67FC" w:rsidP="000C67FC">
            <w:pPr>
              <w:rPr>
                <w:sz w:val="14"/>
                <w:szCs w:val="14"/>
              </w:rPr>
            </w:pPr>
            <w:r w:rsidRPr="00B619FD">
              <w:rPr>
                <w:sz w:val="14"/>
                <w:szCs w:val="14"/>
              </w:rPr>
              <w:t>34</w:t>
            </w:r>
          </w:p>
        </w:tc>
        <w:tc>
          <w:tcPr>
            <w:tcW w:w="1239" w:type="dxa"/>
            <w:hideMark/>
          </w:tcPr>
          <w:p w14:paraId="78E33C74" w14:textId="77777777" w:rsidR="000C67FC" w:rsidRPr="00B619FD" w:rsidRDefault="000C67FC">
            <w:pPr>
              <w:rPr>
                <w:sz w:val="14"/>
                <w:szCs w:val="14"/>
              </w:rPr>
            </w:pPr>
            <w:r w:rsidRPr="00B619FD">
              <w:rPr>
                <w:sz w:val="14"/>
                <w:szCs w:val="14"/>
              </w:rPr>
              <w:t> </w:t>
            </w:r>
          </w:p>
        </w:tc>
      </w:tr>
      <w:tr w:rsidR="009A3F8A" w:rsidRPr="00B619FD" w14:paraId="36FE38E0" w14:textId="77777777" w:rsidTr="009A3F8A">
        <w:trPr>
          <w:trHeight w:val="1207"/>
        </w:trPr>
        <w:tc>
          <w:tcPr>
            <w:tcW w:w="1696" w:type="dxa"/>
            <w:hideMark/>
          </w:tcPr>
          <w:p w14:paraId="69D5D2BF" w14:textId="77777777" w:rsidR="000C67FC" w:rsidRPr="00B619FD" w:rsidRDefault="000C67FC">
            <w:pPr>
              <w:rPr>
                <w:sz w:val="14"/>
                <w:szCs w:val="14"/>
              </w:rPr>
            </w:pPr>
            <w:r w:rsidRPr="00B619FD">
              <w:rPr>
                <w:sz w:val="14"/>
                <w:szCs w:val="14"/>
              </w:rPr>
              <w:t>Kjøkken 1, 2 og 3</w:t>
            </w:r>
          </w:p>
        </w:tc>
        <w:tc>
          <w:tcPr>
            <w:tcW w:w="709" w:type="dxa"/>
            <w:hideMark/>
          </w:tcPr>
          <w:p w14:paraId="4B02C972" w14:textId="77777777" w:rsidR="000C67FC" w:rsidRPr="00B619FD" w:rsidRDefault="000C67FC" w:rsidP="000C67FC">
            <w:pPr>
              <w:rPr>
                <w:sz w:val="14"/>
                <w:szCs w:val="14"/>
              </w:rPr>
            </w:pPr>
            <w:r w:rsidRPr="00B619FD">
              <w:rPr>
                <w:sz w:val="14"/>
                <w:szCs w:val="14"/>
              </w:rPr>
              <w:t>50</w:t>
            </w:r>
          </w:p>
        </w:tc>
        <w:tc>
          <w:tcPr>
            <w:tcW w:w="709" w:type="dxa"/>
            <w:hideMark/>
          </w:tcPr>
          <w:p w14:paraId="44F6EF02" w14:textId="77777777" w:rsidR="000C67FC" w:rsidRPr="00B619FD" w:rsidRDefault="000C67FC" w:rsidP="000C67FC">
            <w:pPr>
              <w:rPr>
                <w:sz w:val="14"/>
                <w:szCs w:val="14"/>
              </w:rPr>
            </w:pPr>
            <w:r w:rsidRPr="00B619FD">
              <w:rPr>
                <w:sz w:val="14"/>
                <w:szCs w:val="14"/>
              </w:rPr>
              <w:t>7,2</w:t>
            </w:r>
          </w:p>
        </w:tc>
        <w:tc>
          <w:tcPr>
            <w:tcW w:w="709" w:type="dxa"/>
            <w:hideMark/>
          </w:tcPr>
          <w:p w14:paraId="503BFC56" w14:textId="77777777" w:rsidR="000C67FC" w:rsidRPr="00B619FD" w:rsidRDefault="000C67FC" w:rsidP="000C67FC">
            <w:pPr>
              <w:rPr>
                <w:sz w:val="14"/>
                <w:szCs w:val="14"/>
              </w:rPr>
            </w:pPr>
            <w:r w:rsidRPr="00B619FD">
              <w:rPr>
                <w:sz w:val="14"/>
                <w:szCs w:val="14"/>
              </w:rPr>
              <w:t>400</w:t>
            </w:r>
          </w:p>
        </w:tc>
        <w:tc>
          <w:tcPr>
            <w:tcW w:w="850" w:type="dxa"/>
            <w:noWrap/>
            <w:hideMark/>
          </w:tcPr>
          <w:p w14:paraId="284C5C90" w14:textId="77777777" w:rsidR="000C67FC" w:rsidRPr="00B619FD" w:rsidRDefault="000C67FC" w:rsidP="000C67FC">
            <w:pPr>
              <w:rPr>
                <w:sz w:val="14"/>
                <w:szCs w:val="14"/>
              </w:rPr>
            </w:pPr>
            <w:r w:rsidRPr="00B619FD">
              <w:rPr>
                <w:sz w:val="14"/>
                <w:szCs w:val="14"/>
              </w:rPr>
              <w:t>3,6</w:t>
            </w:r>
          </w:p>
        </w:tc>
        <w:tc>
          <w:tcPr>
            <w:tcW w:w="851" w:type="dxa"/>
            <w:noWrap/>
            <w:hideMark/>
          </w:tcPr>
          <w:p w14:paraId="1487DAAE" w14:textId="77777777" w:rsidR="000C67FC" w:rsidRPr="00B619FD" w:rsidRDefault="000C67FC">
            <w:pPr>
              <w:rPr>
                <w:sz w:val="14"/>
                <w:szCs w:val="14"/>
              </w:rPr>
            </w:pPr>
            <w:r w:rsidRPr="00B619FD">
              <w:rPr>
                <w:sz w:val="14"/>
                <w:szCs w:val="14"/>
              </w:rPr>
              <w:t> </w:t>
            </w:r>
          </w:p>
        </w:tc>
        <w:tc>
          <w:tcPr>
            <w:tcW w:w="708" w:type="dxa"/>
            <w:noWrap/>
            <w:hideMark/>
          </w:tcPr>
          <w:p w14:paraId="3ADCFAEF" w14:textId="77777777" w:rsidR="000C67FC" w:rsidRPr="00B619FD" w:rsidRDefault="000C67FC">
            <w:pPr>
              <w:rPr>
                <w:sz w:val="14"/>
                <w:szCs w:val="14"/>
              </w:rPr>
            </w:pPr>
            <w:r w:rsidRPr="00B619FD">
              <w:rPr>
                <w:sz w:val="14"/>
                <w:szCs w:val="14"/>
              </w:rPr>
              <w:t> </w:t>
            </w:r>
          </w:p>
        </w:tc>
        <w:tc>
          <w:tcPr>
            <w:tcW w:w="851" w:type="dxa"/>
            <w:noWrap/>
            <w:hideMark/>
          </w:tcPr>
          <w:p w14:paraId="4A9385BB" w14:textId="77777777" w:rsidR="000C67FC" w:rsidRPr="00B619FD" w:rsidRDefault="000C67FC">
            <w:pPr>
              <w:rPr>
                <w:sz w:val="14"/>
                <w:szCs w:val="14"/>
              </w:rPr>
            </w:pPr>
            <w:r w:rsidRPr="00B619FD">
              <w:rPr>
                <w:sz w:val="14"/>
                <w:szCs w:val="14"/>
              </w:rPr>
              <w:t>P/B</w:t>
            </w:r>
          </w:p>
        </w:tc>
        <w:tc>
          <w:tcPr>
            <w:tcW w:w="1276" w:type="dxa"/>
            <w:noWrap/>
            <w:hideMark/>
          </w:tcPr>
          <w:p w14:paraId="187E27C9" w14:textId="77777777" w:rsidR="000C67FC" w:rsidRPr="00B619FD" w:rsidRDefault="000C67FC">
            <w:pPr>
              <w:rPr>
                <w:sz w:val="14"/>
                <w:szCs w:val="14"/>
              </w:rPr>
            </w:pPr>
            <w:r w:rsidRPr="00B619FD">
              <w:rPr>
                <w:sz w:val="14"/>
                <w:szCs w:val="14"/>
              </w:rPr>
              <w:t>VAV, T, C og B</w:t>
            </w:r>
          </w:p>
        </w:tc>
        <w:tc>
          <w:tcPr>
            <w:tcW w:w="1830" w:type="dxa"/>
            <w:hideMark/>
          </w:tcPr>
          <w:p w14:paraId="3AC8FD1F" w14:textId="77777777" w:rsidR="000C67FC" w:rsidRPr="00B619FD" w:rsidRDefault="000C67FC">
            <w:pPr>
              <w:rPr>
                <w:sz w:val="14"/>
                <w:szCs w:val="14"/>
              </w:rPr>
            </w:pPr>
            <w:r w:rsidRPr="00B619FD">
              <w:rPr>
                <w:sz w:val="14"/>
                <w:szCs w:val="14"/>
              </w:rPr>
              <w:t>Avtrekk 450 m3/h per hette/komfyr. Grunnventilasjon på minst 500 m3/h. Hette over oppvaskmaskin av typen steamer/bakkemaskin, minimum 450 m3/h (må beregnes om behovet er større).</w:t>
            </w:r>
          </w:p>
        </w:tc>
        <w:tc>
          <w:tcPr>
            <w:tcW w:w="721" w:type="dxa"/>
            <w:hideMark/>
          </w:tcPr>
          <w:p w14:paraId="4BA36374" w14:textId="77777777" w:rsidR="000C67FC" w:rsidRPr="00B619FD" w:rsidRDefault="000C67FC">
            <w:pPr>
              <w:rPr>
                <w:sz w:val="14"/>
                <w:szCs w:val="14"/>
              </w:rPr>
            </w:pPr>
            <w:r w:rsidRPr="00B619FD">
              <w:rPr>
                <w:sz w:val="14"/>
                <w:szCs w:val="14"/>
              </w:rPr>
              <w:t> </w:t>
            </w:r>
          </w:p>
        </w:tc>
        <w:tc>
          <w:tcPr>
            <w:tcW w:w="580" w:type="dxa"/>
            <w:noWrap/>
            <w:hideMark/>
          </w:tcPr>
          <w:p w14:paraId="562B4722" w14:textId="77777777" w:rsidR="000C67FC" w:rsidRPr="00B619FD" w:rsidRDefault="000C67FC" w:rsidP="000C67FC">
            <w:pPr>
              <w:rPr>
                <w:sz w:val="14"/>
                <w:szCs w:val="14"/>
              </w:rPr>
            </w:pPr>
            <w:r w:rsidRPr="00B619FD">
              <w:rPr>
                <w:sz w:val="14"/>
                <w:szCs w:val="14"/>
              </w:rPr>
              <w:t>28</w:t>
            </w:r>
          </w:p>
        </w:tc>
        <w:tc>
          <w:tcPr>
            <w:tcW w:w="554" w:type="dxa"/>
            <w:noWrap/>
            <w:hideMark/>
          </w:tcPr>
          <w:p w14:paraId="5554D611" w14:textId="77777777" w:rsidR="000C67FC" w:rsidRPr="00B619FD" w:rsidRDefault="000C67FC" w:rsidP="000C67FC">
            <w:pPr>
              <w:rPr>
                <w:sz w:val="14"/>
                <w:szCs w:val="14"/>
              </w:rPr>
            </w:pPr>
            <w:r w:rsidRPr="00B619FD">
              <w:rPr>
                <w:sz w:val="14"/>
                <w:szCs w:val="14"/>
              </w:rPr>
              <w:t>48</w:t>
            </w:r>
          </w:p>
        </w:tc>
        <w:tc>
          <w:tcPr>
            <w:tcW w:w="709" w:type="dxa"/>
            <w:noWrap/>
            <w:hideMark/>
          </w:tcPr>
          <w:p w14:paraId="32A5278A" w14:textId="77777777" w:rsidR="000C67FC" w:rsidRPr="00B619FD" w:rsidRDefault="000C67FC" w:rsidP="000C67FC">
            <w:pPr>
              <w:rPr>
                <w:sz w:val="14"/>
                <w:szCs w:val="14"/>
              </w:rPr>
            </w:pPr>
            <w:r w:rsidRPr="00B619FD">
              <w:rPr>
                <w:sz w:val="14"/>
                <w:szCs w:val="14"/>
              </w:rPr>
              <w:t>34</w:t>
            </w:r>
          </w:p>
        </w:tc>
        <w:tc>
          <w:tcPr>
            <w:tcW w:w="1239" w:type="dxa"/>
            <w:hideMark/>
          </w:tcPr>
          <w:p w14:paraId="04EA990D" w14:textId="77777777" w:rsidR="000C67FC" w:rsidRPr="00B619FD" w:rsidRDefault="000C67FC">
            <w:pPr>
              <w:rPr>
                <w:sz w:val="14"/>
                <w:szCs w:val="14"/>
              </w:rPr>
            </w:pPr>
            <w:r w:rsidRPr="00B619FD">
              <w:rPr>
                <w:sz w:val="14"/>
                <w:szCs w:val="14"/>
              </w:rPr>
              <w:t> </w:t>
            </w:r>
          </w:p>
        </w:tc>
      </w:tr>
      <w:tr w:rsidR="00B619FD" w:rsidRPr="00B619FD" w14:paraId="12CA0F47" w14:textId="77777777" w:rsidTr="009A3F8A">
        <w:trPr>
          <w:trHeight w:val="60"/>
        </w:trPr>
        <w:tc>
          <w:tcPr>
            <w:tcW w:w="1696" w:type="dxa"/>
            <w:shd w:val="clear" w:color="auto" w:fill="D9D9D9" w:themeFill="background1" w:themeFillShade="D9"/>
            <w:hideMark/>
          </w:tcPr>
          <w:p w14:paraId="51D8C935" w14:textId="77777777" w:rsidR="000C67FC" w:rsidRPr="00B619FD" w:rsidRDefault="000C67FC">
            <w:pPr>
              <w:rPr>
                <w:b/>
                <w:bCs/>
                <w:sz w:val="14"/>
                <w:szCs w:val="14"/>
              </w:rPr>
            </w:pPr>
            <w:r w:rsidRPr="00B619FD">
              <w:rPr>
                <w:b/>
                <w:bCs/>
                <w:sz w:val="14"/>
                <w:szCs w:val="14"/>
              </w:rPr>
              <w:t>Personalareal</w:t>
            </w:r>
          </w:p>
        </w:tc>
        <w:tc>
          <w:tcPr>
            <w:tcW w:w="709" w:type="dxa"/>
            <w:shd w:val="clear" w:color="auto" w:fill="D9D9D9" w:themeFill="background1" w:themeFillShade="D9"/>
            <w:hideMark/>
          </w:tcPr>
          <w:p w14:paraId="04ABDC4F"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hideMark/>
          </w:tcPr>
          <w:p w14:paraId="502F854F"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hideMark/>
          </w:tcPr>
          <w:p w14:paraId="4A1A13E5" w14:textId="77777777" w:rsidR="000C67FC" w:rsidRPr="00B619FD" w:rsidRDefault="000C67FC">
            <w:pPr>
              <w:rPr>
                <w:b/>
                <w:bCs/>
                <w:sz w:val="14"/>
                <w:szCs w:val="14"/>
              </w:rPr>
            </w:pPr>
            <w:r w:rsidRPr="00B619FD">
              <w:rPr>
                <w:b/>
                <w:bCs/>
                <w:sz w:val="14"/>
                <w:szCs w:val="14"/>
              </w:rPr>
              <w:t> </w:t>
            </w:r>
          </w:p>
        </w:tc>
        <w:tc>
          <w:tcPr>
            <w:tcW w:w="850" w:type="dxa"/>
            <w:shd w:val="clear" w:color="auto" w:fill="D9D9D9" w:themeFill="background1" w:themeFillShade="D9"/>
            <w:noWrap/>
            <w:hideMark/>
          </w:tcPr>
          <w:p w14:paraId="657A1D1E" w14:textId="77777777" w:rsidR="000C67FC" w:rsidRPr="00B619FD" w:rsidRDefault="000C67FC">
            <w:pPr>
              <w:rPr>
                <w:b/>
                <w:bCs/>
                <w:sz w:val="14"/>
                <w:szCs w:val="14"/>
              </w:rPr>
            </w:pPr>
            <w:r w:rsidRPr="00B619FD">
              <w:rPr>
                <w:b/>
                <w:bCs/>
                <w:sz w:val="14"/>
                <w:szCs w:val="14"/>
              </w:rPr>
              <w:t> </w:t>
            </w:r>
          </w:p>
        </w:tc>
        <w:tc>
          <w:tcPr>
            <w:tcW w:w="851" w:type="dxa"/>
            <w:shd w:val="clear" w:color="auto" w:fill="D9D9D9" w:themeFill="background1" w:themeFillShade="D9"/>
            <w:noWrap/>
            <w:hideMark/>
          </w:tcPr>
          <w:p w14:paraId="18BBFB71" w14:textId="77777777" w:rsidR="000C67FC" w:rsidRPr="00B619FD" w:rsidRDefault="000C67FC">
            <w:pPr>
              <w:rPr>
                <w:b/>
                <w:bCs/>
                <w:sz w:val="14"/>
                <w:szCs w:val="14"/>
              </w:rPr>
            </w:pPr>
            <w:r w:rsidRPr="00B619FD">
              <w:rPr>
                <w:b/>
                <w:bCs/>
                <w:sz w:val="14"/>
                <w:szCs w:val="14"/>
              </w:rPr>
              <w:t> </w:t>
            </w:r>
          </w:p>
        </w:tc>
        <w:tc>
          <w:tcPr>
            <w:tcW w:w="708" w:type="dxa"/>
            <w:shd w:val="clear" w:color="auto" w:fill="D9D9D9" w:themeFill="background1" w:themeFillShade="D9"/>
            <w:noWrap/>
            <w:hideMark/>
          </w:tcPr>
          <w:p w14:paraId="7EA9D4F8" w14:textId="77777777" w:rsidR="000C67FC" w:rsidRPr="00B619FD" w:rsidRDefault="000C67FC">
            <w:pPr>
              <w:rPr>
                <w:b/>
                <w:bCs/>
                <w:sz w:val="14"/>
                <w:szCs w:val="14"/>
              </w:rPr>
            </w:pPr>
            <w:r w:rsidRPr="00B619FD">
              <w:rPr>
                <w:b/>
                <w:bCs/>
                <w:sz w:val="14"/>
                <w:szCs w:val="14"/>
              </w:rPr>
              <w:t> </w:t>
            </w:r>
          </w:p>
        </w:tc>
        <w:tc>
          <w:tcPr>
            <w:tcW w:w="851" w:type="dxa"/>
            <w:shd w:val="clear" w:color="auto" w:fill="D9D9D9" w:themeFill="background1" w:themeFillShade="D9"/>
            <w:noWrap/>
            <w:hideMark/>
          </w:tcPr>
          <w:p w14:paraId="545C33C4" w14:textId="77777777" w:rsidR="000C67FC" w:rsidRPr="00B619FD" w:rsidRDefault="000C67FC">
            <w:pPr>
              <w:rPr>
                <w:b/>
                <w:bCs/>
                <w:sz w:val="14"/>
                <w:szCs w:val="14"/>
              </w:rPr>
            </w:pPr>
            <w:r w:rsidRPr="00B619FD">
              <w:rPr>
                <w:b/>
                <w:bCs/>
                <w:sz w:val="14"/>
                <w:szCs w:val="14"/>
              </w:rPr>
              <w:t> </w:t>
            </w:r>
          </w:p>
        </w:tc>
        <w:tc>
          <w:tcPr>
            <w:tcW w:w="1276" w:type="dxa"/>
            <w:shd w:val="clear" w:color="auto" w:fill="D9D9D9" w:themeFill="background1" w:themeFillShade="D9"/>
            <w:noWrap/>
            <w:hideMark/>
          </w:tcPr>
          <w:p w14:paraId="703AC1D6" w14:textId="77777777" w:rsidR="000C67FC" w:rsidRPr="00B619FD" w:rsidRDefault="000C67FC">
            <w:pPr>
              <w:rPr>
                <w:b/>
                <w:bCs/>
                <w:sz w:val="14"/>
                <w:szCs w:val="14"/>
              </w:rPr>
            </w:pPr>
            <w:r w:rsidRPr="00B619FD">
              <w:rPr>
                <w:b/>
                <w:bCs/>
                <w:sz w:val="14"/>
                <w:szCs w:val="14"/>
              </w:rPr>
              <w:t> </w:t>
            </w:r>
          </w:p>
        </w:tc>
        <w:tc>
          <w:tcPr>
            <w:tcW w:w="1830" w:type="dxa"/>
            <w:shd w:val="clear" w:color="auto" w:fill="D9D9D9" w:themeFill="background1" w:themeFillShade="D9"/>
            <w:hideMark/>
          </w:tcPr>
          <w:p w14:paraId="192B3491" w14:textId="77777777" w:rsidR="000C67FC" w:rsidRPr="00B619FD" w:rsidRDefault="000C67FC">
            <w:pPr>
              <w:rPr>
                <w:b/>
                <w:bCs/>
                <w:sz w:val="14"/>
                <w:szCs w:val="14"/>
              </w:rPr>
            </w:pPr>
            <w:r w:rsidRPr="00B619FD">
              <w:rPr>
                <w:b/>
                <w:bCs/>
                <w:sz w:val="14"/>
                <w:szCs w:val="14"/>
              </w:rPr>
              <w:t> </w:t>
            </w:r>
          </w:p>
        </w:tc>
        <w:tc>
          <w:tcPr>
            <w:tcW w:w="721" w:type="dxa"/>
            <w:shd w:val="clear" w:color="auto" w:fill="D9D9D9" w:themeFill="background1" w:themeFillShade="D9"/>
            <w:hideMark/>
          </w:tcPr>
          <w:p w14:paraId="298C620A" w14:textId="77777777" w:rsidR="000C67FC" w:rsidRPr="00B619FD" w:rsidRDefault="000C67FC">
            <w:pPr>
              <w:rPr>
                <w:b/>
                <w:bCs/>
                <w:sz w:val="14"/>
                <w:szCs w:val="14"/>
              </w:rPr>
            </w:pPr>
            <w:r w:rsidRPr="00B619FD">
              <w:rPr>
                <w:b/>
                <w:bCs/>
                <w:sz w:val="14"/>
                <w:szCs w:val="14"/>
              </w:rPr>
              <w:t> </w:t>
            </w:r>
          </w:p>
        </w:tc>
        <w:tc>
          <w:tcPr>
            <w:tcW w:w="580" w:type="dxa"/>
            <w:shd w:val="clear" w:color="auto" w:fill="D9D9D9" w:themeFill="background1" w:themeFillShade="D9"/>
            <w:noWrap/>
            <w:hideMark/>
          </w:tcPr>
          <w:p w14:paraId="0999D86D" w14:textId="77777777" w:rsidR="000C67FC" w:rsidRPr="00B619FD" w:rsidRDefault="000C67FC">
            <w:pPr>
              <w:rPr>
                <w:b/>
                <w:bCs/>
                <w:sz w:val="14"/>
                <w:szCs w:val="14"/>
              </w:rPr>
            </w:pPr>
            <w:r w:rsidRPr="00B619FD">
              <w:rPr>
                <w:b/>
                <w:bCs/>
                <w:sz w:val="14"/>
                <w:szCs w:val="14"/>
              </w:rPr>
              <w:t> </w:t>
            </w:r>
          </w:p>
        </w:tc>
        <w:tc>
          <w:tcPr>
            <w:tcW w:w="554" w:type="dxa"/>
            <w:shd w:val="clear" w:color="auto" w:fill="D9D9D9" w:themeFill="background1" w:themeFillShade="D9"/>
            <w:noWrap/>
            <w:hideMark/>
          </w:tcPr>
          <w:p w14:paraId="6E108950"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noWrap/>
            <w:hideMark/>
          </w:tcPr>
          <w:p w14:paraId="0B70B95A" w14:textId="77777777" w:rsidR="000C67FC" w:rsidRPr="00B619FD" w:rsidRDefault="000C67FC">
            <w:pPr>
              <w:rPr>
                <w:b/>
                <w:bCs/>
                <w:sz w:val="14"/>
                <w:szCs w:val="14"/>
              </w:rPr>
            </w:pPr>
            <w:r w:rsidRPr="00B619FD">
              <w:rPr>
                <w:b/>
                <w:bCs/>
                <w:sz w:val="14"/>
                <w:szCs w:val="14"/>
              </w:rPr>
              <w:t> </w:t>
            </w:r>
          </w:p>
        </w:tc>
        <w:tc>
          <w:tcPr>
            <w:tcW w:w="1239" w:type="dxa"/>
            <w:shd w:val="clear" w:color="auto" w:fill="D9D9D9" w:themeFill="background1" w:themeFillShade="D9"/>
            <w:hideMark/>
          </w:tcPr>
          <w:p w14:paraId="7E836BC3" w14:textId="77777777" w:rsidR="000C67FC" w:rsidRPr="00B619FD" w:rsidRDefault="000C67FC">
            <w:pPr>
              <w:rPr>
                <w:b/>
                <w:bCs/>
                <w:sz w:val="14"/>
                <w:szCs w:val="14"/>
              </w:rPr>
            </w:pPr>
            <w:r w:rsidRPr="00B619FD">
              <w:rPr>
                <w:b/>
                <w:bCs/>
                <w:sz w:val="14"/>
                <w:szCs w:val="14"/>
              </w:rPr>
              <w:t> </w:t>
            </w:r>
          </w:p>
        </w:tc>
      </w:tr>
      <w:tr w:rsidR="009A3F8A" w:rsidRPr="00B619FD" w14:paraId="3F40D19F" w14:textId="77777777" w:rsidTr="009A3F8A">
        <w:trPr>
          <w:trHeight w:val="519"/>
        </w:trPr>
        <w:tc>
          <w:tcPr>
            <w:tcW w:w="1696" w:type="dxa"/>
            <w:hideMark/>
          </w:tcPr>
          <w:p w14:paraId="6CB8DEF2" w14:textId="77777777" w:rsidR="000C67FC" w:rsidRPr="00B619FD" w:rsidRDefault="000C67FC">
            <w:pPr>
              <w:rPr>
                <w:sz w:val="14"/>
                <w:szCs w:val="14"/>
              </w:rPr>
            </w:pPr>
            <w:r w:rsidRPr="00B619FD">
              <w:rPr>
                <w:sz w:val="14"/>
                <w:szCs w:val="14"/>
              </w:rPr>
              <w:t>Kontorer</w:t>
            </w:r>
          </w:p>
        </w:tc>
        <w:tc>
          <w:tcPr>
            <w:tcW w:w="709" w:type="dxa"/>
            <w:hideMark/>
          </w:tcPr>
          <w:p w14:paraId="0B4DE70C" w14:textId="77777777" w:rsidR="000C67FC" w:rsidRPr="00B619FD" w:rsidRDefault="000C67FC" w:rsidP="000C67FC">
            <w:pPr>
              <w:rPr>
                <w:sz w:val="14"/>
                <w:szCs w:val="14"/>
              </w:rPr>
            </w:pPr>
            <w:r w:rsidRPr="00B619FD">
              <w:rPr>
                <w:sz w:val="14"/>
                <w:szCs w:val="14"/>
              </w:rPr>
              <w:t>26</w:t>
            </w:r>
          </w:p>
        </w:tc>
        <w:tc>
          <w:tcPr>
            <w:tcW w:w="709" w:type="dxa"/>
            <w:hideMark/>
          </w:tcPr>
          <w:p w14:paraId="46A57806" w14:textId="77777777" w:rsidR="000C67FC" w:rsidRPr="00B619FD" w:rsidRDefault="000C67FC" w:rsidP="000C67FC">
            <w:pPr>
              <w:rPr>
                <w:sz w:val="14"/>
                <w:szCs w:val="14"/>
              </w:rPr>
            </w:pPr>
            <w:r w:rsidRPr="00B619FD">
              <w:rPr>
                <w:sz w:val="14"/>
                <w:szCs w:val="14"/>
              </w:rPr>
              <w:t>7,2</w:t>
            </w:r>
          </w:p>
        </w:tc>
        <w:tc>
          <w:tcPr>
            <w:tcW w:w="709" w:type="dxa"/>
            <w:hideMark/>
          </w:tcPr>
          <w:p w14:paraId="54FA4EA7" w14:textId="77777777" w:rsidR="000C67FC" w:rsidRPr="00B619FD" w:rsidRDefault="000C67FC" w:rsidP="000C67FC">
            <w:pPr>
              <w:rPr>
                <w:sz w:val="14"/>
                <w:szCs w:val="14"/>
              </w:rPr>
            </w:pPr>
            <w:r w:rsidRPr="00B619FD">
              <w:rPr>
                <w:sz w:val="14"/>
                <w:szCs w:val="14"/>
              </w:rPr>
              <w:t>0</w:t>
            </w:r>
          </w:p>
        </w:tc>
        <w:tc>
          <w:tcPr>
            <w:tcW w:w="850" w:type="dxa"/>
            <w:noWrap/>
            <w:hideMark/>
          </w:tcPr>
          <w:p w14:paraId="21A839A8" w14:textId="77777777" w:rsidR="000C67FC" w:rsidRPr="00B619FD" w:rsidRDefault="000C67FC" w:rsidP="000C67FC">
            <w:pPr>
              <w:rPr>
                <w:sz w:val="14"/>
                <w:szCs w:val="14"/>
              </w:rPr>
            </w:pPr>
            <w:r w:rsidRPr="00B619FD">
              <w:rPr>
                <w:sz w:val="14"/>
                <w:szCs w:val="14"/>
              </w:rPr>
              <w:t>3,6</w:t>
            </w:r>
          </w:p>
        </w:tc>
        <w:tc>
          <w:tcPr>
            <w:tcW w:w="851" w:type="dxa"/>
            <w:noWrap/>
            <w:hideMark/>
          </w:tcPr>
          <w:p w14:paraId="4DB8A577" w14:textId="77777777" w:rsidR="000C67FC" w:rsidRPr="00B619FD" w:rsidRDefault="000C67FC">
            <w:pPr>
              <w:rPr>
                <w:sz w:val="14"/>
                <w:szCs w:val="14"/>
              </w:rPr>
            </w:pPr>
            <w:r w:rsidRPr="00B619FD">
              <w:rPr>
                <w:sz w:val="14"/>
                <w:szCs w:val="14"/>
              </w:rPr>
              <w:t> </w:t>
            </w:r>
          </w:p>
        </w:tc>
        <w:tc>
          <w:tcPr>
            <w:tcW w:w="708" w:type="dxa"/>
            <w:noWrap/>
            <w:hideMark/>
          </w:tcPr>
          <w:p w14:paraId="3FB0B25A" w14:textId="77777777" w:rsidR="000C67FC" w:rsidRPr="00B619FD" w:rsidRDefault="000C67FC">
            <w:pPr>
              <w:rPr>
                <w:sz w:val="14"/>
                <w:szCs w:val="14"/>
              </w:rPr>
            </w:pPr>
            <w:r w:rsidRPr="00B619FD">
              <w:rPr>
                <w:sz w:val="14"/>
                <w:szCs w:val="14"/>
              </w:rPr>
              <w:t> </w:t>
            </w:r>
          </w:p>
        </w:tc>
        <w:tc>
          <w:tcPr>
            <w:tcW w:w="851" w:type="dxa"/>
            <w:noWrap/>
            <w:hideMark/>
          </w:tcPr>
          <w:p w14:paraId="78B704A7" w14:textId="77777777" w:rsidR="000C67FC" w:rsidRPr="00B619FD" w:rsidRDefault="000C67FC">
            <w:pPr>
              <w:rPr>
                <w:sz w:val="14"/>
                <w:szCs w:val="14"/>
              </w:rPr>
            </w:pPr>
            <w:r w:rsidRPr="00B619FD">
              <w:rPr>
                <w:sz w:val="14"/>
                <w:szCs w:val="14"/>
              </w:rPr>
              <w:t>R</w:t>
            </w:r>
          </w:p>
        </w:tc>
        <w:tc>
          <w:tcPr>
            <w:tcW w:w="1276" w:type="dxa"/>
            <w:noWrap/>
            <w:hideMark/>
          </w:tcPr>
          <w:p w14:paraId="203A7255" w14:textId="77777777" w:rsidR="000C67FC" w:rsidRPr="00B619FD" w:rsidRDefault="000C67FC">
            <w:pPr>
              <w:rPr>
                <w:sz w:val="14"/>
                <w:szCs w:val="14"/>
              </w:rPr>
            </w:pPr>
            <w:r w:rsidRPr="00B619FD">
              <w:rPr>
                <w:sz w:val="14"/>
                <w:szCs w:val="14"/>
              </w:rPr>
              <w:t>VAV, T, C og B</w:t>
            </w:r>
          </w:p>
        </w:tc>
        <w:tc>
          <w:tcPr>
            <w:tcW w:w="1830" w:type="dxa"/>
            <w:hideMark/>
          </w:tcPr>
          <w:p w14:paraId="7D40DD80" w14:textId="77777777" w:rsidR="000C67FC" w:rsidRPr="00B619FD" w:rsidRDefault="000C67FC">
            <w:pPr>
              <w:rPr>
                <w:sz w:val="14"/>
                <w:szCs w:val="14"/>
              </w:rPr>
            </w:pPr>
            <w:r w:rsidRPr="00B619FD">
              <w:rPr>
                <w:sz w:val="14"/>
                <w:szCs w:val="14"/>
              </w:rPr>
              <w:t>For kontorer skolehelsetjeneste: Prosess på 100 m3/h</w:t>
            </w:r>
          </w:p>
        </w:tc>
        <w:tc>
          <w:tcPr>
            <w:tcW w:w="721" w:type="dxa"/>
            <w:hideMark/>
          </w:tcPr>
          <w:p w14:paraId="3C7E614D" w14:textId="77777777" w:rsidR="000C67FC" w:rsidRPr="00B619FD" w:rsidRDefault="000C67FC">
            <w:pPr>
              <w:rPr>
                <w:sz w:val="14"/>
                <w:szCs w:val="14"/>
              </w:rPr>
            </w:pPr>
            <w:r w:rsidRPr="00B619FD">
              <w:rPr>
                <w:sz w:val="14"/>
                <w:szCs w:val="14"/>
              </w:rPr>
              <w:t> </w:t>
            </w:r>
          </w:p>
        </w:tc>
        <w:tc>
          <w:tcPr>
            <w:tcW w:w="580" w:type="dxa"/>
            <w:noWrap/>
            <w:hideMark/>
          </w:tcPr>
          <w:p w14:paraId="57678CBB" w14:textId="77777777" w:rsidR="000C67FC" w:rsidRPr="00B619FD" w:rsidRDefault="000C67FC" w:rsidP="000C67FC">
            <w:pPr>
              <w:rPr>
                <w:sz w:val="14"/>
                <w:szCs w:val="14"/>
              </w:rPr>
            </w:pPr>
            <w:r w:rsidRPr="00B619FD">
              <w:rPr>
                <w:sz w:val="14"/>
                <w:szCs w:val="14"/>
              </w:rPr>
              <w:t>28</w:t>
            </w:r>
          </w:p>
        </w:tc>
        <w:tc>
          <w:tcPr>
            <w:tcW w:w="554" w:type="dxa"/>
            <w:noWrap/>
            <w:hideMark/>
          </w:tcPr>
          <w:p w14:paraId="3A8EBFE5" w14:textId="77777777" w:rsidR="000C67FC" w:rsidRPr="00B619FD" w:rsidRDefault="000C67FC" w:rsidP="000C67FC">
            <w:pPr>
              <w:rPr>
                <w:sz w:val="14"/>
                <w:szCs w:val="14"/>
              </w:rPr>
            </w:pPr>
            <w:r w:rsidRPr="00B619FD">
              <w:rPr>
                <w:sz w:val="14"/>
                <w:szCs w:val="14"/>
              </w:rPr>
              <w:t>48</w:t>
            </w:r>
          </w:p>
        </w:tc>
        <w:tc>
          <w:tcPr>
            <w:tcW w:w="709" w:type="dxa"/>
            <w:noWrap/>
            <w:hideMark/>
          </w:tcPr>
          <w:p w14:paraId="1164857E" w14:textId="77777777" w:rsidR="000C67FC" w:rsidRPr="00B619FD" w:rsidRDefault="000C67FC" w:rsidP="000C67FC">
            <w:pPr>
              <w:rPr>
                <w:sz w:val="14"/>
                <w:szCs w:val="14"/>
              </w:rPr>
            </w:pPr>
            <w:r w:rsidRPr="00B619FD">
              <w:rPr>
                <w:sz w:val="14"/>
                <w:szCs w:val="14"/>
              </w:rPr>
              <w:t>38</w:t>
            </w:r>
          </w:p>
        </w:tc>
        <w:tc>
          <w:tcPr>
            <w:tcW w:w="1239" w:type="dxa"/>
            <w:hideMark/>
          </w:tcPr>
          <w:p w14:paraId="5861E952" w14:textId="77777777" w:rsidR="000C67FC" w:rsidRPr="00B619FD" w:rsidRDefault="000C67FC">
            <w:pPr>
              <w:rPr>
                <w:sz w:val="14"/>
                <w:szCs w:val="14"/>
              </w:rPr>
            </w:pPr>
            <w:r w:rsidRPr="00B619FD">
              <w:rPr>
                <w:sz w:val="14"/>
                <w:szCs w:val="14"/>
              </w:rPr>
              <w:t> </w:t>
            </w:r>
          </w:p>
        </w:tc>
      </w:tr>
      <w:tr w:rsidR="009A3F8A" w:rsidRPr="00B619FD" w14:paraId="2D0A0C8C" w14:textId="77777777" w:rsidTr="009A3F8A">
        <w:trPr>
          <w:trHeight w:val="290"/>
        </w:trPr>
        <w:tc>
          <w:tcPr>
            <w:tcW w:w="1696" w:type="dxa"/>
            <w:hideMark/>
          </w:tcPr>
          <w:p w14:paraId="34B68AA4" w14:textId="77777777" w:rsidR="000C67FC" w:rsidRPr="00B619FD" w:rsidRDefault="000C67FC">
            <w:pPr>
              <w:rPr>
                <w:sz w:val="14"/>
                <w:szCs w:val="14"/>
              </w:rPr>
            </w:pPr>
            <w:r w:rsidRPr="00B619FD">
              <w:rPr>
                <w:sz w:val="14"/>
                <w:szCs w:val="14"/>
              </w:rPr>
              <w:t>Møterom, hvilerom</w:t>
            </w:r>
          </w:p>
        </w:tc>
        <w:tc>
          <w:tcPr>
            <w:tcW w:w="709" w:type="dxa"/>
            <w:hideMark/>
          </w:tcPr>
          <w:p w14:paraId="59F1932A" w14:textId="77777777" w:rsidR="000C67FC" w:rsidRPr="00B619FD" w:rsidRDefault="000C67FC" w:rsidP="000C67FC">
            <w:pPr>
              <w:rPr>
                <w:sz w:val="14"/>
                <w:szCs w:val="14"/>
              </w:rPr>
            </w:pPr>
            <w:r w:rsidRPr="00B619FD">
              <w:rPr>
                <w:sz w:val="14"/>
                <w:szCs w:val="14"/>
              </w:rPr>
              <w:t>26</w:t>
            </w:r>
          </w:p>
        </w:tc>
        <w:tc>
          <w:tcPr>
            <w:tcW w:w="709" w:type="dxa"/>
            <w:hideMark/>
          </w:tcPr>
          <w:p w14:paraId="23A78714" w14:textId="77777777" w:rsidR="000C67FC" w:rsidRPr="00B619FD" w:rsidRDefault="000C67FC" w:rsidP="000C67FC">
            <w:pPr>
              <w:rPr>
                <w:sz w:val="14"/>
                <w:szCs w:val="14"/>
              </w:rPr>
            </w:pPr>
            <w:r w:rsidRPr="00B619FD">
              <w:rPr>
                <w:sz w:val="14"/>
                <w:szCs w:val="14"/>
              </w:rPr>
              <w:t>7,2</w:t>
            </w:r>
          </w:p>
        </w:tc>
        <w:tc>
          <w:tcPr>
            <w:tcW w:w="709" w:type="dxa"/>
            <w:hideMark/>
          </w:tcPr>
          <w:p w14:paraId="6CF5D56B" w14:textId="77777777" w:rsidR="000C67FC" w:rsidRPr="00B619FD" w:rsidRDefault="000C67FC" w:rsidP="000C67FC">
            <w:pPr>
              <w:rPr>
                <w:sz w:val="14"/>
                <w:szCs w:val="14"/>
              </w:rPr>
            </w:pPr>
            <w:r w:rsidRPr="00B619FD">
              <w:rPr>
                <w:sz w:val="14"/>
                <w:szCs w:val="14"/>
              </w:rPr>
              <w:t>0</w:t>
            </w:r>
          </w:p>
        </w:tc>
        <w:tc>
          <w:tcPr>
            <w:tcW w:w="850" w:type="dxa"/>
            <w:noWrap/>
            <w:hideMark/>
          </w:tcPr>
          <w:p w14:paraId="2E094AD4" w14:textId="77777777" w:rsidR="000C67FC" w:rsidRPr="00B619FD" w:rsidRDefault="000C67FC" w:rsidP="000C67FC">
            <w:pPr>
              <w:rPr>
                <w:sz w:val="14"/>
                <w:szCs w:val="14"/>
              </w:rPr>
            </w:pPr>
            <w:r w:rsidRPr="00B619FD">
              <w:rPr>
                <w:sz w:val="14"/>
                <w:szCs w:val="14"/>
              </w:rPr>
              <w:t>3,6</w:t>
            </w:r>
          </w:p>
        </w:tc>
        <w:tc>
          <w:tcPr>
            <w:tcW w:w="851" w:type="dxa"/>
            <w:noWrap/>
            <w:hideMark/>
          </w:tcPr>
          <w:p w14:paraId="358882A7" w14:textId="77777777" w:rsidR="000C67FC" w:rsidRPr="00B619FD" w:rsidRDefault="000C67FC">
            <w:pPr>
              <w:rPr>
                <w:sz w:val="14"/>
                <w:szCs w:val="14"/>
              </w:rPr>
            </w:pPr>
            <w:r w:rsidRPr="00B619FD">
              <w:rPr>
                <w:sz w:val="14"/>
                <w:szCs w:val="14"/>
              </w:rPr>
              <w:t> </w:t>
            </w:r>
          </w:p>
        </w:tc>
        <w:tc>
          <w:tcPr>
            <w:tcW w:w="708" w:type="dxa"/>
            <w:noWrap/>
            <w:hideMark/>
          </w:tcPr>
          <w:p w14:paraId="51092020" w14:textId="77777777" w:rsidR="000C67FC" w:rsidRPr="00B619FD" w:rsidRDefault="000C67FC">
            <w:pPr>
              <w:rPr>
                <w:sz w:val="14"/>
                <w:szCs w:val="14"/>
              </w:rPr>
            </w:pPr>
            <w:r w:rsidRPr="00B619FD">
              <w:rPr>
                <w:sz w:val="14"/>
                <w:szCs w:val="14"/>
              </w:rPr>
              <w:t> </w:t>
            </w:r>
          </w:p>
        </w:tc>
        <w:tc>
          <w:tcPr>
            <w:tcW w:w="851" w:type="dxa"/>
            <w:noWrap/>
            <w:hideMark/>
          </w:tcPr>
          <w:p w14:paraId="66225532" w14:textId="77777777" w:rsidR="000C67FC" w:rsidRPr="00B619FD" w:rsidRDefault="000C67FC">
            <w:pPr>
              <w:rPr>
                <w:sz w:val="14"/>
                <w:szCs w:val="14"/>
              </w:rPr>
            </w:pPr>
            <w:r w:rsidRPr="00B619FD">
              <w:rPr>
                <w:sz w:val="14"/>
                <w:szCs w:val="14"/>
              </w:rPr>
              <w:t>R</w:t>
            </w:r>
          </w:p>
        </w:tc>
        <w:tc>
          <w:tcPr>
            <w:tcW w:w="1276" w:type="dxa"/>
            <w:noWrap/>
            <w:hideMark/>
          </w:tcPr>
          <w:p w14:paraId="4E2B5CBE" w14:textId="77777777" w:rsidR="000C67FC" w:rsidRPr="00B619FD" w:rsidRDefault="000C67FC">
            <w:pPr>
              <w:rPr>
                <w:sz w:val="14"/>
                <w:szCs w:val="14"/>
              </w:rPr>
            </w:pPr>
            <w:r w:rsidRPr="00B619FD">
              <w:rPr>
                <w:sz w:val="14"/>
                <w:szCs w:val="14"/>
              </w:rPr>
              <w:t>VAV, T, C og B</w:t>
            </w:r>
          </w:p>
        </w:tc>
        <w:tc>
          <w:tcPr>
            <w:tcW w:w="1830" w:type="dxa"/>
            <w:hideMark/>
          </w:tcPr>
          <w:p w14:paraId="7091CF58" w14:textId="77777777" w:rsidR="000C67FC" w:rsidRPr="00B619FD" w:rsidRDefault="000C67FC">
            <w:pPr>
              <w:rPr>
                <w:sz w:val="14"/>
                <w:szCs w:val="14"/>
              </w:rPr>
            </w:pPr>
            <w:r w:rsidRPr="00B619FD">
              <w:rPr>
                <w:sz w:val="14"/>
                <w:szCs w:val="14"/>
              </w:rPr>
              <w:t> </w:t>
            </w:r>
          </w:p>
        </w:tc>
        <w:tc>
          <w:tcPr>
            <w:tcW w:w="721" w:type="dxa"/>
            <w:hideMark/>
          </w:tcPr>
          <w:p w14:paraId="24CC5982" w14:textId="77777777" w:rsidR="000C67FC" w:rsidRPr="00B619FD" w:rsidRDefault="000C67FC">
            <w:pPr>
              <w:rPr>
                <w:sz w:val="14"/>
                <w:szCs w:val="14"/>
              </w:rPr>
            </w:pPr>
            <w:r w:rsidRPr="00B619FD">
              <w:rPr>
                <w:sz w:val="14"/>
                <w:szCs w:val="14"/>
              </w:rPr>
              <w:t> </w:t>
            </w:r>
          </w:p>
        </w:tc>
        <w:tc>
          <w:tcPr>
            <w:tcW w:w="580" w:type="dxa"/>
            <w:noWrap/>
            <w:hideMark/>
          </w:tcPr>
          <w:p w14:paraId="4E92917D" w14:textId="77777777" w:rsidR="000C67FC" w:rsidRPr="00B619FD" w:rsidRDefault="000C67FC" w:rsidP="000C67FC">
            <w:pPr>
              <w:rPr>
                <w:sz w:val="14"/>
                <w:szCs w:val="14"/>
              </w:rPr>
            </w:pPr>
            <w:r w:rsidRPr="00B619FD">
              <w:rPr>
                <w:sz w:val="14"/>
                <w:szCs w:val="14"/>
              </w:rPr>
              <w:t>28</w:t>
            </w:r>
          </w:p>
        </w:tc>
        <w:tc>
          <w:tcPr>
            <w:tcW w:w="554" w:type="dxa"/>
            <w:noWrap/>
            <w:hideMark/>
          </w:tcPr>
          <w:p w14:paraId="67E44A44" w14:textId="77777777" w:rsidR="000C67FC" w:rsidRPr="00B619FD" w:rsidRDefault="000C67FC" w:rsidP="000C67FC">
            <w:pPr>
              <w:rPr>
                <w:sz w:val="14"/>
                <w:szCs w:val="14"/>
              </w:rPr>
            </w:pPr>
            <w:r w:rsidRPr="00B619FD">
              <w:rPr>
                <w:sz w:val="14"/>
                <w:szCs w:val="14"/>
              </w:rPr>
              <w:t>48</w:t>
            </w:r>
          </w:p>
        </w:tc>
        <w:tc>
          <w:tcPr>
            <w:tcW w:w="709" w:type="dxa"/>
            <w:noWrap/>
            <w:hideMark/>
          </w:tcPr>
          <w:p w14:paraId="3C01F516" w14:textId="77777777" w:rsidR="000C67FC" w:rsidRPr="00B619FD" w:rsidRDefault="000C67FC" w:rsidP="000C67FC">
            <w:pPr>
              <w:rPr>
                <w:sz w:val="14"/>
                <w:szCs w:val="14"/>
              </w:rPr>
            </w:pPr>
            <w:r w:rsidRPr="00B619FD">
              <w:rPr>
                <w:sz w:val="14"/>
                <w:szCs w:val="14"/>
              </w:rPr>
              <w:t>38</w:t>
            </w:r>
          </w:p>
        </w:tc>
        <w:tc>
          <w:tcPr>
            <w:tcW w:w="1239" w:type="dxa"/>
            <w:hideMark/>
          </w:tcPr>
          <w:p w14:paraId="3224136D" w14:textId="77777777" w:rsidR="000C67FC" w:rsidRPr="00B619FD" w:rsidRDefault="000C67FC">
            <w:pPr>
              <w:rPr>
                <w:sz w:val="14"/>
                <w:szCs w:val="14"/>
              </w:rPr>
            </w:pPr>
            <w:r w:rsidRPr="00B619FD">
              <w:rPr>
                <w:sz w:val="14"/>
                <w:szCs w:val="14"/>
              </w:rPr>
              <w:t> </w:t>
            </w:r>
          </w:p>
        </w:tc>
      </w:tr>
      <w:tr w:rsidR="009A3F8A" w:rsidRPr="00B619FD" w14:paraId="66ADC2D8" w14:textId="77777777" w:rsidTr="009A3F8A">
        <w:trPr>
          <w:trHeight w:val="199"/>
        </w:trPr>
        <w:tc>
          <w:tcPr>
            <w:tcW w:w="1696" w:type="dxa"/>
            <w:hideMark/>
          </w:tcPr>
          <w:p w14:paraId="7590296D" w14:textId="77777777" w:rsidR="000C67FC" w:rsidRPr="00B619FD" w:rsidRDefault="000C67FC">
            <w:pPr>
              <w:rPr>
                <w:sz w:val="14"/>
                <w:szCs w:val="14"/>
              </w:rPr>
            </w:pPr>
            <w:r w:rsidRPr="00B619FD">
              <w:rPr>
                <w:sz w:val="14"/>
                <w:szCs w:val="14"/>
              </w:rPr>
              <w:t>Kopirom</w:t>
            </w:r>
          </w:p>
        </w:tc>
        <w:tc>
          <w:tcPr>
            <w:tcW w:w="709" w:type="dxa"/>
            <w:hideMark/>
          </w:tcPr>
          <w:p w14:paraId="3692413F" w14:textId="77777777" w:rsidR="000C67FC" w:rsidRPr="00B619FD" w:rsidRDefault="000C67FC" w:rsidP="000C67FC">
            <w:pPr>
              <w:rPr>
                <w:sz w:val="14"/>
                <w:szCs w:val="14"/>
              </w:rPr>
            </w:pPr>
            <w:r w:rsidRPr="00B619FD">
              <w:rPr>
                <w:sz w:val="14"/>
                <w:szCs w:val="14"/>
              </w:rPr>
              <w:t>0</w:t>
            </w:r>
          </w:p>
        </w:tc>
        <w:tc>
          <w:tcPr>
            <w:tcW w:w="709" w:type="dxa"/>
            <w:hideMark/>
          </w:tcPr>
          <w:p w14:paraId="23DDD119" w14:textId="77777777" w:rsidR="000C67FC" w:rsidRPr="00B619FD" w:rsidRDefault="000C67FC" w:rsidP="000C67FC">
            <w:pPr>
              <w:rPr>
                <w:sz w:val="14"/>
                <w:szCs w:val="14"/>
              </w:rPr>
            </w:pPr>
            <w:r w:rsidRPr="00B619FD">
              <w:rPr>
                <w:sz w:val="14"/>
                <w:szCs w:val="14"/>
              </w:rPr>
              <w:t>7,2</w:t>
            </w:r>
          </w:p>
        </w:tc>
        <w:tc>
          <w:tcPr>
            <w:tcW w:w="709" w:type="dxa"/>
            <w:hideMark/>
          </w:tcPr>
          <w:p w14:paraId="0FAB834D" w14:textId="77777777" w:rsidR="000C67FC" w:rsidRPr="00B619FD" w:rsidRDefault="000C67FC" w:rsidP="000C67FC">
            <w:pPr>
              <w:rPr>
                <w:sz w:val="14"/>
                <w:szCs w:val="14"/>
              </w:rPr>
            </w:pPr>
            <w:r w:rsidRPr="00B619FD">
              <w:rPr>
                <w:sz w:val="14"/>
                <w:szCs w:val="14"/>
              </w:rPr>
              <w:t>150</w:t>
            </w:r>
          </w:p>
        </w:tc>
        <w:tc>
          <w:tcPr>
            <w:tcW w:w="850" w:type="dxa"/>
            <w:noWrap/>
            <w:hideMark/>
          </w:tcPr>
          <w:p w14:paraId="41D8E4EF" w14:textId="77777777" w:rsidR="000C67FC" w:rsidRPr="00B619FD" w:rsidRDefault="000C67FC" w:rsidP="000C67FC">
            <w:pPr>
              <w:rPr>
                <w:sz w:val="14"/>
                <w:szCs w:val="14"/>
              </w:rPr>
            </w:pPr>
            <w:r w:rsidRPr="00B619FD">
              <w:rPr>
                <w:sz w:val="14"/>
                <w:szCs w:val="14"/>
              </w:rPr>
              <w:t>3,6</w:t>
            </w:r>
          </w:p>
        </w:tc>
        <w:tc>
          <w:tcPr>
            <w:tcW w:w="851" w:type="dxa"/>
            <w:hideMark/>
          </w:tcPr>
          <w:p w14:paraId="38D37500" w14:textId="77777777" w:rsidR="000C67FC" w:rsidRPr="00B619FD" w:rsidRDefault="000C67FC" w:rsidP="000C67FC">
            <w:pPr>
              <w:rPr>
                <w:sz w:val="14"/>
                <w:szCs w:val="14"/>
              </w:rPr>
            </w:pPr>
            <w:r w:rsidRPr="00B619FD">
              <w:rPr>
                <w:sz w:val="14"/>
                <w:szCs w:val="14"/>
              </w:rPr>
              <w:t> </w:t>
            </w:r>
          </w:p>
        </w:tc>
        <w:tc>
          <w:tcPr>
            <w:tcW w:w="708" w:type="dxa"/>
            <w:hideMark/>
          </w:tcPr>
          <w:p w14:paraId="233C421D" w14:textId="77777777" w:rsidR="000C67FC" w:rsidRPr="00B619FD" w:rsidRDefault="000C67FC" w:rsidP="000C67FC">
            <w:pPr>
              <w:rPr>
                <w:sz w:val="14"/>
                <w:szCs w:val="14"/>
              </w:rPr>
            </w:pPr>
            <w:r w:rsidRPr="00B619FD">
              <w:rPr>
                <w:sz w:val="14"/>
                <w:szCs w:val="14"/>
              </w:rPr>
              <w:t> </w:t>
            </w:r>
          </w:p>
        </w:tc>
        <w:tc>
          <w:tcPr>
            <w:tcW w:w="851" w:type="dxa"/>
            <w:hideMark/>
          </w:tcPr>
          <w:p w14:paraId="59C12674" w14:textId="77777777" w:rsidR="000C67FC" w:rsidRPr="00B619FD" w:rsidRDefault="000C67FC">
            <w:pPr>
              <w:rPr>
                <w:sz w:val="14"/>
                <w:szCs w:val="14"/>
              </w:rPr>
            </w:pPr>
            <w:r w:rsidRPr="00B619FD">
              <w:rPr>
                <w:sz w:val="14"/>
                <w:szCs w:val="14"/>
              </w:rPr>
              <w:t>R</w:t>
            </w:r>
          </w:p>
        </w:tc>
        <w:tc>
          <w:tcPr>
            <w:tcW w:w="1276" w:type="dxa"/>
            <w:hideMark/>
          </w:tcPr>
          <w:p w14:paraId="61ED1AC3" w14:textId="77777777" w:rsidR="000C67FC" w:rsidRPr="00B619FD" w:rsidRDefault="000C67FC">
            <w:pPr>
              <w:rPr>
                <w:sz w:val="14"/>
                <w:szCs w:val="14"/>
              </w:rPr>
            </w:pPr>
            <w:r w:rsidRPr="00B619FD">
              <w:rPr>
                <w:sz w:val="14"/>
                <w:szCs w:val="14"/>
              </w:rPr>
              <w:t>T</w:t>
            </w:r>
          </w:p>
        </w:tc>
        <w:tc>
          <w:tcPr>
            <w:tcW w:w="1830" w:type="dxa"/>
            <w:hideMark/>
          </w:tcPr>
          <w:p w14:paraId="602896E3" w14:textId="77777777" w:rsidR="000C67FC" w:rsidRPr="00B619FD" w:rsidRDefault="000C67FC">
            <w:pPr>
              <w:rPr>
                <w:sz w:val="14"/>
                <w:szCs w:val="14"/>
              </w:rPr>
            </w:pPr>
            <w:r w:rsidRPr="00B619FD">
              <w:rPr>
                <w:sz w:val="14"/>
                <w:szCs w:val="14"/>
              </w:rPr>
              <w:t>Undertrykk 150 m3/h</w:t>
            </w:r>
          </w:p>
        </w:tc>
        <w:tc>
          <w:tcPr>
            <w:tcW w:w="721" w:type="dxa"/>
            <w:hideMark/>
          </w:tcPr>
          <w:p w14:paraId="10315976" w14:textId="77777777" w:rsidR="000C67FC" w:rsidRPr="00B619FD" w:rsidRDefault="000C67FC" w:rsidP="000C67FC">
            <w:pPr>
              <w:rPr>
                <w:sz w:val="14"/>
                <w:szCs w:val="14"/>
              </w:rPr>
            </w:pPr>
            <w:r w:rsidRPr="00B619FD">
              <w:rPr>
                <w:sz w:val="14"/>
                <w:szCs w:val="14"/>
              </w:rPr>
              <w:t> </w:t>
            </w:r>
          </w:p>
        </w:tc>
        <w:tc>
          <w:tcPr>
            <w:tcW w:w="580" w:type="dxa"/>
            <w:hideMark/>
          </w:tcPr>
          <w:p w14:paraId="5041B2EC" w14:textId="77777777" w:rsidR="000C67FC" w:rsidRPr="00B619FD" w:rsidRDefault="000C67FC" w:rsidP="000C67FC">
            <w:pPr>
              <w:rPr>
                <w:sz w:val="14"/>
                <w:szCs w:val="14"/>
              </w:rPr>
            </w:pPr>
            <w:r w:rsidRPr="00B619FD">
              <w:rPr>
                <w:sz w:val="14"/>
                <w:szCs w:val="14"/>
              </w:rPr>
              <w:t>-</w:t>
            </w:r>
          </w:p>
        </w:tc>
        <w:tc>
          <w:tcPr>
            <w:tcW w:w="554" w:type="dxa"/>
            <w:hideMark/>
          </w:tcPr>
          <w:p w14:paraId="0379E446" w14:textId="77777777" w:rsidR="000C67FC" w:rsidRPr="00B619FD" w:rsidRDefault="000C67FC" w:rsidP="000C67FC">
            <w:pPr>
              <w:rPr>
                <w:sz w:val="14"/>
                <w:szCs w:val="14"/>
              </w:rPr>
            </w:pPr>
            <w:r w:rsidRPr="00B619FD">
              <w:rPr>
                <w:sz w:val="14"/>
                <w:szCs w:val="14"/>
              </w:rPr>
              <w:t>-</w:t>
            </w:r>
          </w:p>
        </w:tc>
        <w:tc>
          <w:tcPr>
            <w:tcW w:w="709" w:type="dxa"/>
            <w:hideMark/>
          </w:tcPr>
          <w:p w14:paraId="7637116A" w14:textId="77777777" w:rsidR="000C67FC" w:rsidRPr="00B619FD" w:rsidRDefault="000C67FC" w:rsidP="000C67FC">
            <w:pPr>
              <w:rPr>
                <w:sz w:val="14"/>
                <w:szCs w:val="14"/>
              </w:rPr>
            </w:pPr>
            <w:r w:rsidRPr="00B619FD">
              <w:rPr>
                <w:sz w:val="14"/>
                <w:szCs w:val="14"/>
              </w:rPr>
              <w:t>-</w:t>
            </w:r>
          </w:p>
        </w:tc>
        <w:tc>
          <w:tcPr>
            <w:tcW w:w="1239" w:type="dxa"/>
            <w:hideMark/>
          </w:tcPr>
          <w:p w14:paraId="39A4145B" w14:textId="77777777" w:rsidR="000C67FC" w:rsidRPr="00B619FD" w:rsidRDefault="000C67FC">
            <w:pPr>
              <w:rPr>
                <w:sz w:val="14"/>
                <w:szCs w:val="14"/>
              </w:rPr>
            </w:pPr>
            <w:r w:rsidRPr="00B619FD">
              <w:rPr>
                <w:sz w:val="14"/>
                <w:szCs w:val="14"/>
              </w:rPr>
              <w:t> </w:t>
            </w:r>
          </w:p>
        </w:tc>
      </w:tr>
      <w:tr w:rsidR="009A3F8A" w:rsidRPr="00B619FD" w14:paraId="7F74C5F1" w14:textId="77777777" w:rsidTr="009A3F8A">
        <w:trPr>
          <w:trHeight w:val="290"/>
        </w:trPr>
        <w:tc>
          <w:tcPr>
            <w:tcW w:w="1696" w:type="dxa"/>
            <w:hideMark/>
          </w:tcPr>
          <w:p w14:paraId="3318C5DD" w14:textId="77777777" w:rsidR="000C67FC" w:rsidRPr="00B619FD" w:rsidRDefault="000C67FC">
            <w:pPr>
              <w:rPr>
                <w:sz w:val="14"/>
                <w:szCs w:val="14"/>
              </w:rPr>
            </w:pPr>
            <w:r w:rsidRPr="00B619FD">
              <w:rPr>
                <w:sz w:val="14"/>
                <w:szCs w:val="14"/>
              </w:rPr>
              <w:t>Personalrom</w:t>
            </w:r>
          </w:p>
        </w:tc>
        <w:tc>
          <w:tcPr>
            <w:tcW w:w="709" w:type="dxa"/>
            <w:hideMark/>
          </w:tcPr>
          <w:p w14:paraId="586B909E" w14:textId="77777777" w:rsidR="000C67FC" w:rsidRPr="00B619FD" w:rsidRDefault="000C67FC" w:rsidP="000C67FC">
            <w:pPr>
              <w:rPr>
                <w:sz w:val="14"/>
                <w:szCs w:val="14"/>
              </w:rPr>
            </w:pPr>
            <w:r w:rsidRPr="00B619FD">
              <w:rPr>
                <w:sz w:val="14"/>
                <w:szCs w:val="14"/>
              </w:rPr>
              <w:t>26</w:t>
            </w:r>
          </w:p>
        </w:tc>
        <w:tc>
          <w:tcPr>
            <w:tcW w:w="709" w:type="dxa"/>
            <w:hideMark/>
          </w:tcPr>
          <w:p w14:paraId="3197D55E" w14:textId="77777777" w:rsidR="000C67FC" w:rsidRPr="00B619FD" w:rsidRDefault="000C67FC">
            <w:pPr>
              <w:rPr>
                <w:sz w:val="14"/>
                <w:szCs w:val="14"/>
              </w:rPr>
            </w:pPr>
            <w:r w:rsidRPr="00B619FD">
              <w:rPr>
                <w:sz w:val="14"/>
                <w:szCs w:val="14"/>
              </w:rPr>
              <w:t> </w:t>
            </w:r>
          </w:p>
        </w:tc>
        <w:tc>
          <w:tcPr>
            <w:tcW w:w="709" w:type="dxa"/>
            <w:hideMark/>
          </w:tcPr>
          <w:p w14:paraId="28E13411" w14:textId="77777777" w:rsidR="000C67FC" w:rsidRPr="00B619FD" w:rsidRDefault="000C67FC" w:rsidP="000C67FC">
            <w:pPr>
              <w:rPr>
                <w:sz w:val="14"/>
                <w:szCs w:val="14"/>
              </w:rPr>
            </w:pPr>
            <w:r w:rsidRPr="00B619FD">
              <w:rPr>
                <w:sz w:val="14"/>
                <w:szCs w:val="14"/>
              </w:rPr>
              <w:t>0</w:t>
            </w:r>
          </w:p>
        </w:tc>
        <w:tc>
          <w:tcPr>
            <w:tcW w:w="850" w:type="dxa"/>
            <w:noWrap/>
            <w:hideMark/>
          </w:tcPr>
          <w:p w14:paraId="62973D80" w14:textId="77777777" w:rsidR="000C67FC" w:rsidRPr="00B619FD" w:rsidRDefault="000C67FC" w:rsidP="000C67FC">
            <w:pPr>
              <w:rPr>
                <w:sz w:val="14"/>
                <w:szCs w:val="14"/>
              </w:rPr>
            </w:pPr>
            <w:r w:rsidRPr="00B619FD">
              <w:rPr>
                <w:sz w:val="14"/>
                <w:szCs w:val="14"/>
              </w:rPr>
              <w:t>3,6</w:t>
            </w:r>
          </w:p>
        </w:tc>
        <w:tc>
          <w:tcPr>
            <w:tcW w:w="851" w:type="dxa"/>
            <w:noWrap/>
            <w:hideMark/>
          </w:tcPr>
          <w:p w14:paraId="5F1F42B9" w14:textId="77777777" w:rsidR="000C67FC" w:rsidRPr="00B619FD" w:rsidRDefault="000C67FC">
            <w:pPr>
              <w:rPr>
                <w:sz w:val="14"/>
                <w:szCs w:val="14"/>
              </w:rPr>
            </w:pPr>
            <w:r w:rsidRPr="00B619FD">
              <w:rPr>
                <w:sz w:val="14"/>
                <w:szCs w:val="14"/>
              </w:rPr>
              <w:t> </w:t>
            </w:r>
          </w:p>
        </w:tc>
        <w:tc>
          <w:tcPr>
            <w:tcW w:w="708" w:type="dxa"/>
            <w:noWrap/>
            <w:hideMark/>
          </w:tcPr>
          <w:p w14:paraId="4D4F8A46" w14:textId="77777777" w:rsidR="000C67FC" w:rsidRPr="00B619FD" w:rsidRDefault="000C67FC">
            <w:pPr>
              <w:rPr>
                <w:sz w:val="14"/>
                <w:szCs w:val="14"/>
              </w:rPr>
            </w:pPr>
            <w:r w:rsidRPr="00B619FD">
              <w:rPr>
                <w:sz w:val="14"/>
                <w:szCs w:val="14"/>
              </w:rPr>
              <w:t> </w:t>
            </w:r>
          </w:p>
        </w:tc>
        <w:tc>
          <w:tcPr>
            <w:tcW w:w="851" w:type="dxa"/>
            <w:noWrap/>
            <w:hideMark/>
          </w:tcPr>
          <w:p w14:paraId="7F787BD0" w14:textId="77777777" w:rsidR="000C67FC" w:rsidRPr="00B619FD" w:rsidRDefault="000C67FC">
            <w:pPr>
              <w:rPr>
                <w:sz w:val="14"/>
                <w:szCs w:val="14"/>
              </w:rPr>
            </w:pPr>
            <w:r w:rsidRPr="00B619FD">
              <w:rPr>
                <w:sz w:val="14"/>
                <w:szCs w:val="14"/>
              </w:rPr>
              <w:t>R</w:t>
            </w:r>
          </w:p>
        </w:tc>
        <w:tc>
          <w:tcPr>
            <w:tcW w:w="1276" w:type="dxa"/>
            <w:noWrap/>
            <w:hideMark/>
          </w:tcPr>
          <w:p w14:paraId="4C32D957" w14:textId="77777777" w:rsidR="000C67FC" w:rsidRPr="00B619FD" w:rsidRDefault="000C67FC">
            <w:pPr>
              <w:rPr>
                <w:sz w:val="14"/>
                <w:szCs w:val="14"/>
              </w:rPr>
            </w:pPr>
            <w:r w:rsidRPr="00B619FD">
              <w:rPr>
                <w:sz w:val="14"/>
                <w:szCs w:val="14"/>
              </w:rPr>
              <w:t>VAV, T, C og B</w:t>
            </w:r>
          </w:p>
        </w:tc>
        <w:tc>
          <w:tcPr>
            <w:tcW w:w="1830" w:type="dxa"/>
            <w:hideMark/>
          </w:tcPr>
          <w:p w14:paraId="55C8C555" w14:textId="77777777" w:rsidR="000C67FC" w:rsidRPr="00B619FD" w:rsidRDefault="000C67FC">
            <w:pPr>
              <w:rPr>
                <w:sz w:val="14"/>
                <w:szCs w:val="14"/>
              </w:rPr>
            </w:pPr>
            <w:r w:rsidRPr="00B619FD">
              <w:rPr>
                <w:sz w:val="14"/>
                <w:szCs w:val="14"/>
              </w:rPr>
              <w:t> </w:t>
            </w:r>
          </w:p>
        </w:tc>
        <w:tc>
          <w:tcPr>
            <w:tcW w:w="721" w:type="dxa"/>
            <w:hideMark/>
          </w:tcPr>
          <w:p w14:paraId="124728D8" w14:textId="77777777" w:rsidR="000C67FC" w:rsidRPr="00B619FD" w:rsidRDefault="000C67FC">
            <w:pPr>
              <w:rPr>
                <w:sz w:val="14"/>
                <w:szCs w:val="14"/>
              </w:rPr>
            </w:pPr>
            <w:r w:rsidRPr="00B619FD">
              <w:rPr>
                <w:sz w:val="14"/>
                <w:szCs w:val="14"/>
              </w:rPr>
              <w:t> </w:t>
            </w:r>
          </w:p>
        </w:tc>
        <w:tc>
          <w:tcPr>
            <w:tcW w:w="580" w:type="dxa"/>
            <w:noWrap/>
            <w:hideMark/>
          </w:tcPr>
          <w:p w14:paraId="4EF6AD93" w14:textId="77777777" w:rsidR="000C67FC" w:rsidRPr="00B619FD" w:rsidRDefault="000C67FC" w:rsidP="000C67FC">
            <w:pPr>
              <w:rPr>
                <w:sz w:val="14"/>
                <w:szCs w:val="14"/>
              </w:rPr>
            </w:pPr>
            <w:r w:rsidRPr="00B619FD">
              <w:rPr>
                <w:sz w:val="14"/>
                <w:szCs w:val="14"/>
              </w:rPr>
              <w:t>33</w:t>
            </w:r>
          </w:p>
        </w:tc>
        <w:tc>
          <w:tcPr>
            <w:tcW w:w="554" w:type="dxa"/>
            <w:noWrap/>
            <w:hideMark/>
          </w:tcPr>
          <w:p w14:paraId="686DC8B3" w14:textId="77777777" w:rsidR="000C67FC" w:rsidRPr="00B619FD" w:rsidRDefault="000C67FC" w:rsidP="000C67FC">
            <w:pPr>
              <w:rPr>
                <w:sz w:val="14"/>
                <w:szCs w:val="14"/>
              </w:rPr>
            </w:pPr>
            <w:r w:rsidRPr="00B619FD">
              <w:rPr>
                <w:sz w:val="14"/>
                <w:szCs w:val="14"/>
              </w:rPr>
              <w:t>48</w:t>
            </w:r>
          </w:p>
        </w:tc>
        <w:tc>
          <w:tcPr>
            <w:tcW w:w="709" w:type="dxa"/>
            <w:noWrap/>
            <w:hideMark/>
          </w:tcPr>
          <w:p w14:paraId="56B9753C" w14:textId="77777777" w:rsidR="000C67FC" w:rsidRPr="00B619FD" w:rsidRDefault="000C67FC" w:rsidP="000C67FC">
            <w:pPr>
              <w:rPr>
                <w:sz w:val="14"/>
                <w:szCs w:val="14"/>
              </w:rPr>
            </w:pPr>
            <w:r w:rsidRPr="00B619FD">
              <w:rPr>
                <w:sz w:val="14"/>
                <w:szCs w:val="14"/>
              </w:rPr>
              <w:t>34</w:t>
            </w:r>
          </w:p>
        </w:tc>
        <w:tc>
          <w:tcPr>
            <w:tcW w:w="1239" w:type="dxa"/>
            <w:hideMark/>
          </w:tcPr>
          <w:p w14:paraId="23D36274" w14:textId="77777777" w:rsidR="000C67FC" w:rsidRPr="00B619FD" w:rsidRDefault="000C67FC">
            <w:pPr>
              <w:rPr>
                <w:sz w:val="14"/>
                <w:szCs w:val="14"/>
              </w:rPr>
            </w:pPr>
            <w:r w:rsidRPr="00B619FD">
              <w:rPr>
                <w:sz w:val="14"/>
                <w:szCs w:val="14"/>
              </w:rPr>
              <w:t> </w:t>
            </w:r>
          </w:p>
        </w:tc>
      </w:tr>
      <w:tr w:rsidR="009A3F8A" w:rsidRPr="00B619FD" w14:paraId="55635F40" w14:textId="77777777" w:rsidTr="009A3F8A">
        <w:trPr>
          <w:trHeight w:val="290"/>
        </w:trPr>
        <w:tc>
          <w:tcPr>
            <w:tcW w:w="1696" w:type="dxa"/>
            <w:hideMark/>
          </w:tcPr>
          <w:p w14:paraId="3DDAAB88" w14:textId="77777777" w:rsidR="000C67FC" w:rsidRPr="00B619FD" w:rsidRDefault="000C67FC">
            <w:pPr>
              <w:rPr>
                <w:sz w:val="14"/>
                <w:szCs w:val="14"/>
              </w:rPr>
            </w:pPr>
            <w:r w:rsidRPr="00B619FD">
              <w:rPr>
                <w:sz w:val="14"/>
                <w:szCs w:val="14"/>
              </w:rPr>
              <w:t>Personalgarderobe</w:t>
            </w:r>
          </w:p>
        </w:tc>
        <w:tc>
          <w:tcPr>
            <w:tcW w:w="709" w:type="dxa"/>
            <w:hideMark/>
          </w:tcPr>
          <w:p w14:paraId="08F3595A" w14:textId="77777777" w:rsidR="000C67FC" w:rsidRPr="00B619FD" w:rsidRDefault="000C67FC" w:rsidP="000C67FC">
            <w:pPr>
              <w:rPr>
                <w:sz w:val="14"/>
                <w:szCs w:val="14"/>
              </w:rPr>
            </w:pPr>
            <w:r w:rsidRPr="00B619FD">
              <w:rPr>
                <w:sz w:val="14"/>
                <w:szCs w:val="14"/>
              </w:rPr>
              <w:t>26</w:t>
            </w:r>
          </w:p>
        </w:tc>
        <w:tc>
          <w:tcPr>
            <w:tcW w:w="709" w:type="dxa"/>
            <w:hideMark/>
          </w:tcPr>
          <w:p w14:paraId="7AB7761B" w14:textId="77777777" w:rsidR="000C67FC" w:rsidRPr="00B619FD" w:rsidRDefault="000C67FC" w:rsidP="000C67FC">
            <w:pPr>
              <w:rPr>
                <w:sz w:val="14"/>
                <w:szCs w:val="14"/>
              </w:rPr>
            </w:pPr>
            <w:r w:rsidRPr="00B619FD">
              <w:rPr>
                <w:sz w:val="14"/>
                <w:szCs w:val="14"/>
              </w:rPr>
              <w:t>7,2</w:t>
            </w:r>
          </w:p>
        </w:tc>
        <w:tc>
          <w:tcPr>
            <w:tcW w:w="709" w:type="dxa"/>
            <w:hideMark/>
          </w:tcPr>
          <w:p w14:paraId="6B3AF4A6" w14:textId="77777777" w:rsidR="000C67FC" w:rsidRPr="00B619FD" w:rsidRDefault="000C67FC" w:rsidP="000C67FC">
            <w:pPr>
              <w:rPr>
                <w:sz w:val="14"/>
                <w:szCs w:val="14"/>
              </w:rPr>
            </w:pPr>
            <w:r w:rsidRPr="00B619FD">
              <w:rPr>
                <w:sz w:val="14"/>
                <w:szCs w:val="14"/>
              </w:rPr>
              <w:t>0</w:t>
            </w:r>
          </w:p>
        </w:tc>
        <w:tc>
          <w:tcPr>
            <w:tcW w:w="850" w:type="dxa"/>
            <w:noWrap/>
            <w:hideMark/>
          </w:tcPr>
          <w:p w14:paraId="4FC87479" w14:textId="77777777" w:rsidR="000C67FC" w:rsidRPr="00B619FD" w:rsidRDefault="000C67FC" w:rsidP="000C67FC">
            <w:pPr>
              <w:rPr>
                <w:sz w:val="14"/>
                <w:szCs w:val="14"/>
              </w:rPr>
            </w:pPr>
            <w:r w:rsidRPr="00B619FD">
              <w:rPr>
                <w:sz w:val="14"/>
                <w:szCs w:val="14"/>
              </w:rPr>
              <w:t>3,6</w:t>
            </w:r>
          </w:p>
        </w:tc>
        <w:tc>
          <w:tcPr>
            <w:tcW w:w="851" w:type="dxa"/>
            <w:noWrap/>
            <w:hideMark/>
          </w:tcPr>
          <w:p w14:paraId="58291CA6" w14:textId="77777777" w:rsidR="000C67FC" w:rsidRPr="00B619FD" w:rsidRDefault="000C67FC">
            <w:pPr>
              <w:rPr>
                <w:sz w:val="14"/>
                <w:szCs w:val="14"/>
              </w:rPr>
            </w:pPr>
            <w:r w:rsidRPr="00B619FD">
              <w:rPr>
                <w:sz w:val="14"/>
                <w:szCs w:val="14"/>
              </w:rPr>
              <w:t> </w:t>
            </w:r>
          </w:p>
        </w:tc>
        <w:tc>
          <w:tcPr>
            <w:tcW w:w="708" w:type="dxa"/>
            <w:noWrap/>
            <w:hideMark/>
          </w:tcPr>
          <w:p w14:paraId="3C3CEC37" w14:textId="77777777" w:rsidR="000C67FC" w:rsidRPr="00B619FD" w:rsidRDefault="000C67FC">
            <w:pPr>
              <w:rPr>
                <w:sz w:val="14"/>
                <w:szCs w:val="14"/>
              </w:rPr>
            </w:pPr>
            <w:r w:rsidRPr="00B619FD">
              <w:rPr>
                <w:sz w:val="14"/>
                <w:szCs w:val="14"/>
              </w:rPr>
              <w:t> </w:t>
            </w:r>
          </w:p>
        </w:tc>
        <w:tc>
          <w:tcPr>
            <w:tcW w:w="851" w:type="dxa"/>
            <w:noWrap/>
            <w:hideMark/>
          </w:tcPr>
          <w:p w14:paraId="083EC0A4" w14:textId="77777777" w:rsidR="000C67FC" w:rsidRPr="00B619FD" w:rsidRDefault="000C67FC">
            <w:pPr>
              <w:rPr>
                <w:sz w:val="14"/>
                <w:szCs w:val="14"/>
              </w:rPr>
            </w:pPr>
            <w:r w:rsidRPr="00B619FD">
              <w:rPr>
                <w:sz w:val="14"/>
                <w:szCs w:val="14"/>
              </w:rPr>
              <w:t>R</w:t>
            </w:r>
          </w:p>
        </w:tc>
        <w:tc>
          <w:tcPr>
            <w:tcW w:w="1276" w:type="dxa"/>
            <w:noWrap/>
            <w:hideMark/>
          </w:tcPr>
          <w:p w14:paraId="6A711211" w14:textId="77777777" w:rsidR="000C67FC" w:rsidRPr="00B619FD" w:rsidRDefault="000C67FC">
            <w:pPr>
              <w:rPr>
                <w:sz w:val="14"/>
                <w:szCs w:val="14"/>
              </w:rPr>
            </w:pPr>
            <w:r w:rsidRPr="00B619FD">
              <w:rPr>
                <w:sz w:val="14"/>
                <w:szCs w:val="14"/>
              </w:rPr>
              <w:t>VAV, T og B</w:t>
            </w:r>
          </w:p>
        </w:tc>
        <w:tc>
          <w:tcPr>
            <w:tcW w:w="1830" w:type="dxa"/>
            <w:hideMark/>
          </w:tcPr>
          <w:p w14:paraId="0ECF02C0" w14:textId="77777777" w:rsidR="000C67FC" w:rsidRPr="00B619FD" w:rsidRDefault="000C67FC">
            <w:pPr>
              <w:rPr>
                <w:sz w:val="14"/>
                <w:szCs w:val="14"/>
              </w:rPr>
            </w:pPr>
            <w:r w:rsidRPr="00B619FD">
              <w:rPr>
                <w:sz w:val="14"/>
                <w:szCs w:val="14"/>
              </w:rPr>
              <w:t> </w:t>
            </w:r>
          </w:p>
        </w:tc>
        <w:tc>
          <w:tcPr>
            <w:tcW w:w="721" w:type="dxa"/>
            <w:hideMark/>
          </w:tcPr>
          <w:p w14:paraId="36A93ACB" w14:textId="77777777" w:rsidR="000C67FC" w:rsidRPr="00B619FD" w:rsidRDefault="000C67FC">
            <w:pPr>
              <w:rPr>
                <w:sz w:val="14"/>
                <w:szCs w:val="14"/>
              </w:rPr>
            </w:pPr>
            <w:r w:rsidRPr="00B619FD">
              <w:rPr>
                <w:sz w:val="14"/>
                <w:szCs w:val="14"/>
              </w:rPr>
              <w:t> </w:t>
            </w:r>
          </w:p>
        </w:tc>
        <w:tc>
          <w:tcPr>
            <w:tcW w:w="580" w:type="dxa"/>
            <w:noWrap/>
            <w:hideMark/>
          </w:tcPr>
          <w:p w14:paraId="15415CAF" w14:textId="77777777" w:rsidR="000C67FC" w:rsidRPr="00B619FD" w:rsidRDefault="000C67FC" w:rsidP="000C67FC">
            <w:pPr>
              <w:rPr>
                <w:sz w:val="14"/>
                <w:szCs w:val="14"/>
              </w:rPr>
            </w:pPr>
            <w:r w:rsidRPr="00B619FD">
              <w:rPr>
                <w:sz w:val="14"/>
                <w:szCs w:val="14"/>
              </w:rPr>
              <w:t>33</w:t>
            </w:r>
          </w:p>
        </w:tc>
        <w:tc>
          <w:tcPr>
            <w:tcW w:w="554" w:type="dxa"/>
            <w:noWrap/>
            <w:hideMark/>
          </w:tcPr>
          <w:p w14:paraId="078D5E60" w14:textId="77777777" w:rsidR="000C67FC" w:rsidRPr="00B619FD" w:rsidRDefault="000C67FC">
            <w:pPr>
              <w:rPr>
                <w:sz w:val="14"/>
                <w:szCs w:val="14"/>
              </w:rPr>
            </w:pPr>
            <w:r w:rsidRPr="00B619FD">
              <w:rPr>
                <w:sz w:val="14"/>
                <w:szCs w:val="14"/>
              </w:rPr>
              <w:t>-</w:t>
            </w:r>
          </w:p>
        </w:tc>
        <w:tc>
          <w:tcPr>
            <w:tcW w:w="709" w:type="dxa"/>
            <w:noWrap/>
            <w:hideMark/>
          </w:tcPr>
          <w:p w14:paraId="556A3036" w14:textId="77777777" w:rsidR="000C67FC" w:rsidRPr="00B619FD" w:rsidRDefault="000C67FC">
            <w:pPr>
              <w:rPr>
                <w:sz w:val="14"/>
                <w:szCs w:val="14"/>
              </w:rPr>
            </w:pPr>
            <w:r w:rsidRPr="00B619FD">
              <w:rPr>
                <w:sz w:val="14"/>
                <w:szCs w:val="14"/>
              </w:rPr>
              <w:t>-</w:t>
            </w:r>
          </w:p>
        </w:tc>
        <w:tc>
          <w:tcPr>
            <w:tcW w:w="1239" w:type="dxa"/>
            <w:hideMark/>
          </w:tcPr>
          <w:p w14:paraId="65C86F51" w14:textId="77777777" w:rsidR="000C67FC" w:rsidRPr="00B619FD" w:rsidRDefault="000C67FC">
            <w:pPr>
              <w:rPr>
                <w:sz w:val="14"/>
                <w:szCs w:val="14"/>
              </w:rPr>
            </w:pPr>
            <w:r w:rsidRPr="00B619FD">
              <w:rPr>
                <w:sz w:val="14"/>
                <w:szCs w:val="14"/>
              </w:rPr>
              <w:t> </w:t>
            </w:r>
          </w:p>
        </w:tc>
      </w:tr>
      <w:tr w:rsidR="009A3F8A" w:rsidRPr="00B619FD" w14:paraId="46DF422B" w14:textId="77777777" w:rsidTr="00D40242">
        <w:trPr>
          <w:trHeight w:val="298"/>
        </w:trPr>
        <w:tc>
          <w:tcPr>
            <w:tcW w:w="1696" w:type="dxa"/>
            <w:hideMark/>
          </w:tcPr>
          <w:p w14:paraId="6049F882" w14:textId="77777777" w:rsidR="000C67FC" w:rsidRPr="00B619FD" w:rsidRDefault="000C67FC">
            <w:pPr>
              <w:rPr>
                <w:sz w:val="14"/>
                <w:szCs w:val="14"/>
              </w:rPr>
            </w:pPr>
            <w:r w:rsidRPr="00B619FD">
              <w:rPr>
                <w:sz w:val="14"/>
                <w:szCs w:val="14"/>
              </w:rPr>
              <w:t>Toalett med dusj</w:t>
            </w:r>
          </w:p>
        </w:tc>
        <w:tc>
          <w:tcPr>
            <w:tcW w:w="709" w:type="dxa"/>
            <w:hideMark/>
          </w:tcPr>
          <w:p w14:paraId="10CF8066" w14:textId="77777777" w:rsidR="000C67FC" w:rsidRPr="00B619FD" w:rsidRDefault="000C67FC" w:rsidP="000C67FC">
            <w:pPr>
              <w:rPr>
                <w:sz w:val="14"/>
                <w:szCs w:val="14"/>
              </w:rPr>
            </w:pPr>
            <w:r w:rsidRPr="00B619FD">
              <w:rPr>
                <w:sz w:val="14"/>
                <w:szCs w:val="14"/>
              </w:rPr>
              <w:t>0</w:t>
            </w:r>
          </w:p>
        </w:tc>
        <w:tc>
          <w:tcPr>
            <w:tcW w:w="709" w:type="dxa"/>
            <w:hideMark/>
          </w:tcPr>
          <w:p w14:paraId="037D957C" w14:textId="77777777" w:rsidR="000C67FC" w:rsidRPr="00B619FD" w:rsidRDefault="000C67FC" w:rsidP="000C67FC">
            <w:pPr>
              <w:rPr>
                <w:sz w:val="14"/>
                <w:szCs w:val="14"/>
              </w:rPr>
            </w:pPr>
            <w:r w:rsidRPr="00B619FD">
              <w:rPr>
                <w:sz w:val="14"/>
                <w:szCs w:val="14"/>
              </w:rPr>
              <w:t>7,2</w:t>
            </w:r>
          </w:p>
        </w:tc>
        <w:tc>
          <w:tcPr>
            <w:tcW w:w="709" w:type="dxa"/>
            <w:hideMark/>
          </w:tcPr>
          <w:p w14:paraId="03DC7404" w14:textId="77777777" w:rsidR="000C67FC" w:rsidRPr="00B619FD" w:rsidRDefault="000C67FC" w:rsidP="000C67FC">
            <w:pPr>
              <w:rPr>
                <w:sz w:val="14"/>
                <w:szCs w:val="14"/>
              </w:rPr>
            </w:pPr>
            <w:r w:rsidRPr="00B619FD">
              <w:rPr>
                <w:sz w:val="14"/>
                <w:szCs w:val="14"/>
              </w:rPr>
              <w:t>150</w:t>
            </w:r>
          </w:p>
        </w:tc>
        <w:tc>
          <w:tcPr>
            <w:tcW w:w="850" w:type="dxa"/>
            <w:noWrap/>
            <w:hideMark/>
          </w:tcPr>
          <w:p w14:paraId="3B5B793F" w14:textId="77777777" w:rsidR="000C67FC" w:rsidRPr="00B619FD" w:rsidRDefault="000C67FC" w:rsidP="000C67FC">
            <w:pPr>
              <w:rPr>
                <w:sz w:val="14"/>
                <w:szCs w:val="14"/>
              </w:rPr>
            </w:pPr>
            <w:r w:rsidRPr="00B619FD">
              <w:rPr>
                <w:sz w:val="14"/>
                <w:szCs w:val="14"/>
              </w:rPr>
              <w:t>3,6</w:t>
            </w:r>
          </w:p>
        </w:tc>
        <w:tc>
          <w:tcPr>
            <w:tcW w:w="851" w:type="dxa"/>
            <w:noWrap/>
            <w:hideMark/>
          </w:tcPr>
          <w:p w14:paraId="3F473DC7" w14:textId="77777777" w:rsidR="000C67FC" w:rsidRPr="00B619FD" w:rsidRDefault="000C67FC">
            <w:pPr>
              <w:rPr>
                <w:sz w:val="14"/>
                <w:szCs w:val="14"/>
              </w:rPr>
            </w:pPr>
            <w:r w:rsidRPr="00B619FD">
              <w:rPr>
                <w:sz w:val="14"/>
                <w:szCs w:val="14"/>
              </w:rPr>
              <w:t> </w:t>
            </w:r>
          </w:p>
        </w:tc>
        <w:tc>
          <w:tcPr>
            <w:tcW w:w="708" w:type="dxa"/>
            <w:noWrap/>
            <w:hideMark/>
          </w:tcPr>
          <w:p w14:paraId="2B19D79B" w14:textId="77777777" w:rsidR="000C67FC" w:rsidRPr="00B619FD" w:rsidRDefault="000C67FC">
            <w:pPr>
              <w:rPr>
                <w:sz w:val="14"/>
                <w:szCs w:val="14"/>
              </w:rPr>
            </w:pPr>
            <w:r w:rsidRPr="00B619FD">
              <w:rPr>
                <w:sz w:val="14"/>
                <w:szCs w:val="14"/>
              </w:rPr>
              <w:t> </w:t>
            </w:r>
          </w:p>
        </w:tc>
        <w:tc>
          <w:tcPr>
            <w:tcW w:w="851" w:type="dxa"/>
            <w:noWrap/>
            <w:hideMark/>
          </w:tcPr>
          <w:p w14:paraId="197126C2" w14:textId="77777777" w:rsidR="000C67FC" w:rsidRPr="00B619FD" w:rsidRDefault="000C67FC">
            <w:pPr>
              <w:rPr>
                <w:sz w:val="14"/>
                <w:szCs w:val="14"/>
              </w:rPr>
            </w:pPr>
            <w:r w:rsidRPr="00B619FD">
              <w:rPr>
                <w:sz w:val="14"/>
                <w:szCs w:val="14"/>
              </w:rPr>
              <w:t>R</w:t>
            </w:r>
          </w:p>
        </w:tc>
        <w:tc>
          <w:tcPr>
            <w:tcW w:w="1276" w:type="dxa"/>
            <w:noWrap/>
            <w:hideMark/>
          </w:tcPr>
          <w:p w14:paraId="24E8A4F7" w14:textId="77777777" w:rsidR="000C67FC" w:rsidRPr="00B619FD" w:rsidRDefault="000C67FC">
            <w:pPr>
              <w:rPr>
                <w:sz w:val="14"/>
                <w:szCs w:val="14"/>
              </w:rPr>
            </w:pPr>
            <w:r w:rsidRPr="00B619FD">
              <w:rPr>
                <w:sz w:val="14"/>
                <w:szCs w:val="14"/>
              </w:rPr>
              <w:t>CAV, T</w:t>
            </w:r>
          </w:p>
        </w:tc>
        <w:tc>
          <w:tcPr>
            <w:tcW w:w="1830" w:type="dxa"/>
            <w:hideMark/>
          </w:tcPr>
          <w:p w14:paraId="0C0D4BF6" w14:textId="77777777" w:rsidR="000C67FC" w:rsidRPr="00B619FD" w:rsidRDefault="000C67FC">
            <w:pPr>
              <w:rPr>
                <w:sz w:val="14"/>
                <w:szCs w:val="14"/>
              </w:rPr>
            </w:pPr>
            <w:r w:rsidRPr="00B619FD">
              <w:rPr>
                <w:sz w:val="14"/>
                <w:szCs w:val="14"/>
              </w:rPr>
              <w:t>Overstrømning fra tilstøtende areal, tilførsel ved gulv.</w:t>
            </w:r>
          </w:p>
        </w:tc>
        <w:tc>
          <w:tcPr>
            <w:tcW w:w="721" w:type="dxa"/>
            <w:hideMark/>
          </w:tcPr>
          <w:p w14:paraId="7527C0A1" w14:textId="77777777" w:rsidR="000C67FC" w:rsidRPr="00B619FD" w:rsidRDefault="000C67FC">
            <w:pPr>
              <w:rPr>
                <w:sz w:val="14"/>
                <w:szCs w:val="14"/>
              </w:rPr>
            </w:pPr>
            <w:r w:rsidRPr="00B619FD">
              <w:rPr>
                <w:sz w:val="14"/>
                <w:szCs w:val="14"/>
              </w:rPr>
              <w:t> </w:t>
            </w:r>
          </w:p>
        </w:tc>
        <w:tc>
          <w:tcPr>
            <w:tcW w:w="580" w:type="dxa"/>
            <w:noWrap/>
            <w:hideMark/>
          </w:tcPr>
          <w:p w14:paraId="1115DD66" w14:textId="77777777" w:rsidR="000C67FC" w:rsidRPr="00B619FD" w:rsidRDefault="000C67FC" w:rsidP="000C67FC">
            <w:pPr>
              <w:rPr>
                <w:sz w:val="14"/>
                <w:szCs w:val="14"/>
              </w:rPr>
            </w:pPr>
            <w:r w:rsidRPr="00B619FD">
              <w:rPr>
                <w:sz w:val="14"/>
                <w:szCs w:val="14"/>
              </w:rPr>
              <w:t>33</w:t>
            </w:r>
          </w:p>
        </w:tc>
        <w:tc>
          <w:tcPr>
            <w:tcW w:w="554" w:type="dxa"/>
            <w:noWrap/>
            <w:hideMark/>
          </w:tcPr>
          <w:p w14:paraId="0EDB3DBE" w14:textId="77777777" w:rsidR="000C67FC" w:rsidRPr="00B619FD" w:rsidRDefault="000C67FC">
            <w:pPr>
              <w:rPr>
                <w:sz w:val="14"/>
                <w:szCs w:val="14"/>
              </w:rPr>
            </w:pPr>
            <w:r w:rsidRPr="00B619FD">
              <w:rPr>
                <w:sz w:val="14"/>
                <w:szCs w:val="14"/>
              </w:rPr>
              <w:t>-</w:t>
            </w:r>
          </w:p>
        </w:tc>
        <w:tc>
          <w:tcPr>
            <w:tcW w:w="709" w:type="dxa"/>
            <w:noWrap/>
            <w:hideMark/>
          </w:tcPr>
          <w:p w14:paraId="0BDC5188" w14:textId="77777777" w:rsidR="000C67FC" w:rsidRPr="00B619FD" w:rsidRDefault="000C67FC">
            <w:pPr>
              <w:rPr>
                <w:sz w:val="14"/>
                <w:szCs w:val="14"/>
              </w:rPr>
            </w:pPr>
            <w:r w:rsidRPr="00B619FD">
              <w:rPr>
                <w:sz w:val="14"/>
                <w:szCs w:val="14"/>
              </w:rPr>
              <w:t>-</w:t>
            </w:r>
          </w:p>
        </w:tc>
        <w:tc>
          <w:tcPr>
            <w:tcW w:w="1239" w:type="dxa"/>
            <w:hideMark/>
          </w:tcPr>
          <w:p w14:paraId="1E308807" w14:textId="77777777" w:rsidR="000C67FC" w:rsidRPr="00B619FD" w:rsidRDefault="000C67FC">
            <w:pPr>
              <w:rPr>
                <w:sz w:val="14"/>
                <w:szCs w:val="14"/>
              </w:rPr>
            </w:pPr>
            <w:r w:rsidRPr="00B619FD">
              <w:rPr>
                <w:sz w:val="14"/>
                <w:szCs w:val="14"/>
              </w:rPr>
              <w:t> </w:t>
            </w:r>
          </w:p>
        </w:tc>
      </w:tr>
      <w:tr w:rsidR="00B619FD" w:rsidRPr="00B619FD" w14:paraId="74E5A31C" w14:textId="77777777" w:rsidTr="009A3F8A">
        <w:trPr>
          <w:trHeight w:val="60"/>
        </w:trPr>
        <w:tc>
          <w:tcPr>
            <w:tcW w:w="1696" w:type="dxa"/>
            <w:shd w:val="clear" w:color="auto" w:fill="D9D9D9" w:themeFill="background1" w:themeFillShade="D9"/>
            <w:hideMark/>
          </w:tcPr>
          <w:p w14:paraId="7DFA4C5A" w14:textId="77777777" w:rsidR="000C67FC" w:rsidRPr="00B619FD" w:rsidRDefault="000C67FC">
            <w:pPr>
              <w:rPr>
                <w:b/>
                <w:bCs/>
                <w:sz w:val="14"/>
                <w:szCs w:val="14"/>
              </w:rPr>
            </w:pPr>
            <w:r w:rsidRPr="00B619FD">
              <w:rPr>
                <w:b/>
                <w:bCs/>
                <w:sz w:val="14"/>
                <w:szCs w:val="14"/>
              </w:rPr>
              <w:t>Kommunikasjonsareal</w:t>
            </w:r>
          </w:p>
        </w:tc>
        <w:tc>
          <w:tcPr>
            <w:tcW w:w="709" w:type="dxa"/>
            <w:shd w:val="clear" w:color="auto" w:fill="D9D9D9" w:themeFill="background1" w:themeFillShade="D9"/>
            <w:hideMark/>
          </w:tcPr>
          <w:p w14:paraId="065005A5"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hideMark/>
          </w:tcPr>
          <w:p w14:paraId="46F5429D"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hideMark/>
          </w:tcPr>
          <w:p w14:paraId="4A09594D" w14:textId="77777777" w:rsidR="000C67FC" w:rsidRPr="00B619FD" w:rsidRDefault="000C67FC">
            <w:pPr>
              <w:rPr>
                <w:b/>
                <w:bCs/>
                <w:sz w:val="14"/>
                <w:szCs w:val="14"/>
              </w:rPr>
            </w:pPr>
            <w:r w:rsidRPr="00B619FD">
              <w:rPr>
                <w:b/>
                <w:bCs/>
                <w:sz w:val="14"/>
                <w:szCs w:val="14"/>
              </w:rPr>
              <w:t> </w:t>
            </w:r>
          </w:p>
        </w:tc>
        <w:tc>
          <w:tcPr>
            <w:tcW w:w="850" w:type="dxa"/>
            <w:shd w:val="clear" w:color="auto" w:fill="D9D9D9" w:themeFill="background1" w:themeFillShade="D9"/>
            <w:noWrap/>
            <w:hideMark/>
          </w:tcPr>
          <w:p w14:paraId="63B3B7C3" w14:textId="77777777" w:rsidR="000C67FC" w:rsidRPr="00B619FD" w:rsidRDefault="000C67FC">
            <w:pPr>
              <w:rPr>
                <w:b/>
                <w:bCs/>
                <w:sz w:val="14"/>
                <w:szCs w:val="14"/>
              </w:rPr>
            </w:pPr>
            <w:r w:rsidRPr="00B619FD">
              <w:rPr>
                <w:b/>
                <w:bCs/>
                <w:sz w:val="14"/>
                <w:szCs w:val="14"/>
              </w:rPr>
              <w:t> </w:t>
            </w:r>
          </w:p>
        </w:tc>
        <w:tc>
          <w:tcPr>
            <w:tcW w:w="851" w:type="dxa"/>
            <w:shd w:val="clear" w:color="auto" w:fill="D9D9D9" w:themeFill="background1" w:themeFillShade="D9"/>
            <w:noWrap/>
            <w:hideMark/>
          </w:tcPr>
          <w:p w14:paraId="009D970D" w14:textId="77777777" w:rsidR="000C67FC" w:rsidRPr="00B619FD" w:rsidRDefault="000C67FC">
            <w:pPr>
              <w:rPr>
                <w:b/>
                <w:bCs/>
                <w:sz w:val="14"/>
                <w:szCs w:val="14"/>
              </w:rPr>
            </w:pPr>
            <w:r w:rsidRPr="00B619FD">
              <w:rPr>
                <w:b/>
                <w:bCs/>
                <w:sz w:val="14"/>
                <w:szCs w:val="14"/>
              </w:rPr>
              <w:t> </w:t>
            </w:r>
          </w:p>
        </w:tc>
        <w:tc>
          <w:tcPr>
            <w:tcW w:w="708" w:type="dxa"/>
            <w:shd w:val="clear" w:color="auto" w:fill="D9D9D9" w:themeFill="background1" w:themeFillShade="D9"/>
            <w:noWrap/>
            <w:hideMark/>
          </w:tcPr>
          <w:p w14:paraId="38B86DB8" w14:textId="77777777" w:rsidR="000C67FC" w:rsidRPr="00B619FD" w:rsidRDefault="000C67FC">
            <w:pPr>
              <w:rPr>
                <w:b/>
                <w:bCs/>
                <w:sz w:val="14"/>
                <w:szCs w:val="14"/>
              </w:rPr>
            </w:pPr>
            <w:r w:rsidRPr="00B619FD">
              <w:rPr>
                <w:b/>
                <w:bCs/>
                <w:sz w:val="14"/>
                <w:szCs w:val="14"/>
              </w:rPr>
              <w:t> </w:t>
            </w:r>
          </w:p>
        </w:tc>
        <w:tc>
          <w:tcPr>
            <w:tcW w:w="851" w:type="dxa"/>
            <w:shd w:val="clear" w:color="auto" w:fill="D9D9D9" w:themeFill="background1" w:themeFillShade="D9"/>
            <w:noWrap/>
            <w:hideMark/>
          </w:tcPr>
          <w:p w14:paraId="1655F4D4" w14:textId="77777777" w:rsidR="000C67FC" w:rsidRPr="00B619FD" w:rsidRDefault="000C67FC">
            <w:pPr>
              <w:rPr>
                <w:b/>
                <w:bCs/>
                <w:sz w:val="14"/>
                <w:szCs w:val="14"/>
              </w:rPr>
            </w:pPr>
            <w:r w:rsidRPr="00B619FD">
              <w:rPr>
                <w:b/>
                <w:bCs/>
                <w:sz w:val="14"/>
                <w:szCs w:val="14"/>
              </w:rPr>
              <w:t> </w:t>
            </w:r>
          </w:p>
        </w:tc>
        <w:tc>
          <w:tcPr>
            <w:tcW w:w="1276" w:type="dxa"/>
            <w:shd w:val="clear" w:color="auto" w:fill="D9D9D9" w:themeFill="background1" w:themeFillShade="D9"/>
            <w:noWrap/>
            <w:hideMark/>
          </w:tcPr>
          <w:p w14:paraId="7A9E24CE" w14:textId="77777777" w:rsidR="000C67FC" w:rsidRPr="00B619FD" w:rsidRDefault="000C67FC">
            <w:pPr>
              <w:rPr>
                <w:b/>
                <w:bCs/>
                <w:sz w:val="14"/>
                <w:szCs w:val="14"/>
              </w:rPr>
            </w:pPr>
            <w:r w:rsidRPr="00B619FD">
              <w:rPr>
                <w:b/>
                <w:bCs/>
                <w:sz w:val="14"/>
                <w:szCs w:val="14"/>
              </w:rPr>
              <w:t> </w:t>
            </w:r>
          </w:p>
        </w:tc>
        <w:tc>
          <w:tcPr>
            <w:tcW w:w="1830" w:type="dxa"/>
            <w:shd w:val="clear" w:color="auto" w:fill="D9D9D9" w:themeFill="background1" w:themeFillShade="D9"/>
            <w:hideMark/>
          </w:tcPr>
          <w:p w14:paraId="1FF6F118" w14:textId="77777777" w:rsidR="000C67FC" w:rsidRPr="00B619FD" w:rsidRDefault="000C67FC">
            <w:pPr>
              <w:rPr>
                <w:b/>
                <w:bCs/>
                <w:sz w:val="14"/>
                <w:szCs w:val="14"/>
              </w:rPr>
            </w:pPr>
            <w:r w:rsidRPr="00B619FD">
              <w:rPr>
                <w:b/>
                <w:bCs/>
                <w:sz w:val="14"/>
                <w:szCs w:val="14"/>
              </w:rPr>
              <w:t> </w:t>
            </w:r>
          </w:p>
        </w:tc>
        <w:tc>
          <w:tcPr>
            <w:tcW w:w="721" w:type="dxa"/>
            <w:shd w:val="clear" w:color="auto" w:fill="D9D9D9" w:themeFill="background1" w:themeFillShade="D9"/>
            <w:hideMark/>
          </w:tcPr>
          <w:p w14:paraId="5F8BDBBE" w14:textId="77777777" w:rsidR="000C67FC" w:rsidRPr="00B619FD" w:rsidRDefault="000C67FC">
            <w:pPr>
              <w:rPr>
                <w:b/>
                <w:bCs/>
                <w:sz w:val="14"/>
                <w:szCs w:val="14"/>
              </w:rPr>
            </w:pPr>
            <w:r w:rsidRPr="00B619FD">
              <w:rPr>
                <w:b/>
                <w:bCs/>
                <w:sz w:val="14"/>
                <w:szCs w:val="14"/>
              </w:rPr>
              <w:t> </w:t>
            </w:r>
          </w:p>
        </w:tc>
        <w:tc>
          <w:tcPr>
            <w:tcW w:w="580" w:type="dxa"/>
            <w:shd w:val="clear" w:color="auto" w:fill="D9D9D9" w:themeFill="background1" w:themeFillShade="D9"/>
            <w:noWrap/>
            <w:hideMark/>
          </w:tcPr>
          <w:p w14:paraId="1379E071" w14:textId="77777777" w:rsidR="000C67FC" w:rsidRPr="00B619FD" w:rsidRDefault="000C67FC">
            <w:pPr>
              <w:rPr>
                <w:b/>
                <w:bCs/>
                <w:sz w:val="14"/>
                <w:szCs w:val="14"/>
              </w:rPr>
            </w:pPr>
            <w:r w:rsidRPr="00B619FD">
              <w:rPr>
                <w:b/>
                <w:bCs/>
                <w:sz w:val="14"/>
                <w:szCs w:val="14"/>
              </w:rPr>
              <w:t> </w:t>
            </w:r>
          </w:p>
        </w:tc>
        <w:tc>
          <w:tcPr>
            <w:tcW w:w="554" w:type="dxa"/>
            <w:shd w:val="clear" w:color="auto" w:fill="D9D9D9" w:themeFill="background1" w:themeFillShade="D9"/>
            <w:noWrap/>
            <w:hideMark/>
          </w:tcPr>
          <w:p w14:paraId="45A40F6A"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noWrap/>
            <w:hideMark/>
          </w:tcPr>
          <w:p w14:paraId="41F03079" w14:textId="77777777" w:rsidR="000C67FC" w:rsidRPr="00B619FD" w:rsidRDefault="000C67FC">
            <w:pPr>
              <w:rPr>
                <w:b/>
                <w:bCs/>
                <w:sz w:val="14"/>
                <w:szCs w:val="14"/>
              </w:rPr>
            </w:pPr>
            <w:r w:rsidRPr="00B619FD">
              <w:rPr>
                <w:b/>
                <w:bCs/>
                <w:sz w:val="14"/>
                <w:szCs w:val="14"/>
              </w:rPr>
              <w:t> </w:t>
            </w:r>
          </w:p>
        </w:tc>
        <w:tc>
          <w:tcPr>
            <w:tcW w:w="1239" w:type="dxa"/>
            <w:shd w:val="clear" w:color="auto" w:fill="D9D9D9" w:themeFill="background1" w:themeFillShade="D9"/>
            <w:hideMark/>
          </w:tcPr>
          <w:p w14:paraId="36805911" w14:textId="77777777" w:rsidR="000C67FC" w:rsidRPr="00B619FD" w:rsidRDefault="000C67FC">
            <w:pPr>
              <w:rPr>
                <w:b/>
                <w:bCs/>
                <w:sz w:val="14"/>
                <w:szCs w:val="14"/>
              </w:rPr>
            </w:pPr>
            <w:r w:rsidRPr="00B619FD">
              <w:rPr>
                <w:b/>
                <w:bCs/>
                <w:sz w:val="14"/>
                <w:szCs w:val="14"/>
              </w:rPr>
              <w:t> </w:t>
            </w:r>
          </w:p>
        </w:tc>
      </w:tr>
      <w:tr w:rsidR="009A3F8A" w:rsidRPr="00B619FD" w14:paraId="06C7FD48" w14:textId="77777777" w:rsidTr="009A3F8A">
        <w:trPr>
          <w:trHeight w:val="349"/>
        </w:trPr>
        <w:tc>
          <w:tcPr>
            <w:tcW w:w="1696" w:type="dxa"/>
            <w:hideMark/>
          </w:tcPr>
          <w:p w14:paraId="28AF6362" w14:textId="77777777" w:rsidR="000C67FC" w:rsidRPr="00B619FD" w:rsidRDefault="000C67FC">
            <w:pPr>
              <w:rPr>
                <w:sz w:val="14"/>
                <w:szCs w:val="14"/>
              </w:rPr>
            </w:pPr>
            <w:r w:rsidRPr="00B619FD">
              <w:rPr>
                <w:sz w:val="14"/>
                <w:szCs w:val="14"/>
              </w:rPr>
              <w:t>Vindfang</w:t>
            </w:r>
          </w:p>
        </w:tc>
        <w:tc>
          <w:tcPr>
            <w:tcW w:w="709" w:type="dxa"/>
            <w:hideMark/>
          </w:tcPr>
          <w:p w14:paraId="6B8463F7" w14:textId="77777777" w:rsidR="000C67FC" w:rsidRPr="00B619FD" w:rsidRDefault="000C67FC" w:rsidP="000C67FC">
            <w:pPr>
              <w:rPr>
                <w:sz w:val="14"/>
                <w:szCs w:val="14"/>
              </w:rPr>
            </w:pPr>
            <w:r w:rsidRPr="00B619FD">
              <w:rPr>
                <w:sz w:val="14"/>
                <w:szCs w:val="14"/>
              </w:rPr>
              <w:t>0</w:t>
            </w:r>
          </w:p>
        </w:tc>
        <w:tc>
          <w:tcPr>
            <w:tcW w:w="709" w:type="dxa"/>
            <w:hideMark/>
          </w:tcPr>
          <w:p w14:paraId="50FBF1DE" w14:textId="77777777" w:rsidR="000C67FC" w:rsidRPr="00B619FD" w:rsidRDefault="000C67FC" w:rsidP="000C67FC">
            <w:pPr>
              <w:rPr>
                <w:sz w:val="14"/>
                <w:szCs w:val="14"/>
              </w:rPr>
            </w:pPr>
            <w:r w:rsidRPr="00B619FD">
              <w:rPr>
                <w:sz w:val="14"/>
                <w:szCs w:val="14"/>
              </w:rPr>
              <w:t>3,6</w:t>
            </w:r>
          </w:p>
        </w:tc>
        <w:tc>
          <w:tcPr>
            <w:tcW w:w="709" w:type="dxa"/>
            <w:hideMark/>
          </w:tcPr>
          <w:p w14:paraId="6C7AA44B" w14:textId="77777777" w:rsidR="000C67FC" w:rsidRPr="00B619FD" w:rsidRDefault="000C67FC" w:rsidP="000C67FC">
            <w:pPr>
              <w:rPr>
                <w:sz w:val="14"/>
                <w:szCs w:val="14"/>
              </w:rPr>
            </w:pPr>
            <w:r w:rsidRPr="00B619FD">
              <w:rPr>
                <w:sz w:val="14"/>
                <w:szCs w:val="14"/>
              </w:rPr>
              <w:t>200</w:t>
            </w:r>
          </w:p>
        </w:tc>
        <w:tc>
          <w:tcPr>
            <w:tcW w:w="850" w:type="dxa"/>
            <w:noWrap/>
            <w:hideMark/>
          </w:tcPr>
          <w:p w14:paraId="37FDB880" w14:textId="77777777" w:rsidR="000C67FC" w:rsidRPr="00B619FD" w:rsidRDefault="000C67FC" w:rsidP="000C67FC">
            <w:pPr>
              <w:rPr>
                <w:sz w:val="14"/>
                <w:szCs w:val="14"/>
              </w:rPr>
            </w:pPr>
            <w:r w:rsidRPr="00B619FD">
              <w:rPr>
                <w:sz w:val="14"/>
                <w:szCs w:val="14"/>
              </w:rPr>
              <w:t>3,6</w:t>
            </w:r>
          </w:p>
        </w:tc>
        <w:tc>
          <w:tcPr>
            <w:tcW w:w="851" w:type="dxa"/>
            <w:noWrap/>
            <w:hideMark/>
          </w:tcPr>
          <w:p w14:paraId="1B9BC5AB" w14:textId="77777777" w:rsidR="000C67FC" w:rsidRPr="00B619FD" w:rsidRDefault="000C67FC">
            <w:pPr>
              <w:rPr>
                <w:sz w:val="14"/>
                <w:szCs w:val="14"/>
              </w:rPr>
            </w:pPr>
            <w:r w:rsidRPr="00B619FD">
              <w:rPr>
                <w:sz w:val="14"/>
                <w:szCs w:val="14"/>
              </w:rPr>
              <w:t> </w:t>
            </w:r>
          </w:p>
        </w:tc>
        <w:tc>
          <w:tcPr>
            <w:tcW w:w="708" w:type="dxa"/>
            <w:noWrap/>
            <w:hideMark/>
          </w:tcPr>
          <w:p w14:paraId="41FAE951" w14:textId="77777777" w:rsidR="000C67FC" w:rsidRPr="00B619FD" w:rsidRDefault="000C67FC">
            <w:pPr>
              <w:rPr>
                <w:sz w:val="14"/>
                <w:szCs w:val="14"/>
              </w:rPr>
            </w:pPr>
            <w:r w:rsidRPr="00B619FD">
              <w:rPr>
                <w:sz w:val="14"/>
                <w:szCs w:val="14"/>
              </w:rPr>
              <w:t> </w:t>
            </w:r>
          </w:p>
        </w:tc>
        <w:tc>
          <w:tcPr>
            <w:tcW w:w="851" w:type="dxa"/>
            <w:noWrap/>
            <w:hideMark/>
          </w:tcPr>
          <w:p w14:paraId="51D5AB1B" w14:textId="77777777" w:rsidR="000C67FC" w:rsidRPr="00B619FD" w:rsidRDefault="000C67FC">
            <w:pPr>
              <w:rPr>
                <w:sz w:val="14"/>
                <w:szCs w:val="14"/>
              </w:rPr>
            </w:pPr>
            <w:r w:rsidRPr="00B619FD">
              <w:rPr>
                <w:sz w:val="14"/>
                <w:szCs w:val="14"/>
              </w:rPr>
              <w:t>R</w:t>
            </w:r>
          </w:p>
        </w:tc>
        <w:tc>
          <w:tcPr>
            <w:tcW w:w="1276" w:type="dxa"/>
            <w:noWrap/>
            <w:hideMark/>
          </w:tcPr>
          <w:p w14:paraId="0D120D1E" w14:textId="77777777" w:rsidR="000C67FC" w:rsidRPr="00B619FD" w:rsidRDefault="000C67FC">
            <w:pPr>
              <w:rPr>
                <w:sz w:val="14"/>
                <w:szCs w:val="14"/>
              </w:rPr>
            </w:pPr>
            <w:r w:rsidRPr="00B619FD">
              <w:rPr>
                <w:sz w:val="14"/>
                <w:szCs w:val="14"/>
              </w:rPr>
              <w:t>CAV, T</w:t>
            </w:r>
          </w:p>
        </w:tc>
        <w:tc>
          <w:tcPr>
            <w:tcW w:w="1830" w:type="dxa"/>
            <w:hideMark/>
          </w:tcPr>
          <w:p w14:paraId="088DF75E" w14:textId="77777777" w:rsidR="000C67FC" w:rsidRPr="00B619FD" w:rsidRDefault="000C67FC">
            <w:pPr>
              <w:rPr>
                <w:sz w:val="14"/>
                <w:szCs w:val="14"/>
              </w:rPr>
            </w:pPr>
            <w:r w:rsidRPr="00B619FD">
              <w:rPr>
                <w:sz w:val="14"/>
                <w:szCs w:val="14"/>
              </w:rPr>
              <w:t>Tilluft med overstrømning inn til fellesareal.</w:t>
            </w:r>
          </w:p>
        </w:tc>
        <w:tc>
          <w:tcPr>
            <w:tcW w:w="721" w:type="dxa"/>
            <w:hideMark/>
          </w:tcPr>
          <w:p w14:paraId="49577EDB" w14:textId="77777777" w:rsidR="000C67FC" w:rsidRPr="00B619FD" w:rsidRDefault="000C67FC">
            <w:pPr>
              <w:rPr>
                <w:sz w:val="14"/>
                <w:szCs w:val="14"/>
              </w:rPr>
            </w:pPr>
            <w:r w:rsidRPr="00B619FD">
              <w:rPr>
                <w:sz w:val="14"/>
                <w:szCs w:val="14"/>
              </w:rPr>
              <w:t> </w:t>
            </w:r>
          </w:p>
        </w:tc>
        <w:tc>
          <w:tcPr>
            <w:tcW w:w="580" w:type="dxa"/>
            <w:noWrap/>
            <w:hideMark/>
          </w:tcPr>
          <w:p w14:paraId="3CAA69C1" w14:textId="77777777" w:rsidR="000C67FC" w:rsidRPr="00B619FD" w:rsidRDefault="000C67FC" w:rsidP="000C67FC">
            <w:pPr>
              <w:rPr>
                <w:sz w:val="14"/>
                <w:szCs w:val="14"/>
              </w:rPr>
            </w:pPr>
            <w:r w:rsidRPr="00B619FD">
              <w:rPr>
                <w:sz w:val="14"/>
                <w:szCs w:val="14"/>
              </w:rPr>
              <w:t>33</w:t>
            </w:r>
          </w:p>
        </w:tc>
        <w:tc>
          <w:tcPr>
            <w:tcW w:w="554" w:type="dxa"/>
            <w:noWrap/>
            <w:hideMark/>
          </w:tcPr>
          <w:p w14:paraId="70A7F4EA" w14:textId="77777777" w:rsidR="000C67FC" w:rsidRPr="00B619FD" w:rsidRDefault="000C67FC">
            <w:pPr>
              <w:rPr>
                <w:sz w:val="14"/>
                <w:szCs w:val="14"/>
              </w:rPr>
            </w:pPr>
            <w:r w:rsidRPr="00B619FD">
              <w:rPr>
                <w:sz w:val="14"/>
                <w:szCs w:val="14"/>
              </w:rPr>
              <w:t>-</w:t>
            </w:r>
          </w:p>
        </w:tc>
        <w:tc>
          <w:tcPr>
            <w:tcW w:w="709" w:type="dxa"/>
            <w:noWrap/>
            <w:hideMark/>
          </w:tcPr>
          <w:p w14:paraId="766BB31C" w14:textId="77777777" w:rsidR="000C67FC" w:rsidRPr="00B619FD" w:rsidRDefault="000C67FC">
            <w:pPr>
              <w:rPr>
                <w:sz w:val="14"/>
                <w:szCs w:val="14"/>
              </w:rPr>
            </w:pPr>
            <w:r w:rsidRPr="00B619FD">
              <w:rPr>
                <w:sz w:val="14"/>
                <w:szCs w:val="14"/>
              </w:rPr>
              <w:t>-</w:t>
            </w:r>
          </w:p>
        </w:tc>
        <w:tc>
          <w:tcPr>
            <w:tcW w:w="1239" w:type="dxa"/>
            <w:hideMark/>
          </w:tcPr>
          <w:p w14:paraId="1CC32DFD" w14:textId="77777777" w:rsidR="000C67FC" w:rsidRPr="00B619FD" w:rsidRDefault="000C67FC">
            <w:pPr>
              <w:rPr>
                <w:sz w:val="14"/>
                <w:szCs w:val="14"/>
              </w:rPr>
            </w:pPr>
            <w:r w:rsidRPr="00B619FD">
              <w:rPr>
                <w:sz w:val="14"/>
                <w:szCs w:val="14"/>
              </w:rPr>
              <w:t> </w:t>
            </w:r>
          </w:p>
        </w:tc>
      </w:tr>
      <w:tr w:rsidR="00B619FD" w:rsidRPr="00B619FD" w14:paraId="39D34115" w14:textId="77777777" w:rsidTr="009A3F8A">
        <w:trPr>
          <w:trHeight w:val="60"/>
        </w:trPr>
        <w:tc>
          <w:tcPr>
            <w:tcW w:w="1696" w:type="dxa"/>
            <w:shd w:val="clear" w:color="auto" w:fill="D9D9D9" w:themeFill="background1" w:themeFillShade="D9"/>
            <w:hideMark/>
          </w:tcPr>
          <w:p w14:paraId="414C79BD" w14:textId="77777777" w:rsidR="000C67FC" w:rsidRPr="00B619FD" w:rsidRDefault="000C67FC">
            <w:pPr>
              <w:rPr>
                <w:b/>
                <w:bCs/>
                <w:sz w:val="14"/>
                <w:szCs w:val="14"/>
              </w:rPr>
            </w:pPr>
            <w:r w:rsidRPr="00B619FD">
              <w:rPr>
                <w:b/>
                <w:bCs/>
                <w:sz w:val="14"/>
                <w:szCs w:val="14"/>
              </w:rPr>
              <w:t>Støtteareal</w:t>
            </w:r>
          </w:p>
        </w:tc>
        <w:tc>
          <w:tcPr>
            <w:tcW w:w="709" w:type="dxa"/>
            <w:shd w:val="clear" w:color="auto" w:fill="D9D9D9" w:themeFill="background1" w:themeFillShade="D9"/>
            <w:hideMark/>
          </w:tcPr>
          <w:p w14:paraId="2DE7258C"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hideMark/>
          </w:tcPr>
          <w:p w14:paraId="17983631"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hideMark/>
          </w:tcPr>
          <w:p w14:paraId="4563B078" w14:textId="77777777" w:rsidR="000C67FC" w:rsidRPr="00B619FD" w:rsidRDefault="000C67FC">
            <w:pPr>
              <w:rPr>
                <w:b/>
                <w:bCs/>
                <w:sz w:val="14"/>
                <w:szCs w:val="14"/>
              </w:rPr>
            </w:pPr>
            <w:r w:rsidRPr="00B619FD">
              <w:rPr>
                <w:b/>
                <w:bCs/>
                <w:sz w:val="14"/>
                <w:szCs w:val="14"/>
              </w:rPr>
              <w:t> </w:t>
            </w:r>
          </w:p>
        </w:tc>
        <w:tc>
          <w:tcPr>
            <w:tcW w:w="850" w:type="dxa"/>
            <w:shd w:val="clear" w:color="auto" w:fill="D9D9D9" w:themeFill="background1" w:themeFillShade="D9"/>
            <w:noWrap/>
            <w:hideMark/>
          </w:tcPr>
          <w:p w14:paraId="1C75CE0D" w14:textId="77777777" w:rsidR="000C67FC" w:rsidRPr="00B619FD" w:rsidRDefault="000C67FC">
            <w:pPr>
              <w:rPr>
                <w:b/>
                <w:bCs/>
                <w:sz w:val="14"/>
                <w:szCs w:val="14"/>
              </w:rPr>
            </w:pPr>
            <w:r w:rsidRPr="00B619FD">
              <w:rPr>
                <w:b/>
                <w:bCs/>
                <w:sz w:val="14"/>
                <w:szCs w:val="14"/>
              </w:rPr>
              <w:t> </w:t>
            </w:r>
          </w:p>
        </w:tc>
        <w:tc>
          <w:tcPr>
            <w:tcW w:w="851" w:type="dxa"/>
            <w:shd w:val="clear" w:color="auto" w:fill="D9D9D9" w:themeFill="background1" w:themeFillShade="D9"/>
            <w:noWrap/>
            <w:hideMark/>
          </w:tcPr>
          <w:p w14:paraId="6E6E961F" w14:textId="77777777" w:rsidR="000C67FC" w:rsidRPr="00B619FD" w:rsidRDefault="000C67FC">
            <w:pPr>
              <w:rPr>
                <w:b/>
                <w:bCs/>
                <w:sz w:val="14"/>
                <w:szCs w:val="14"/>
              </w:rPr>
            </w:pPr>
            <w:r w:rsidRPr="00B619FD">
              <w:rPr>
                <w:b/>
                <w:bCs/>
                <w:sz w:val="14"/>
                <w:szCs w:val="14"/>
              </w:rPr>
              <w:t> </w:t>
            </w:r>
          </w:p>
        </w:tc>
        <w:tc>
          <w:tcPr>
            <w:tcW w:w="708" w:type="dxa"/>
            <w:shd w:val="clear" w:color="auto" w:fill="D9D9D9" w:themeFill="background1" w:themeFillShade="D9"/>
            <w:noWrap/>
            <w:hideMark/>
          </w:tcPr>
          <w:p w14:paraId="23821574" w14:textId="77777777" w:rsidR="000C67FC" w:rsidRPr="00B619FD" w:rsidRDefault="000C67FC">
            <w:pPr>
              <w:rPr>
                <w:b/>
                <w:bCs/>
                <w:sz w:val="14"/>
                <w:szCs w:val="14"/>
              </w:rPr>
            </w:pPr>
            <w:r w:rsidRPr="00B619FD">
              <w:rPr>
                <w:b/>
                <w:bCs/>
                <w:sz w:val="14"/>
                <w:szCs w:val="14"/>
              </w:rPr>
              <w:t> </w:t>
            </w:r>
          </w:p>
        </w:tc>
        <w:tc>
          <w:tcPr>
            <w:tcW w:w="851" w:type="dxa"/>
            <w:shd w:val="clear" w:color="auto" w:fill="D9D9D9" w:themeFill="background1" w:themeFillShade="D9"/>
            <w:noWrap/>
            <w:hideMark/>
          </w:tcPr>
          <w:p w14:paraId="507DD616" w14:textId="77777777" w:rsidR="000C67FC" w:rsidRPr="00B619FD" w:rsidRDefault="000C67FC">
            <w:pPr>
              <w:rPr>
                <w:b/>
                <w:bCs/>
                <w:sz w:val="14"/>
                <w:szCs w:val="14"/>
              </w:rPr>
            </w:pPr>
            <w:r w:rsidRPr="00B619FD">
              <w:rPr>
                <w:b/>
                <w:bCs/>
                <w:sz w:val="14"/>
                <w:szCs w:val="14"/>
              </w:rPr>
              <w:t> </w:t>
            </w:r>
          </w:p>
        </w:tc>
        <w:tc>
          <w:tcPr>
            <w:tcW w:w="1276" w:type="dxa"/>
            <w:shd w:val="clear" w:color="auto" w:fill="D9D9D9" w:themeFill="background1" w:themeFillShade="D9"/>
            <w:noWrap/>
            <w:hideMark/>
          </w:tcPr>
          <w:p w14:paraId="068AE6C2" w14:textId="77777777" w:rsidR="000C67FC" w:rsidRPr="00B619FD" w:rsidRDefault="000C67FC">
            <w:pPr>
              <w:rPr>
                <w:b/>
                <w:bCs/>
                <w:sz w:val="14"/>
                <w:szCs w:val="14"/>
              </w:rPr>
            </w:pPr>
            <w:r w:rsidRPr="00B619FD">
              <w:rPr>
                <w:b/>
                <w:bCs/>
                <w:sz w:val="14"/>
                <w:szCs w:val="14"/>
              </w:rPr>
              <w:t> </w:t>
            </w:r>
          </w:p>
        </w:tc>
        <w:tc>
          <w:tcPr>
            <w:tcW w:w="1830" w:type="dxa"/>
            <w:shd w:val="clear" w:color="auto" w:fill="D9D9D9" w:themeFill="background1" w:themeFillShade="D9"/>
            <w:hideMark/>
          </w:tcPr>
          <w:p w14:paraId="19C34F02" w14:textId="77777777" w:rsidR="000C67FC" w:rsidRPr="00B619FD" w:rsidRDefault="000C67FC">
            <w:pPr>
              <w:rPr>
                <w:b/>
                <w:bCs/>
                <w:sz w:val="14"/>
                <w:szCs w:val="14"/>
              </w:rPr>
            </w:pPr>
            <w:r w:rsidRPr="00B619FD">
              <w:rPr>
                <w:b/>
                <w:bCs/>
                <w:sz w:val="14"/>
                <w:szCs w:val="14"/>
              </w:rPr>
              <w:t> </w:t>
            </w:r>
          </w:p>
        </w:tc>
        <w:tc>
          <w:tcPr>
            <w:tcW w:w="721" w:type="dxa"/>
            <w:shd w:val="clear" w:color="auto" w:fill="D9D9D9" w:themeFill="background1" w:themeFillShade="D9"/>
            <w:hideMark/>
          </w:tcPr>
          <w:p w14:paraId="74BAD1D8" w14:textId="77777777" w:rsidR="000C67FC" w:rsidRPr="00B619FD" w:rsidRDefault="000C67FC">
            <w:pPr>
              <w:rPr>
                <w:b/>
                <w:bCs/>
                <w:sz w:val="14"/>
                <w:szCs w:val="14"/>
              </w:rPr>
            </w:pPr>
            <w:r w:rsidRPr="00B619FD">
              <w:rPr>
                <w:b/>
                <w:bCs/>
                <w:sz w:val="14"/>
                <w:szCs w:val="14"/>
              </w:rPr>
              <w:t> </w:t>
            </w:r>
          </w:p>
        </w:tc>
        <w:tc>
          <w:tcPr>
            <w:tcW w:w="580" w:type="dxa"/>
            <w:shd w:val="clear" w:color="auto" w:fill="D9D9D9" w:themeFill="background1" w:themeFillShade="D9"/>
            <w:noWrap/>
            <w:hideMark/>
          </w:tcPr>
          <w:p w14:paraId="3E114EAB" w14:textId="77777777" w:rsidR="000C67FC" w:rsidRPr="00B619FD" w:rsidRDefault="000C67FC">
            <w:pPr>
              <w:rPr>
                <w:b/>
                <w:bCs/>
                <w:sz w:val="14"/>
                <w:szCs w:val="14"/>
              </w:rPr>
            </w:pPr>
            <w:r w:rsidRPr="00B619FD">
              <w:rPr>
                <w:b/>
                <w:bCs/>
                <w:sz w:val="14"/>
                <w:szCs w:val="14"/>
              </w:rPr>
              <w:t> </w:t>
            </w:r>
          </w:p>
        </w:tc>
        <w:tc>
          <w:tcPr>
            <w:tcW w:w="554" w:type="dxa"/>
            <w:shd w:val="clear" w:color="auto" w:fill="D9D9D9" w:themeFill="background1" w:themeFillShade="D9"/>
            <w:noWrap/>
            <w:hideMark/>
          </w:tcPr>
          <w:p w14:paraId="3903D20F"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noWrap/>
            <w:hideMark/>
          </w:tcPr>
          <w:p w14:paraId="629E5E6B" w14:textId="77777777" w:rsidR="000C67FC" w:rsidRPr="00B619FD" w:rsidRDefault="000C67FC">
            <w:pPr>
              <w:rPr>
                <w:b/>
                <w:bCs/>
                <w:sz w:val="14"/>
                <w:szCs w:val="14"/>
              </w:rPr>
            </w:pPr>
            <w:r w:rsidRPr="00B619FD">
              <w:rPr>
                <w:b/>
                <w:bCs/>
                <w:sz w:val="14"/>
                <w:szCs w:val="14"/>
              </w:rPr>
              <w:t> </w:t>
            </w:r>
          </w:p>
        </w:tc>
        <w:tc>
          <w:tcPr>
            <w:tcW w:w="1239" w:type="dxa"/>
            <w:shd w:val="clear" w:color="auto" w:fill="D9D9D9" w:themeFill="background1" w:themeFillShade="D9"/>
            <w:hideMark/>
          </w:tcPr>
          <w:p w14:paraId="709907F5" w14:textId="77777777" w:rsidR="000C67FC" w:rsidRPr="00B619FD" w:rsidRDefault="000C67FC">
            <w:pPr>
              <w:rPr>
                <w:b/>
                <w:bCs/>
                <w:sz w:val="14"/>
                <w:szCs w:val="14"/>
              </w:rPr>
            </w:pPr>
            <w:r w:rsidRPr="00B619FD">
              <w:rPr>
                <w:b/>
                <w:bCs/>
                <w:sz w:val="14"/>
                <w:szCs w:val="14"/>
              </w:rPr>
              <w:t> </w:t>
            </w:r>
          </w:p>
        </w:tc>
      </w:tr>
      <w:tr w:rsidR="009A3F8A" w:rsidRPr="00B619FD" w14:paraId="4D367A2D" w14:textId="77777777" w:rsidTr="009A3F8A">
        <w:trPr>
          <w:trHeight w:val="308"/>
        </w:trPr>
        <w:tc>
          <w:tcPr>
            <w:tcW w:w="1696" w:type="dxa"/>
            <w:hideMark/>
          </w:tcPr>
          <w:p w14:paraId="78749EDD" w14:textId="77777777" w:rsidR="000C67FC" w:rsidRPr="00B619FD" w:rsidRDefault="000C67FC">
            <w:pPr>
              <w:rPr>
                <w:sz w:val="14"/>
                <w:szCs w:val="14"/>
              </w:rPr>
            </w:pPr>
            <w:r w:rsidRPr="00B619FD">
              <w:rPr>
                <w:sz w:val="14"/>
                <w:szCs w:val="14"/>
              </w:rPr>
              <w:t>Elevgarderober</w:t>
            </w:r>
          </w:p>
        </w:tc>
        <w:tc>
          <w:tcPr>
            <w:tcW w:w="709" w:type="dxa"/>
            <w:hideMark/>
          </w:tcPr>
          <w:p w14:paraId="2CFF7521" w14:textId="77777777" w:rsidR="000C67FC" w:rsidRPr="00B619FD" w:rsidRDefault="000C67FC" w:rsidP="000C67FC">
            <w:pPr>
              <w:rPr>
                <w:sz w:val="14"/>
                <w:szCs w:val="14"/>
              </w:rPr>
            </w:pPr>
            <w:r w:rsidRPr="00B619FD">
              <w:rPr>
                <w:sz w:val="14"/>
                <w:szCs w:val="14"/>
              </w:rPr>
              <w:t>0</w:t>
            </w:r>
          </w:p>
        </w:tc>
        <w:tc>
          <w:tcPr>
            <w:tcW w:w="709" w:type="dxa"/>
            <w:hideMark/>
          </w:tcPr>
          <w:p w14:paraId="5F3D3BBE" w14:textId="77777777" w:rsidR="000C67FC" w:rsidRPr="00B619FD" w:rsidRDefault="000C67FC" w:rsidP="000C67FC">
            <w:pPr>
              <w:rPr>
                <w:sz w:val="14"/>
                <w:szCs w:val="14"/>
              </w:rPr>
            </w:pPr>
            <w:r w:rsidRPr="00B619FD">
              <w:rPr>
                <w:sz w:val="14"/>
                <w:szCs w:val="14"/>
              </w:rPr>
              <w:t>15</w:t>
            </w:r>
          </w:p>
        </w:tc>
        <w:tc>
          <w:tcPr>
            <w:tcW w:w="709" w:type="dxa"/>
            <w:hideMark/>
          </w:tcPr>
          <w:p w14:paraId="4B29D02C" w14:textId="77777777" w:rsidR="000C67FC" w:rsidRPr="00B619FD" w:rsidRDefault="000C67FC" w:rsidP="000C67FC">
            <w:pPr>
              <w:rPr>
                <w:sz w:val="14"/>
                <w:szCs w:val="14"/>
              </w:rPr>
            </w:pPr>
            <w:r w:rsidRPr="00B619FD">
              <w:rPr>
                <w:sz w:val="14"/>
                <w:szCs w:val="14"/>
              </w:rPr>
              <w:t>0</w:t>
            </w:r>
          </w:p>
        </w:tc>
        <w:tc>
          <w:tcPr>
            <w:tcW w:w="850" w:type="dxa"/>
            <w:noWrap/>
            <w:hideMark/>
          </w:tcPr>
          <w:p w14:paraId="1E241442" w14:textId="77777777" w:rsidR="000C67FC" w:rsidRPr="00B619FD" w:rsidRDefault="000C67FC" w:rsidP="000C67FC">
            <w:pPr>
              <w:rPr>
                <w:sz w:val="14"/>
                <w:szCs w:val="14"/>
              </w:rPr>
            </w:pPr>
            <w:r w:rsidRPr="00B619FD">
              <w:rPr>
                <w:sz w:val="14"/>
                <w:szCs w:val="14"/>
              </w:rPr>
              <w:t>3,6</w:t>
            </w:r>
          </w:p>
        </w:tc>
        <w:tc>
          <w:tcPr>
            <w:tcW w:w="851" w:type="dxa"/>
            <w:noWrap/>
            <w:hideMark/>
          </w:tcPr>
          <w:p w14:paraId="6929ED82" w14:textId="77777777" w:rsidR="000C67FC" w:rsidRPr="00B619FD" w:rsidRDefault="000C67FC">
            <w:pPr>
              <w:rPr>
                <w:sz w:val="14"/>
                <w:szCs w:val="14"/>
              </w:rPr>
            </w:pPr>
            <w:r w:rsidRPr="00B619FD">
              <w:rPr>
                <w:sz w:val="14"/>
                <w:szCs w:val="14"/>
              </w:rPr>
              <w:t> </w:t>
            </w:r>
          </w:p>
        </w:tc>
        <w:tc>
          <w:tcPr>
            <w:tcW w:w="708" w:type="dxa"/>
            <w:noWrap/>
            <w:hideMark/>
          </w:tcPr>
          <w:p w14:paraId="088983A6" w14:textId="77777777" w:rsidR="000C67FC" w:rsidRPr="00B619FD" w:rsidRDefault="000C67FC">
            <w:pPr>
              <w:rPr>
                <w:sz w:val="14"/>
                <w:szCs w:val="14"/>
              </w:rPr>
            </w:pPr>
            <w:r w:rsidRPr="00B619FD">
              <w:rPr>
                <w:sz w:val="14"/>
                <w:szCs w:val="14"/>
              </w:rPr>
              <w:t> </w:t>
            </w:r>
          </w:p>
        </w:tc>
        <w:tc>
          <w:tcPr>
            <w:tcW w:w="851" w:type="dxa"/>
            <w:noWrap/>
            <w:hideMark/>
          </w:tcPr>
          <w:p w14:paraId="1E8C2E9B" w14:textId="77777777" w:rsidR="000C67FC" w:rsidRPr="00B619FD" w:rsidRDefault="000C67FC">
            <w:pPr>
              <w:rPr>
                <w:sz w:val="14"/>
                <w:szCs w:val="14"/>
              </w:rPr>
            </w:pPr>
            <w:r w:rsidRPr="00B619FD">
              <w:rPr>
                <w:sz w:val="14"/>
                <w:szCs w:val="14"/>
              </w:rPr>
              <w:t>R</w:t>
            </w:r>
          </w:p>
        </w:tc>
        <w:tc>
          <w:tcPr>
            <w:tcW w:w="1276" w:type="dxa"/>
            <w:noWrap/>
            <w:hideMark/>
          </w:tcPr>
          <w:p w14:paraId="02E4A5BD" w14:textId="77777777" w:rsidR="000C67FC" w:rsidRPr="00B619FD" w:rsidRDefault="000C67FC">
            <w:pPr>
              <w:rPr>
                <w:sz w:val="14"/>
                <w:szCs w:val="14"/>
              </w:rPr>
            </w:pPr>
            <w:r w:rsidRPr="00B619FD">
              <w:rPr>
                <w:sz w:val="14"/>
                <w:szCs w:val="14"/>
              </w:rPr>
              <w:t>CAV, T</w:t>
            </w:r>
          </w:p>
        </w:tc>
        <w:tc>
          <w:tcPr>
            <w:tcW w:w="1830" w:type="dxa"/>
            <w:hideMark/>
          </w:tcPr>
          <w:p w14:paraId="18B6E455" w14:textId="77777777" w:rsidR="000C67FC" w:rsidRPr="00B619FD" w:rsidRDefault="000C67FC">
            <w:pPr>
              <w:rPr>
                <w:sz w:val="14"/>
                <w:szCs w:val="14"/>
              </w:rPr>
            </w:pPr>
            <w:r w:rsidRPr="00B619FD">
              <w:rPr>
                <w:sz w:val="14"/>
                <w:szCs w:val="14"/>
              </w:rPr>
              <w:t>Overstrømning fra tilstøtende areal.</w:t>
            </w:r>
          </w:p>
        </w:tc>
        <w:tc>
          <w:tcPr>
            <w:tcW w:w="721" w:type="dxa"/>
            <w:hideMark/>
          </w:tcPr>
          <w:p w14:paraId="3B624BDA" w14:textId="77777777" w:rsidR="000C67FC" w:rsidRPr="00B619FD" w:rsidRDefault="000C67FC">
            <w:pPr>
              <w:rPr>
                <w:sz w:val="14"/>
                <w:szCs w:val="14"/>
              </w:rPr>
            </w:pPr>
            <w:r w:rsidRPr="00B619FD">
              <w:rPr>
                <w:sz w:val="14"/>
                <w:szCs w:val="14"/>
              </w:rPr>
              <w:t> </w:t>
            </w:r>
          </w:p>
        </w:tc>
        <w:tc>
          <w:tcPr>
            <w:tcW w:w="580" w:type="dxa"/>
            <w:noWrap/>
            <w:hideMark/>
          </w:tcPr>
          <w:p w14:paraId="4504B2CD" w14:textId="77777777" w:rsidR="000C67FC" w:rsidRPr="00B619FD" w:rsidRDefault="000C67FC" w:rsidP="000C67FC">
            <w:pPr>
              <w:rPr>
                <w:sz w:val="14"/>
                <w:szCs w:val="14"/>
              </w:rPr>
            </w:pPr>
            <w:r w:rsidRPr="00B619FD">
              <w:rPr>
                <w:sz w:val="14"/>
                <w:szCs w:val="14"/>
              </w:rPr>
              <w:t>33</w:t>
            </w:r>
          </w:p>
        </w:tc>
        <w:tc>
          <w:tcPr>
            <w:tcW w:w="554" w:type="dxa"/>
            <w:noWrap/>
            <w:hideMark/>
          </w:tcPr>
          <w:p w14:paraId="604C3CAF" w14:textId="77777777" w:rsidR="000C67FC" w:rsidRPr="00B619FD" w:rsidRDefault="000C67FC">
            <w:pPr>
              <w:rPr>
                <w:sz w:val="14"/>
                <w:szCs w:val="14"/>
              </w:rPr>
            </w:pPr>
            <w:r w:rsidRPr="00B619FD">
              <w:rPr>
                <w:sz w:val="14"/>
                <w:szCs w:val="14"/>
              </w:rPr>
              <w:t>-</w:t>
            </w:r>
          </w:p>
        </w:tc>
        <w:tc>
          <w:tcPr>
            <w:tcW w:w="709" w:type="dxa"/>
            <w:noWrap/>
            <w:hideMark/>
          </w:tcPr>
          <w:p w14:paraId="67C0FA16" w14:textId="77777777" w:rsidR="000C67FC" w:rsidRPr="00B619FD" w:rsidRDefault="000C67FC">
            <w:pPr>
              <w:rPr>
                <w:sz w:val="14"/>
                <w:szCs w:val="14"/>
              </w:rPr>
            </w:pPr>
            <w:r w:rsidRPr="00B619FD">
              <w:rPr>
                <w:sz w:val="14"/>
                <w:szCs w:val="14"/>
              </w:rPr>
              <w:t>-</w:t>
            </w:r>
          </w:p>
        </w:tc>
        <w:tc>
          <w:tcPr>
            <w:tcW w:w="1239" w:type="dxa"/>
            <w:hideMark/>
          </w:tcPr>
          <w:p w14:paraId="71470923" w14:textId="77777777" w:rsidR="000C67FC" w:rsidRPr="00B619FD" w:rsidRDefault="000C67FC">
            <w:pPr>
              <w:rPr>
                <w:sz w:val="14"/>
                <w:szCs w:val="14"/>
              </w:rPr>
            </w:pPr>
            <w:r w:rsidRPr="00B619FD">
              <w:rPr>
                <w:sz w:val="14"/>
                <w:szCs w:val="14"/>
              </w:rPr>
              <w:t> </w:t>
            </w:r>
          </w:p>
        </w:tc>
      </w:tr>
      <w:tr w:rsidR="009A3F8A" w:rsidRPr="00B619FD" w14:paraId="0B394C63" w14:textId="77777777" w:rsidTr="009A3F8A">
        <w:trPr>
          <w:trHeight w:val="668"/>
        </w:trPr>
        <w:tc>
          <w:tcPr>
            <w:tcW w:w="1696" w:type="dxa"/>
            <w:hideMark/>
          </w:tcPr>
          <w:p w14:paraId="3DF9F0EE" w14:textId="77777777" w:rsidR="000C67FC" w:rsidRPr="00B619FD" w:rsidRDefault="000C67FC">
            <w:pPr>
              <w:rPr>
                <w:sz w:val="14"/>
                <w:szCs w:val="14"/>
              </w:rPr>
            </w:pPr>
            <w:r w:rsidRPr="00B619FD">
              <w:rPr>
                <w:sz w:val="14"/>
                <w:szCs w:val="14"/>
              </w:rPr>
              <w:t>Toaletter</w:t>
            </w:r>
          </w:p>
        </w:tc>
        <w:tc>
          <w:tcPr>
            <w:tcW w:w="709" w:type="dxa"/>
            <w:hideMark/>
          </w:tcPr>
          <w:p w14:paraId="389CB979" w14:textId="77777777" w:rsidR="000C67FC" w:rsidRPr="00B619FD" w:rsidRDefault="000C67FC" w:rsidP="000C67FC">
            <w:pPr>
              <w:rPr>
                <w:sz w:val="14"/>
                <w:szCs w:val="14"/>
              </w:rPr>
            </w:pPr>
            <w:r w:rsidRPr="00B619FD">
              <w:rPr>
                <w:sz w:val="14"/>
                <w:szCs w:val="14"/>
              </w:rPr>
              <w:t>0</w:t>
            </w:r>
          </w:p>
        </w:tc>
        <w:tc>
          <w:tcPr>
            <w:tcW w:w="709" w:type="dxa"/>
            <w:hideMark/>
          </w:tcPr>
          <w:p w14:paraId="6F8416B8" w14:textId="77777777" w:rsidR="000C67FC" w:rsidRPr="00B619FD" w:rsidRDefault="000C67FC" w:rsidP="000C67FC">
            <w:pPr>
              <w:rPr>
                <w:sz w:val="14"/>
                <w:szCs w:val="14"/>
              </w:rPr>
            </w:pPr>
            <w:r w:rsidRPr="00B619FD">
              <w:rPr>
                <w:sz w:val="14"/>
                <w:szCs w:val="14"/>
              </w:rPr>
              <w:t>7,2</w:t>
            </w:r>
          </w:p>
        </w:tc>
        <w:tc>
          <w:tcPr>
            <w:tcW w:w="709" w:type="dxa"/>
            <w:hideMark/>
          </w:tcPr>
          <w:p w14:paraId="396880CA" w14:textId="77777777" w:rsidR="000C67FC" w:rsidRPr="00B619FD" w:rsidRDefault="000C67FC">
            <w:pPr>
              <w:rPr>
                <w:sz w:val="14"/>
                <w:szCs w:val="14"/>
              </w:rPr>
            </w:pPr>
            <w:r w:rsidRPr="00B619FD">
              <w:rPr>
                <w:sz w:val="14"/>
                <w:szCs w:val="14"/>
              </w:rPr>
              <w:t>100 (vanlig)/ 150 (UU)</w:t>
            </w:r>
          </w:p>
        </w:tc>
        <w:tc>
          <w:tcPr>
            <w:tcW w:w="850" w:type="dxa"/>
            <w:noWrap/>
            <w:hideMark/>
          </w:tcPr>
          <w:p w14:paraId="7921873E" w14:textId="77777777" w:rsidR="000C67FC" w:rsidRPr="00B619FD" w:rsidRDefault="000C67FC" w:rsidP="000C67FC">
            <w:pPr>
              <w:rPr>
                <w:sz w:val="14"/>
                <w:szCs w:val="14"/>
              </w:rPr>
            </w:pPr>
            <w:r w:rsidRPr="00B619FD">
              <w:rPr>
                <w:sz w:val="14"/>
                <w:szCs w:val="14"/>
              </w:rPr>
              <w:t>3,6</w:t>
            </w:r>
          </w:p>
        </w:tc>
        <w:tc>
          <w:tcPr>
            <w:tcW w:w="851" w:type="dxa"/>
            <w:noWrap/>
            <w:hideMark/>
          </w:tcPr>
          <w:p w14:paraId="164E48C4" w14:textId="77777777" w:rsidR="000C67FC" w:rsidRPr="00B619FD" w:rsidRDefault="000C67FC">
            <w:pPr>
              <w:rPr>
                <w:sz w:val="14"/>
                <w:szCs w:val="14"/>
              </w:rPr>
            </w:pPr>
            <w:r w:rsidRPr="00B619FD">
              <w:rPr>
                <w:sz w:val="14"/>
                <w:szCs w:val="14"/>
              </w:rPr>
              <w:t> </w:t>
            </w:r>
          </w:p>
        </w:tc>
        <w:tc>
          <w:tcPr>
            <w:tcW w:w="708" w:type="dxa"/>
            <w:noWrap/>
            <w:hideMark/>
          </w:tcPr>
          <w:p w14:paraId="544A48C4" w14:textId="77777777" w:rsidR="000C67FC" w:rsidRPr="00B619FD" w:rsidRDefault="000C67FC">
            <w:pPr>
              <w:rPr>
                <w:sz w:val="14"/>
                <w:szCs w:val="14"/>
              </w:rPr>
            </w:pPr>
            <w:r w:rsidRPr="00B619FD">
              <w:rPr>
                <w:sz w:val="14"/>
                <w:szCs w:val="14"/>
              </w:rPr>
              <w:t> </w:t>
            </w:r>
          </w:p>
        </w:tc>
        <w:tc>
          <w:tcPr>
            <w:tcW w:w="851" w:type="dxa"/>
            <w:noWrap/>
            <w:hideMark/>
          </w:tcPr>
          <w:p w14:paraId="40D65E92" w14:textId="77777777" w:rsidR="000C67FC" w:rsidRPr="00B619FD" w:rsidRDefault="000C67FC">
            <w:pPr>
              <w:rPr>
                <w:sz w:val="14"/>
                <w:szCs w:val="14"/>
              </w:rPr>
            </w:pPr>
            <w:r w:rsidRPr="00B619FD">
              <w:rPr>
                <w:sz w:val="14"/>
                <w:szCs w:val="14"/>
              </w:rPr>
              <w:t>R</w:t>
            </w:r>
          </w:p>
        </w:tc>
        <w:tc>
          <w:tcPr>
            <w:tcW w:w="1276" w:type="dxa"/>
            <w:noWrap/>
            <w:hideMark/>
          </w:tcPr>
          <w:p w14:paraId="7AF6D8EF" w14:textId="77777777" w:rsidR="000C67FC" w:rsidRPr="00B619FD" w:rsidRDefault="000C67FC">
            <w:pPr>
              <w:rPr>
                <w:sz w:val="14"/>
                <w:szCs w:val="14"/>
              </w:rPr>
            </w:pPr>
            <w:r w:rsidRPr="00B619FD">
              <w:rPr>
                <w:sz w:val="14"/>
                <w:szCs w:val="14"/>
              </w:rPr>
              <w:t>CAV</w:t>
            </w:r>
          </w:p>
        </w:tc>
        <w:tc>
          <w:tcPr>
            <w:tcW w:w="1830" w:type="dxa"/>
            <w:hideMark/>
          </w:tcPr>
          <w:p w14:paraId="6AED371E" w14:textId="77777777" w:rsidR="000C67FC" w:rsidRPr="00B619FD" w:rsidRDefault="000C67FC">
            <w:pPr>
              <w:rPr>
                <w:sz w:val="14"/>
                <w:szCs w:val="14"/>
              </w:rPr>
            </w:pPr>
            <w:r w:rsidRPr="00B619FD">
              <w:rPr>
                <w:sz w:val="14"/>
                <w:szCs w:val="14"/>
              </w:rPr>
              <w:t>Overstrømning med avtrekk (undertrykk), tilførsel ved gulv.</w:t>
            </w:r>
          </w:p>
        </w:tc>
        <w:tc>
          <w:tcPr>
            <w:tcW w:w="721" w:type="dxa"/>
            <w:hideMark/>
          </w:tcPr>
          <w:p w14:paraId="29686220" w14:textId="77777777" w:rsidR="000C67FC" w:rsidRPr="00B619FD" w:rsidRDefault="000C67FC">
            <w:pPr>
              <w:rPr>
                <w:sz w:val="14"/>
                <w:szCs w:val="14"/>
              </w:rPr>
            </w:pPr>
            <w:r w:rsidRPr="00B619FD">
              <w:rPr>
                <w:sz w:val="14"/>
                <w:szCs w:val="14"/>
              </w:rPr>
              <w:t> </w:t>
            </w:r>
          </w:p>
        </w:tc>
        <w:tc>
          <w:tcPr>
            <w:tcW w:w="580" w:type="dxa"/>
            <w:noWrap/>
            <w:hideMark/>
          </w:tcPr>
          <w:p w14:paraId="24893294" w14:textId="77777777" w:rsidR="000C67FC" w:rsidRPr="00B619FD" w:rsidRDefault="000C67FC" w:rsidP="000C67FC">
            <w:pPr>
              <w:rPr>
                <w:sz w:val="14"/>
                <w:szCs w:val="14"/>
              </w:rPr>
            </w:pPr>
            <w:r w:rsidRPr="00B619FD">
              <w:rPr>
                <w:sz w:val="14"/>
                <w:szCs w:val="14"/>
              </w:rPr>
              <w:t>33</w:t>
            </w:r>
          </w:p>
        </w:tc>
        <w:tc>
          <w:tcPr>
            <w:tcW w:w="554" w:type="dxa"/>
            <w:noWrap/>
            <w:hideMark/>
          </w:tcPr>
          <w:p w14:paraId="3E662026" w14:textId="77777777" w:rsidR="000C67FC" w:rsidRPr="00B619FD" w:rsidRDefault="000C67FC">
            <w:pPr>
              <w:rPr>
                <w:sz w:val="14"/>
                <w:szCs w:val="14"/>
              </w:rPr>
            </w:pPr>
            <w:r w:rsidRPr="00B619FD">
              <w:rPr>
                <w:sz w:val="14"/>
                <w:szCs w:val="14"/>
              </w:rPr>
              <w:t>-</w:t>
            </w:r>
          </w:p>
        </w:tc>
        <w:tc>
          <w:tcPr>
            <w:tcW w:w="709" w:type="dxa"/>
            <w:noWrap/>
            <w:hideMark/>
          </w:tcPr>
          <w:p w14:paraId="6EEC171C" w14:textId="77777777" w:rsidR="000C67FC" w:rsidRPr="00B619FD" w:rsidRDefault="000C67FC" w:rsidP="000C67FC">
            <w:pPr>
              <w:rPr>
                <w:sz w:val="14"/>
                <w:szCs w:val="14"/>
              </w:rPr>
            </w:pPr>
            <w:r w:rsidRPr="00B619FD">
              <w:rPr>
                <w:sz w:val="14"/>
                <w:szCs w:val="14"/>
              </w:rPr>
              <w:t>34</w:t>
            </w:r>
          </w:p>
        </w:tc>
        <w:tc>
          <w:tcPr>
            <w:tcW w:w="1239" w:type="dxa"/>
            <w:hideMark/>
          </w:tcPr>
          <w:p w14:paraId="723F8E0C" w14:textId="77777777" w:rsidR="000C67FC" w:rsidRPr="00B619FD" w:rsidRDefault="000C67FC">
            <w:pPr>
              <w:rPr>
                <w:sz w:val="14"/>
                <w:szCs w:val="14"/>
              </w:rPr>
            </w:pPr>
            <w:r w:rsidRPr="00B619FD">
              <w:rPr>
                <w:sz w:val="14"/>
                <w:szCs w:val="14"/>
              </w:rPr>
              <w:t> </w:t>
            </w:r>
          </w:p>
        </w:tc>
      </w:tr>
      <w:tr w:rsidR="009A3F8A" w:rsidRPr="00B619FD" w14:paraId="1C11AA6A" w14:textId="77777777" w:rsidTr="009A3F8A">
        <w:trPr>
          <w:trHeight w:val="267"/>
        </w:trPr>
        <w:tc>
          <w:tcPr>
            <w:tcW w:w="1696" w:type="dxa"/>
            <w:hideMark/>
          </w:tcPr>
          <w:p w14:paraId="30342657" w14:textId="77777777" w:rsidR="000C67FC" w:rsidRPr="00B619FD" w:rsidRDefault="000C67FC">
            <w:pPr>
              <w:rPr>
                <w:sz w:val="14"/>
                <w:szCs w:val="14"/>
              </w:rPr>
            </w:pPr>
            <w:r w:rsidRPr="00B619FD">
              <w:rPr>
                <w:sz w:val="14"/>
                <w:szCs w:val="14"/>
              </w:rPr>
              <w:t>Lager mat</w:t>
            </w:r>
          </w:p>
        </w:tc>
        <w:tc>
          <w:tcPr>
            <w:tcW w:w="709" w:type="dxa"/>
            <w:hideMark/>
          </w:tcPr>
          <w:p w14:paraId="5BAFB02B" w14:textId="77777777" w:rsidR="000C67FC" w:rsidRPr="00B619FD" w:rsidRDefault="000C67FC" w:rsidP="000C67FC">
            <w:pPr>
              <w:rPr>
                <w:sz w:val="14"/>
                <w:szCs w:val="14"/>
              </w:rPr>
            </w:pPr>
            <w:r w:rsidRPr="00B619FD">
              <w:rPr>
                <w:sz w:val="14"/>
                <w:szCs w:val="14"/>
              </w:rPr>
              <w:t>0</w:t>
            </w:r>
          </w:p>
        </w:tc>
        <w:tc>
          <w:tcPr>
            <w:tcW w:w="709" w:type="dxa"/>
            <w:hideMark/>
          </w:tcPr>
          <w:p w14:paraId="7E065648" w14:textId="77777777" w:rsidR="000C67FC" w:rsidRPr="00B619FD" w:rsidRDefault="000C67FC" w:rsidP="000C67FC">
            <w:pPr>
              <w:rPr>
                <w:sz w:val="14"/>
                <w:szCs w:val="14"/>
              </w:rPr>
            </w:pPr>
            <w:r w:rsidRPr="00B619FD">
              <w:rPr>
                <w:sz w:val="14"/>
                <w:szCs w:val="14"/>
              </w:rPr>
              <w:t>3,6</w:t>
            </w:r>
          </w:p>
        </w:tc>
        <w:tc>
          <w:tcPr>
            <w:tcW w:w="709" w:type="dxa"/>
            <w:hideMark/>
          </w:tcPr>
          <w:p w14:paraId="5429013D" w14:textId="77777777" w:rsidR="000C67FC" w:rsidRPr="00B619FD" w:rsidRDefault="000C67FC" w:rsidP="000C67FC">
            <w:pPr>
              <w:rPr>
                <w:sz w:val="14"/>
                <w:szCs w:val="14"/>
              </w:rPr>
            </w:pPr>
            <w:r w:rsidRPr="00B619FD">
              <w:rPr>
                <w:sz w:val="14"/>
                <w:szCs w:val="14"/>
              </w:rPr>
              <w:t>200</w:t>
            </w:r>
          </w:p>
        </w:tc>
        <w:tc>
          <w:tcPr>
            <w:tcW w:w="850" w:type="dxa"/>
            <w:noWrap/>
            <w:hideMark/>
          </w:tcPr>
          <w:p w14:paraId="44216F61" w14:textId="77777777" w:rsidR="000C67FC" w:rsidRPr="00B619FD" w:rsidRDefault="000C67FC" w:rsidP="000C67FC">
            <w:pPr>
              <w:rPr>
                <w:sz w:val="14"/>
                <w:szCs w:val="14"/>
              </w:rPr>
            </w:pPr>
            <w:r w:rsidRPr="00B619FD">
              <w:rPr>
                <w:sz w:val="14"/>
                <w:szCs w:val="14"/>
              </w:rPr>
              <w:t>3,6</w:t>
            </w:r>
          </w:p>
        </w:tc>
        <w:tc>
          <w:tcPr>
            <w:tcW w:w="851" w:type="dxa"/>
            <w:noWrap/>
            <w:hideMark/>
          </w:tcPr>
          <w:p w14:paraId="51BABD7F" w14:textId="77777777" w:rsidR="000C67FC" w:rsidRPr="00B619FD" w:rsidRDefault="000C67FC">
            <w:pPr>
              <w:rPr>
                <w:sz w:val="14"/>
                <w:szCs w:val="14"/>
              </w:rPr>
            </w:pPr>
            <w:r w:rsidRPr="00B619FD">
              <w:rPr>
                <w:sz w:val="14"/>
                <w:szCs w:val="14"/>
              </w:rPr>
              <w:t> </w:t>
            </w:r>
          </w:p>
        </w:tc>
        <w:tc>
          <w:tcPr>
            <w:tcW w:w="708" w:type="dxa"/>
            <w:noWrap/>
            <w:hideMark/>
          </w:tcPr>
          <w:p w14:paraId="04048223" w14:textId="77777777" w:rsidR="000C67FC" w:rsidRPr="00B619FD" w:rsidRDefault="000C67FC">
            <w:pPr>
              <w:rPr>
                <w:sz w:val="14"/>
                <w:szCs w:val="14"/>
              </w:rPr>
            </w:pPr>
            <w:r w:rsidRPr="00B619FD">
              <w:rPr>
                <w:sz w:val="14"/>
                <w:szCs w:val="14"/>
              </w:rPr>
              <w:t> </w:t>
            </w:r>
          </w:p>
        </w:tc>
        <w:tc>
          <w:tcPr>
            <w:tcW w:w="851" w:type="dxa"/>
            <w:noWrap/>
            <w:hideMark/>
          </w:tcPr>
          <w:p w14:paraId="3C0139C1" w14:textId="77777777" w:rsidR="000C67FC" w:rsidRPr="00B619FD" w:rsidRDefault="000C67FC">
            <w:pPr>
              <w:rPr>
                <w:sz w:val="14"/>
                <w:szCs w:val="14"/>
              </w:rPr>
            </w:pPr>
            <w:r w:rsidRPr="00B619FD">
              <w:rPr>
                <w:sz w:val="14"/>
                <w:szCs w:val="14"/>
              </w:rPr>
              <w:t>R</w:t>
            </w:r>
          </w:p>
        </w:tc>
        <w:tc>
          <w:tcPr>
            <w:tcW w:w="1276" w:type="dxa"/>
            <w:noWrap/>
            <w:hideMark/>
          </w:tcPr>
          <w:p w14:paraId="16116E11" w14:textId="77777777" w:rsidR="000C67FC" w:rsidRPr="00B619FD" w:rsidRDefault="000C67FC">
            <w:pPr>
              <w:rPr>
                <w:sz w:val="14"/>
                <w:szCs w:val="14"/>
              </w:rPr>
            </w:pPr>
            <w:r w:rsidRPr="00B619FD">
              <w:rPr>
                <w:sz w:val="14"/>
                <w:szCs w:val="14"/>
              </w:rPr>
              <w:t>CAV</w:t>
            </w:r>
          </w:p>
        </w:tc>
        <w:tc>
          <w:tcPr>
            <w:tcW w:w="1830" w:type="dxa"/>
            <w:hideMark/>
          </w:tcPr>
          <w:p w14:paraId="35B84A8F" w14:textId="77777777" w:rsidR="000C67FC" w:rsidRPr="00B619FD" w:rsidRDefault="000C67FC">
            <w:pPr>
              <w:rPr>
                <w:sz w:val="14"/>
                <w:szCs w:val="14"/>
              </w:rPr>
            </w:pPr>
            <w:r w:rsidRPr="00B619FD">
              <w:rPr>
                <w:sz w:val="14"/>
                <w:szCs w:val="14"/>
              </w:rPr>
              <w:t>Overstrømning med tilluft (overtrykk).</w:t>
            </w:r>
          </w:p>
        </w:tc>
        <w:tc>
          <w:tcPr>
            <w:tcW w:w="721" w:type="dxa"/>
            <w:hideMark/>
          </w:tcPr>
          <w:p w14:paraId="7A111541" w14:textId="77777777" w:rsidR="000C67FC" w:rsidRPr="00B619FD" w:rsidRDefault="000C67FC">
            <w:pPr>
              <w:rPr>
                <w:sz w:val="14"/>
                <w:szCs w:val="14"/>
              </w:rPr>
            </w:pPr>
            <w:r w:rsidRPr="00B619FD">
              <w:rPr>
                <w:sz w:val="14"/>
                <w:szCs w:val="14"/>
              </w:rPr>
              <w:t> </w:t>
            </w:r>
          </w:p>
        </w:tc>
        <w:tc>
          <w:tcPr>
            <w:tcW w:w="580" w:type="dxa"/>
            <w:noWrap/>
            <w:hideMark/>
          </w:tcPr>
          <w:p w14:paraId="7C695F7D" w14:textId="77777777" w:rsidR="000C67FC" w:rsidRPr="00B619FD" w:rsidRDefault="000C67FC">
            <w:pPr>
              <w:rPr>
                <w:sz w:val="14"/>
                <w:szCs w:val="14"/>
              </w:rPr>
            </w:pPr>
            <w:r w:rsidRPr="00B619FD">
              <w:rPr>
                <w:sz w:val="14"/>
                <w:szCs w:val="14"/>
              </w:rPr>
              <w:t>-</w:t>
            </w:r>
          </w:p>
        </w:tc>
        <w:tc>
          <w:tcPr>
            <w:tcW w:w="554" w:type="dxa"/>
            <w:noWrap/>
            <w:hideMark/>
          </w:tcPr>
          <w:p w14:paraId="7181286E" w14:textId="77777777" w:rsidR="000C67FC" w:rsidRPr="00B619FD" w:rsidRDefault="000C67FC">
            <w:pPr>
              <w:rPr>
                <w:sz w:val="14"/>
                <w:szCs w:val="14"/>
              </w:rPr>
            </w:pPr>
            <w:r w:rsidRPr="00B619FD">
              <w:rPr>
                <w:sz w:val="14"/>
                <w:szCs w:val="14"/>
              </w:rPr>
              <w:t>-</w:t>
            </w:r>
          </w:p>
        </w:tc>
        <w:tc>
          <w:tcPr>
            <w:tcW w:w="709" w:type="dxa"/>
            <w:noWrap/>
            <w:hideMark/>
          </w:tcPr>
          <w:p w14:paraId="02F90511" w14:textId="77777777" w:rsidR="000C67FC" w:rsidRPr="00B619FD" w:rsidRDefault="000C67FC">
            <w:pPr>
              <w:rPr>
                <w:sz w:val="14"/>
                <w:szCs w:val="14"/>
              </w:rPr>
            </w:pPr>
            <w:r w:rsidRPr="00B619FD">
              <w:rPr>
                <w:sz w:val="14"/>
                <w:szCs w:val="14"/>
              </w:rPr>
              <w:t>-</w:t>
            </w:r>
          </w:p>
        </w:tc>
        <w:tc>
          <w:tcPr>
            <w:tcW w:w="1239" w:type="dxa"/>
            <w:hideMark/>
          </w:tcPr>
          <w:p w14:paraId="26440F74" w14:textId="77777777" w:rsidR="000C67FC" w:rsidRPr="00B619FD" w:rsidRDefault="000C67FC">
            <w:pPr>
              <w:rPr>
                <w:sz w:val="14"/>
                <w:szCs w:val="14"/>
              </w:rPr>
            </w:pPr>
            <w:r w:rsidRPr="00B619FD">
              <w:rPr>
                <w:sz w:val="14"/>
                <w:szCs w:val="14"/>
              </w:rPr>
              <w:t> </w:t>
            </w:r>
          </w:p>
        </w:tc>
      </w:tr>
      <w:tr w:rsidR="009A3F8A" w:rsidRPr="00B619FD" w14:paraId="72091A6E" w14:textId="77777777" w:rsidTr="009A3F8A">
        <w:trPr>
          <w:trHeight w:val="187"/>
        </w:trPr>
        <w:tc>
          <w:tcPr>
            <w:tcW w:w="1696" w:type="dxa"/>
            <w:hideMark/>
          </w:tcPr>
          <w:p w14:paraId="6CC363BF" w14:textId="77777777" w:rsidR="000C67FC" w:rsidRPr="00B619FD" w:rsidRDefault="000C67FC">
            <w:pPr>
              <w:rPr>
                <w:sz w:val="14"/>
                <w:szCs w:val="14"/>
              </w:rPr>
            </w:pPr>
            <w:r w:rsidRPr="00B619FD">
              <w:rPr>
                <w:sz w:val="14"/>
                <w:szCs w:val="14"/>
              </w:rPr>
              <w:t>Lager/bod</w:t>
            </w:r>
          </w:p>
        </w:tc>
        <w:tc>
          <w:tcPr>
            <w:tcW w:w="709" w:type="dxa"/>
            <w:hideMark/>
          </w:tcPr>
          <w:p w14:paraId="1ED67BEB" w14:textId="77777777" w:rsidR="000C67FC" w:rsidRPr="00B619FD" w:rsidRDefault="000C67FC" w:rsidP="000C67FC">
            <w:pPr>
              <w:rPr>
                <w:sz w:val="14"/>
                <w:szCs w:val="14"/>
              </w:rPr>
            </w:pPr>
            <w:r w:rsidRPr="00B619FD">
              <w:rPr>
                <w:sz w:val="14"/>
                <w:szCs w:val="14"/>
              </w:rPr>
              <w:t>0</w:t>
            </w:r>
          </w:p>
        </w:tc>
        <w:tc>
          <w:tcPr>
            <w:tcW w:w="709" w:type="dxa"/>
            <w:hideMark/>
          </w:tcPr>
          <w:p w14:paraId="255C9EA5" w14:textId="77777777" w:rsidR="000C67FC" w:rsidRPr="00B619FD" w:rsidRDefault="000C67FC" w:rsidP="000C67FC">
            <w:pPr>
              <w:rPr>
                <w:sz w:val="14"/>
                <w:szCs w:val="14"/>
              </w:rPr>
            </w:pPr>
            <w:r w:rsidRPr="00B619FD">
              <w:rPr>
                <w:sz w:val="14"/>
                <w:szCs w:val="14"/>
              </w:rPr>
              <w:t>3,6</w:t>
            </w:r>
          </w:p>
        </w:tc>
        <w:tc>
          <w:tcPr>
            <w:tcW w:w="709" w:type="dxa"/>
            <w:hideMark/>
          </w:tcPr>
          <w:p w14:paraId="6D3EE339" w14:textId="77777777" w:rsidR="000C67FC" w:rsidRPr="00B619FD" w:rsidRDefault="000C67FC" w:rsidP="000C67FC">
            <w:pPr>
              <w:rPr>
                <w:sz w:val="14"/>
                <w:szCs w:val="14"/>
              </w:rPr>
            </w:pPr>
            <w:r w:rsidRPr="00B619FD">
              <w:rPr>
                <w:sz w:val="14"/>
                <w:szCs w:val="14"/>
              </w:rPr>
              <w:t>0</w:t>
            </w:r>
          </w:p>
        </w:tc>
        <w:tc>
          <w:tcPr>
            <w:tcW w:w="850" w:type="dxa"/>
            <w:noWrap/>
            <w:hideMark/>
          </w:tcPr>
          <w:p w14:paraId="20A00642" w14:textId="77777777" w:rsidR="000C67FC" w:rsidRPr="00B619FD" w:rsidRDefault="000C67FC" w:rsidP="000C67FC">
            <w:pPr>
              <w:rPr>
                <w:sz w:val="14"/>
                <w:szCs w:val="14"/>
              </w:rPr>
            </w:pPr>
            <w:r w:rsidRPr="00B619FD">
              <w:rPr>
                <w:sz w:val="14"/>
                <w:szCs w:val="14"/>
              </w:rPr>
              <w:t>3,6</w:t>
            </w:r>
          </w:p>
        </w:tc>
        <w:tc>
          <w:tcPr>
            <w:tcW w:w="851" w:type="dxa"/>
            <w:noWrap/>
            <w:hideMark/>
          </w:tcPr>
          <w:p w14:paraId="361CD1E4" w14:textId="77777777" w:rsidR="000C67FC" w:rsidRPr="00B619FD" w:rsidRDefault="000C67FC">
            <w:pPr>
              <w:rPr>
                <w:sz w:val="14"/>
                <w:szCs w:val="14"/>
              </w:rPr>
            </w:pPr>
            <w:r w:rsidRPr="00B619FD">
              <w:rPr>
                <w:sz w:val="14"/>
                <w:szCs w:val="14"/>
              </w:rPr>
              <w:t> </w:t>
            </w:r>
          </w:p>
        </w:tc>
        <w:tc>
          <w:tcPr>
            <w:tcW w:w="708" w:type="dxa"/>
            <w:noWrap/>
            <w:hideMark/>
          </w:tcPr>
          <w:p w14:paraId="0AACEF59" w14:textId="77777777" w:rsidR="000C67FC" w:rsidRPr="00B619FD" w:rsidRDefault="000C67FC">
            <w:pPr>
              <w:rPr>
                <w:sz w:val="14"/>
                <w:szCs w:val="14"/>
              </w:rPr>
            </w:pPr>
            <w:r w:rsidRPr="00B619FD">
              <w:rPr>
                <w:sz w:val="14"/>
                <w:szCs w:val="14"/>
              </w:rPr>
              <w:t> </w:t>
            </w:r>
          </w:p>
        </w:tc>
        <w:tc>
          <w:tcPr>
            <w:tcW w:w="851" w:type="dxa"/>
            <w:noWrap/>
            <w:hideMark/>
          </w:tcPr>
          <w:p w14:paraId="2766E2CE" w14:textId="77777777" w:rsidR="000C67FC" w:rsidRPr="00B619FD" w:rsidRDefault="000C67FC">
            <w:pPr>
              <w:rPr>
                <w:sz w:val="14"/>
                <w:szCs w:val="14"/>
              </w:rPr>
            </w:pPr>
            <w:r w:rsidRPr="00B619FD">
              <w:rPr>
                <w:sz w:val="14"/>
                <w:szCs w:val="14"/>
              </w:rPr>
              <w:t>R</w:t>
            </w:r>
          </w:p>
        </w:tc>
        <w:tc>
          <w:tcPr>
            <w:tcW w:w="1276" w:type="dxa"/>
            <w:noWrap/>
            <w:hideMark/>
          </w:tcPr>
          <w:p w14:paraId="3117B887" w14:textId="77777777" w:rsidR="000C67FC" w:rsidRPr="00B619FD" w:rsidRDefault="000C67FC">
            <w:pPr>
              <w:rPr>
                <w:sz w:val="14"/>
                <w:szCs w:val="14"/>
              </w:rPr>
            </w:pPr>
            <w:r w:rsidRPr="00B619FD">
              <w:rPr>
                <w:sz w:val="14"/>
                <w:szCs w:val="14"/>
              </w:rPr>
              <w:t>CAV</w:t>
            </w:r>
          </w:p>
        </w:tc>
        <w:tc>
          <w:tcPr>
            <w:tcW w:w="1830" w:type="dxa"/>
            <w:hideMark/>
          </w:tcPr>
          <w:p w14:paraId="760ED5A7" w14:textId="77777777" w:rsidR="000C67FC" w:rsidRPr="00B619FD" w:rsidRDefault="000C67FC">
            <w:pPr>
              <w:rPr>
                <w:sz w:val="14"/>
                <w:szCs w:val="14"/>
              </w:rPr>
            </w:pPr>
            <w:r w:rsidRPr="00B619FD">
              <w:rPr>
                <w:sz w:val="14"/>
                <w:szCs w:val="14"/>
              </w:rPr>
              <w:t>Overstrømning fra tilstøtende areal.</w:t>
            </w:r>
          </w:p>
        </w:tc>
        <w:tc>
          <w:tcPr>
            <w:tcW w:w="721" w:type="dxa"/>
            <w:hideMark/>
          </w:tcPr>
          <w:p w14:paraId="322753DE" w14:textId="77777777" w:rsidR="000C67FC" w:rsidRPr="00B619FD" w:rsidRDefault="000C67FC">
            <w:pPr>
              <w:rPr>
                <w:sz w:val="14"/>
                <w:szCs w:val="14"/>
              </w:rPr>
            </w:pPr>
            <w:r w:rsidRPr="00B619FD">
              <w:rPr>
                <w:sz w:val="14"/>
                <w:szCs w:val="14"/>
              </w:rPr>
              <w:t> </w:t>
            </w:r>
          </w:p>
        </w:tc>
        <w:tc>
          <w:tcPr>
            <w:tcW w:w="580" w:type="dxa"/>
            <w:noWrap/>
            <w:hideMark/>
          </w:tcPr>
          <w:p w14:paraId="29C92A37" w14:textId="77777777" w:rsidR="000C67FC" w:rsidRPr="00B619FD" w:rsidRDefault="000C67FC">
            <w:pPr>
              <w:rPr>
                <w:sz w:val="14"/>
                <w:szCs w:val="14"/>
              </w:rPr>
            </w:pPr>
            <w:r w:rsidRPr="00B619FD">
              <w:rPr>
                <w:sz w:val="14"/>
                <w:szCs w:val="14"/>
              </w:rPr>
              <w:t>-</w:t>
            </w:r>
          </w:p>
        </w:tc>
        <w:tc>
          <w:tcPr>
            <w:tcW w:w="554" w:type="dxa"/>
            <w:noWrap/>
            <w:hideMark/>
          </w:tcPr>
          <w:p w14:paraId="25654D29" w14:textId="77777777" w:rsidR="000C67FC" w:rsidRPr="00B619FD" w:rsidRDefault="000C67FC">
            <w:pPr>
              <w:rPr>
                <w:sz w:val="14"/>
                <w:szCs w:val="14"/>
              </w:rPr>
            </w:pPr>
            <w:r w:rsidRPr="00B619FD">
              <w:rPr>
                <w:sz w:val="14"/>
                <w:szCs w:val="14"/>
              </w:rPr>
              <w:t>-</w:t>
            </w:r>
          </w:p>
        </w:tc>
        <w:tc>
          <w:tcPr>
            <w:tcW w:w="709" w:type="dxa"/>
            <w:noWrap/>
            <w:hideMark/>
          </w:tcPr>
          <w:p w14:paraId="3A4DD4D1" w14:textId="77777777" w:rsidR="000C67FC" w:rsidRPr="00B619FD" w:rsidRDefault="000C67FC">
            <w:pPr>
              <w:rPr>
                <w:sz w:val="14"/>
                <w:szCs w:val="14"/>
              </w:rPr>
            </w:pPr>
            <w:r w:rsidRPr="00B619FD">
              <w:rPr>
                <w:sz w:val="14"/>
                <w:szCs w:val="14"/>
              </w:rPr>
              <w:t>-</w:t>
            </w:r>
          </w:p>
        </w:tc>
        <w:tc>
          <w:tcPr>
            <w:tcW w:w="1239" w:type="dxa"/>
            <w:hideMark/>
          </w:tcPr>
          <w:p w14:paraId="56EA353C" w14:textId="77777777" w:rsidR="000C67FC" w:rsidRPr="00B619FD" w:rsidRDefault="000C67FC">
            <w:pPr>
              <w:rPr>
                <w:sz w:val="14"/>
                <w:szCs w:val="14"/>
              </w:rPr>
            </w:pPr>
            <w:r w:rsidRPr="00B619FD">
              <w:rPr>
                <w:sz w:val="14"/>
                <w:szCs w:val="14"/>
              </w:rPr>
              <w:t> </w:t>
            </w:r>
          </w:p>
        </w:tc>
      </w:tr>
      <w:tr w:rsidR="009A3F8A" w:rsidRPr="00B619FD" w14:paraId="4342206D" w14:textId="77777777" w:rsidTr="009A3F8A">
        <w:trPr>
          <w:trHeight w:val="249"/>
        </w:trPr>
        <w:tc>
          <w:tcPr>
            <w:tcW w:w="1696" w:type="dxa"/>
            <w:hideMark/>
          </w:tcPr>
          <w:p w14:paraId="6247F3C8" w14:textId="77777777" w:rsidR="000C67FC" w:rsidRPr="00B619FD" w:rsidRDefault="000C67FC">
            <w:pPr>
              <w:rPr>
                <w:sz w:val="14"/>
                <w:szCs w:val="14"/>
              </w:rPr>
            </w:pPr>
            <w:r w:rsidRPr="00B619FD">
              <w:rPr>
                <w:sz w:val="14"/>
                <w:szCs w:val="14"/>
              </w:rPr>
              <w:t>Rengjøringssentral</w:t>
            </w:r>
          </w:p>
        </w:tc>
        <w:tc>
          <w:tcPr>
            <w:tcW w:w="709" w:type="dxa"/>
            <w:hideMark/>
          </w:tcPr>
          <w:p w14:paraId="7D602960" w14:textId="77777777" w:rsidR="000C67FC" w:rsidRPr="00B619FD" w:rsidRDefault="000C67FC" w:rsidP="000C67FC">
            <w:pPr>
              <w:rPr>
                <w:sz w:val="14"/>
                <w:szCs w:val="14"/>
              </w:rPr>
            </w:pPr>
            <w:r w:rsidRPr="00B619FD">
              <w:rPr>
                <w:sz w:val="14"/>
                <w:szCs w:val="14"/>
              </w:rPr>
              <w:t>0</w:t>
            </w:r>
          </w:p>
        </w:tc>
        <w:tc>
          <w:tcPr>
            <w:tcW w:w="709" w:type="dxa"/>
            <w:hideMark/>
          </w:tcPr>
          <w:p w14:paraId="6D205364" w14:textId="77777777" w:rsidR="000C67FC" w:rsidRPr="00B619FD" w:rsidRDefault="000C67FC" w:rsidP="000C67FC">
            <w:pPr>
              <w:rPr>
                <w:sz w:val="14"/>
                <w:szCs w:val="14"/>
              </w:rPr>
            </w:pPr>
            <w:r w:rsidRPr="00B619FD">
              <w:rPr>
                <w:sz w:val="14"/>
                <w:szCs w:val="14"/>
              </w:rPr>
              <w:t>15</w:t>
            </w:r>
          </w:p>
        </w:tc>
        <w:tc>
          <w:tcPr>
            <w:tcW w:w="709" w:type="dxa"/>
            <w:hideMark/>
          </w:tcPr>
          <w:p w14:paraId="0C2C0590" w14:textId="77777777" w:rsidR="000C67FC" w:rsidRPr="00B619FD" w:rsidRDefault="000C67FC" w:rsidP="000C67FC">
            <w:pPr>
              <w:rPr>
                <w:sz w:val="14"/>
                <w:szCs w:val="14"/>
              </w:rPr>
            </w:pPr>
            <w:r w:rsidRPr="00B619FD">
              <w:rPr>
                <w:sz w:val="14"/>
                <w:szCs w:val="14"/>
              </w:rPr>
              <w:t>500</w:t>
            </w:r>
          </w:p>
        </w:tc>
        <w:tc>
          <w:tcPr>
            <w:tcW w:w="850" w:type="dxa"/>
            <w:noWrap/>
            <w:hideMark/>
          </w:tcPr>
          <w:p w14:paraId="0FDE1DE3" w14:textId="77777777" w:rsidR="000C67FC" w:rsidRPr="00B619FD" w:rsidRDefault="000C67FC" w:rsidP="000C67FC">
            <w:pPr>
              <w:rPr>
                <w:sz w:val="14"/>
                <w:szCs w:val="14"/>
              </w:rPr>
            </w:pPr>
            <w:r w:rsidRPr="00B619FD">
              <w:rPr>
                <w:sz w:val="14"/>
                <w:szCs w:val="14"/>
              </w:rPr>
              <w:t>3,6</w:t>
            </w:r>
          </w:p>
        </w:tc>
        <w:tc>
          <w:tcPr>
            <w:tcW w:w="851" w:type="dxa"/>
            <w:noWrap/>
            <w:hideMark/>
          </w:tcPr>
          <w:p w14:paraId="572D4642" w14:textId="77777777" w:rsidR="000C67FC" w:rsidRPr="00B619FD" w:rsidRDefault="000C67FC">
            <w:pPr>
              <w:rPr>
                <w:sz w:val="14"/>
                <w:szCs w:val="14"/>
              </w:rPr>
            </w:pPr>
            <w:r w:rsidRPr="00B619FD">
              <w:rPr>
                <w:sz w:val="14"/>
                <w:szCs w:val="14"/>
              </w:rPr>
              <w:t> </w:t>
            </w:r>
          </w:p>
        </w:tc>
        <w:tc>
          <w:tcPr>
            <w:tcW w:w="708" w:type="dxa"/>
            <w:noWrap/>
            <w:hideMark/>
          </w:tcPr>
          <w:p w14:paraId="7EED4609" w14:textId="77777777" w:rsidR="000C67FC" w:rsidRPr="00B619FD" w:rsidRDefault="000C67FC">
            <w:pPr>
              <w:rPr>
                <w:sz w:val="14"/>
                <w:szCs w:val="14"/>
              </w:rPr>
            </w:pPr>
            <w:r w:rsidRPr="00B619FD">
              <w:rPr>
                <w:sz w:val="14"/>
                <w:szCs w:val="14"/>
              </w:rPr>
              <w:t> </w:t>
            </w:r>
          </w:p>
        </w:tc>
        <w:tc>
          <w:tcPr>
            <w:tcW w:w="851" w:type="dxa"/>
            <w:noWrap/>
            <w:hideMark/>
          </w:tcPr>
          <w:p w14:paraId="6FA4D555" w14:textId="77777777" w:rsidR="000C67FC" w:rsidRPr="00B619FD" w:rsidRDefault="000C67FC">
            <w:pPr>
              <w:rPr>
                <w:sz w:val="14"/>
                <w:szCs w:val="14"/>
              </w:rPr>
            </w:pPr>
            <w:r w:rsidRPr="00B619FD">
              <w:rPr>
                <w:sz w:val="14"/>
                <w:szCs w:val="14"/>
              </w:rPr>
              <w:t>R/P</w:t>
            </w:r>
          </w:p>
        </w:tc>
        <w:tc>
          <w:tcPr>
            <w:tcW w:w="1276" w:type="dxa"/>
            <w:noWrap/>
            <w:hideMark/>
          </w:tcPr>
          <w:p w14:paraId="219906B5" w14:textId="77777777" w:rsidR="000C67FC" w:rsidRPr="00B619FD" w:rsidRDefault="000C67FC">
            <w:pPr>
              <w:rPr>
                <w:sz w:val="14"/>
                <w:szCs w:val="14"/>
              </w:rPr>
            </w:pPr>
            <w:r w:rsidRPr="00B619FD">
              <w:rPr>
                <w:sz w:val="14"/>
                <w:szCs w:val="14"/>
              </w:rPr>
              <w:t>VAV, T, B og F</w:t>
            </w:r>
          </w:p>
        </w:tc>
        <w:tc>
          <w:tcPr>
            <w:tcW w:w="1830" w:type="dxa"/>
            <w:hideMark/>
          </w:tcPr>
          <w:p w14:paraId="06A305BB" w14:textId="77777777" w:rsidR="000C67FC" w:rsidRPr="00B619FD" w:rsidRDefault="000C67FC">
            <w:pPr>
              <w:rPr>
                <w:sz w:val="14"/>
                <w:szCs w:val="14"/>
              </w:rPr>
            </w:pPr>
            <w:r w:rsidRPr="00B619FD">
              <w:rPr>
                <w:sz w:val="14"/>
                <w:szCs w:val="14"/>
              </w:rPr>
              <w:t>Rommet skal ha undertrykk, minimum 100m3/h</w:t>
            </w:r>
          </w:p>
        </w:tc>
        <w:tc>
          <w:tcPr>
            <w:tcW w:w="721" w:type="dxa"/>
            <w:hideMark/>
          </w:tcPr>
          <w:p w14:paraId="371F7E59" w14:textId="77777777" w:rsidR="000C67FC" w:rsidRPr="00B619FD" w:rsidRDefault="000C67FC">
            <w:pPr>
              <w:rPr>
                <w:sz w:val="14"/>
                <w:szCs w:val="14"/>
              </w:rPr>
            </w:pPr>
            <w:r w:rsidRPr="00B619FD">
              <w:rPr>
                <w:sz w:val="14"/>
                <w:szCs w:val="14"/>
              </w:rPr>
              <w:t> </w:t>
            </w:r>
          </w:p>
        </w:tc>
        <w:tc>
          <w:tcPr>
            <w:tcW w:w="580" w:type="dxa"/>
            <w:noWrap/>
            <w:hideMark/>
          </w:tcPr>
          <w:p w14:paraId="4E3EE4A3" w14:textId="77777777" w:rsidR="000C67FC" w:rsidRPr="00B619FD" w:rsidRDefault="000C67FC" w:rsidP="000C67FC">
            <w:pPr>
              <w:rPr>
                <w:sz w:val="14"/>
                <w:szCs w:val="14"/>
              </w:rPr>
            </w:pPr>
            <w:r w:rsidRPr="00B619FD">
              <w:rPr>
                <w:sz w:val="14"/>
                <w:szCs w:val="14"/>
              </w:rPr>
              <w:t>33</w:t>
            </w:r>
          </w:p>
        </w:tc>
        <w:tc>
          <w:tcPr>
            <w:tcW w:w="554" w:type="dxa"/>
            <w:noWrap/>
            <w:hideMark/>
          </w:tcPr>
          <w:p w14:paraId="5DD625EB" w14:textId="77777777" w:rsidR="000C67FC" w:rsidRPr="00B619FD" w:rsidRDefault="000C67FC" w:rsidP="000C67FC">
            <w:pPr>
              <w:rPr>
                <w:sz w:val="14"/>
                <w:szCs w:val="14"/>
              </w:rPr>
            </w:pPr>
            <w:r w:rsidRPr="00B619FD">
              <w:rPr>
                <w:sz w:val="14"/>
                <w:szCs w:val="14"/>
              </w:rPr>
              <w:t>48</w:t>
            </w:r>
          </w:p>
        </w:tc>
        <w:tc>
          <w:tcPr>
            <w:tcW w:w="709" w:type="dxa"/>
            <w:noWrap/>
            <w:hideMark/>
          </w:tcPr>
          <w:p w14:paraId="7B798701" w14:textId="77777777" w:rsidR="000C67FC" w:rsidRPr="00B619FD" w:rsidRDefault="000C67FC" w:rsidP="000C67FC">
            <w:pPr>
              <w:rPr>
                <w:sz w:val="14"/>
                <w:szCs w:val="14"/>
              </w:rPr>
            </w:pPr>
            <w:r w:rsidRPr="00B619FD">
              <w:rPr>
                <w:sz w:val="14"/>
                <w:szCs w:val="14"/>
              </w:rPr>
              <w:t>34</w:t>
            </w:r>
          </w:p>
        </w:tc>
        <w:tc>
          <w:tcPr>
            <w:tcW w:w="1239" w:type="dxa"/>
            <w:hideMark/>
          </w:tcPr>
          <w:p w14:paraId="003D1B04" w14:textId="77777777" w:rsidR="000C67FC" w:rsidRPr="00B619FD" w:rsidRDefault="000C67FC">
            <w:pPr>
              <w:rPr>
                <w:sz w:val="14"/>
                <w:szCs w:val="14"/>
              </w:rPr>
            </w:pPr>
            <w:r w:rsidRPr="00B619FD">
              <w:rPr>
                <w:sz w:val="14"/>
                <w:szCs w:val="14"/>
              </w:rPr>
              <w:t> </w:t>
            </w:r>
          </w:p>
        </w:tc>
      </w:tr>
      <w:tr w:rsidR="009A3F8A" w:rsidRPr="00B619FD" w14:paraId="151775D7" w14:textId="77777777" w:rsidTr="009A3F8A">
        <w:trPr>
          <w:trHeight w:val="274"/>
        </w:trPr>
        <w:tc>
          <w:tcPr>
            <w:tcW w:w="1696" w:type="dxa"/>
            <w:hideMark/>
          </w:tcPr>
          <w:p w14:paraId="5AE2C360" w14:textId="77777777" w:rsidR="000C67FC" w:rsidRPr="00B619FD" w:rsidRDefault="000C67FC">
            <w:pPr>
              <w:rPr>
                <w:sz w:val="14"/>
                <w:szCs w:val="14"/>
              </w:rPr>
            </w:pPr>
            <w:r w:rsidRPr="00B619FD">
              <w:rPr>
                <w:sz w:val="14"/>
                <w:szCs w:val="14"/>
              </w:rPr>
              <w:t>Bøttekott</w:t>
            </w:r>
          </w:p>
        </w:tc>
        <w:tc>
          <w:tcPr>
            <w:tcW w:w="709" w:type="dxa"/>
            <w:hideMark/>
          </w:tcPr>
          <w:p w14:paraId="486E1091" w14:textId="77777777" w:rsidR="000C67FC" w:rsidRPr="00B619FD" w:rsidRDefault="000C67FC" w:rsidP="000C67FC">
            <w:pPr>
              <w:rPr>
                <w:sz w:val="14"/>
                <w:szCs w:val="14"/>
              </w:rPr>
            </w:pPr>
            <w:r w:rsidRPr="00B619FD">
              <w:rPr>
                <w:sz w:val="14"/>
                <w:szCs w:val="14"/>
              </w:rPr>
              <w:t>0</w:t>
            </w:r>
          </w:p>
        </w:tc>
        <w:tc>
          <w:tcPr>
            <w:tcW w:w="709" w:type="dxa"/>
            <w:hideMark/>
          </w:tcPr>
          <w:p w14:paraId="417E6A96" w14:textId="77777777" w:rsidR="000C67FC" w:rsidRPr="00B619FD" w:rsidRDefault="000C67FC" w:rsidP="000C67FC">
            <w:pPr>
              <w:rPr>
                <w:sz w:val="14"/>
                <w:szCs w:val="14"/>
              </w:rPr>
            </w:pPr>
            <w:r w:rsidRPr="00B619FD">
              <w:rPr>
                <w:sz w:val="14"/>
                <w:szCs w:val="14"/>
              </w:rPr>
              <w:t>7,2</w:t>
            </w:r>
          </w:p>
        </w:tc>
        <w:tc>
          <w:tcPr>
            <w:tcW w:w="709" w:type="dxa"/>
            <w:hideMark/>
          </w:tcPr>
          <w:p w14:paraId="29CBC327" w14:textId="77777777" w:rsidR="000C67FC" w:rsidRPr="00B619FD" w:rsidRDefault="000C67FC" w:rsidP="000C67FC">
            <w:pPr>
              <w:rPr>
                <w:sz w:val="14"/>
                <w:szCs w:val="14"/>
              </w:rPr>
            </w:pPr>
            <w:r w:rsidRPr="00B619FD">
              <w:rPr>
                <w:sz w:val="14"/>
                <w:szCs w:val="14"/>
              </w:rPr>
              <w:t>100</w:t>
            </w:r>
          </w:p>
        </w:tc>
        <w:tc>
          <w:tcPr>
            <w:tcW w:w="850" w:type="dxa"/>
            <w:noWrap/>
            <w:hideMark/>
          </w:tcPr>
          <w:p w14:paraId="090A6DA9" w14:textId="77777777" w:rsidR="000C67FC" w:rsidRPr="00B619FD" w:rsidRDefault="000C67FC" w:rsidP="000C67FC">
            <w:pPr>
              <w:rPr>
                <w:sz w:val="14"/>
                <w:szCs w:val="14"/>
              </w:rPr>
            </w:pPr>
            <w:r w:rsidRPr="00B619FD">
              <w:rPr>
                <w:sz w:val="14"/>
                <w:szCs w:val="14"/>
              </w:rPr>
              <w:t>3,6</w:t>
            </w:r>
          </w:p>
        </w:tc>
        <w:tc>
          <w:tcPr>
            <w:tcW w:w="851" w:type="dxa"/>
            <w:noWrap/>
            <w:hideMark/>
          </w:tcPr>
          <w:p w14:paraId="701DB29A" w14:textId="77777777" w:rsidR="000C67FC" w:rsidRPr="00B619FD" w:rsidRDefault="000C67FC">
            <w:pPr>
              <w:rPr>
                <w:sz w:val="14"/>
                <w:szCs w:val="14"/>
              </w:rPr>
            </w:pPr>
            <w:r w:rsidRPr="00B619FD">
              <w:rPr>
                <w:sz w:val="14"/>
                <w:szCs w:val="14"/>
              </w:rPr>
              <w:t> </w:t>
            </w:r>
          </w:p>
        </w:tc>
        <w:tc>
          <w:tcPr>
            <w:tcW w:w="708" w:type="dxa"/>
            <w:noWrap/>
            <w:hideMark/>
          </w:tcPr>
          <w:p w14:paraId="3E599F5A" w14:textId="77777777" w:rsidR="000C67FC" w:rsidRPr="00B619FD" w:rsidRDefault="000C67FC">
            <w:pPr>
              <w:rPr>
                <w:sz w:val="14"/>
                <w:szCs w:val="14"/>
              </w:rPr>
            </w:pPr>
            <w:r w:rsidRPr="00B619FD">
              <w:rPr>
                <w:sz w:val="14"/>
                <w:szCs w:val="14"/>
              </w:rPr>
              <w:t> </w:t>
            </w:r>
          </w:p>
        </w:tc>
        <w:tc>
          <w:tcPr>
            <w:tcW w:w="851" w:type="dxa"/>
            <w:noWrap/>
            <w:hideMark/>
          </w:tcPr>
          <w:p w14:paraId="0F431EA2" w14:textId="77777777" w:rsidR="000C67FC" w:rsidRPr="00B619FD" w:rsidRDefault="000C67FC">
            <w:pPr>
              <w:rPr>
                <w:sz w:val="14"/>
                <w:szCs w:val="14"/>
              </w:rPr>
            </w:pPr>
            <w:r w:rsidRPr="00B619FD">
              <w:rPr>
                <w:sz w:val="14"/>
                <w:szCs w:val="14"/>
              </w:rPr>
              <w:t>R</w:t>
            </w:r>
          </w:p>
        </w:tc>
        <w:tc>
          <w:tcPr>
            <w:tcW w:w="1276" w:type="dxa"/>
            <w:noWrap/>
            <w:hideMark/>
          </w:tcPr>
          <w:p w14:paraId="1CFAE5A6" w14:textId="77777777" w:rsidR="000C67FC" w:rsidRPr="00B619FD" w:rsidRDefault="000C67FC">
            <w:pPr>
              <w:rPr>
                <w:sz w:val="14"/>
                <w:szCs w:val="14"/>
              </w:rPr>
            </w:pPr>
            <w:r w:rsidRPr="00B619FD">
              <w:rPr>
                <w:sz w:val="14"/>
                <w:szCs w:val="14"/>
              </w:rPr>
              <w:t>CAV</w:t>
            </w:r>
          </w:p>
        </w:tc>
        <w:tc>
          <w:tcPr>
            <w:tcW w:w="1830" w:type="dxa"/>
            <w:hideMark/>
          </w:tcPr>
          <w:p w14:paraId="6048DF01" w14:textId="77777777" w:rsidR="000C67FC" w:rsidRPr="00B619FD" w:rsidRDefault="000C67FC">
            <w:pPr>
              <w:rPr>
                <w:sz w:val="14"/>
                <w:szCs w:val="14"/>
              </w:rPr>
            </w:pPr>
            <w:r w:rsidRPr="00B619FD">
              <w:rPr>
                <w:sz w:val="14"/>
                <w:szCs w:val="14"/>
              </w:rPr>
              <w:t>Overstrømning fra tilstøtende areal.</w:t>
            </w:r>
          </w:p>
        </w:tc>
        <w:tc>
          <w:tcPr>
            <w:tcW w:w="721" w:type="dxa"/>
            <w:hideMark/>
          </w:tcPr>
          <w:p w14:paraId="66A01110" w14:textId="77777777" w:rsidR="000C67FC" w:rsidRPr="00B619FD" w:rsidRDefault="000C67FC">
            <w:pPr>
              <w:rPr>
                <w:sz w:val="14"/>
                <w:szCs w:val="14"/>
              </w:rPr>
            </w:pPr>
            <w:r w:rsidRPr="00B619FD">
              <w:rPr>
                <w:sz w:val="14"/>
                <w:szCs w:val="14"/>
              </w:rPr>
              <w:t> </w:t>
            </w:r>
          </w:p>
        </w:tc>
        <w:tc>
          <w:tcPr>
            <w:tcW w:w="580" w:type="dxa"/>
            <w:noWrap/>
            <w:hideMark/>
          </w:tcPr>
          <w:p w14:paraId="25BB7BA4" w14:textId="77777777" w:rsidR="000C67FC" w:rsidRPr="00B619FD" w:rsidRDefault="000C67FC">
            <w:pPr>
              <w:rPr>
                <w:sz w:val="14"/>
                <w:szCs w:val="14"/>
              </w:rPr>
            </w:pPr>
            <w:r w:rsidRPr="00B619FD">
              <w:rPr>
                <w:sz w:val="14"/>
                <w:szCs w:val="14"/>
              </w:rPr>
              <w:t>-</w:t>
            </w:r>
          </w:p>
        </w:tc>
        <w:tc>
          <w:tcPr>
            <w:tcW w:w="554" w:type="dxa"/>
            <w:noWrap/>
            <w:hideMark/>
          </w:tcPr>
          <w:p w14:paraId="2482FA7A" w14:textId="77777777" w:rsidR="000C67FC" w:rsidRPr="00B619FD" w:rsidRDefault="000C67FC">
            <w:pPr>
              <w:rPr>
                <w:sz w:val="14"/>
                <w:szCs w:val="14"/>
              </w:rPr>
            </w:pPr>
            <w:r w:rsidRPr="00B619FD">
              <w:rPr>
                <w:sz w:val="14"/>
                <w:szCs w:val="14"/>
              </w:rPr>
              <w:t>-</w:t>
            </w:r>
          </w:p>
        </w:tc>
        <w:tc>
          <w:tcPr>
            <w:tcW w:w="709" w:type="dxa"/>
            <w:noWrap/>
            <w:hideMark/>
          </w:tcPr>
          <w:p w14:paraId="4FCFE120" w14:textId="77777777" w:rsidR="000C67FC" w:rsidRPr="00B619FD" w:rsidRDefault="000C67FC">
            <w:pPr>
              <w:rPr>
                <w:sz w:val="14"/>
                <w:szCs w:val="14"/>
              </w:rPr>
            </w:pPr>
            <w:r w:rsidRPr="00B619FD">
              <w:rPr>
                <w:sz w:val="14"/>
                <w:szCs w:val="14"/>
              </w:rPr>
              <w:t>-</w:t>
            </w:r>
          </w:p>
        </w:tc>
        <w:tc>
          <w:tcPr>
            <w:tcW w:w="1239" w:type="dxa"/>
            <w:hideMark/>
          </w:tcPr>
          <w:p w14:paraId="74FC7B6A" w14:textId="77777777" w:rsidR="000C67FC" w:rsidRPr="00B619FD" w:rsidRDefault="000C67FC">
            <w:pPr>
              <w:rPr>
                <w:sz w:val="14"/>
                <w:szCs w:val="14"/>
              </w:rPr>
            </w:pPr>
            <w:r w:rsidRPr="00B619FD">
              <w:rPr>
                <w:sz w:val="14"/>
                <w:szCs w:val="14"/>
              </w:rPr>
              <w:t> </w:t>
            </w:r>
          </w:p>
        </w:tc>
      </w:tr>
      <w:tr w:rsidR="009A3F8A" w:rsidRPr="00B619FD" w14:paraId="016CBD26" w14:textId="77777777" w:rsidTr="009A3F8A">
        <w:trPr>
          <w:trHeight w:val="290"/>
        </w:trPr>
        <w:tc>
          <w:tcPr>
            <w:tcW w:w="1696" w:type="dxa"/>
            <w:hideMark/>
          </w:tcPr>
          <w:p w14:paraId="401074F9" w14:textId="77777777" w:rsidR="000C67FC" w:rsidRPr="00B619FD" w:rsidRDefault="000C67FC">
            <w:pPr>
              <w:rPr>
                <w:sz w:val="14"/>
                <w:szCs w:val="14"/>
              </w:rPr>
            </w:pPr>
            <w:r w:rsidRPr="00B619FD">
              <w:rPr>
                <w:sz w:val="14"/>
                <w:szCs w:val="14"/>
              </w:rPr>
              <w:t>Tekniske rom, ventilasjon</w:t>
            </w:r>
          </w:p>
        </w:tc>
        <w:tc>
          <w:tcPr>
            <w:tcW w:w="709" w:type="dxa"/>
            <w:hideMark/>
          </w:tcPr>
          <w:p w14:paraId="52645351" w14:textId="77777777" w:rsidR="000C67FC" w:rsidRPr="00B619FD" w:rsidRDefault="000C67FC" w:rsidP="000C67FC">
            <w:pPr>
              <w:rPr>
                <w:sz w:val="14"/>
                <w:szCs w:val="14"/>
              </w:rPr>
            </w:pPr>
            <w:r w:rsidRPr="00B619FD">
              <w:rPr>
                <w:sz w:val="14"/>
                <w:szCs w:val="14"/>
              </w:rPr>
              <w:t>0</w:t>
            </w:r>
          </w:p>
        </w:tc>
        <w:tc>
          <w:tcPr>
            <w:tcW w:w="709" w:type="dxa"/>
            <w:hideMark/>
          </w:tcPr>
          <w:p w14:paraId="6DDD229D" w14:textId="77777777" w:rsidR="000C67FC" w:rsidRPr="00B619FD" w:rsidRDefault="000C67FC" w:rsidP="000C67FC">
            <w:pPr>
              <w:rPr>
                <w:sz w:val="14"/>
                <w:szCs w:val="14"/>
              </w:rPr>
            </w:pPr>
            <w:r w:rsidRPr="00B619FD">
              <w:rPr>
                <w:sz w:val="14"/>
                <w:szCs w:val="14"/>
              </w:rPr>
              <w:t>3,6</w:t>
            </w:r>
          </w:p>
        </w:tc>
        <w:tc>
          <w:tcPr>
            <w:tcW w:w="709" w:type="dxa"/>
            <w:hideMark/>
          </w:tcPr>
          <w:p w14:paraId="5785D938" w14:textId="77777777" w:rsidR="000C67FC" w:rsidRPr="00B619FD" w:rsidRDefault="000C67FC" w:rsidP="000C67FC">
            <w:pPr>
              <w:rPr>
                <w:sz w:val="14"/>
                <w:szCs w:val="14"/>
              </w:rPr>
            </w:pPr>
            <w:r w:rsidRPr="00B619FD">
              <w:rPr>
                <w:sz w:val="14"/>
                <w:szCs w:val="14"/>
              </w:rPr>
              <w:t>0</w:t>
            </w:r>
          </w:p>
        </w:tc>
        <w:tc>
          <w:tcPr>
            <w:tcW w:w="850" w:type="dxa"/>
            <w:noWrap/>
            <w:hideMark/>
          </w:tcPr>
          <w:p w14:paraId="44EB20AB" w14:textId="77777777" w:rsidR="000C67FC" w:rsidRPr="00B619FD" w:rsidRDefault="000C67FC">
            <w:pPr>
              <w:rPr>
                <w:sz w:val="14"/>
                <w:szCs w:val="14"/>
              </w:rPr>
            </w:pPr>
            <w:r w:rsidRPr="00B619FD">
              <w:rPr>
                <w:sz w:val="14"/>
                <w:szCs w:val="14"/>
              </w:rPr>
              <w:t>-</w:t>
            </w:r>
          </w:p>
        </w:tc>
        <w:tc>
          <w:tcPr>
            <w:tcW w:w="851" w:type="dxa"/>
            <w:noWrap/>
            <w:hideMark/>
          </w:tcPr>
          <w:p w14:paraId="0B512C79" w14:textId="77777777" w:rsidR="000C67FC" w:rsidRPr="00B619FD" w:rsidRDefault="000C67FC">
            <w:pPr>
              <w:rPr>
                <w:sz w:val="14"/>
                <w:szCs w:val="14"/>
              </w:rPr>
            </w:pPr>
            <w:r w:rsidRPr="00B619FD">
              <w:rPr>
                <w:sz w:val="14"/>
                <w:szCs w:val="14"/>
              </w:rPr>
              <w:t> </w:t>
            </w:r>
          </w:p>
        </w:tc>
        <w:tc>
          <w:tcPr>
            <w:tcW w:w="708" w:type="dxa"/>
            <w:noWrap/>
            <w:hideMark/>
          </w:tcPr>
          <w:p w14:paraId="4423C418" w14:textId="77777777" w:rsidR="000C67FC" w:rsidRPr="00B619FD" w:rsidRDefault="000C67FC">
            <w:pPr>
              <w:rPr>
                <w:sz w:val="14"/>
                <w:szCs w:val="14"/>
              </w:rPr>
            </w:pPr>
            <w:r w:rsidRPr="00B619FD">
              <w:rPr>
                <w:sz w:val="14"/>
                <w:szCs w:val="14"/>
              </w:rPr>
              <w:t> </w:t>
            </w:r>
          </w:p>
        </w:tc>
        <w:tc>
          <w:tcPr>
            <w:tcW w:w="851" w:type="dxa"/>
            <w:noWrap/>
            <w:hideMark/>
          </w:tcPr>
          <w:p w14:paraId="2B26B805" w14:textId="77777777" w:rsidR="000C67FC" w:rsidRPr="00B619FD" w:rsidRDefault="000C67FC">
            <w:pPr>
              <w:rPr>
                <w:sz w:val="14"/>
                <w:szCs w:val="14"/>
              </w:rPr>
            </w:pPr>
            <w:r w:rsidRPr="00B619FD">
              <w:rPr>
                <w:sz w:val="14"/>
                <w:szCs w:val="14"/>
              </w:rPr>
              <w:t>R</w:t>
            </w:r>
          </w:p>
        </w:tc>
        <w:tc>
          <w:tcPr>
            <w:tcW w:w="1276" w:type="dxa"/>
            <w:noWrap/>
            <w:hideMark/>
          </w:tcPr>
          <w:p w14:paraId="076E4F7E" w14:textId="77777777" w:rsidR="000C67FC" w:rsidRPr="00B619FD" w:rsidRDefault="000C67FC">
            <w:pPr>
              <w:rPr>
                <w:sz w:val="14"/>
                <w:szCs w:val="14"/>
              </w:rPr>
            </w:pPr>
            <w:r w:rsidRPr="00B619FD">
              <w:rPr>
                <w:sz w:val="14"/>
                <w:szCs w:val="14"/>
              </w:rPr>
              <w:t>CAV, T</w:t>
            </w:r>
          </w:p>
        </w:tc>
        <w:tc>
          <w:tcPr>
            <w:tcW w:w="1830" w:type="dxa"/>
            <w:hideMark/>
          </w:tcPr>
          <w:p w14:paraId="2DEC46AD" w14:textId="77777777" w:rsidR="000C67FC" w:rsidRPr="00B619FD" w:rsidRDefault="000C67FC">
            <w:pPr>
              <w:rPr>
                <w:sz w:val="14"/>
                <w:szCs w:val="14"/>
              </w:rPr>
            </w:pPr>
            <w:r w:rsidRPr="00B619FD">
              <w:rPr>
                <w:sz w:val="14"/>
                <w:szCs w:val="14"/>
              </w:rPr>
              <w:t> </w:t>
            </w:r>
          </w:p>
        </w:tc>
        <w:tc>
          <w:tcPr>
            <w:tcW w:w="721" w:type="dxa"/>
            <w:hideMark/>
          </w:tcPr>
          <w:p w14:paraId="5C6033A3" w14:textId="77777777" w:rsidR="000C67FC" w:rsidRPr="00B619FD" w:rsidRDefault="000C67FC">
            <w:pPr>
              <w:rPr>
                <w:sz w:val="14"/>
                <w:szCs w:val="14"/>
              </w:rPr>
            </w:pPr>
            <w:r w:rsidRPr="00B619FD">
              <w:rPr>
                <w:sz w:val="14"/>
                <w:szCs w:val="14"/>
              </w:rPr>
              <w:t> </w:t>
            </w:r>
          </w:p>
        </w:tc>
        <w:tc>
          <w:tcPr>
            <w:tcW w:w="580" w:type="dxa"/>
            <w:noWrap/>
            <w:hideMark/>
          </w:tcPr>
          <w:p w14:paraId="71A9D76B" w14:textId="77777777" w:rsidR="000C67FC" w:rsidRPr="00B619FD" w:rsidRDefault="000C67FC">
            <w:pPr>
              <w:rPr>
                <w:sz w:val="14"/>
                <w:szCs w:val="14"/>
              </w:rPr>
            </w:pPr>
            <w:r w:rsidRPr="00B619FD">
              <w:rPr>
                <w:sz w:val="14"/>
                <w:szCs w:val="14"/>
              </w:rPr>
              <w:t>-</w:t>
            </w:r>
          </w:p>
        </w:tc>
        <w:tc>
          <w:tcPr>
            <w:tcW w:w="554" w:type="dxa"/>
            <w:noWrap/>
            <w:hideMark/>
          </w:tcPr>
          <w:p w14:paraId="1BBA1098" w14:textId="77777777" w:rsidR="000C67FC" w:rsidRPr="00B619FD" w:rsidRDefault="000C67FC">
            <w:pPr>
              <w:rPr>
                <w:sz w:val="14"/>
                <w:szCs w:val="14"/>
              </w:rPr>
            </w:pPr>
            <w:r w:rsidRPr="00B619FD">
              <w:rPr>
                <w:sz w:val="14"/>
                <w:szCs w:val="14"/>
              </w:rPr>
              <w:t>-</w:t>
            </w:r>
          </w:p>
        </w:tc>
        <w:tc>
          <w:tcPr>
            <w:tcW w:w="709" w:type="dxa"/>
            <w:noWrap/>
            <w:hideMark/>
          </w:tcPr>
          <w:p w14:paraId="4C1B6046" w14:textId="77777777" w:rsidR="000C67FC" w:rsidRPr="00B619FD" w:rsidRDefault="000C67FC">
            <w:pPr>
              <w:rPr>
                <w:sz w:val="14"/>
                <w:szCs w:val="14"/>
              </w:rPr>
            </w:pPr>
            <w:r w:rsidRPr="00B619FD">
              <w:rPr>
                <w:sz w:val="14"/>
                <w:szCs w:val="14"/>
              </w:rPr>
              <w:t>-</w:t>
            </w:r>
          </w:p>
        </w:tc>
        <w:tc>
          <w:tcPr>
            <w:tcW w:w="1239" w:type="dxa"/>
            <w:hideMark/>
          </w:tcPr>
          <w:p w14:paraId="51493B17" w14:textId="77777777" w:rsidR="000C67FC" w:rsidRPr="00B619FD" w:rsidRDefault="000C67FC">
            <w:pPr>
              <w:rPr>
                <w:sz w:val="14"/>
                <w:szCs w:val="14"/>
              </w:rPr>
            </w:pPr>
            <w:r w:rsidRPr="00B619FD">
              <w:rPr>
                <w:sz w:val="14"/>
                <w:szCs w:val="14"/>
              </w:rPr>
              <w:t> </w:t>
            </w:r>
          </w:p>
        </w:tc>
      </w:tr>
      <w:tr w:rsidR="009A3F8A" w:rsidRPr="00B619FD" w14:paraId="2BCFABED" w14:textId="77777777" w:rsidTr="009A3F8A">
        <w:trPr>
          <w:trHeight w:val="290"/>
        </w:trPr>
        <w:tc>
          <w:tcPr>
            <w:tcW w:w="1696" w:type="dxa"/>
            <w:hideMark/>
          </w:tcPr>
          <w:p w14:paraId="43A0FB79" w14:textId="77777777" w:rsidR="000C67FC" w:rsidRPr="00B619FD" w:rsidRDefault="000C67FC">
            <w:pPr>
              <w:rPr>
                <w:sz w:val="14"/>
                <w:szCs w:val="14"/>
              </w:rPr>
            </w:pPr>
            <w:r w:rsidRPr="00B619FD">
              <w:rPr>
                <w:sz w:val="14"/>
                <w:szCs w:val="14"/>
              </w:rPr>
              <w:t>Tekniske rom, energi</w:t>
            </w:r>
          </w:p>
        </w:tc>
        <w:tc>
          <w:tcPr>
            <w:tcW w:w="709" w:type="dxa"/>
            <w:hideMark/>
          </w:tcPr>
          <w:p w14:paraId="11DC324B" w14:textId="77777777" w:rsidR="000C67FC" w:rsidRPr="00B619FD" w:rsidRDefault="000C67FC" w:rsidP="000C67FC">
            <w:pPr>
              <w:rPr>
                <w:sz w:val="14"/>
                <w:szCs w:val="14"/>
              </w:rPr>
            </w:pPr>
            <w:r w:rsidRPr="00B619FD">
              <w:rPr>
                <w:sz w:val="14"/>
                <w:szCs w:val="14"/>
              </w:rPr>
              <w:t>0</w:t>
            </w:r>
          </w:p>
        </w:tc>
        <w:tc>
          <w:tcPr>
            <w:tcW w:w="709" w:type="dxa"/>
            <w:hideMark/>
          </w:tcPr>
          <w:p w14:paraId="47822450" w14:textId="77777777" w:rsidR="000C67FC" w:rsidRPr="00B619FD" w:rsidRDefault="000C67FC" w:rsidP="000C67FC">
            <w:pPr>
              <w:rPr>
                <w:sz w:val="14"/>
                <w:szCs w:val="14"/>
              </w:rPr>
            </w:pPr>
            <w:r w:rsidRPr="00B619FD">
              <w:rPr>
                <w:sz w:val="14"/>
                <w:szCs w:val="14"/>
              </w:rPr>
              <w:t>7,2</w:t>
            </w:r>
          </w:p>
        </w:tc>
        <w:tc>
          <w:tcPr>
            <w:tcW w:w="709" w:type="dxa"/>
            <w:hideMark/>
          </w:tcPr>
          <w:p w14:paraId="66B7EC53" w14:textId="77777777" w:rsidR="000C67FC" w:rsidRPr="00B619FD" w:rsidRDefault="000C67FC" w:rsidP="000C67FC">
            <w:pPr>
              <w:rPr>
                <w:sz w:val="14"/>
                <w:szCs w:val="14"/>
              </w:rPr>
            </w:pPr>
            <w:r w:rsidRPr="00B619FD">
              <w:rPr>
                <w:sz w:val="14"/>
                <w:szCs w:val="14"/>
              </w:rPr>
              <w:t>0</w:t>
            </w:r>
          </w:p>
        </w:tc>
        <w:tc>
          <w:tcPr>
            <w:tcW w:w="850" w:type="dxa"/>
            <w:noWrap/>
            <w:hideMark/>
          </w:tcPr>
          <w:p w14:paraId="38F20F22" w14:textId="77777777" w:rsidR="000C67FC" w:rsidRPr="00B619FD" w:rsidRDefault="000C67FC">
            <w:pPr>
              <w:rPr>
                <w:sz w:val="14"/>
                <w:szCs w:val="14"/>
              </w:rPr>
            </w:pPr>
            <w:r w:rsidRPr="00B619FD">
              <w:rPr>
                <w:sz w:val="14"/>
                <w:szCs w:val="14"/>
              </w:rPr>
              <w:t>-</w:t>
            </w:r>
          </w:p>
        </w:tc>
        <w:tc>
          <w:tcPr>
            <w:tcW w:w="851" w:type="dxa"/>
            <w:noWrap/>
            <w:hideMark/>
          </w:tcPr>
          <w:p w14:paraId="393B632B" w14:textId="77777777" w:rsidR="000C67FC" w:rsidRPr="00B619FD" w:rsidRDefault="000C67FC">
            <w:pPr>
              <w:rPr>
                <w:sz w:val="14"/>
                <w:szCs w:val="14"/>
              </w:rPr>
            </w:pPr>
            <w:r w:rsidRPr="00B619FD">
              <w:rPr>
                <w:sz w:val="14"/>
                <w:szCs w:val="14"/>
              </w:rPr>
              <w:t> </w:t>
            </w:r>
          </w:p>
        </w:tc>
        <w:tc>
          <w:tcPr>
            <w:tcW w:w="708" w:type="dxa"/>
            <w:noWrap/>
            <w:hideMark/>
          </w:tcPr>
          <w:p w14:paraId="36583DF7" w14:textId="77777777" w:rsidR="000C67FC" w:rsidRPr="00B619FD" w:rsidRDefault="000C67FC">
            <w:pPr>
              <w:rPr>
                <w:sz w:val="14"/>
                <w:szCs w:val="14"/>
              </w:rPr>
            </w:pPr>
            <w:r w:rsidRPr="00B619FD">
              <w:rPr>
                <w:sz w:val="14"/>
                <w:szCs w:val="14"/>
              </w:rPr>
              <w:t> </w:t>
            </w:r>
          </w:p>
        </w:tc>
        <w:tc>
          <w:tcPr>
            <w:tcW w:w="851" w:type="dxa"/>
            <w:noWrap/>
            <w:hideMark/>
          </w:tcPr>
          <w:p w14:paraId="724E024C" w14:textId="77777777" w:rsidR="000C67FC" w:rsidRPr="00B619FD" w:rsidRDefault="000C67FC">
            <w:pPr>
              <w:rPr>
                <w:sz w:val="14"/>
                <w:szCs w:val="14"/>
              </w:rPr>
            </w:pPr>
            <w:r w:rsidRPr="00B619FD">
              <w:rPr>
                <w:sz w:val="14"/>
                <w:szCs w:val="14"/>
              </w:rPr>
              <w:t>R</w:t>
            </w:r>
          </w:p>
        </w:tc>
        <w:tc>
          <w:tcPr>
            <w:tcW w:w="1276" w:type="dxa"/>
            <w:noWrap/>
            <w:hideMark/>
          </w:tcPr>
          <w:p w14:paraId="35BB0815" w14:textId="77777777" w:rsidR="000C67FC" w:rsidRPr="00B619FD" w:rsidRDefault="000C67FC">
            <w:pPr>
              <w:rPr>
                <w:sz w:val="14"/>
                <w:szCs w:val="14"/>
              </w:rPr>
            </w:pPr>
            <w:r w:rsidRPr="00B619FD">
              <w:rPr>
                <w:sz w:val="14"/>
                <w:szCs w:val="14"/>
              </w:rPr>
              <w:t>CAV, T</w:t>
            </w:r>
          </w:p>
        </w:tc>
        <w:tc>
          <w:tcPr>
            <w:tcW w:w="1830" w:type="dxa"/>
            <w:hideMark/>
          </w:tcPr>
          <w:p w14:paraId="6331EBD0" w14:textId="77777777" w:rsidR="000C67FC" w:rsidRPr="00B619FD" w:rsidRDefault="000C67FC">
            <w:pPr>
              <w:rPr>
                <w:sz w:val="14"/>
                <w:szCs w:val="14"/>
              </w:rPr>
            </w:pPr>
            <w:r w:rsidRPr="00B619FD">
              <w:rPr>
                <w:sz w:val="14"/>
                <w:szCs w:val="14"/>
              </w:rPr>
              <w:t> </w:t>
            </w:r>
          </w:p>
        </w:tc>
        <w:tc>
          <w:tcPr>
            <w:tcW w:w="721" w:type="dxa"/>
            <w:hideMark/>
          </w:tcPr>
          <w:p w14:paraId="0D3070C5" w14:textId="77777777" w:rsidR="000C67FC" w:rsidRPr="00B619FD" w:rsidRDefault="000C67FC">
            <w:pPr>
              <w:rPr>
                <w:sz w:val="14"/>
                <w:szCs w:val="14"/>
              </w:rPr>
            </w:pPr>
            <w:r w:rsidRPr="00B619FD">
              <w:rPr>
                <w:sz w:val="14"/>
                <w:szCs w:val="14"/>
              </w:rPr>
              <w:t> </w:t>
            </w:r>
          </w:p>
        </w:tc>
        <w:tc>
          <w:tcPr>
            <w:tcW w:w="580" w:type="dxa"/>
            <w:noWrap/>
            <w:hideMark/>
          </w:tcPr>
          <w:p w14:paraId="1662DFC1" w14:textId="77777777" w:rsidR="000C67FC" w:rsidRPr="00B619FD" w:rsidRDefault="000C67FC">
            <w:pPr>
              <w:rPr>
                <w:sz w:val="14"/>
                <w:szCs w:val="14"/>
              </w:rPr>
            </w:pPr>
            <w:r w:rsidRPr="00B619FD">
              <w:rPr>
                <w:sz w:val="14"/>
                <w:szCs w:val="14"/>
              </w:rPr>
              <w:t>-</w:t>
            </w:r>
          </w:p>
        </w:tc>
        <w:tc>
          <w:tcPr>
            <w:tcW w:w="554" w:type="dxa"/>
            <w:noWrap/>
            <w:hideMark/>
          </w:tcPr>
          <w:p w14:paraId="6A2EACB4" w14:textId="77777777" w:rsidR="000C67FC" w:rsidRPr="00B619FD" w:rsidRDefault="000C67FC">
            <w:pPr>
              <w:rPr>
                <w:sz w:val="14"/>
                <w:szCs w:val="14"/>
              </w:rPr>
            </w:pPr>
            <w:r w:rsidRPr="00B619FD">
              <w:rPr>
                <w:sz w:val="14"/>
                <w:szCs w:val="14"/>
              </w:rPr>
              <w:t>-</w:t>
            </w:r>
          </w:p>
        </w:tc>
        <w:tc>
          <w:tcPr>
            <w:tcW w:w="709" w:type="dxa"/>
            <w:noWrap/>
            <w:hideMark/>
          </w:tcPr>
          <w:p w14:paraId="1BA45B12" w14:textId="77777777" w:rsidR="000C67FC" w:rsidRPr="00B619FD" w:rsidRDefault="000C67FC">
            <w:pPr>
              <w:rPr>
                <w:sz w:val="14"/>
                <w:szCs w:val="14"/>
              </w:rPr>
            </w:pPr>
            <w:r w:rsidRPr="00B619FD">
              <w:rPr>
                <w:sz w:val="14"/>
                <w:szCs w:val="14"/>
              </w:rPr>
              <w:t>-</w:t>
            </w:r>
          </w:p>
        </w:tc>
        <w:tc>
          <w:tcPr>
            <w:tcW w:w="1239" w:type="dxa"/>
            <w:hideMark/>
          </w:tcPr>
          <w:p w14:paraId="0B4687AD" w14:textId="77777777" w:rsidR="000C67FC" w:rsidRPr="00B619FD" w:rsidRDefault="000C67FC">
            <w:pPr>
              <w:rPr>
                <w:sz w:val="14"/>
                <w:szCs w:val="14"/>
              </w:rPr>
            </w:pPr>
            <w:r w:rsidRPr="00B619FD">
              <w:rPr>
                <w:sz w:val="14"/>
                <w:szCs w:val="14"/>
              </w:rPr>
              <w:t> </w:t>
            </w:r>
          </w:p>
        </w:tc>
      </w:tr>
      <w:tr w:rsidR="009A3F8A" w:rsidRPr="00B619FD" w14:paraId="625CC84B" w14:textId="77777777" w:rsidTr="009A3F8A">
        <w:trPr>
          <w:trHeight w:val="290"/>
        </w:trPr>
        <w:tc>
          <w:tcPr>
            <w:tcW w:w="1696" w:type="dxa"/>
            <w:hideMark/>
          </w:tcPr>
          <w:p w14:paraId="59035FCA" w14:textId="77777777" w:rsidR="000C67FC" w:rsidRPr="00B619FD" w:rsidRDefault="000C67FC">
            <w:pPr>
              <w:rPr>
                <w:sz w:val="14"/>
                <w:szCs w:val="14"/>
              </w:rPr>
            </w:pPr>
            <w:r w:rsidRPr="00B619FD">
              <w:rPr>
                <w:sz w:val="14"/>
                <w:szCs w:val="14"/>
              </w:rPr>
              <w:t>Tekniske rom, EL og IKT</w:t>
            </w:r>
          </w:p>
        </w:tc>
        <w:tc>
          <w:tcPr>
            <w:tcW w:w="709" w:type="dxa"/>
            <w:hideMark/>
          </w:tcPr>
          <w:p w14:paraId="717EA72A" w14:textId="77777777" w:rsidR="000C67FC" w:rsidRPr="00B619FD" w:rsidRDefault="000C67FC" w:rsidP="000C67FC">
            <w:pPr>
              <w:rPr>
                <w:sz w:val="14"/>
                <w:szCs w:val="14"/>
              </w:rPr>
            </w:pPr>
            <w:r w:rsidRPr="00B619FD">
              <w:rPr>
                <w:sz w:val="14"/>
                <w:szCs w:val="14"/>
              </w:rPr>
              <w:t>0</w:t>
            </w:r>
          </w:p>
        </w:tc>
        <w:tc>
          <w:tcPr>
            <w:tcW w:w="709" w:type="dxa"/>
            <w:hideMark/>
          </w:tcPr>
          <w:p w14:paraId="22DFEDD8" w14:textId="77777777" w:rsidR="000C67FC" w:rsidRPr="00B619FD" w:rsidRDefault="000C67FC" w:rsidP="000C67FC">
            <w:pPr>
              <w:rPr>
                <w:sz w:val="14"/>
                <w:szCs w:val="14"/>
              </w:rPr>
            </w:pPr>
            <w:r w:rsidRPr="00B619FD">
              <w:rPr>
                <w:sz w:val="14"/>
                <w:szCs w:val="14"/>
              </w:rPr>
              <w:t>3,6</w:t>
            </w:r>
          </w:p>
        </w:tc>
        <w:tc>
          <w:tcPr>
            <w:tcW w:w="709" w:type="dxa"/>
            <w:hideMark/>
          </w:tcPr>
          <w:p w14:paraId="03B44D6A" w14:textId="77777777" w:rsidR="000C67FC" w:rsidRPr="00B619FD" w:rsidRDefault="000C67FC" w:rsidP="000C67FC">
            <w:pPr>
              <w:rPr>
                <w:sz w:val="14"/>
                <w:szCs w:val="14"/>
              </w:rPr>
            </w:pPr>
            <w:r w:rsidRPr="00B619FD">
              <w:rPr>
                <w:sz w:val="14"/>
                <w:szCs w:val="14"/>
              </w:rPr>
              <w:t>0</w:t>
            </w:r>
          </w:p>
        </w:tc>
        <w:tc>
          <w:tcPr>
            <w:tcW w:w="850" w:type="dxa"/>
            <w:noWrap/>
            <w:hideMark/>
          </w:tcPr>
          <w:p w14:paraId="370A9C19" w14:textId="77777777" w:rsidR="000C67FC" w:rsidRPr="00B619FD" w:rsidRDefault="000C67FC">
            <w:pPr>
              <w:rPr>
                <w:sz w:val="14"/>
                <w:szCs w:val="14"/>
              </w:rPr>
            </w:pPr>
            <w:r w:rsidRPr="00B619FD">
              <w:rPr>
                <w:sz w:val="14"/>
                <w:szCs w:val="14"/>
              </w:rPr>
              <w:t>-</w:t>
            </w:r>
          </w:p>
        </w:tc>
        <w:tc>
          <w:tcPr>
            <w:tcW w:w="851" w:type="dxa"/>
            <w:noWrap/>
            <w:hideMark/>
          </w:tcPr>
          <w:p w14:paraId="2D133497" w14:textId="77777777" w:rsidR="000C67FC" w:rsidRPr="00B619FD" w:rsidRDefault="000C67FC">
            <w:pPr>
              <w:rPr>
                <w:sz w:val="14"/>
                <w:szCs w:val="14"/>
              </w:rPr>
            </w:pPr>
            <w:r w:rsidRPr="00B619FD">
              <w:rPr>
                <w:sz w:val="14"/>
                <w:szCs w:val="14"/>
              </w:rPr>
              <w:t> </w:t>
            </w:r>
          </w:p>
        </w:tc>
        <w:tc>
          <w:tcPr>
            <w:tcW w:w="708" w:type="dxa"/>
            <w:noWrap/>
            <w:hideMark/>
          </w:tcPr>
          <w:p w14:paraId="54D53F99" w14:textId="77777777" w:rsidR="000C67FC" w:rsidRPr="00B619FD" w:rsidRDefault="000C67FC">
            <w:pPr>
              <w:rPr>
                <w:sz w:val="14"/>
                <w:szCs w:val="14"/>
              </w:rPr>
            </w:pPr>
            <w:r w:rsidRPr="00B619FD">
              <w:rPr>
                <w:sz w:val="14"/>
                <w:szCs w:val="14"/>
              </w:rPr>
              <w:t> </w:t>
            </w:r>
          </w:p>
        </w:tc>
        <w:tc>
          <w:tcPr>
            <w:tcW w:w="851" w:type="dxa"/>
            <w:noWrap/>
            <w:hideMark/>
          </w:tcPr>
          <w:p w14:paraId="13F5BA02" w14:textId="77777777" w:rsidR="000C67FC" w:rsidRPr="00B619FD" w:rsidRDefault="000C67FC">
            <w:pPr>
              <w:rPr>
                <w:sz w:val="14"/>
                <w:szCs w:val="14"/>
              </w:rPr>
            </w:pPr>
            <w:r w:rsidRPr="00B619FD">
              <w:rPr>
                <w:sz w:val="14"/>
                <w:szCs w:val="14"/>
              </w:rPr>
              <w:t>R</w:t>
            </w:r>
          </w:p>
        </w:tc>
        <w:tc>
          <w:tcPr>
            <w:tcW w:w="1276" w:type="dxa"/>
            <w:noWrap/>
            <w:hideMark/>
          </w:tcPr>
          <w:p w14:paraId="54EDA801" w14:textId="77777777" w:rsidR="000C67FC" w:rsidRPr="00B619FD" w:rsidRDefault="000C67FC">
            <w:pPr>
              <w:rPr>
                <w:sz w:val="14"/>
                <w:szCs w:val="14"/>
              </w:rPr>
            </w:pPr>
            <w:r w:rsidRPr="00B619FD">
              <w:rPr>
                <w:sz w:val="14"/>
                <w:szCs w:val="14"/>
              </w:rPr>
              <w:t>CAV, T</w:t>
            </w:r>
          </w:p>
        </w:tc>
        <w:tc>
          <w:tcPr>
            <w:tcW w:w="1830" w:type="dxa"/>
            <w:hideMark/>
          </w:tcPr>
          <w:p w14:paraId="3C5320EE" w14:textId="77777777" w:rsidR="000C67FC" w:rsidRPr="00B619FD" w:rsidRDefault="000C67FC">
            <w:pPr>
              <w:rPr>
                <w:sz w:val="14"/>
                <w:szCs w:val="14"/>
              </w:rPr>
            </w:pPr>
            <w:r w:rsidRPr="00B619FD">
              <w:rPr>
                <w:sz w:val="14"/>
                <w:szCs w:val="14"/>
              </w:rPr>
              <w:t>-</w:t>
            </w:r>
          </w:p>
        </w:tc>
        <w:tc>
          <w:tcPr>
            <w:tcW w:w="721" w:type="dxa"/>
            <w:hideMark/>
          </w:tcPr>
          <w:p w14:paraId="5C2319E2" w14:textId="77777777" w:rsidR="000C67FC" w:rsidRPr="00B619FD" w:rsidRDefault="000C67FC">
            <w:pPr>
              <w:rPr>
                <w:sz w:val="14"/>
                <w:szCs w:val="14"/>
              </w:rPr>
            </w:pPr>
            <w:r w:rsidRPr="00B619FD">
              <w:rPr>
                <w:sz w:val="14"/>
                <w:szCs w:val="14"/>
              </w:rPr>
              <w:t> </w:t>
            </w:r>
          </w:p>
        </w:tc>
        <w:tc>
          <w:tcPr>
            <w:tcW w:w="580" w:type="dxa"/>
            <w:noWrap/>
            <w:hideMark/>
          </w:tcPr>
          <w:p w14:paraId="49A4E19F" w14:textId="77777777" w:rsidR="000C67FC" w:rsidRPr="00B619FD" w:rsidRDefault="000C67FC">
            <w:pPr>
              <w:rPr>
                <w:sz w:val="14"/>
                <w:szCs w:val="14"/>
              </w:rPr>
            </w:pPr>
            <w:r w:rsidRPr="00B619FD">
              <w:rPr>
                <w:sz w:val="14"/>
                <w:szCs w:val="14"/>
              </w:rPr>
              <w:t>-</w:t>
            </w:r>
          </w:p>
        </w:tc>
        <w:tc>
          <w:tcPr>
            <w:tcW w:w="554" w:type="dxa"/>
            <w:noWrap/>
            <w:hideMark/>
          </w:tcPr>
          <w:p w14:paraId="55706787" w14:textId="77777777" w:rsidR="000C67FC" w:rsidRPr="00B619FD" w:rsidRDefault="000C67FC">
            <w:pPr>
              <w:rPr>
                <w:sz w:val="14"/>
                <w:szCs w:val="14"/>
              </w:rPr>
            </w:pPr>
            <w:r w:rsidRPr="00B619FD">
              <w:rPr>
                <w:sz w:val="14"/>
                <w:szCs w:val="14"/>
              </w:rPr>
              <w:t>-</w:t>
            </w:r>
          </w:p>
        </w:tc>
        <w:tc>
          <w:tcPr>
            <w:tcW w:w="709" w:type="dxa"/>
            <w:noWrap/>
            <w:hideMark/>
          </w:tcPr>
          <w:p w14:paraId="54408CEB" w14:textId="77777777" w:rsidR="000C67FC" w:rsidRPr="00B619FD" w:rsidRDefault="000C67FC">
            <w:pPr>
              <w:rPr>
                <w:sz w:val="14"/>
                <w:szCs w:val="14"/>
              </w:rPr>
            </w:pPr>
            <w:r w:rsidRPr="00B619FD">
              <w:rPr>
                <w:sz w:val="14"/>
                <w:szCs w:val="14"/>
              </w:rPr>
              <w:t>-</w:t>
            </w:r>
          </w:p>
        </w:tc>
        <w:tc>
          <w:tcPr>
            <w:tcW w:w="1239" w:type="dxa"/>
            <w:hideMark/>
          </w:tcPr>
          <w:p w14:paraId="4B6AFC45" w14:textId="77777777" w:rsidR="000C67FC" w:rsidRPr="00B619FD" w:rsidRDefault="000C67FC">
            <w:pPr>
              <w:rPr>
                <w:sz w:val="14"/>
                <w:szCs w:val="14"/>
              </w:rPr>
            </w:pPr>
            <w:r w:rsidRPr="00B619FD">
              <w:rPr>
                <w:sz w:val="14"/>
                <w:szCs w:val="14"/>
              </w:rPr>
              <w:t> </w:t>
            </w:r>
          </w:p>
        </w:tc>
      </w:tr>
      <w:tr w:rsidR="009A3F8A" w:rsidRPr="00B619FD" w14:paraId="3EBBCCC0" w14:textId="77777777" w:rsidTr="009A3F8A">
        <w:trPr>
          <w:trHeight w:val="293"/>
        </w:trPr>
        <w:tc>
          <w:tcPr>
            <w:tcW w:w="1696" w:type="dxa"/>
            <w:hideMark/>
          </w:tcPr>
          <w:p w14:paraId="1C7CCE4C" w14:textId="77777777" w:rsidR="000C67FC" w:rsidRPr="00B619FD" w:rsidRDefault="000C67FC">
            <w:pPr>
              <w:rPr>
                <w:sz w:val="14"/>
                <w:szCs w:val="14"/>
              </w:rPr>
            </w:pPr>
            <w:r w:rsidRPr="00B619FD">
              <w:rPr>
                <w:sz w:val="14"/>
                <w:szCs w:val="14"/>
              </w:rPr>
              <w:t>Avfallsrom</w:t>
            </w:r>
          </w:p>
        </w:tc>
        <w:tc>
          <w:tcPr>
            <w:tcW w:w="709" w:type="dxa"/>
            <w:hideMark/>
          </w:tcPr>
          <w:p w14:paraId="7B030668" w14:textId="77777777" w:rsidR="000C67FC" w:rsidRPr="00B619FD" w:rsidRDefault="000C67FC" w:rsidP="000C67FC">
            <w:pPr>
              <w:rPr>
                <w:sz w:val="14"/>
                <w:szCs w:val="14"/>
              </w:rPr>
            </w:pPr>
            <w:r w:rsidRPr="00B619FD">
              <w:rPr>
                <w:sz w:val="14"/>
                <w:szCs w:val="14"/>
              </w:rPr>
              <w:t>0</w:t>
            </w:r>
          </w:p>
        </w:tc>
        <w:tc>
          <w:tcPr>
            <w:tcW w:w="709" w:type="dxa"/>
            <w:hideMark/>
          </w:tcPr>
          <w:p w14:paraId="3E19CAF4" w14:textId="77777777" w:rsidR="000C67FC" w:rsidRPr="00B619FD" w:rsidRDefault="000C67FC" w:rsidP="000C67FC">
            <w:pPr>
              <w:rPr>
                <w:sz w:val="14"/>
                <w:szCs w:val="14"/>
              </w:rPr>
            </w:pPr>
            <w:r w:rsidRPr="00B619FD">
              <w:rPr>
                <w:sz w:val="14"/>
                <w:szCs w:val="14"/>
              </w:rPr>
              <w:t>7,2</w:t>
            </w:r>
          </w:p>
        </w:tc>
        <w:tc>
          <w:tcPr>
            <w:tcW w:w="709" w:type="dxa"/>
            <w:hideMark/>
          </w:tcPr>
          <w:p w14:paraId="7E8BC030" w14:textId="77777777" w:rsidR="000C67FC" w:rsidRPr="00B619FD" w:rsidRDefault="000C67FC" w:rsidP="000C67FC">
            <w:pPr>
              <w:rPr>
                <w:sz w:val="14"/>
                <w:szCs w:val="14"/>
              </w:rPr>
            </w:pPr>
            <w:r w:rsidRPr="00B619FD">
              <w:rPr>
                <w:sz w:val="14"/>
                <w:szCs w:val="14"/>
              </w:rPr>
              <w:t>0</w:t>
            </w:r>
          </w:p>
        </w:tc>
        <w:tc>
          <w:tcPr>
            <w:tcW w:w="850" w:type="dxa"/>
            <w:noWrap/>
            <w:hideMark/>
          </w:tcPr>
          <w:p w14:paraId="5258F190" w14:textId="77777777" w:rsidR="000C67FC" w:rsidRPr="00B619FD" w:rsidRDefault="000C67FC" w:rsidP="000C67FC">
            <w:pPr>
              <w:rPr>
                <w:sz w:val="14"/>
                <w:szCs w:val="14"/>
              </w:rPr>
            </w:pPr>
            <w:r w:rsidRPr="00B619FD">
              <w:rPr>
                <w:sz w:val="14"/>
                <w:szCs w:val="14"/>
              </w:rPr>
              <w:t>7,2</w:t>
            </w:r>
          </w:p>
        </w:tc>
        <w:tc>
          <w:tcPr>
            <w:tcW w:w="851" w:type="dxa"/>
            <w:noWrap/>
            <w:hideMark/>
          </w:tcPr>
          <w:p w14:paraId="39381288" w14:textId="77777777" w:rsidR="000C67FC" w:rsidRPr="00B619FD" w:rsidRDefault="000C67FC">
            <w:pPr>
              <w:rPr>
                <w:sz w:val="14"/>
                <w:szCs w:val="14"/>
              </w:rPr>
            </w:pPr>
            <w:r w:rsidRPr="00B619FD">
              <w:rPr>
                <w:sz w:val="14"/>
                <w:szCs w:val="14"/>
              </w:rPr>
              <w:t> </w:t>
            </w:r>
          </w:p>
        </w:tc>
        <w:tc>
          <w:tcPr>
            <w:tcW w:w="708" w:type="dxa"/>
            <w:noWrap/>
            <w:hideMark/>
          </w:tcPr>
          <w:p w14:paraId="372BB07E" w14:textId="77777777" w:rsidR="000C67FC" w:rsidRPr="00B619FD" w:rsidRDefault="000C67FC">
            <w:pPr>
              <w:rPr>
                <w:sz w:val="14"/>
                <w:szCs w:val="14"/>
              </w:rPr>
            </w:pPr>
            <w:r w:rsidRPr="00B619FD">
              <w:rPr>
                <w:sz w:val="14"/>
                <w:szCs w:val="14"/>
              </w:rPr>
              <w:t> </w:t>
            </w:r>
          </w:p>
        </w:tc>
        <w:tc>
          <w:tcPr>
            <w:tcW w:w="851" w:type="dxa"/>
            <w:noWrap/>
            <w:hideMark/>
          </w:tcPr>
          <w:p w14:paraId="221E9762" w14:textId="77777777" w:rsidR="000C67FC" w:rsidRPr="00B619FD" w:rsidRDefault="000C67FC">
            <w:pPr>
              <w:rPr>
                <w:sz w:val="14"/>
                <w:szCs w:val="14"/>
              </w:rPr>
            </w:pPr>
            <w:r w:rsidRPr="00B619FD">
              <w:rPr>
                <w:sz w:val="14"/>
                <w:szCs w:val="14"/>
              </w:rPr>
              <w:t>-</w:t>
            </w:r>
          </w:p>
        </w:tc>
        <w:tc>
          <w:tcPr>
            <w:tcW w:w="1276" w:type="dxa"/>
            <w:noWrap/>
            <w:hideMark/>
          </w:tcPr>
          <w:p w14:paraId="0AA25AA1" w14:textId="77777777" w:rsidR="000C67FC" w:rsidRPr="00B619FD" w:rsidRDefault="000C67FC">
            <w:pPr>
              <w:rPr>
                <w:sz w:val="14"/>
                <w:szCs w:val="14"/>
              </w:rPr>
            </w:pPr>
            <w:r w:rsidRPr="00B619FD">
              <w:rPr>
                <w:sz w:val="14"/>
                <w:szCs w:val="14"/>
              </w:rPr>
              <w:t>-</w:t>
            </w:r>
          </w:p>
        </w:tc>
        <w:tc>
          <w:tcPr>
            <w:tcW w:w="1830" w:type="dxa"/>
            <w:hideMark/>
          </w:tcPr>
          <w:p w14:paraId="117B85AB" w14:textId="77777777" w:rsidR="000C67FC" w:rsidRPr="00B619FD" w:rsidRDefault="000C67FC">
            <w:pPr>
              <w:rPr>
                <w:sz w:val="14"/>
                <w:szCs w:val="14"/>
              </w:rPr>
            </w:pPr>
            <w:r w:rsidRPr="00B619FD">
              <w:rPr>
                <w:sz w:val="14"/>
                <w:szCs w:val="14"/>
              </w:rPr>
              <w:t>Eget avtrekk dersom eget rom.</w:t>
            </w:r>
          </w:p>
        </w:tc>
        <w:tc>
          <w:tcPr>
            <w:tcW w:w="721" w:type="dxa"/>
            <w:hideMark/>
          </w:tcPr>
          <w:p w14:paraId="4AC3A6EB" w14:textId="77777777" w:rsidR="000C67FC" w:rsidRPr="00B619FD" w:rsidRDefault="000C67FC">
            <w:pPr>
              <w:rPr>
                <w:sz w:val="14"/>
                <w:szCs w:val="14"/>
              </w:rPr>
            </w:pPr>
            <w:r w:rsidRPr="00B619FD">
              <w:rPr>
                <w:sz w:val="14"/>
                <w:szCs w:val="14"/>
              </w:rPr>
              <w:t> </w:t>
            </w:r>
          </w:p>
        </w:tc>
        <w:tc>
          <w:tcPr>
            <w:tcW w:w="580" w:type="dxa"/>
            <w:noWrap/>
            <w:hideMark/>
          </w:tcPr>
          <w:p w14:paraId="4EE76F3F" w14:textId="77777777" w:rsidR="000C67FC" w:rsidRPr="00B619FD" w:rsidRDefault="000C67FC">
            <w:pPr>
              <w:rPr>
                <w:sz w:val="14"/>
                <w:szCs w:val="14"/>
              </w:rPr>
            </w:pPr>
            <w:r w:rsidRPr="00B619FD">
              <w:rPr>
                <w:sz w:val="14"/>
                <w:szCs w:val="14"/>
              </w:rPr>
              <w:t>-</w:t>
            </w:r>
          </w:p>
        </w:tc>
        <w:tc>
          <w:tcPr>
            <w:tcW w:w="554" w:type="dxa"/>
            <w:noWrap/>
            <w:hideMark/>
          </w:tcPr>
          <w:p w14:paraId="1FA3909E" w14:textId="77777777" w:rsidR="000C67FC" w:rsidRPr="00B619FD" w:rsidRDefault="000C67FC">
            <w:pPr>
              <w:rPr>
                <w:sz w:val="14"/>
                <w:szCs w:val="14"/>
              </w:rPr>
            </w:pPr>
            <w:r w:rsidRPr="00B619FD">
              <w:rPr>
                <w:sz w:val="14"/>
                <w:szCs w:val="14"/>
              </w:rPr>
              <w:t>-</w:t>
            </w:r>
          </w:p>
        </w:tc>
        <w:tc>
          <w:tcPr>
            <w:tcW w:w="709" w:type="dxa"/>
            <w:noWrap/>
            <w:hideMark/>
          </w:tcPr>
          <w:p w14:paraId="60EFB0DF" w14:textId="77777777" w:rsidR="000C67FC" w:rsidRPr="00B619FD" w:rsidRDefault="000C67FC">
            <w:pPr>
              <w:rPr>
                <w:sz w:val="14"/>
                <w:szCs w:val="14"/>
              </w:rPr>
            </w:pPr>
            <w:r w:rsidRPr="00B619FD">
              <w:rPr>
                <w:sz w:val="14"/>
                <w:szCs w:val="14"/>
              </w:rPr>
              <w:t>-</w:t>
            </w:r>
          </w:p>
        </w:tc>
        <w:tc>
          <w:tcPr>
            <w:tcW w:w="1239" w:type="dxa"/>
            <w:hideMark/>
          </w:tcPr>
          <w:p w14:paraId="6661530B" w14:textId="77777777" w:rsidR="000C67FC" w:rsidRPr="00B619FD" w:rsidRDefault="000C67FC">
            <w:pPr>
              <w:rPr>
                <w:sz w:val="14"/>
                <w:szCs w:val="14"/>
              </w:rPr>
            </w:pPr>
            <w:r w:rsidRPr="00B619FD">
              <w:rPr>
                <w:sz w:val="14"/>
                <w:szCs w:val="14"/>
              </w:rPr>
              <w:t> </w:t>
            </w:r>
          </w:p>
        </w:tc>
      </w:tr>
      <w:tr w:rsidR="00B619FD" w:rsidRPr="00B619FD" w14:paraId="1BB5B766" w14:textId="77777777" w:rsidTr="00D40242">
        <w:trPr>
          <w:trHeight w:val="60"/>
        </w:trPr>
        <w:tc>
          <w:tcPr>
            <w:tcW w:w="1696" w:type="dxa"/>
            <w:shd w:val="clear" w:color="auto" w:fill="D9D9D9" w:themeFill="background1" w:themeFillShade="D9"/>
            <w:hideMark/>
          </w:tcPr>
          <w:p w14:paraId="45AAAFFA" w14:textId="77777777" w:rsidR="000C67FC" w:rsidRPr="00B619FD" w:rsidRDefault="000C67FC">
            <w:pPr>
              <w:rPr>
                <w:b/>
                <w:bCs/>
                <w:sz w:val="14"/>
                <w:szCs w:val="14"/>
              </w:rPr>
            </w:pPr>
            <w:r w:rsidRPr="00B619FD">
              <w:rPr>
                <w:b/>
                <w:bCs/>
                <w:sz w:val="14"/>
                <w:szCs w:val="14"/>
              </w:rPr>
              <w:t>VGS</w:t>
            </w:r>
          </w:p>
        </w:tc>
        <w:tc>
          <w:tcPr>
            <w:tcW w:w="709" w:type="dxa"/>
            <w:shd w:val="clear" w:color="auto" w:fill="D9D9D9" w:themeFill="background1" w:themeFillShade="D9"/>
            <w:hideMark/>
          </w:tcPr>
          <w:p w14:paraId="402DD593"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hideMark/>
          </w:tcPr>
          <w:p w14:paraId="39673461"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hideMark/>
          </w:tcPr>
          <w:p w14:paraId="47514E1F" w14:textId="77777777" w:rsidR="000C67FC" w:rsidRPr="00B619FD" w:rsidRDefault="000C67FC">
            <w:pPr>
              <w:rPr>
                <w:b/>
                <w:bCs/>
                <w:sz w:val="14"/>
                <w:szCs w:val="14"/>
              </w:rPr>
            </w:pPr>
            <w:r w:rsidRPr="00B619FD">
              <w:rPr>
                <w:b/>
                <w:bCs/>
                <w:sz w:val="14"/>
                <w:szCs w:val="14"/>
              </w:rPr>
              <w:t> </w:t>
            </w:r>
          </w:p>
        </w:tc>
        <w:tc>
          <w:tcPr>
            <w:tcW w:w="850" w:type="dxa"/>
            <w:shd w:val="clear" w:color="auto" w:fill="D9D9D9" w:themeFill="background1" w:themeFillShade="D9"/>
            <w:noWrap/>
            <w:hideMark/>
          </w:tcPr>
          <w:p w14:paraId="152ECFC9" w14:textId="77777777" w:rsidR="000C67FC" w:rsidRPr="00B619FD" w:rsidRDefault="000C67FC">
            <w:pPr>
              <w:rPr>
                <w:b/>
                <w:bCs/>
                <w:sz w:val="14"/>
                <w:szCs w:val="14"/>
              </w:rPr>
            </w:pPr>
            <w:r w:rsidRPr="00B619FD">
              <w:rPr>
                <w:b/>
                <w:bCs/>
                <w:sz w:val="14"/>
                <w:szCs w:val="14"/>
              </w:rPr>
              <w:t> </w:t>
            </w:r>
          </w:p>
        </w:tc>
        <w:tc>
          <w:tcPr>
            <w:tcW w:w="851" w:type="dxa"/>
            <w:shd w:val="clear" w:color="auto" w:fill="D9D9D9" w:themeFill="background1" w:themeFillShade="D9"/>
            <w:noWrap/>
            <w:hideMark/>
          </w:tcPr>
          <w:p w14:paraId="3FE6014D" w14:textId="77777777" w:rsidR="000C67FC" w:rsidRPr="00B619FD" w:rsidRDefault="000C67FC">
            <w:pPr>
              <w:rPr>
                <w:b/>
                <w:bCs/>
                <w:sz w:val="14"/>
                <w:szCs w:val="14"/>
              </w:rPr>
            </w:pPr>
            <w:r w:rsidRPr="00B619FD">
              <w:rPr>
                <w:b/>
                <w:bCs/>
                <w:sz w:val="14"/>
                <w:szCs w:val="14"/>
              </w:rPr>
              <w:t> </w:t>
            </w:r>
          </w:p>
        </w:tc>
        <w:tc>
          <w:tcPr>
            <w:tcW w:w="708" w:type="dxa"/>
            <w:shd w:val="clear" w:color="auto" w:fill="D9D9D9" w:themeFill="background1" w:themeFillShade="D9"/>
            <w:noWrap/>
            <w:hideMark/>
          </w:tcPr>
          <w:p w14:paraId="75CCB20C" w14:textId="77777777" w:rsidR="000C67FC" w:rsidRPr="00B619FD" w:rsidRDefault="000C67FC">
            <w:pPr>
              <w:rPr>
                <w:b/>
                <w:bCs/>
                <w:sz w:val="14"/>
                <w:szCs w:val="14"/>
              </w:rPr>
            </w:pPr>
            <w:r w:rsidRPr="00B619FD">
              <w:rPr>
                <w:b/>
                <w:bCs/>
                <w:sz w:val="14"/>
                <w:szCs w:val="14"/>
              </w:rPr>
              <w:t> </w:t>
            </w:r>
          </w:p>
        </w:tc>
        <w:tc>
          <w:tcPr>
            <w:tcW w:w="851" w:type="dxa"/>
            <w:shd w:val="clear" w:color="auto" w:fill="D9D9D9" w:themeFill="background1" w:themeFillShade="D9"/>
            <w:noWrap/>
            <w:hideMark/>
          </w:tcPr>
          <w:p w14:paraId="48D776B6" w14:textId="77777777" w:rsidR="000C67FC" w:rsidRPr="00B619FD" w:rsidRDefault="000C67FC">
            <w:pPr>
              <w:rPr>
                <w:b/>
                <w:bCs/>
                <w:sz w:val="14"/>
                <w:szCs w:val="14"/>
              </w:rPr>
            </w:pPr>
            <w:r w:rsidRPr="00B619FD">
              <w:rPr>
                <w:b/>
                <w:bCs/>
                <w:sz w:val="14"/>
                <w:szCs w:val="14"/>
              </w:rPr>
              <w:t> </w:t>
            </w:r>
          </w:p>
        </w:tc>
        <w:tc>
          <w:tcPr>
            <w:tcW w:w="1276" w:type="dxa"/>
            <w:shd w:val="clear" w:color="auto" w:fill="D9D9D9" w:themeFill="background1" w:themeFillShade="D9"/>
            <w:noWrap/>
            <w:hideMark/>
          </w:tcPr>
          <w:p w14:paraId="0CF203CE" w14:textId="77777777" w:rsidR="000C67FC" w:rsidRPr="00B619FD" w:rsidRDefault="000C67FC">
            <w:pPr>
              <w:rPr>
                <w:b/>
                <w:bCs/>
                <w:sz w:val="14"/>
                <w:szCs w:val="14"/>
              </w:rPr>
            </w:pPr>
            <w:r w:rsidRPr="00B619FD">
              <w:rPr>
                <w:b/>
                <w:bCs/>
                <w:sz w:val="14"/>
                <w:szCs w:val="14"/>
              </w:rPr>
              <w:t> </w:t>
            </w:r>
          </w:p>
        </w:tc>
        <w:tc>
          <w:tcPr>
            <w:tcW w:w="1830" w:type="dxa"/>
            <w:shd w:val="clear" w:color="auto" w:fill="D9D9D9" w:themeFill="background1" w:themeFillShade="D9"/>
            <w:hideMark/>
          </w:tcPr>
          <w:p w14:paraId="3B88A797" w14:textId="77777777" w:rsidR="000C67FC" w:rsidRPr="00B619FD" w:rsidRDefault="000C67FC">
            <w:pPr>
              <w:rPr>
                <w:b/>
                <w:bCs/>
                <w:sz w:val="14"/>
                <w:szCs w:val="14"/>
              </w:rPr>
            </w:pPr>
            <w:r w:rsidRPr="00B619FD">
              <w:rPr>
                <w:b/>
                <w:bCs/>
                <w:sz w:val="14"/>
                <w:szCs w:val="14"/>
              </w:rPr>
              <w:t> </w:t>
            </w:r>
          </w:p>
        </w:tc>
        <w:tc>
          <w:tcPr>
            <w:tcW w:w="721" w:type="dxa"/>
            <w:shd w:val="clear" w:color="auto" w:fill="D9D9D9" w:themeFill="background1" w:themeFillShade="D9"/>
            <w:hideMark/>
          </w:tcPr>
          <w:p w14:paraId="049216B6" w14:textId="77777777" w:rsidR="000C67FC" w:rsidRPr="00B619FD" w:rsidRDefault="000C67FC">
            <w:pPr>
              <w:rPr>
                <w:b/>
                <w:bCs/>
                <w:sz w:val="14"/>
                <w:szCs w:val="14"/>
              </w:rPr>
            </w:pPr>
            <w:r w:rsidRPr="00B619FD">
              <w:rPr>
                <w:b/>
                <w:bCs/>
                <w:sz w:val="14"/>
                <w:szCs w:val="14"/>
              </w:rPr>
              <w:t> </w:t>
            </w:r>
          </w:p>
        </w:tc>
        <w:tc>
          <w:tcPr>
            <w:tcW w:w="580" w:type="dxa"/>
            <w:shd w:val="clear" w:color="auto" w:fill="D9D9D9" w:themeFill="background1" w:themeFillShade="D9"/>
            <w:noWrap/>
            <w:hideMark/>
          </w:tcPr>
          <w:p w14:paraId="737E0933" w14:textId="77777777" w:rsidR="000C67FC" w:rsidRPr="00B619FD" w:rsidRDefault="000C67FC">
            <w:pPr>
              <w:rPr>
                <w:b/>
                <w:bCs/>
                <w:sz w:val="14"/>
                <w:szCs w:val="14"/>
              </w:rPr>
            </w:pPr>
            <w:r w:rsidRPr="00B619FD">
              <w:rPr>
                <w:b/>
                <w:bCs/>
                <w:sz w:val="14"/>
                <w:szCs w:val="14"/>
              </w:rPr>
              <w:t> </w:t>
            </w:r>
          </w:p>
        </w:tc>
        <w:tc>
          <w:tcPr>
            <w:tcW w:w="554" w:type="dxa"/>
            <w:shd w:val="clear" w:color="auto" w:fill="D9D9D9" w:themeFill="background1" w:themeFillShade="D9"/>
            <w:noWrap/>
            <w:hideMark/>
          </w:tcPr>
          <w:p w14:paraId="4533D580" w14:textId="77777777" w:rsidR="000C67FC" w:rsidRPr="00B619FD" w:rsidRDefault="000C67FC">
            <w:pPr>
              <w:rPr>
                <w:b/>
                <w:bCs/>
                <w:sz w:val="14"/>
                <w:szCs w:val="14"/>
              </w:rPr>
            </w:pPr>
            <w:r w:rsidRPr="00B619FD">
              <w:rPr>
                <w:b/>
                <w:bCs/>
                <w:sz w:val="14"/>
                <w:szCs w:val="14"/>
              </w:rPr>
              <w:t> </w:t>
            </w:r>
          </w:p>
        </w:tc>
        <w:tc>
          <w:tcPr>
            <w:tcW w:w="709" w:type="dxa"/>
            <w:shd w:val="clear" w:color="auto" w:fill="D9D9D9" w:themeFill="background1" w:themeFillShade="D9"/>
            <w:noWrap/>
            <w:hideMark/>
          </w:tcPr>
          <w:p w14:paraId="70925F99" w14:textId="77777777" w:rsidR="000C67FC" w:rsidRPr="00B619FD" w:rsidRDefault="000C67FC">
            <w:pPr>
              <w:rPr>
                <w:b/>
                <w:bCs/>
                <w:sz w:val="14"/>
                <w:szCs w:val="14"/>
              </w:rPr>
            </w:pPr>
            <w:r w:rsidRPr="00B619FD">
              <w:rPr>
                <w:b/>
                <w:bCs/>
                <w:sz w:val="14"/>
                <w:szCs w:val="14"/>
              </w:rPr>
              <w:t> </w:t>
            </w:r>
          </w:p>
        </w:tc>
        <w:tc>
          <w:tcPr>
            <w:tcW w:w="1239" w:type="dxa"/>
            <w:shd w:val="clear" w:color="auto" w:fill="D9D9D9" w:themeFill="background1" w:themeFillShade="D9"/>
            <w:hideMark/>
          </w:tcPr>
          <w:p w14:paraId="3A6A5117" w14:textId="77777777" w:rsidR="000C67FC" w:rsidRPr="00B619FD" w:rsidRDefault="000C67FC">
            <w:pPr>
              <w:rPr>
                <w:b/>
                <w:bCs/>
                <w:sz w:val="14"/>
                <w:szCs w:val="14"/>
              </w:rPr>
            </w:pPr>
            <w:r w:rsidRPr="00B619FD">
              <w:rPr>
                <w:b/>
                <w:bCs/>
                <w:sz w:val="14"/>
                <w:szCs w:val="14"/>
              </w:rPr>
              <w:t> </w:t>
            </w:r>
          </w:p>
        </w:tc>
      </w:tr>
      <w:tr w:rsidR="009A3F8A" w:rsidRPr="00B619FD" w14:paraId="4971D6C9" w14:textId="77777777" w:rsidTr="009A3F8A">
        <w:trPr>
          <w:trHeight w:val="290"/>
        </w:trPr>
        <w:tc>
          <w:tcPr>
            <w:tcW w:w="1696" w:type="dxa"/>
            <w:hideMark/>
          </w:tcPr>
          <w:p w14:paraId="254987F1" w14:textId="77777777" w:rsidR="000C67FC" w:rsidRPr="00B619FD" w:rsidRDefault="000C67FC">
            <w:pPr>
              <w:rPr>
                <w:sz w:val="14"/>
                <w:szCs w:val="14"/>
              </w:rPr>
            </w:pPr>
            <w:r w:rsidRPr="00B619FD">
              <w:rPr>
                <w:sz w:val="14"/>
                <w:szCs w:val="14"/>
              </w:rPr>
              <w:t>Undervisningsrom</w:t>
            </w:r>
          </w:p>
        </w:tc>
        <w:tc>
          <w:tcPr>
            <w:tcW w:w="709" w:type="dxa"/>
            <w:hideMark/>
          </w:tcPr>
          <w:p w14:paraId="10F0F1C2" w14:textId="77777777" w:rsidR="000C67FC" w:rsidRPr="00B619FD" w:rsidRDefault="000C67FC" w:rsidP="000C67FC">
            <w:pPr>
              <w:rPr>
                <w:sz w:val="14"/>
                <w:szCs w:val="14"/>
              </w:rPr>
            </w:pPr>
            <w:r w:rsidRPr="00B619FD">
              <w:rPr>
                <w:sz w:val="14"/>
                <w:szCs w:val="14"/>
              </w:rPr>
              <w:t>35</w:t>
            </w:r>
          </w:p>
        </w:tc>
        <w:tc>
          <w:tcPr>
            <w:tcW w:w="709" w:type="dxa"/>
            <w:hideMark/>
          </w:tcPr>
          <w:p w14:paraId="067764B7" w14:textId="77777777" w:rsidR="000C67FC" w:rsidRPr="00B619FD" w:rsidRDefault="000C67FC" w:rsidP="000C67FC">
            <w:pPr>
              <w:rPr>
                <w:sz w:val="14"/>
                <w:szCs w:val="14"/>
              </w:rPr>
            </w:pPr>
            <w:r w:rsidRPr="00B619FD">
              <w:rPr>
                <w:sz w:val="14"/>
                <w:szCs w:val="14"/>
              </w:rPr>
              <w:t>7,2</w:t>
            </w:r>
          </w:p>
        </w:tc>
        <w:tc>
          <w:tcPr>
            <w:tcW w:w="709" w:type="dxa"/>
            <w:hideMark/>
          </w:tcPr>
          <w:p w14:paraId="2D5F6DAA" w14:textId="77777777" w:rsidR="000C67FC" w:rsidRPr="00B619FD" w:rsidRDefault="000C67FC" w:rsidP="000C67FC">
            <w:pPr>
              <w:rPr>
                <w:sz w:val="14"/>
                <w:szCs w:val="14"/>
              </w:rPr>
            </w:pPr>
            <w:r w:rsidRPr="00B619FD">
              <w:rPr>
                <w:sz w:val="14"/>
                <w:szCs w:val="14"/>
              </w:rPr>
              <w:t>0</w:t>
            </w:r>
          </w:p>
        </w:tc>
        <w:tc>
          <w:tcPr>
            <w:tcW w:w="850" w:type="dxa"/>
            <w:noWrap/>
            <w:hideMark/>
          </w:tcPr>
          <w:p w14:paraId="40FEDA8A" w14:textId="77777777" w:rsidR="000C67FC" w:rsidRPr="00B619FD" w:rsidRDefault="000C67FC" w:rsidP="000C67FC">
            <w:pPr>
              <w:rPr>
                <w:sz w:val="14"/>
                <w:szCs w:val="14"/>
              </w:rPr>
            </w:pPr>
            <w:r w:rsidRPr="00B619FD">
              <w:rPr>
                <w:sz w:val="14"/>
                <w:szCs w:val="14"/>
              </w:rPr>
              <w:t>3,6</w:t>
            </w:r>
          </w:p>
        </w:tc>
        <w:tc>
          <w:tcPr>
            <w:tcW w:w="851" w:type="dxa"/>
            <w:noWrap/>
            <w:hideMark/>
          </w:tcPr>
          <w:p w14:paraId="0C12BA6D" w14:textId="77777777" w:rsidR="000C67FC" w:rsidRPr="00B619FD" w:rsidRDefault="000C67FC">
            <w:pPr>
              <w:rPr>
                <w:sz w:val="14"/>
                <w:szCs w:val="14"/>
              </w:rPr>
            </w:pPr>
            <w:r w:rsidRPr="00B619FD">
              <w:rPr>
                <w:sz w:val="14"/>
                <w:szCs w:val="14"/>
              </w:rPr>
              <w:t> </w:t>
            </w:r>
          </w:p>
        </w:tc>
        <w:tc>
          <w:tcPr>
            <w:tcW w:w="708" w:type="dxa"/>
            <w:noWrap/>
            <w:hideMark/>
          </w:tcPr>
          <w:p w14:paraId="4586965A" w14:textId="77777777" w:rsidR="000C67FC" w:rsidRPr="00B619FD" w:rsidRDefault="000C67FC">
            <w:pPr>
              <w:rPr>
                <w:sz w:val="14"/>
                <w:szCs w:val="14"/>
              </w:rPr>
            </w:pPr>
            <w:r w:rsidRPr="00B619FD">
              <w:rPr>
                <w:sz w:val="14"/>
                <w:szCs w:val="14"/>
              </w:rPr>
              <w:t> </w:t>
            </w:r>
          </w:p>
        </w:tc>
        <w:tc>
          <w:tcPr>
            <w:tcW w:w="851" w:type="dxa"/>
            <w:noWrap/>
            <w:hideMark/>
          </w:tcPr>
          <w:p w14:paraId="5742E1B8" w14:textId="77777777" w:rsidR="000C67FC" w:rsidRPr="00B619FD" w:rsidRDefault="000C67FC">
            <w:pPr>
              <w:rPr>
                <w:sz w:val="14"/>
                <w:szCs w:val="14"/>
              </w:rPr>
            </w:pPr>
            <w:r w:rsidRPr="00B619FD">
              <w:rPr>
                <w:sz w:val="14"/>
                <w:szCs w:val="14"/>
              </w:rPr>
              <w:t>R</w:t>
            </w:r>
          </w:p>
        </w:tc>
        <w:tc>
          <w:tcPr>
            <w:tcW w:w="1276" w:type="dxa"/>
            <w:noWrap/>
            <w:hideMark/>
          </w:tcPr>
          <w:p w14:paraId="3BDA46AE" w14:textId="77777777" w:rsidR="000C67FC" w:rsidRPr="00B619FD" w:rsidRDefault="000C67FC">
            <w:pPr>
              <w:rPr>
                <w:sz w:val="14"/>
                <w:szCs w:val="14"/>
              </w:rPr>
            </w:pPr>
            <w:r w:rsidRPr="00B619FD">
              <w:rPr>
                <w:sz w:val="14"/>
                <w:szCs w:val="14"/>
              </w:rPr>
              <w:t>VAV, T, C og B</w:t>
            </w:r>
          </w:p>
        </w:tc>
        <w:tc>
          <w:tcPr>
            <w:tcW w:w="1830" w:type="dxa"/>
            <w:hideMark/>
          </w:tcPr>
          <w:p w14:paraId="3FD65E33" w14:textId="77777777" w:rsidR="000C67FC" w:rsidRPr="00B619FD" w:rsidRDefault="000C67FC">
            <w:pPr>
              <w:rPr>
                <w:sz w:val="14"/>
                <w:szCs w:val="14"/>
              </w:rPr>
            </w:pPr>
            <w:r w:rsidRPr="00B619FD">
              <w:rPr>
                <w:sz w:val="14"/>
                <w:szCs w:val="14"/>
              </w:rPr>
              <w:t> </w:t>
            </w:r>
          </w:p>
        </w:tc>
        <w:tc>
          <w:tcPr>
            <w:tcW w:w="721" w:type="dxa"/>
            <w:hideMark/>
          </w:tcPr>
          <w:p w14:paraId="1DE88DF7" w14:textId="77777777" w:rsidR="000C67FC" w:rsidRPr="00B619FD" w:rsidRDefault="000C67FC">
            <w:pPr>
              <w:rPr>
                <w:sz w:val="14"/>
                <w:szCs w:val="14"/>
              </w:rPr>
            </w:pPr>
            <w:r w:rsidRPr="00B619FD">
              <w:rPr>
                <w:sz w:val="14"/>
                <w:szCs w:val="14"/>
              </w:rPr>
              <w:t> </w:t>
            </w:r>
          </w:p>
        </w:tc>
        <w:tc>
          <w:tcPr>
            <w:tcW w:w="580" w:type="dxa"/>
            <w:noWrap/>
            <w:hideMark/>
          </w:tcPr>
          <w:p w14:paraId="7D9B027C" w14:textId="77777777" w:rsidR="000C67FC" w:rsidRPr="00B619FD" w:rsidRDefault="000C67FC" w:rsidP="000C67FC">
            <w:pPr>
              <w:rPr>
                <w:sz w:val="14"/>
                <w:szCs w:val="14"/>
              </w:rPr>
            </w:pPr>
            <w:r w:rsidRPr="00B619FD">
              <w:rPr>
                <w:sz w:val="14"/>
                <w:szCs w:val="14"/>
              </w:rPr>
              <w:t>28</w:t>
            </w:r>
          </w:p>
        </w:tc>
        <w:tc>
          <w:tcPr>
            <w:tcW w:w="554" w:type="dxa"/>
            <w:noWrap/>
            <w:hideMark/>
          </w:tcPr>
          <w:p w14:paraId="3EBB535F" w14:textId="77777777" w:rsidR="000C67FC" w:rsidRPr="00B619FD" w:rsidRDefault="000C67FC" w:rsidP="000C67FC">
            <w:pPr>
              <w:rPr>
                <w:sz w:val="14"/>
                <w:szCs w:val="14"/>
              </w:rPr>
            </w:pPr>
            <w:r w:rsidRPr="00B619FD">
              <w:rPr>
                <w:sz w:val="14"/>
                <w:szCs w:val="14"/>
              </w:rPr>
              <w:t>48</w:t>
            </w:r>
          </w:p>
        </w:tc>
        <w:tc>
          <w:tcPr>
            <w:tcW w:w="709" w:type="dxa"/>
            <w:noWrap/>
            <w:hideMark/>
          </w:tcPr>
          <w:p w14:paraId="337A34F6" w14:textId="77777777" w:rsidR="000C67FC" w:rsidRPr="00B619FD" w:rsidRDefault="000C67FC" w:rsidP="000C67FC">
            <w:pPr>
              <w:rPr>
                <w:sz w:val="14"/>
                <w:szCs w:val="14"/>
              </w:rPr>
            </w:pPr>
            <w:r w:rsidRPr="00B619FD">
              <w:rPr>
                <w:sz w:val="14"/>
                <w:szCs w:val="14"/>
              </w:rPr>
              <w:t>34</w:t>
            </w:r>
          </w:p>
        </w:tc>
        <w:tc>
          <w:tcPr>
            <w:tcW w:w="1239" w:type="dxa"/>
            <w:hideMark/>
          </w:tcPr>
          <w:p w14:paraId="724E85D9" w14:textId="77777777" w:rsidR="000C67FC" w:rsidRPr="00B619FD" w:rsidRDefault="000C67FC">
            <w:pPr>
              <w:rPr>
                <w:sz w:val="14"/>
                <w:szCs w:val="14"/>
              </w:rPr>
            </w:pPr>
            <w:r w:rsidRPr="00B619FD">
              <w:rPr>
                <w:sz w:val="14"/>
                <w:szCs w:val="14"/>
              </w:rPr>
              <w:t> </w:t>
            </w:r>
          </w:p>
        </w:tc>
      </w:tr>
      <w:tr w:rsidR="009A3F8A" w:rsidRPr="00B619FD" w14:paraId="626958FD" w14:textId="77777777" w:rsidTr="009A3F8A">
        <w:trPr>
          <w:trHeight w:val="290"/>
        </w:trPr>
        <w:tc>
          <w:tcPr>
            <w:tcW w:w="1696" w:type="dxa"/>
            <w:hideMark/>
          </w:tcPr>
          <w:p w14:paraId="2F49A7B9" w14:textId="77777777" w:rsidR="000C67FC" w:rsidRPr="00B619FD" w:rsidRDefault="000C67FC">
            <w:pPr>
              <w:rPr>
                <w:sz w:val="14"/>
                <w:szCs w:val="14"/>
              </w:rPr>
            </w:pPr>
            <w:r w:rsidRPr="00B619FD">
              <w:rPr>
                <w:sz w:val="14"/>
                <w:szCs w:val="14"/>
              </w:rPr>
              <w:t>Mekaniske fag</w:t>
            </w:r>
          </w:p>
        </w:tc>
        <w:tc>
          <w:tcPr>
            <w:tcW w:w="709" w:type="dxa"/>
            <w:hideMark/>
          </w:tcPr>
          <w:p w14:paraId="37B441B8" w14:textId="77777777" w:rsidR="000C67FC" w:rsidRPr="00B619FD" w:rsidRDefault="000C67FC" w:rsidP="000C67FC">
            <w:pPr>
              <w:rPr>
                <w:sz w:val="14"/>
                <w:szCs w:val="14"/>
              </w:rPr>
            </w:pPr>
            <w:r w:rsidRPr="00B619FD">
              <w:rPr>
                <w:sz w:val="14"/>
                <w:szCs w:val="14"/>
              </w:rPr>
              <w:t>50</w:t>
            </w:r>
          </w:p>
        </w:tc>
        <w:tc>
          <w:tcPr>
            <w:tcW w:w="709" w:type="dxa"/>
            <w:hideMark/>
          </w:tcPr>
          <w:p w14:paraId="1949FDB2" w14:textId="77777777" w:rsidR="000C67FC" w:rsidRPr="00B619FD" w:rsidRDefault="000C67FC" w:rsidP="000C67FC">
            <w:pPr>
              <w:rPr>
                <w:sz w:val="14"/>
                <w:szCs w:val="14"/>
              </w:rPr>
            </w:pPr>
            <w:r w:rsidRPr="00B619FD">
              <w:rPr>
                <w:sz w:val="14"/>
                <w:szCs w:val="14"/>
              </w:rPr>
              <w:t>7,2</w:t>
            </w:r>
          </w:p>
        </w:tc>
        <w:tc>
          <w:tcPr>
            <w:tcW w:w="709" w:type="dxa"/>
            <w:hideMark/>
          </w:tcPr>
          <w:p w14:paraId="469664F0" w14:textId="77777777" w:rsidR="000C67FC" w:rsidRPr="00B619FD" w:rsidRDefault="000C67FC" w:rsidP="000C67FC">
            <w:pPr>
              <w:rPr>
                <w:sz w:val="14"/>
                <w:szCs w:val="14"/>
              </w:rPr>
            </w:pPr>
            <w:r w:rsidRPr="00B619FD">
              <w:rPr>
                <w:sz w:val="14"/>
                <w:szCs w:val="14"/>
              </w:rPr>
              <w:t>400</w:t>
            </w:r>
          </w:p>
        </w:tc>
        <w:tc>
          <w:tcPr>
            <w:tcW w:w="850" w:type="dxa"/>
            <w:noWrap/>
            <w:hideMark/>
          </w:tcPr>
          <w:p w14:paraId="12AB2BC6" w14:textId="77777777" w:rsidR="000C67FC" w:rsidRPr="00B619FD" w:rsidRDefault="000C67FC" w:rsidP="000C67FC">
            <w:pPr>
              <w:rPr>
                <w:sz w:val="14"/>
                <w:szCs w:val="14"/>
              </w:rPr>
            </w:pPr>
            <w:r w:rsidRPr="00B619FD">
              <w:rPr>
                <w:sz w:val="14"/>
                <w:szCs w:val="14"/>
              </w:rPr>
              <w:t>3,6</w:t>
            </w:r>
          </w:p>
        </w:tc>
        <w:tc>
          <w:tcPr>
            <w:tcW w:w="851" w:type="dxa"/>
            <w:noWrap/>
            <w:hideMark/>
          </w:tcPr>
          <w:p w14:paraId="4BBB0393" w14:textId="77777777" w:rsidR="000C67FC" w:rsidRPr="00B619FD" w:rsidRDefault="000C67FC">
            <w:pPr>
              <w:rPr>
                <w:sz w:val="14"/>
                <w:szCs w:val="14"/>
              </w:rPr>
            </w:pPr>
            <w:r w:rsidRPr="00B619FD">
              <w:rPr>
                <w:sz w:val="14"/>
                <w:szCs w:val="14"/>
              </w:rPr>
              <w:t> </w:t>
            </w:r>
          </w:p>
        </w:tc>
        <w:tc>
          <w:tcPr>
            <w:tcW w:w="708" w:type="dxa"/>
            <w:noWrap/>
            <w:hideMark/>
          </w:tcPr>
          <w:p w14:paraId="60850487" w14:textId="77777777" w:rsidR="000C67FC" w:rsidRPr="00B619FD" w:rsidRDefault="000C67FC">
            <w:pPr>
              <w:rPr>
                <w:sz w:val="14"/>
                <w:szCs w:val="14"/>
              </w:rPr>
            </w:pPr>
            <w:r w:rsidRPr="00B619FD">
              <w:rPr>
                <w:sz w:val="14"/>
                <w:szCs w:val="14"/>
              </w:rPr>
              <w:t> </w:t>
            </w:r>
          </w:p>
        </w:tc>
        <w:tc>
          <w:tcPr>
            <w:tcW w:w="851" w:type="dxa"/>
            <w:noWrap/>
            <w:hideMark/>
          </w:tcPr>
          <w:p w14:paraId="6A0B9EFC" w14:textId="77777777" w:rsidR="000C67FC" w:rsidRPr="00B619FD" w:rsidRDefault="000C67FC">
            <w:pPr>
              <w:rPr>
                <w:sz w:val="14"/>
                <w:szCs w:val="14"/>
              </w:rPr>
            </w:pPr>
            <w:r w:rsidRPr="00B619FD">
              <w:rPr>
                <w:sz w:val="14"/>
                <w:szCs w:val="14"/>
              </w:rPr>
              <w:t>P/B</w:t>
            </w:r>
          </w:p>
        </w:tc>
        <w:tc>
          <w:tcPr>
            <w:tcW w:w="1276" w:type="dxa"/>
            <w:noWrap/>
            <w:hideMark/>
          </w:tcPr>
          <w:p w14:paraId="5ADF119F" w14:textId="77777777" w:rsidR="000C67FC" w:rsidRPr="00B619FD" w:rsidRDefault="000C67FC">
            <w:pPr>
              <w:rPr>
                <w:sz w:val="14"/>
                <w:szCs w:val="14"/>
              </w:rPr>
            </w:pPr>
            <w:r w:rsidRPr="00B619FD">
              <w:rPr>
                <w:sz w:val="14"/>
                <w:szCs w:val="14"/>
              </w:rPr>
              <w:t>VAV, T, C og B</w:t>
            </w:r>
          </w:p>
        </w:tc>
        <w:tc>
          <w:tcPr>
            <w:tcW w:w="1830" w:type="dxa"/>
            <w:hideMark/>
          </w:tcPr>
          <w:p w14:paraId="3AB3E611" w14:textId="77777777" w:rsidR="000C67FC" w:rsidRPr="00B619FD" w:rsidRDefault="000C67FC">
            <w:pPr>
              <w:rPr>
                <w:sz w:val="14"/>
                <w:szCs w:val="14"/>
              </w:rPr>
            </w:pPr>
            <w:r w:rsidRPr="00B619FD">
              <w:rPr>
                <w:sz w:val="14"/>
                <w:szCs w:val="14"/>
              </w:rPr>
              <w:t> </w:t>
            </w:r>
          </w:p>
        </w:tc>
        <w:tc>
          <w:tcPr>
            <w:tcW w:w="721" w:type="dxa"/>
            <w:hideMark/>
          </w:tcPr>
          <w:p w14:paraId="228DE3D5" w14:textId="77777777" w:rsidR="000C67FC" w:rsidRPr="00B619FD" w:rsidRDefault="000C67FC">
            <w:pPr>
              <w:rPr>
                <w:sz w:val="14"/>
                <w:szCs w:val="14"/>
              </w:rPr>
            </w:pPr>
            <w:r w:rsidRPr="00B619FD">
              <w:rPr>
                <w:sz w:val="14"/>
                <w:szCs w:val="14"/>
              </w:rPr>
              <w:t> </w:t>
            </w:r>
          </w:p>
        </w:tc>
        <w:tc>
          <w:tcPr>
            <w:tcW w:w="580" w:type="dxa"/>
            <w:noWrap/>
            <w:hideMark/>
          </w:tcPr>
          <w:p w14:paraId="386A2B0F" w14:textId="77777777" w:rsidR="000C67FC" w:rsidRPr="00B619FD" w:rsidRDefault="000C67FC" w:rsidP="000C67FC">
            <w:pPr>
              <w:rPr>
                <w:sz w:val="14"/>
                <w:szCs w:val="14"/>
              </w:rPr>
            </w:pPr>
            <w:r w:rsidRPr="00B619FD">
              <w:rPr>
                <w:sz w:val="14"/>
                <w:szCs w:val="14"/>
              </w:rPr>
              <w:t>28</w:t>
            </w:r>
          </w:p>
        </w:tc>
        <w:tc>
          <w:tcPr>
            <w:tcW w:w="554" w:type="dxa"/>
            <w:noWrap/>
            <w:hideMark/>
          </w:tcPr>
          <w:p w14:paraId="5C02BFA1" w14:textId="77777777" w:rsidR="000C67FC" w:rsidRPr="00B619FD" w:rsidRDefault="000C67FC" w:rsidP="000C67FC">
            <w:pPr>
              <w:rPr>
                <w:sz w:val="14"/>
                <w:szCs w:val="14"/>
              </w:rPr>
            </w:pPr>
            <w:r w:rsidRPr="00B619FD">
              <w:rPr>
                <w:sz w:val="14"/>
                <w:szCs w:val="14"/>
              </w:rPr>
              <w:t>48</w:t>
            </w:r>
          </w:p>
        </w:tc>
        <w:tc>
          <w:tcPr>
            <w:tcW w:w="709" w:type="dxa"/>
            <w:noWrap/>
            <w:hideMark/>
          </w:tcPr>
          <w:p w14:paraId="707E73E1" w14:textId="77777777" w:rsidR="000C67FC" w:rsidRPr="00B619FD" w:rsidRDefault="000C67FC" w:rsidP="000C67FC">
            <w:pPr>
              <w:rPr>
                <w:sz w:val="14"/>
                <w:szCs w:val="14"/>
              </w:rPr>
            </w:pPr>
            <w:r w:rsidRPr="00B619FD">
              <w:rPr>
                <w:sz w:val="14"/>
                <w:szCs w:val="14"/>
              </w:rPr>
              <w:t>34</w:t>
            </w:r>
          </w:p>
        </w:tc>
        <w:tc>
          <w:tcPr>
            <w:tcW w:w="1239" w:type="dxa"/>
            <w:hideMark/>
          </w:tcPr>
          <w:p w14:paraId="3E306A43" w14:textId="77777777" w:rsidR="000C67FC" w:rsidRPr="00B619FD" w:rsidRDefault="000C67FC">
            <w:pPr>
              <w:rPr>
                <w:sz w:val="14"/>
                <w:szCs w:val="14"/>
              </w:rPr>
            </w:pPr>
            <w:r w:rsidRPr="00B619FD">
              <w:rPr>
                <w:sz w:val="14"/>
                <w:szCs w:val="14"/>
              </w:rPr>
              <w:t> </w:t>
            </w:r>
          </w:p>
        </w:tc>
      </w:tr>
      <w:tr w:rsidR="009A3F8A" w:rsidRPr="00B619FD" w14:paraId="1ACDA5CC" w14:textId="77777777" w:rsidTr="009A3F8A">
        <w:trPr>
          <w:trHeight w:val="290"/>
        </w:trPr>
        <w:tc>
          <w:tcPr>
            <w:tcW w:w="1696" w:type="dxa"/>
            <w:hideMark/>
          </w:tcPr>
          <w:p w14:paraId="7E87DB24" w14:textId="77777777" w:rsidR="000C67FC" w:rsidRPr="00B619FD" w:rsidRDefault="000C67FC">
            <w:pPr>
              <w:rPr>
                <w:sz w:val="14"/>
                <w:szCs w:val="14"/>
              </w:rPr>
            </w:pPr>
            <w:r w:rsidRPr="00B619FD">
              <w:rPr>
                <w:sz w:val="14"/>
                <w:szCs w:val="14"/>
              </w:rPr>
              <w:t>Bygg og anlegg</w:t>
            </w:r>
          </w:p>
        </w:tc>
        <w:tc>
          <w:tcPr>
            <w:tcW w:w="709" w:type="dxa"/>
            <w:hideMark/>
          </w:tcPr>
          <w:p w14:paraId="3CEEF03C" w14:textId="77777777" w:rsidR="000C67FC" w:rsidRPr="00B619FD" w:rsidRDefault="000C67FC" w:rsidP="000C67FC">
            <w:pPr>
              <w:rPr>
                <w:sz w:val="14"/>
                <w:szCs w:val="14"/>
              </w:rPr>
            </w:pPr>
            <w:r w:rsidRPr="00B619FD">
              <w:rPr>
                <w:sz w:val="14"/>
                <w:szCs w:val="14"/>
              </w:rPr>
              <w:t>50</w:t>
            </w:r>
          </w:p>
        </w:tc>
        <w:tc>
          <w:tcPr>
            <w:tcW w:w="709" w:type="dxa"/>
            <w:hideMark/>
          </w:tcPr>
          <w:p w14:paraId="358306E3" w14:textId="77777777" w:rsidR="000C67FC" w:rsidRPr="00B619FD" w:rsidRDefault="000C67FC" w:rsidP="000C67FC">
            <w:pPr>
              <w:rPr>
                <w:sz w:val="14"/>
                <w:szCs w:val="14"/>
              </w:rPr>
            </w:pPr>
            <w:r w:rsidRPr="00B619FD">
              <w:rPr>
                <w:sz w:val="14"/>
                <w:szCs w:val="14"/>
              </w:rPr>
              <w:t>7,2</w:t>
            </w:r>
          </w:p>
        </w:tc>
        <w:tc>
          <w:tcPr>
            <w:tcW w:w="709" w:type="dxa"/>
            <w:hideMark/>
          </w:tcPr>
          <w:p w14:paraId="7EAC0B2D" w14:textId="77777777" w:rsidR="000C67FC" w:rsidRPr="00B619FD" w:rsidRDefault="000C67FC" w:rsidP="000C67FC">
            <w:pPr>
              <w:rPr>
                <w:sz w:val="14"/>
                <w:szCs w:val="14"/>
              </w:rPr>
            </w:pPr>
            <w:r w:rsidRPr="00B619FD">
              <w:rPr>
                <w:sz w:val="14"/>
                <w:szCs w:val="14"/>
              </w:rPr>
              <w:t>400</w:t>
            </w:r>
          </w:p>
        </w:tc>
        <w:tc>
          <w:tcPr>
            <w:tcW w:w="850" w:type="dxa"/>
            <w:noWrap/>
            <w:hideMark/>
          </w:tcPr>
          <w:p w14:paraId="2935BFF3" w14:textId="77777777" w:rsidR="000C67FC" w:rsidRPr="00B619FD" w:rsidRDefault="000C67FC" w:rsidP="000C67FC">
            <w:pPr>
              <w:rPr>
                <w:sz w:val="14"/>
                <w:szCs w:val="14"/>
              </w:rPr>
            </w:pPr>
            <w:r w:rsidRPr="00B619FD">
              <w:rPr>
                <w:sz w:val="14"/>
                <w:szCs w:val="14"/>
              </w:rPr>
              <w:t>3,6</w:t>
            </w:r>
          </w:p>
        </w:tc>
        <w:tc>
          <w:tcPr>
            <w:tcW w:w="851" w:type="dxa"/>
            <w:noWrap/>
            <w:hideMark/>
          </w:tcPr>
          <w:p w14:paraId="0E1197D6" w14:textId="77777777" w:rsidR="000C67FC" w:rsidRPr="00B619FD" w:rsidRDefault="000C67FC">
            <w:pPr>
              <w:rPr>
                <w:sz w:val="14"/>
                <w:szCs w:val="14"/>
              </w:rPr>
            </w:pPr>
            <w:r w:rsidRPr="00B619FD">
              <w:rPr>
                <w:sz w:val="14"/>
                <w:szCs w:val="14"/>
              </w:rPr>
              <w:t> </w:t>
            </w:r>
          </w:p>
        </w:tc>
        <w:tc>
          <w:tcPr>
            <w:tcW w:w="708" w:type="dxa"/>
            <w:noWrap/>
            <w:hideMark/>
          </w:tcPr>
          <w:p w14:paraId="53FA95F4" w14:textId="77777777" w:rsidR="000C67FC" w:rsidRPr="00B619FD" w:rsidRDefault="000C67FC">
            <w:pPr>
              <w:rPr>
                <w:sz w:val="14"/>
                <w:szCs w:val="14"/>
              </w:rPr>
            </w:pPr>
            <w:r w:rsidRPr="00B619FD">
              <w:rPr>
                <w:sz w:val="14"/>
                <w:szCs w:val="14"/>
              </w:rPr>
              <w:t> </w:t>
            </w:r>
          </w:p>
        </w:tc>
        <w:tc>
          <w:tcPr>
            <w:tcW w:w="851" w:type="dxa"/>
            <w:noWrap/>
            <w:hideMark/>
          </w:tcPr>
          <w:p w14:paraId="4F5787BC" w14:textId="77777777" w:rsidR="000C67FC" w:rsidRPr="00B619FD" w:rsidRDefault="000C67FC">
            <w:pPr>
              <w:rPr>
                <w:sz w:val="14"/>
                <w:szCs w:val="14"/>
              </w:rPr>
            </w:pPr>
            <w:r w:rsidRPr="00B619FD">
              <w:rPr>
                <w:sz w:val="14"/>
                <w:szCs w:val="14"/>
              </w:rPr>
              <w:t>P/B</w:t>
            </w:r>
          </w:p>
        </w:tc>
        <w:tc>
          <w:tcPr>
            <w:tcW w:w="1276" w:type="dxa"/>
            <w:noWrap/>
            <w:hideMark/>
          </w:tcPr>
          <w:p w14:paraId="6BFF05D2" w14:textId="77777777" w:rsidR="000C67FC" w:rsidRPr="00B619FD" w:rsidRDefault="000C67FC">
            <w:pPr>
              <w:rPr>
                <w:sz w:val="14"/>
                <w:szCs w:val="14"/>
              </w:rPr>
            </w:pPr>
            <w:r w:rsidRPr="00B619FD">
              <w:rPr>
                <w:sz w:val="14"/>
                <w:szCs w:val="14"/>
              </w:rPr>
              <w:t>VAV, T, C og B</w:t>
            </w:r>
          </w:p>
        </w:tc>
        <w:tc>
          <w:tcPr>
            <w:tcW w:w="1830" w:type="dxa"/>
            <w:hideMark/>
          </w:tcPr>
          <w:p w14:paraId="318F30EB" w14:textId="77777777" w:rsidR="000C67FC" w:rsidRPr="00B619FD" w:rsidRDefault="000C67FC">
            <w:pPr>
              <w:rPr>
                <w:sz w:val="14"/>
                <w:szCs w:val="14"/>
              </w:rPr>
            </w:pPr>
            <w:r w:rsidRPr="00B619FD">
              <w:rPr>
                <w:sz w:val="14"/>
                <w:szCs w:val="14"/>
              </w:rPr>
              <w:t> </w:t>
            </w:r>
          </w:p>
        </w:tc>
        <w:tc>
          <w:tcPr>
            <w:tcW w:w="721" w:type="dxa"/>
            <w:hideMark/>
          </w:tcPr>
          <w:p w14:paraId="5D5462F0" w14:textId="77777777" w:rsidR="000C67FC" w:rsidRPr="00B619FD" w:rsidRDefault="000C67FC">
            <w:pPr>
              <w:rPr>
                <w:sz w:val="14"/>
                <w:szCs w:val="14"/>
              </w:rPr>
            </w:pPr>
            <w:r w:rsidRPr="00B619FD">
              <w:rPr>
                <w:sz w:val="14"/>
                <w:szCs w:val="14"/>
              </w:rPr>
              <w:t> </w:t>
            </w:r>
          </w:p>
        </w:tc>
        <w:tc>
          <w:tcPr>
            <w:tcW w:w="580" w:type="dxa"/>
            <w:noWrap/>
            <w:hideMark/>
          </w:tcPr>
          <w:p w14:paraId="09647A8A" w14:textId="77777777" w:rsidR="000C67FC" w:rsidRPr="00B619FD" w:rsidRDefault="000C67FC" w:rsidP="000C67FC">
            <w:pPr>
              <w:rPr>
                <w:sz w:val="14"/>
                <w:szCs w:val="14"/>
              </w:rPr>
            </w:pPr>
            <w:r w:rsidRPr="00B619FD">
              <w:rPr>
                <w:sz w:val="14"/>
                <w:szCs w:val="14"/>
              </w:rPr>
              <w:t>28</w:t>
            </w:r>
          </w:p>
        </w:tc>
        <w:tc>
          <w:tcPr>
            <w:tcW w:w="554" w:type="dxa"/>
            <w:noWrap/>
            <w:hideMark/>
          </w:tcPr>
          <w:p w14:paraId="6EBDC271" w14:textId="77777777" w:rsidR="000C67FC" w:rsidRPr="00B619FD" w:rsidRDefault="000C67FC" w:rsidP="000C67FC">
            <w:pPr>
              <w:rPr>
                <w:sz w:val="14"/>
                <w:szCs w:val="14"/>
              </w:rPr>
            </w:pPr>
            <w:r w:rsidRPr="00B619FD">
              <w:rPr>
                <w:sz w:val="14"/>
                <w:szCs w:val="14"/>
              </w:rPr>
              <w:t>48</w:t>
            </w:r>
          </w:p>
        </w:tc>
        <w:tc>
          <w:tcPr>
            <w:tcW w:w="709" w:type="dxa"/>
            <w:noWrap/>
            <w:hideMark/>
          </w:tcPr>
          <w:p w14:paraId="00D95FBE" w14:textId="77777777" w:rsidR="000C67FC" w:rsidRPr="00B619FD" w:rsidRDefault="000C67FC" w:rsidP="000C67FC">
            <w:pPr>
              <w:rPr>
                <w:sz w:val="14"/>
                <w:szCs w:val="14"/>
              </w:rPr>
            </w:pPr>
            <w:r w:rsidRPr="00B619FD">
              <w:rPr>
                <w:sz w:val="14"/>
                <w:szCs w:val="14"/>
              </w:rPr>
              <w:t>34</w:t>
            </w:r>
          </w:p>
        </w:tc>
        <w:tc>
          <w:tcPr>
            <w:tcW w:w="1239" w:type="dxa"/>
            <w:hideMark/>
          </w:tcPr>
          <w:p w14:paraId="2E3AA4B6" w14:textId="77777777" w:rsidR="000C67FC" w:rsidRPr="00B619FD" w:rsidRDefault="000C67FC">
            <w:pPr>
              <w:rPr>
                <w:sz w:val="14"/>
                <w:szCs w:val="14"/>
              </w:rPr>
            </w:pPr>
            <w:r w:rsidRPr="00B619FD">
              <w:rPr>
                <w:sz w:val="14"/>
                <w:szCs w:val="14"/>
              </w:rPr>
              <w:t> </w:t>
            </w:r>
          </w:p>
        </w:tc>
      </w:tr>
      <w:tr w:rsidR="009A3F8A" w:rsidRPr="00B619FD" w14:paraId="4272A50B" w14:textId="77777777" w:rsidTr="009A3F8A">
        <w:trPr>
          <w:trHeight w:val="290"/>
        </w:trPr>
        <w:tc>
          <w:tcPr>
            <w:tcW w:w="1696" w:type="dxa"/>
            <w:hideMark/>
          </w:tcPr>
          <w:p w14:paraId="5E5E539E" w14:textId="77777777" w:rsidR="000C67FC" w:rsidRPr="00B619FD" w:rsidRDefault="000C67FC">
            <w:pPr>
              <w:rPr>
                <w:sz w:val="14"/>
                <w:szCs w:val="14"/>
              </w:rPr>
            </w:pPr>
            <w:r w:rsidRPr="00B619FD">
              <w:rPr>
                <w:sz w:val="14"/>
                <w:szCs w:val="14"/>
              </w:rPr>
              <w:t>Helse og oppvekst</w:t>
            </w:r>
          </w:p>
        </w:tc>
        <w:tc>
          <w:tcPr>
            <w:tcW w:w="709" w:type="dxa"/>
            <w:hideMark/>
          </w:tcPr>
          <w:p w14:paraId="63BAC80C" w14:textId="77777777" w:rsidR="000C67FC" w:rsidRPr="00B619FD" w:rsidRDefault="000C67FC" w:rsidP="000C67FC">
            <w:pPr>
              <w:rPr>
                <w:sz w:val="14"/>
                <w:szCs w:val="14"/>
              </w:rPr>
            </w:pPr>
            <w:r w:rsidRPr="00B619FD">
              <w:rPr>
                <w:sz w:val="14"/>
                <w:szCs w:val="14"/>
              </w:rPr>
              <w:t>50</w:t>
            </w:r>
          </w:p>
        </w:tc>
        <w:tc>
          <w:tcPr>
            <w:tcW w:w="709" w:type="dxa"/>
            <w:hideMark/>
          </w:tcPr>
          <w:p w14:paraId="0F996F3F" w14:textId="77777777" w:rsidR="000C67FC" w:rsidRPr="00B619FD" w:rsidRDefault="000C67FC" w:rsidP="000C67FC">
            <w:pPr>
              <w:rPr>
                <w:sz w:val="14"/>
                <w:szCs w:val="14"/>
              </w:rPr>
            </w:pPr>
            <w:r w:rsidRPr="00B619FD">
              <w:rPr>
                <w:sz w:val="14"/>
                <w:szCs w:val="14"/>
              </w:rPr>
              <w:t>7,2</w:t>
            </w:r>
          </w:p>
        </w:tc>
        <w:tc>
          <w:tcPr>
            <w:tcW w:w="709" w:type="dxa"/>
            <w:hideMark/>
          </w:tcPr>
          <w:p w14:paraId="0C4D732C" w14:textId="77777777" w:rsidR="000C67FC" w:rsidRPr="00B619FD" w:rsidRDefault="000C67FC" w:rsidP="000C67FC">
            <w:pPr>
              <w:rPr>
                <w:sz w:val="14"/>
                <w:szCs w:val="14"/>
              </w:rPr>
            </w:pPr>
            <w:r w:rsidRPr="00B619FD">
              <w:rPr>
                <w:sz w:val="14"/>
                <w:szCs w:val="14"/>
              </w:rPr>
              <w:t>400</w:t>
            </w:r>
          </w:p>
        </w:tc>
        <w:tc>
          <w:tcPr>
            <w:tcW w:w="850" w:type="dxa"/>
            <w:noWrap/>
            <w:hideMark/>
          </w:tcPr>
          <w:p w14:paraId="124803B4" w14:textId="77777777" w:rsidR="000C67FC" w:rsidRPr="00B619FD" w:rsidRDefault="000C67FC" w:rsidP="000C67FC">
            <w:pPr>
              <w:rPr>
                <w:sz w:val="14"/>
                <w:szCs w:val="14"/>
              </w:rPr>
            </w:pPr>
            <w:r w:rsidRPr="00B619FD">
              <w:rPr>
                <w:sz w:val="14"/>
                <w:szCs w:val="14"/>
              </w:rPr>
              <w:t>3,6</w:t>
            </w:r>
          </w:p>
        </w:tc>
        <w:tc>
          <w:tcPr>
            <w:tcW w:w="851" w:type="dxa"/>
            <w:noWrap/>
            <w:hideMark/>
          </w:tcPr>
          <w:p w14:paraId="6FC2C403" w14:textId="77777777" w:rsidR="000C67FC" w:rsidRPr="00B619FD" w:rsidRDefault="000C67FC">
            <w:pPr>
              <w:rPr>
                <w:sz w:val="14"/>
                <w:szCs w:val="14"/>
              </w:rPr>
            </w:pPr>
            <w:r w:rsidRPr="00B619FD">
              <w:rPr>
                <w:sz w:val="14"/>
                <w:szCs w:val="14"/>
              </w:rPr>
              <w:t> </w:t>
            </w:r>
          </w:p>
        </w:tc>
        <w:tc>
          <w:tcPr>
            <w:tcW w:w="708" w:type="dxa"/>
            <w:noWrap/>
            <w:hideMark/>
          </w:tcPr>
          <w:p w14:paraId="1DE6AD10" w14:textId="77777777" w:rsidR="000C67FC" w:rsidRPr="00B619FD" w:rsidRDefault="000C67FC">
            <w:pPr>
              <w:rPr>
                <w:sz w:val="14"/>
                <w:szCs w:val="14"/>
              </w:rPr>
            </w:pPr>
            <w:r w:rsidRPr="00B619FD">
              <w:rPr>
                <w:sz w:val="14"/>
                <w:szCs w:val="14"/>
              </w:rPr>
              <w:t> </w:t>
            </w:r>
          </w:p>
        </w:tc>
        <w:tc>
          <w:tcPr>
            <w:tcW w:w="851" w:type="dxa"/>
            <w:noWrap/>
            <w:hideMark/>
          </w:tcPr>
          <w:p w14:paraId="358A0FF6" w14:textId="77777777" w:rsidR="000C67FC" w:rsidRPr="00B619FD" w:rsidRDefault="000C67FC">
            <w:pPr>
              <w:rPr>
                <w:sz w:val="14"/>
                <w:szCs w:val="14"/>
              </w:rPr>
            </w:pPr>
            <w:r w:rsidRPr="00B619FD">
              <w:rPr>
                <w:sz w:val="14"/>
                <w:szCs w:val="14"/>
              </w:rPr>
              <w:t>P/B</w:t>
            </w:r>
          </w:p>
        </w:tc>
        <w:tc>
          <w:tcPr>
            <w:tcW w:w="1276" w:type="dxa"/>
            <w:noWrap/>
            <w:hideMark/>
          </w:tcPr>
          <w:p w14:paraId="0C931F58" w14:textId="77777777" w:rsidR="000C67FC" w:rsidRPr="00B619FD" w:rsidRDefault="000C67FC">
            <w:pPr>
              <w:rPr>
                <w:sz w:val="14"/>
                <w:szCs w:val="14"/>
              </w:rPr>
            </w:pPr>
            <w:r w:rsidRPr="00B619FD">
              <w:rPr>
                <w:sz w:val="14"/>
                <w:szCs w:val="14"/>
              </w:rPr>
              <w:t>VAV, T, C og B</w:t>
            </w:r>
          </w:p>
        </w:tc>
        <w:tc>
          <w:tcPr>
            <w:tcW w:w="1830" w:type="dxa"/>
            <w:hideMark/>
          </w:tcPr>
          <w:p w14:paraId="032637AF" w14:textId="77777777" w:rsidR="000C67FC" w:rsidRPr="00B619FD" w:rsidRDefault="000C67FC">
            <w:pPr>
              <w:rPr>
                <w:sz w:val="14"/>
                <w:szCs w:val="14"/>
              </w:rPr>
            </w:pPr>
            <w:r w:rsidRPr="00B619FD">
              <w:rPr>
                <w:sz w:val="14"/>
                <w:szCs w:val="14"/>
              </w:rPr>
              <w:t> </w:t>
            </w:r>
          </w:p>
        </w:tc>
        <w:tc>
          <w:tcPr>
            <w:tcW w:w="721" w:type="dxa"/>
            <w:hideMark/>
          </w:tcPr>
          <w:p w14:paraId="6C32D757" w14:textId="77777777" w:rsidR="000C67FC" w:rsidRPr="00B619FD" w:rsidRDefault="000C67FC">
            <w:pPr>
              <w:rPr>
                <w:sz w:val="14"/>
                <w:szCs w:val="14"/>
              </w:rPr>
            </w:pPr>
            <w:r w:rsidRPr="00B619FD">
              <w:rPr>
                <w:sz w:val="14"/>
                <w:szCs w:val="14"/>
              </w:rPr>
              <w:t> </w:t>
            </w:r>
          </w:p>
        </w:tc>
        <w:tc>
          <w:tcPr>
            <w:tcW w:w="580" w:type="dxa"/>
            <w:noWrap/>
            <w:hideMark/>
          </w:tcPr>
          <w:p w14:paraId="757C093C" w14:textId="77777777" w:rsidR="000C67FC" w:rsidRPr="00B619FD" w:rsidRDefault="000C67FC" w:rsidP="000C67FC">
            <w:pPr>
              <w:rPr>
                <w:sz w:val="14"/>
                <w:szCs w:val="14"/>
              </w:rPr>
            </w:pPr>
            <w:r w:rsidRPr="00B619FD">
              <w:rPr>
                <w:sz w:val="14"/>
                <w:szCs w:val="14"/>
              </w:rPr>
              <w:t>28</w:t>
            </w:r>
          </w:p>
        </w:tc>
        <w:tc>
          <w:tcPr>
            <w:tcW w:w="554" w:type="dxa"/>
            <w:noWrap/>
            <w:hideMark/>
          </w:tcPr>
          <w:p w14:paraId="327B3178" w14:textId="77777777" w:rsidR="000C67FC" w:rsidRPr="00B619FD" w:rsidRDefault="000C67FC" w:rsidP="000C67FC">
            <w:pPr>
              <w:rPr>
                <w:sz w:val="14"/>
                <w:szCs w:val="14"/>
              </w:rPr>
            </w:pPr>
            <w:r w:rsidRPr="00B619FD">
              <w:rPr>
                <w:sz w:val="14"/>
                <w:szCs w:val="14"/>
              </w:rPr>
              <w:t>48</w:t>
            </w:r>
          </w:p>
        </w:tc>
        <w:tc>
          <w:tcPr>
            <w:tcW w:w="709" w:type="dxa"/>
            <w:noWrap/>
            <w:hideMark/>
          </w:tcPr>
          <w:p w14:paraId="3B258702" w14:textId="77777777" w:rsidR="000C67FC" w:rsidRPr="00B619FD" w:rsidRDefault="000C67FC" w:rsidP="000C67FC">
            <w:pPr>
              <w:rPr>
                <w:sz w:val="14"/>
                <w:szCs w:val="14"/>
              </w:rPr>
            </w:pPr>
            <w:r w:rsidRPr="00B619FD">
              <w:rPr>
                <w:sz w:val="14"/>
                <w:szCs w:val="14"/>
              </w:rPr>
              <w:t>34</w:t>
            </w:r>
          </w:p>
        </w:tc>
        <w:tc>
          <w:tcPr>
            <w:tcW w:w="1239" w:type="dxa"/>
            <w:hideMark/>
          </w:tcPr>
          <w:p w14:paraId="29B93D55" w14:textId="77777777" w:rsidR="000C67FC" w:rsidRPr="00B619FD" w:rsidRDefault="000C67FC">
            <w:pPr>
              <w:rPr>
                <w:sz w:val="14"/>
                <w:szCs w:val="14"/>
              </w:rPr>
            </w:pPr>
            <w:r w:rsidRPr="00B619FD">
              <w:rPr>
                <w:sz w:val="14"/>
                <w:szCs w:val="14"/>
              </w:rPr>
              <w:t> </w:t>
            </w:r>
          </w:p>
        </w:tc>
      </w:tr>
      <w:tr w:rsidR="009A3F8A" w:rsidRPr="00B619FD" w14:paraId="43CFB39A" w14:textId="77777777" w:rsidTr="009A3F8A">
        <w:trPr>
          <w:trHeight w:val="290"/>
        </w:trPr>
        <w:tc>
          <w:tcPr>
            <w:tcW w:w="1696" w:type="dxa"/>
            <w:hideMark/>
          </w:tcPr>
          <w:p w14:paraId="4332758E" w14:textId="77777777" w:rsidR="000C67FC" w:rsidRPr="00B619FD" w:rsidRDefault="000C67FC">
            <w:pPr>
              <w:rPr>
                <w:sz w:val="14"/>
                <w:szCs w:val="14"/>
              </w:rPr>
            </w:pPr>
            <w:r w:rsidRPr="00B619FD">
              <w:rPr>
                <w:sz w:val="14"/>
                <w:szCs w:val="14"/>
              </w:rPr>
              <w:t>Frisør</w:t>
            </w:r>
          </w:p>
        </w:tc>
        <w:tc>
          <w:tcPr>
            <w:tcW w:w="709" w:type="dxa"/>
            <w:hideMark/>
          </w:tcPr>
          <w:p w14:paraId="01D4AB45" w14:textId="77777777" w:rsidR="000C67FC" w:rsidRPr="00B619FD" w:rsidRDefault="000C67FC" w:rsidP="000C67FC">
            <w:pPr>
              <w:rPr>
                <w:sz w:val="14"/>
                <w:szCs w:val="14"/>
              </w:rPr>
            </w:pPr>
            <w:r w:rsidRPr="00B619FD">
              <w:rPr>
                <w:sz w:val="14"/>
                <w:szCs w:val="14"/>
              </w:rPr>
              <w:t>50</w:t>
            </w:r>
          </w:p>
        </w:tc>
        <w:tc>
          <w:tcPr>
            <w:tcW w:w="709" w:type="dxa"/>
            <w:hideMark/>
          </w:tcPr>
          <w:p w14:paraId="56BB3202" w14:textId="77777777" w:rsidR="000C67FC" w:rsidRPr="00B619FD" w:rsidRDefault="000C67FC" w:rsidP="000C67FC">
            <w:pPr>
              <w:rPr>
                <w:sz w:val="14"/>
                <w:szCs w:val="14"/>
              </w:rPr>
            </w:pPr>
            <w:r w:rsidRPr="00B619FD">
              <w:rPr>
                <w:sz w:val="14"/>
                <w:szCs w:val="14"/>
              </w:rPr>
              <w:t>7,2</w:t>
            </w:r>
          </w:p>
        </w:tc>
        <w:tc>
          <w:tcPr>
            <w:tcW w:w="709" w:type="dxa"/>
            <w:hideMark/>
          </w:tcPr>
          <w:p w14:paraId="667A5C8E" w14:textId="77777777" w:rsidR="000C67FC" w:rsidRPr="00B619FD" w:rsidRDefault="000C67FC" w:rsidP="000C67FC">
            <w:pPr>
              <w:rPr>
                <w:sz w:val="14"/>
                <w:szCs w:val="14"/>
              </w:rPr>
            </w:pPr>
            <w:r w:rsidRPr="00B619FD">
              <w:rPr>
                <w:sz w:val="14"/>
                <w:szCs w:val="14"/>
              </w:rPr>
              <w:t>400</w:t>
            </w:r>
          </w:p>
        </w:tc>
        <w:tc>
          <w:tcPr>
            <w:tcW w:w="850" w:type="dxa"/>
            <w:noWrap/>
            <w:hideMark/>
          </w:tcPr>
          <w:p w14:paraId="7F3D9EA8" w14:textId="77777777" w:rsidR="000C67FC" w:rsidRPr="00B619FD" w:rsidRDefault="000C67FC" w:rsidP="000C67FC">
            <w:pPr>
              <w:rPr>
                <w:sz w:val="14"/>
                <w:szCs w:val="14"/>
              </w:rPr>
            </w:pPr>
            <w:r w:rsidRPr="00B619FD">
              <w:rPr>
                <w:sz w:val="14"/>
                <w:szCs w:val="14"/>
              </w:rPr>
              <w:t>3,6</w:t>
            </w:r>
          </w:p>
        </w:tc>
        <w:tc>
          <w:tcPr>
            <w:tcW w:w="851" w:type="dxa"/>
            <w:noWrap/>
            <w:hideMark/>
          </w:tcPr>
          <w:p w14:paraId="79FC8285" w14:textId="77777777" w:rsidR="000C67FC" w:rsidRPr="00B619FD" w:rsidRDefault="000C67FC">
            <w:pPr>
              <w:rPr>
                <w:sz w:val="14"/>
                <w:szCs w:val="14"/>
              </w:rPr>
            </w:pPr>
            <w:r w:rsidRPr="00B619FD">
              <w:rPr>
                <w:sz w:val="14"/>
                <w:szCs w:val="14"/>
              </w:rPr>
              <w:t> </w:t>
            </w:r>
          </w:p>
        </w:tc>
        <w:tc>
          <w:tcPr>
            <w:tcW w:w="708" w:type="dxa"/>
            <w:noWrap/>
            <w:hideMark/>
          </w:tcPr>
          <w:p w14:paraId="6728334E" w14:textId="77777777" w:rsidR="000C67FC" w:rsidRPr="00B619FD" w:rsidRDefault="000C67FC">
            <w:pPr>
              <w:rPr>
                <w:sz w:val="14"/>
                <w:szCs w:val="14"/>
              </w:rPr>
            </w:pPr>
            <w:r w:rsidRPr="00B619FD">
              <w:rPr>
                <w:sz w:val="14"/>
                <w:szCs w:val="14"/>
              </w:rPr>
              <w:t> </w:t>
            </w:r>
          </w:p>
        </w:tc>
        <w:tc>
          <w:tcPr>
            <w:tcW w:w="851" w:type="dxa"/>
            <w:noWrap/>
            <w:hideMark/>
          </w:tcPr>
          <w:p w14:paraId="0C453572" w14:textId="77777777" w:rsidR="000C67FC" w:rsidRPr="00B619FD" w:rsidRDefault="000C67FC">
            <w:pPr>
              <w:rPr>
                <w:sz w:val="14"/>
                <w:szCs w:val="14"/>
              </w:rPr>
            </w:pPr>
            <w:r w:rsidRPr="00B619FD">
              <w:rPr>
                <w:sz w:val="14"/>
                <w:szCs w:val="14"/>
              </w:rPr>
              <w:t>P/B</w:t>
            </w:r>
          </w:p>
        </w:tc>
        <w:tc>
          <w:tcPr>
            <w:tcW w:w="1276" w:type="dxa"/>
            <w:noWrap/>
            <w:hideMark/>
          </w:tcPr>
          <w:p w14:paraId="561FFE6D" w14:textId="77777777" w:rsidR="000C67FC" w:rsidRPr="00B619FD" w:rsidRDefault="000C67FC">
            <w:pPr>
              <w:rPr>
                <w:sz w:val="14"/>
                <w:szCs w:val="14"/>
              </w:rPr>
            </w:pPr>
            <w:r w:rsidRPr="00B619FD">
              <w:rPr>
                <w:sz w:val="14"/>
                <w:szCs w:val="14"/>
              </w:rPr>
              <w:t>VAV, T, C og B</w:t>
            </w:r>
          </w:p>
        </w:tc>
        <w:tc>
          <w:tcPr>
            <w:tcW w:w="1830" w:type="dxa"/>
            <w:hideMark/>
          </w:tcPr>
          <w:p w14:paraId="2470754A" w14:textId="77777777" w:rsidR="000C67FC" w:rsidRPr="00B619FD" w:rsidRDefault="000C67FC">
            <w:pPr>
              <w:rPr>
                <w:sz w:val="14"/>
                <w:szCs w:val="14"/>
              </w:rPr>
            </w:pPr>
            <w:r w:rsidRPr="00B619FD">
              <w:rPr>
                <w:sz w:val="14"/>
                <w:szCs w:val="14"/>
              </w:rPr>
              <w:t> </w:t>
            </w:r>
          </w:p>
        </w:tc>
        <w:tc>
          <w:tcPr>
            <w:tcW w:w="721" w:type="dxa"/>
            <w:hideMark/>
          </w:tcPr>
          <w:p w14:paraId="09505B9F" w14:textId="77777777" w:rsidR="000C67FC" w:rsidRPr="00B619FD" w:rsidRDefault="000C67FC">
            <w:pPr>
              <w:rPr>
                <w:sz w:val="14"/>
                <w:szCs w:val="14"/>
              </w:rPr>
            </w:pPr>
            <w:r w:rsidRPr="00B619FD">
              <w:rPr>
                <w:sz w:val="14"/>
                <w:szCs w:val="14"/>
              </w:rPr>
              <w:t> </w:t>
            </w:r>
          </w:p>
        </w:tc>
        <w:tc>
          <w:tcPr>
            <w:tcW w:w="580" w:type="dxa"/>
            <w:noWrap/>
            <w:hideMark/>
          </w:tcPr>
          <w:p w14:paraId="6AD79E07" w14:textId="77777777" w:rsidR="000C67FC" w:rsidRPr="00B619FD" w:rsidRDefault="000C67FC" w:rsidP="000C67FC">
            <w:pPr>
              <w:rPr>
                <w:sz w:val="14"/>
                <w:szCs w:val="14"/>
              </w:rPr>
            </w:pPr>
            <w:r w:rsidRPr="00B619FD">
              <w:rPr>
                <w:sz w:val="14"/>
                <w:szCs w:val="14"/>
              </w:rPr>
              <w:t>28</w:t>
            </w:r>
          </w:p>
        </w:tc>
        <w:tc>
          <w:tcPr>
            <w:tcW w:w="554" w:type="dxa"/>
            <w:noWrap/>
            <w:hideMark/>
          </w:tcPr>
          <w:p w14:paraId="6CD66661" w14:textId="77777777" w:rsidR="000C67FC" w:rsidRPr="00B619FD" w:rsidRDefault="000C67FC" w:rsidP="000C67FC">
            <w:pPr>
              <w:rPr>
                <w:sz w:val="14"/>
                <w:szCs w:val="14"/>
              </w:rPr>
            </w:pPr>
            <w:r w:rsidRPr="00B619FD">
              <w:rPr>
                <w:sz w:val="14"/>
                <w:szCs w:val="14"/>
              </w:rPr>
              <w:t>48</w:t>
            </w:r>
          </w:p>
        </w:tc>
        <w:tc>
          <w:tcPr>
            <w:tcW w:w="709" w:type="dxa"/>
            <w:noWrap/>
            <w:hideMark/>
          </w:tcPr>
          <w:p w14:paraId="7822908B" w14:textId="77777777" w:rsidR="000C67FC" w:rsidRPr="00B619FD" w:rsidRDefault="000C67FC" w:rsidP="000C67FC">
            <w:pPr>
              <w:rPr>
                <w:sz w:val="14"/>
                <w:szCs w:val="14"/>
              </w:rPr>
            </w:pPr>
            <w:r w:rsidRPr="00B619FD">
              <w:rPr>
                <w:sz w:val="14"/>
                <w:szCs w:val="14"/>
              </w:rPr>
              <w:t>34</w:t>
            </w:r>
          </w:p>
        </w:tc>
        <w:tc>
          <w:tcPr>
            <w:tcW w:w="1239" w:type="dxa"/>
            <w:hideMark/>
          </w:tcPr>
          <w:p w14:paraId="611027B2" w14:textId="77777777" w:rsidR="000C67FC" w:rsidRPr="00B619FD" w:rsidRDefault="000C67FC">
            <w:pPr>
              <w:rPr>
                <w:sz w:val="14"/>
                <w:szCs w:val="14"/>
              </w:rPr>
            </w:pPr>
            <w:r w:rsidRPr="00B619FD">
              <w:rPr>
                <w:sz w:val="14"/>
                <w:szCs w:val="14"/>
              </w:rPr>
              <w:t> </w:t>
            </w:r>
          </w:p>
        </w:tc>
      </w:tr>
      <w:tr w:rsidR="009A3F8A" w:rsidRPr="00B619FD" w14:paraId="07360FF6" w14:textId="77777777" w:rsidTr="009A3F8A">
        <w:trPr>
          <w:trHeight w:val="1223"/>
        </w:trPr>
        <w:tc>
          <w:tcPr>
            <w:tcW w:w="1696" w:type="dxa"/>
            <w:hideMark/>
          </w:tcPr>
          <w:p w14:paraId="1229EFEB" w14:textId="77777777" w:rsidR="000C67FC" w:rsidRPr="00B619FD" w:rsidRDefault="000C67FC">
            <w:pPr>
              <w:rPr>
                <w:sz w:val="14"/>
                <w:szCs w:val="14"/>
              </w:rPr>
            </w:pPr>
            <w:r w:rsidRPr="00B619FD">
              <w:rPr>
                <w:sz w:val="14"/>
                <w:szCs w:val="14"/>
              </w:rPr>
              <w:t>Naturfagsarealer (kjemi)</w:t>
            </w:r>
          </w:p>
        </w:tc>
        <w:tc>
          <w:tcPr>
            <w:tcW w:w="709" w:type="dxa"/>
            <w:hideMark/>
          </w:tcPr>
          <w:p w14:paraId="6DE5BD18" w14:textId="77777777" w:rsidR="000C67FC" w:rsidRPr="00B619FD" w:rsidRDefault="000C67FC" w:rsidP="000C67FC">
            <w:pPr>
              <w:rPr>
                <w:sz w:val="14"/>
                <w:szCs w:val="14"/>
              </w:rPr>
            </w:pPr>
            <w:r w:rsidRPr="00B619FD">
              <w:rPr>
                <w:sz w:val="14"/>
                <w:szCs w:val="14"/>
              </w:rPr>
              <w:t>35</w:t>
            </w:r>
          </w:p>
        </w:tc>
        <w:tc>
          <w:tcPr>
            <w:tcW w:w="709" w:type="dxa"/>
            <w:hideMark/>
          </w:tcPr>
          <w:p w14:paraId="219440CD" w14:textId="77777777" w:rsidR="000C67FC" w:rsidRPr="00B619FD" w:rsidRDefault="000C67FC" w:rsidP="000C67FC">
            <w:pPr>
              <w:rPr>
                <w:sz w:val="14"/>
                <w:szCs w:val="14"/>
              </w:rPr>
            </w:pPr>
            <w:r w:rsidRPr="00B619FD">
              <w:rPr>
                <w:sz w:val="14"/>
                <w:szCs w:val="14"/>
              </w:rPr>
              <w:t>7,2</w:t>
            </w:r>
          </w:p>
        </w:tc>
        <w:tc>
          <w:tcPr>
            <w:tcW w:w="709" w:type="dxa"/>
            <w:hideMark/>
          </w:tcPr>
          <w:p w14:paraId="4F86AE58" w14:textId="77777777" w:rsidR="000C67FC" w:rsidRPr="00B619FD" w:rsidRDefault="000C67FC" w:rsidP="000C67FC">
            <w:pPr>
              <w:rPr>
                <w:sz w:val="14"/>
                <w:szCs w:val="14"/>
              </w:rPr>
            </w:pPr>
            <w:r w:rsidRPr="00B619FD">
              <w:rPr>
                <w:sz w:val="14"/>
                <w:szCs w:val="14"/>
              </w:rPr>
              <w:t>600</w:t>
            </w:r>
          </w:p>
        </w:tc>
        <w:tc>
          <w:tcPr>
            <w:tcW w:w="850" w:type="dxa"/>
            <w:noWrap/>
            <w:hideMark/>
          </w:tcPr>
          <w:p w14:paraId="7CDB56CF" w14:textId="77777777" w:rsidR="000C67FC" w:rsidRPr="00B619FD" w:rsidRDefault="000C67FC" w:rsidP="000C67FC">
            <w:pPr>
              <w:rPr>
                <w:sz w:val="14"/>
                <w:szCs w:val="14"/>
              </w:rPr>
            </w:pPr>
            <w:r w:rsidRPr="00B619FD">
              <w:rPr>
                <w:sz w:val="14"/>
                <w:szCs w:val="14"/>
              </w:rPr>
              <w:t>3,6</w:t>
            </w:r>
          </w:p>
        </w:tc>
        <w:tc>
          <w:tcPr>
            <w:tcW w:w="851" w:type="dxa"/>
            <w:noWrap/>
            <w:hideMark/>
          </w:tcPr>
          <w:p w14:paraId="059E322C" w14:textId="77777777" w:rsidR="000C67FC" w:rsidRPr="00B619FD" w:rsidRDefault="000C67FC">
            <w:pPr>
              <w:rPr>
                <w:sz w:val="14"/>
                <w:szCs w:val="14"/>
              </w:rPr>
            </w:pPr>
            <w:r w:rsidRPr="00B619FD">
              <w:rPr>
                <w:sz w:val="14"/>
                <w:szCs w:val="14"/>
              </w:rPr>
              <w:t> </w:t>
            </w:r>
          </w:p>
        </w:tc>
        <w:tc>
          <w:tcPr>
            <w:tcW w:w="708" w:type="dxa"/>
            <w:noWrap/>
            <w:hideMark/>
          </w:tcPr>
          <w:p w14:paraId="20F775E9" w14:textId="77777777" w:rsidR="000C67FC" w:rsidRPr="00B619FD" w:rsidRDefault="000C67FC">
            <w:pPr>
              <w:rPr>
                <w:sz w:val="14"/>
                <w:szCs w:val="14"/>
              </w:rPr>
            </w:pPr>
            <w:r w:rsidRPr="00B619FD">
              <w:rPr>
                <w:sz w:val="14"/>
                <w:szCs w:val="14"/>
              </w:rPr>
              <w:t> </w:t>
            </w:r>
          </w:p>
        </w:tc>
        <w:tc>
          <w:tcPr>
            <w:tcW w:w="851" w:type="dxa"/>
            <w:noWrap/>
            <w:hideMark/>
          </w:tcPr>
          <w:p w14:paraId="507340C3" w14:textId="77777777" w:rsidR="000C67FC" w:rsidRPr="00B619FD" w:rsidRDefault="000C67FC">
            <w:pPr>
              <w:rPr>
                <w:sz w:val="14"/>
                <w:szCs w:val="14"/>
              </w:rPr>
            </w:pPr>
            <w:r w:rsidRPr="00B619FD">
              <w:rPr>
                <w:sz w:val="14"/>
                <w:szCs w:val="14"/>
              </w:rPr>
              <w:t>P/B</w:t>
            </w:r>
          </w:p>
        </w:tc>
        <w:tc>
          <w:tcPr>
            <w:tcW w:w="1276" w:type="dxa"/>
            <w:noWrap/>
            <w:hideMark/>
          </w:tcPr>
          <w:p w14:paraId="70885FDD" w14:textId="77777777" w:rsidR="000C67FC" w:rsidRPr="00B619FD" w:rsidRDefault="000C67FC">
            <w:pPr>
              <w:rPr>
                <w:sz w:val="14"/>
                <w:szCs w:val="14"/>
              </w:rPr>
            </w:pPr>
            <w:r w:rsidRPr="00B619FD">
              <w:rPr>
                <w:sz w:val="14"/>
                <w:szCs w:val="14"/>
              </w:rPr>
              <w:t>VAV, T, C og B</w:t>
            </w:r>
          </w:p>
        </w:tc>
        <w:tc>
          <w:tcPr>
            <w:tcW w:w="1830" w:type="dxa"/>
            <w:hideMark/>
          </w:tcPr>
          <w:p w14:paraId="3AD2981F" w14:textId="77777777" w:rsidR="000C67FC" w:rsidRPr="00B619FD" w:rsidRDefault="000C67FC">
            <w:pPr>
              <w:rPr>
                <w:sz w:val="14"/>
                <w:szCs w:val="14"/>
              </w:rPr>
            </w:pPr>
            <w:r w:rsidRPr="00B619FD">
              <w:rPr>
                <w:sz w:val="14"/>
                <w:szCs w:val="14"/>
              </w:rPr>
              <w:t>Avtrekksskap lufthastighet over lukeåpning 0,5 m/s. Punktavsug 80 m3/h per stk. Kjemikalieskap skal ha avtrekk, 100m3/h.Avtrekk fra skap skal ha separat avtrekk ut i det fri.</w:t>
            </w:r>
          </w:p>
        </w:tc>
        <w:tc>
          <w:tcPr>
            <w:tcW w:w="721" w:type="dxa"/>
            <w:hideMark/>
          </w:tcPr>
          <w:p w14:paraId="3C22BA66" w14:textId="77777777" w:rsidR="000C67FC" w:rsidRPr="00B619FD" w:rsidRDefault="000C67FC">
            <w:pPr>
              <w:rPr>
                <w:sz w:val="14"/>
                <w:szCs w:val="14"/>
              </w:rPr>
            </w:pPr>
            <w:r w:rsidRPr="00B619FD">
              <w:rPr>
                <w:sz w:val="14"/>
                <w:szCs w:val="14"/>
              </w:rPr>
              <w:t> </w:t>
            </w:r>
          </w:p>
        </w:tc>
        <w:tc>
          <w:tcPr>
            <w:tcW w:w="580" w:type="dxa"/>
            <w:noWrap/>
            <w:hideMark/>
          </w:tcPr>
          <w:p w14:paraId="1B55AC6E" w14:textId="77777777" w:rsidR="000C67FC" w:rsidRPr="00B619FD" w:rsidRDefault="000C67FC" w:rsidP="000C67FC">
            <w:pPr>
              <w:rPr>
                <w:sz w:val="14"/>
                <w:szCs w:val="14"/>
              </w:rPr>
            </w:pPr>
            <w:r w:rsidRPr="00B619FD">
              <w:rPr>
                <w:sz w:val="14"/>
                <w:szCs w:val="14"/>
              </w:rPr>
              <w:t>28</w:t>
            </w:r>
          </w:p>
        </w:tc>
        <w:tc>
          <w:tcPr>
            <w:tcW w:w="554" w:type="dxa"/>
            <w:noWrap/>
            <w:hideMark/>
          </w:tcPr>
          <w:p w14:paraId="40C4B57A" w14:textId="77777777" w:rsidR="000C67FC" w:rsidRPr="00B619FD" w:rsidRDefault="000C67FC" w:rsidP="000C67FC">
            <w:pPr>
              <w:rPr>
                <w:sz w:val="14"/>
                <w:szCs w:val="14"/>
              </w:rPr>
            </w:pPr>
            <w:r w:rsidRPr="00B619FD">
              <w:rPr>
                <w:sz w:val="14"/>
                <w:szCs w:val="14"/>
              </w:rPr>
              <w:t>48</w:t>
            </w:r>
          </w:p>
        </w:tc>
        <w:tc>
          <w:tcPr>
            <w:tcW w:w="709" w:type="dxa"/>
            <w:noWrap/>
            <w:hideMark/>
          </w:tcPr>
          <w:p w14:paraId="5572E807" w14:textId="77777777" w:rsidR="000C67FC" w:rsidRPr="00B619FD" w:rsidRDefault="000C67FC" w:rsidP="000C67FC">
            <w:pPr>
              <w:rPr>
                <w:sz w:val="14"/>
                <w:szCs w:val="14"/>
              </w:rPr>
            </w:pPr>
            <w:r w:rsidRPr="00B619FD">
              <w:rPr>
                <w:sz w:val="14"/>
                <w:szCs w:val="14"/>
              </w:rPr>
              <w:t>34</w:t>
            </w:r>
          </w:p>
        </w:tc>
        <w:tc>
          <w:tcPr>
            <w:tcW w:w="1239" w:type="dxa"/>
            <w:hideMark/>
          </w:tcPr>
          <w:p w14:paraId="343C4529" w14:textId="77777777" w:rsidR="000C67FC" w:rsidRPr="00B619FD" w:rsidRDefault="000C67FC">
            <w:pPr>
              <w:rPr>
                <w:sz w:val="14"/>
                <w:szCs w:val="14"/>
              </w:rPr>
            </w:pPr>
            <w:r w:rsidRPr="00B619FD">
              <w:rPr>
                <w:sz w:val="14"/>
                <w:szCs w:val="14"/>
              </w:rPr>
              <w:t> </w:t>
            </w:r>
          </w:p>
        </w:tc>
      </w:tr>
    </w:tbl>
    <w:p w14:paraId="0497E664" w14:textId="261920E9" w:rsidR="000C67FC" w:rsidRDefault="000C67FC" w:rsidP="00413795">
      <w:pPr>
        <w:rPr>
          <w:szCs w:val="20"/>
        </w:rPr>
        <w:sectPr w:rsidR="000C67FC" w:rsidSect="00B42091">
          <w:pgSz w:w="16838" w:h="11906" w:orient="landscape" w:code="9"/>
          <w:pgMar w:top="1418" w:right="1418" w:bottom="1418" w:left="1418" w:header="709" w:footer="709" w:gutter="0"/>
          <w:cols w:space="708"/>
          <w:titlePg/>
          <w:docGrid w:linePitch="360"/>
        </w:sectPr>
      </w:pPr>
    </w:p>
    <w:tbl>
      <w:tblPr>
        <w:tblW w:w="8809" w:type="dxa"/>
        <w:tblCellMar>
          <w:left w:w="70" w:type="dxa"/>
          <w:right w:w="70" w:type="dxa"/>
        </w:tblCellMar>
        <w:tblLook w:val="04A0" w:firstRow="1" w:lastRow="0" w:firstColumn="1" w:lastColumn="0" w:noHBand="0" w:noVBand="1"/>
      </w:tblPr>
      <w:tblGrid>
        <w:gridCol w:w="6145"/>
        <w:gridCol w:w="683"/>
        <w:gridCol w:w="287"/>
        <w:gridCol w:w="272"/>
        <w:gridCol w:w="214"/>
        <w:gridCol w:w="288"/>
        <w:gridCol w:w="246"/>
        <w:gridCol w:w="326"/>
        <w:gridCol w:w="224"/>
        <w:gridCol w:w="214"/>
      </w:tblGrid>
      <w:tr w:rsidR="00A169DA" w:rsidRPr="00730168" w14:paraId="06717071" w14:textId="77777777" w:rsidTr="002A7166">
        <w:trPr>
          <w:trHeight w:val="45"/>
        </w:trPr>
        <w:tc>
          <w:tcPr>
            <w:tcW w:w="6145" w:type="dxa"/>
            <w:tcBorders>
              <w:top w:val="nil"/>
              <w:left w:val="nil"/>
              <w:bottom w:val="nil"/>
              <w:right w:val="nil"/>
            </w:tcBorders>
            <w:shd w:val="clear" w:color="auto" w:fill="auto"/>
            <w:noWrap/>
            <w:vAlign w:val="bottom"/>
            <w:hideMark/>
          </w:tcPr>
          <w:p w14:paraId="526E3F27" w14:textId="77777777" w:rsidR="00A169DA" w:rsidRPr="00730168" w:rsidRDefault="00A169DA" w:rsidP="002A7166">
            <w:pPr>
              <w:spacing w:after="0" w:line="240" w:lineRule="auto"/>
              <w:rPr>
                <w:rFonts w:eastAsia="Times New Roman" w:cs="Calibri"/>
                <w:b/>
                <w:bCs/>
                <w:color w:val="000000"/>
                <w:szCs w:val="20"/>
                <w:lang w:eastAsia="nb-NO"/>
              </w:rPr>
            </w:pPr>
            <w:r>
              <w:rPr>
                <w:rFonts w:eastAsia="Times New Roman" w:cs="Calibri"/>
                <w:b/>
                <w:bCs/>
                <w:color w:val="000000"/>
                <w:szCs w:val="20"/>
                <w:lang w:eastAsia="nb-NO"/>
              </w:rPr>
              <w:t>Veiledningstekst for klimatabeller</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9972D" w14:textId="77777777" w:rsidR="00A169DA" w:rsidRPr="00730168" w:rsidRDefault="00A169DA" w:rsidP="002A7166">
            <w:pPr>
              <w:spacing w:after="0" w:line="240" w:lineRule="auto"/>
              <w:jc w:val="center"/>
              <w:rPr>
                <w:rFonts w:eastAsia="Times New Roman" w:cs="Calibri"/>
                <w:color w:val="000000"/>
                <w:sz w:val="16"/>
                <w:szCs w:val="16"/>
                <w:lang w:eastAsia="nb-NO"/>
              </w:rPr>
            </w:pPr>
            <w:r w:rsidRPr="00730168">
              <w:rPr>
                <w:rFonts w:eastAsia="Times New Roman" w:cs="Calibri"/>
                <w:color w:val="000000"/>
                <w:sz w:val="16"/>
                <w:szCs w:val="16"/>
                <w:lang w:eastAsia="nb-NO"/>
              </w:rPr>
              <w:t>FK-</w:t>
            </w:r>
            <w:r>
              <w:rPr>
                <w:rFonts w:eastAsia="Times New Roman" w:cs="Calibri"/>
                <w:color w:val="000000"/>
                <w:sz w:val="16"/>
                <w:szCs w:val="16"/>
                <w:lang w:eastAsia="nb-NO"/>
              </w:rPr>
              <w:t>1836</w:t>
            </w:r>
          </w:p>
        </w:tc>
        <w:tc>
          <w:tcPr>
            <w:tcW w:w="228" w:type="dxa"/>
            <w:tcBorders>
              <w:top w:val="single" w:sz="4" w:space="0" w:color="auto"/>
              <w:left w:val="nil"/>
              <w:bottom w:val="single" w:sz="4" w:space="0" w:color="auto"/>
              <w:right w:val="single" w:sz="4" w:space="0" w:color="auto"/>
            </w:tcBorders>
            <w:shd w:val="clear" w:color="auto" w:fill="auto"/>
            <w:noWrap/>
            <w:vAlign w:val="center"/>
            <w:hideMark/>
          </w:tcPr>
          <w:p w14:paraId="55A99BA6" w14:textId="77777777" w:rsidR="00A169DA" w:rsidRPr="00730168" w:rsidRDefault="00A169DA" w:rsidP="002A716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r w:rsidRPr="00730168">
              <w:rPr>
                <w:rFonts w:eastAsia="Times New Roman" w:cs="Calibri"/>
                <w:color w:val="000000"/>
                <w:sz w:val="16"/>
                <w:szCs w:val="16"/>
                <w:lang w:eastAsia="nb-NO"/>
              </w:rPr>
              <w:t> </w:t>
            </w:r>
          </w:p>
        </w:tc>
        <w:tc>
          <w:tcPr>
            <w:tcW w:w="243" w:type="dxa"/>
            <w:tcBorders>
              <w:top w:val="single" w:sz="4" w:space="0" w:color="auto"/>
              <w:left w:val="nil"/>
              <w:bottom w:val="single" w:sz="4" w:space="0" w:color="auto"/>
              <w:right w:val="single" w:sz="4" w:space="0" w:color="auto"/>
            </w:tcBorders>
            <w:shd w:val="clear" w:color="auto" w:fill="auto"/>
            <w:noWrap/>
            <w:vAlign w:val="center"/>
            <w:hideMark/>
          </w:tcPr>
          <w:p w14:paraId="66C50445" w14:textId="77777777" w:rsidR="00A169DA" w:rsidRPr="00730168" w:rsidRDefault="00A169DA" w:rsidP="002A716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730168">
              <w:rPr>
                <w:rFonts w:eastAsia="Times New Roman" w:cs="Calibri"/>
                <w:color w:val="000000"/>
                <w:sz w:val="16"/>
                <w:szCs w:val="16"/>
                <w:lang w:eastAsia="nb-NO"/>
              </w:rPr>
              <w:t> </w:t>
            </w:r>
          </w:p>
        </w:tc>
        <w:tc>
          <w:tcPr>
            <w:tcW w:w="214" w:type="dxa"/>
            <w:tcBorders>
              <w:top w:val="single" w:sz="4" w:space="0" w:color="auto"/>
              <w:left w:val="nil"/>
              <w:bottom w:val="single" w:sz="4" w:space="0" w:color="auto"/>
              <w:right w:val="single" w:sz="4" w:space="0" w:color="auto"/>
            </w:tcBorders>
            <w:shd w:val="clear" w:color="auto" w:fill="auto"/>
            <w:noWrap/>
            <w:vAlign w:val="center"/>
            <w:hideMark/>
          </w:tcPr>
          <w:p w14:paraId="2F41CA85" w14:textId="06BD2DC2" w:rsidR="00A169DA" w:rsidRPr="00730168" w:rsidRDefault="00A169DA" w:rsidP="002A7166">
            <w:pPr>
              <w:spacing w:after="0" w:line="240" w:lineRule="auto"/>
              <w:jc w:val="center"/>
              <w:rPr>
                <w:rFonts w:eastAsia="Times New Roman" w:cs="Calibri"/>
                <w:color w:val="000000"/>
                <w:sz w:val="16"/>
                <w:szCs w:val="16"/>
                <w:lang w:eastAsia="nb-NO"/>
              </w:rPr>
            </w:pPr>
          </w:p>
        </w:tc>
        <w:tc>
          <w:tcPr>
            <w:tcW w:w="286" w:type="dxa"/>
            <w:tcBorders>
              <w:top w:val="single" w:sz="4" w:space="0" w:color="auto"/>
              <w:left w:val="nil"/>
              <w:bottom w:val="single" w:sz="4" w:space="0" w:color="auto"/>
              <w:right w:val="single" w:sz="4" w:space="0" w:color="auto"/>
            </w:tcBorders>
            <w:shd w:val="clear" w:color="auto" w:fill="auto"/>
            <w:noWrap/>
            <w:vAlign w:val="center"/>
            <w:hideMark/>
          </w:tcPr>
          <w:p w14:paraId="0A032909" w14:textId="77777777" w:rsidR="00A169DA" w:rsidRPr="00730168" w:rsidRDefault="00A169DA" w:rsidP="002A716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r w:rsidRPr="00730168">
              <w:rPr>
                <w:rFonts w:eastAsia="Times New Roman" w:cs="Calibri"/>
                <w:color w:val="000000"/>
                <w:sz w:val="16"/>
                <w:szCs w:val="16"/>
                <w:lang w:eastAsia="nb-NO"/>
              </w:rPr>
              <w:t> </w:t>
            </w:r>
          </w:p>
        </w:tc>
        <w:tc>
          <w:tcPr>
            <w:tcW w:w="246" w:type="dxa"/>
            <w:tcBorders>
              <w:top w:val="single" w:sz="4" w:space="0" w:color="auto"/>
              <w:left w:val="nil"/>
              <w:bottom w:val="single" w:sz="4" w:space="0" w:color="auto"/>
              <w:right w:val="single" w:sz="4" w:space="0" w:color="auto"/>
            </w:tcBorders>
            <w:shd w:val="clear" w:color="auto" w:fill="auto"/>
            <w:noWrap/>
            <w:vAlign w:val="center"/>
            <w:hideMark/>
          </w:tcPr>
          <w:p w14:paraId="3649F425" w14:textId="77777777" w:rsidR="00A169DA" w:rsidRPr="00730168" w:rsidRDefault="00A169DA" w:rsidP="002A7166">
            <w:pPr>
              <w:spacing w:after="0" w:line="240" w:lineRule="auto"/>
              <w:jc w:val="center"/>
              <w:rPr>
                <w:rFonts w:eastAsia="Times New Roman" w:cs="Calibri"/>
                <w:color w:val="000000"/>
                <w:sz w:val="16"/>
                <w:szCs w:val="16"/>
                <w:lang w:eastAsia="nb-NO"/>
              </w:rPr>
            </w:pPr>
            <w:r w:rsidRPr="00730168">
              <w:rPr>
                <w:rFonts w:eastAsia="Times New Roman" w:cs="Calibri"/>
                <w:color w:val="000000"/>
                <w:sz w:val="16"/>
                <w:szCs w:val="16"/>
                <w:lang w:eastAsia="nb-NO"/>
              </w:rPr>
              <w:t> </w:t>
            </w:r>
          </w:p>
        </w:tc>
        <w:tc>
          <w:tcPr>
            <w:tcW w:w="326" w:type="dxa"/>
            <w:tcBorders>
              <w:top w:val="single" w:sz="4" w:space="0" w:color="auto"/>
              <w:left w:val="nil"/>
              <w:bottom w:val="single" w:sz="4" w:space="0" w:color="auto"/>
              <w:right w:val="single" w:sz="4" w:space="0" w:color="auto"/>
            </w:tcBorders>
            <w:shd w:val="clear" w:color="auto" w:fill="auto"/>
            <w:noWrap/>
            <w:vAlign w:val="center"/>
            <w:hideMark/>
          </w:tcPr>
          <w:p w14:paraId="4E27F9EB" w14:textId="77777777" w:rsidR="00A169DA" w:rsidRPr="00730168" w:rsidRDefault="00A169DA" w:rsidP="002A7166">
            <w:pPr>
              <w:spacing w:after="0" w:line="240" w:lineRule="auto"/>
              <w:jc w:val="center"/>
              <w:rPr>
                <w:rFonts w:eastAsia="Times New Roman" w:cs="Calibri"/>
                <w:color w:val="000000"/>
                <w:sz w:val="16"/>
                <w:szCs w:val="16"/>
                <w:lang w:eastAsia="nb-NO"/>
              </w:rPr>
            </w:pPr>
            <w:r w:rsidRPr="00730168">
              <w:rPr>
                <w:rFonts w:eastAsia="Times New Roman" w:cs="Calibri"/>
                <w:color w:val="000000"/>
                <w:sz w:val="16"/>
                <w:szCs w:val="16"/>
                <w:lang w:eastAsia="nb-NO"/>
              </w:rPr>
              <w:t> </w:t>
            </w:r>
          </w:p>
        </w:tc>
        <w:tc>
          <w:tcPr>
            <w:tcW w:w="224" w:type="dxa"/>
            <w:tcBorders>
              <w:top w:val="single" w:sz="4" w:space="0" w:color="auto"/>
              <w:left w:val="nil"/>
              <w:bottom w:val="single" w:sz="4" w:space="0" w:color="auto"/>
              <w:right w:val="single" w:sz="4" w:space="0" w:color="auto"/>
            </w:tcBorders>
            <w:shd w:val="clear" w:color="auto" w:fill="auto"/>
            <w:noWrap/>
            <w:vAlign w:val="center"/>
            <w:hideMark/>
          </w:tcPr>
          <w:p w14:paraId="6EAB9B56" w14:textId="77777777" w:rsidR="00A169DA" w:rsidRPr="00730168" w:rsidRDefault="00A169DA" w:rsidP="002A7166">
            <w:pPr>
              <w:spacing w:after="0" w:line="240" w:lineRule="auto"/>
              <w:jc w:val="center"/>
              <w:rPr>
                <w:rFonts w:eastAsia="Times New Roman" w:cs="Calibri"/>
                <w:color w:val="000000"/>
                <w:sz w:val="16"/>
                <w:szCs w:val="16"/>
                <w:lang w:eastAsia="nb-NO"/>
              </w:rPr>
            </w:pPr>
            <w:r w:rsidRPr="00730168">
              <w:rPr>
                <w:rFonts w:eastAsia="Times New Roman" w:cs="Calibri"/>
                <w:color w:val="000000"/>
                <w:sz w:val="16"/>
                <w:szCs w:val="16"/>
                <w:lang w:eastAsia="nb-NO"/>
              </w:rPr>
              <w:t> </w:t>
            </w:r>
          </w:p>
        </w:tc>
        <w:tc>
          <w:tcPr>
            <w:tcW w:w="214" w:type="dxa"/>
            <w:tcBorders>
              <w:top w:val="single" w:sz="4" w:space="0" w:color="auto"/>
              <w:left w:val="nil"/>
              <w:bottom w:val="single" w:sz="4" w:space="0" w:color="auto"/>
              <w:right w:val="single" w:sz="4" w:space="0" w:color="auto"/>
            </w:tcBorders>
            <w:shd w:val="clear" w:color="auto" w:fill="auto"/>
            <w:noWrap/>
            <w:vAlign w:val="center"/>
            <w:hideMark/>
          </w:tcPr>
          <w:p w14:paraId="487332D2" w14:textId="77777777" w:rsidR="00A169DA" w:rsidRPr="00730168" w:rsidRDefault="00A169DA" w:rsidP="002A7166">
            <w:pPr>
              <w:spacing w:after="0" w:line="240" w:lineRule="auto"/>
              <w:jc w:val="center"/>
              <w:rPr>
                <w:rFonts w:eastAsia="Times New Roman" w:cs="Calibri"/>
                <w:color w:val="000000"/>
                <w:sz w:val="16"/>
                <w:szCs w:val="16"/>
                <w:lang w:eastAsia="nb-NO"/>
              </w:rPr>
            </w:pPr>
            <w:r w:rsidRPr="00730168">
              <w:rPr>
                <w:rFonts w:eastAsia="Times New Roman" w:cs="Calibri"/>
                <w:color w:val="000000"/>
                <w:sz w:val="16"/>
                <w:szCs w:val="16"/>
                <w:lang w:eastAsia="nb-NO"/>
              </w:rPr>
              <w:t> </w:t>
            </w:r>
          </w:p>
        </w:tc>
      </w:tr>
      <w:tr w:rsidR="00A169DA" w:rsidRPr="00730168" w14:paraId="1B5859C9" w14:textId="77777777" w:rsidTr="002A7166">
        <w:trPr>
          <w:trHeight w:val="105"/>
        </w:trPr>
        <w:tc>
          <w:tcPr>
            <w:tcW w:w="6145" w:type="dxa"/>
            <w:tcBorders>
              <w:top w:val="nil"/>
              <w:left w:val="nil"/>
              <w:bottom w:val="nil"/>
              <w:right w:val="nil"/>
            </w:tcBorders>
            <w:shd w:val="clear" w:color="auto" w:fill="auto"/>
            <w:noWrap/>
            <w:vAlign w:val="bottom"/>
            <w:hideMark/>
          </w:tcPr>
          <w:p w14:paraId="48F363D6" w14:textId="77777777" w:rsidR="00A169DA" w:rsidRPr="00730168" w:rsidRDefault="00A169DA" w:rsidP="002A7166">
            <w:pPr>
              <w:spacing w:after="0" w:line="240" w:lineRule="auto"/>
              <w:jc w:val="center"/>
              <w:rPr>
                <w:rFonts w:eastAsia="Times New Roman" w:cs="Calibri"/>
                <w:color w:val="000000"/>
                <w:sz w:val="16"/>
                <w:szCs w:val="16"/>
                <w:lang w:eastAsia="nb-NO"/>
              </w:rPr>
            </w:pPr>
          </w:p>
        </w:tc>
        <w:tc>
          <w:tcPr>
            <w:tcW w:w="683" w:type="dxa"/>
            <w:tcBorders>
              <w:top w:val="nil"/>
              <w:left w:val="nil"/>
              <w:bottom w:val="nil"/>
              <w:right w:val="nil"/>
            </w:tcBorders>
            <w:shd w:val="clear" w:color="auto" w:fill="auto"/>
            <w:noWrap/>
            <w:vAlign w:val="bottom"/>
            <w:hideMark/>
          </w:tcPr>
          <w:p w14:paraId="3C49D8D7"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228" w:type="dxa"/>
            <w:tcBorders>
              <w:top w:val="nil"/>
              <w:left w:val="nil"/>
              <w:bottom w:val="nil"/>
              <w:right w:val="nil"/>
            </w:tcBorders>
            <w:shd w:val="clear" w:color="auto" w:fill="auto"/>
            <w:noWrap/>
            <w:vAlign w:val="bottom"/>
            <w:hideMark/>
          </w:tcPr>
          <w:p w14:paraId="7810909C"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243" w:type="dxa"/>
            <w:tcBorders>
              <w:top w:val="nil"/>
              <w:left w:val="nil"/>
              <w:bottom w:val="nil"/>
              <w:right w:val="nil"/>
            </w:tcBorders>
            <w:shd w:val="clear" w:color="auto" w:fill="auto"/>
            <w:noWrap/>
            <w:vAlign w:val="bottom"/>
            <w:hideMark/>
          </w:tcPr>
          <w:p w14:paraId="2E88AF14"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214" w:type="dxa"/>
            <w:tcBorders>
              <w:top w:val="nil"/>
              <w:left w:val="nil"/>
              <w:bottom w:val="nil"/>
              <w:right w:val="nil"/>
            </w:tcBorders>
            <w:shd w:val="clear" w:color="auto" w:fill="auto"/>
            <w:noWrap/>
            <w:vAlign w:val="bottom"/>
            <w:hideMark/>
          </w:tcPr>
          <w:p w14:paraId="4CB1563A"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286" w:type="dxa"/>
            <w:tcBorders>
              <w:top w:val="nil"/>
              <w:left w:val="nil"/>
              <w:bottom w:val="nil"/>
              <w:right w:val="nil"/>
            </w:tcBorders>
            <w:shd w:val="clear" w:color="auto" w:fill="auto"/>
            <w:noWrap/>
            <w:vAlign w:val="bottom"/>
            <w:hideMark/>
          </w:tcPr>
          <w:p w14:paraId="4A45BF3E"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246" w:type="dxa"/>
            <w:tcBorders>
              <w:top w:val="nil"/>
              <w:left w:val="nil"/>
              <w:bottom w:val="nil"/>
              <w:right w:val="nil"/>
            </w:tcBorders>
            <w:shd w:val="clear" w:color="auto" w:fill="auto"/>
            <w:noWrap/>
            <w:vAlign w:val="bottom"/>
            <w:hideMark/>
          </w:tcPr>
          <w:p w14:paraId="70C694FF"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326" w:type="dxa"/>
            <w:tcBorders>
              <w:top w:val="nil"/>
              <w:left w:val="nil"/>
              <w:bottom w:val="nil"/>
              <w:right w:val="nil"/>
            </w:tcBorders>
            <w:shd w:val="clear" w:color="auto" w:fill="auto"/>
            <w:noWrap/>
            <w:vAlign w:val="bottom"/>
            <w:hideMark/>
          </w:tcPr>
          <w:p w14:paraId="0D4EF4EC"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224" w:type="dxa"/>
            <w:tcBorders>
              <w:top w:val="nil"/>
              <w:left w:val="nil"/>
              <w:bottom w:val="nil"/>
              <w:right w:val="nil"/>
            </w:tcBorders>
            <w:shd w:val="clear" w:color="auto" w:fill="auto"/>
            <w:noWrap/>
            <w:vAlign w:val="bottom"/>
            <w:hideMark/>
          </w:tcPr>
          <w:p w14:paraId="2916C5FF"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214" w:type="dxa"/>
            <w:tcBorders>
              <w:top w:val="nil"/>
              <w:left w:val="nil"/>
              <w:bottom w:val="nil"/>
              <w:right w:val="nil"/>
            </w:tcBorders>
            <w:shd w:val="clear" w:color="auto" w:fill="auto"/>
            <w:noWrap/>
            <w:vAlign w:val="bottom"/>
            <w:hideMark/>
          </w:tcPr>
          <w:p w14:paraId="69B68D51"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r>
      <w:tr w:rsidR="00A169DA" w:rsidRPr="00730168" w14:paraId="3E2F5E50" w14:textId="77777777" w:rsidTr="002A7166">
        <w:trPr>
          <w:trHeight w:val="45"/>
        </w:trPr>
        <w:tc>
          <w:tcPr>
            <w:tcW w:w="8809" w:type="dxa"/>
            <w:gridSpan w:val="10"/>
            <w:tcBorders>
              <w:top w:val="nil"/>
              <w:left w:val="nil"/>
              <w:bottom w:val="nil"/>
              <w:right w:val="nil"/>
            </w:tcBorders>
            <w:shd w:val="clear" w:color="auto" w:fill="auto"/>
            <w:vAlign w:val="bottom"/>
            <w:hideMark/>
          </w:tcPr>
          <w:p w14:paraId="27792314"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Det skal utarbeides klimasimuleringer for typiske rom og driftssituasjoner tilpasset det enkelte prosjekt som dokumenterer at klimakravene er ivaretatt. Omfang av klimasimuleringer fastsettes i samarbeid med bestiller/bruker. Det skal utarbeides varighetskurver for typiske rom som viser timer og prosentandel fordelt per hele romtemperatur for et normalår ved angitte driftsfortsetninger. Det skal utarbeides klimasimuleringer og varighetskurver for temperaturer for typiske rom ved redusert personbelastning og intern varmebelastning fra PC-er på 10</w:t>
            </w:r>
            <w:r>
              <w:rPr>
                <w:rFonts w:ascii="Oslo Sans Office" w:hAnsi="Oslo Sans Office"/>
                <w:color w:val="000000"/>
                <w:sz w:val="20"/>
              </w:rPr>
              <w:t xml:space="preserve"> </w:t>
            </w:r>
            <w:r w:rsidRPr="007F0C7E">
              <w:rPr>
                <w:rFonts w:ascii="Oslo Sans Office" w:hAnsi="Oslo Sans Office"/>
                <w:color w:val="000000"/>
                <w:sz w:val="20"/>
              </w:rPr>
              <w:t>%. Tilsvarende beregninger gjøres ved redusert belastning på 20</w:t>
            </w:r>
            <w:r>
              <w:rPr>
                <w:rFonts w:ascii="Oslo Sans Office" w:hAnsi="Oslo Sans Office"/>
                <w:color w:val="000000"/>
                <w:sz w:val="20"/>
              </w:rPr>
              <w:t xml:space="preserve"> </w:t>
            </w:r>
            <w:r w:rsidRPr="007F0C7E">
              <w:rPr>
                <w:rFonts w:ascii="Oslo Sans Office" w:hAnsi="Oslo Sans Office"/>
                <w:color w:val="000000"/>
                <w:sz w:val="20"/>
              </w:rPr>
              <w:t>%.</w:t>
            </w:r>
          </w:p>
          <w:p w14:paraId="6D436C70" w14:textId="77777777" w:rsidR="00A169DA" w:rsidRPr="007F0C7E" w:rsidRDefault="00A169DA" w:rsidP="002A7166">
            <w:pPr>
              <w:pStyle w:val="NormalWeb"/>
              <w:spacing w:before="0" w:beforeAutospacing="0" w:after="0" w:afterAutospacing="0"/>
              <w:rPr>
                <w:rFonts w:ascii="Oslo Sans Office" w:hAnsi="Oslo Sans Office"/>
                <w:color w:val="000000"/>
                <w:sz w:val="20"/>
              </w:rPr>
            </w:pPr>
          </w:p>
          <w:p w14:paraId="4EA3EB0A"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u w:val="single"/>
              </w:rPr>
              <w:t>Driftsforutsetninger</w:t>
            </w:r>
          </w:p>
          <w:p w14:paraId="017CBD45" w14:textId="77777777" w:rsidR="00A169DA" w:rsidRPr="007F0C7E" w:rsidRDefault="00A169DA" w:rsidP="002A7166">
            <w:pPr>
              <w:pStyle w:val="NormalWeb"/>
              <w:spacing w:before="0" w:beforeAutospacing="0" w:after="0" w:afterAutospacing="0"/>
              <w:rPr>
                <w:rFonts w:ascii="Oslo Sans Office" w:hAnsi="Oslo Sans Office"/>
                <w:color w:val="000000" w:themeColor="text1"/>
                <w:sz w:val="20"/>
              </w:rPr>
            </w:pPr>
            <w:r w:rsidRPr="007F0C7E">
              <w:rPr>
                <w:rFonts w:ascii="Oslo Sans Office" w:hAnsi="Oslo Sans Office"/>
                <w:color w:val="000000" w:themeColor="text1"/>
                <w:sz w:val="20"/>
              </w:rPr>
              <w:t>Brukstid benyttet i klimasimuleringer tilpasses i størst mulig grad det enkelte prosjekt og fastsettes i samarbeid med bestiller/bruker. For IKT-rom gjelder døgnkontinuerlig drift. Driftstider for de enkelte tekniske anlegg skal kunne defineres fritt for ulike soner og bruksareal uavhengig av byggets brukstid. Som forutsetning for dimensjonering og krav til styring av klima kan ventilasjonsanleggene være i drift 24</w:t>
            </w:r>
            <w:r>
              <w:rPr>
                <w:rFonts w:ascii="Oslo Sans Office" w:hAnsi="Oslo Sans Office"/>
                <w:color w:val="000000" w:themeColor="text1"/>
                <w:sz w:val="20"/>
              </w:rPr>
              <w:t xml:space="preserve"> </w:t>
            </w:r>
            <w:r w:rsidRPr="007F0C7E">
              <w:rPr>
                <w:rFonts w:ascii="Oslo Sans Office" w:hAnsi="Oslo Sans Office"/>
                <w:color w:val="000000" w:themeColor="text1"/>
                <w:sz w:val="20"/>
              </w:rPr>
              <w:t xml:space="preserve">t pr. døgn i sommerhalvåret når det er behov for å kjøle ned bygningskonstruksjonen. </w:t>
            </w:r>
          </w:p>
          <w:p w14:paraId="2975C35B" w14:textId="77777777" w:rsidR="00A169DA" w:rsidRPr="007F0C7E" w:rsidRDefault="00A169DA" w:rsidP="002A7166">
            <w:pPr>
              <w:pStyle w:val="NormalWeb"/>
              <w:spacing w:before="0" w:beforeAutospacing="0" w:after="0" w:afterAutospacing="0"/>
              <w:rPr>
                <w:rFonts w:ascii="Oslo Sans Office" w:hAnsi="Oslo Sans Office"/>
                <w:color w:val="000000" w:themeColor="text1"/>
                <w:sz w:val="20"/>
              </w:rPr>
            </w:pPr>
          </w:p>
          <w:p w14:paraId="25D431E2" w14:textId="77777777" w:rsidR="00A169DA" w:rsidRPr="007F0C7E" w:rsidRDefault="00A169DA" w:rsidP="002A7166">
            <w:pPr>
              <w:pStyle w:val="NormalWeb"/>
              <w:spacing w:before="0" w:beforeAutospacing="0" w:after="0" w:afterAutospacing="0"/>
              <w:rPr>
                <w:rFonts w:ascii="Oslo Sans Office" w:hAnsi="Oslo Sans Office"/>
                <w:color w:val="000000" w:themeColor="text1"/>
                <w:sz w:val="20"/>
              </w:rPr>
            </w:pPr>
            <w:r w:rsidRPr="007F0C7E">
              <w:rPr>
                <w:rFonts w:ascii="Oslo Sans Office" w:hAnsi="Oslo Sans Office"/>
                <w:color w:val="000000" w:themeColor="text1"/>
                <w:sz w:val="20"/>
              </w:rPr>
              <w:t>For formålsbygg hvor ikke annet er definert fastsettes brukstiden for de ulike arealene ved klimaberegningene til;</w:t>
            </w:r>
          </w:p>
          <w:p w14:paraId="588A7671" w14:textId="77777777" w:rsidR="00A169DA" w:rsidRPr="007F0C7E" w:rsidRDefault="00A169DA" w:rsidP="002A7166">
            <w:pPr>
              <w:pStyle w:val="NormalWeb"/>
              <w:numPr>
                <w:ilvl w:val="0"/>
                <w:numId w:val="46"/>
              </w:numPr>
              <w:spacing w:before="0" w:beforeAutospacing="0" w:after="0" w:afterAutospacing="0"/>
              <w:rPr>
                <w:rFonts w:asciiTheme="minorHAnsi" w:eastAsiaTheme="minorEastAsia" w:hAnsiTheme="minorHAnsi" w:cstheme="minorBidi"/>
                <w:color w:val="000000" w:themeColor="text1"/>
                <w:sz w:val="20"/>
              </w:rPr>
            </w:pPr>
            <w:r w:rsidRPr="007F0C7E">
              <w:rPr>
                <w:rFonts w:ascii="Oslo Sans Office" w:hAnsi="Oslo Sans Office"/>
                <w:color w:val="000000" w:themeColor="text1"/>
                <w:sz w:val="20"/>
              </w:rPr>
              <w:t xml:space="preserve">Skole 08.00-16.00 med to pauser på 15 min og en på 30 min, hvor arealene er tomme. Det må fastsettes om hele eller deler av arealene skal tilrettelegges for drift i skolens sommerferie. </w:t>
            </w:r>
          </w:p>
          <w:p w14:paraId="52EEAC3F" w14:textId="77777777" w:rsidR="00A169DA" w:rsidRPr="007F0C7E" w:rsidRDefault="00A169DA" w:rsidP="002A7166">
            <w:pPr>
              <w:pStyle w:val="NormalWeb"/>
              <w:numPr>
                <w:ilvl w:val="0"/>
                <w:numId w:val="46"/>
              </w:numPr>
              <w:spacing w:before="0" w:beforeAutospacing="0" w:after="0" w:afterAutospacing="0"/>
              <w:rPr>
                <w:color w:val="000000" w:themeColor="text1"/>
                <w:sz w:val="20"/>
              </w:rPr>
            </w:pPr>
            <w:r w:rsidRPr="007F0C7E">
              <w:rPr>
                <w:rFonts w:ascii="Oslo Sans Office" w:hAnsi="Oslo Sans Office"/>
                <w:color w:val="000000" w:themeColor="text1"/>
                <w:sz w:val="20"/>
              </w:rPr>
              <w:t>Kulturskole 08.00-22.00 med tre pauser på 15 min og en på 30 min, hvor arealene er tomme.</w:t>
            </w:r>
          </w:p>
          <w:p w14:paraId="2952D14B" w14:textId="77777777" w:rsidR="00A169DA" w:rsidRPr="007F0C7E" w:rsidRDefault="00A169DA" w:rsidP="002A7166">
            <w:pPr>
              <w:pStyle w:val="NormalWeb"/>
              <w:numPr>
                <w:ilvl w:val="0"/>
                <w:numId w:val="46"/>
              </w:numPr>
              <w:spacing w:before="0" w:beforeAutospacing="0" w:after="0" w:afterAutospacing="0"/>
              <w:rPr>
                <w:color w:val="000000" w:themeColor="text1"/>
                <w:sz w:val="20"/>
              </w:rPr>
            </w:pPr>
            <w:r w:rsidRPr="007F0C7E">
              <w:rPr>
                <w:rFonts w:ascii="Oslo Sans Office" w:eastAsia="Calibri" w:hAnsi="Oslo Sans Office" w:cs="Calibri"/>
                <w:color w:val="000000" w:themeColor="text1"/>
                <w:sz w:val="20"/>
              </w:rPr>
              <w:t>Barnehager 07.00-17.00</w:t>
            </w:r>
          </w:p>
          <w:p w14:paraId="6933ED01" w14:textId="77777777" w:rsidR="00A169DA" w:rsidRPr="007F0C7E" w:rsidRDefault="00A169DA" w:rsidP="002A7166">
            <w:pPr>
              <w:pStyle w:val="NormalWeb"/>
              <w:numPr>
                <w:ilvl w:val="0"/>
                <w:numId w:val="46"/>
              </w:numPr>
              <w:spacing w:before="0" w:beforeAutospacing="0" w:after="0" w:afterAutospacing="0"/>
              <w:rPr>
                <w:color w:val="000000" w:themeColor="text1"/>
                <w:sz w:val="20"/>
              </w:rPr>
            </w:pPr>
            <w:r w:rsidRPr="007F0C7E">
              <w:rPr>
                <w:rFonts w:ascii="Oslo Sans Office" w:eastAsia="Calibri" w:hAnsi="Oslo Sans Office" w:cs="Calibri"/>
                <w:color w:val="000000" w:themeColor="text1"/>
                <w:sz w:val="20"/>
              </w:rPr>
              <w:t>Flerbrukshall angis brukstid i det enkelte prosjekt</w:t>
            </w:r>
          </w:p>
          <w:p w14:paraId="08183980" w14:textId="77777777" w:rsidR="00A169DA" w:rsidRPr="007F0C7E" w:rsidRDefault="00A169DA" w:rsidP="002A7166">
            <w:pPr>
              <w:pStyle w:val="NormalWeb"/>
              <w:spacing w:before="0" w:beforeAutospacing="0" w:after="0" w:afterAutospacing="0"/>
              <w:rPr>
                <w:rFonts w:ascii="Oslo Sans Office" w:hAnsi="Oslo Sans Office"/>
                <w:color w:val="000000" w:themeColor="text1"/>
                <w:sz w:val="20"/>
              </w:rPr>
            </w:pPr>
          </w:p>
          <w:p w14:paraId="246299D3"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xml:space="preserve">For øvrige formålsbygg og særskilte tilpasninger for den enkelte formål må avklares med bestiller / bruker tidlig i forprosjektet. </w:t>
            </w:r>
          </w:p>
          <w:p w14:paraId="75B40193"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 </w:t>
            </w:r>
          </w:p>
          <w:p w14:paraId="15AD6103"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u w:val="single"/>
              </w:rPr>
              <w:t>Dimensjonerende utetilstander</w:t>
            </w:r>
          </w:p>
          <w:p w14:paraId="376F6644" w14:textId="77777777" w:rsidR="00A169DA" w:rsidRPr="007F0C7E" w:rsidRDefault="00A169DA" w:rsidP="002A7166">
            <w:pPr>
              <w:pStyle w:val="NormalWeb"/>
              <w:spacing w:before="0" w:beforeAutospacing="0" w:after="0" w:afterAutospacing="0"/>
              <w:rPr>
                <w:rFonts w:ascii="Oslo Sans Office" w:hAnsi="Oslo Sans Office"/>
                <w:color w:val="FF0000"/>
                <w:sz w:val="20"/>
              </w:rPr>
            </w:pPr>
            <w:r w:rsidRPr="007F0C7E">
              <w:rPr>
                <w:rFonts w:ascii="Oslo Sans Office" w:hAnsi="Oslo Sans Office"/>
                <w:color w:val="000000"/>
                <w:sz w:val="20"/>
              </w:rPr>
              <w:t xml:space="preserve">Ved dimensjonering av klimaanleggene skal DUT sommer og vinter ved klimastasjon Blindern benyttes. Solavskjerming og klimaskjerm fastsettes i henhold til utforming og valg av løsninger i det enkelte prosjekt. </w:t>
            </w:r>
            <w:r w:rsidRPr="007F0C7E">
              <w:rPr>
                <w:rFonts w:ascii="Oslo Sans Office" w:hAnsi="Oslo Sans Office"/>
                <w:color w:val="000000" w:themeColor="text1"/>
                <w:sz w:val="20"/>
              </w:rPr>
              <w:t xml:space="preserve">For øvrig henvises det til NS3031. </w:t>
            </w:r>
          </w:p>
          <w:p w14:paraId="47B2FEB1"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 </w:t>
            </w:r>
          </w:p>
          <w:p w14:paraId="38E1AAC9"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u w:val="single"/>
              </w:rPr>
              <w:t>Dimensjonerende innetilstander</w:t>
            </w:r>
          </w:p>
          <w:p w14:paraId="4461BCBB"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Det medregnes indre og ytre belastninger ut ifra beskreven bruk, aktuell belysning, personbelastning, samt bygningsmessig utforming, avskjerming og fasader.</w:t>
            </w:r>
          </w:p>
          <w:p w14:paraId="7492385C"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 xml:space="preserve">Dersom ikke annet er angitt skal det forutsettes en indre belastning fastsatt til standard verdier i NS 3031. Dette gjelder intern varme fra personer, bærbar PC og belysning. Alle elev-/arbeidsplasser forutsetter generelt å benytte IKT utstyr (PC/tablett). Antall personer og utstyr i de ulike romtypene fremgår av romprogrammet. Der dette ikke er oppgitt må det avklares med leietaker/bruker. Øvrige aktuelle varmekilder som f.eks. digitale tavler/skjermer, kopimaskiner/printere, maskiner, frukt- og melkeskap, m.m. vil fremgå i øvrig beskrivelse og skal medtas ved dimensjonering av anleggene. </w:t>
            </w:r>
          </w:p>
          <w:p w14:paraId="288906E0"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 </w:t>
            </w:r>
          </w:p>
          <w:p w14:paraId="2BD9971E"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w:t>
            </w:r>
            <w:r w:rsidRPr="007F0C7E">
              <w:rPr>
                <w:rFonts w:ascii="Oslo Sans Office" w:hAnsi="Oslo Sans Office"/>
                <w:color w:val="000000" w:themeColor="text1"/>
                <w:sz w:val="20"/>
                <w:u w:val="single"/>
              </w:rPr>
              <w:t>Krav til inneklima</w:t>
            </w:r>
          </w:p>
          <w:p w14:paraId="55872846"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Det termiske, atmosfæriske og akustiske miljø i det ferdige bygget skal tilfredsstille oppgitte verdier i klimatabellen. Dersom det er tvil om hvilke type arealer/romtyper som skal gjøres gjeldene, må dette avklares før prosjektering og utførelse.</w:t>
            </w:r>
          </w:p>
          <w:p w14:paraId="3D20DF1F" w14:textId="77777777" w:rsidR="00A169DA" w:rsidRPr="007F0C7E" w:rsidRDefault="00A169DA" w:rsidP="002A7166">
            <w:pPr>
              <w:pStyle w:val="NormalWeb"/>
              <w:spacing w:before="0" w:beforeAutospacing="0" w:after="0" w:afterAutospacing="0"/>
              <w:rPr>
                <w:rFonts w:ascii="Oslo Sans Office" w:hAnsi="Oslo Sans Office"/>
                <w:color w:val="000000" w:themeColor="text1"/>
                <w:sz w:val="20"/>
              </w:rPr>
            </w:pPr>
            <w:r w:rsidRPr="007F0C7E">
              <w:rPr>
                <w:rFonts w:ascii="Oslo Sans Office" w:hAnsi="Oslo Sans Office"/>
                <w:color w:val="000000" w:themeColor="text1"/>
                <w:sz w:val="20"/>
              </w:rPr>
              <w:t xml:space="preserve">Eksempel på denne type avklaringer er at for skole defineres læringsareal som læringsrom, grupperom, støtterom, rom for elever med spesielle behov, aktivitetsskole, samt felles læringsareal som allrom, bibliotek, musikk, naturfag m.fl. Kontor defineres som rom med kontorplasser, lærerarbeidsplasser, ekspedisjoner, resepsjoner m.m. Møterom er generelt definert som rom med flere personer/forsamlinger. </w:t>
            </w:r>
          </w:p>
          <w:p w14:paraId="311C6C00"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xml:space="preserve">Denne type avklaringer må gjøres for andre type formålsbygg der dette er uklart eller ikke spesifisert. Hvis det ikke blir angitt et bestemt krav eller romtype, skal inneklimaet tilfredsstille myndighetenes minimumskrav. </w:t>
            </w:r>
          </w:p>
          <w:p w14:paraId="2A67F745"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w:t>
            </w:r>
            <w:r w:rsidRPr="007F0C7E">
              <w:rPr>
                <w:rFonts w:ascii="Oslo Sans Office" w:hAnsi="Oslo Sans Office"/>
                <w:i/>
                <w:color w:val="000000" w:themeColor="text1"/>
                <w:sz w:val="20"/>
              </w:rPr>
              <w:t> </w:t>
            </w:r>
          </w:p>
          <w:p w14:paraId="7185DF8A"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u w:val="single"/>
              </w:rPr>
              <w:t xml:space="preserve">Termisk miljø </w:t>
            </w:r>
          </w:p>
          <w:p w14:paraId="37DDAA4B"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xml:space="preserve">Klima- og komfortkrav skal ligge innenfor de spesifiserte verdier som beskrevet. De spesifiserte verdier skal overholdes når utetilstanden ligger mellom dimensjonerende utetilstand om vinteren og dimensjonerende utetilstand om sommeren. Temperaturkrav skal overholdes uavhengig av de fastsatte forutsetninger for belastningene (indre og ytre). De fastsatte krav til innetemperatur skal tilfredsstilles med og uten internbelastning. Utenfor dimensjonerende utetilstander tillates en relativ glidning av innetemperaturen. Kravet til operativ temperatur gjelder for oppholdssonen, for alle punkter i høyde 1,10 m over gulv og 0,6 m fra vindusglassflate og innervegg. </w:t>
            </w:r>
          </w:p>
          <w:p w14:paraId="4DDACE25" w14:textId="77777777" w:rsidR="00A169DA" w:rsidRPr="00D91AAF" w:rsidRDefault="00A169DA" w:rsidP="002A7166">
            <w:pPr>
              <w:pStyle w:val="NormalWeb"/>
              <w:spacing w:before="0" w:beforeAutospacing="0" w:after="0" w:afterAutospacing="0"/>
              <w:rPr>
                <w:rFonts w:ascii="Oslo Sans Office" w:hAnsi="Oslo Sans Office"/>
                <w:color w:val="000000"/>
              </w:rPr>
            </w:pPr>
            <w:r w:rsidRPr="627DCA81">
              <w:rPr>
                <w:rFonts w:ascii="Oslo Sans Office" w:hAnsi="Oslo Sans Office"/>
                <w:color w:val="000000" w:themeColor="text1"/>
              </w:rPr>
              <w:t> </w:t>
            </w:r>
          </w:p>
          <w:p w14:paraId="5E23458B"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Dersom det skulle oppstå diskusjon om kravene til romtemperatur og temperaturgradient oppfylles etter at bygget er tatt i bruk, skal det gjennomføres målinger hvor både bestiller og byggherre er til stede. For å etterprøve krav til romtemperatur måles romtemperatur med kalibrert lufttemperaturmåler. Komfortvarmekrav med maksimal temperaturdifferanse på 3 grader horisontalt og vertikalt i rommet skal måles med kalibrert globetermometer.</w:t>
            </w:r>
          </w:p>
          <w:p w14:paraId="0A2FD91D"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w:t>
            </w:r>
            <w:r w:rsidRPr="007F0C7E">
              <w:rPr>
                <w:rFonts w:ascii="Oslo Sans Office" w:hAnsi="Oslo Sans Office"/>
                <w:i/>
                <w:color w:val="000000" w:themeColor="text1"/>
                <w:sz w:val="20"/>
              </w:rPr>
              <w:t> </w:t>
            </w:r>
          </w:p>
          <w:p w14:paraId="68A8EB6C"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u w:val="single"/>
              </w:rPr>
              <w:t xml:space="preserve">Luftmengde/hastighet </w:t>
            </w:r>
          </w:p>
          <w:p w14:paraId="335C8FC9"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xml:space="preserve">Klimatabellen angir minimum uteluftmengde for det enkelte areal. </w:t>
            </w:r>
            <w:r w:rsidRPr="007F0C7E">
              <w:rPr>
                <w:rFonts w:ascii="Oslo Sans Office" w:eastAsiaTheme="minorEastAsia" w:hAnsi="Oslo Sans Office" w:cs="Calibri"/>
                <w:color w:val="000000" w:themeColor="text1"/>
                <w:sz w:val="20"/>
              </w:rPr>
              <w:t>Bruker man ventilasjonsluften til kjøling, kan det være nødvendig med større luftmengder enn de angitte minstekravene</w:t>
            </w:r>
            <w:r w:rsidRPr="007F0C7E">
              <w:rPr>
                <w:rFonts w:ascii="Oslo Sans Office" w:eastAsiaTheme="minorEastAsia" w:hAnsi="Oslo Sans Office"/>
                <w:color w:val="000000" w:themeColor="text1"/>
                <w:sz w:val="20"/>
              </w:rPr>
              <w:t xml:space="preserve"> I arealene som ikke er angitt i tabell gjelder Arbeidstilsynets veiledning 444 samt Byggeforskriftens veiledning TEK som krav til minimumsluftmengder. Kravet til maksimal lufthastighet gjelder i oppholdssonen </w:t>
            </w:r>
            <w:r w:rsidRPr="007F0C7E">
              <w:rPr>
                <w:rFonts w:ascii="Oslo Sans Office" w:hAnsi="Oslo Sans Office"/>
                <w:color w:val="000000" w:themeColor="text1"/>
                <w:sz w:val="20"/>
              </w:rPr>
              <w:t xml:space="preserve">iht. Byggforsk- serie 421501 - termisk inneklima. Ved valg av tilluftsventil skal disse tas ut i henhold til minimum tillufttemperatur fastsatt i klimaberegningene. Dette for å sikre at trekk ikke oppstår i oppholdssonen. Ved dimensjonering av fan-coils i bruksareal med høye internlaster som auditorium, IKT-opplæring m.m. skal det benyttes minimum lufttilførselstemperatur på 18 grader ved uttak av produkt. </w:t>
            </w:r>
          </w:p>
          <w:p w14:paraId="0104EE09"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w:t>
            </w:r>
          </w:p>
          <w:p w14:paraId="352C84D8"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u w:val="single"/>
              </w:rPr>
              <w:t xml:space="preserve">Lydnivå </w:t>
            </w:r>
          </w:p>
          <w:p w14:paraId="07F12771" w14:textId="77777777" w:rsidR="00A169DA" w:rsidRPr="007F0C7E" w:rsidRDefault="00A169DA" w:rsidP="002A7166">
            <w:pPr>
              <w:pStyle w:val="NormalWeb"/>
              <w:spacing w:before="0" w:beforeAutospacing="0" w:after="0" w:afterAutospacing="0"/>
              <w:rPr>
                <w:rFonts w:ascii="Oslo Sans Office" w:hAnsi="Oslo Sans Office"/>
                <w:color w:val="000000" w:themeColor="text1"/>
                <w:sz w:val="20"/>
              </w:rPr>
            </w:pPr>
            <w:r w:rsidRPr="007F0C7E">
              <w:rPr>
                <w:rFonts w:ascii="Oslo Sans Office" w:hAnsi="Oslo Sans Office"/>
                <w:color w:val="000000" w:themeColor="text1"/>
                <w:sz w:val="20"/>
              </w:rPr>
              <w:t>Klimatabellen angir maksimalt tillatt lydtrykknivå dB(A) fra samtlige tekniske installasjoner i ulike typer rom/arealer. Kravet omfatter ikke leietakers brukerutstyr. Kravene gjelder i etterklangsfeltet og for rommenes virkelige utforming, men uten personer. Kravet gjelder lyd fra alle komponenter i anlegget. Støy (lyd og vibrasjoner) fra ventilasjonsaggregater, kjølemaskin, pumper mv. skal ikke forplantes videre til oppholdsarealer.</w:t>
            </w:r>
          </w:p>
          <w:p w14:paraId="4982D847"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xml:space="preserve"> </w:t>
            </w:r>
          </w:p>
          <w:p w14:paraId="3BB00328"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Tekniske installasjoner skal dimensjoneres slik at forskrift- og myndighetskrav til støy utendørs overholdes. Som minimum skal NS8175, Tabell og klasse overholdes.</w:t>
            </w:r>
          </w:p>
          <w:p w14:paraId="6A75F224"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Tabellen angir også lydoverføring mellom rom. Gjennomføringer av tekniske installasjoner i vegg skal hensyntas ved prosjektering av veggens lydmotstand.</w:t>
            </w:r>
          </w:p>
          <w:p w14:paraId="49D73C66" w14:textId="77777777" w:rsidR="00A169DA" w:rsidRPr="007F0C7E" w:rsidRDefault="00A169DA" w:rsidP="002A7166">
            <w:pPr>
              <w:pStyle w:val="NormalWeb"/>
              <w:spacing w:before="0" w:beforeAutospacing="0" w:after="0" w:afterAutospacing="0"/>
              <w:rPr>
                <w:rFonts w:eastAsia="Calibri"/>
                <w:color w:val="000000" w:themeColor="text1"/>
                <w:sz w:val="20"/>
              </w:rPr>
            </w:pPr>
          </w:p>
          <w:p w14:paraId="6134EF6B"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 xml:space="preserve">Det skal påvises at det ikke er forstyrrende komponenter i støyen. Dersom det er tvil, skal det dokumenteres at frekvensene 31,5 Hz, 63 Hz og 125 Hz ikke overstiger gjeldende krav i ny NS 8175. </w:t>
            </w:r>
          </w:p>
          <w:p w14:paraId="46D1B7F5"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w:t>
            </w:r>
          </w:p>
          <w:p w14:paraId="768B14E8" w14:textId="77777777" w:rsidR="00A169DA" w:rsidRPr="007F0C7E" w:rsidRDefault="00A169DA" w:rsidP="002A7166">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u w:val="single"/>
              </w:rPr>
              <w:t xml:space="preserve">Transmisjon og infiltrasjon </w:t>
            </w:r>
          </w:p>
          <w:p w14:paraId="50ADFF7E" w14:textId="77777777" w:rsidR="00A169DA" w:rsidRPr="007F0C7E" w:rsidRDefault="00A169DA" w:rsidP="002A7166">
            <w:pPr>
              <w:pStyle w:val="NormalWeb"/>
              <w:spacing w:before="0" w:beforeAutospacing="0" w:after="0" w:afterAutospacing="0"/>
              <w:rPr>
                <w:rFonts w:ascii="Oslo Sans Office" w:hAnsi="Oslo Sans Office"/>
                <w:color w:val="000000"/>
              </w:rPr>
            </w:pPr>
            <w:r w:rsidRPr="007F0C7E">
              <w:rPr>
                <w:rFonts w:ascii="Oslo Sans Office" w:hAnsi="Oslo Sans Office"/>
                <w:color w:val="000000" w:themeColor="text1"/>
                <w:sz w:val="20"/>
              </w:rPr>
              <w:t>Dekning av transmisjonstap, infiltransjonstap, ventilasjonstap og kaldrassikring foretas ved hjelp av radiatorer/gulvvarme/vannbårne varmeelementer. Disse dimensjoneres utfra at ventilasjonsluften ikke skal dekke deler av transmisjons- og infiltrasjonstapet. Varmelegemet skal ha tilstrekkelig effekt til å heve romtemperaturen til ønsket nivå ved en undertemperatur på ventilasjonsluften på 3 grader.</w:t>
            </w:r>
          </w:p>
        </w:tc>
      </w:tr>
      <w:tr w:rsidR="00A169DA" w:rsidRPr="00730168" w14:paraId="6E2311C5" w14:textId="77777777" w:rsidTr="002A7166">
        <w:trPr>
          <w:trHeight w:val="255"/>
        </w:trPr>
        <w:tc>
          <w:tcPr>
            <w:tcW w:w="6145" w:type="dxa"/>
            <w:tcBorders>
              <w:top w:val="nil"/>
              <w:left w:val="nil"/>
              <w:bottom w:val="nil"/>
              <w:right w:val="nil"/>
            </w:tcBorders>
            <w:shd w:val="clear" w:color="auto" w:fill="auto"/>
            <w:noWrap/>
            <w:vAlign w:val="bottom"/>
            <w:hideMark/>
          </w:tcPr>
          <w:p w14:paraId="3A41FF3A" w14:textId="77777777" w:rsidR="00A169DA" w:rsidRPr="00730168" w:rsidRDefault="00A169DA" w:rsidP="002A7166">
            <w:pPr>
              <w:spacing w:after="0" w:line="240" w:lineRule="auto"/>
              <w:rPr>
                <w:rFonts w:eastAsia="Times New Roman" w:cs="Calibri"/>
                <w:color w:val="000000"/>
                <w:szCs w:val="20"/>
                <w:lang w:eastAsia="nb-NO"/>
              </w:rPr>
            </w:pPr>
          </w:p>
        </w:tc>
        <w:tc>
          <w:tcPr>
            <w:tcW w:w="683" w:type="dxa"/>
            <w:tcBorders>
              <w:top w:val="nil"/>
              <w:left w:val="nil"/>
              <w:bottom w:val="nil"/>
              <w:right w:val="nil"/>
            </w:tcBorders>
            <w:shd w:val="clear" w:color="auto" w:fill="auto"/>
            <w:noWrap/>
            <w:vAlign w:val="bottom"/>
            <w:hideMark/>
          </w:tcPr>
          <w:p w14:paraId="10E91795"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228" w:type="dxa"/>
            <w:tcBorders>
              <w:top w:val="nil"/>
              <w:left w:val="nil"/>
              <w:bottom w:val="nil"/>
              <w:right w:val="nil"/>
            </w:tcBorders>
            <w:shd w:val="clear" w:color="auto" w:fill="auto"/>
            <w:noWrap/>
            <w:vAlign w:val="bottom"/>
            <w:hideMark/>
          </w:tcPr>
          <w:p w14:paraId="593A7BDB"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243" w:type="dxa"/>
            <w:tcBorders>
              <w:top w:val="nil"/>
              <w:left w:val="nil"/>
              <w:bottom w:val="nil"/>
              <w:right w:val="nil"/>
            </w:tcBorders>
            <w:shd w:val="clear" w:color="auto" w:fill="auto"/>
            <w:noWrap/>
            <w:vAlign w:val="bottom"/>
            <w:hideMark/>
          </w:tcPr>
          <w:p w14:paraId="33AE5A66"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214" w:type="dxa"/>
            <w:tcBorders>
              <w:top w:val="nil"/>
              <w:left w:val="nil"/>
              <w:bottom w:val="nil"/>
              <w:right w:val="nil"/>
            </w:tcBorders>
            <w:shd w:val="clear" w:color="auto" w:fill="auto"/>
            <w:noWrap/>
            <w:vAlign w:val="bottom"/>
            <w:hideMark/>
          </w:tcPr>
          <w:p w14:paraId="42CECCBA"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286" w:type="dxa"/>
            <w:tcBorders>
              <w:top w:val="nil"/>
              <w:left w:val="nil"/>
              <w:bottom w:val="nil"/>
              <w:right w:val="nil"/>
            </w:tcBorders>
            <w:shd w:val="clear" w:color="auto" w:fill="auto"/>
            <w:noWrap/>
            <w:vAlign w:val="bottom"/>
            <w:hideMark/>
          </w:tcPr>
          <w:p w14:paraId="1290D4F6"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246" w:type="dxa"/>
            <w:tcBorders>
              <w:top w:val="nil"/>
              <w:left w:val="nil"/>
              <w:bottom w:val="nil"/>
              <w:right w:val="nil"/>
            </w:tcBorders>
            <w:shd w:val="clear" w:color="auto" w:fill="auto"/>
            <w:noWrap/>
            <w:vAlign w:val="bottom"/>
            <w:hideMark/>
          </w:tcPr>
          <w:p w14:paraId="5946AF97"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326" w:type="dxa"/>
            <w:tcBorders>
              <w:top w:val="nil"/>
              <w:left w:val="nil"/>
              <w:bottom w:val="nil"/>
              <w:right w:val="nil"/>
            </w:tcBorders>
            <w:shd w:val="clear" w:color="auto" w:fill="auto"/>
            <w:noWrap/>
            <w:vAlign w:val="bottom"/>
            <w:hideMark/>
          </w:tcPr>
          <w:p w14:paraId="07CB25FA"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224" w:type="dxa"/>
            <w:tcBorders>
              <w:top w:val="nil"/>
              <w:left w:val="nil"/>
              <w:bottom w:val="nil"/>
              <w:right w:val="nil"/>
            </w:tcBorders>
            <w:shd w:val="clear" w:color="auto" w:fill="auto"/>
            <w:noWrap/>
            <w:vAlign w:val="bottom"/>
            <w:hideMark/>
          </w:tcPr>
          <w:p w14:paraId="177C8D70"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c>
          <w:tcPr>
            <w:tcW w:w="214" w:type="dxa"/>
            <w:tcBorders>
              <w:top w:val="nil"/>
              <w:left w:val="nil"/>
              <w:bottom w:val="nil"/>
              <w:right w:val="nil"/>
            </w:tcBorders>
            <w:shd w:val="clear" w:color="auto" w:fill="auto"/>
            <w:noWrap/>
            <w:vAlign w:val="bottom"/>
            <w:hideMark/>
          </w:tcPr>
          <w:p w14:paraId="204ABC35" w14:textId="77777777" w:rsidR="00A169DA" w:rsidRPr="00730168" w:rsidRDefault="00A169DA" w:rsidP="002A7166">
            <w:pPr>
              <w:spacing w:after="0" w:line="240" w:lineRule="auto"/>
              <w:rPr>
                <w:rFonts w:ascii="Times New Roman" w:eastAsia="Times New Roman" w:hAnsi="Times New Roman" w:cs="Times New Roman"/>
                <w:szCs w:val="20"/>
                <w:lang w:eastAsia="nb-NO"/>
              </w:rPr>
            </w:pPr>
          </w:p>
        </w:tc>
      </w:tr>
    </w:tbl>
    <w:p w14:paraId="31C3943B" w14:textId="77777777" w:rsidR="007C2D04" w:rsidRPr="00647C93" w:rsidRDefault="007C2D04" w:rsidP="00413795">
      <w:pPr>
        <w:rPr>
          <w:szCs w:val="20"/>
        </w:rPr>
      </w:pPr>
    </w:p>
    <w:sectPr w:rsidR="007C2D04" w:rsidRPr="00647C93" w:rsidSect="00A169DA">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D796D" w14:textId="77777777" w:rsidR="00724766" w:rsidRDefault="00724766" w:rsidP="00B45F6A">
      <w:pPr>
        <w:spacing w:after="0" w:line="240" w:lineRule="auto"/>
      </w:pPr>
      <w:r>
        <w:separator/>
      </w:r>
    </w:p>
  </w:endnote>
  <w:endnote w:type="continuationSeparator" w:id="0">
    <w:p w14:paraId="0B680028" w14:textId="77777777" w:rsidR="00724766" w:rsidRDefault="00724766" w:rsidP="00B45F6A">
      <w:pPr>
        <w:spacing w:after="0" w:line="240" w:lineRule="auto"/>
      </w:pPr>
      <w:r>
        <w:continuationSeparator/>
      </w:r>
    </w:p>
  </w:endnote>
  <w:endnote w:type="continuationNotice" w:id="1">
    <w:p w14:paraId="71E09FEF" w14:textId="77777777" w:rsidR="00724766" w:rsidRDefault="007247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Emoji">
    <w:panose1 w:val="020B0502040204020203"/>
    <w:charset w:val="00"/>
    <w:family w:val="swiss"/>
    <w:pitch w:val="variable"/>
    <w:sig w:usb0="00000003" w:usb1="02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2811" w14:textId="77777777" w:rsidR="004F5032" w:rsidRDefault="004F503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56771"/>
      <w:docPartObj>
        <w:docPartGallery w:val="Page Numbers (Bottom of Page)"/>
        <w:docPartUnique/>
      </w:docPartObj>
    </w:sdtPr>
    <w:sdtEndPr/>
    <w:sdtContent>
      <w:p w14:paraId="5EA7CA80" w14:textId="164D3339" w:rsidR="00C1416C" w:rsidRDefault="00C1416C">
        <w:pPr>
          <w:pStyle w:val="Bunntekst"/>
          <w:jc w:val="right"/>
        </w:pPr>
        <w:r>
          <w:fldChar w:fldCharType="begin"/>
        </w:r>
        <w:r>
          <w:instrText>PAGE   \* MERGEFORMAT</w:instrText>
        </w:r>
        <w:r>
          <w:fldChar w:fldCharType="separate"/>
        </w:r>
        <w:r w:rsidR="00487451">
          <w:rPr>
            <w:noProof/>
          </w:rPr>
          <w:t>77</w:t>
        </w:r>
        <w:r>
          <w:fldChar w:fldCharType="end"/>
        </w:r>
      </w:p>
    </w:sdtContent>
  </w:sdt>
  <w:p w14:paraId="36F4344B" w14:textId="77777777" w:rsidR="00C1416C" w:rsidRDefault="00C1416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7E150" w14:textId="77777777" w:rsidR="004F5032" w:rsidRDefault="004F503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89E68" w14:textId="77777777" w:rsidR="00724766" w:rsidRDefault="00724766" w:rsidP="00B45F6A">
      <w:pPr>
        <w:spacing w:after="0" w:line="240" w:lineRule="auto"/>
      </w:pPr>
      <w:r>
        <w:separator/>
      </w:r>
    </w:p>
  </w:footnote>
  <w:footnote w:type="continuationSeparator" w:id="0">
    <w:p w14:paraId="35DEBBE3" w14:textId="77777777" w:rsidR="00724766" w:rsidRDefault="00724766" w:rsidP="00B45F6A">
      <w:pPr>
        <w:spacing w:after="0" w:line="240" w:lineRule="auto"/>
      </w:pPr>
      <w:r>
        <w:continuationSeparator/>
      </w:r>
    </w:p>
  </w:footnote>
  <w:footnote w:type="continuationNotice" w:id="1">
    <w:p w14:paraId="2EFAB26B" w14:textId="77777777" w:rsidR="00724766" w:rsidRDefault="007247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60CC" w14:textId="77777777" w:rsidR="004F5032" w:rsidRDefault="004F503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B62A" w14:textId="2FFC3A7C" w:rsidR="00C1416C" w:rsidRDefault="00F3741F">
    <w:pPr>
      <w:pStyle w:val="Topptekst"/>
    </w:pPr>
    <w:r>
      <w:rPr>
        <w:noProof/>
      </w:rPr>
      <w:drawing>
        <wp:anchor distT="0" distB="0" distL="114300" distR="114300" simplePos="0" relativeHeight="251658240" behindDoc="1" locked="0" layoutInCell="1" allowOverlap="1" wp14:anchorId="35D7CFFC" wp14:editId="16270F43">
          <wp:simplePos x="0" y="0"/>
          <wp:positionH relativeFrom="column">
            <wp:posOffset>5120640</wp:posOffset>
          </wp:positionH>
          <wp:positionV relativeFrom="paragraph">
            <wp:posOffset>-317871</wp:posOffset>
          </wp:positionV>
          <wp:extent cx="1103630" cy="75184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30" cy="751840"/>
                  </a:xfrm>
                  <a:prstGeom prst="rect">
                    <a:avLst/>
                  </a:prstGeom>
                  <a:noFill/>
                  <a:ln>
                    <a:noFill/>
                  </a:ln>
                </pic:spPr>
              </pic:pic>
            </a:graphicData>
          </a:graphic>
        </wp:anchor>
      </w:drawing>
    </w:r>
    <w:r w:rsidR="00C1416C">
      <w:t>Standard kravspesifikasjon 2022</w:t>
    </w:r>
  </w:p>
  <w:p w14:paraId="1CE3A2FB" w14:textId="0E3E8EAC" w:rsidR="00C1416C" w:rsidRDefault="00C1416C">
    <w:pPr>
      <w:pStyle w:val="Topptekst"/>
    </w:pPr>
    <w:r>
      <w:t>Skoler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4CF3" w14:textId="77777777" w:rsidR="004F5032" w:rsidRDefault="004F503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E307A"/>
    <w:multiLevelType w:val="multilevel"/>
    <w:tmpl w:val="04580288"/>
    <w:styleLink w:val="LFO2"/>
    <w:lvl w:ilvl="0">
      <w:start w:val="1"/>
      <w:numFmt w:val="decimal"/>
      <w:pStyle w:val="Kapittel2num"/>
      <w:lvlText w:val="1.%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283B2D"/>
    <w:multiLevelType w:val="multilevel"/>
    <w:tmpl w:val="C65095F0"/>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2" w15:restartNumberingAfterBreak="0">
    <w:nsid w:val="12643CC7"/>
    <w:multiLevelType w:val="multilevel"/>
    <w:tmpl w:val="D1EA9146"/>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3" w15:restartNumberingAfterBreak="0">
    <w:nsid w:val="145A6CC7"/>
    <w:multiLevelType w:val="multilevel"/>
    <w:tmpl w:val="B65ECC82"/>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4" w15:restartNumberingAfterBreak="0">
    <w:nsid w:val="18291865"/>
    <w:multiLevelType w:val="multilevel"/>
    <w:tmpl w:val="21D68B94"/>
    <w:styleLink w:val="LFO1"/>
    <w:lvl w:ilvl="0">
      <w:start w:val="1"/>
      <w:numFmt w:val="decimal"/>
      <w:pStyle w:val="Kapittel1num"/>
      <w:lvlText w:val="%1"/>
      <w:lvlJc w:val="left"/>
      <w:pPr>
        <w:ind w:left="360" w:hanging="360"/>
      </w:pPr>
    </w:lvl>
    <w:lvl w:ilvl="1">
      <w:start w:val="3"/>
      <w:numFmt w:val="decimal"/>
      <w:lvlText w:val="%1.%2"/>
      <w:lvlJc w:val="left"/>
      <w:pPr>
        <w:ind w:left="900" w:hanging="540"/>
      </w:pPr>
      <w:rPr>
        <w:color w:val="004438"/>
        <w:sz w:val="28"/>
      </w:rPr>
    </w:lvl>
    <w:lvl w:ilvl="2">
      <w:start w:val="1"/>
      <w:numFmt w:val="decimal"/>
      <w:lvlText w:val="%1.%2.%3"/>
      <w:lvlJc w:val="left"/>
      <w:pPr>
        <w:ind w:left="1080" w:hanging="720"/>
      </w:pPr>
      <w:rPr>
        <w:color w:val="004438"/>
        <w:sz w:val="28"/>
      </w:rPr>
    </w:lvl>
    <w:lvl w:ilvl="3">
      <w:start w:val="1"/>
      <w:numFmt w:val="decimal"/>
      <w:lvlText w:val="%1.%2.%3.%4"/>
      <w:lvlJc w:val="left"/>
      <w:pPr>
        <w:ind w:left="1440" w:hanging="1080"/>
      </w:pPr>
      <w:rPr>
        <w:color w:val="004438"/>
        <w:sz w:val="28"/>
      </w:rPr>
    </w:lvl>
    <w:lvl w:ilvl="4">
      <w:start w:val="1"/>
      <w:numFmt w:val="decimal"/>
      <w:lvlText w:val="%1.%2.%3.%4.%5"/>
      <w:lvlJc w:val="left"/>
      <w:pPr>
        <w:ind w:left="1440" w:hanging="1080"/>
      </w:pPr>
      <w:rPr>
        <w:color w:val="004438"/>
        <w:sz w:val="28"/>
      </w:rPr>
    </w:lvl>
    <w:lvl w:ilvl="5">
      <w:start w:val="1"/>
      <w:numFmt w:val="decimal"/>
      <w:lvlText w:val="%1.%2.%3.%4.%5.%6"/>
      <w:lvlJc w:val="left"/>
      <w:pPr>
        <w:ind w:left="1800" w:hanging="1440"/>
      </w:pPr>
      <w:rPr>
        <w:color w:val="004438"/>
        <w:sz w:val="28"/>
      </w:rPr>
    </w:lvl>
    <w:lvl w:ilvl="6">
      <w:start w:val="1"/>
      <w:numFmt w:val="decimal"/>
      <w:lvlText w:val="%1.%2.%3.%4.%5.%6.%7"/>
      <w:lvlJc w:val="left"/>
      <w:pPr>
        <w:ind w:left="1800" w:hanging="1440"/>
      </w:pPr>
      <w:rPr>
        <w:color w:val="004438"/>
        <w:sz w:val="28"/>
      </w:rPr>
    </w:lvl>
    <w:lvl w:ilvl="7">
      <w:start w:val="1"/>
      <w:numFmt w:val="decimal"/>
      <w:lvlText w:val="%1.%2.%3.%4.%5.%6.%7.%8"/>
      <w:lvlJc w:val="left"/>
      <w:pPr>
        <w:ind w:left="2160" w:hanging="1800"/>
      </w:pPr>
      <w:rPr>
        <w:color w:val="004438"/>
        <w:sz w:val="28"/>
      </w:rPr>
    </w:lvl>
    <w:lvl w:ilvl="8">
      <w:start w:val="1"/>
      <w:numFmt w:val="decimal"/>
      <w:lvlText w:val="%1.%2.%3.%4.%5.%6.%7.%8.%9"/>
      <w:lvlJc w:val="left"/>
      <w:pPr>
        <w:ind w:left="2160" w:hanging="1800"/>
      </w:pPr>
      <w:rPr>
        <w:color w:val="004438"/>
        <w:sz w:val="28"/>
      </w:rPr>
    </w:lvl>
  </w:abstractNum>
  <w:abstractNum w:abstractNumId="5" w15:restartNumberingAfterBreak="0">
    <w:nsid w:val="1CE40F2A"/>
    <w:multiLevelType w:val="hybridMultilevel"/>
    <w:tmpl w:val="F78C4DCC"/>
    <w:lvl w:ilvl="0" w:tplc="EDB86616">
      <w:start w:val="1"/>
      <w:numFmt w:val="bullet"/>
      <w:lvlText w:val="-"/>
      <w:lvlJc w:val="left"/>
      <w:pPr>
        <w:ind w:left="720" w:hanging="360"/>
      </w:pPr>
      <w:rPr>
        <w:rFonts w:ascii="Tahoma" w:hAnsi="Tahoma" w:hint="default"/>
      </w:rPr>
    </w:lvl>
    <w:lvl w:ilvl="1" w:tplc="D4BE2308">
      <w:start w:val="1"/>
      <w:numFmt w:val="bullet"/>
      <w:lvlText w:val="o"/>
      <w:lvlJc w:val="left"/>
      <w:pPr>
        <w:ind w:left="1440" w:hanging="360"/>
      </w:pPr>
      <w:rPr>
        <w:rFonts w:ascii="inherit" w:hAnsi="inherit" w:hint="default"/>
      </w:rPr>
    </w:lvl>
    <w:lvl w:ilvl="2" w:tplc="5B6EFA26">
      <w:start w:val="1"/>
      <w:numFmt w:val="bullet"/>
      <w:lvlText w:val=""/>
      <w:lvlJc w:val="left"/>
      <w:pPr>
        <w:ind w:left="2160" w:hanging="360"/>
      </w:pPr>
      <w:rPr>
        <w:rFonts w:ascii="Tahoma" w:hAnsi="Tahoma" w:hint="default"/>
      </w:rPr>
    </w:lvl>
    <w:lvl w:ilvl="3" w:tplc="12C42A22">
      <w:start w:val="1"/>
      <w:numFmt w:val="bullet"/>
      <w:lvlText w:val=""/>
      <w:lvlJc w:val="left"/>
      <w:pPr>
        <w:ind w:left="2880" w:hanging="360"/>
      </w:pPr>
      <w:rPr>
        <w:rFonts w:ascii="Segoe UI Emoji" w:hAnsi="Segoe UI Emoji" w:hint="default"/>
      </w:rPr>
    </w:lvl>
    <w:lvl w:ilvl="4" w:tplc="AF0CCAC8">
      <w:start w:val="1"/>
      <w:numFmt w:val="bullet"/>
      <w:lvlText w:val="o"/>
      <w:lvlJc w:val="left"/>
      <w:pPr>
        <w:ind w:left="3600" w:hanging="360"/>
      </w:pPr>
      <w:rPr>
        <w:rFonts w:ascii="inherit" w:hAnsi="inherit" w:hint="default"/>
      </w:rPr>
    </w:lvl>
    <w:lvl w:ilvl="5" w:tplc="E0968F18">
      <w:start w:val="1"/>
      <w:numFmt w:val="bullet"/>
      <w:lvlText w:val=""/>
      <w:lvlJc w:val="left"/>
      <w:pPr>
        <w:ind w:left="4320" w:hanging="360"/>
      </w:pPr>
      <w:rPr>
        <w:rFonts w:ascii="Tahoma" w:hAnsi="Tahoma" w:hint="default"/>
      </w:rPr>
    </w:lvl>
    <w:lvl w:ilvl="6" w:tplc="088E7578">
      <w:start w:val="1"/>
      <w:numFmt w:val="bullet"/>
      <w:lvlText w:val=""/>
      <w:lvlJc w:val="left"/>
      <w:pPr>
        <w:ind w:left="5040" w:hanging="360"/>
      </w:pPr>
      <w:rPr>
        <w:rFonts w:ascii="Segoe UI Emoji" w:hAnsi="Segoe UI Emoji" w:hint="default"/>
      </w:rPr>
    </w:lvl>
    <w:lvl w:ilvl="7" w:tplc="06CAE994">
      <w:start w:val="1"/>
      <w:numFmt w:val="bullet"/>
      <w:lvlText w:val="o"/>
      <w:lvlJc w:val="left"/>
      <w:pPr>
        <w:ind w:left="5760" w:hanging="360"/>
      </w:pPr>
      <w:rPr>
        <w:rFonts w:ascii="inherit" w:hAnsi="inherit" w:hint="default"/>
      </w:rPr>
    </w:lvl>
    <w:lvl w:ilvl="8" w:tplc="6D2A4D74">
      <w:start w:val="1"/>
      <w:numFmt w:val="bullet"/>
      <w:lvlText w:val=""/>
      <w:lvlJc w:val="left"/>
      <w:pPr>
        <w:ind w:left="6480" w:hanging="360"/>
      </w:pPr>
      <w:rPr>
        <w:rFonts w:ascii="Tahoma" w:hAnsi="Tahoma" w:hint="default"/>
      </w:rPr>
    </w:lvl>
  </w:abstractNum>
  <w:abstractNum w:abstractNumId="6" w15:restartNumberingAfterBreak="0">
    <w:nsid w:val="222D57C0"/>
    <w:multiLevelType w:val="hybridMultilevel"/>
    <w:tmpl w:val="5CBC2C66"/>
    <w:lvl w:ilvl="0" w:tplc="04140001">
      <w:start w:val="1"/>
      <w:numFmt w:val="bullet"/>
      <w:lvlText w:val=""/>
      <w:lvlJc w:val="left"/>
      <w:pPr>
        <w:ind w:left="720" w:hanging="360"/>
      </w:pPr>
      <w:rPr>
        <w:rFonts w:ascii="Segoe UI Emoji" w:hAnsi="Segoe UI Emoji" w:hint="default"/>
      </w:rPr>
    </w:lvl>
    <w:lvl w:ilvl="1" w:tplc="04140003" w:tentative="1">
      <w:start w:val="1"/>
      <w:numFmt w:val="bullet"/>
      <w:lvlText w:val="o"/>
      <w:lvlJc w:val="left"/>
      <w:pPr>
        <w:ind w:left="1440" w:hanging="360"/>
      </w:pPr>
      <w:rPr>
        <w:rFonts w:ascii="inherit" w:hAnsi="inherit" w:cs="inherit"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Segoe UI Emoji" w:hAnsi="Segoe UI Emoji" w:hint="default"/>
      </w:rPr>
    </w:lvl>
    <w:lvl w:ilvl="4" w:tplc="04140003" w:tentative="1">
      <w:start w:val="1"/>
      <w:numFmt w:val="bullet"/>
      <w:lvlText w:val="o"/>
      <w:lvlJc w:val="left"/>
      <w:pPr>
        <w:ind w:left="3600" w:hanging="360"/>
      </w:pPr>
      <w:rPr>
        <w:rFonts w:ascii="inherit" w:hAnsi="inherit" w:cs="inherit"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Segoe UI Emoji" w:hAnsi="Segoe UI Emoji" w:hint="default"/>
      </w:rPr>
    </w:lvl>
    <w:lvl w:ilvl="7" w:tplc="04140003" w:tentative="1">
      <w:start w:val="1"/>
      <w:numFmt w:val="bullet"/>
      <w:lvlText w:val="o"/>
      <w:lvlJc w:val="left"/>
      <w:pPr>
        <w:ind w:left="5760" w:hanging="360"/>
      </w:pPr>
      <w:rPr>
        <w:rFonts w:ascii="inherit" w:hAnsi="inherit" w:cs="inherit" w:hint="default"/>
      </w:rPr>
    </w:lvl>
    <w:lvl w:ilvl="8" w:tplc="04140005" w:tentative="1">
      <w:start w:val="1"/>
      <w:numFmt w:val="bullet"/>
      <w:lvlText w:val=""/>
      <w:lvlJc w:val="left"/>
      <w:pPr>
        <w:ind w:left="6480" w:hanging="360"/>
      </w:pPr>
      <w:rPr>
        <w:rFonts w:ascii="Tahoma" w:hAnsi="Tahoma" w:hint="default"/>
      </w:rPr>
    </w:lvl>
  </w:abstractNum>
  <w:abstractNum w:abstractNumId="7" w15:restartNumberingAfterBreak="0">
    <w:nsid w:val="26397F56"/>
    <w:multiLevelType w:val="multilevel"/>
    <w:tmpl w:val="D83630E0"/>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8" w15:restartNumberingAfterBreak="0">
    <w:nsid w:val="296D6F7F"/>
    <w:multiLevelType w:val="multilevel"/>
    <w:tmpl w:val="6206FDA4"/>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9" w15:restartNumberingAfterBreak="0">
    <w:nsid w:val="2E1B026D"/>
    <w:multiLevelType w:val="hybridMultilevel"/>
    <w:tmpl w:val="8B86295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0" w15:restartNumberingAfterBreak="0">
    <w:nsid w:val="2EA11978"/>
    <w:multiLevelType w:val="hybridMultilevel"/>
    <w:tmpl w:val="8C3093FC"/>
    <w:lvl w:ilvl="0" w:tplc="9FE82802">
      <w:start w:val="1"/>
      <w:numFmt w:val="bullet"/>
      <w:lvlText w:val="-"/>
      <w:lvlJc w:val="left"/>
      <w:pPr>
        <w:ind w:left="1425" w:hanging="360"/>
      </w:pPr>
      <w:rPr>
        <w:rFonts w:ascii="Tahoma" w:hAnsi="Tahoma" w:hint="default"/>
      </w:rPr>
    </w:lvl>
    <w:lvl w:ilvl="1" w:tplc="04140003">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11" w15:restartNumberingAfterBreak="0">
    <w:nsid w:val="2FD83D25"/>
    <w:multiLevelType w:val="hybridMultilevel"/>
    <w:tmpl w:val="16DC7F62"/>
    <w:lvl w:ilvl="0" w:tplc="04140001">
      <w:start w:val="1"/>
      <w:numFmt w:val="bullet"/>
      <w:lvlText w:val=""/>
      <w:lvlJc w:val="left"/>
      <w:pPr>
        <w:ind w:left="1287" w:hanging="360"/>
      </w:pPr>
      <w:rPr>
        <w:rFonts w:ascii="Symbol" w:hAnsi="Symbol" w:hint="default"/>
      </w:rPr>
    </w:lvl>
    <w:lvl w:ilvl="1" w:tplc="04140003">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12" w15:restartNumberingAfterBreak="0">
    <w:nsid w:val="31217DC8"/>
    <w:multiLevelType w:val="multilevel"/>
    <w:tmpl w:val="786405D4"/>
    <w:styleLink w:val="LFO4"/>
    <w:lvl w:ilvl="0">
      <w:numFmt w:val="bullet"/>
      <w:lvlText w:val=""/>
      <w:lvlJc w:val="left"/>
      <w:pPr>
        <w:ind w:left="927" w:hanging="360"/>
      </w:pPr>
      <w:rPr>
        <w:rFonts w:ascii="Tahoma" w:hAnsi="Tahoma"/>
      </w:rPr>
    </w:lvl>
    <w:lvl w:ilvl="1">
      <w:numFmt w:val="bullet"/>
      <w:lvlText w:val="o"/>
      <w:lvlJc w:val="left"/>
      <w:pPr>
        <w:ind w:left="2160" w:hanging="360"/>
      </w:pPr>
      <w:rPr>
        <w:rFonts w:ascii="inherit" w:hAnsi="inherit" w:cs="inherit"/>
      </w:rPr>
    </w:lvl>
    <w:lvl w:ilvl="2">
      <w:numFmt w:val="bullet"/>
      <w:lvlText w:val=""/>
      <w:lvlJc w:val="left"/>
      <w:pPr>
        <w:ind w:left="2880" w:hanging="360"/>
      </w:pPr>
      <w:rPr>
        <w:rFonts w:ascii="Tahoma" w:hAnsi="Tahoma"/>
      </w:rPr>
    </w:lvl>
    <w:lvl w:ilvl="3">
      <w:numFmt w:val="bullet"/>
      <w:lvlText w:val=""/>
      <w:lvlJc w:val="left"/>
      <w:pPr>
        <w:ind w:left="3600" w:hanging="360"/>
      </w:pPr>
      <w:rPr>
        <w:rFonts w:ascii="Segoe UI Emoji" w:hAnsi="Segoe UI Emoji"/>
      </w:rPr>
    </w:lvl>
    <w:lvl w:ilvl="4">
      <w:numFmt w:val="bullet"/>
      <w:lvlText w:val="o"/>
      <w:lvlJc w:val="left"/>
      <w:pPr>
        <w:ind w:left="4320" w:hanging="360"/>
      </w:pPr>
      <w:rPr>
        <w:rFonts w:ascii="inherit" w:hAnsi="inherit" w:cs="inherit"/>
      </w:rPr>
    </w:lvl>
    <w:lvl w:ilvl="5">
      <w:numFmt w:val="bullet"/>
      <w:lvlText w:val=""/>
      <w:lvlJc w:val="left"/>
      <w:pPr>
        <w:ind w:left="5040" w:hanging="360"/>
      </w:pPr>
      <w:rPr>
        <w:rFonts w:ascii="Tahoma" w:hAnsi="Tahoma"/>
      </w:rPr>
    </w:lvl>
    <w:lvl w:ilvl="6">
      <w:numFmt w:val="bullet"/>
      <w:lvlText w:val=""/>
      <w:lvlJc w:val="left"/>
      <w:pPr>
        <w:ind w:left="5760" w:hanging="360"/>
      </w:pPr>
      <w:rPr>
        <w:rFonts w:ascii="Segoe UI Emoji" w:hAnsi="Segoe UI Emoji"/>
      </w:rPr>
    </w:lvl>
    <w:lvl w:ilvl="7">
      <w:numFmt w:val="bullet"/>
      <w:lvlText w:val="o"/>
      <w:lvlJc w:val="left"/>
      <w:pPr>
        <w:ind w:left="6480" w:hanging="360"/>
      </w:pPr>
      <w:rPr>
        <w:rFonts w:ascii="inherit" w:hAnsi="inherit" w:cs="inherit"/>
      </w:rPr>
    </w:lvl>
    <w:lvl w:ilvl="8">
      <w:numFmt w:val="bullet"/>
      <w:lvlText w:val=""/>
      <w:lvlJc w:val="left"/>
      <w:pPr>
        <w:ind w:left="7200" w:hanging="360"/>
      </w:pPr>
      <w:rPr>
        <w:rFonts w:ascii="Tahoma" w:hAnsi="Tahoma"/>
      </w:rPr>
    </w:lvl>
  </w:abstractNum>
  <w:abstractNum w:abstractNumId="13" w15:restartNumberingAfterBreak="0">
    <w:nsid w:val="31F96AB1"/>
    <w:multiLevelType w:val="hybridMultilevel"/>
    <w:tmpl w:val="A7AAACEC"/>
    <w:lvl w:ilvl="0" w:tplc="04140001">
      <w:start w:val="1"/>
      <w:numFmt w:val="bullet"/>
      <w:lvlText w:val=""/>
      <w:lvlJc w:val="left"/>
      <w:pPr>
        <w:ind w:left="1275" w:hanging="360"/>
      </w:pPr>
      <w:rPr>
        <w:rFonts w:ascii="Symbol" w:hAnsi="Symbol" w:hint="default"/>
      </w:rPr>
    </w:lvl>
    <w:lvl w:ilvl="1" w:tplc="04140003" w:tentative="1">
      <w:start w:val="1"/>
      <w:numFmt w:val="bullet"/>
      <w:lvlText w:val="o"/>
      <w:lvlJc w:val="left"/>
      <w:pPr>
        <w:ind w:left="1995" w:hanging="360"/>
      </w:pPr>
      <w:rPr>
        <w:rFonts w:ascii="Courier New" w:hAnsi="Courier New" w:cs="Courier New" w:hint="default"/>
      </w:rPr>
    </w:lvl>
    <w:lvl w:ilvl="2" w:tplc="04140005" w:tentative="1">
      <w:start w:val="1"/>
      <w:numFmt w:val="bullet"/>
      <w:lvlText w:val=""/>
      <w:lvlJc w:val="left"/>
      <w:pPr>
        <w:ind w:left="2715" w:hanging="360"/>
      </w:pPr>
      <w:rPr>
        <w:rFonts w:ascii="Wingdings" w:hAnsi="Wingdings" w:hint="default"/>
      </w:rPr>
    </w:lvl>
    <w:lvl w:ilvl="3" w:tplc="04140001" w:tentative="1">
      <w:start w:val="1"/>
      <w:numFmt w:val="bullet"/>
      <w:lvlText w:val=""/>
      <w:lvlJc w:val="left"/>
      <w:pPr>
        <w:ind w:left="3435" w:hanging="360"/>
      </w:pPr>
      <w:rPr>
        <w:rFonts w:ascii="Symbol" w:hAnsi="Symbol" w:hint="default"/>
      </w:rPr>
    </w:lvl>
    <w:lvl w:ilvl="4" w:tplc="04140003" w:tentative="1">
      <w:start w:val="1"/>
      <w:numFmt w:val="bullet"/>
      <w:lvlText w:val="o"/>
      <w:lvlJc w:val="left"/>
      <w:pPr>
        <w:ind w:left="4155" w:hanging="360"/>
      </w:pPr>
      <w:rPr>
        <w:rFonts w:ascii="Courier New" w:hAnsi="Courier New" w:cs="Courier New" w:hint="default"/>
      </w:rPr>
    </w:lvl>
    <w:lvl w:ilvl="5" w:tplc="04140005" w:tentative="1">
      <w:start w:val="1"/>
      <w:numFmt w:val="bullet"/>
      <w:lvlText w:val=""/>
      <w:lvlJc w:val="left"/>
      <w:pPr>
        <w:ind w:left="4875" w:hanging="360"/>
      </w:pPr>
      <w:rPr>
        <w:rFonts w:ascii="Wingdings" w:hAnsi="Wingdings" w:hint="default"/>
      </w:rPr>
    </w:lvl>
    <w:lvl w:ilvl="6" w:tplc="04140001" w:tentative="1">
      <w:start w:val="1"/>
      <w:numFmt w:val="bullet"/>
      <w:lvlText w:val=""/>
      <w:lvlJc w:val="left"/>
      <w:pPr>
        <w:ind w:left="5595" w:hanging="360"/>
      </w:pPr>
      <w:rPr>
        <w:rFonts w:ascii="Symbol" w:hAnsi="Symbol" w:hint="default"/>
      </w:rPr>
    </w:lvl>
    <w:lvl w:ilvl="7" w:tplc="04140003" w:tentative="1">
      <w:start w:val="1"/>
      <w:numFmt w:val="bullet"/>
      <w:lvlText w:val="o"/>
      <w:lvlJc w:val="left"/>
      <w:pPr>
        <w:ind w:left="6315" w:hanging="360"/>
      </w:pPr>
      <w:rPr>
        <w:rFonts w:ascii="Courier New" w:hAnsi="Courier New" w:cs="Courier New" w:hint="default"/>
      </w:rPr>
    </w:lvl>
    <w:lvl w:ilvl="8" w:tplc="04140005" w:tentative="1">
      <w:start w:val="1"/>
      <w:numFmt w:val="bullet"/>
      <w:lvlText w:val=""/>
      <w:lvlJc w:val="left"/>
      <w:pPr>
        <w:ind w:left="7035" w:hanging="360"/>
      </w:pPr>
      <w:rPr>
        <w:rFonts w:ascii="Wingdings" w:hAnsi="Wingdings" w:hint="default"/>
      </w:rPr>
    </w:lvl>
  </w:abstractNum>
  <w:abstractNum w:abstractNumId="14" w15:restartNumberingAfterBreak="0">
    <w:nsid w:val="33D40FD3"/>
    <w:multiLevelType w:val="multilevel"/>
    <w:tmpl w:val="8E4C9096"/>
    <w:styleLink w:val="LFO8"/>
    <w:lvl w:ilvl="0">
      <w:start w:val="1"/>
      <w:numFmt w:val="decimal"/>
      <w:pStyle w:val="Kap1Nummerer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60814BD"/>
    <w:multiLevelType w:val="multilevel"/>
    <w:tmpl w:val="924E4060"/>
    <w:lvl w:ilvl="0">
      <w:numFmt w:val="bullet"/>
      <w:lvlText w:val="-"/>
      <w:lvlJc w:val="left"/>
      <w:pPr>
        <w:ind w:left="927" w:hanging="360"/>
      </w:pPr>
      <w:rPr>
        <w:rFonts w:ascii="Calibri Light" w:eastAsia="Calibri Light" w:hAnsi="Calibri Light" w:cs="Calibri Light"/>
      </w:rPr>
    </w:lvl>
    <w:lvl w:ilvl="1">
      <w:numFmt w:val="bullet"/>
      <w:lvlText w:val="o"/>
      <w:lvlJc w:val="left"/>
      <w:pPr>
        <w:ind w:left="1647" w:hanging="360"/>
      </w:pPr>
      <w:rPr>
        <w:rFonts w:ascii="inherit" w:hAnsi="inherit" w:cs="inherit"/>
      </w:rPr>
    </w:lvl>
    <w:lvl w:ilvl="2">
      <w:numFmt w:val="bullet"/>
      <w:lvlText w:val=""/>
      <w:lvlJc w:val="left"/>
      <w:pPr>
        <w:ind w:left="2367" w:hanging="360"/>
      </w:pPr>
      <w:rPr>
        <w:rFonts w:ascii="Tahoma" w:hAnsi="Tahoma"/>
      </w:rPr>
    </w:lvl>
    <w:lvl w:ilvl="3">
      <w:numFmt w:val="bullet"/>
      <w:lvlText w:val=""/>
      <w:lvlJc w:val="left"/>
      <w:pPr>
        <w:ind w:left="3087" w:hanging="360"/>
      </w:pPr>
      <w:rPr>
        <w:rFonts w:ascii="Segoe UI Emoji" w:hAnsi="Segoe UI Emoji"/>
      </w:rPr>
    </w:lvl>
    <w:lvl w:ilvl="4">
      <w:numFmt w:val="bullet"/>
      <w:lvlText w:val="o"/>
      <w:lvlJc w:val="left"/>
      <w:pPr>
        <w:ind w:left="3807" w:hanging="360"/>
      </w:pPr>
      <w:rPr>
        <w:rFonts w:ascii="inherit" w:hAnsi="inherit" w:cs="inherit"/>
      </w:rPr>
    </w:lvl>
    <w:lvl w:ilvl="5">
      <w:numFmt w:val="bullet"/>
      <w:lvlText w:val=""/>
      <w:lvlJc w:val="left"/>
      <w:pPr>
        <w:ind w:left="4527" w:hanging="360"/>
      </w:pPr>
      <w:rPr>
        <w:rFonts w:ascii="Tahoma" w:hAnsi="Tahoma"/>
      </w:rPr>
    </w:lvl>
    <w:lvl w:ilvl="6">
      <w:numFmt w:val="bullet"/>
      <w:lvlText w:val=""/>
      <w:lvlJc w:val="left"/>
      <w:pPr>
        <w:ind w:left="5247" w:hanging="360"/>
      </w:pPr>
      <w:rPr>
        <w:rFonts w:ascii="Segoe UI Emoji" w:hAnsi="Segoe UI Emoji"/>
      </w:rPr>
    </w:lvl>
    <w:lvl w:ilvl="7">
      <w:numFmt w:val="bullet"/>
      <w:lvlText w:val="o"/>
      <w:lvlJc w:val="left"/>
      <w:pPr>
        <w:ind w:left="5967" w:hanging="360"/>
      </w:pPr>
      <w:rPr>
        <w:rFonts w:ascii="inherit" w:hAnsi="inherit" w:cs="inherit"/>
      </w:rPr>
    </w:lvl>
    <w:lvl w:ilvl="8">
      <w:numFmt w:val="bullet"/>
      <w:lvlText w:val=""/>
      <w:lvlJc w:val="left"/>
      <w:pPr>
        <w:ind w:left="6687" w:hanging="360"/>
      </w:pPr>
      <w:rPr>
        <w:rFonts w:ascii="Tahoma" w:hAnsi="Tahoma"/>
      </w:rPr>
    </w:lvl>
  </w:abstractNum>
  <w:abstractNum w:abstractNumId="16" w15:restartNumberingAfterBreak="0">
    <w:nsid w:val="363A14F3"/>
    <w:multiLevelType w:val="hybridMultilevel"/>
    <w:tmpl w:val="D45EA27C"/>
    <w:lvl w:ilvl="0" w:tplc="04140001">
      <w:start w:val="1"/>
      <w:numFmt w:val="bullet"/>
      <w:lvlText w:val=""/>
      <w:lvlJc w:val="left"/>
      <w:pPr>
        <w:ind w:left="1343" w:hanging="360"/>
      </w:pPr>
      <w:rPr>
        <w:rFonts w:ascii="Symbol" w:hAnsi="Symbol" w:hint="default"/>
      </w:rPr>
    </w:lvl>
    <w:lvl w:ilvl="1" w:tplc="04140003" w:tentative="1">
      <w:start w:val="1"/>
      <w:numFmt w:val="bullet"/>
      <w:lvlText w:val="o"/>
      <w:lvlJc w:val="left"/>
      <w:pPr>
        <w:ind w:left="2063" w:hanging="360"/>
      </w:pPr>
      <w:rPr>
        <w:rFonts w:ascii="Courier New" w:hAnsi="Courier New" w:cs="Courier New" w:hint="default"/>
      </w:rPr>
    </w:lvl>
    <w:lvl w:ilvl="2" w:tplc="04140005" w:tentative="1">
      <w:start w:val="1"/>
      <w:numFmt w:val="bullet"/>
      <w:lvlText w:val=""/>
      <w:lvlJc w:val="left"/>
      <w:pPr>
        <w:ind w:left="2783" w:hanging="360"/>
      </w:pPr>
      <w:rPr>
        <w:rFonts w:ascii="Wingdings" w:hAnsi="Wingdings" w:hint="default"/>
      </w:rPr>
    </w:lvl>
    <w:lvl w:ilvl="3" w:tplc="04140001" w:tentative="1">
      <w:start w:val="1"/>
      <w:numFmt w:val="bullet"/>
      <w:lvlText w:val=""/>
      <w:lvlJc w:val="left"/>
      <w:pPr>
        <w:ind w:left="3503" w:hanging="360"/>
      </w:pPr>
      <w:rPr>
        <w:rFonts w:ascii="Symbol" w:hAnsi="Symbol" w:hint="default"/>
      </w:rPr>
    </w:lvl>
    <w:lvl w:ilvl="4" w:tplc="04140003" w:tentative="1">
      <w:start w:val="1"/>
      <w:numFmt w:val="bullet"/>
      <w:lvlText w:val="o"/>
      <w:lvlJc w:val="left"/>
      <w:pPr>
        <w:ind w:left="4223" w:hanging="360"/>
      </w:pPr>
      <w:rPr>
        <w:rFonts w:ascii="Courier New" w:hAnsi="Courier New" w:cs="Courier New" w:hint="default"/>
      </w:rPr>
    </w:lvl>
    <w:lvl w:ilvl="5" w:tplc="04140005" w:tentative="1">
      <w:start w:val="1"/>
      <w:numFmt w:val="bullet"/>
      <w:lvlText w:val=""/>
      <w:lvlJc w:val="left"/>
      <w:pPr>
        <w:ind w:left="4943" w:hanging="360"/>
      </w:pPr>
      <w:rPr>
        <w:rFonts w:ascii="Wingdings" w:hAnsi="Wingdings" w:hint="default"/>
      </w:rPr>
    </w:lvl>
    <w:lvl w:ilvl="6" w:tplc="04140001" w:tentative="1">
      <w:start w:val="1"/>
      <w:numFmt w:val="bullet"/>
      <w:lvlText w:val=""/>
      <w:lvlJc w:val="left"/>
      <w:pPr>
        <w:ind w:left="5663" w:hanging="360"/>
      </w:pPr>
      <w:rPr>
        <w:rFonts w:ascii="Symbol" w:hAnsi="Symbol" w:hint="default"/>
      </w:rPr>
    </w:lvl>
    <w:lvl w:ilvl="7" w:tplc="04140003" w:tentative="1">
      <w:start w:val="1"/>
      <w:numFmt w:val="bullet"/>
      <w:lvlText w:val="o"/>
      <w:lvlJc w:val="left"/>
      <w:pPr>
        <w:ind w:left="6383" w:hanging="360"/>
      </w:pPr>
      <w:rPr>
        <w:rFonts w:ascii="Courier New" w:hAnsi="Courier New" w:cs="Courier New" w:hint="default"/>
      </w:rPr>
    </w:lvl>
    <w:lvl w:ilvl="8" w:tplc="04140005" w:tentative="1">
      <w:start w:val="1"/>
      <w:numFmt w:val="bullet"/>
      <w:lvlText w:val=""/>
      <w:lvlJc w:val="left"/>
      <w:pPr>
        <w:ind w:left="7103" w:hanging="360"/>
      </w:pPr>
      <w:rPr>
        <w:rFonts w:ascii="Wingdings" w:hAnsi="Wingdings" w:hint="default"/>
      </w:rPr>
    </w:lvl>
  </w:abstractNum>
  <w:abstractNum w:abstractNumId="17" w15:restartNumberingAfterBreak="0">
    <w:nsid w:val="372A16C4"/>
    <w:multiLevelType w:val="hybridMultilevel"/>
    <w:tmpl w:val="FFECAB74"/>
    <w:lvl w:ilvl="0" w:tplc="04140001">
      <w:start w:val="1"/>
      <w:numFmt w:val="bullet"/>
      <w:lvlText w:val=""/>
      <w:lvlJc w:val="left"/>
      <w:pPr>
        <w:ind w:left="1275" w:hanging="360"/>
      </w:pPr>
      <w:rPr>
        <w:rFonts w:ascii="Symbol" w:hAnsi="Symbol" w:hint="default"/>
      </w:rPr>
    </w:lvl>
    <w:lvl w:ilvl="1" w:tplc="04140003" w:tentative="1">
      <w:start w:val="1"/>
      <w:numFmt w:val="bullet"/>
      <w:lvlText w:val="o"/>
      <w:lvlJc w:val="left"/>
      <w:pPr>
        <w:ind w:left="1995" w:hanging="360"/>
      </w:pPr>
      <w:rPr>
        <w:rFonts w:ascii="Courier New" w:hAnsi="Courier New" w:cs="Courier New" w:hint="default"/>
      </w:rPr>
    </w:lvl>
    <w:lvl w:ilvl="2" w:tplc="04140005" w:tentative="1">
      <w:start w:val="1"/>
      <w:numFmt w:val="bullet"/>
      <w:lvlText w:val=""/>
      <w:lvlJc w:val="left"/>
      <w:pPr>
        <w:ind w:left="2715" w:hanging="360"/>
      </w:pPr>
      <w:rPr>
        <w:rFonts w:ascii="Wingdings" w:hAnsi="Wingdings" w:hint="default"/>
      </w:rPr>
    </w:lvl>
    <w:lvl w:ilvl="3" w:tplc="04140001" w:tentative="1">
      <w:start w:val="1"/>
      <w:numFmt w:val="bullet"/>
      <w:lvlText w:val=""/>
      <w:lvlJc w:val="left"/>
      <w:pPr>
        <w:ind w:left="3435" w:hanging="360"/>
      </w:pPr>
      <w:rPr>
        <w:rFonts w:ascii="Symbol" w:hAnsi="Symbol" w:hint="default"/>
      </w:rPr>
    </w:lvl>
    <w:lvl w:ilvl="4" w:tplc="04140003" w:tentative="1">
      <w:start w:val="1"/>
      <w:numFmt w:val="bullet"/>
      <w:lvlText w:val="o"/>
      <w:lvlJc w:val="left"/>
      <w:pPr>
        <w:ind w:left="4155" w:hanging="360"/>
      </w:pPr>
      <w:rPr>
        <w:rFonts w:ascii="Courier New" w:hAnsi="Courier New" w:cs="Courier New" w:hint="default"/>
      </w:rPr>
    </w:lvl>
    <w:lvl w:ilvl="5" w:tplc="04140005" w:tentative="1">
      <w:start w:val="1"/>
      <w:numFmt w:val="bullet"/>
      <w:lvlText w:val=""/>
      <w:lvlJc w:val="left"/>
      <w:pPr>
        <w:ind w:left="4875" w:hanging="360"/>
      </w:pPr>
      <w:rPr>
        <w:rFonts w:ascii="Wingdings" w:hAnsi="Wingdings" w:hint="default"/>
      </w:rPr>
    </w:lvl>
    <w:lvl w:ilvl="6" w:tplc="04140001" w:tentative="1">
      <w:start w:val="1"/>
      <w:numFmt w:val="bullet"/>
      <w:lvlText w:val=""/>
      <w:lvlJc w:val="left"/>
      <w:pPr>
        <w:ind w:left="5595" w:hanging="360"/>
      </w:pPr>
      <w:rPr>
        <w:rFonts w:ascii="Symbol" w:hAnsi="Symbol" w:hint="default"/>
      </w:rPr>
    </w:lvl>
    <w:lvl w:ilvl="7" w:tplc="04140003" w:tentative="1">
      <w:start w:val="1"/>
      <w:numFmt w:val="bullet"/>
      <w:lvlText w:val="o"/>
      <w:lvlJc w:val="left"/>
      <w:pPr>
        <w:ind w:left="6315" w:hanging="360"/>
      </w:pPr>
      <w:rPr>
        <w:rFonts w:ascii="Courier New" w:hAnsi="Courier New" w:cs="Courier New" w:hint="default"/>
      </w:rPr>
    </w:lvl>
    <w:lvl w:ilvl="8" w:tplc="04140005" w:tentative="1">
      <w:start w:val="1"/>
      <w:numFmt w:val="bullet"/>
      <w:lvlText w:val=""/>
      <w:lvlJc w:val="left"/>
      <w:pPr>
        <w:ind w:left="7035" w:hanging="360"/>
      </w:pPr>
      <w:rPr>
        <w:rFonts w:ascii="Wingdings" w:hAnsi="Wingdings" w:hint="default"/>
      </w:rPr>
    </w:lvl>
  </w:abstractNum>
  <w:abstractNum w:abstractNumId="18" w15:restartNumberingAfterBreak="0">
    <w:nsid w:val="37BB51C1"/>
    <w:multiLevelType w:val="multilevel"/>
    <w:tmpl w:val="4F7218CE"/>
    <w:styleLink w:val="LFO16"/>
    <w:lvl w:ilvl="0">
      <w:start w:val="1"/>
      <w:numFmt w:val="decimal"/>
      <w:pStyle w:val="Overskrift3nummerer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88A39AD"/>
    <w:multiLevelType w:val="hybridMultilevel"/>
    <w:tmpl w:val="FFFFFFFF"/>
    <w:lvl w:ilvl="0" w:tplc="9FE82802">
      <w:start w:val="1"/>
      <w:numFmt w:val="bullet"/>
      <w:lvlText w:val="-"/>
      <w:lvlJc w:val="left"/>
      <w:pPr>
        <w:ind w:left="915" w:hanging="360"/>
      </w:pPr>
      <w:rPr>
        <w:rFonts w:ascii="Tahoma" w:hAnsi="Tahoma" w:hint="default"/>
      </w:rPr>
    </w:lvl>
    <w:lvl w:ilvl="1" w:tplc="35B83AF6">
      <w:start w:val="1"/>
      <w:numFmt w:val="bullet"/>
      <w:lvlText w:val="o"/>
      <w:lvlJc w:val="left"/>
      <w:pPr>
        <w:ind w:left="1635" w:hanging="360"/>
      </w:pPr>
      <w:rPr>
        <w:rFonts w:ascii="inherit" w:hAnsi="inherit" w:hint="default"/>
      </w:rPr>
    </w:lvl>
    <w:lvl w:ilvl="2" w:tplc="3C2CB396">
      <w:start w:val="1"/>
      <w:numFmt w:val="bullet"/>
      <w:lvlText w:val=""/>
      <w:lvlJc w:val="left"/>
      <w:pPr>
        <w:ind w:left="2355" w:hanging="360"/>
      </w:pPr>
      <w:rPr>
        <w:rFonts w:ascii="Tahoma" w:hAnsi="Tahoma" w:hint="default"/>
      </w:rPr>
    </w:lvl>
    <w:lvl w:ilvl="3" w:tplc="2E40DD18">
      <w:start w:val="1"/>
      <w:numFmt w:val="bullet"/>
      <w:lvlText w:val=""/>
      <w:lvlJc w:val="left"/>
      <w:pPr>
        <w:ind w:left="3075" w:hanging="360"/>
      </w:pPr>
      <w:rPr>
        <w:rFonts w:ascii="Segoe UI Emoji" w:hAnsi="Segoe UI Emoji" w:hint="default"/>
      </w:rPr>
    </w:lvl>
    <w:lvl w:ilvl="4" w:tplc="7220A148">
      <w:start w:val="1"/>
      <w:numFmt w:val="bullet"/>
      <w:lvlText w:val="o"/>
      <w:lvlJc w:val="left"/>
      <w:pPr>
        <w:ind w:left="3795" w:hanging="360"/>
      </w:pPr>
      <w:rPr>
        <w:rFonts w:ascii="inherit" w:hAnsi="inherit" w:hint="default"/>
      </w:rPr>
    </w:lvl>
    <w:lvl w:ilvl="5" w:tplc="E700AA20">
      <w:start w:val="1"/>
      <w:numFmt w:val="bullet"/>
      <w:lvlText w:val=""/>
      <w:lvlJc w:val="left"/>
      <w:pPr>
        <w:ind w:left="4515" w:hanging="360"/>
      </w:pPr>
      <w:rPr>
        <w:rFonts w:ascii="Tahoma" w:hAnsi="Tahoma" w:hint="default"/>
      </w:rPr>
    </w:lvl>
    <w:lvl w:ilvl="6" w:tplc="14F4353E">
      <w:start w:val="1"/>
      <w:numFmt w:val="bullet"/>
      <w:lvlText w:val=""/>
      <w:lvlJc w:val="left"/>
      <w:pPr>
        <w:ind w:left="5235" w:hanging="360"/>
      </w:pPr>
      <w:rPr>
        <w:rFonts w:ascii="Segoe UI Emoji" w:hAnsi="Segoe UI Emoji" w:hint="default"/>
      </w:rPr>
    </w:lvl>
    <w:lvl w:ilvl="7" w:tplc="0D12D1AC">
      <w:start w:val="1"/>
      <w:numFmt w:val="bullet"/>
      <w:lvlText w:val="o"/>
      <w:lvlJc w:val="left"/>
      <w:pPr>
        <w:ind w:left="5955" w:hanging="360"/>
      </w:pPr>
      <w:rPr>
        <w:rFonts w:ascii="inherit" w:hAnsi="inherit" w:hint="default"/>
      </w:rPr>
    </w:lvl>
    <w:lvl w:ilvl="8" w:tplc="2A7408FE">
      <w:start w:val="1"/>
      <w:numFmt w:val="bullet"/>
      <w:lvlText w:val=""/>
      <w:lvlJc w:val="left"/>
      <w:pPr>
        <w:ind w:left="6675" w:hanging="360"/>
      </w:pPr>
      <w:rPr>
        <w:rFonts w:ascii="Tahoma" w:hAnsi="Tahoma" w:hint="default"/>
      </w:rPr>
    </w:lvl>
  </w:abstractNum>
  <w:abstractNum w:abstractNumId="20" w15:restartNumberingAfterBreak="0">
    <w:nsid w:val="39EA01B6"/>
    <w:multiLevelType w:val="multilevel"/>
    <w:tmpl w:val="AB124834"/>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21" w15:restartNumberingAfterBreak="0">
    <w:nsid w:val="3B6722B0"/>
    <w:multiLevelType w:val="hybridMultilevel"/>
    <w:tmpl w:val="C118434A"/>
    <w:lvl w:ilvl="0" w:tplc="04140001">
      <w:start w:val="1"/>
      <w:numFmt w:val="bullet"/>
      <w:lvlText w:val=""/>
      <w:lvlJc w:val="left"/>
      <w:pPr>
        <w:ind w:left="720" w:hanging="360"/>
      </w:pPr>
      <w:rPr>
        <w:rFonts w:ascii="Segoe UI Emoji" w:hAnsi="Segoe UI Emoji" w:hint="default"/>
      </w:rPr>
    </w:lvl>
    <w:lvl w:ilvl="1" w:tplc="04140003" w:tentative="1">
      <w:start w:val="1"/>
      <w:numFmt w:val="bullet"/>
      <w:lvlText w:val="o"/>
      <w:lvlJc w:val="left"/>
      <w:pPr>
        <w:ind w:left="1440" w:hanging="360"/>
      </w:pPr>
      <w:rPr>
        <w:rFonts w:ascii="inherit" w:hAnsi="inherit" w:cs="inherit"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Segoe UI Emoji" w:hAnsi="Segoe UI Emoji" w:hint="default"/>
      </w:rPr>
    </w:lvl>
    <w:lvl w:ilvl="4" w:tplc="04140003" w:tentative="1">
      <w:start w:val="1"/>
      <w:numFmt w:val="bullet"/>
      <w:lvlText w:val="o"/>
      <w:lvlJc w:val="left"/>
      <w:pPr>
        <w:ind w:left="3600" w:hanging="360"/>
      </w:pPr>
      <w:rPr>
        <w:rFonts w:ascii="inherit" w:hAnsi="inherit" w:cs="inherit"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Segoe UI Emoji" w:hAnsi="Segoe UI Emoji" w:hint="default"/>
      </w:rPr>
    </w:lvl>
    <w:lvl w:ilvl="7" w:tplc="04140003" w:tentative="1">
      <w:start w:val="1"/>
      <w:numFmt w:val="bullet"/>
      <w:lvlText w:val="o"/>
      <w:lvlJc w:val="left"/>
      <w:pPr>
        <w:ind w:left="5760" w:hanging="360"/>
      </w:pPr>
      <w:rPr>
        <w:rFonts w:ascii="inherit" w:hAnsi="inherit" w:cs="inherit" w:hint="default"/>
      </w:rPr>
    </w:lvl>
    <w:lvl w:ilvl="8" w:tplc="04140005" w:tentative="1">
      <w:start w:val="1"/>
      <w:numFmt w:val="bullet"/>
      <w:lvlText w:val=""/>
      <w:lvlJc w:val="left"/>
      <w:pPr>
        <w:ind w:left="6480" w:hanging="360"/>
      </w:pPr>
      <w:rPr>
        <w:rFonts w:ascii="Tahoma" w:hAnsi="Tahoma" w:hint="default"/>
      </w:rPr>
    </w:lvl>
  </w:abstractNum>
  <w:abstractNum w:abstractNumId="22" w15:restartNumberingAfterBreak="0">
    <w:nsid w:val="3BBE3436"/>
    <w:multiLevelType w:val="multilevel"/>
    <w:tmpl w:val="7BE2F70A"/>
    <w:lvl w:ilvl="0">
      <w:start w:val="1"/>
      <w:numFmt w:val="decimal"/>
      <w:lvlText w:val="%1."/>
      <w:lvlJc w:val="left"/>
      <w:pPr>
        <w:ind w:left="360" w:hanging="360"/>
      </w:pPr>
      <w:rPr>
        <w:b/>
        <w:i w:val="0"/>
      </w:rPr>
    </w:lvl>
    <w:lvl w:ilvl="1">
      <w:start w:val="1"/>
      <w:numFmt w:val="decimal"/>
      <w:lvlText w:val="%1.%2"/>
      <w:lvlJc w:val="left"/>
      <w:pPr>
        <w:ind w:left="576" w:hanging="576"/>
      </w:pPr>
      <w:rPr>
        <w:b/>
        <w:sz w:val="28"/>
      </w:rPr>
    </w:lvl>
    <w:lvl w:ilvl="2">
      <w:start w:val="1"/>
      <w:numFmt w:val="decimal"/>
      <w:lvlText w:val="%1.%2.%3"/>
      <w:lvlJc w:val="left"/>
      <w:pPr>
        <w:ind w:left="720" w:hanging="720"/>
      </w:pPr>
      <w:rPr>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DF408A4"/>
    <w:multiLevelType w:val="multilevel"/>
    <w:tmpl w:val="37E84C9C"/>
    <w:styleLink w:val="LFO3"/>
    <w:lvl w:ilvl="0">
      <w:start w:val="1"/>
      <w:numFmt w:val="decimal"/>
      <w:pStyle w:val="Kapittel3num"/>
      <w:lvlText w:val="1.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F7646FA"/>
    <w:multiLevelType w:val="hybridMultilevel"/>
    <w:tmpl w:val="3DB6E6BC"/>
    <w:lvl w:ilvl="0" w:tplc="04140001">
      <w:start w:val="1"/>
      <w:numFmt w:val="bullet"/>
      <w:lvlText w:val=""/>
      <w:lvlJc w:val="left"/>
      <w:pPr>
        <w:ind w:left="927" w:hanging="360"/>
      </w:pPr>
      <w:rPr>
        <w:rFonts w:ascii="Symbol" w:hAnsi="Symbol" w:hint="default"/>
      </w:rPr>
    </w:lvl>
    <w:lvl w:ilvl="1" w:tplc="04140003" w:tentative="1">
      <w:start w:val="1"/>
      <w:numFmt w:val="bullet"/>
      <w:lvlText w:val="o"/>
      <w:lvlJc w:val="left"/>
      <w:pPr>
        <w:ind w:left="1647" w:hanging="360"/>
      </w:pPr>
      <w:rPr>
        <w:rFonts w:ascii="Courier New" w:hAnsi="Courier New" w:cs="Courier New"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25" w15:restartNumberingAfterBreak="0">
    <w:nsid w:val="4C8717E1"/>
    <w:multiLevelType w:val="hybridMultilevel"/>
    <w:tmpl w:val="A71A3416"/>
    <w:lvl w:ilvl="0" w:tplc="8306FAD0">
      <w:numFmt w:val="bullet"/>
      <w:lvlText w:val="-"/>
      <w:lvlJc w:val="left"/>
      <w:pPr>
        <w:ind w:left="720" w:hanging="360"/>
      </w:pPr>
      <w:rPr>
        <w:rFonts w:ascii="Oslo Sans Office" w:eastAsia="Calibri" w:hAnsi="Oslo Sans Office"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6" w15:restartNumberingAfterBreak="0">
    <w:nsid w:val="4DB1456C"/>
    <w:multiLevelType w:val="hybridMultilevel"/>
    <w:tmpl w:val="E33CFA32"/>
    <w:lvl w:ilvl="0" w:tplc="04140001">
      <w:start w:val="1"/>
      <w:numFmt w:val="bullet"/>
      <w:lvlText w:val=""/>
      <w:lvlJc w:val="left"/>
      <w:pPr>
        <w:ind w:left="720" w:hanging="360"/>
      </w:pPr>
      <w:rPr>
        <w:rFonts w:ascii="Segoe UI Emoji" w:hAnsi="Segoe UI Emoji" w:hint="default"/>
      </w:rPr>
    </w:lvl>
    <w:lvl w:ilvl="1" w:tplc="04140003" w:tentative="1">
      <w:start w:val="1"/>
      <w:numFmt w:val="bullet"/>
      <w:lvlText w:val="o"/>
      <w:lvlJc w:val="left"/>
      <w:pPr>
        <w:ind w:left="1440" w:hanging="360"/>
      </w:pPr>
      <w:rPr>
        <w:rFonts w:ascii="inherit" w:hAnsi="inherit" w:cs="inherit"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Segoe UI Emoji" w:hAnsi="Segoe UI Emoji" w:hint="default"/>
      </w:rPr>
    </w:lvl>
    <w:lvl w:ilvl="4" w:tplc="04140003" w:tentative="1">
      <w:start w:val="1"/>
      <w:numFmt w:val="bullet"/>
      <w:lvlText w:val="o"/>
      <w:lvlJc w:val="left"/>
      <w:pPr>
        <w:ind w:left="3600" w:hanging="360"/>
      </w:pPr>
      <w:rPr>
        <w:rFonts w:ascii="inherit" w:hAnsi="inherit" w:cs="inherit"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Segoe UI Emoji" w:hAnsi="Segoe UI Emoji" w:hint="default"/>
      </w:rPr>
    </w:lvl>
    <w:lvl w:ilvl="7" w:tplc="04140003" w:tentative="1">
      <w:start w:val="1"/>
      <w:numFmt w:val="bullet"/>
      <w:lvlText w:val="o"/>
      <w:lvlJc w:val="left"/>
      <w:pPr>
        <w:ind w:left="5760" w:hanging="360"/>
      </w:pPr>
      <w:rPr>
        <w:rFonts w:ascii="inherit" w:hAnsi="inherit" w:cs="inherit" w:hint="default"/>
      </w:rPr>
    </w:lvl>
    <w:lvl w:ilvl="8" w:tplc="04140005" w:tentative="1">
      <w:start w:val="1"/>
      <w:numFmt w:val="bullet"/>
      <w:lvlText w:val=""/>
      <w:lvlJc w:val="left"/>
      <w:pPr>
        <w:ind w:left="6480" w:hanging="360"/>
      </w:pPr>
      <w:rPr>
        <w:rFonts w:ascii="Tahoma" w:hAnsi="Tahoma" w:hint="default"/>
      </w:rPr>
    </w:lvl>
  </w:abstractNum>
  <w:abstractNum w:abstractNumId="27" w15:restartNumberingAfterBreak="0">
    <w:nsid w:val="542005D5"/>
    <w:multiLevelType w:val="multilevel"/>
    <w:tmpl w:val="F2228D38"/>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28" w15:restartNumberingAfterBreak="0">
    <w:nsid w:val="56803CCB"/>
    <w:multiLevelType w:val="hybridMultilevel"/>
    <w:tmpl w:val="0B0C3C1A"/>
    <w:lvl w:ilvl="0" w:tplc="C6AC50CA">
      <w:start w:val="1"/>
      <w:numFmt w:val="bullet"/>
      <w:lvlText w:val="-"/>
      <w:lvlJc w:val="left"/>
      <w:pPr>
        <w:ind w:left="1068" w:hanging="360"/>
      </w:pPr>
      <w:rPr>
        <w:rFonts w:ascii="Tahoma" w:hAnsi="Tahoma" w:hint="default"/>
      </w:rPr>
    </w:lvl>
    <w:lvl w:ilvl="1" w:tplc="9FE82802">
      <w:start w:val="1"/>
      <w:numFmt w:val="bullet"/>
      <w:lvlText w:val="-"/>
      <w:lvlJc w:val="left"/>
      <w:pPr>
        <w:ind w:left="2493" w:hanging="360"/>
      </w:pPr>
      <w:rPr>
        <w:rFonts w:ascii="Tahoma" w:hAnsi="Tahoma" w:hint="default"/>
      </w:rPr>
    </w:lvl>
    <w:lvl w:ilvl="2" w:tplc="04140005" w:tentative="1">
      <w:start w:val="1"/>
      <w:numFmt w:val="bullet"/>
      <w:lvlText w:val=""/>
      <w:lvlJc w:val="left"/>
      <w:pPr>
        <w:ind w:left="3213" w:hanging="360"/>
      </w:pPr>
      <w:rPr>
        <w:rFonts w:ascii="Wingdings" w:hAnsi="Wingdings" w:hint="default"/>
      </w:rPr>
    </w:lvl>
    <w:lvl w:ilvl="3" w:tplc="04140001" w:tentative="1">
      <w:start w:val="1"/>
      <w:numFmt w:val="bullet"/>
      <w:lvlText w:val=""/>
      <w:lvlJc w:val="left"/>
      <w:pPr>
        <w:ind w:left="3933" w:hanging="360"/>
      </w:pPr>
      <w:rPr>
        <w:rFonts w:ascii="Symbol" w:hAnsi="Symbol" w:hint="default"/>
      </w:rPr>
    </w:lvl>
    <w:lvl w:ilvl="4" w:tplc="04140003" w:tentative="1">
      <w:start w:val="1"/>
      <w:numFmt w:val="bullet"/>
      <w:lvlText w:val="o"/>
      <w:lvlJc w:val="left"/>
      <w:pPr>
        <w:ind w:left="4653" w:hanging="360"/>
      </w:pPr>
      <w:rPr>
        <w:rFonts w:ascii="Courier New" w:hAnsi="Courier New" w:cs="Courier New" w:hint="default"/>
      </w:rPr>
    </w:lvl>
    <w:lvl w:ilvl="5" w:tplc="04140005" w:tentative="1">
      <w:start w:val="1"/>
      <w:numFmt w:val="bullet"/>
      <w:lvlText w:val=""/>
      <w:lvlJc w:val="left"/>
      <w:pPr>
        <w:ind w:left="5373" w:hanging="360"/>
      </w:pPr>
      <w:rPr>
        <w:rFonts w:ascii="Wingdings" w:hAnsi="Wingdings" w:hint="default"/>
      </w:rPr>
    </w:lvl>
    <w:lvl w:ilvl="6" w:tplc="04140001" w:tentative="1">
      <w:start w:val="1"/>
      <w:numFmt w:val="bullet"/>
      <w:lvlText w:val=""/>
      <w:lvlJc w:val="left"/>
      <w:pPr>
        <w:ind w:left="6093" w:hanging="360"/>
      </w:pPr>
      <w:rPr>
        <w:rFonts w:ascii="Symbol" w:hAnsi="Symbol" w:hint="default"/>
      </w:rPr>
    </w:lvl>
    <w:lvl w:ilvl="7" w:tplc="04140003" w:tentative="1">
      <w:start w:val="1"/>
      <w:numFmt w:val="bullet"/>
      <w:lvlText w:val="o"/>
      <w:lvlJc w:val="left"/>
      <w:pPr>
        <w:ind w:left="6813" w:hanging="360"/>
      </w:pPr>
      <w:rPr>
        <w:rFonts w:ascii="Courier New" w:hAnsi="Courier New" w:cs="Courier New" w:hint="default"/>
      </w:rPr>
    </w:lvl>
    <w:lvl w:ilvl="8" w:tplc="04140005" w:tentative="1">
      <w:start w:val="1"/>
      <w:numFmt w:val="bullet"/>
      <w:lvlText w:val=""/>
      <w:lvlJc w:val="left"/>
      <w:pPr>
        <w:ind w:left="7533" w:hanging="360"/>
      </w:pPr>
      <w:rPr>
        <w:rFonts w:ascii="Wingdings" w:hAnsi="Wingdings" w:hint="default"/>
      </w:rPr>
    </w:lvl>
  </w:abstractNum>
  <w:abstractNum w:abstractNumId="29" w15:restartNumberingAfterBreak="0">
    <w:nsid w:val="5F132F0D"/>
    <w:multiLevelType w:val="multilevel"/>
    <w:tmpl w:val="675C9192"/>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30" w15:restartNumberingAfterBreak="0">
    <w:nsid w:val="66F503BF"/>
    <w:multiLevelType w:val="multilevel"/>
    <w:tmpl w:val="BE56850E"/>
    <w:lvl w:ilvl="0">
      <w:start w:val="1"/>
      <w:numFmt w:val="decimal"/>
      <w:lvlText w:val="%1."/>
      <w:lvlJc w:val="left"/>
      <w:pPr>
        <w:ind w:left="360" w:hanging="360"/>
      </w:pPr>
      <w:rPr>
        <w:b/>
        <w:i w:val="0"/>
      </w:rPr>
    </w:lvl>
    <w:lvl w:ilvl="1">
      <w:start w:val="1"/>
      <w:numFmt w:val="decimal"/>
      <w:lvlText w:val="%1.%2"/>
      <w:lvlJc w:val="left"/>
      <w:pPr>
        <w:ind w:left="576" w:hanging="576"/>
      </w:pPr>
      <w:rPr>
        <w:b/>
        <w:sz w:val="28"/>
      </w:rPr>
    </w:lvl>
    <w:lvl w:ilvl="2">
      <w:start w:val="1"/>
      <w:numFmt w:val="decimal"/>
      <w:lvlText w:val="%1.%2.%3"/>
      <w:lvlJc w:val="left"/>
      <w:pPr>
        <w:ind w:left="720" w:hanging="720"/>
      </w:pPr>
      <w:rPr>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8677335"/>
    <w:multiLevelType w:val="multilevel"/>
    <w:tmpl w:val="162258E8"/>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32" w15:restartNumberingAfterBreak="0">
    <w:nsid w:val="6AA80680"/>
    <w:multiLevelType w:val="multilevel"/>
    <w:tmpl w:val="326CDC58"/>
    <w:styleLink w:val="LFO17"/>
    <w:lvl w:ilvl="0">
      <w:start w:val="1"/>
      <w:numFmt w:val="decimal"/>
      <w:pStyle w:val="Overskrift3num"/>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C12361F"/>
    <w:multiLevelType w:val="multilevel"/>
    <w:tmpl w:val="ED4049EC"/>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34" w15:restartNumberingAfterBreak="0">
    <w:nsid w:val="6D7C0BE4"/>
    <w:multiLevelType w:val="multilevel"/>
    <w:tmpl w:val="BAA00312"/>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35" w15:restartNumberingAfterBreak="0">
    <w:nsid w:val="6DE42280"/>
    <w:multiLevelType w:val="hybridMultilevel"/>
    <w:tmpl w:val="57B88CD8"/>
    <w:lvl w:ilvl="0" w:tplc="9FE82802">
      <w:start w:val="1"/>
      <w:numFmt w:val="bullet"/>
      <w:lvlText w:val="-"/>
      <w:lvlJc w:val="left"/>
      <w:pPr>
        <w:ind w:left="720" w:hanging="360"/>
      </w:pPr>
      <w:rPr>
        <w:rFonts w:ascii="Tahoma" w:hAnsi="Tahoma" w:hint="default"/>
      </w:rPr>
    </w:lvl>
    <w:lvl w:ilvl="1" w:tplc="CC1E11AA">
      <w:numFmt w:val="bullet"/>
      <w:lvlText w:val="•"/>
      <w:lvlJc w:val="left"/>
      <w:pPr>
        <w:ind w:left="1440" w:hanging="360"/>
      </w:pPr>
      <w:rPr>
        <w:rFonts w:ascii="Segoe UI Emoji" w:eastAsia="Calibri Light" w:hAnsi="Segoe UI Emoji" w:cs="Arial" w:hint="default"/>
      </w:rPr>
    </w:lvl>
    <w:lvl w:ilvl="2" w:tplc="04140005" w:tentative="1">
      <w:start w:val="1"/>
      <w:numFmt w:val="bullet"/>
      <w:lvlText w:val=""/>
      <w:lvlJc w:val="left"/>
      <w:pPr>
        <w:ind w:left="2160" w:hanging="360"/>
      </w:pPr>
      <w:rPr>
        <w:rFonts w:ascii="Tahoma" w:hAnsi="Tahoma" w:hint="default"/>
      </w:rPr>
    </w:lvl>
    <w:lvl w:ilvl="3" w:tplc="04140001" w:tentative="1">
      <w:start w:val="1"/>
      <w:numFmt w:val="bullet"/>
      <w:lvlText w:val=""/>
      <w:lvlJc w:val="left"/>
      <w:pPr>
        <w:ind w:left="2880" w:hanging="360"/>
      </w:pPr>
      <w:rPr>
        <w:rFonts w:ascii="Segoe UI Emoji" w:hAnsi="Segoe UI Emoji" w:hint="default"/>
      </w:rPr>
    </w:lvl>
    <w:lvl w:ilvl="4" w:tplc="04140003" w:tentative="1">
      <w:start w:val="1"/>
      <w:numFmt w:val="bullet"/>
      <w:lvlText w:val="o"/>
      <w:lvlJc w:val="left"/>
      <w:pPr>
        <w:ind w:left="3600" w:hanging="360"/>
      </w:pPr>
      <w:rPr>
        <w:rFonts w:ascii="inherit" w:hAnsi="inherit" w:cs="inherit" w:hint="default"/>
      </w:rPr>
    </w:lvl>
    <w:lvl w:ilvl="5" w:tplc="04140005" w:tentative="1">
      <w:start w:val="1"/>
      <w:numFmt w:val="bullet"/>
      <w:lvlText w:val=""/>
      <w:lvlJc w:val="left"/>
      <w:pPr>
        <w:ind w:left="4320" w:hanging="360"/>
      </w:pPr>
      <w:rPr>
        <w:rFonts w:ascii="Tahoma" w:hAnsi="Tahoma" w:hint="default"/>
      </w:rPr>
    </w:lvl>
    <w:lvl w:ilvl="6" w:tplc="04140001" w:tentative="1">
      <w:start w:val="1"/>
      <w:numFmt w:val="bullet"/>
      <w:lvlText w:val=""/>
      <w:lvlJc w:val="left"/>
      <w:pPr>
        <w:ind w:left="5040" w:hanging="360"/>
      </w:pPr>
      <w:rPr>
        <w:rFonts w:ascii="Segoe UI Emoji" w:hAnsi="Segoe UI Emoji" w:hint="default"/>
      </w:rPr>
    </w:lvl>
    <w:lvl w:ilvl="7" w:tplc="04140003" w:tentative="1">
      <w:start w:val="1"/>
      <w:numFmt w:val="bullet"/>
      <w:lvlText w:val="o"/>
      <w:lvlJc w:val="left"/>
      <w:pPr>
        <w:ind w:left="5760" w:hanging="360"/>
      </w:pPr>
      <w:rPr>
        <w:rFonts w:ascii="inherit" w:hAnsi="inherit" w:cs="inherit" w:hint="default"/>
      </w:rPr>
    </w:lvl>
    <w:lvl w:ilvl="8" w:tplc="04140005" w:tentative="1">
      <w:start w:val="1"/>
      <w:numFmt w:val="bullet"/>
      <w:lvlText w:val=""/>
      <w:lvlJc w:val="left"/>
      <w:pPr>
        <w:ind w:left="6480" w:hanging="360"/>
      </w:pPr>
      <w:rPr>
        <w:rFonts w:ascii="Tahoma" w:hAnsi="Tahoma" w:hint="default"/>
      </w:rPr>
    </w:lvl>
  </w:abstractNum>
  <w:abstractNum w:abstractNumId="36" w15:restartNumberingAfterBreak="0">
    <w:nsid w:val="6F527373"/>
    <w:multiLevelType w:val="multilevel"/>
    <w:tmpl w:val="B52CD746"/>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37"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abstractNum w:abstractNumId="38" w15:restartNumberingAfterBreak="0">
    <w:nsid w:val="75AA5DF1"/>
    <w:multiLevelType w:val="hybridMultilevel"/>
    <w:tmpl w:val="6A4A0D7A"/>
    <w:lvl w:ilvl="0" w:tplc="8036FCCE">
      <w:start w:val="1"/>
      <w:numFmt w:val="bullet"/>
      <w:lvlText w:val=""/>
      <w:lvlJc w:val="left"/>
      <w:pPr>
        <w:ind w:left="720" w:hanging="360"/>
      </w:pPr>
      <w:rPr>
        <w:rFonts w:ascii="Symbol" w:hAnsi="Symbol" w:hint="default"/>
      </w:rPr>
    </w:lvl>
    <w:lvl w:ilvl="1" w:tplc="10943F94">
      <w:start w:val="1"/>
      <w:numFmt w:val="bullet"/>
      <w:lvlText w:val="o"/>
      <w:lvlJc w:val="left"/>
      <w:pPr>
        <w:ind w:left="1440" w:hanging="360"/>
      </w:pPr>
      <w:rPr>
        <w:rFonts w:ascii="Courier New" w:hAnsi="Courier New" w:hint="default"/>
      </w:rPr>
    </w:lvl>
    <w:lvl w:ilvl="2" w:tplc="76F032C2">
      <w:start w:val="1"/>
      <w:numFmt w:val="bullet"/>
      <w:lvlText w:val=""/>
      <w:lvlJc w:val="left"/>
      <w:pPr>
        <w:ind w:left="2160" w:hanging="360"/>
      </w:pPr>
      <w:rPr>
        <w:rFonts w:ascii="Wingdings" w:hAnsi="Wingdings" w:hint="default"/>
      </w:rPr>
    </w:lvl>
    <w:lvl w:ilvl="3" w:tplc="9CD4EEC4">
      <w:start w:val="1"/>
      <w:numFmt w:val="bullet"/>
      <w:lvlText w:val=""/>
      <w:lvlJc w:val="left"/>
      <w:pPr>
        <w:ind w:left="2880" w:hanging="360"/>
      </w:pPr>
      <w:rPr>
        <w:rFonts w:ascii="Symbol" w:hAnsi="Symbol" w:hint="default"/>
      </w:rPr>
    </w:lvl>
    <w:lvl w:ilvl="4" w:tplc="7A08F5FE">
      <w:start w:val="1"/>
      <w:numFmt w:val="bullet"/>
      <w:lvlText w:val="o"/>
      <w:lvlJc w:val="left"/>
      <w:pPr>
        <w:ind w:left="3600" w:hanging="360"/>
      </w:pPr>
      <w:rPr>
        <w:rFonts w:ascii="Courier New" w:hAnsi="Courier New" w:hint="default"/>
      </w:rPr>
    </w:lvl>
    <w:lvl w:ilvl="5" w:tplc="9E022DD2">
      <w:start w:val="1"/>
      <w:numFmt w:val="bullet"/>
      <w:lvlText w:val=""/>
      <w:lvlJc w:val="left"/>
      <w:pPr>
        <w:ind w:left="4320" w:hanging="360"/>
      </w:pPr>
      <w:rPr>
        <w:rFonts w:ascii="Wingdings" w:hAnsi="Wingdings" w:hint="default"/>
      </w:rPr>
    </w:lvl>
    <w:lvl w:ilvl="6" w:tplc="374A5CC0">
      <w:start w:val="1"/>
      <w:numFmt w:val="bullet"/>
      <w:lvlText w:val=""/>
      <w:lvlJc w:val="left"/>
      <w:pPr>
        <w:ind w:left="5040" w:hanging="360"/>
      </w:pPr>
      <w:rPr>
        <w:rFonts w:ascii="Symbol" w:hAnsi="Symbol" w:hint="default"/>
      </w:rPr>
    </w:lvl>
    <w:lvl w:ilvl="7" w:tplc="9D0A2F90">
      <w:start w:val="1"/>
      <w:numFmt w:val="bullet"/>
      <w:lvlText w:val="o"/>
      <w:lvlJc w:val="left"/>
      <w:pPr>
        <w:ind w:left="5760" w:hanging="360"/>
      </w:pPr>
      <w:rPr>
        <w:rFonts w:ascii="Courier New" w:hAnsi="Courier New" w:hint="default"/>
      </w:rPr>
    </w:lvl>
    <w:lvl w:ilvl="8" w:tplc="206E8DF8">
      <w:start w:val="1"/>
      <w:numFmt w:val="bullet"/>
      <w:lvlText w:val=""/>
      <w:lvlJc w:val="left"/>
      <w:pPr>
        <w:ind w:left="6480" w:hanging="360"/>
      </w:pPr>
      <w:rPr>
        <w:rFonts w:ascii="Wingdings" w:hAnsi="Wingdings" w:hint="default"/>
      </w:rPr>
    </w:lvl>
  </w:abstractNum>
  <w:abstractNum w:abstractNumId="39" w15:restartNumberingAfterBreak="0">
    <w:nsid w:val="761671C4"/>
    <w:multiLevelType w:val="multilevel"/>
    <w:tmpl w:val="6BB458FA"/>
    <w:lvl w:ilvl="0">
      <w:start w:val="1"/>
      <w:numFmt w:val="decimal"/>
      <w:lvlText w:val="%1."/>
      <w:lvlJc w:val="left"/>
      <w:pPr>
        <w:ind w:left="360" w:hanging="360"/>
      </w:pPr>
      <w:rPr>
        <w:b/>
        <w:i w:val="0"/>
      </w:rPr>
    </w:lvl>
    <w:lvl w:ilvl="1">
      <w:start w:val="1"/>
      <w:numFmt w:val="decimal"/>
      <w:lvlText w:val="%1.%2"/>
      <w:lvlJc w:val="left"/>
      <w:pPr>
        <w:ind w:left="576" w:hanging="576"/>
      </w:pPr>
      <w:rPr>
        <w:b/>
        <w:sz w:val="28"/>
      </w:rPr>
    </w:lvl>
    <w:lvl w:ilvl="2">
      <w:start w:val="1"/>
      <w:numFmt w:val="decimal"/>
      <w:lvlText w:val="%1.%2.%3"/>
      <w:lvlJc w:val="left"/>
      <w:pPr>
        <w:ind w:left="720" w:hanging="720"/>
      </w:pPr>
      <w:rPr>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928403E"/>
    <w:multiLevelType w:val="multilevel"/>
    <w:tmpl w:val="02CED2C8"/>
    <w:styleLink w:val="WWOutlineListStyle"/>
    <w:lvl w:ilvl="0">
      <w:start w:val="1"/>
      <w:numFmt w:val="decimal"/>
      <w:lvlText w:val="%1."/>
      <w:lvlJc w:val="left"/>
      <w:pPr>
        <w:ind w:left="360" w:hanging="360"/>
      </w:pPr>
      <w:rPr>
        <w:b/>
        <w:i w:val="0"/>
      </w:rPr>
    </w:lvl>
    <w:lvl w:ilvl="1">
      <w:start w:val="1"/>
      <w:numFmt w:val="decimal"/>
      <w:lvlText w:val="%1.%2"/>
      <w:lvlJc w:val="left"/>
      <w:pPr>
        <w:ind w:left="576" w:hanging="576"/>
      </w:pPr>
      <w:rPr>
        <w:b/>
        <w:sz w:val="28"/>
      </w:rPr>
    </w:lvl>
    <w:lvl w:ilvl="2">
      <w:start w:val="1"/>
      <w:numFmt w:val="decimal"/>
      <w:lvlText w:val="%1.%2.%3"/>
      <w:lvlJc w:val="left"/>
      <w:pPr>
        <w:ind w:left="720" w:hanging="720"/>
      </w:pPr>
      <w:rPr>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AE20C88"/>
    <w:multiLevelType w:val="hybridMultilevel"/>
    <w:tmpl w:val="C754944C"/>
    <w:lvl w:ilvl="0" w:tplc="9FE82802">
      <w:start w:val="1"/>
      <w:numFmt w:val="bullet"/>
      <w:lvlText w:val="-"/>
      <w:lvlJc w:val="left"/>
      <w:pPr>
        <w:ind w:left="1425" w:hanging="360"/>
      </w:pPr>
      <w:rPr>
        <w:rFonts w:ascii="Tahoma" w:hAnsi="Tahoma" w:hint="default"/>
      </w:rPr>
    </w:lvl>
    <w:lvl w:ilvl="1" w:tplc="9FE82802">
      <w:start w:val="1"/>
      <w:numFmt w:val="bullet"/>
      <w:lvlText w:val="-"/>
      <w:lvlJc w:val="left"/>
      <w:pPr>
        <w:ind w:left="2145" w:hanging="360"/>
      </w:pPr>
      <w:rPr>
        <w:rFonts w:ascii="Tahoma" w:hAnsi="Tahoma"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42" w15:restartNumberingAfterBreak="0">
    <w:nsid w:val="7B554C4B"/>
    <w:multiLevelType w:val="multilevel"/>
    <w:tmpl w:val="4B1C08EC"/>
    <w:lvl w:ilvl="0">
      <w:numFmt w:val="bullet"/>
      <w:lvlText w:val="-"/>
      <w:lvlJc w:val="left"/>
      <w:pPr>
        <w:ind w:left="720" w:hanging="360"/>
      </w:pPr>
      <w:rPr>
        <w:rFonts w:ascii="Calibri Light" w:eastAsia="Calibri Light" w:hAnsi="Calibri Light" w:cs="Calibri Light"/>
      </w:rPr>
    </w:lvl>
    <w:lvl w:ilvl="1">
      <w:numFmt w:val="bullet"/>
      <w:lvlText w:val="o"/>
      <w:lvlJc w:val="left"/>
      <w:pPr>
        <w:ind w:left="1440" w:hanging="360"/>
      </w:pPr>
      <w:rPr>
        <w:rFonts w:ascii="inherit" w:hAnsi="inherit" w:cs="inherit"/>
      </w:rPr>
    </w:lvl>
    <w:lvl w:ilvl="2">
      <w:numFmt w:val="bullet"/>
      <w:lvlText w:val=""/>
      <w:lvlJc w:val="left"/>
      <w:pPr>
        <w:ind w:left="2160" w:hanging="360"/>
      </w:pPr>
      <w:rPr>
        <w:rFonts w:ascii="Tahoma" w:hAnsi="Tahoma"/>
      </w:rPr>
    </w:lvl>
    <w:lvl w:ilvl="3">
      <w:numFmt w:val="bullet"/>
      <w:lvlText w:val=""/>
      <w:lvlJc w:val="left"/>
      <w:pPr>
        <w:ind w:left="2880" w:hanging="360"/>
      </w:pPr>
      <w:rPr>
        <w:rFonts w:ascii="Segoe UI Emoji" w:hAnsi="Segoe UI Emoji"/>
      </w:rPr>
    </w:lvl>
    <w:lvl w:ilvl="4">
      <w:numFmt w:val="bullet"/>
      <w:lvlText w:val="o"/>
      <w:lvlJc w:val="left"/>
      <w:pPr>
        <w:ind w:left="3600" w:hanging="360"/>
      </w:pPr>
      <w:rPr>
        <w:rFonts w:ascii="inherit" w:hAnsi="inherit" w:cs="inherit"/>
      </w:rPr>
    </w:lvl>
    <w:lvl w:ilvl="5">
      <w:numFmt w:val="bullet"/>
      <w:lvlText w:val=""/>
      <w:lvlJc w:val="left"/>
      <w:pPr>
        <w:ind w:left="4320" w:hanging="360"/>
      </w:pPr>
      <w:rPr>
        <w:rFonts w:ascii="Tahoma" w:hAnsi="Tahoma"/>
      </w:rPr>
    </w:lvl>
    <w:lvl w:ilvl="6">
      <w:numFmt w:val="bullet"/>
      <w:lvlText w:val=""/>
      <w:lvlJc w:val="left"/>
      <w:pPr>
        <w:ind w:left="5040" w:hanging="360"/>
      </w:pPr>
      <w:rPr>
        <w:rFonts w:ascii="Segoe UI Emoji" w:hAnsi="Segoe UI Emoji"/>
      </w:rPr>
    </w:lvl>
    <w:lvl w:ilvl="7">
      <w:numFmt w:val="bullet"/>
      <w:lvlText w:val="o"/>
      <w:lvlJc w:val="left"/>
      <w:pPr>
        <w:ind w:left="5760" w:hanging="360"/>
      </w:pPr>
      <w:rPr>
        <w:rFonts w:ascii="inherit" w:hAnsi="inherit" w:cs="inherit"/>
      </w:rPr>
    </w:lvl>
    <w:lvl w:ilvl="8">
      <w:numFmt w:val="bullet"/>
      <w:lvlText w:val=""/>
      <w:lvlJc w:val="left"/>
      <w:pPr>
        <w:ind w:left="6480" w:hanging="360"/>
      </w:pPr>
      <w:rPr>
        <w:rFonts w:ascii="Tahoma" w:hAnsi="Tahoma"/>
      </w:rPr>
    </w:lvl>
  </w:abstractNum>
  <w:abstractNum w:abstractNumId="43" w15:restartNumberingAfterBreak="0">
    <w:nsid w:val="7C7E507A"/>
    <w:multiLevelType w:val="multilevel"/>
    <w:tmpl w:val="1C8227DC"/>
    <w:lvl w:ilvl="0">
      <w:start w:val="1"/>
      <w:numFmt w:val="bullet"/>
      <w:lvlText w:val=""/>
      <w:lvlJc w:val="left"/>
      <w:pPr>
        <w:tabs>
          <w:tab w:val="num" w:pos="720"/>
        </w:tabs>
        <w:ind w:left="720" w:hanging="360"/>
      </w:pPr>
      <w:rPr>
        <w:rFonts w:ascii="Segoe UI Emoji" w:hAnsi="Segoe UI Emoji" w:hint="default"/>
        <w:sz w:val="20"/>
      </w:rPr>
    </w:lvl>
    <w:lvl w:ilvl="1" w:tentative="1">
      <w:start w:val="1"/>
      <w:numFmt w:val="bullet"/>
      <w:lvlText w:val=""/>
      <w:lvlJc w:val="left"/>
      <w:pPr>
        <w:tabs>
          <w:tab w:val="num" w:pos="1440"/>
        </w:tabs>
        <w:ind w:left="1440" w:hanging="360"/>
      </w:pPr>
      <w:rPr>
        <w:rFonts w:ascii="Segoe UI Emoji" w:hAnsi="Segoe UI Emoji" w:hint="default"/>
        <w:sz w:val="20"/>
      </w:rPr>
    </w:lvl>
    <w:lvl w:ilvl="2" w:tentative="1">
      <w:start w:val="1"/>
      <w:numFmt w:val="bullet"/>
      <w:lvlText w:val=""/>
      <w:lvlJc w:val="left"/>
      <w:pPr>
        <w:tabs>
          <w:tab w:val="num" w:pos="2160"/>
        </w:tabs>
        <w:ind w:left="2160" w:hanging="360"/>
      </w:pPr>
      <w:rPr>
        <w:rFonts w:ascii="Segoe UI Emoji" w:hAnsi="Segoe UI Emoji" w:hint="default"/>
        <w:sz w:val="20"/>
      </w:rPr>
    </w:lvl>
    <w:lvl w:ilvl="3" w:tentative="1">
      <w:start w:val="1"/>
      <w:numFmt w:val="bullet"/>
      <w:lvlText w:val=""/>
      <w:lvlJc w:val="left"/>
      <w:pPr>
        <w:tabs>
          <w:tab w:val="num" w:pos="2880"/>
        </w:tabs>
        <w:ind w:left="2880" w:hanging="360"/>
      </w:pPr>
      <w:rPr>
        <w:rFonts w:ascii="Segoe UI Emoji" w:hAnsi="Segoe UI Emoji" w:hint="default"/>
        <w:sz w:val="20"/>
      </w:rPr>
    </w:lvl>
    <w:lvl w:ilvl="4" w:tentative="1">
      <w:start w:val="1"/>
      <w:numFmt w:val="bullet"/>
      <w:lvlText w:val=""/>
      <w:lvlJc w:val="left"/>
      <w:pPr>
        <w:tabs>
          <w:tab w:val="num" w:pos="3600"/>
        </w:tabs>
        <w:ind w:left="3600" w:hanging="360"/>
      </w:pPr>
      <w:rPr>
        <w:rFonts w:ascii="Segoe UI Emoji" w:hAnsi="Segoe UI Emoji" w:hint="default"/>
        <w:sz w:val="20"/>
      </w:rPr>
    </w:lvl>
    <w:lvl w:ilvl="5" w:tentative="1">
      <w:start w:val="1"/>
      <w:numFmt w:val="bullet"/>
      <w:lvlText w:val=""/>
      <w:lvlJc w:val="left"/>
      <w:pPr>
        <w:tabs>
          <w:tab w:val="num" w:pos="4320"/>
        </w:tabs>
        <w:ind w:left="4320" w:hanging="360"/>
      </w:pPr>
      <w:rPr>
        <w:rFonts w:ascii="Segoe UI Emoji" w:hAnsi="Segoe UI Emoji" w:hint="default"/>
        <w:sz w:val="20"/>
      </w:rPr>
    </w:lvl>
    <w:lvl w:ilvl="6" w:tentative="1">
      <w:start w:val="1"/>
      <w:numFmt w:val="bullet"/>
      <w:lvlText w:val=""/>
      <w:lvlJc w:val="left"/>
      <w:pPr>
        <w:tabs>
          <w:tab w:val="num" w:pos="5040"/>
        </w:tabs>
        <w:ind w:left="5040" w:hanging="360"/>
      </w:pPr>
      <w:rPr>
        <w:rFonts w:ascii="Segoe UI Emoji" w:hAnsi="Segoe UI Emoji" w:hint="default"/>
        <w:sz w:val="20"/>
      </w:rPr>
    </w:lvl>
    <w:lvl w:ilvl="7" w:tentative="1">
      <w:start w:val="1"/>
      <w:numFmt w:val="bullet"/>
      <w:lvlText w:val=""/>
      <w:lvlJc w:val="left"/>
      <w:pPr>
        <w:tabs>
          <w:tab w:val="num" w:pos="5760"/>
        </w:tabs>
        <w:ind w:left="5760" w:hanging="360"/>
      </w:pPr>
      <w:rPr>
        <w:rFonts w:ascii="Segoe UI Emoji" w:hAnsi="Segoe UI Emoji" w:hint="default"/>
        <w:sz w:val="20"/>
      </w:rPr>
    </w:lvl>
    <w:lvl w:ilvl="8" w:tentative="1">
      <w:start w:val="1"/>
      <w:numFmt w:val="bullet"/>
      <w:lvlText w:val=""/>
      <w:lvlJc w:val="left"/>
      <w:pPr>
        <w:tabs>
          <w:tab w:val="num" w:pos="6480"/>
        </w:tabs>
        <w:ind w:left="6480" w:hanging="360"/>
      </w:pPr>
      <w:rPr>
        <w:rFonts w:ascii="Segoe UI Emoji" w:hAnsi="Segoe UI Emoji" w:hint="default"/>
        <w:sz w:val="20"/>
      </w:rPr>
    </w:lvl>
  </w:abstractNum>
  <w:abstractNum w:abstractNumId="44" w15:restartNumberingAfterBreak="0">
    <w:nsid w:val="7C8A16D7"/>
    <w:multiLevelType w:val="hybridMultilevel"/>
    <w:tmpl w:val="CBF63410"/>
    <w:lvl w:ilvl="0" w:tplc="9FE82802">
      <w:start w:val="1"/>
      <w:numFmt w:val="bullet"/>
      <w:lvlText w:val="-"/>
      <w:lvlJc w:val="left"/>
      <w:pPr>
        <w:ind w:left="720" w:hanging="360"/>
      </w:pPr>
      <w:rPr>
        <w:rFonts w:ascii="Tahoma" w:hAnsi="Tahoma" w:hint="default"/>
      </w:rPr>
    </w:lvl>
    <w:lvl w:ilvl="1" w:tplc="9FE82802">
      <w:start w:val="1"/>
      <w:numFmt w:val="bullet"/>
      <w:lvlText w:val="-"/>
      <w:lvlJc w:val="left"/>
      <w:pPr>
        <w:ind w:left="1440" w:hanging="360"/>
      </w:pPr>
      <w:rPr>
        <w:rFonts w:ascii="Tahoma" w:hAnsi="Tahoma" w:hint="default"/>
      </w:rPr>
    </w:lvl>
    <w:lvl w:ilvl="2" w:tplc="3C2CB396">
      <w:start w:val="1"/>
      <w:numFmt w:val="bullet"/>
      <w:lvlText w:val=""/>
      <w:lvlJc w:val="left"/>
      <w:pPr>
        <w:ind w:left="2160" w:hanging="360"/>
      </w:pPr>
      <w:rPr>
        <w:rFonts w:ascii="Tahoma" w:hAnsi="Tahoma" w:hint="default"/>
      </w:rPr>
    </w:lvl>
    <w:lvl w:ilvl="3" w:tplc="2E40DD18">
      <w:start w:val="1"/>
      <w:numFmt w:val="bullet"/>
      <w:lvlText w:val=""/>
      <w:lvlJc w:val="left"/>
      <w:pPr>
        <w:ind w:left="2880" w:hanging="360"/>
      </w:pPr>
      <w:rPr>
        <w:rFonts w:ascii="Segoe UI Emoji" w:hAnsi="Segoe UI Emoji" w:hint="default"/>
      </w:rPr>
    </w:lvl>
    <w:lvl w:ilvl="4" w:tplc="7220A148">
      <w:start w:val="1"/>
      <w:numFmt w:val="bullet"/>
      <w:lvlText w:val="o"/>
      <w:lvlJc w:val="left"/>
      <w:pPr>
        <w:ind w:left="3600" w:hanging="360"/>
      </w:pPr>
      <w:rPr>
        <w:rFonts w:ascii="inherit" w:hAnsi="inherit" w:hint="default"/>
      </w:rPr>
    </w:lvl>
    <w:lvl w:ilvl="5" w:tplc="E700AA20">
      <w:start w:val="1"/>
      <w:numFmt w:val="bullet"/>
      <w:lvlText w:val=""/>
      <w:lvlJc w:val="left"/>
      <w:pPr>
        <w:ind w:left="4320" w:hanging="360"/>
      </w:pPr>
      <w:rPr>
        <w:rFonts w:ascii="Tahoma" w:hAnsi="Tahoma" w:hint="default"/>
      </w:rPr>
    </w:lvl>
    <w:lvl w:ilvl="6" w:tplc="14F4353E">
      <w:start w:val="1"/>
      <w:numFmt w:val="bullet"/>
      <w:lvlText w:val=""/>
      <w:lvlJc w:val="left"/>
      <w:pPr>
        <w:ind w:left="5040" w:hanging="360"/>
      </w:pPr>
      <w:rPr>
        <w:rFonts w:ascii="Segoe UI Emoji" w:hAnsi="Segoe UI Emoji" w:hint="default"/>
      </w:rPr>
    </w:lvl>
    <w:lvl w:ilvl="7" w:tplc="0D12D1AC">
      <w:start w:val="1"/>
      <w:numFmt w:val="bullet"/>
      <w:lvlText w:val="o"/>
      <w:lvlJc w:val="left"/>
      <w:pPr>
        <w:ind w:left="5760" w:hanging="360"/>
      </w:pPr>
      <w:rPr>
        <w:rFonts w:ascii="inherit" w:hAnsi="inherit" w:hint="default"/>
      </w:rPr>
    </w:lvl>
    <w:lvl w:ilvl="8" w:tplc="2A7408FE">
      <w:start w:val="1"/>
      <w:numFmt w:val="bullet"/>
      <w:lvlText w:val=""/>
      <w:lvlJc w:val="left"/>
      <w:pPr>
        <w:ind w:left="6480" w:hanging="360"/>
      </w:pPr>
      <w:rPr>
        <w:rFonts w:ascii="Tahoma" w:hAnsi="Tahoma" w:hint="default"/>
      </w:rPr>
    </w:lvl>
  </w:abstractNum>
  <w:abstractNum w:abstractNumId="45" w15:restartNumberingAfterBreak="0">
    <w:nsid w:val="7FF35692"/>
    <w:multiLevelType w:val="multilevel"/>
    <w:tmpl w:val="AE824BAC"/>
    <w:styleLink w:val="LFO5"/>
    <w:lvl w:ilvl="0">
      <w:start w:val="1"/>
      <w:numFmt w:val="decimal"/>
      <w:pStyle w:val="Listenummerer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0462688">
    <w:abstractNumId w:val="37"/>
  </w:num>
  <w:num w:numId="2" w16cid:durableId="58525001">
    <w:abstractNumId w:val="40"/>
  </w:num>
  <w:num w:numId="3" w16cid:durableId="327447513">
    <w:abstractNumId w:val="4"/>
  </w:num>
  <w:num w:numId="4" w16cid:durableId="760837067">
    <w:abstractNumId w:val="0"/>
  </w:num>
  <w:num w:numId="5" w16cid:durableId="1602448417">
    <w:abstractNumId w:val="23"/>
  </w:num>
  <w:num w:numId="6" w16cid:durableId="701440094">
    <w:abstractNumId w:val="12"/>
  </w:num>
  <w:num w:numId="7" w16cid:durableId="207182842">
    <w:abstractNumId w:val="45"/>
  </w:num>
  <w:num w:numId="8" w16cid:durableId="1433432512">
    <w:abstractNumId w:val="14"/>
  </w:num>
  <w:num w:numId="9" w16cid:durableId="1241212324">
    <w:abstractNumId w:val="18"/>
  </w:num>
  <w:num w:numId="10" w16cid:durableId="1372999022">
    <w:abstractNumId w:val="32"/>
  </w:num>
  <w:num w:numId="11" w16cid:durableId="310405339">
    <w:abstractNumId w:val="42"/>
  </w:num>
  <w:num w:numId="12" w16cid:durableId="2116900472">
    <w:abstractNumId w:val="39"/>
  </w:num>
  <w:num w:numId="13" w16cid:durableId="368456707">
    <w:abstractNumId w:val="15"/>
  </w:num>
  <w:num w:numId="14" w16cid:durableId="852495140">
    <w:abstractNumId w:val="19"/>
  </w:num>
  <w:num w:numId="15" w16cid:durableId="1487238257">
    <w:abstractNumId w:val="30"/>
  </w:num>
  <w:num w:numId="16" w16cid:durableId="153835684">
    <w:abstractNumId w:val="22"/>
  </w:num>
  <w:num w:numId="17" w16cid:durableId="85081">
    <w:abstractNumId w:val="5"/>
  </w:num>
  <w:num w:numId="18" w16cid:durableId="1199006346">
    <w:abstractNumId w:val="33"/>
  </w:num>
  <w:num w:numId="19" w16cid:durableId="2072969642">
    <w:abstractNumId w:val="7"/>
  </w:num>
  <w:num w:numId="20" w16cid:durableId="2072848109">
    <w:abstractNumId w:val="27"/>
  </w:num>
  <w:num w:numId="21" w16cid:durableId="880240688">
    <w:abstractNumId w:val="34"/>
  </w:num>
  <w:num w:numId="22" w16cid:durableId="586958877">
    <w:abstractNumId w:val="36"/>
  </w:num>
  <w:num w:numId="23" w16cid:durableId="2046058684">
    <w:abstractNumId w:val="31"/>
  </w:num>
  <w:num w:numId="24" w16cid:durableId="80032240">
    <w:abstractNumId w:val="43"/>
  </w:num>
  <w:num w:numId="25" w16cid:durableId="1024670569">
    <w:abstractNumId w:val="20"/>
  </w:num>
  <w:num w:numId="26" w16cid:durableId="259460420">
    <w:abstractNumId w:val="1"/>
  </w:num>
  <w:num w:numId="27" w16cid:durableId="1400980307">
    <w:abstractNumId w:val="3"/>
  </w:num>
  <w:num w:numId="28" w16cid:durableId="611866711">
    <w:abstractNumId w:val="29"/>
  </w:num>
  <w:num w:numId="29" w16cid:durableId="497355189">
    <w:abstractNumId w:val="8"/>
  </w:num>
  <w:num w:numId="30" w16cid:durableId="1446848786">
    <w:abstractNumId w:val="2"/>
  </w:num>
  <w:num w:numId="31" w16cid:durableId="792166319">
    <w:abstractNumId w:val="21"/>
  </w:num>
  <w:num w:numId="32" w16cid:durableId="785927198">
    <w:abstractNumId w:val="26"/>
  </w:num>
  <w:num w:numId="33" w16cid:durableId="892546632">
    <w:abstractNumId w:val="44"/>
  </w:num>
  <w:num w:numId="34" w16cid:durableId="2015037079">
    <w:abstractNumId w:val="35"/>
  </w:num>
  <w:num w:numId="35" w16cid:durableId="870923979">
    <w:abstractNumId w:val="6"/>
  </w:num>
  <w:num w:numId="36" w16cid:durableId="1951279534">
    <w:abstractNumId w:val="13"/>
  </w:num>
  <w:num w:numId="37" w16cid:durableId="371002550">
    <w:abstractNumId w:val="17"/>
  </w:num>
  <w:num w:numId="38" w16cid:durableId="431437228">
    <w:abstractNumId w:val="9"/>
  </w:num>
  <w:num w:numId="39" w16cid:durableId="147482272">
    <w:abstractNumId w:val="16"/>
  </w:num>
  <w:num w:numId="40" w16cid:durableId="1870795061">
    <w:abstractNumId w:val="24"/>
  </w:num>
  <w:num w:numId="41" w16cid:durableId="330528198">
    <w:abstractNumId w:val="11"/>
  </w:num>
  <w:num w:numId="42" w16cid:durableId="677463166">
    <w:abstractNumId w:val="10"/>
  </w:num>
  <w:num w:numId="43" w16cid:durableId="1177039873">
    <w:abstractNumId w:val="41"/>
  </w:num>
  <w:num w:numId="44" w16cid:durableId="1008798540">
    <w:abstractNumId w:val="28"/>
  </w:num>
  <w:num w:numId="45" w16cid:durableId="1477993966">
    <w:abstractNumId w:val="25"/>
  </w:num>
  <w:num w:numId="46" w16cid:durableId="144850437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1658"/>
    <w:rsid w:val="00002E42"/>
    <w:rsid w:val="0006184C"/>
    <w:rsid w:val="000824BD"/>
    <w:rsid w:val="00084D39"/>
    <w:rsid w:val="00086AA2"/>
    <w:rsid w:val="00091E16"/>
    <w:rsid w:val="000C2D9D"/>
    <w:rsid w:val="000C67FC"/>
    <w:rsid w:val="000C6B37"/>
    <w:rsid w:val="000E3526"/>
    <w:rsid w:val="00107DC2"/>
    <w:rsid w:val="00115524"/>
    <w:rsid w:val="00123ADA"/>
    <w:rsid w:val="001430A3"/>
    <w:rsid w:val="0014536D"/>
    <w:rsid w:val="00184FFC"/>
    <w:rsid w:val="001A5C2B"/>
    <w:rsid w:val="001A7EAC"/>
    <w:rsid w:val="001B474C"/>
    <w:rsid w:val="001B4E6B"/>
    <w:rsid w:val="001D7C4A"/>
    <w:rsid w:val="00216661"/>
    <w:rsid w:val="00216F90"/>
    <w:rsid w:val="0024272E"/>
    <w:rsid w:val="0028223B"/>
    <w:rsid w:val="002A1932"/>
    <w:rsid w:val="002A7166"/>
    <w:rsid w:val="002A7C10"/>
    <w:rsid w:val="002B6480"/>
    <w:rsid w:val="002C071D"/>
    <w:rsid w:val="002E2B50"/>
    <w:rsid w:val="00361438"/>
    <w:rsid w:val="00374D44"/>
    <w:rsid w:val="00380ADF"/>
    <w:rsid w:val="003A3CED"/>
    <w:rsid w:val="003B153E"/>
    <w:rsid w:val="003F099B"/>
    <w:rsid w:val="00413795"/>
    <w:rsid w:val="00427BAF"/>
    <w:rsid w:val="00455FF7"/>
    <w:rsid w:val="004576E8"/>
    <w:rsid w:val="004751BC"/>
    <w:rsid w:val="00476DD3"/>
    <w:rsid w:val="004811D9"/>
    <w:rsid w:val="004863F0"/>
    <w:rsid w:val="00487451"/>
    <w:rsid w:val="004E0C0B"/>
    <w:rsid w:val="004F5032"/>
    <w:rsid w:val="00502D4B"/>
    <w:rsid w:val="005126D3"/>
    <w:rsid w:val="00514992"/>
    <w:rsid w:val="0052581F"/>
    <w:rsid w:val="00544818"/>
    <w:rsid w:val="0056087A"/>
    <w:rsid w:val="005947A3"/>
    <w:rsid w:val="005A332D"/>
    <w:rsid w:val="005B14DB"/>
    <w:rsid w:val="005E0A4D"/>
    <w:rsid w:val="0060025F"/>
    <w:rsid w:val="00647C93"/>
    <w:rsid w:val="00653B76"/>
    <w:rsid w:val="00690754"/>
    <w:rsid w:val="00697CCB"/>
    <w:rsid w:val="00702722"/>
    <w:rsid w:val="00715636"/>
    <w:rsid w:val="00721757"/>
    <w:rsid w:val="00724766"/>
    <w:rsid w:val="00725421"/>
    <w:rsid w:val="007707F9"/>
    <w:rsid w:val="00781ADB"/>
    <w:rsid w:val="007866DA"/>
    <w:rsid w:val="00792CEC"/>
    <w:rsid w:val="00794103"/>
    <w:rsid w:val="007A7645"/>
    <w:rsid w:val="007B0D88"/>
    <w:rsid w:val="007B2799"/>
    <w:rsid w:val="007B602C"/>
    <w:rsid w:val="007C2D04"/>
    <w:rsid w:val="007E7035"/>
    <w:rsid w:val="007F3F23"/>
    <w:rsid w:val="007F5544"/>
    <w:rsid w:val="00800AA3"/>
    <w:rsid w:val="00855D5E"/>
    <w:rsid w:val="00857795"/>
    <w:rsid w:val="008712E5"/>
    <w:rsid w:val="00873F9F"/>
    <w:rsid w:val="008D21A3"/>
    <w:rsid w:val="008F5BE7"/>
    <w:rsid w:val="00947E3E"/>
    <w:rsid w:val="00973F8C"/>
    <w:rsid w:val="00984D43"/>
    <w:rsid w:val="009A3F8A"/>
    <w:rsid w:val="009A592F"/>
    <w:rsid w:val="009C5D2E"/>
    <w:rsid w:val="00A112C3"/>
    <w:rsid w:val="00A11D54"/>
    <w:rsid w:val="00A169DA"/>
    <w:rsid w:val="00A3697E"/>
    <w:rsid w:val="00A44B1A"/>
    <w:rsid w:val="00A72733"/>
    <w:rsid w:val="00A73199"/>
    <w:rsid w:val="00A85C93"/>
    <w:rsid w:val="00A93F9D"/>
    <w:rsid w:val="00AA4B91"/>
    <w:rsid w:val="00AB308B"/>
    <w:rsid w:val="00AB7372"/>
    <w:rsid w:val="00AE1781"/>
    <w:rsid w:val="00B11F40"/>
    <w:rsid w:val="00B42091"/>
    <w:rsid w:val="00B45F6A"/>
    <w:rsid w:val="00B52BC6"/>
    <w:rsid w:val="00B5637D"/>
    <w:rsid w:val="00B619FD"/>
    <w:rsid w:val="00BC6FEB"/>
    <w:rsid w:val="00C1416C"/>
    <w:rsid w:val="00C5274D"/>
    <w:rsid w:val="00C53927"/>
    <w:rsid w:val="00CB71EB"/>
    <w:rsid w:val="00CE0CB7"/>
    <w:rsid w:val="00D40242"/>
    <w:rsid w:val="00D5352E"/>
    <w:rsid w:val="00DA1F17"/>
    <w:rsid w:val="00DC29B1"/>
    <w:rsid w:val="00E06124"/>
    <w:rsid w:val="00E24270"/>
    <w:rsid w:val="00E31691"/>
    <w:rsid w:val="00E345D1"/>
    <w:rsid w:val="00E4789C"/>
    <w:rsid w:val="00E65B47"/>
    <w:rsid w:val="00EC0CF8"/>
    <w:rsid w:val="00ED0FAF"/>
    <w:rsid w:val="00ED17FD"/>
    <w:rsid w:val="00ED4BAD"/>
    <w:rsid w:val="00EF5B9B"/>
    <w:rsid w:val="00F0297C"/>
    <w:rsid w:val="00F30E30"/>
    <w:rsid w:val="00F3741F"/>
    <w:rsid w:val="00F46BEE"/>
    <w:rsid w:val="00FC3478"/>
    <w:rsid w:val="00FE5387"/>
    <w:rsid w:val="00FF5E7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2143600B-FFE7-4827-B3EA-D9EFA668F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1A3"/>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4811D9"/>
    <w:pPr>
      <w:keepNext/>
      <w:keepLines/>
      <w:spacing w:before="40" w:after="0"/>
      <w:outlineLvl w:val="2"/>
    </w:pPr>
    <w:rPr>
      <w:rFonts w:eastAsiaTheme="majorEastAsia"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514992"/>
    <w:pPr>
      <w:keepNext/>
      <w:keepLines/>
      <w:suppressAutoHyphens/>
      <w:autoSpaceDN w:val="0"/>
      <w:spacing w:before="200" w:after="0" w:line="240" w:lineRule="auto"/>
      <w:ind w:left="864" w:hanging="864"/>
      <w:textAlignment w:val="baseline"/>
      <w:outlineLvl w:val="3"/>
    </w:pPr>
    <w:rPr>
      <w:rFonts w:ascii="inherit" w:eastAsia="Calibri Light" w:hAnsi="inherit" w:cs="Calibri Light"/>
      <w:b/>
      <w:bCs/>
      <w:i/>
      <w:iCs/>
      <w:color w:val="4F81BD"/>
      <w:szCs w:val="20"/>
      <w:lang w:eastAsia="nb-NO"/>
    </w:rPr>
  </w:style>
  <w:style w:type="paragraph" w:styleId="Overskrift5">
    <w:name w:val="heading 5"/>
    <w:basedOn w:val="Normal"/>
    <w:next w:val="Normal"/>
    <w:link w:val="Overskrift5Tegn"/>
    <w:uiPriority w:val="9"/>
    <w:semiHidden/>
    <w:unhideWhenUsed/>
    <w:qFormat/>
    <w:rsid w:val="00514992"/>
    <w:pPr>
      <w:keepNext/>
      <w:keepLines/>
      <w:suppressAutoHyphens/>
      <w:autoSpaceDN w:val="0"/>
      <w:spacing w:before="200" w:after="0" w:line="240" w:lineRule="auto"/>
      <w:ind w:left="1008" w:hanging="1008"/>
      <w:textAlignment w:val="baseline"/>
      <w:outlineLvl w:val="4"/>
    </w:pPr>
    <w:rPr>
      <w:rFonts w:ascii="inherit" w:eastAsia="Calibri Light" w:hAnsi="inherit" w:cs="Calibri Light"/>
      <w:color w:val="243F60"/>
      <w:szCs w:val="20"/>
      <w:lang w:eastAsia="nb-NO"/>
    </w:rPr>
  </w:style>
  <w:style w:type="paragraph" w:styleId="Overskrift6">
    <w:name w:val="heading 6"/>
    <w:basedOn w:val="Normal"/>
    <w:next w:val="Normal"/>
    <w:link w:val="Overskrift6Tegn"/>
    <w:uiPriority w:val="9"/>
    <w:semiHidden/>
    <w:unhideWhenUsed/>
    <w:qFormat/>
    <w:rsid w:val="00514992"/>
    <w:pPr>
      <w:keepNext/>
      <w:keepLines/>
      <w:suppressAutoHyphens/>
      <w:autoSpaceDN w:val="0"/>
      <w:spacing w:before="200" w:after="0" w:line="240" w:lineRule="auto"/>
      <w:ind w:left="1152" w:hanging="1152"/>
      <w:textAlignment w:val="baseline"/>
      <w:outlineLvl w:val="5"/>
    </w:pPr>
    <w:rPr>
      <w:rFonts w:ascii="inherit" w:eastAsia="Calibri Light" w:hAnsi="inherit" w:cs="Calibri Light"/>
      <w:i/>
      <w:iCs/>
      <w:color w:val="243F60"/>
      <w:szCs w:val="20"/>
      <w:lang w:eastAsia="nb-NO"/>
    </w:rPr>
  </w:style>
  <w:style w:type="paragraph" w:styleId="Overskrift7">
    <w:name w:val="heading 7"/>
    <w:basedOn w:val="Normal"/>
    <w:next w:val="Normal"/>
    <w:link w:val="Overskrift7Tegn"/>
    <w:rsid w:val="00514992"/>
    <w:pPr>
      <w:keepNext/>
      <w:keepLines/>
      <w:suppressAutoHyphens/>
      <w:autoSpaceDN w:val="0"/>
      <w:spacing w:before="200" w:after="0" w:line="240" w:lineRule="auto"/>
      <w:ind w:left="1296" w:hanging="1296"/>
      <w:textAlignment w:val="baseline"/>
      <w:outlineLvl w:val="6"/>
    </w:pPr>
    <w:rPr>
      <w:rFonts w:ascii="inherit" w:eastAsia="Calibri Light" w:hAnsi="inherit" w:cs="Calibri Light"/>
      <w:i/>
      <w:iCs/>
      <w:color w:val="404040"/>
      <w:szCs w:val="20"/>
      <w:lang w:eastAsia="nb-NO"/>
    </w:rPr>
  </w:style>
  <w:style w:type="paragraph" w:styleId="Overskrift8">
    <w:name w:val="heading 8"/>
    <w:basedOn w:val="Normal"/>
    <w:next w:val="Normal"/>
    <w:link w:val="Overskrift8Tegn"/>
    <w:rsid w:val="00514992"/>
    <w:pPr>
      <w:keepNext/>
      <w:keepLines/>
      <w:suppressAutoHyphens/>
      <w:autoSpaceDN w:val="0"/>
      <w:spacing w:before="200" w:after="0" w:line="240" w:lineRule="auto"/>
      <w:ind w:left="1440" w:hanging="1440"/>
      <w:textAlignment w:val="baseline"/>
      <w:outlineLvl w:val="7"/>
    </w:pPr>
    <w:rPr>
      <w:rFonts w:ascii="inherit" w:eastAsia="Calibri Light" w:hAnsi="inherit" w:cs="Calibri Light"/>
      <w:color w:val="404040"/>
      <w:szCs w:val="20"/>
      <w:lang w:eastAsia="nb-NO"/>
    </w:rPr>
  </w:style>
  <w:style w:type="paragraph" w:styleId="Overskrift9">
    <w:name w:val="heading 9"/>
    <w:basedOn w:val="Normal"/>
    <w:next w:val="Normal"/>
    <w:link w:val="Overskrift9Tegn"/>
    <w:rsid w:val="00514992"/>
    <w:pPr>
      <w:keepNext/>
      <w:keepLines/>
      <w:suppressAutoHyphens/>
      <w:autoSpaceDN w:val="0"/>
      <w:spacing w:before="200" w:after="0" w:line="240" w:lineRule="auto"/>
      <w:ind w:left="1584" w:hanging="1584"/>
      <w:textAlignment w:val="baseline"/>
      <w:outlineLvl w:val="8"/>
    </w:pPr>
    <w:rPr>
      <w:rFonts w:ascii="inherit" w:eastAsia="Calibri Light" w:hAnsi="inherit" w:cs="Calibri Light"/>
      <w:i/>
      <w:iCs/>
      <w:color w:val="40404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4811D9"/>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nhideWhenUsed/>
    <w:qFormat/>
    <w:rsid w:val="00C1416C"/>
    <w:pPr>
      <w:outlineLvl w:val="9"/>
    </w:pPr>
    <w:rPr>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70">
    <w:name w:val="xl70"/>
    <w:basedOn w:val="Normal"/>
    <w:rsid w:val="00413795"/>
    <w:pPr>
      <w:spacing w:before="100" w:beforeAutospacing="1" w:after="100" w:afterAutospacing="1" w:line="240" w:lineRule="auto"/>
    </w:pPr>
    <w:rPr>
      <w:rFonts w:eastAsia="Times New Roman" w:cs="Times New Roman"/>
      <w:szCs w:val="20"/>
      <w:lang w:eastAsia="nb-NO"/>
    </w:rPr>
  </w:style>
  <w:style w:type="paragraph" w:styleId="Listeavsnitt">
    <w:name w:val="List Paragraph"/>
    <w:basedOn w:val="Normal"/>
    <w:uiPriority w:val="34"/>
    <w:qFormat/>
    <w:rsid w:val="004576E8"/>
    <w:pPr>
      <w:ind w:left="720"/>
      <w:contextualSpacing/>
    </w:pPr>
  </w:style>
  <w:style w:type="character" w:customStyle="1" w:styleId="Overskrift4Tegn">
    <w:name w:val="Overskrift 4 Tegn"/>
    <w:basedOn w:val="Standardskriftforavsnitt"/>
    <w:link w:val="Overskrift4"/>
    <w:uiPriority w:val="9"/>
    <w:semiHidden/>
    <w:rsid w:val="00514992"/>
    <w:rPr>
      <w:rFonts w:ascii="inherit" w:eastAsia="Calibri Light" w:hAnsi="inherit" w:cs="Calibri Light"/>
      <w:b/>
      <w:bCs/>
      <w:i/>
      <w:iCs/>
      <w:color w:val="4F81BD"/>
      <w:sz w:val="20"/>
      <w:szCs w:val="20"/>
      <w:lang w:eastAsia="nb-NO"/>
    </w:rPr>
  </w:style>
  <w:style w:type="character" w:customStyle="1" w:styleId="Overskrift5Tegn">
    <w:name w:val="Overskrift 5 Tegn"/>
    <w:basedOn w:val="Standardskriftforavsnitt"/>
    <w:link w:val="Overskrift5"/>
    <w:uiPriority w:val="9"/>
    <w:semiHidden/>
    <w:rsid w:val="00514992"/>
    <w:rPr>
      <w:rFonts w:ascii="inherit" w:eastAsia="Calibri Light" w:hAnsi="inherit" w:cs="Calibri Light"/>
      <w:color w:val="243F60"/>
      <w:sz w:val="20"/>
      <w:szCs w:val="20"/>
      <w:lang w:eastAsia="nb-NO"/>
    </w:rPr>
  </w:style>
  <w:style w:type="character" w:customStyle="1" w:styleId="Overskrift6Tegn">
    <w:name w:val="Overskrift 6 Tegn"/>
    <w:basedOn w:val="Standardskriftforavsnitt"/>
    <w:link w:val="Overskrift6"/>
    <w:uiPriority w:val="9"/>
    <w:semiHidden/>
    <w:rsid w:val="00514992"/>
    <w:rPr>
      <w:rFonts w:ascii="inherit" w:eastAsia="Calibri Light" w:hAnsi="inherit" w:cs="Calibri Light"/>
      <w:i/>
      <w:iCs/>
      <w:color w:val="243F60"/>
      <w:sz w:val="20"/>
      <w:szCs w:val="20"/>
      <w:lang w:eastAsia="nb-NO"/>
    </w:rPr>
  </w:style>
  <w:style w:type="character" w:customStyle="1" w:styleId="Overskrift7Tegn">
    <w:name w:val="Overskrift 7 Tegn"/>
    <w:basedOn w:val="Standardskriftforavsnitt"/>
    <w:link w:val="Overskrift7"/>
    <w:rsid w:val="00514992"/>
    <w:rPr>
      <w:rFonts w:ascii="inherit" w:eastAsia="Calibri Light" w:hAnsi="inherit" w:cs="Calibri Light"/>
      <w:i/>
      <w:iCs/>
      <w:color w:val="404040"/>
      <w:sz w:val="20"/>
      <w:szCs w:val="20"/>
      <w:lang w:eastAsia="nb-NO"/>
    </w:rPr>
  </w:style>
  <w:style w:type="character" w:customStyle="1" w:styleId="Overskrift8Tegn">
    <w:name w:val="Overskrift 8 Tegn"/>
    <w:basedOn w:val="Standardskriftforavsnitt"/>
    <w:link w:val="Overskrift8"/>
    <w:rsid w:val="00514992"/>
    <w:rPr>
      <w:rFonts w:ascii="inherit" w:eastAsia="Calibri Light" w:hAnsi="inherit" w:cs="Calibri Light"/>
      <w:color w:val="404040"/>
      <w:sz w:val="20"/>
      <w:szCs w:val="20"/>
      <w:lang w:eastAsia="nb-NO"/>
    </w:rPr>
  </w:style>
  <w:style w:type="character" w:customStyle="1" w:styleId="Overskrift9Tegn">
    <w:name w:val="Overskrift 9 Tegn"/>
    <w:basedOn w:val="Standardskriftforavsnitt"/>
    <w:link w:val="Overskrift9"/>
    <w:rsid w:val="00514992"/>
    <w:rPr>
      <w:rFonts w:ascii="inherit" w:eastAsia="Calibri Light" w:hAnsi="inherit" w:cs="Calibri Light"/>
      <w:i/>
      <w:iCs/>
      <w:color w:val="404040"/>
      <w:sz w:val="20"/>
      <w:szCs w:val="20"/>
      <w:lang w:eastAsia="nb-NO"/>
    </w:rPr>
  </w:style>
  <w:style w:type="paragraph" w:styleId="INNH3">
    <w:name w:val="toc 3"/>
    <w:basedOn w:val="Normal"/>
    <w:next w:val="Normal"/>
    <w:autoRedefine/>
    <w:uiPriority w:val="39"/>
    <w:unhideWhenUsed/>
    <w:rsid w:val="00514992"/>
    <w:pPr>
      <w:spacing w:after="100"/>
      <w:ind w:left="440"/>
    </w:pPr>
  </w:style>
  <w:style w:type="numbering" w:customStyle="1" w:styleId="WWOutlineListStyle">
    <w:name w:val="WW_OutlineListStyle"/>
    <w:basedOn w:val="Ingenliste"/>
    <w:rsid w:val="00514992"/>
    <w:pPr>
      <w:numPr>
        <w:numId w:val="2"/>
      </w:numPr>
    </w:pPr>
  </w:style>
  <w:style w:type="paragraph" w:customStyle="1" w:styleId="Tekst">
    <w:name w:val="Tekst"/>
    <w:rsid w:val="00514992"/>
    <w:pPr>
      <w:suppressAutoHyphens/>
      <w:autoSpaceDN w:val="0"/>
      <w:spacing w:after="0" w:line="240" w:lineRule="auto"/>
      <w:ind w:left="1503"/>
      <w:textAlignment w:val="baseline"/>
    </w:pPr>
    <w:rPr>
      <w:rFonts w:ascii="Calibri Light" w:eastAsia="Calibri Light" w:hAnsi="Calibri Light" w:cs="Calibri Light"/>
      <w:sz w:val="24"/>
      <w:szCs w:val="20"/>
      <w:lang w:eastAsia="nb-NO"/>
    </w:rPr>
  </w:style>
  <w:style w:type="paragraph" w:styleId="Bobletekst">
    <w:name w:val="Balloon Text"/>
    <w:basedOn w:val="Normal"/>
    <w:link w:val="BobletekstTegn"/>
    <w:rsid w:val="00514992"/>
    <w:pPr>
      <w:suppressAutoHyphens/>
      <w:autoSpaceDN w:val="0"/>
      <w:spacing w:after="0" w:line="240" w:lineRule="auto"/>
      <w:textAlignment w:val="baseline"/>
    </w:pPr>
    <w:rPr>
      <w:rFonts w:ascii="Cambria Math" w:eastAsia="Calibri Light" w:hAnsi="Cambria Math" w:cs="Cambria Math"/>
      <w:sz w:val="16"/>
      <w:szCs w:val="16"/>
      <w:lang w:eastAsia="nb-NO"/>
    </w:rPr>
  </w:style>
  <w:style w:type="character" w:customStyle="1" w:styleId="BobletekstTegn">
    <w:name w:val="Bobletekst Tegn"/>
    <w:basedOn w:val="Standardskriftforavsnitt"/>
    <w:link w:val="Bobletekst"/>
    <w:rsid w:val="00514992"/>
    <w:rPr>
      <w:rFonts w:ascii="Cambria Math" w:eastAsia="Calibri Light" w:hAnsi="Cambria Math" w:cs="Cambria Math"/>
      <w:sz w:val="16"/>
      <w:szCs w:val="16"/>
      <w:lang w:eastAsia="nb-NO"/>
    </w:rPr>
  </w:style>
  <w:style w:type="paragraph" w:customStyle="1" w:styleId="Ingennummerering">
    <w:name w:val="Ingennummerering"/>
    <w:basedOn w:val="Normal"/>
    <w:rsid w:val="00514992"/>
    <w:pPr>
      <w:pageBreakBefore/>
      <w:suppressAutoHyphens/>
      <w:autoSpaceDN w:val="0"/>
      <w:spacing w:after="240" w:line="240" w:lineRule="auto"/>
      <w:textAlignment w:val="baseline"/>
    </w:pPr>
    <w:rPr>
      <w:rFonts w:ascii="Segoe UI Emoji" w:eastAsia="Calibri Light" w:hAnsi="Segoe UI Emoji" w:cs="Arial"/>
      <w:b/>
      <w:i/>
      <w:color w:val="991423"/>
      <w:sz w:val="32"/>
      <w:szCs w:val="32"/>
      <w:lang w:eastAsia="nb-NO"/>
    </w:rPr>
  </w:style>
  <w:style w:type="paragraph" w:customStyle="1" w:styleId="Tekstbokseksempel">
    <w:name w:val="Tekstbokseksempel"/>
    <w:basedOn w:val="Normal"/>
    <w:rsid w:val="00514992"/>
    <w:pPr>
      <w:pBdr>
        <w:top w:val="single" w:sz="12" w:space="1" w:color="22408C"/>
        <w:left w:val="single" w:sz="12" w:space="4" w:color="22408C"/>
        <w:bottom w:val="single" w:sz="12" w:space="1" w:color="22408C"/>
        <w:right w:val="single" w:sz="12" w:space="4" w:color="22408C"/>
      </w:pBdr>
      <w:shd w:val="clear" w:color="auto" w:fill="D1DEFF"/>
      <w:suppressAutoHyphens/>
      <w:autoSpaceDE w:val="0"/>
      <w:autoSpaceDN w:val="0"/>
      <w:spacing w:before="120" w:after="0" w:line="240" w:lineRule="auto"/>
      <w:ind w:left="170" w:right="567"/>
      <w:textAlignment w:val="baseline"/>
    </w:pPr>
    <w:rPr>
      <w:rFonts w:ascii="Segoe UI Emoji" w:eastAsia="Calibri Light" w:hAnsi="Segoe UI Emoji" w:cs="Arial"/>
      <w:color w:val="000000"/>
      <w:sz w:val="23"/>
      <w:szCs w:val="23"/>
      <w:lang w:eastAsia="nb-NO"/>
    </w:rPr>
  </w:style>
  <w:style w:type="character" w:customStyle="1" w:styleId="IngennummereringTegn">
    <w:name w:val="Ingennummerering Tegn"/>
    <w:basedOn w:val="Standardskriftforavsnitt"/>
    <w:rsid w:val="00514992"/>
    <w:rPr>
      <w:rFonts w:ascii="Segoe UI Emoji" w:hAnsi="Segoe UI Emoji" w:cs="Segoe UI Emoji"/>
      <w:b/>
      <w:i/>
      <w:color w:val="991423"/>
      <w:sz w:val="32"/>
      <w:szCs w:val="32"/>
    </w:rPr>
  </w:style>
  <w:style w:type="paragraph" w:customStyle="1" w:styleId="Tekstbokstips">
    <w:name w:val="Tekstbokstips"/>
    <w:basedOn w:val="Normal"/>
    <w:rsid w:val="00514992"/>
    <w:pPr>
      <w:pBdr>
        <w:top w:val="single" w:sz="12" w:space="1" w:color="004438"/>
        <w:left w:val="single" w:sz="12" w:space="4" w:color="004438"/>
        <w:bottom w:val="single" w:sz="12" w:space="4" w:color="004438"/>
        <w:right w:val="single" w:sz="12" w:space="4" w:color="004438"/>
      </w:pBdr>
      <w:shd w:val="clear" w:color="auto" w:fill="68D4C2"/>
      <w:suppressAutoHyphens/>
      <w:autoSpaceDN w:val="0"/>
      <w:spacing w:before="200" w:after="240" w:line="240" w:lineRule="auto"/>
      <w:ind w:left="170" w:right="567"/>
      <w:textAlignment w:val="baseline"/>
    </w:pPr>
    <w:rPr>
      <w:rFonts w:ascii="Segoe UI Emoji" w:eastAsia="Calibri Light" w:hAnsi="Segoe UI Emoji" w:cs="Calibri Light"/>
      <w:bCs/>
      <w:iCs/>
      <w:szCs w:val="20"/>
      <w:lang w:eastAsia="nb-NO"/>
    </w:rPr>
  </w:style>
  <w:style w:type="character" w:customStyle="1" w:styleId="TekstbokseksempelTegn">
    <w:name w:val="Tekstbokseksempel Tegn"/>
    <w:basedOn w:val="Standardskriftforavsnitt"/>
    <w:rsid w:val="00514992"/>
    <w:rPr>
      <w:rFonts w:ascii="Segoe UI Emoji" w:hAnsi="Segoe UI Emoji" w:cs="Segoe UI Emoji"/>
      <w:color w:val="000000"/>
      <w:sz w:val="23"/>
      <w:szCs w:val="23"/>
      <w:shd w:val="clear" w:color="auto" w:fill="D1DEFF"/>
    </w:rPr>
  </w:style>
  <w:style w:type="paragraph" w:customStyle="1" w:styleId="Kapittel1num">
    <w:name w:val="Kapittel1num"/>
    <w:basedOn w:val="Normal"/>
    <w:rsid w:val="00514992"/>
    <w:pPr>
      <w:keepNext/>
      <w:pageBreakBefore/>
      <w:numPr>
        <w:numId w:val="3"/>
      </w:numPr>
      <w:pBdr>
        <w:bottom w:val="single" w:sz="18" w:space="1" w:color="004438"/>
      </w:pBdr>
      <w:suppressAutoHyphens/>
      <w:autoSpaceDN w:val="0"/>
      <w:spacing w:before="120" w:after="480" w:line="320" w:lineRule="exact"/>
      <w:ind w:right="567"/>
      <w:textAlignment w:val="baseline"/>
      <w:outlineLvl w:val="0"/>
    </w:pPr>
    <w:rPr>
      <w:rFonts w:ascii="Segoe UI Emoji" w:eastAsia="Calibri Light" w:hAnsi="Segoe UI Emoji" w:cs="Calibri Light"/>
      <w:b/>
      <w:color w:val="004438"/>
      <w:sz w:val="32"/>
      <w:szCs w:val="24"/>
    </w:rPr>
  </w:style>
  <w:style w:type="character" w:customStyle="1" w:styleId="TekstbokstipsTegn">
    <w:name w:val="Tekstbokstips Tegn"/>
    <w:basedOn w:val="Standardskriftforavsnitt"/>
    <w:rsid w:val="00514992"/>
    <w:rPr>
      <w:rFonts w:ascii="Segoe UI Emoji" w:hAnsi="Segoe UI Emoji"/>
      <w:bCs/>
      <w:iCs/>
      <w:sz w:val="22"/>
      <w:shd w:val="clear" w:color="auto" w:fill="68D4C2"/>
    </w:rPr>
  </w:style>
  <w:style w:type="paragraph" w:customStyle="1" w:styleId="Kapittel2num">
    <w:name w:val="Kapittel2num"/>
    <w:basedOn w:val="Normal"/>
    <w:rsid w:val="00514992"/>
    <w:pPr>
      <w:numPr>
        <w:numId w:val="4"/>
      </w:numPr>
      <w:suppressAutoHyphens/>
      <w:autoSpaceDN w:val="0"/>
      <w:spacing w:after="120" w:line="240" w:lineRule="auto"/>
      <w:textAlignment w:val="baseline"/>
      <w:outlineLvl w:val="1"/>
    </w:pPr>
    <w:rPr>
      <w:rFonts w:ascii="Segoe UI Emoji" w:eastAsia="Calibri Light" w:hAnsi="Segoe UI Emoji" w:cs="Calibri Light"/>
      <w:b/>
      <w:color w:val="004438"/>
      <w:sz w:val="28"/>
      <w:szCs w:val="24"/>
    </w:rPr>
  </w:style>
  <w:style w:type="character" w:customStyle="1" w:styleId="Kapittel1numTegn">
    <w:name w:val="Kapittel1num Tegn"/>
    <w:basedOn w:val="Standardskriftforavsnitt"/>
    <w:rsid w:val="00514992"/>
    <w:rPr>
      <w:rFonts w:ascii="Segoe UI Emoji" w:hAnsi="Segoe UI Emoji"/>
      <w:b/>
      <w:color w:val="004438"/>
      <w:sz w:val="32"/>
      <w:szCs w:val="24"/>
      <w:lang w:eastAsia="en-US"/>
    </w:rPr>
  </w:style>
  <w:style w:type="paragraph" w:customStyle="1" w:styleId="Kapittel3num">
    <w:name w:val="Kapittel3num"/>
    <w:basedOn w:val="Normal"/>
    <w:rsid w:val="00514992"/>
    <w:pPr>
      <w:numPr>
        <w:numId w:val="5"/>
      </w:numPr>
      <w:suppressAutoHyphens/>
      <w:autoSpaceDN w:val="0"/>
      <w:spacing w:after="120" w:line="240" w:lineRule="auto"/>
      <w:textAlignment w:val="baseline"/>
    </w:pPr>
    <w:rPr>
      <w:rFonts w:ascii="Segoe UI Emoji" w:eastAsia="Calibri Light" w:hAnsi="Segoe UI Emoji" w:cs="Arial"/>
      <w:b/>
      <w:color w:val="004438"/>
      <w:szCs w:val="28"/>
      <w:lang w:eastAsia="nb-NO"/>
    </w:rPr>
  </w:style>
  <w:style w:type="character" w:customStyle="1" w:styleId="Kapittel2numTegn">
    <w:name w:val="Kapittel2num Tegn"/>
    <w:basedOn w:val="Standardskriftforavsnitt"/>
    <w:rsid w:val="00514992"/>
    <w:rPr>
      <w:rFonts w:ascii="Segoe UI Emoji" w:hAnsi="Segoe UI Emoji"/>
      <w:b/>
      <w:color w:val="004438"/>
      <w:sz w:val="28"/>
      <w:szCs w:val="24"/>
      <w:lang w:eastAsia="en-US"/>
    </w:rPr>
  </w:style>
  <w:style w:type="paragraph" w:customStyle="1" w:styleId="Infotekstelement">
    <w:name w:val="Infotekstelement"/>
    <w:basedOn w:val="Normal"/>
    <w:rsid w:val="00514992"/>
    <w:pPr>
      <w:suppressAutoHyphens/>
      <w:autoSpaceDN w:val="0"/>
      <w:spacing w:after="0" w:line="240" w:lineRule="auto"/>
      <w:textAlignment w:val="baseline"/>
    </w:pPr>
    <w:rPr>
      <w:rFonts w:ascii="Segoe UI Emoji" w:eastAsia="Calibri Light" w:hAnsi="Segoe UI Emoji" w:cs="Calibri Light"/>
      <w:b/>
      <w:bCs/>
      <w:color w:val="004438"/>
      <w:szCs w:val="20"/>
      <w:lang w:eastAsia="nb-NO"/>
    </w:rPr>
  </w:style>
  <w:style w:type="character" w:customStyle="1" w:styleId="Kapittel3numTegn">
    <w:name w:val="Kapittel3num Tegn"/>
    <w:basedOn w:val="Standardskriftforavsnitt"/>
    <w:rsid w:val="00514992"/>
    <w:rPr>
      <w:rFonts w:ascii="Segoe UI Emoji" w:hAnsi="Segoe UI Emoji" w:cs="Segoe UI Emoji"/>
      <w:b/>
      <w:color w:val="004438"/>
      <w:sz w:val="24"/>
      <w:szCs w:val="28"/>
    </w:rPr>
  </w:style>
  <w:style w:type="character" w:customStyle="1" w:styleId="InfotekstelementTegn">
    <w:name w:val="Infotekstelement Tegn"/>
    <w:basedOn w:val="Standardskriftforavsnitt"/>
    <w:rsid w:val="00514992"/>
    <w:rPr>
      <w:b/>
      <w:bCs/>
      <w:color w:val="004438"/>
    </w:rPr>
  </w:style>
  <w:style w:type="character" w:styleId="Plassholdertekst">
    <w:name w:val="Placeholder Text"/>
    <w:basedOn w:val="Standardskriftforavsnitt"/>
    <w:rsid w:val="00514992"/>
    <w:rPr>
      <w:color w:val="808080"/>
    </w:rPr>
  </w:style>
  <w:style w:type="paragraph" w:customStyle="1" w:styleId="Listenummerert">
    <w:name w:val="Listenummerert"/>
    <w:basedOn w:val="Listeavsnitt"/>
    <w:rsid w:val="00514992"/>
    <w:pPr>
      <w:numPr>
        <w:numId w:val="7"/>
      </w:numPr>
      <w:suppressAutoHyphens/>
      <w:autoSpaceDN w:val="0"/>
      <w:spacing w:after="60" w:line="240" w:lineRule="auto"/>
      <w:contextualSpacing w:val="0"/>
      <w:textAlignment w:val="baseline"/>
    </w:pPr>
    <w:rPr>
      <w:rFonts w:ascii="Segoe UI Emoji" w:eastAsia="Calibri Light" w:hAnsi="Segoe UI Emoji" w:cs="Calibri Light"/>
      <w:szCs w:val="20"/>
      <w:lang w:eastAsia="nb-NO"/>
    </w:rPr>
  </w:style>
  <w:style w:type="paragraph" w:styleId="Sitat">
    <w:name w:val="Quote"/>
    <w:basedOn w:val="Normal"/>
    <w:next w:val="Normal"/>
    <w:link w:val="SitatTegn"/>
    <w:rsid w:val="00514992"/>
    <w:pPr>
      <w:suppressAutoHyphens/>
      <w:autoSpaceDN w:val="0"/>
      <w:spacing w:after="0" w:line="240" w:lineRule="auto"/>
      <w:textAlignment w:val="baseline"/>
    </w:pPr>
    <w:rPr>
      <w:rFonts w:ascii="Segoe UI Emoji" w:eastAsia="Calibri Light" w:hAnsi="Segoe UI Emoji" w:cs="Calibri Light"/>
      <w:i/>
      <w:iCs/>
      <w:color w:val="000000"/>
      <w:szCs w:val="20"/>
      <w:lang w:eastAsia="nb-NO"/>
    </w:rPr>
  </w:style>
  <w:style w:type="character" w:customStyle="1" w:styleId="SitatTegn">
    <w:name w:val="Sitat Tegn"/>
    <w:basedOn w:val="Standardskriftforavsnitt"/>
    <w:link w:val="Sitat"/>
    <w:rsid w:val="00514992"/>
    <w:rPr>
      <w:rFonts w:ascii="Segoe UI Emoji" w:eastAsia="Calibri Light" w:hAnsi="Segoe UI Emoji" w:cs="Calibri Light"/>
      <w:i/>
      <w:iCs/>
      <w:color w:val="000000"/>
      <w:sz w:val="20"/>
      <w:szCs w:val="20"/>
      <w:lang w:eastAsia="nb-NO"/>
    </w:rPr>
  </w:style>
  <w:style w:type="character" w:customStyle="1" w:styleId="ListeavsnittTegn">
    <w:name w:val="Listeavsnitt Tegn"/>
    <w:basedOn w:val="Standardskriftforavsnitt"/>
    <w:rsid w:val="00514992"/>
    <w:rPr>
      <w:sz w:val="24"/>
    </w:rPr>
  </w:style>
  <w:style w:type="character" w:customStyle="1" w:styleId="ListenummerertTegn">
    <w:name w:val="Listenummerert Tegn"/>
    <w:basedOn w:val="ListeavsnittTegn"/>
    <w:rsid w:val="00514992"/>
    <w:rPr>
      <w:sz w:val="24"/>
    </w:rPr>
  </w:style>
  <w:style w:type="character" w:styleId="Boktittel">
    <w:name w:val="Book Title"/>
    <w:basedOn w:val="Standardskriftforavsnitt"/>
    <w:uiPriority w:val="33"/>
    <w:qFormat/>
    <w:rsid w:val="00514992"/>
    <w:rPr>
      <w:b/>
      <w:bCs/>
      <w:smallCaps/>
      <w:spacing w:val="5"/>
    </w:rPr>
  </w:style>
  <w:style w:type="paragraph" w:customStyle="1" w:styleId="OverskriftIngenNummerering">
    <w:name w:val="OverskriftIngenNummerering"/>
    <w:basedOn w:val="Normal"/>
    <w:rsid w:val="00514992"/>
    <w:pPr>
      <w:suppressAutoHyphens/>
      <w:autoSpaceDN w:val="0"/>
      <w:spacing w:after="240" w:line="240" w:lineRule="auto"/>
      <w:textAlignment w:val="baseline"/>
    </w:pPr>
    <w:rPr>
      <w:rFonts w:ascii="Segoe UI Emoji" w:eastAsia="Calibri Light" w:hAnsi="Segoe UI Emoji" w:cs="Calibri Light"/>
      <w:b/>
      <w:i/>
      <w:color w:val="22408C"/>
      <w:sz w:val="32"/>
      <w:szCs w:val="20"/>
    </w:rPr>
  </w:style>
  <w:style w:type="paragraph" w:customStyle="1" w:styleId="Kap1Nummerert">
    <w:name w:val="Kap1Nummerert"/>
    <w:basedOn w:val="Listeavsnitt"/>
    <w:rsid w:val="00514992"/>
    <w:pPr>
      <w:keepNext/>
      <w:pageBreakBefore/>
      <w:numPr>
        <w:numId w:val="8"/>
      </w:numPr>
      <w:pBdr>
        <w:bottom w:val="single" w:sz="36" w:space="1" w:color="1F497D"/>
      </w:pBdr>
      <w:suppressAutoHyphens/>
      <w:autoSpaceDN w:val="0"/>
      <w:spacing w:after="480" w:line="320" w:lineRule="exact"/>
      <w:ind w:right="567"/>
      <w:contextualSpacing w:val="0"/>
      <w:textAlignment w:val="baseline"/>
      <w:outlineLvl w:val="0"/>
    </w:pPr>
    <w:rPr>
      <w:rFonts w:ascii="Segoe UI Emoji" w:eastAsia="Calibri Light" w:hAnsi="Segoe UI Emoji" w:cs="Calibri Light"/>
      <w:b/>
      <w:color w:val="2B265D"/>
      <w:sz w:val="32"/>
      <w:szCs w:val="24"/>
    </w:rPr>
  </w:style>
  <w:style w:type="character" w:customStyle="1" w:styleId="OverskriftIngenNummereringTegn">
    <w:name w:val="OverskriftIngenNummerering Tegn"/>
    <w:basedOn w:val="Standardskriftforavsnitt"/>
    <w:rsid w:val="00514992"/>
    <w:rPr>
      <w:rFonts w:ascii="Segoe UI Emoji" w:hAnsi="Segoe UI Emoji"/>
      <w:b/>
      <w:i/>
      <w:color w:val="22408C"/>
      <w:sz w:val="32"/>
      <w:lang w:eastAsia="en-US"/>
    </w:rPr>
  </w:style>
  <w:style w:type="paragraph" w:customStyle="1" w:styleId="Kap2Nummerert">
    <w:name w:val="Kap2Nummerert"/>
    <w:basedOn w:val="Listeavsnitt"/>
    <w:rsid w:val="00514992"/>
    <w:pPr>
      <w:suppressAutoHyphens/>
      <w:autoSpaceDN w:val="0"/>
      <w:spacing w:after="240" w:line="240" w:lineRule="auto"/>
      <w:ind w:left="927" w:hanging="360"/>
      <w:contextualSpacing w:val="0"/>
      <w:textAlignment w:val="baseline"/>
      <w:outlineLvl w:val="1"/>
    </w:pPr>
    <w:rPr>
      <w:rFonts w:ascii="Segoe UI Emoji" w:eastAsia="Calibri Light" w:hAnsi="Segoe UI Emoji" w:cs="Calibri Light"/>
      <w:b/>
      <w:color w:val="2B265D"/>
      <w:sz w:val="28"/>
      <w:szCs w:val="24"/>
    </w:rPr>
  </w:style>
  <w:style w:type="character" w:customStyle="1" w:styleId="Kap1NummerertTegn">
    <w:name w:val="Kap1Nummerert Tegn"/>
    <w:basedOn w:val="ListeavsnittTegn"/>
    <w:rsid w:val="00514992"/>
    <w:rPr>
      <w:rFonts w:ascii="Segoe UI Emoji" w:hAnsi="Segoe UI Emoji"/>
      <w:b/>
      <w:color w:val="2B265D"/>
      <w:sz w:val="32"/>
      <w:szCs w:val="24"/>
      <w:lang w:eastAsia="en-US"/>
    </w:rPr>
  </w:style>
  <w:style w:type="character" w:customStyle="1" w:styleId="Kap2NummerertTegn">
    <w:name w:val="Kap2Nummerert Tegn"/>
    <w:basedOn w:val="ListeavsnittTegn"/>
    <w:rsid w:val="00514992"/>
    <w:rPr>
      <w:rFonts w:ascii="Segoe UI Emoji" w:hAnsi="Segoe UI Emoji"/>
      <w:b/>
      <w:color w:val="2B265D"/>
      <w:sz w:val="28"/>
      <w:szCs w:val="24"/>
      <w:lang w:eastAsia="en-US"/>
    </w:rPr>
  </w:style>
  <w:style w:type="paragraph" w:customStyle="1" w:styleId="Overskrift2num">
    <w:name w:val="Overskrift 2 num"/>
    <w:basedOn w:val="Overskrift1"/>
    <w:rsid w:val="00514992"/>
    <w:pPr>
      <w:keepLines w:val="0"/>
      <w:pBdr>
        <w:bottom w:val="single" w:sz="24" w:space="1" w:color="991423"/>
      </w:pBdr>
      <w:suppressAutoHyphens/>
      <w:autoSpaceDN w:val="0"/>
      <w:spacing w:before="0" w:line="240" w:lineRule="auto"/>
      <w:ind w:right="425"/>
      <w:textAlignment w:val="baseline"/>
    </w:pPr>
    <w:rPr>
      <w:rFonts w:ascii="Segoe UI Emoji" w:eastAsia="Calibri Light" w:hAnsi="Segoe UI Emoji" w:cs="Calibri Light"/>
      <w:b/>
      <w:color w:val="991423"/>
      <w:szCs w:val="20"/>
      <w:lang w:eastAsia="nb-NO"/>
    </w:rPr>
  </w:style>
  <w:style w:type="paragraph" w:customStyle="1" w:styleId="Overskrift2nummerert">
    <w:name w:val="Overskrift 2 nummerert"/>
    <w:basedOn w:val="Overskrift2"/>
    <w:rsid w:val="00514992"/>
    <w:pPr>
      <w:keepLines w:val="0"/>
      <w:suppressAutoHyphens/>
      <w:autoSpaceDN w:val="0"/>
      <w:spacing w:before="0" w:line="320" w:lineRule="exact"/>
      <w:textAlignment w:val="baseline"/>
    </w:pPr>
    <w:rPr>
      <w:rFonts w:ascii="Segoe UI Emoji" w:eastAsia="Calibri Light" w:hAnsi="Segoe UI Emoji" w:cs="Calibri Light"/>
      <w:b/>
      <w:color w:val="991423"/>
      <w:szCs w:val="24"/>
    </w:rPr>
  </w:style>
  <w:style w:type="character" w:customStyle="1" w:styleId="Overskrift2numTegn">
    <w:name w:val="Overskrift 2 num Tegn"/>
    <w:basedOn w:val="Overskrift1Tegn"/>
    <w:rsid w:val="00514992"/>
    <w:rPr>
      <w:rFonts w:ascii="Segoe UI Emoji" w:eastAsia="Calibri Light" w:hAnsi="Segoe UI Emoji" w:cs="Calibri Light"/>
      <w:b w:val="0"/>
      <w:color w:val="54402B"/>
      <w:sz w:val="32"/>
      <w:szCs w:val="20"/>
      <w:lang w:eastAsia="nb-NO"/>
    </w:rPr>
  </w:style>
  <w:style w:type="paragraph" w:customStyle="1" w:styleId="Overskrift3nummerert">
    <w:name w:val="Overskrift 3 nummerert"/>
    <w:basedOn w:val="Listeavsnitt"/>
    <w:rsid w:val="00514992"/>
    <w:pPr>
      <w:numPr>
        <w:numId w:val="9"/>
      </w:numPr>
      <w:suppressAutoHyphens/>
      <w:autoSpaceDN w:val="0"/>
      <w:spacing w:after="60" w:line="240" w:lineRule="auto"/>
      <w:contextualSpacing w:val="0"/>
      <w:textAlignment w:val="baseline"/>
    </w:pPr>
    <w:rPr>
      <w:rFonts w:ascii="Segoe UI Emoji" w:eastAsia="Calibri Light" w:hAnsi="Segoe UI Emoji" w:cs="Calibri Light"/>
      <w:b/>
      <w:color w:val="1B2949"/>
      <w:szCs w:val="20"/>
      <w:lang w:eastAsia="nb-NO"/>
    </w:rPr>
  </w:style>
  <w:style w:type="character" w:customStyle="1" w:styleId="Overskrift2nummerertTegn">
    <w:name w:val="Overskrift 2 nummerert Tegn"/>
    <w:basedOn w:val="Overskrift2Tegn"/>
    <w:rsid w:val="00514992"/>
    <w:rPr>
      <w:rFonts w:ascii="Segoe UI Emoji" w:eastAsia="Calibri Light" w:hAnsi="Segoe UI Emoji" w:cs="Calibri Light"/>
      <w:b/>
      <w:color w:val="991423"/>
      <w:sz w:val="28"/>
      <w:szCs w:val="24"/>
      <w:lang w:eastAsia="en-US"/>
    </w:rPr>
  </w:style>
  <w:style w:type="paragraph" w:customStyle="1" w:styleId="Overskrift3num">
    <w:name w:val="Overskrift 3 num"/>
    <w:basedOn w:val="Listeavsnitt"/>
    <w:rsid w:val="00514992"/>
    <w:pPr>
      <w:numPr>
        <w:numId w:val="10"/>
      </w:numPr>
      <w:suppressAutoHyphens/>
      <w:autoSpaceDN w:val="0"/>
      <w:spacing w:after="60" w:line="240" w:lineRule="auto"/>
      <w:contextualSpacing w:val="0"/>
      <w:textAlignment w:val="baseline"/>
    </w:pPr>
    <w:rPr>
      <w:rFonts w:ascii="Segoe UI Emoji" w:eastAsia="Calibri Light" w:hAnsi="Segoe UI Emoji" w:cs="Arial"/>
      <w:b/>
      <w:color w:val="2B265B"/>
      <w:szCs w:val="20"/>
      <w:lang w:eastAsia="nb-NO"/>
    </w:rPr>
  </w:style>
  <w:style w:type="character" w:customStyle="1" w:styleId="Overskrift3nummerertTegn">
    <w:name w:val="Overskrift 3 nummerert Tegn"/>
    <w:basedOn w:val="ListeavsnittTegn"/>
    <w:rsid w:val="00514992"/>
    <w:rPr>
      <w:rFonts w:ascii="Segoe UI Emoji" w:hAnsi="Segoe UI Emoji"/>
      <w:b/>
      <w:color w:val="1B2949"/>
      <w:sz w:val="24"/>
    </w:rPr>
  </w:style>
  <w:style w:type="character" w:customStyle="1" w:styleId="Overskrift3numTegn">
    <w:name w:val="Overskrift 3 num Tegn"/>
    <w:basedOn w:val="ListeavsnittTegn"/>
    <w:rsid w:val="00514992"/>
    <w:rPr>
      <w:rFonts w:ascii="Segoe UI Emoji" w:hAnsi="Segoe UI Emoji" w:cs="Segoe UI Emoji"/>
      <w:b/>
      <w:color w:val="2B265B"/>
      <w:sz w:val="24"/>
    </w:rPr>
  </w:style>
  <w:style w:type="character" w:styleId="Utheving">
    <w:name w:val="Emphasis"/>
    <w:basedOn w:val="Standardskriftforavsnitt"/>
    <w:rsid w:val="00514992"/>
    <w:rPr>
      <w:i/>
      <w:iCs/>
    </w:rPr>
  </w:style>
  <w:style w:type="numbering" w:customStyle="1" w:styleId="LFO1">
    <w:name w:val="LFO1"/>
    <w:basedOn w:val="Ingenliste"/>
    <w:rsid w:val="00514992"/>
    <w:pPr>
      <w:numPr>
        <w:numId w:val="3"/>
      </w:numPr>
    </w:pPr>
  </w:style>
  <w:style w:type="numbering" w:customStyle="1" w:styleId="LFO2">
    <w:name w:val="LFO2"/>
    <w:basedOn w:val="Ingenliste"/>
    <w:rsid w:val="00514992"/>
    <w:pPr>
      <w:numPr>
        <w:numId w:val="4"/>
      </w:numPr>
    </w:pPr>
  </w:style>
  <w:style w:type="numbering" w:customStyle="1" w:styleId="LFO3">
    <w:name w:val="LFO3"/>
    <w:basedOn w:val="Ingenliste"/>
    <w:rsid w:val="00514992"/>
    <w:pPr>
      <w:numPr>
        <w:numId w:val="5"/>
      </w:numPr>
    </w:pPr>
  </w:style>
  <w:style w:type="numbering" w:customStyle="1" w:styleId="LFO4">
    <w:name w:val="LFO4"/>
    <w:basedOn w:val="Ingenliste"/>
    <w:rsid w:val="00514992"/>
    <w:pPr>
      <w:numPr>
        <w:numId w:val="6"/>
      </w:numPr>
    </w:pPr>
  </w:style>
  <w:style w:type="numbering" w:customStyle="1" w:styleId="LFO5">
    <w:name w:val="LFO5"/>
    <w:basedOn w:val="Ingenliste"/>
    <w:rsid w:val="00514992"/>
    <w:pPr>
      <w:numPr>
        <w:numId w:val="7"/>
      </w:numPr>
    </w:pPr>
  </w:style>
  <w:style w:type="numbering" w:customStyle="1" w:styleId="LFO8">
    <w:name w:val="LFO8"/>
    <w:basedOn w:val="Ingenliste"/>
    <w:rsid w:val="00514992"/>
    <w:pPr>
      <w:numPr>
        <w:numId w:val="8"/>
      </w:numPr>
    </w:pPr>
  </w:style>
  <w:style w:type="numbering" w:customStyle="1" w:styleId="LFO16">
    <w:name w:val="LFO16"/>
    <w:basedOn w:val="Ingenliste"/>
    <w:rsid w:val="00514992"/>
    <w:pPr>
      <w:numPr>
        <w:numId w:val="9"/>
      </w:numPr>
    </w:pPr>
  </w:style>
  <w:style w:type="numbering" w:customStyle="1" w:styleId="LFO17">
    <w:name w:val="LFO17"/>
    <w:basedOn w:val="Ingenliste"/>
    <w:rsid w:val="00514992"/>
    <w:pPr>
      <w:numPr>
        <w:numId w:val="10"/>
      </w:numPr>
    </w:pPr>
  </w:style>
  <w:style w:type="character" w:styleId="Merknadsreferanse">
    <w:name w:val="annotation reference"/>
    <w:basedOn w:val="Standardskriftforavsnitt"/>
    <w:uiPriority w:val="99"/>
    <w:semiHidden/>
    <w:unhideWhenUsed/>
    <w:rsid w:val="00514992"/>
    <w:rPr>
      <w:sz w:val="16"/>
      <w:szCs w:val="16"/>
    </w:rPr>
  </w:style>
  <w:style w:type="paragraph" w:styleId="Merknadstekst">
    <w:name w:val="annotation text"/>
    <w:basedOn w:val="Normal"/>
    <w:link w:val="MerknadstekstTegn"/>
    <w:uiPriority w:val="99"/>
    <w:unhideWhenUsed/>
    <w:rsid w:val="00514992"/>
    <w:pPr>
      <w:suppressAutoHyphens/>
      <w:autoSpaceDN w:val="0"/>
      <w:spacing w:after="0" w:line="240" w:lineRule="auto"/>
      <w:textAlignment w:val="baseline"/>
    </w:pPr>
    <w:rPr>
      <w:rFonts w:ascii="Segoe UI Emoji" w:eastAsia="Calibri Light" w:hAnsi="Segoe UI Emoji" w:cs="Calibri Light"/>
      <w:szCs w:val="20"/>
      <w:lang w:eastAsia="nb-NO"/>
    </w:rPr>
  </w:style>
  <w:style w:type="character" w:customStyle="1" w:styleId="MerknadstekstTegn">
    <w:name w:val="Merknadstekst Tegn"/>
    <w:basedOn w:val="Standardskriftforavsnitt"/>
    <w:link w:val="Merknadstekst"/>
    <w:uiPriority w:val="99"/>
    <w:rsid w:val="00514992"/>
    <w:rPr>
      <w:rFonts w:ascii="Segoe UI Emoji" w:eastAsia="Calibri Light" w:hAnsi="Segoe UI Emoji" w:cs="Calibri Light"/>
      <w:sz w:val="20"/>
      <w:szCs w:val="20"/>
      <w:lang w:eastAsia="nb-NO"/>
    </w:rPr>
  </w:style>
  <w:style w:type="paragraph" w:styleId="Kommentaremne">
    <w:name w:val="annotation subject"/>
    <w:basedOn w:val="Merknadstekst"/>
    <w:next w:val="Merknadstekst"/>
    <w:link w:val="KommentaremneTegn"/>
    <w:uiPriority w:val="99"/>
    <w:semiHidden/>
    <w:unhideWhenUsed/>
    <w:rsid w:val="00514992"/>
    <w:rPr>
      <w:b/>
      <w:bCs/>
    </w:rPr>
  </w:style>
  <w:style w:type="character" w:customStyle="1" w:styleId="KommentaremneTegn">
    <w:name w:val="Kommentaremne Tegn"/>
    <w:basedOn w:val="MerknadstekstTegn"/>
    <w:link w:val="Kommentaremne"/>
    <w:uiPriority w:val="99"/>
    <w:semiHidden/>
    <w:rsid w:val="00514992"/>
    <w:rPr>
      <w:rFonts w:ascii="Segoe UI Emoji" w:eastAsia="Calibri Light" w:hAnsi="Segoe UI Emoji" w:cs="Calibri Light"/>
      <w:b/>
      <w:bCs/>
      <w:sz w:val="20"/>
      <w:szCs w:val="20"/>
      <w:lang w:eastAsia="nb-NO"/>
    </w:rPr>
  </w:style>
  <w:style w:type="table" w:styleId="Tabellrutenett">
    <w:name w:val="Table Grid"/>
    <w:basedOn w:val="Vanligtabell"/>
    <w:uiPriority w:val="59"/>
    <w:rsid w:val="00514992"/>
    <w:pPr>
      <w:autoSpaceDN w:val="0"/>
      <w:spacing w:after="0" w:line="240" w:lineRule="auto"/>
      <w:textAlignment w:val="baseline"/>
    </w:pPr>
    <w:rPr>
      <w:rFonts w:ascii="Calibri Light" w:eastAsia="Calibri Light" w:hAnsi="Calibri Light" w:cs="Calibri Light"/>
      <w:sz w:val="20"/>
      <w:szCs w:val="20"/>
      <w:lang w:eastAsia="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Undertittel">
    <w:name w:val="Subtitle"/>
    <w:basedOn w:val="Normal"/>
    <w:next w:val="Normal"/>
    <w:link w:val="UndertittelTegn"/>
    <w:uiPriority w:val="11"/>
    <w:qFormat/>
    <w:rsid w:val="00514992"/>
    <w:pPr>
      <w:numPr>
        <w:ilvl w:val="1"/>
      </w:numPr>
      <w:suppressAutoHyphens/>
      <w:autoSpaceDN w:val="0"/>
      <w:spacing w:line="240" w:lineRule="auto"/>
      <w:textAlignment w:val="baseline"/>
    </w:pPr>
    <w:rPr>
      <w:rFonts w:eastAsiaTheme="minorEastAsia"/>
      <w:color w:val="5A5A5A" w:themeColor="text1" w:themeTint="A5"/>
      <w:spacing w:val="15"/>
      <w:lang w:eastAsia="nb-NO"/>
    </w:rPr>
  </w:style>
  <w:style w:type="character" w:customStyle="1" w:styleId="UndertittelTegn">
    <w:name w:val="Undertittel Tegn"/>
    <w:basedOn w:val="Standardskriftforavsnitt"/>
    <w:link w:val="Undertittel"/>
    <w:uiPriority w:val="11"/>
    <w:rsid w:val="00514992"/>
    <w:rPr>
      <w:rFonts w:ascii="Oslo Sans Office" w:eastAsiaTheme="minorEastAsia" w:hAnsi="Oslo Sans Office"/>
      <w:color w:val="5A5A5A" w:themeColor="text1" w:themeTint="A5"/>
      <w:spacing w:val="15"/>
      <w:sz w:val="20"/>
      <w:lang w:eastAsia="nb-NO"/>
    </w:rPr>
  </w:style>
  <w:style w:type="paragraph" w:styleId="Ingenmellomrom">
    <w:name w:val="No Spacing"/>
    <w:link w:val="IngenmellomromTegn"/>
    <w:uiPriority w:val="1"/>
    <w:qFormat/>
    <w:rsid w:val="00C1416C"/>
    <w:pPr>
      <w:suppressAutoHyphens/>
      <w:autoSpaceDN w:val="0"/>
      <w:spacing w:after="0" w:line="240" w:lineRule="auto"/>
      <w:textAlignment w:val="baseline"/>
    </w:pPr>
    <w:rPr>
      <w:rFonts w:ascii="Oslo Sans Office" w:eastAsia="Calibri Light" w:hAnsi="Oslo Sans Office" w:cs="Calibri Light"/>
      <w:sz w:val="28"/>
      <w:szCs w:val="20"/>
      <w:lang w:eastAsia="nb-NO"/>
    </w:rPr>
  </w:style>
  <w:style w:type="paragraph" w:customStyle="1" w:styleId="paragraph">
    <w:name w:val="paragraph"/>
    <w:basedOn w:val="Normal"/>
    <w:rsid w:val="00514992"/>
    <w:pPr>
      <w:spacing w:before="100" w:beforeAutospacing="1" w:after="100" w:afterAutospacing="1" w:line="240" w:lineRule="auto"/>
    </w:pPr>
    <w:rPr>
      <w:rFonts w:ascii="Calibri Light" w:eastAsia="Calibri Light" w:hAnsi="Calibri Light" w:cs="Calibri Light"/>
      <w:sz w:val="24"/>
      <w:szCs w:val="24"/>
      <w:lang w:eastAsia="nb-NO"/>
    </w:rPr>
  </w:style>
  <w:style w:type="character" w:customStyle="1" w:styleId="normaltextrun">
    <w:name w:val="normaltextrun"/>
    <w:basedOn w:val="Standardskriftforavsnitt"/>
    <w:rsid w:val="00514992"/>
  </w:style>
  <w:style w:type="paragraph" w:customStyle="1" w:styleId="Default">
    <w:name w:val="Default"/>
    <w:basedOn w:val="Normal"/>
    <w:rsid w:val="00514992"/>
    <w:pPr>
      <w:autoSpaceDE w:val="0"/>
      <w:autoSpaceDN w:val="0"/>
      <w:spacing w:after="0" w:line="240" w:lineRule="auto"/>
    </w:pPr>
    <w:rPr>
      <w:rFonts w:ascii="Segoe UI Emoji" w:hAnsi="Segoe UI Emoji" w:cs="Arial"/>
      <w:color w:val="000000"/>
      <w:sz w:val="24"/>
      <w:szCs w:val="24"/>
      <w:lang w:eastAsia="nb-NO"/>
    </w:rPr>
  </w:style>
  <w:style w:type="character" w:customStyle="1" w:styleId="Ulstomtale1">
    <w:name w:val="Uløst omtale1"/>
    <w:basedOn w:val="Standardskriftforavsnitt"/>
    <w:uiPriority w:val="99"/>
    <w:unhideWhenUsed/>
    <w:rsid w:val="00514992"/>
    <w:rPr>
      <w:color w:val="605E5C"/>
      <w:shd w:val="clear" w:color="auto" w:fill="E1DFDD"/>
    </w:rPr>
  </w:style>
  <w:style w:type="character" w:customStyle="1" w:styleId="Omtale1">
    <w:name w:val="Omtale1"/>
    <w:basedOn w:val="Standardskriftforavsnitt"/>
    <w:uiPriority w:val="99"/>
    <w:unhideWhenUsed/>
    <w:rsid w:val="00514992"/>
    <w:rPr>
      <w:color w:val="2B579A"/>
      <w:shd w:val="clear" w:color="auto" w:fill="E1DFDD"/>
    </w:rPr>
  </w:style>
  <w:style w:type="paragraph" w:styleId="NormalWeb">
    <w:name w:val="Normal (Web)"/>
    <w:basedOn w:val="Normal"/>
    <w:uiPriority w:val="99"/>
    <w:unhideWhenUsed/>
    <w:rsid w:val="00514992"/>
    <w:pPr>
      <w:spacing w:before="100" w:beforeAutospacing="1" w:after="100" w:afterAutospacing="1" w:line="240" w:lineRule="auto"/>
    </w:pPr>
    <w:rPr>
      <w:rFonts w:ascii="Calibri Light" w:eastAsia="Calibri Light" w:hAnsi="Calibri Light" w:cs="Calibri Light"/>
      <w:sz w:val="24"/>
      <w:szCs w:val="24"/>
      <w:lang w:eastAsia="nb-NO"/>
    </w:rPr>
  </w:style>
  <w:style w:type="character" w:customStyle="1" w:styleId="spellingerror">
    <w:name w:val="spellingerror"/>
    <w:basedOn w:val="Standardskriftforavsnitt"/>
    <w:rsid w:val="00514992"/>
  </w:style>
  <w:style w:type="character" w:customStyle="1" w:styleId="eop">
    <w:name w:val="eop"/>
    <w:basedOn w:val="Standardskriftforavsnitt"/>
    <w:rsid w:val="00514992"/>
  </w:style>
  <w:style w:type="character" w:customStyle="1" w:styleId="IngenmellomromTegn">
    <w:name w:val="Ingen mellomrom Tegn"/>
    <w:basedOn w:val="Standardskriftforavsnitt"/>
    <w:link w:val="Ingenmellomrom"/>
    <w:uiPriority w:val="1"/>
    <w:rsid w:val="00C1416C"/>
    <w:rPr>
      <w:rFonts w:ascii="Oslo Sans Office" w:eastAsia="Calibri Light" w:hAnsi="Oslo Sans Office" w:cs="Calibri Light"/>
      <w:sz w:val="28"/>
      <w:szCs w:val="20"/>
      <w:lang w:eastAsia="nb-NO"/>
    </w:rPr>
  </w:style>
  <w:style w:type="character" w:customStyle="1" w:styleId="contextualspellingandgrammarerror">
    <w:name w:val="contextualspellingandgrammarerror"/>
    <w:basedOn w:val="Standardskriftforavsnitt"/>
    <w:rsid w:val="00514992"/>
  </w:style>
  <w:style w:type="character" w:customStyle="1" w:styleId="scxw216941401">
    <w:name w:val="scxw216941401"/>
    <w:basedOn w:val="Standardskriftforavsnitt"/>
    <w:rsid w:val="00514992"/>
  </w:style>
  <w:style w:type="paragraph" w:customStyle="1" w:styleId="xl71">
    <w:name w:val="xl71"/>
    <w:basedOn w:val="Normal"/>
    <w:rsid w:val="00E06124"/>
    <w:pPr>
      <w:pBdr>
        <w:top w:val="single" w:sz="8" w:space="0" w:color="auto"/>
        <w:left w:val="single" w:sz="4" w:space="0" w:color="auto"/>
        <w:bottom w:val="single" w:sz="8" w:space="0" w:color="auto"/>
        <w:right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72">
    <w:name w:val="xl72"/>
    <w:basedOn w:val="Normal"/>
    <w:rsid w:val="00E0612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73">
    <w:name w:val="xl73"/>
    <w:basedOn w:val="Normal"/>
    <w:rsid w:val="00E0612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74">
    <w:name w:val="xl74"/>
    <w:basedOn w:val="Normal"/>
    <w:rsid w:val="00E0612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75">
    <w:name w:val="xl75"/>
    <w:basedOn w:val="Normal"/>
    <w:rsid w:val="00E0612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6">
    <w:name w:val="xl76"/>
    <w:basedOn w:val="Normal"/>
    <w:rsid w:val="00E0612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77">
    <w:name w:val="xl77"/>
    <w:basedOn w:val="Normal"/>
    <w:rsid w:val="00E0612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8">
    <w:name w:val="xl78"/>
    <w:basedOn w:val="Normal"/>
    <w:rsid w:val="00E0612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9">
    <w:name w:val="xl79"/>
    <w:basedOn w:val="Normal"/>
    <w:rsid w:val="00E06124"/>
    <w:pPr>
      <w:pBdr>
        <w:top w:val="single" w:sz="8"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0">
    <w:name w:val="xl80"/>
    <w:basedOn w:val="Normal"/>
    <w:rsid w:val="00E06124"/>
    <w:pPr>
      <w:pBdr>
        <w:top w:val="single" w:sz="8"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1">
    <w:name w:val="xl81"/>
    <w:basedOn w:val="Normal"/>
    <w:rsid w:val="00E0612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2">
    <w:name w:val="xl82"/>
    <w:basedOn w:val="Normal"/>
    <w:rsid w:val="00E0612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3">
    <w:name w:val="xl83"/>
    <w:basedOn w:val="Normal"/>
    <w:rsid w:val="00E0612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84">
    <w:name w:val="xl84"/>
    <w:basedOn w:val="Normal"/>
    <w:rsid w:val="00E061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85">
    <w:name w:val="xl85"/>
    <w:basedOn w:val="Normal"/>
    <w:rsid w:val="00E061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6">
    <w:name w:val="xl86"/>
    <w:basedOn w:val="Normal"/>
    <w:rsid w:val="00E06124"/>
    <w:pPr>
      <w:pBdr>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87">
    <w:name w:val="xl87"/>
    <w:basedOn w:val="Normal"/>
    <w:rsid w:val="00E061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88">
    <w:name w:val="xl88"/>
    <w:basedOn w:val="Normal"/>
    <w:rsid w:val="00E0612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9">
    <w:name w:val="xl89"/>
    <w:basedOn w:val="Normal"/>
    <w:rsid w:val="00E06124"/>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0">
    <w:name w:val="xl90"/>
    <w:basedOn w:val="Normal"/>
    <w:rsid w:val="00E0612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1">
    <w:name w:val="xl91"/>
    <w:basedOn w:val="Normal"/>
    <w:rsid w:val="00E0612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2">
    <w:name w:val="xl92"/>
    <w:basedOn w:val="Normal"/>
    <w:rsid w:val="00E06124"/>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3">
    <w:name w:val="xl93"/>
    <w:basedOn w:val="Normal"/>
    <w:rsid w:val="00E0612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4">
    <w:name w:val="xl94"/>
    <w:basedOn w:val="Normal"/>
    <w:rsid w:val="00E06124"/>
    <w:pPr>
      <w:pBdr>
        <w:top w:val="single" w:sz="4" w:space="0" w:color="auto"/>
        <w:left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5">
    <w:name w:val="xl95"/>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6">
    <w:name w:val="xl96"/>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7">
    <w:name w:val="xl97"/>
    <w:basedOn w:val="Normal"/>
    <w:rsid w:val="00E0612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8">
    <w:name w:val="xl98"/>
    <w:basedOn w:val="Normal"/>
    <w:rsid w:val="00E0612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9">
    <w:name w:val="xl99"/>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00">
    <w:name w:val="xl100"/>
    <w:basedOn w:val="Normal"/>
    <w:rsid w:val="00E06124"/>
    <w:pP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1">
    <w:name w:val="xl101"/>
    <w:basedOn w:val="Normal"/>
    <w:rsid w:val="00E06124"/>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2">
    <w:name w:val="xl102"/>
    <w:basedOn w:val="Normal"/>
    <w:rsid w:val="00E06124"/>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3">
    <w:name w:val="xl103"/>
    <w:basedOn w:val="Normal"/>
    <w:rsid w:val="00E06124"/>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4">
    <w:name w:val="xl104"/>
    <w:basedOn w:val="Normal"/>
    <w:rsid w:val="00E06124"/>
    <w:pPr>
      <w:pBdr>
        <w:top w:val="single" w:sz="8"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5">
    <w:name w:val="xl105"/>
    <w:basedOn w:val="Normal"/>
    <w:rsid w:val="00E06124"/>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6">
    <w:name w:val="xl106"/>
    <w:basedOn w:val="Normal"/>
    <w:rsid w:val="00E0612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07">
    <w:name w:val="xl107"/>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08">
    <w:name w:val="xl108"/>
    <w:basedOn w:val="Normal"/>
    <w:rsid w:val="00E0612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09">
    <w:name w:val="xl109"/>
    <w:basedOn w:val="Normal"/>
    <w:rsid w:val="00E0612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0">
    <w:name w:val="xl110"/>
    <w:basedOn w:val="Normal"/>
    <w:rsid w:val="00E0612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1">
    <w:name w:val="xl111"/>
    <w:basedOn w:val="Normal"/>
    <w:rsid w:val="00E0612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2">
    <w:name w:val="xl112"/>
    <w:basedOn w:val="Normal"/>
    <w:rsid w:val="00E0612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3">
    <w:name w:val="xl113"/>
    <w:basedOn w:val="Normal"/>
    <w:rsid w:val="00E06124"/>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4">
    <w:name w:val="xl114"/>
    <w:basedOn w:val="Normal"/>
    <w:rsid w:val="00E0612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5">
    <w:name w:val="xl115"/>
    <w:basedOn w:val="Normal"/>
    <w:rsid w:val="00E0612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6">
    <w:name w:val="xl116"/>
    <w:basedOn w:val="Normal"/>
    <w:rsid w:val="00E0612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7">
    <w:name w:val="xl117"/>
    <w:basedOn w:val="Normal"/>
    <w:rsid w:val="00E0612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8">
    <w:name w:val="xl118"/>
    <w:basedOn w:val="Normal"/>
    <w:rsid w:val="00E06124"/>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9">
    <w:name w:val="xl119"/>
    <w:basedOn w:val="Normal"/>
    <w:rsid w:val="00E0612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0">
    <w:name w:val="xl120"/>
    <w:basedOn w:val="Normal"/>
    <w:rsid w:val="00E0612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21">
    <w:name w:val="xl121"/>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nb-NO"/>
    </w:rPr>
  </w:style>
  <w:style w:type="paragraph" w:customStyle="1" w:styleId="xl122">
    <w:name w:val="xl122"/>
    <w:basedOn w:val="Normal"/>
    <w:rsid w:val="00E06124"/>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3">
    <w:name w:val="xl123"/>
    <w:basedOn w:val="Normal"/>
    <w:rsid w:val="00E0612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4">
    <w:name w:val="xl124"/>
    <w:basedOn w:val="Normal"/>
    <w:rsid w:val="00E0612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5">
    <w:name w:val="xl125"/>
    <w:basedOn w:val="Normal"/>
    <w:rsid w:val="00E06124"/>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6">
    <w:name w:val="xl126"/>
    <w:basedOn w:val="Normal"/>
    <w:rsid w:val="00E0612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7">
    <w:name w:val="xl127"/>
    <w:basedOn w:val="Normal"/>
    <w:rsid w:val="000C67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28">
    <w:name w:val="xl128"/>
    <w:basedOn w:val="Normal"/>
    <w:rsid w:val="000C67F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18312">
      <w:bodyDiv w:val="1"/>
      <w:marLeft w:val="0"/>
      <w:marRight w:val="0"/>
      <w:marTop w:val="0"/>
      <w:marBottom w:val="0"/>
      <w:divBdr>
        <w:top w:val="none" w:sz="0" w:space="0" w:color="auto"/>
        <w:left w:val="none" w:sz="0" w:space="0" w:color="auto"/>
        <w:bottom w:val="none" w:sz="0" w:space="0" w:color="auto"/>
        <w:right w:val="none" w:sz="0" w:space="0" w:color="auto"/>
      </w:divBdr>
    </w:div>
    <w:div w:id="382214798">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321227755">
      <w:bodyDiv w:val="1"/>
      <w:marLeft w:val="0"/>
      <w:marRight w:val="0"/>
      <w:marTop w:val="0"/>
      <w:marBottom w:val="0"/>
      <w:divBdr>
        <w:top w:val="none" w:sz="0" w:space="0" w:color="auto"/>
        <w:left w:val="none" w:sz="0" w:space="0" w:color="auto"/>
        <w:bottom w:val="none" w:sz="0" w:space="0" w:color="auto"/>
        <w:right w:val="none" w:sz="0" w:space="0" w:color="auto"/>
      </w:divBdr>
    </w:div>
    <w:div w:id="177347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Oslo Word notat" ma:contentTypeID="0x0101004980671093D759419959C2B251562F9300842F0851C5E4984A96B8A04D541EB3A6" ma:contentTypeVersion="1" ma:contentTypeDescription="Oslo Word notat - FIN - MAL" ma:contentTypeScope="" ma:versionID="a92048b5bd38d82db73ed77d5df120ad">
  <xsd:schema xmlns:xsd="http://www.w3.org/2001/XMLSchema" xmlns:xs="http://www.w3.org/2001/XMLSchema" xmlns:p="http://schemas.microsoft.com/office/2006/metadata/properties" targetNamespace="http://schemas.microsoft.com/office/2006/metadata/properties" ma:root="true" ma:fieldsID="0215da7013c7df494e46bb071300e3d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5CEAD-1862-4593-857F-E1F3158F0B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6CE29F-5286-4337-8756-08232EF17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4.xml><?xml version="1.0" encoding="utf-8"?>
<ds:datastoreItem xmlns:ds="http://schemas.openxmlformats.org/officeDocument/2006/customXml" ds:itemID="{07F7B456-9D55-4532-8512-7070FED15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32113</Words>
  <Characters>170205</Characters>
  <Application>Microsoft Office Word</Application>
  <DocSecurity>0</DocSecurity>
  <Lines>1418</Lines>
  <Paragraphs>403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Camilla Trampe-Kindt</cp:lastModifiedBy>
  <cp:revision>2</cp:revision>
  <cp:lastPrinted>2023-01-11T14:15:00Z</cp:lastPrinted>
  <dcterms:created xsi:type="dcterms:W3CDTF">2024-05-14T12:07:00Z</dcterms:created>
  <dcterms:modified xsi:type="dcterms:W3CDTF">2024-05-14T12:07:00Z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0x0101004980671093D759419959C2B251562F9300842F0851C5E4984A96B8A04D541EB3A6</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ies>
</file>