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37B44" w14:textId="383A06A9" w:rsidR="00613D43" w:rsidRDefault="00D402D3">
      <w:r>
        <w:rPr>
          <w:noProof/>
        </w:rPr>
        <w:drawing>
          <wp:anchor distT="0" distB="0" distL="0" distR="0" simplePos="0" relativeHeight="251658240" behindDoc="0" locked="0" layoutInCell="1" allowOverlap="1" wp14:anchorId="73AD60CD" wp14:editId="2DF71D29">
            <wp:simplePos x="0" y="0"/>
            <wp:positionH relativeFrom="page">
              <wp:posOffset>11875</wp:posOffset>
            </wp:positionH>
            <wp:positionV relativeFrom="page">
              <wp:align>bottom</wp:align>
            </wp:positionV>
            <wp:extent cx="7599938" cy="10747169"/>
            <wp:effectExtent l="0" t="0" r="127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7599938" cy="10747169"/>
                    </a:xfrm>
                    <a:prstGeom prst="rect">
                      <a:avLst/>
                    </a:prstGeom>
                  </pic:spPr>
                </pic:pic>
              </a:graphicData>
            </a:graphic>
            <wp14:sizeRelH relativeFrom="margin">
              <wp14:pctWidth>0</wp14:pctWidth>
            </wp14:sizeRelH>
            <wp14:sizeRelV relativeFrom="margin">
              <wp14:pctHeight>0</wp14:pctHeight>
            </wp14:sizeRelV>
          </wp:anchor>
        </w:drawing>
      </w:r>
    </w:p>
    <w:p w14:paraId="7247D413" w14:textId="665078E0" w:rsidR="00613D43" w:rsidRDefault="00613D43">
      <w:r>
        <w:br w:type="page"/>
      </w:r>
    </w:p>
    <w:p w14:paraId="53CBEE4B" w14:textId="0D300AEA" w:rsidR="00613D43" w:rsidRDefault="00613D43"/>
    <w:p w14:paraId="6A3D54E8" w14:textId="77777777" w:rsidR="00DD02D6" w:rsidRDefault="00DD02D6" w:rsidP="00DD02D6">
      <w:pPr>
        <w:rPr>
          <w:rFonts w:ascii="Oslo Sans Office" w:eastAsia="Calibri" w:hAnsi="Oslo Sans Office" w:cs="Calibri"/>
          <w:b/>
          <w:bCs/>
        </w:rPr>
      </w:pPr>
    </w:p>
    <w:p w14:paraId="25DD9247" w14:textId="423444B9" w:rsidR="00DD02D6" w:rsidRPr="009319FB" w:rsidRDefault="00DD02D6" w:rsidP="00DD02D6">
      <w:pPr>
        <w:rPr>
          <w:rFonts w:ascii="Oslo Sans Office" w:eastAsia="Calibri" w:hAnsi="Oslo Sans Office" w:cs="Calibri"/>
          <w:b/>
          <w:bCs/>
        </w:rPr>
      </w:pPr>
      <w:r w:rsidRPr="009319FB">
        <w:rPr>
          <w:rFonts w:ascii="Oslo Sans Office" w:eastAsia="Calibri" w:hAnsi="Oslo Sans Office" w:cs="Calibri"/>
          <w:b/>
          <w:bCs/>
        </w:rPr>
        <w:t xml:space="preserve">Om standard kravspesifikasjoner </w:t>
      </w:r>
    </w:p>
    <w:p w14:paraId="40418635" w14:textId="77777777" w:rsidR="00DD02D6" w:rsidRPr="009319FB" w:rsidRDefault="00DD02D6" w:rsidP="00DD02D6">
      <w:pPr>
        <w:rPr>
          <w:rFonts w:ascii="Oslo Sans Office" w:eastAsia="Calibri" w:hAnsi="Oslo Sans Office" w:cs="Calibri"/>
        </w:rPr>
      </w:pPr>
      <w:r w:rsidRPr="009319FB">
        <w:rPr>
          <w:rFonts w:ascii="Oslo Sans Office" w:eastAsia="Calibri" w:hAnsi="Oslo Sans Office" w:cs="Calibri"/>
        </w:rPr>
        <w:t xml:space="preserve">Dette dokumentet beskriver de krav som stilles til utforming av og funksjonalitet i bygget, uavhengig av hvem som skal forvalte, drifte og vedlikeholde bygget i etterkant. </w:t>
      </w:r>
    </w:p>
    <w:p w14:paraId="2CC685FB" w14:textId="77777777" w:rsidR="00DD02D6" w:rsidRPr="009319FB" w:rsidRDefault="00DD02D6" w:rsidP="00DD02D6">
      <w:pPr>
        <w:rPr>
          <w:rFonts w:ascii="Oslo Sans Office" w:eastAsia="Calibri" w:hAnsi="Oslo Sans Office" w:cs="Calibri"/>
        </w:rPr>
      </w:pPr>
      <w:r w:rsidRPr="009319FB">
        <w:rPr>
          <w:rFonts w:ascii="Oslo Sans Office" w:eastAsia="Calibri" w:hAnsi="Oslo Sans Office" w:cs="Calibri"/>
        </w:rPr>
        <w:t xml:space="preserve">Kravsettet tar utgangspunkt i politiske vedtak i Oslo kommune og funksjonelle behov til bygget. Kravsettet kommer i tillegg til gjeldende lover og regler for bygg generelt og for denne type bygg spesielt. </w:t>
      </w:r>
    </w:p>
    <w:p w14:paraId="570EC925" w14:textId="77777777" w:rsidR="00DD02D6" w:rsidRPr="009319FB" w:rsidRDefault="00DD02D6" w:rsidP="00DD02D6">
      <w:pPr>
        <w:rPr>
          <w:rFonts w:ascii="Oslo Sans Office" w:eastAsia="Calibri" w:hAnsi="Oslo Sans Office" w:cs="Calibri"/>
        </w:rPr>
      </w:pPr>
      <w:r w:rsidRPr="009319FB">
        <w:rPr>
          <w:rFonts w:ascii="Oslo Sans Office" w:eastAsia="Calibri" w:hAnsi="Oslo Sans Office" w:cs="Calibri"/>
        </w:rPr>
        <w:t xml:space="preserve">Kravsettet inneholder krav som benyttes likelydende for forskjellige formålsbygg, og krav som er spesifikke for dette formålsbygget. </w:t>
      </w:r>
    </w:p>
    <w:p w14:paraId="6D477DE9" w14:textId="77777777" w:rsidR="00DD02D6" w:rsidRDefault="00DD02D6" w:rsidP="00DD02D6">
      <w:pPr>
        <w:rPr>
          <w:rFonts w:ascii="Oslo Sans Office" w:eastAsia="Calibri" w:hAnsi="Oslo Sans Office" w:cs="Calibri"/>
        </w:rPr>
      </w:pPr>
      <w:r w:rsidRPr="000313C1">
        <w:rPr>
          <w:rFonts w:ascii="Oslo Sans Office" w:eastAsia="Calibri" w:hAnsi="Oslo Sans Office" w:cs="Calibri"/>
        </w:rPr>
        <w:t>Tabellen viser til hvi</w:t>
      </w:r>
      <w:r>
        <w:rPr>
          <w:rFonts w:ascii="Oslo Sans Office" w:eastAsia="Calibri" w:hAnsi="Oslo Sans Office" w:cs="Calibri"/>
        </w:rPr>
        <w:t>lke formålsbygg kravet gjelder for. Kode B, F, K, O+, O, Sk, Sy, U angir formålsbyggene Barnehage, Flerbrukshaller, Kulturskole, Omsorg+, Omsorgsboliger, Skoler, Sykehjem og Utleieboliger.</w:t>
      </w:r>
    </w:p>
    <w:p w14:paraId="6AB63BF1" w14:textId="77777777" w:rsidR="00DD02D6" w:rsidRPr="000313C1" w:rsidRDefault="00DD02D6" w:rsidP="00DD02D6">
      <w:pPr>
        <w:rPr>
          <w:rFonts w:ascii="Oslo Sans Office" w:eastAsia="Calibri" w:hAnsi="Oslo Sans Office" w:cs="Calibri"/>
        </w:rPr>
      </w:pPr>
    </w:p>
    <w:p w14:paraId="6C2686C2" w14:textId="77777777" w:rsidR="00DD02D6" w:rsidRPr="009319FB" w:rsidRDefault="00DD02D6" w:rsidP="00DD02D6">
      <w:pPr>
        <w:rPr>
          <w:rFonts w:ascii="Oslo Sans Office" w:eastAsia="Calibri" w:hAnsi="Oslo Sans Office" w:cs="Calibri"/>
        </w:rPr>
      </w:pPr>
      <w:r w:rsidRPr="009319FB">
        <w:rPr>
          <w:rFonts w:ascii="Oslo Sans Office" w:eastAsia="Calibri" w:hAnsi="Oslo Sans Office" w:cs="Calibri"/>
        </w:rPr>
        <w:t xml:space="preserve">Kravsettet er standardisert. Tilpasninger kan gjøres i det enkelte prosjekt på følgende områder: - </w:t>
      </w:r>
    </w:p>
    <w:p w14:paraId="1D0CA422" w14:textId="77777777" w:rsidR="00DD02D6" w:rsidRPr="009319FB" w:rsidRDefault="00DD02D6" w:rsidP="00DD02D6">
      <w:pPr>
        <w:pStyle w:val="Listeavsnitt"/>
        <w:numPr>
          <w:ilvl w:val="0"/>
          <w:numId w:val="1"/>
        </w:numPr>
        <w:rPr>
          <w:rFonts w:ascii="Oslo Sans Office" w:eastAsiaTheme="minorEastAsia" w:hAnsi="Oslo Sans Office"/>
        </w:rPr>
      </w:pPr>
      <w:r w:rsidRPr="009319FB">
        <w:rPr>
          <w:rFonts w:ascii="Oslo Sans Office" w:eastAsia="Calibri" w:hAnsi="Oslo Sans Office" w:cs="Calibri"/>
        </w:rPr>
        <w:t xml:space="preserve">Detaljering/spesifisering av krav - Noen krav har kursivtekst med formuleringer knyttet til at kravet skal vurderes/detaljeres, og med en beskrivelse av hvilke vurderinger/detaljeringer som skal gjøres. Dette innebærer at disse kravene ikke er endelig utformet, men at det enkelte prosjekt må ferdigstille kravet i samsvar med de behov som bygget skal dekke som er avdekket i konseptvalgutredning og de føringer som fremgår av kursivteksten. </w:t>
      </w:r>
    </w:p>
    <w:p w14:paraId="0901764F" w14:textId="77777777" w:rsidR="00DD02D6" w:rsidRPr="009319FB" w:rsidRDefault="00DD02D6" w:rsidP="00DD02D6">
      <w:pPr>
        <w:pStyle w:val="Listeavsnitt"/>
        <w:rPr>
          <w:rFonts w:ascii="Oslo Sans Office" w:eastAsiaTheme="minorEastAsia" w:hAnsi="Oslo Sans Office"/>
        </w:rPr>
      </w:pPr>
    </w:p>
    <w:p w14:paraId="182472E4" w14:textId="77777777" w:rsidR="00DD02D6" w:rsidRPr="009319FB" w:rsidRDefault="00DD02D6" w:rsidP="00DD02D6">
      <w:pPr>
        <w:pStyle w:val="Listeavsnitt"/>
        <w:numPr>
          <w:ilvl w:val="0"/>
          <w:numId w:val="1"/>
        </w:numPr>
        <w:rPr>
          <w:rFonts w:ascii="Oslo Sans Office" w:eastAsiaTheme="minorEastAsia" w:hAnsi="Oslo Sans Office"/>
        </w:rPr>
      </w:pPr>
      <w:r w:rsidRPr="009319FB">
        <w:rPr>
          <w:rFonts w:ascii="Oslo Sans Office" w:eastAsia="Calibri" w:hAnsi="Oslo Sans Office" w:cs="Calibri"/>
        </w:rPr>
        <w:t>Nybygg/rehabilitering - Krav gjelder enten ved nybygg, rehabilitering eller begge. Dersom krav kun gjelder for den ene typen, er det markert med henholdsvis «Gjelder kun rehabilitering» eller «Gjelder kun nybygg». Krav som ikke er markert på denne måten gjelder uavhengig av om det er rehabilitering eller nybygg.</w:t>
      </w:r>
    </w:p>
    <w:p w14:paraId="49586587" w14:textId="77777777" w:rsidR="00DD02D6" w:rsidRPr="009319FB" w:rsidRDefault="00DD02D6" w:rsidP="00DD02D6">
      <w:pPr>
        <w:pStyle w:val="Listeavsnitt"/>
        <w:rPr>
          <w:rFonts w:ascii="Oslo Sans Office" w:eastAsiaTheme="minorEastAsia" w:hAnsi="Oslo Sans Office"/>
        </w:rPr>
      </w:pPr>
    </w:p>
    <w:p w14:paraId="5F3BB792" w14:textId="77777777" w:rsidR="00DD02D6" w:rsidRPr="009319FB" w:rsidRDefault="00DD02D6" w:rsidP="00DD02D6">
      <w:pPr>
        <w:pStyle w:val="Listeavsnitt"/>
        <w:numPr>
          <w:ilvl w:val="0"/>
          <w:numId w:val="1"/>
        </w:numPr>
        <w:rPr>
          <w:rFonts w:ascii="Oslo Sans Office" w:eastAsiaTheme="minorEastAsia" w:hAnsi="Oslo Sans Office"/>
        </w:rPr>
      </w:pPr>
      <w:r w:rsidRPr="009319FB">
        <w:rPr>
          <w:rFonts w:ascii="Oslo Sans Office" w:eastAsia="Calibri" w:hAnsi="Oslo Sans Office" w:cs="Calibri"/>
        </w:rPr>
        <w:t xml:space="preserve">Prosjektspesifikke krav – forhold knyttet til tomt, regulering, tilpasning til eksisterende bygningsmasse, ol. Slike krav kommer i tillegg til standardkravene som er beskrevet i dette dokument. </w:t>
      </w:r>
    </w:p>
    <w:p w14:paraId="10FE397A" w14:textId="77777777" w:rsidR="00DD02D6" w:rsidRPr="009319FB" w:rsidRDefault="00DD02D6" w:rsidP="00DD02D6">
      <w:pPr>
        <w:rPr>
          <w:rFonts w:ascii="Oslo Sans Office" w:eastAsia="Calibri" w:hAnsi="Oslo Sans Office" w:cs="Calibri"/>
        </w:rPr>
      </w:pPr>
    </w:p>
    <w:p w14:paraId="03EFC435" w14:textId="77777777" w:rsidR="00DD02D6" w:rsidRPr="009319FB" w:rsidRDefault="00DD02D6" w:rsidP="00DD02D6">
      <w:pPr>
        <w:rPr>
          <w:rFonts w:ascii="Oslo Sans Office" w:eastAsia="Calibri" w:hAnsi="Oslo Sans Office" w:cs="Calibri"/>
        </w:rPr>
      </w:pPr>
      <w:r w:rsidRPr="009319FB">
        <w:rPr>
          <w:rFonts w:ascii="Oslo Sans Office" w:eastAsia="Calibri" w:hAnsi="Oslo Sans Office" w:cs="Calibri"/>
        </w:rPr>
        <w:t>Kravene i standard kravspesifikasjoner er vedtatt av byrådet i Oslo 20.08.2015.</w:t>
      </w:r>
    </w:p>
    <w:p w14:paraId="071F5E65" w14:textId="77777777" w:rsidR="00613D43" w:rsidRDefault="00613D43">
      <w:r>
        <w:br w:type="page"/>
      </w:r>
    </w:p>
    <w:p w14:paraId="37067129" w14:textId="77777777" w:rsidR="00DD02D6" w:rsidRDefault="00DD02D6"/>
    <w:sdt>
      <w:sdtPr>
        <w:rPr>
          <w:rFonts w:asciiTheme="minorHAnsi" w:eastAsiaTheme="minorHAnsi" w:hAnsiTheme="minorHAnsi" w:cstheme="minorBidi"/>
          <w:color w:val="auto"/>
          <w:sz w:val="22"/>
          <w:szCs w:val="22"/>
          <w:lang w:eastAsia="en-US"/>
        </w:rPr>
        <w:id w:val="-1156756932"/>
        <w:docPartObj>
          <w:docPartGallery w:val="Table of Contents"/>
          <w:docPartUnique/>
        </w:docPartObj>
      </w:sdtPr>
      <w:sdtEndPr>
        <w:rPr>
          <w:b/>
          <w:bCs/>
        </w:rPr>
      </w:sdtEndPr>
      <w:sdtContent>
        <w:p w14:paraId="1FEE5783" w14:textId="56BAF649" w:rsidR="009B790B" w:rsidRDefault="009B790B">
          <w:pPr>
            <w:pStyle w:val="Overskriftforinnholdsfortegnelse"/>
          </w:pPr>
          <w:r>
            <w:t>Innhold</w:t>
          </w:r>
        </w:p>
        <w:p w14:paraId="321407E1" w14:textId="0F138C98" w:rsidR="00EF1764" w:rsidRDefault="009B790B">
          <w:pPr>
            <w:pStyle w:val="INNH1"/>
            <w:tabs>
              <w:tab w:val="right" w:leader="dot" w:pos="9062"/>
            </w:tabs>
            <w:rPr>
              <w:rFonts w:eastAsiaTheme="minorEastAsia"/>
              <w:noProof/>
              <w:lang w:eastAsia="nb-NO"/>
            </w:rPr>
          </w:pPr>
          <w:r>
            <w:fldChar w:fldCharType="begin"/>
          </w:r>
          <w:r>
            <w:instrText xml:space="preserve"> TOC \o "1-3" \h \z \u </w:instrText>
          </w:r>
          <w:r>
            <w:fldChar w:fldCharType="separate"/>
          </w:r>
          <w:hyperlink w:anchor="_Toc98428716" w:history="1">
            <w:r w:rsidR="00EF1764" w:rsidRPr="002D2A45">
              <w:rPr>
                <w:rStyle w:val="Hyperkobling"/>
                <w:noProof/>
              </w:rPr>
              <w:t>1 Generelle krav</w:t>
            </w:r>
            <w:r w:rsidR="00EF1764">
              <w:rPr>
                <w:noProof/>
                <w:webHidden/>
              </w:rPr>
              <w:tab/>
            </w:r>
            <w:r w:rsidR="00EF1764">
              <w:rPr>
                <w:noProof/>
                <w:webHidden/>
              </w:rPr>
              <w:fldChar w:fldCharType="begin"/>
            </w:r>
            <w:r w:rsidR="00EF1764">
              <w:rPr>
                <w:noProof/>
                <w:webHidden/>
              </w:rPr>
              <w:instrText xml:space="preserve"> PAGEREF _Toc98428716 \h </w:instrText>
            </w:r>
            <w:r w:rsidR="00EF1764">
              <w:rPr>
                <w:noProof/>
                <w:webHidden/>
              </w:rPr>
            </w:r>
            <w:r w:rsidR="00EF1764">
              <w:rPr>
                <w:noProof/>
                <w:webHidden/>
              </w:rPr>
              <w:fldChar w:fldCharType="separate"/>
            </w:r>
            <w:r w:rsidR="00EF1764">
              <w:rPr>
                <w:noProof/>
                <w:webHidden/>
              </w:rPr>
              <w:t>5</w:t>
            </w:r>
            <w:r w:rsidR="00EF1764">
              <w:rPr>
                <w:noProof/>
                <w:webHidden/>
              </w:rPr>
              <w:fldChar w:fldCharType="end"/>
            </w:r>
          </w:hyperlink>
        </w:p>
        <w:p w14:paraId="457EFFBB" w14:textId="4FAE1F6B" w:rsidR="00EF1764" w:rsidRDefault="00EF1764">
          <w:pPr>
            <w:pStyle w:val="INNH2"/>
            <w:tabs>
              <w:tab w:val="right" w:leader="dot" w:pos="9062"/>
            </w:tabs>
            <w:rPr>
              <w:rFonts w:eastAsiaTheme="minorEastAsia"/>
              <w:noProof/>
              <w:lang w:eastAsia="nb-NO"/>
            </w:rPr>
          </w:pPr>
          <w:hyperlink w:anchor="_Toc98428717" w:history="1">
            <w:r w:rsidRPr="002D2A45">
              <w:rPr>
                <w:rStyle w:val="Hyperkobling"/>
                <w:noProof/>
              </w:rPr>
              <w:t>1.1 Krav og føringer for Oslo kommune</w:t>
            </w:r>
            <w:r>
              <w:rPr>
                <w:noProof/>
                <w:webHidden/>
              </w:rPr>
              <w:tab/>
            </w:r>
            <w:r>
              <w:rPr>
                <w:noProof/>
                <w:webHidden/>
              </w:rPr>
              <w:fldChar w:fldCharType="begin"/>
            </w:r>
            <w:r>
              <w:rPr>
                <w:noProof/>
                <w:webHidden/>
              </w:rPr>
              <w:instrText xml:space="preserve"> PAGEREF _Toc98428717 \h </w:instrText>
            </w:r>
            <w:r>
              <w:rPr>
                <w:noProof/>
                <w:webHidden/>
              </w:rPr>
            </w:r>
            <w:r>
              <w:rPr>
                <w:noProof/>
                <w:webHidden/>
              </w:rPr>
              <w:fldChar w:fldCharType="separate"/>
            </w:r>
            <w:r>
              <w:rPr>
                <w:noProof/>
                <w:webHidden/>
              </w:rPr>
              <w:t>5</w:t>
            </w:r>
            <w:r>
              <w:rPr>
                <w:noProof/>
                <w:webHidden/>
              </w:rPr>
              <w:fldChar w:fldCharType="end"/>
            </w:r>
          </w:hyperlink>
        </w:p>
        <w:p w14:paraId="34257D3B" w14:textId="17E42ABF" w:rsidR="00EF1764" w:rsidRDefault="00EF1764">
          <w:pPr>
            <w:pStyle w:val="INNH2"/>
            <w:tabs>
              <w:tab w:val="right" w:leader="dot" w:pos="9062"/>
            </w:tabs>
            <w:rPr>
              <w:rFonts w:eastAsiaTheme="minorEastAsia"/>
              <w:noProof/>
              <w:lang w:eastAsia="nb-NO"/>
            </w:rPr>
          </w:pPr>
          <w:hyperlink w:anchor="_Toc98428718" w:history="1">
            <w:r w:rsidRPr="002D2A45">
              <w:rPr>
                <w:rStyle w:val="Hyperkobling"/>
                <w:noProof/>
              </w:rPr>
              <w:t>1.2 Dokumentasjon</w:t>
            </w:r>
            <w:r>
              <w:rPr>
                <w:noProof/>
                <w:webHidden/>
              </w:rPr>
              <w:tab/>
            </w:r>
            <w:r>
              <w:rPr>
                <w:noProof/>
                <w:webHidden/>
              </w:rPr>
              <w:fldChar w:fldCharType="begin"/>
            </w:r>
            <w:r>
              <w:rPr>
                <w:noProof/>
                <w:webHidden/>
              </w:rPr>
              <w:instrText xml:space="preserve"> PAGEREF _Toc98428718 \h </w:instrText>
            </w:r>
            <w:r>
              <w:rPr>
                <w:noProof/>
                <w:webHidden/>
              </w:rPr>
            </w:r>
            <w:r>
              <w:rPr>
                <w:noProof/>
                <w:webHidden/>
              </w:rPr>
              <w:fldChar w:fldCharType="separate"/>
            </w:r>
            <w:r>
              <w:rPr>
                <w:noProof/>
                <w:webHidden/>
              </w:rPr>
              <w:t>5</w:t>
            </w:r>
            <w:r>
              <w:rPr>
                <w:noProof/>
                <w:webHidden/>
              </w:rPr>
              <w:fldChar w:fldCharType="end"/>
            </w:r>
          </w:hyperlink>
        </w:p>
        <w:p w14:paraId="1D42012D" w14:textId="7EE9A6F0" w:rsidR="00EF1764" w:rsidRDefault="00EF1764">
          <w:pPr>
            <w:pStyle w:val="INNH2"/>
            <w:tabs>
              <w:tab w:val="right" w:leader="dot" w:pos="9062"/>
            </w:tabs>
            <w:rPr>
              <w:rFonts w:eastAsiaTheme="minorEastAsia"/>
              <w:noProof/>
              <w:lang w:eastAsia="nb-NO"/>
            </w:rPr>
          </w:pPr>
          <w:hyperlink w:anchor="_Toc98428719" w:history="1">
            <w:r w:rsidRPr="002D2A45">
              <w:rPr>
                <w:rStyle w:val="Hyperkobling"/>
                <w:noProof/>
              </w:rPr>
              <w:t>1.3 Opplæring</w:t>
            </w:r>
            <w:r>
              <w:rPr>
                <w:noProof/>
                <w:webHidden/>
              </w:rPr>
              <w:tab/>
            </w:r>
            <w:r>
              <w:rPr>
                <w:noProof/>
                <w:webHidden/>
              </w:rPr>
              <w:fldChar w:fldCharType="begin"/>
            </w:r>
            <w:r>
              <w:rPr>
                <w:noProof/>
                <w:webHidden/>
              </w:rPr>
              <w:instrText xml:space="preserve"> PAGEREF _Toc98428719 \h </w:instrText>
            </w:r>
            <w:r>
              <w:rPr>
                <w:noProof/>
                <w:webHidden/>
              </w:rPr>
            </w:r>
            <w:r>
              <w:rPr>
                <w:noProof/>
                <w:webHidden/>
              </w:rPr>
              <w:fldChar w:fldCharType="separate"/>
            </w:r>
            <w:r>
              <w:rPr>
                <w:noProof/>
                <w:webHidden/>
              </w:rPr>
              <w:t>5</w:t>
            </w:r>
            <w:r>
              <w:rPr>
                <w:noProof/>
                <w:webHidden/>
              </w:rPr>
              <w:fldChar w:fldCharType="end"/>
            </w:r>
          </w:hyperlink>
        </w:p>
        <w:p w14:paraId="0833CC6E" w14:textId="4778EC1F" w:rsidR="00EF1764" w:rsidRDefault="00EF1764">
          <w:pPr>
            <w:pStyle w:val="INNH1"/>
            <w:tabs>
              <w:tab w:val="right" w:leader="dot" w:pos="9062"/>
            </w:tabs>
            <w:rPr>
              <w:rFonts w:eastAsiaTheme="minorEastAsia"/>
              <w:noProof/>
              <w:lang w:eastAsia="nb-NO"/>
            </w:rPr>
          </w:pPr>
          <w:hyperlink w:anchor="_Toc98428720" w:history="1">
            <w:r w:rsidRPr="002D2A45">
              <w:rPr>
                <w:rStyle w:val="Hyperkobling"/>
                <w:noProof/>
              </w:rPr>
              <w:t>2 Om formålet</w:t>
            </w:r>
            <w:r>
              <w:rPr>
                <w:noProof/>
                <w:webHidden/>
              </w:rPr>
              <w:tab/>
            </w:r>
            <w:r>
              <w:rPr>
                <w:noProof/>
                <w:webHidden/>
              </w:rPr>
              <w:fldChar w:fldCharType="begin"/>
            </w:r>
            <w:r>
              <w:rPr>
                <w:noProof/>
                <w:webHidden/>
              </w:rPr>
              <w:instrText xml:space="preserve"> PAGEREF _Toc98428720 \h </w:instrText>
            </w:r>
            <w:r>
              <w:rPr>
                <w:noProof/>
                <w:webHidden/>
              </w:rPr>
            </w:r>
            <w:r>
              <w:rPr>
                <w:noProof/>
                <w:webHidden/>
              </w:rPr>
              <w:fldChar w:fldCharType="separate"/>
            </w:r>
            <w:r>
              <w:rPr>
                <w:noProof/>
                <w:webHidden/>
              </w:rPr>
              <w:t>5</w:t>
            </w:r>
            <w:r>
              <w:rPr>
                <w:noProof/>
                <w:webHidden/>
              </w:rPr>
              <w:fldChar w:fldCharType="end"/>
            </w:r>
          </w:hyperlink>
        </w:p>
        <w:p w14:paraId="46364A76" w14:textId="68DE1F05" w:rsidR="00EF1764" w:rsidRDefault="00EF1764">
          <w:pPr>
            <w:pStyle w:val="INNH2"/>
            <w:tabs>
              <w:tab w:val="right" w:leader="dot" w:pos="9062"/>
            </w:tabs>
            <w:rPr>
              <w:rFonts w:eastAsiaTheme="minorEastAsia"/>
              <w:noProof/>
              <w:lang w:eastAsia="nb-NO"/>
            </w:rPr>
          </w:pPr>
          <w:hyperlink w:anchor="_Toc98428721" w:history="1">
            <w:r w:rsidRPr="002D2A45">
              <w:rPr>
                <w:rStyle w:val="Hyperkobling"/>
                <w:noProof/>
              </w:rPr>
              <w:t>2.1 Beskrivelse om formålet</w:t>
            </w:r>
            <w:r>
              <w:rPr>
                <w:noProof/>
                <w:webHidden/>
              </w:rPr>
              <w:tab/>
            </w:r>
            <w:r>
              <w:rPr>
                <w:noProof/>
                <w:webHidden/>
              </w:rPr>
              <w:fldChar w:fldCharType="begin"/>
            </w:r>
            <w:r>
              <w:rPr>
                <w:noProof/>
                <w:webHidden/>
              </w:rPr>
              <w:instrText xml:space="preserve"> PAGEREF _Toc98428721 \h </w:instrText>
            </w:r>
            <w:r>
              <w:rPr>
                <w:noProof/>
                <w:webHidden/>
              </w:rPr>
            </w:r>
            <w:r>
              <w:rPr>
                <w:noProof/>
                <w:webHidden/>
              </w:rPr>
              <w:fldChar w:fldCharType="separate"/>
            </w:r>
            <w:r>
              <w:rPr>
                <w:noProof/>
                <w:webHidden/>
              </w:rPr>
              <w:t>5</w:t>
            </w:r>
            <w:r>
              <w:rPr>
                <w:noProof/>
                <w:webHidden/>
              </w:rPr>
              <w:fldChar w:fldCharType="end"/>
            </w:r>
          </w:hyperlink>
        </w:p>
        <w:p w14:paraId="2BD37B0B" w14:textId="4E20938C" w:rsidR="00EF1764" w:rsidRDefault="00EF1764">
          <w:pPr>
            <w:pStyle w:val="INNH2"/>
            <w:tabs>
              <w:tab w:val="right" w:leader="dot" w:pos="9062"/>
            </w:tabs>
            <w:rPr>
              <w:rFonts w:eastAsiaTheme="minorEastAsia"/>
              <w:noProof/>
              <w:lang w:eastAsia="nb-NO"/>
            </w:rPr>
          </w:pPr>
          <w:hyperlink w:anchor="_Toc98428722" w:history="1">
            <w:r w:rsidRPr="002D2A45">
              <w:rPr>
                <w:rStyle w:val="Hyperkobling"/>
                <w:noProof/>
              </w:rPr>
              <w:t>2.2 Areal og organisering</w:t>
            </w:r>
            <w:r>
              <w:rPr>
                <w:noProof/>
                <w:webHidden/>
              </w:rPr>
              <w:tab/>
            </w:r>
            <w:r>
              <w:rPr>
                <w:noProof/>
                <w:webHidden/>
              </w:rPr>
              <w:fldChar w:fldCharType="begin"/>
            </w:r>
            <w:r>
              <w:rPr>
                <w:noProof/>
                <w:webHidden/>
              </w:rPr>
              <w:instrText xml:space="preserve"> PAGEREF _Toc98428722 \h </w:instrText>
            </w:r>
            <w:r>
              <w:rPr>
                <w:noProof/>
                <w:webHidden/>
              </w:rPr>
            </w:r>
            <w:r>
              <w:rPr>
                <w:noProof/>
                <w:webHidden/>
              </w:rPr>
              <w:fldChar w:fldCharType="separate"/>
            </w:r>
            <w:r>
              <w:rPr>
                <w:noProof/>
                <w:webHidden/>
              </w:rPr>
              <w:t>6</w:t>
            </w:r>
            <w:r>
              <w:rPr>
                <w:noProof/>
                <w:webHidden/>
              </w:rPr>
              <w:fldChar w:fldCharType="end"/>
            </w:r>
          </w:hyperlink>
        </w:p>
        <w:p w14:paraId="6B24173B" w14:textId="23EE1097" w:rsidR="00EF1764" w:rsidRDefault="00EF1764">
          <w:pPr>
            <w:pStyle w:val="INNH1"/>
            <w:tabs>
              <w:tab w:val="right" w:leader="dot" w:pos="9062"/>
            </w:tabs>
            <w:rPr>
              <w:rFonts w:eastAsiaTheme="minorEastAsia"/>
              <w:noProof/>
              <w:lang w:eastAsia="nb-NO"/>
            </w:rPr>
          </w:pPr>
          <w:hyperlink w:anchor="_Toc98428723" w:history="1">
            <w:r w:rsidRPr="002D2A45">
              <w:rPr>
                <w:rStyle w:val="Hyperkobling"/>
                <w:noProof/>
              </w:rPr>
              <w:t>3 Tekniske krav</w:t>
            </w:r>
            <w:r>
              <w:rPr>
                <w:noProof/>
                <w:webHidden/>
              </w:rPr>
              <w:tab/>
            </w:r>
            <w:r>
              <w:rPr>
                <w:noProof/>
                <w:webHidden/>
              </w:rPr>
              <w:fldChar w:fldCharType="begin"/>
            </w:r>
            <w:r>
              <w:rPr>
                <w:noProof/>
                <w:webHidden/>
              </w:rPr>
              <w:instrText xml:space="preserve"> PAGEREF _Toc98428723 \h </w:instrText>
            </w:r>
            <w:r>
              <w:rPr>
                <w:noProof/>
                <w:webHidden/>
              </w:rPr>
            </w:r>
            <w:r>
              <w:rPr>
                <w:noProof/>
                <w:webHidden/>
              </w:rPr>
              <w:fldChar w:fldCharType="separate"/>
            </w:r>
            <w:r>
              <w:rPr>
                <w:noProof/>
                <w:webHidden/>
              </w:rPr>
              <w:t>7</w:t>
            </w:r>
            <w:r>
              <w:rPr>
                <w:noProof/>
                <w:webHidden/>
              </w:rPr>
              <w:fldChar w:fldCharType="end"/>
            </w:r>
          </w:hyperlink>
        </w:p>
        <w:p w14:paraId="629C2226" w14:textId="513944E8" w:rsidR="00EF1764" w:rsidRDefault="00EF1764">
          <w:pPr>
            <w:pStyle w:val="INNH2"/>
            <w:tabs>
              <w:tab w:val="right" w:leader="dot" w:pos="9062"/>
            </w:tabs>
            <w:rPr>
              <w:rFonts w:eastAsiaTheme="minorEastAsia"/>
              <w:noProof/>
              <w:lang w:eastAsia="nb-NO"/>
            </w:rPr>
          </w:pPr>
          <w:hyperlink w:anchor="_Toc98428724" w:history="1">
            <w:r w:rsidRPr="002D2A45">
              <w:rPr>
                <w:rStyle w:val="Hyperkobling"/>
                <w:noProof/>
              </w:rPr>
              <w:t>3.1 Felles tverrfaglige krav og føringer</w:t>
            </w:r>
            <w:r>
              <w:rPr>
                <w:noProof/>
                <w:webHidden/>
              </w:rPr>
              <w:tab/>
            </w:r>
            <w:r>
              <w:rPr>
                <w:noProof/>
                <w:webHidden/>
              </w:rPr>
              <w:fldChar w:fldCharType="begin"/>
            </w:r>
            <w:r>
              <w:rPr>
                <w:noProof/>
                <w:webHidden/>
              </w:rPr>
              <w:instrText xml:space="preserve"> PAGEREF _Toc98428724 \h </w:instrText>
            </w:r>
            <w:r>
              <w:rPr>
                <w:noProof/>
                <w:webHidden/>
              </w:rPr>
            </w:r>
            <w:r>
              <w:rPr>
                <w:noProof/>
                <w:webHidden/>
              </w:rPr>
              <w:fldChar w:fldCharType="separate"/>
            </w:r>
            <w:r>
              <w:rPr>
                <w:noProof/>
                <w:webHidden/>
              </w:rPr>
              <w:t>7</w:t>
            </w:r>
            <w:r>
              <w:rPr>
                <w:noProof/>
                <w:webHidden/>
              </w:rPr>
              <w:fldChar w:fldCharType="end"/>
            </w:r>
          </w:hyperlink>
        </w:p>
        <w:p w14:paraId="1AD7056A" w14:textId="2E4AC807" w:rsidR="00EF1764" w:rsidRDefault="00EF1764">
          <w:pPr>
            <w:pStyle w:val="INNH3"/>
            <w:tabs>
              <w:tab w:val="right" w:leader="dot" w:pos="9062"/>
            </w:tabs>
            <w:rPr>
              <w:rFonts w:eastAsiaTheme="minorEastAsia"/>
              <w:noProof/>
              <w:lang w:eastAsia="nb-NO"/>
            </w:rPr>
          </w:pPr>
          <w:hyperlink w:anchor="_Toc98428725" w:history="1">
            <w:r w:rsidRPr="002D2A45">
              <w:rPr>
                <w:rStyle w:val="Hyperkobling"/>
                <w:noProof/>
              </w:rPr>
              <w:t>3.1.1 Energi og miljø</w:t>
            </w:r>
            <w:r>
              <w:rPr>
                <w:noProof/>
                <w:webHidden/>
              </w:rPr>
              <w:tab/>
            </w:r>
            <w:r>
              <w:rPr>
                <w:noProof/>
                <w:webHidden/>
              </w:rPr>
              <w:fldChar w:fldCharType="begin"/>
            </w:r>
            <w:r>
              <w:rPr>
                <w:noProof/>
                <w:webHidden/>
              </w:rPr>
              <w:instrText xml:space="preserve"> PAGEREF _Toc98428725 \h </w:instrText>
            </w:r>
            <w:r>
              <w:rPr>
                <w:noProof/>
                <w:webHidden/>
              </w:rPr>
            </w:r>
            <w:r>
              <w:rPr>
                <w:noProof/>
                <w:webHidden/>
              </w:rPr>
              <w:fldChar w:fldCharType="separate"/>
            </w:r>
            <w:r>
              <w:rPr>
                <w:noProof/>
                <w:webHidden/>
              </w:rPr>
              <w:t>7</w:t>
            </w:r>
            <w:r>
              <w:rPr>
                <w:noProof/>
                <w:webHidden/>
              </w:rPr>
              <w:fldChar w:fldCharType="end"/>
            </w:r>
          </w:hyperlink>
        </w:p>
        <w:p w14:paraId="45F785C7" w14:textId="582CA4B7" w:rsidR="00EF1764" w:rsidRDefault="00EF1764">
          <w:pPr>
            <w:pStyle w:val="INNH3"/>
            <w:tabs>
              <w:tab w:val="right" w:leader="dot" w:pos="9062"/>
            </w:tabs>
            <w:rPr>
              <w:rFonts w:eastAsiaTheme="minorEastAsia"/>
              <w:noProof/>
              <w:lang w:eastAsia="nb-NO"/>
            </w:rPr>
          </w:pPr>
          <w:hyperlink w:anchor="_Toc98428726" w:history="1">
            <w:r w:rsidRPr="002D2A45">
              <w:rPr>
                <w:rStyle w:val="Hyperkobling"/>
                <w:noProof/>
              </w:rPr>
              <w:t>3.1.2 Sikkerhet</w:t>
            </w:r>
            <w:r>
              <w:rPr>
                <w:noProof/>
                <w:webHidden/>
              </w:rPr>
              <w:tab/>
            </w:r>
            <w:r>
              <w:rPr>
                <w:noProof/>
                <w:webHidden/>
              </w:rPr>
              <w:fldChar w:fldCharType="begin"/>
            </w:r>
            <w:r>
              <w:rPr>
                <w:noProof/>
                <w:webHidden/>
              </w:rPr>
              <w:instrText xml:space="preserve"> PAGEREF _Toc98428726 \h </w:instrText>
            </w:r>
            <w:r>
              <w:rPr>
                <w:noProof/>
                <w:webHidden/>
              </w:rPr>
            </w:r>
            <w:r>
              <w:rPr>
                <w:noProof/>
                <w:webHidden/>
              </w:rPr>
              <w:fldChar w:fldCharType="separate"/>
            </w:r>
            <w:r>
              <w:rPr>
                <w:noProof/>
                <w:webHidden/>
              </w:rPr>
              <w:t>10</w:t>
            </w:r>
            <w:r>
              <w:rPr>
                <w:noProof/>
                <w:webHidden/>
              </w:rPr>
              <w:fldChar w:fldCharType="end"/>
            </w:r>
          </w:hyperlink>
        </w:p>
        <w:p w14:paraId="43D40E11" w14:textId="5D5191E6" w:rsidR="00EF1764" w:rsidRDefault="00EF1764">
          <w:pPr>
            <w:pStyle w:val="INNH3"/>
            <w:tabs>
              <w:tab w:val="right" w:leader="dot" w:pos="9062"/>
            </w:tabs>
            <w:rPr>
              <w:rFonts w:eastAsiaTheme="minorEastAsia"/>
              <w:noProof/>
              <w:lang w:eastAsia="nb-NO"/>
            </w:rPr>
          </w:pPr>
          <w:hyperlink w:anchor="_Toc98428727" w:history="1">
            <w:r w:rsidRPr="002D2A45">
              <w:rPr>
                <w:rStyle w:val="Hyperkobling"/>
                <w:noProof/>
              </w:rPr>
              <w:t>3.1.3 Universell utforming</w:t>
            </w:r>
            <w:r>
              <w:rPr>
                <w:noProof/>
                <w:webHidden/>
              </w:rPr>
              <w:tab/>
            </w:r>
            <w:r>
              <w:rPr>
                <w:noProof/>
                <w:webHidden/>
              </w:rPr>
              <w:fldChar w:fldCharType="begin"/>
            </w:r>
            <w:r>
              <w:rPr>
                <w:noProof/>
                <w:webHidden/>
              </w:rPr>
              <w:instrText xml:space="preserve"> PAGEREF _Toc98428727 \h </w:instrText>
            </w:r>
            <w:r>
              <w:rPr>
                <w:noProof/>
                <w:webHidden/>
              </w:rPr>
            </w:r>
            <w:r>
              <w:rPr>
                <w:noProof/>
                <w:webHidden/>
              </w:rPr>
              <w:fldChar w:fldCharType="separate"/>
            </w:r>
            <w:r>
              <w:rPr>
                <w:noProof/>
                <w:webHidden/>
              </w:rPr>
              <w:t>12</w:t>
            </w:r>
            <w:r>
              <w:rPr>
                <w:noProof/>
                <w:webHidden/>
              </w:rPr>
              <w:fldChar w:fldCharType="end"/>
            </w:r>
          </w:hyperlink>
        </w:p>
        <w:p w14:paraId="392C75CC" w14:textId="4DAC4071" w:rsidR="00EF1764" w:rsidRDefault="00EF1764">
          <w:pPr>
            <w:pStyle w:val="INNH3"/>
            <w:tabs>
              <w:tab w:val="right" w:leader="dot" w:pos="9062"/>
            </w:tabs>
            <w:rPr>
              <w:rFonts w:eastAsiaTheme="minorEastAsia"/>
              <w:noProof/>
              <w:lang w:eastAsia="nb-NO"/>
            </w:rPr>
          </w:pPr>
          <w:hyperlink w:anchor="_Toc98428728" w:history="1">
            <w:r w:rsidRPr="002D2A45">
              <w:rPr>
                <w:rStyle w:val="Hyperkobling"/>
                <w:noProof/>
              </w:rPr>
              <w:t>3.1.4 Akustikk</w:t>
            </w:r>
            <w:r>
              <w:rPr>
                <w:noProof/>
                <w:webHidden/>
              </w:rPr>
              <w:tab/>
            </w:r>
            <w:r>
              <w:rPr>
                <w:noProof/>
                <w:webHidden/>
              </w:rPr>
              <w:fldChar w:fldCharType="begin"/>
            </w:r>
            <w:r>
              <w:rPr>
                <w:noProof/>
                <w:webHidden/>
              </w:rPr>
              <w:instrText xml:space="preserve"> PAGEREF _Toc98428728 \h </w:instrText>
            </w:r>
            <w:r>
              <w:rPr>
                <w:noProof/>
                <w:webHidden/>
              </w:rPr>
            </w:r>
            <w:r>
              <w:rPr>
                <w:noProof/>
                <w:webHidden/>
              </w:rPr>
              <w:fldChar w:fldCharType="separate"/>
            </w:r>
            <w:r>
              <w:rPr>
                <w:noProof/>
                <w:webHidden/>
              </w:rPr>
              <w:t>12</w:t>
            </w:r>
            <w:r>
              <w:rPr>
                <w:noProof/>
                <w:webHidden/>
              </w:rPr>
              <w:fldChar w:fldCharType="end"/>
            </w:r>
          </w:hyperlink>
        </w:p>
        <w:p w14:paraId="79AFE1DB" w14:textId="26852D2D" w:rsidR="00EF1764" w:rsidRDefault="00EF1764">
          <w:pPr>
            <w:pStyle w:val="INNH3"/>
            <w:tabs>
              <w:tab w:val="right" w:leader="dot" w:pos="9062"/>
            </w:tabs>
            <w:rPr>
              <w:rFonts w:eastAsiaTheme="minorEastAsia"/>
              <w:noProof/>
              <w:lang w:eastAsia="nb-NO"/>
            </w:rPr>
          </w:pPr>
          <w:hyperlink w:anchor="_Toc98428729" w:history="1">
            <w:r w:rsidRPr="002D2A45">
              <w:rPr>
                <w:rStyle w:val="Hyperkobling"/>
                <w:noProof/>
              </w:rPr>
              <w:t>3.1.5 Kunst og utsmykning</w:t>
            </w:r>
            <w:r>
              <w:rPr>
                <w:noProof/>
                <w:webHidden/>
              </w:rPr>
              <w:tab/>
            </w:r>
            <w:r>
              <w:rPr>
                <w:noProof/>
                <w:webHidden/>
              </w:rPr>
              <w:fldChar w:fldCharType="begin"/>
            </w:r>
            <w:r>
              <w:rPr>
                <w:noProof/>
                <w:webHidden/>
              </w:rPr>
              <w:instrText xml:space="preserve"> PAGEREF _Toc98428729 \h </w:instrText>
            </w:r>
            <w:r>
              <w:rPr>
                <w:noProof/>
                <w:webHidden/>
              </w:rPr>
            </w:r>
            <w:r>
              <w:rPr>
                <w:noProof/>
                <w:webHidden/>
              </w:rPr>
              <w:fldChar w:fldCharType="separate"/>
            </w:r>
            <w:r>
              <w:rPr>
                <w:noProof/>
                <w:webHidden/>
              </w:rPr>
              <w:t>13</w:t>
            </w:r>
            <w:r>
              <w:rPr>
                <w:noProof/>
                <w:webHidden/>
              </w:rPr>
              <w:fldChar w:fldCharType="end"/>
            </w:r>
          </w:hyperlink>
        </w:p>
        <w:p w14:paraId="6B788B16" w14:textId="25BEA617" w:rsidR="00EF1764" w:rsidRDefault="00EF1764">
          <w:pPr>
            <w:pStyle w:val="INNH3"/>
            <w:tabs>
              <w:tab w:val="right" w:leader="dot" w:pos="9062"/>
            </w:tabs>
            <w:rPr>
              <w:rFonts w:eastAsiaTheme="minorEastAsia"/>
              <w:noProof/>
              <w:lang w:eastAsia="nb-NO"/>
            </w:rPr>
          </w:pPr>
          <w:hyperlink w:anchor="_Toc98428730" w:history="1">
            <w:r w:rsidRPr="002D2A45">
              <w:rPr>
                <w:rStyle w:val="Hyperkobling"/>
                <w:noProof/>
              </w:rPr>
              <w:t>3.1.6 Renhold</w:t>
            </w:r>
            <w:r>
              <w:rPr>
                <w:noProof/>
                <w:webHidden/>
              </w:rPr>
              <w:tab/>
            </w:r>
            <w:r>
              <w:rPr>
                <w:noProof/>
                <w:webHidden/>
              </w:rPr>
              <w:fldChar w:fldCharType="begin"/>
            </w:r>
            <w:r>
              <w:rPr>
                <w:noProof/>
                <w:webHidden/>
              </w:rPr>
              <w:instrText xml:space="preserve"> PAGEREF _Toc98428730 \h </w:instrText>
            </w:r>
            <w:r>
              <w:rPr>
                <w:noProof/>
                <w:webHidden/>
              </w:rPr>
            </w:r>
            <w:r>
              <w:rPr>
                <w:noProof/>
                <w:webHidden/>
              </w:rPr>
              <w:fldChar w:fldCharType="separate"/>
            </w:r>
            <w:r>
              <w:rPr>
                <w:noProof/>
                <w:webHidden/>
              </w:rPr>
              <w:t>13</w:t>
            </w:r>
            <w:r>
              <w:rPr>
                <w:noProof/>
                <w:webHidden/>
              </w:rPr>
              <w:fldChar w:fldCharType="end"/>
            </w:r>
          </w:hyperlink>
        </w:p>
        <w:p w14:paraId="0A7CC701" w14:textId="22979395" w:rsidR="00EF1764" w:rsidRDefault="00EF1764">
          <w:pPr>
            <w:pStyle w:val="INNH3"/>
            <w:tabs>
              <w:tab w:val="right" w:leader="dot" w:pos="9062"/>
            </w:tabs>
            <w:rPr>
              <w:rFonts w:eastAsiaTheme="minorEastAsia"/>
              <w:noProof/>
              <w:lang w:eastAsia="nb-NO"/>
            </w:rPr>
          </w:pPr>
          <w:hyperlink w:anchor="_Toc98428731" w:history="1">
            <w:r w:rsidRPr="002D2A45">
              <w:rPr>
                <w:rStyle w:val="Hyperkobling"/>
                <w:noProof/>
              </w:rPr>
              <w:t>3.1.7 Skilting</w:t>
            </w:r>
            <w:r>
              <w:rPr>
                <w:noProof/>
                <w:webHidden/>
              </w:rPr>
              <w:tab/>
            </w:r>
            <w:r>
              <w:rPr>
                <w:noProof/>
                <w:webHidden/>
              </w:rPr>
              <w:fldChar w:fldCharType="begin"/>
            </w:r>
            <w:r>
              <w:rPr>
                <w:noProof/>
                <w:webHidden/>
              </w:rPr>
              <w:instrText xml:space="preserve"> PAGEREF _Toc98428731 \h </w:instrText>
            </w:r>
            <w:r>
              <w:rPr>
                <w:noProof/>
                <w:webHidden/>
              </w:rPr>
            </w:r>
            <w:r>
              <w:rPr>
                <w:noProof/>
                <w:webHidden/>
              </w:rPr>
              <w:fldChar w:fldCharType="separate"/>
            </w:r>
            <w:r>
              <w:rPr>
                <w:noProof/>
                <w:webHidden/>
              </w:rPr>
              <w:t>13</w:t>
            </w:r>
            <w:r>
              <w:rPr>
                <w:noProof/>
                <w:webHidden/>
              </w:rPr>
              <w:fldChar w:fldCharType="end"/>
            </w:r>
          </w:hyperlink>
        </w:p>
        <w:p w14:paraId="6FEB1627" w14:textId="377FA37C" w:rsidR="00EF1764" w:rsidRDefault="00EF1764">
          <w:pPr>
            <w:pStyle w:val="INNH2"/>
            <w:tabs>
              <w:tab w:val="right" w:leader="dot" w:pos="9062"/>
            </w:tabs>
            <w:rPr>
              <w:rFonts w:eastAsiaTheme="minorEastAsia"/>
              <w:noProof/>
              <w:lang w:eastAsia="nb-NO"/>
            </w:rPr>
          </w:pPr>
          <w:hyperlink w:anchor="_Toc98428732" w:history="1">
            <w:r w:rsidRPr="002D2A45">
              <w:rPr>
                <w:rStyle w:val="Hyperkobling"/>
                <w:noProof/>
              </w:rPr>
              <w:t>3.2 Bygning</w:t>
            </w:r>
            <w:r>
              <w:rPr>
                <w:noProof/>
                <w:webHidden/>
              </w:rPr>
              <w:tab/>
            </w:r>
            <w:r>
              <w:rPr>
                <w:noProof/>
                <w:webHidden/>
              </w:rPr>
              <w:fldChar w:fldCharType="begin"/>
            </w:r>
            <w:r>
              <w:rPr>
                <w:noProof/>
                <w:webHidden/>
              </w:rPr>
              <w:instrText xml:space="preserve"> PAGEREF _Toc98428732 \h </w:instrText>
            </w:r>
            <w:r>
              <w:rPr>
                <w:noProof/>
                <w:webHidden/>
              </w:rPr>
            </w:r>
            <w:r>
              <w:rPr>
                <w:noProof/>
                <w:webHidden/>
              </w:rPr>
              <w:fldChar w:fldCharType="separate"/>
            </w:r>
            <w:r>
              <w:rPr>
                <w:noProof/>
                <w:webHidden/>
              </w:rPr>
              <w:t>13</w:t>
            </w:r>
            <w:r>
              <w:rPr>
                <w:noProof/>
                <w:webHidden/>
              </w:rPr>
              <w:fldChar w:fldCharType="end"/>
            </w:r>
          </w:hyperlink>
        </w:p>
        <w:p w14:paraId="28BDB720" w14:textId="3590C83F" w:rsidR="00EF1764" w:rsidRDefault="00EF1764">
          <w:pPr>
            <w:pStyle w:val="INNH3"/>
            <w:tabs>
              <w:tab w:val="right" w:leader="dot" w:pos="9062"/>
            </w:tabs>
            <w:rPr>
              <w:rFonts w:eastAsiaTheme="minorEastAsia"/>
              <w:noProof/>
              <w:lang w:eastAsia="nb-NO"/>
            </w:rPr>
          </w:pPr>
          <w:hyperlink w:anchor="_Toc98428733" w:history="1">
            <w:r w:rsidRPr="002D2A45">
              <w:rPr>
                <w:rStyle w:val="Hyperkobling"/>
                <w:noProof/>
              </w:rPr>
              <w:t>3.2.1 Materialer</w:t>
            </w:r>
            <w:r>
              <w:rPr>
                <w:noProof/>
                <w:webHidden/>
              </w:rPr>
              <w:tab/>
            </w:r>
            <w:r>
              <w:rPr>
                <w:noProof/>
                <w:webHidden/>
              </w:rPr>
              <w:fldChar w:fldCharType="begin"/>
            </w:r>
            <w:r>
              <w:rPr>
                <w:noProof/>
                <w:webHidden/>
              </w:rPr>
              <w:instrText xml:space="preserve"> PAGEREF _Toc98428733 \h </w:instrText>
            </w:r>
            <w:r>
              <w:rPr>
                <w:noProof/>
                <w:webHidden/>
              </w:rPr>
            </w:r>
            <w:r>
              <w:rPr>
                <w:noProof/>
                <w:webHidden/>
              </w:rPr>
              <w:fldChar w:fldCharType="separate"/>
            </w:r>
            <w:r>
              <w:rPr>
                <w:noProof/>
                <w:webHidden/>
              </w:rPr>
              <w:t>13</w:t>
            </w:r>
            <w:r>
              <w:rPr>
                <w:noProof/>
                <w:webHidden/>
              </w:rPr>
              <w:fldChar w:fldCharType="end"/>
            </w:r>
          </w:hyperlink>
        </w:p>
        <w:p w14:paraId="11272244" w14:textId="114AB781" w:rsidR="00EF1764" w:rsidRDefault="00EF1764">
          <w:pPr>
            <w:pStyle w:val="INNH3"/>
            <w:tabs>
              <w:tab w:val="right" w:leader="dot" w:pos="9062"/>
            </w:tabs>
            <w:rPr>
              <w:rFonts w:eastAsiaTheme="minorEastAsia"/>
              <w:noProof/>
              <w:lang w:eastAsia="nb-NO"/>
            </w:rPr>
          </w:pPr>
          <w:hyperlink w:anchor="_Toc98428734" w:history="1">
            <w:r w:rsidRPr="002D2A45">
              <w:rPr>
                <w:rStyle w:val="Hyperkobling"/>
                <w:noProof/>
              </w:rPr>
              <w:t>3.2.2 Dører</w:t>
            </w:r>
            <w:r>
              <w:rPr>
                <w:noProof/>
                <w:webHidden/>
              </w:rPr>
              <w:tab/>
            </w:r>
            <w:r>
              <w:rPr>
                <w:noProof/>
                <w:webHidden/>
              </w:rPr>
              <w:fldChar w:fldCharType="begin"/>
            </w:r>
            <w:r>
              <w:rPr>
                <w:noProof/>
                <w:webHidden/>
              </w:rPr>
              <w:instrText xml:space="preserve"> PAGEREF _Toc98428734 \h </w:instrText>
            </w:r>
            <w:r>
              <w:rPr>
                <w:noProof/>
                <w:webHidden/>
              </w:rPr>
            </w:r>
            <w:r>
              <w:rPr>
                <w:noProof/>
                <w:webHidden/>
              </w:rPr>
              <w:fldChar w:fldCharType="separate"/>
            </w:r>
            <w:r>
              <w:rPr>
                <w:noProof/>
                <w:webHidden/>
              </w:rPr>
              <w:t>14</w:t>
            </w:r>
            <w:r>
              <w:rPr>
                <w:noProof/>
                <w:webHidden/>
              </w:rPr>
              <w:fldChar w:fldCharType="end"/>
            </w:r>
          </w:hyperlink>
        </w:p>
        <w:p w14:paraId="255A43CD" w14:textId="3FF70420" w:rsidR="00EF1764" w:rsidRDefault="00EF1764">
          <w:pPr>
            <w:pStyle w:val="INNH3"/>
            <w:tabs>
              <w:tab w:val="right" w:leader="dot" w:pos="9062"/>
            </w:tabs>
            <w:rPr>
              <w:rFonts w:eastAsiaTheme="minorEastAsia"/>
              <w:noProof/>
              <w:lang w:eastAsia="nb-NO"/>
            </w:rPr>
          </w:pPr>
          <w:hyperlink w:anchor="_Toc98428735" w:history="1">
            <w:r w:rsidRPr="002D2A45">
              <w:rPr>
                <w:rStyle w:val="Hyperkobling"/>
                <w:noProof/>
              </w:rPr>
              <w:t>3.2.3 Vinduer</w:t>
            </w:r>
            <w:r>
              <w:rPr>
                <w:noProof/>
                <w:webHidden/>
              </w:rPr>
              <w:tab/>
            </w:r>
            <w:r>
              <w:rPr>
                <w:noProof/>
                <w:webHidden/>
              </w:rPr>
              <w:fldChar w:fldCharType="begin"/>
            </w:r>
            <w:r>
              <w:rPr>
                <w:noProof/>
                <w:webHidden/>
              </w:rPr>
              <w:instrText xml:space="preserve"> PAGEREF _Toc98428735 \h </w:instrText>
            </w:r>
            <w:r>
              <w:rPr>
                <w:noProof/>
                <w:webHidden/>
              </w:rPr>
            </w:r>
            <w:r>
              <w:rPr>
                <w:noProof/>
                <w:webHidden/>
              </w:rPr>
              <w:fldChar w:fldCharType="separate"/>
            </w:r>
            <w:r>
              <w:rPr>
                <w:noProof/>
                <w:webHidden/>
              </w:rPr>
              <w:t>14</w:t>
            </w:r>
            <w:r>
              <w:rPr>
                <w:noProof/>
                <w:webHidden/>
              </w:rPr>
              <w:fldChar w:fldCharType="end"/>
            </w:r>
          </w:hyperlink>
        </w:p>
        <w:p w14:paraId="12E7D2B0" w14:textId="4C91557C" w:rsidR="00EF1764" w:rsidRDefault="00EF1764">
          <w:pPr>
            <w:pStyle w:val="INNH3"/>
            <w:tabs>
              <w:tab w:val="right" w:leader="dot" w:pos="9062"/>
            </w:tabs>
            <w:rPr>
              <w:rFonts w:eastAsiaTheme="minorEastAsia"/>
              <w:noProof/>
              <w:lang w:eastAsia="nb-NO"/>
            </w:rPr>
          </w:pPr>
          <w:hyperlink w:anchor="_Toc98428736" w:history="1">
            <w:r w:rsidRPr="002D2A45">
              <w:rPr>
                <w:rStyle w:val="Hyperkobling"/>
                <w:noProof/>
              </w:rPr>
              <w:t>3.2.4 Vegger</w:t>
            </w:r>
            <w:r>
              <w:rPr>
                <w:noProof/>
                <w:webHidden/>
              </w:rPr>
              <w:tab/>
            </w:r>
            <w:r>
              <w:rPr>
                <w:noProof/>
                <w:webHidden/>
              </w:rPr>
              <w:fldChar w:fldCharType="begin"/>
            </w:r>
            <w:r>
              <w:rPr>
                <w:noProof/>
                <w:webHidden/>
              </w:rPr>
              <w:instrText xml:space="preserve"> PAGEREF _Toc98428736 \h </w:instrText>
            </w:r>
            <w:r>
              <w:rPr>
                <w:noProof/>
                <w:webHidden/>
              </w:rPr>
            </w:r>
            <w:r>
              <w:rPr>
                <w:noProof/>
                <w:webHidden/>
              </w:rPr>
              <w:fldChar w:fldCharType="separate"/>
            </w:r>
            <w:r>
              <w:rPr>
                <w:noProof/>
                <w:webHidden/>
              </w:rPr>
              <w:t>14</w:t>
            </w:r>
            <w:r>
              <w:rPr>
                <w:noProof/>
                <w:webHidden/>
              </w:rPr>
              <w:fldChar w:fldCharType="end"/>
            </w:r>
          </w:hyperlink>
        </w:p>
        <w:p w14:paraId="628A5ACA" w14:textId="551382F7" w:rsidR="00EF1764" w:rsidRDefault="00EF1764">
          <w:pPr>
            <w:pStyle w:val="INNH3"/>
            <w:tabs>
              <w:tab w:val="right" w:leader="dot" w:pos="9062"/>
            </w:tabs>
            <w:rPr>
              <w:rFonts w:eastAsiaTheme="minorEastAsia"/>
              <w:noProof/>
              <w:lang w:eastAsia="nb-NO"/>
            </w:rPr>
          </w:pPr>
          <w:hyperlink w:anchor="_Toc98428737" w:history="1">
            <w:r w:rsidRPr="002D2A45">
              <w:rPr>
                <w:rStyle w:val="Hyperkobling"/>
                <w:noProof/>
              </w:rPr>
              <w:t>3.2.5 Gulv</w:t>
            </w:r>
            <w:r>
              <w:rPr>
                <w:noProof/>
                <w:webHidden/>
              </w:rPr>
              <w:tab/>
            </w:r>
            <w:r>
              <w:rPr>
                <w:noProof/>
                <w:webHidden/>
              </w:rPr>
              <w:fldChar w:fldCharType="begin"/>
            </w:r>
            <w:r>
              <w:rPr>
                <w:noProof/>
                <w:webHidden/>
              </w:rPr>
              <w:instrText xml:space="preserve"> PAGEREF _Toc98428737 \h </w:instrText>
            </w:r>
            <w:r>
              <w:rPr>
                <w:noProof/>
                <w:webHidden/>
              </w:rPr>
            </w:r>
            <w:r>
              <w:rPr>
                <w:noProof/>
                <w:webHidden/>
              </w:rPr>
              <w:fldChar w:fldCharType="separate"/>
            </w:r>
            <w:r>
              <w:rPr>
                <w:noProof/>
                <w:webHidden/>
              </w:rPr>
              <w:t>15</w:t>
            </w:r>
            <w:r>
              <w:rPr>
                <w:noProof/>
                <w:webHidden/>
              </w:rPr>
              <w:fldChar w:fldCharType="end"/>
            </w:r>
          </w:hyperlink>
        </w:p>
        <w:p w14:paraId="70C9E1B4" w14:textId="7678C9C2" w:rsidR="00EF1764" w:rsidRDefault="00EF1764">
          <w:pPr>
            <w:pStyle w:val="INNH3"/>
            <w:tabs>
              <w:tab w:val="right" w:leader="dot" w:pos="9062"/>
            </w:tabs>
            <w:rPr>
              <w:rFonts w:eastAsiaTheme="minorEastAsia"/>
              <w:noProof/>
              <w:lang w:eastAsia="nb-NO"/>
            </w:rPr>
          </w:pPr>
          <w:hyperlink w:anchor="_Toc98428738" w:history="1">
            <w:r w:rsidRPr="002D2A45">
              <w:rPr>
                <w:rStyle w:val="Hyperkobling"/>
                <w:noProof/>
              </w:rPr>
              <w:t>3.2.6 Tak og himlinger</w:t>
            </w:r>
            <w:r>
              <w:rPr>
                <w:noProof/>
                <w:webHidden/>
              </w:rPr>
              <w:tab/>
            </w:r>
            <w:r>
              <w:rPr>
                <w:noProof/>
                <w:webHidden/>
              </w:rPr>
              <w:fldChar w:fldCharType="begin"/>
            </w:r>
            <w:r>
              <w:rPr>
                <w:noProof/>
                <w:webHidden/>
              </w:rPr>
              <w:instrText xml:space="preserve"> PAGEREF _Toc98428738 \h </w:instrText>
            </w:r>
            <w:r>
              <w:rPr>
                <w:noProof/>
                <w:webHidden/>
              </w:rPr>
            </w:r>
            <w:r>
              <w:rPr>
                <w:noProof/>
                <w:webHidden/>
              </w:rPr>
              <w:fldChar w:fldCharType="separate"/>
            </w:r>
            <w:r>
              <w:rPr>
                <w:noProof/>
                <w:webHidden/>
              </w:rPr>
              <w:t>15</w:t>
            </w:r>
            <w:r>
              <w:rPr>
                <w:noProof/>
                <w:webHidden/>
              </w:rPr>
              <w:fldChar w:fldCharType="end"/>
            </w:r>
          </w:hyperlink>
        </w:p>
        <w:p w14:paraId="0BE4ACEE" w14:textId="16AC3C50" w:rsidR="00EF1764" w:rsidRDefault="00EF1764">
          <w:pPr>
            <w:pStyle w:val="INNH3"/>
            <w:tabs>
              <w:tab w:val="right" w:leader="dot" w:pos="9062"/>
            </w:tabs>
            <w:rPr>
              <w:rFonts w:eastAsiaTheme="minorEastAsia"/>
              <w:noProof/>
              <w:lang w:eastAsia="nb-NO"/>
            </w:rPr>
          </w:pPr>
          <w:hyperlink w:anchor="_Toc98428739" w:history="1">
            <w:r w:rsidRPr="002D2A45">
              <w:rPr>
                <w:rStyle w:val="Hyperkobling"/>
                <w:noProof/>
              </w:rPr>
              <w:t>3.2.7 Trapper, balkonger, rekkverk m.m.</w:t>
            </w:r>
            <w:r>
              <w:rPr>
                <w:noProof/>
                <w:webHidden/>
              </w:rPr>
              <w:tab/>
            </w:r>
            <w:r>
              <w:rPr>
                <w:noProof/>
                <w:webHidden/>
              </w:rPr>
              <w:fldChar w:fldCharType="begin"/>
            </w:r>
            <w:r>
              <w:rPr>
                <w:noProof/>
                <w:webHidden/>
              </w:rPr>
              <w:instrText xml:space="preserve"> PAGEREF _Toc98428739 \h </w:instrText>
            </w:r>
            <w:r>
              <w:rPr>
                <w:noProof/>
                <w:webHidden/>
              </w:rPr>
            </w:r>
            <w:r>
              <w:rPr>
                <w:noProof/>
                <w:webHidden/>
              </w:rPr>
              <w:fldChar w:fldCharType="separate"/>
            </w:r>
            <w:r>
              <w:rPr>
                <w:noProof/>
                <w:webHidden/>
              </w:rPr>
              <w:t>15</w:t>
            </w:r>
            <w:r>
              <w:rPr>
                <w:noProof/>
                <w:webHidden/>
              </w:rPr>
              <w:fldChar w:fldCharType="end"/>
            </w:r>
          </w:hyperlink>
        </w:p>
        <w:p w14:paraId="5ECAE7B9" w14:textId="7D9189D4" w:rsidR="00EF1764" w:rsidRDefault="00EF1764">
          <w:pPr>
            <w:pStyle w:val="INNH3"/>
            <w:tabs>
              <w:tab w:val="right" w:leader="dot" w:pos="9062"/>
            </w:tabs>
            <w:rPr>
              <w:rFonts w:eastAsiaTheme="minorEastAsia"/>
              <w:noProof/>
              <w:lang w:eastAsia="nb-NO"/>
            </w:rPr>
          </w:pPr>
          <w:hyperlink w:anchor="_Toc98428740" w:history="1">
            <w:r w:rsidRPr="002D2A45">
              <w:rPr>
                <w:rStyle w:val="Hyperkobling"/>
                <w:noProof/>
              </w:rPr>
              <w:t>3.2.8 Overflater og interiør</w:t>
            </w:r>
            <w:r>
              <w:rPr>
                <w:noProof/>
                <w:webHidden/>
              </w:rPr>
              <w:tab/>
            </w:r>
            <w:r>
              <w:rPr>
                <w:noProof/>
                <w:webHidden/>
              </w:rPr>
              <w:fldChar w:fldCharType="begin"/>
            </w:r>
            <w:r>
              <w:rPr>
                <w:noProof/>
                <w:webHidden/>
              </w:rPr>
              <w:instrText xml:space="preserve"> PAGEREF _Toc98428740 \h </w:instrText>
            </w:r>
            <w:r>
              <w:rPr>
                <w:noProof/>
                <w:webHidden/>
              </w:rPr>
            </w:r>
            <w:r>
              <w:rPr>
                <w:noProof/>
                <w:webHidden/>
              </w:rPr>
              <w:fldChar w:fldCharType="separate"/>
            </w:r>
            <w:r>
              <w:rPr>
                <w:noProof/>
                <w:webHidden/>
              </w:rPr>
              <w:t>16</w:t>
            </w:r>
            <w:r>
              <w:rPr>
                <w:noProof/>
                <w:webHidden/>
              </w:rPr>
              <w:fldChar w:fldCharType="end"/>
            </w:r>
          </w:hyperlink>
        </w:p>
        <w:p w14:paraId="29288611" w14:textId="0D2BFE4E" w:rsidR="00EF1764" w:rsidRDefault="00EF1764">
          <w:pPr>
            <w:pStyle w:val="INNH3"/>
            <w:tabs>
              <w:tab w:val="right" w:leader="dot" w:pos="9062"/>
            </w:tabs>
            <w:rPr>
              <w:rFonts w:eastAsiaTheme="minorEastAsia"/>
              <w:noProof/>
              <w:lang w:eastAsia="nb-NO"/>
            </w:rPr>
          </w:pPr>
          <w:hyperlink w:anchor="_Toc98428741" w:history="1">
            <w:r w:rsidRPr="002D2A45">
              <w:rPr>
                <w:rStyle w:val="Hyperkobling"/>
                <w:noProof/>
              </w:rPr>
              <w:t>3.2.9 Inventar</w:t>
            </w:r>
            <w:r>
              <w:rPr>
                <w:noProof/>
                <w:webHidden/>
              </w:rPr>
              <w:tab/>
            </w:r>
            <w:r>
              <w:rPr>
                <w:noProof/>
                <w:webHidden/>
              </w:rPr>
              <w:fldChar w:fldCharType="begin"/>
            </w:r>
            <w:r>
              <w:rPr>
                <w:noProof/>
                <w:webHidden/>
              </w:rPr>
              <w:instrText xml:space="preserve"> PAGEREF _Toc98428741 \h </w:instrText>
            </w:r>
            <w:r>
              <w:rPr>
                <w:noProof/>
                <w:webHidden/>
              </w:rPr>
            </w:r>
            <w:r>
              <w:rPr>
                <w:noProof/>
                <w:webHidden/>
              </w:rPr>
              <w:fldChar w:fldCharType="separate"/>
            </w:r>
            <w:r>
              <w:rPr>
                <w:noProof/>
                <w:webHidden/>
              </w:rPr>
              <w:t>16</w:t>
            </w:r>
            <w:r>
              <w:rPr>
                <w:noProof/>
                <w:webHidden/>
              </w:rPr>
              <w:fldChar w:fldCharType="end"/>
            </w:r>
          </w:hyperlink>
        </w:p>
        <w:p w14:paraId="12ABF632" w14:textId="2F7C4034" w:rsidR="00EF1764" w:rsidRDefault="00EF1764">
          <w:pPr>
            <w:pStyle w:val="INNH2"/>
            <w:tabs>
              <w:tab w:val="right" w:leader="dot" w:pos="9062"/>
            </w:tabs>
            <w:rPr>
              <w:rFonts w:eastAsiaTheme="minorEastAsia"/>
              <w:noProof/>
              <w:lang w:eastAsia="nb-NO"/>
            </w:rPr>
          </w:pPr>
          <w:hyperlink w:anchor="_Toc98428742" w:history="1">
            <w:r w:rsidRPr="002D2A45">
              <w:rPr>
                <w:rStyle w:val="Hyperkobling"/>
                <w:noProof/>
              </w:rPr>
              <w:t>3.3 VVS</w:t>
            </w:r>
            <w:r>
              <w:rPr>
                <w:noProof/>
                <w:webHidden/>
              </w:rPr>
              <w:tab/>
            </w:r>
            <w:r>
              <w:rPr>
                <w:noProof/>
                <w:webHidden/>
              </w:rPr>
              <w:fldChar w:fldCharType="begin"/>
            </w:r>
            <w:r>
              <w:rPr>
                <w:noProof/>
                <w:webHidden/>
              </w:rPr>
              <w:instrText xml:space="preserve"> PAGEREF _Toc98428742 \h </w:instrText>
            </w:r>
            <w:r>
              <w:rPr>
                <w:noProof/>
                <w:webHidden/>
              </w:rPr>
            </w:r>
            <w:r>
              <w:rPr>
                <w:noProof/>
                <w:webHidden/>
              </w:rPr>
              <w:fldChar w:fldCharType="separate"/>
            </w:r>
            <w:r>
              <w:rPr>
                <w:noProof/>
                <w:webHidden/>
              </w:rPr>
              <w:t>17</w:t>
            </w:r>
            <w:r>
              <w:rPr>
                <w:noProof/>
                <w:webHidden/>
              </w:rPr>
              <w:fldChar w:fldCharType="end"/>
            </w:r>
          </w:hyperlink>
        </w:p>
        <w:p w14:paraId="6A10A298" w14:textId="631CC8C1" w:rsidR="00EF1764" w:rsidRDefault="00EF1764">
          <w:pPr>
            <w:pStyle w:val="INNH3"/>
            <w:tabs>
              <w:tab w:val="right" w:leader="dot" w:pos="9062"/>
            </w:tabs>
            <w:rPr>
              <w:rFonts w:eastAsiaTheme="minorEastAsia"/>
              <w:noProof/>
              <w:lang w:eastAsia="nb-NO"/>
            </w:rPr>
          </w:pPr>
          <w:hyperlink w:anchor="_Toc98428743" w:history="1">
            <w:r w:rsidRPr="002D2A45">
              <w:rPr>
                <w:rStyle w:val="Hyperkobling"/>
                <w:noProof/>
              </w:rPr>
              <w:t>3.3.1 Sanitær</w:t>
            </w:r>
            <w:r>
              <w:rPr>
                <w:noProof/>
                <w:webHidden/>
              </w:rPr>
              <w:tab/>
            </w:r>
            <w:r>
              <w:rPr>
                <w:noProof/>
                <w:webHidden/>
              </w:rPr>
              <w:fldChar w:fldCharType="begin"/>
            </w:r>
            <w:r>
              <w:rPr>
                <w:noProof/>
                <w:webHidden/>
              </w:rPr>
              <w:instrText xml:space="preserve"> PAGEREF _Toc98428743 \h </w:instrText>
            </w:r>
            <w:r>
              <w:rPr>
                <w:noProof/>
                <w:webHidden/>
              </w:rPr>
            </w:r>
            <w:r>
              <w:rPr>
                <w:noProof/>
                <w:webHidden/>
              </w:rPr>
              <w:fldChar w:fldCharType="separate"/>
            </w:r>
            <w:r>
              <w:rPr>
                <w:noProof/>
                <w:webHidden/>
              </w:rPr>
              <w:t>17</w:t>
            </w:r>
            <w:r>
              <w:rPr>
                <w:noProof/>
                <w:webHidden/>
              </w:rPr>
              <w:fldChar w:fldCharType="end"/>
            </w:r>
          </w:hyperlink>
        </w:p>
        <w:p w14:paraId="1B3A9788" w14:textId="264440A9" w:rsidR="00EF1764" w:rsidRDefault="00EF1764">
          <w:pPr>
            <w:pStyle w:val="INNH3"/>
            <w:tabs>
              <w:tab w:val="right" w:leader="dot" w:pos="9062"/>
            </w:tabs>
            <w:rPr>
              <w:rFonts w:eastAsiaTheme="minorEastAsia"/>
              <w:noProof/>
              <w:lang w:eastAsia="nb-NO"/>
            </w:rPr>
          </w:pPr>
          <w:hyperlink w:anchor="_Toc98428744" w:history="1">
            <w:r w:rsidRPr="002D2A45">
              <w:rPr>
                <w:rStyle w:val="Hyperkobling"/>
                <w:noProof/>
              </w:rPr>
              <w:t>3.3.2 Varme</w:t>
            </w:r>
            <w:r>
              <w:rPr>
                <w:noProof/>
                <w:webHidden/>
              </w:rPr>
              <w:tab/>
            </w:r>
            <w:r>
              <w:rPr>
                <w:noProof/>
                <w:webHidden/>
              </w:rPr>
              <w:fldChar w:fldCharType="begin"/>
            </w:r>
            <w:r>
              <w:rPr>
                <w:noProof/>
                <w:webHidden/>
              </w:rPr>
              <w:instrText xml:space="preserve"> PAGEREF _Toc98428744 \h </w:instrText>
            </w:r>
            <w:r>
              <w:rPr>
                <w:noProof/>
                <w:webHidden/>
              </w:rPr>
            </w:r>
            <w:r>
              <w:rPr>
                <w:noProof/>
                <w:webHidden/>
              </w:rPr>
              <w:fldChar w:fldCharType="separate"/>
            </w:r>
            <w:r>
              <w:rPr>
                <w:noProof/>
                <w:webHidden/>
              </w:rPr>
              <w:t>18</w:t>
            </w:r>
            <w:r>
              <w:rPr>
                <w:noProof/>
                <w:webHidden/>
              </w:rPr>
              <w:fldChar w:fldCharType="end"/>
            </w:r>
          </w:hyperlink>
        </w:p>
        <w:p w14:paraId="31D40EFA" w14:textId="0D7CCC52" w:rsidR="00EF1764" w:rsidRDefault="00EF1764">
          <w:pPr>
            <w:pStyle w:val="INNH3"/>
            <w:tabs>
              <w:tab w:val="right" w:leader="dot" w:pos="9062"/>
            </w:tabs>
            <w:rPr>
              <w:rFonts w:eastAsiaTheme="minorEastAsia"/>
              <w:noProof/>
              <w:lang w:eastAsia="nb-NO"/>
            </w:rPr>
          </w:pPr>
          <w:hyperlink w:anchor="_Toc98428745" w:history="1">
            <w:r w:rsidRPr="002D2A45">
              <w:rPr>
                <w:rStyle w:val="Hyperkobling"/>
                <w:noProof/>
              </w:rPr>
              <w:t>3.3.3 Ventilasjon</w:t>
            </w:r>
            <w:r>
              <w:rPr>
                <w:noProof/>
                <w:webHidden/>
              </w:rPr>
              <w:tab/>
            </w:r>
            <w:r>
              <w:rPr>
                <w:noProof/>
                <w:webHidden/>
              </w:rPr>
              <w:fldChar w:fldCharType="begin"/>
            </w:r>
            <w:r>
              <w:rPr>
                <w:noProof/>
                <w:webHidden/>
              </w:rPr>
              <w:instrText xml:space="preserve"> PAGEREF _Toc98428745 \h </w:instrText>
            </w:r>
            <w:r>
              <w:rPr>
                <w:noProof/>
                <w:webHidden/>
              </w:rPr>
            </w:r>
            <w:r>
              <w:rPr>
                <w:noProof/>
                <w:webHidden/>
              </w:rPr>
              <w:fldChar w:fldCharType="separate"/>
            </w:r>
            <w:r>
              <w:rPr>
                <w:noProof/>
                <w:webHidden/>
              </w:rPr>
              <w:t>18</w:t>
            </w:r>
            <w:r>
              <w:rPr>
                <w:noProof/>
                <w:webHidden/>
              </w:rPr>
              <w:fldChar w:fldCharType="end"/>
            </w:r>
          </w:hyperlink>
        </w:p>
        <w:p w14:paraId="2F4F6D1B" w14:textId="3D07E108" w:rsidR="00EF1764" w:rsidRDefault="00EF1764">
          <w:pPr>
            <w:pStyle w:val="INNH2"/>
            <w:tabs>
              <w:tab w:val="right" w:leader="dot" w:pos="9062"/>
            </w:tabs>
            <w:rPr>
              <w:rFonts w:eastAsiaTheme="minorEastAsia"/>
              <w:noProof/>
              <w:lang w:eastAsia="nb-NO"/>
            </w:rPr>
          </w:pPr>
          <w:hyperlink w:anchor="_Toc98428746" w:history="1">
            <w:r w:rsidRPr="002D2A45">
              <w:rPr>
                <w:rStyle w:val="Hyperkobling"/>
                <w:noProof/>
              </w:rPr>
              <w:t>3.4 Elektro</w:t>
            </w:r>
            <w:r>
              <w:rPr>
                <w:noProof/>
                <w:webHidden/>
              </w:rPr>
              <w:tab/>
            </w:r>
            <w:r>
              <w:rPr>
                <w:noProof/>
                <w:webHidden/>
              </w:rPr>
              <w:fldChar w:fldCharType="begin"/>
            </w:r>
            <w:r>
              <w:rPr>
                <w:noProof/>
                <w:webHidden/>
              </w:rPr>
              <w:instrText xml:space="preserve"> PAGEREF _Toc98428746 \h </w:instrText>
            </w:r>
            <w:r>
              <w:rPr>
                <w:noProof/>
                <w:webHidden/>
              </w:rPr>
            </w:r>
            <w:r>
              <w:rPr>
                <w:noProof/>
                <w:webHidden/>
              </w:rPr>
              <w:fldChar w:fldCharType="separate"/>
            </w:r>
            <w:r>
              <w:rPr>
                <w:noProof/>
                <w:webHidden/>
              </w:rPr>
              <w:t>18</w:t>
            </w:r>
            <w:r>
              <w:rPr>
                <w:noProof/>
                <w:webHidden/>
              </w:rPr>
              <w:fldChar w:fldCharType="end"/>
            </w:r>
          </w:hyperlink>
        </w:p>
        <w:p w14:paraId="151967F3" w14:textId="37F3D41D" w:rsidR="00EF1764" w:rsidRDefault="00EF1764">
          <w:pPr>
            <w:pStyle w:val="INNH3"/>
            <w:tabs>
              <w:tab w:val="right" w:leader="dot" w:pos="9062"/>
            </w:tabs>
            <w:rPr>
              <w:rFonts w:eastAsiaTheme="minorEastAsia"/>
              <w:noProof/>
              <w:lang w:eastAsia="nb-NO"/>
            </w:rPr>
          </w:pPr>
          <w:hyperlink w:anchor="_Toc98428747" w:history="1">
            <w:r w:rsidRPr="002D2A45">
              <w:rPr>
                <w:rStyle w:val="Hyperkobling"/>
                <w:noProof/>
              </w:rPr>
              <w:t>3.4.1 Strømforsyning</w:t>
            </w:r>
            <w:r>
              <w:rPr>
                <w:noProof/>
                <w:webHidden/>
              </w:rPr>
              <w:tab/>
            </w:r>
            <w:r>
              <w:rPr>
                <w:noProof/>
                <w:webHidden/>
              </w:rPr>
              <w:fldChar w:fldCharType="begin"/>
            </w:r>
            <w:r>
              <w:rPr>
                <w:noProof/>
                <w:webHidden/>
              </w:rPr>
              <w:instrText xml:space="preserve"> PAGEREF _Toc98428747 \h </w:instrText>
            </w:r>
            <w:r>
              <w:rPr>
                <w:noProof/>
                <w:webHidden/>
              </w:rPr>
            </w:r>
            <w:r>
              <w:rPr>
                <w:noProof/>
                <w:webHidden/>
              </w:rPr>
              <w:fldChar w:fldCharType="separate"/>
            </w:r>
            <w:r>
              <w:rPr>
                <w:noProof/>
                <w:webHidden/>
              </w:rPr>
              <w:t>19</w:t>
            </w:r>
            <w:r>
              <w:rPr>
                <w:noProof/>
                <w:webHidden/>
              </w:rPr>
              <w:fldChar w:fldCharType="end"/>
            </w:r>
          </w:hyperlink>
        </w:p>
        <w:p w14:paraId="0AB57F2A" w14:textId="36A35352" w:rsidR="00EF1764" w:rsidRDefault="00EF1764">
          <w:pPr>
            <w:pStyle w:val="INNH3"/>
            <w:tabs>
              <w:tab w:val="right" w:leader="dot" w:pos="9062"/>
            </w:tabs>
            <w:rPr>
              <w:rFonts w:eastAsiaTheme="minorEastAsia"/>
              <w:noProof/>
              <w:lang w:eastAsia="nb-NO"/>
            </w:rPr>
          </w:pPr>
          <w:hyperlink w:anchor="_Toc98428748" w:history="1">
            <w:r w:rsidRPr="002D2A45">
              <w:rPr>
                <w:rStyle w:val="Hyperkobling"/>
                <w:noProof/>
              </w:rPr>
              <w:t>3.4.2 Belysning</w:t>
            </w:r>
            <w:r>
              <w:rPr>
                <w:noProof/>
                <w:webHidden/>
              </w:rPr>
              <w:tab/>
            </w:r>
            <w:r>
              <w:rPr>
                <w:noProof/>
                <w:webHidden/>
              </w:rPr>
              <w:fldChar w:fldCharType="begin"/>
            </w:r>
            <w:r>
              <w:rPr>
                <w:noProof/>
                <w:webHidden/>
              </w:rPr>
              <w:instrText xml:space="preserve"> PAGEREF _Toc98428748 \h </w:instrText>
            </w:r>
            <w:r>
              <w:rPr>
                <w:noProof/>
                <w:webHidden/>
              </w:rPr>
            </w:r>
            <w:r>
              <w:rPr>
                <w:noProof/>
                <w:webHidden/>
              </w:rPr>
              <w:fldChar w:fldCharType="separate"/>
            </w:r>
            <w:r>
              <w:rPr>
                <w:noProof/>
                <w:webHidden/>
              </w:rPr>
              <w:t>19</w:t>
            </w:r>
            <w:r>
              <w:rPr>
                <w:noProof/>
                <w:webHidden/>
              </w:rPr>
              <w:fldChar w:fldCharType="end"/>
            </w:r>
          </w:hyperlink>
        </w:p>
        <w:p w14:paraId="6FDC3656" w14:textId="05E23381" w:rsidR="00EF1764" w:rsidRDefault="00EF1764">
          <w:pPr>
            <w:pStyle w:val="INNH2"/>
            <w:tabs>
              <w:tab w:val="right" w:leader="dot" w:pos="9062"/>
            </w:tabs>
            <w:rPr>
              <w:rFonts w:eastAsiaTheme="minorEastAsia"/>
              <w:noProof/>
              <w:lang w:eastAsia="nb-NO"/>
            </w:rPr>
          </w:pPr>
          <w:hyperlink w:anchor="_Toc98428749" w:history="1">
            <w:r w:rsidRPr="002D2A45">
              <w:rPr>
                <w:rStyle w:val="Hyperkobling"/>
                <w:noProof/>
              </w:rPr>
              <w:t>3.5 Tele- og automatisering</w:t>
            </w:r>
            <w:r>
              <w:rPr>
                <w:noProof/>
                <w:webHidden/>
              </w:rPr>
              <w:tab/>
            </w:r>
            <w:r>
              <w:rPr>
                <w:noProof/>
                <w:webHidden/>
              </w:rPr>
              <w:fldChar w:fldCharType="begin"/>
            </w:r>
            <w:r>
              <w:rPr>
                <w:noProof/>
                <w:webHidden/>
              </w:rPr>
              <w:instrText xml:space="preserve"> PAGEREF _Toc98428749 \h </w:instrText>
            </w:r>
            <w:r>
              <w:rPr>
                <w:noProof/>
                <w:webHidden/>
              </w:rPr>
            </w:r>
            <w:r>
              <w:rPr>
                <w:noProof/>
                <w:webHidden/>
              </w:rPr>
              <w:fldChar w:fldCharType="separate"/>
            </w:r>
            <w:r>
              <w:rPr>
                <w:noProof/>
                <w:webHidden/>
              </w:rPr>
              <w:t>19</w:t>
            </w:r>
            <w:r>
              <w:rPr>
                <w:noProof/>
                <w:webHidden/>
              </w:rPr>
              <w:fldChar w:fldCharType="end"/>
            </w:r>
          </w:hyperlink>
        </w:p>
        <w:p w14:paraId="6E1D7767" w14:textId="5F69E4CC" w:rsidR="00EF1764" w:rsidRDefault="00EF1764">
          <w:pPr>
            <w:pStyle w:val="INNH2"/>
            <w:tabs>
              <w:tab w:val="right" w:leader="dot" w:pos="9062"/>
            </w:tabs>
            <w:rPr>
              <w:rFonts w:eastAsiaTheme="minorEastAsia"/>
              <w:noProof/>
              <w:lang w:eastAsia="nb-NO"/>
            </w:rPr>
          </w:pPr>
          <w:hyperlink w:anchor="_Toc98428750" w:history="1">
            <w:r w:rsidRPr="002D2A45">
              <w:rPr>
                <w:rStyle w:val="Hyperkobling"/>
                <w:noProof/>
              </w:rPr>
              <w:t>3.6 Andre installasjoner</w:t>
            </w:r>
            <w:r>
              <w:rPr>
                <w:noProof/>
                <w:webHidden/>
              </w:rPr>
              <w:tab/>
            </w:r>
            <w:r>
              <w:rPr>
                <w:noProof/>
                <w:webHidden/>
              </w:rPr>
              <w:fldChar w:fldCharType="begin"/>
            </w:r>
            <w:r>
              <w:rPr>
                <w:noProof/>
                <w:webHidden/>
              </w:rPr>
              <w:instrText xml:space="preserve"> PAGEREF _Toc98428750 \h </w:instrText>
            </w:r>
            <w:r>
              <w:rPr>
                <w:noProof/>
                <w:webHidden/>
              </w:rPr>
            </w:r>
            <w:r>
              <w:rPr>
                <w:noProof/>
                <w:webHidden/>
              </w:rPr>
              <w:fldChar w:fldCharType="separate"/>
            </w:r>
            <w:r>
              <w:rPr>
                <w:noProof/>
                <w:webHidden/>
              </w:rPr>
              <w:t>20</w:t>
            </w:r>
            <w:r>
              <w:rPr>
                <w:noProof/>
                <w:webHidden/>
              </w:rPr>
              <w:fldChar w:fldCharType="end"/>
            </w:r>
          </w:hyperlink>
        </w:p>
        <w:p w14:paraId="7B7A957D" w14:textId="17C02141" w:rsidR="00EF1764" w:rsidRDefault="00EF1764">
          <w:pPr>
            <w:pStyle w:val="INNH2"/>
            <w:tabs>
              <w:tab w:val="right" w:leader="dot" w:pos="9062"/>
            </w:tabs>
            <w:rPr>
              <w:rFonts w:eastAsiaTheme="minorEastAsia"/>
              <w:noProof/>
              <w:lang w:eastAsia="nb-NO"/>
            </w:rPr>
          </w:pPr>
          <w:hyperlink w:anchor="_Toc98428751" w:history="1">
            <w:r w:rsidRPr="002D2A45">
              <w:rPr>
                <w:rStyle w:val="Hyperkobling"/>
                <w:noProof/>
              </w:rPr>
              <w:t>3.7 Utendørs</w:t>
            </w:r>
            <w:r>
              <w:rPr>
                <w:noProof/>
                <w:webHidden/>
              </w:rPr>
              <w:tab/>
            </w:r>
            <w:r>
              <w:rPr>
                <w:noProof/>
                <w:webHidden/>
              </w:rPr>
              <w:fldChar w:fldCharType="begin"/>
            </w:r>
            <w:r>
              <w:rPr>
                <w:noProof/>
                <w:webHidden/>
              </w:rPr>
              <w:instrText xml:space="preserve"> PAGEREF _Toc98428751 \h </w:instrText>
            </w:r>
            <w:r>
              <w:rPr>
                <w:noProof/>
                <w:webHidden/>
              </w:rPr>
            </w:r>
            <w:r>
              <w:rPr>
                <w:noProof/>
                <w:webHidden/>
              </w:rPr>
              <w:fldChar w:fldCharType="separate"/>
            </w:r>
            <w:r>
              <w:rPr>
                <w:noProof/>
                <w:webHidden/>
              </w:rPr>
              <w:t>20</w:t>
            </w:r>
            <w:r>
              <w:rPr>
                <w:noProof/>
                <w:webHidden/>
              </w:rPr>
              <w:fldChar w:fldCharType="end"/>
            </w:r>
          </w:hyperlink>
        </w:p>
        <w:p w14:paraId="28C5CBFB" w14:textId="45A8DAFB" w:rsidR="00EF1764" w:rsidRDefault="00EF1764">
          <w:pPr>
            <w:pStyle w:val="INNH1"/>
            <w:tabs>
              <w:tab w:val="right" w:leader="dot" w:pos="9062"/>
            </w:tabs>
            <w:rPr>
              <w:rFonts w:eastAsiaTheme="minorEastAsia"/>
              <w:noProof/>
              <w:lang w:eastAsia="nb-NO"/>
            </w:rPr>
          </w:pPr>
          <w:hyperlink w:anchor="_Toc98428752" w:history="1">
            <w:r w:rsidRPr="002D2A45">
              <w:rPr>
                <w:rStyle w:val="Hyperkobling"/>
                <w:noProof/>
              </w:rPr>
              <w:t>4 Boenhet</w:t>
            </w:r>
            <w:r>
              <w:rPr>
                <w:noProof/>
                <w:webHidden/>
              </w:rPr>
              <w:tab/>
            </w:r>
            <w:r>
              <w:rPr>
                <w:noProof/>
                <w:webHidden/>
              </w:rPr>
              <w:fldChar w:fldCharType="begin"/>
            </w:r>
            <w:r>
              <w:rPr>
                <w:noProof/>
                <w:webHidden/>
              </w:rPr>
              <w:instrText xml:space="preserve"> PAGEREF _Toc98428752 \h </w:instrText>
            </w:r>
            <w:r>
              <w:rPr>
                <w:noProof/>
                <w:webHidden/>
              </w:rPr>
            </w:r>
            <w:r>
              <w:rPr>
                <w:noProof/>
                <w:webHidden/>
              </w:rPr>
              <w:fldChar w:fldCharType="separate"/>
            </w:r>
            <w:r>
              <w:rPr>
                <w:noProof/>
                <w:webHidden/>
              </w:rPr>
              <w:t>21</w:t>
            </w:r>
            <w:r>
              <w:rPr>
                <w:noProof/>
                <w:webHidden/>
              </w:rPr>
              <w:fldChar w:fldCharType="end"/>
            </w:r>
          </w:hyperlink>
        </w:p>
        <w:p w14:paraId="472F217E" w14:textId="53223D2E" w:rsidR="00EF1764" w:rsidRDefault="00EF1764">
          <w:pPr>
            <w:pStyle w:val="INNH2"/>
            <w:tabs>
              <w:tab w:val="right" w:leader="dot" w:pos="9062"/>
            </w:tabs>
            <w:rPr>
              <w:rFonts w:eastAsiaTheme="minorEastAsia"/>
              <w:noProof/>
              <w:lang w:eastAsia="nb-NO"/>
            </w:rPr>
          </w:pPr>
          <w:hyperlink w:anchor="_Toc98428753" w:history="1">
            <w:r w:rsidRPr="002D2A45">
              <w:rPr>
                <w:rStyle w:val="Hyperkobling"/>
                <w:noProof/>
              </w:rPr>
              <w:t>4.1 Bad/WC</w:t>
            </w:r>
            <w:r>
              <w:rPr>
                <w:noProof/>
                <w:webHidden/>
              </w:rPr>
              <w:tab/>
            </w:r>
            <w:r>
              <w:rPr>
                <w:noProof/>
                <w:webHidden/>
              </w:rPr>
              <w:fldChar w:fldCharType="begin"/>
            </w:r>
            <w:r>
              <w:rPr>
                <w:noProof/>
                <w:webHidden/>
              </w:rPr>
              <w:instrText xml:space="preserve"> PAGEREF _Toc98428753 \h </w:instrText>
            </w:r>
            <w:r>
              <w:rPr>
                <w:noProof/>
                <w:webHidden/>
              </w:rPr>
            </w:r>
            <w:r>
              <w:rPr>
                <w:noProof/>
                <w:webHidden/>
              </w:rPr>
              <w:fldChar w:fldCharType="separate"/>
            </w:r>
            <w:r>
              <w:rPr>
                <w:noProof/>
                <w:webHidden/>
              </w:rPr>
              <w:t>21</w:t>
            </w:r>
            <w:r>
              <w:rPr>
                <w:noProof/>
                <w:webHidden/>
              </w:rPr>
              <w:fldChar w:fldCharType="end"/>
            </w:r>
          </w:hyperlink>
        </w:p>
        <w:p w14:paraId="7624B949" w14:textId="14315DDE" w:rsidR="00EF1764" w:rsidRDefault="00EF1764">
          <w:pPr>
            <w:pStyle w:val="INNH2"/>
            <w:tabs>
              <w:tab w:val="right" w:leader="dot" w:pos="9062"/>
            </w:tabs>
            <w:rPr>
              <w:rFonts w:eastAsiaTheme="minorEastAsia"/>
              <w:noProof/>
              <w:lang w:eastAsia="nb-NO"/>
            </w:rPr>
          </w:pPr>
          <w:hyperlink w:anchor="_Toc98428754" w:history="1">
            <w:r w:rsidRPr="002D2A45">
              <w:rPr>
                <w:rStyle w:val="Hyperkobling"/>
                <w:noProof/>
              </w:rPr>
              <w:t>4.2 Oppholdsrom</w:t>
            </w:r>
            <w:r>
              <w:rPr>
                <w:noProof/>
                <w:webHidden/>
              </w:rPr>
              <w:tab/>
            </w:r>
            <w:r>
              <w:rPr>
                <w:noProof/>
                <w:webHidden/>
              </w:rPr>
              <w:fldChar w:fldCharType="begin"/>
            </w:r>
            <w:r>
              <w:rPr>
                <w:noProof/>
                <w:webHidden/>
              </w:rPr>
              <w:instrText xml:space="preserve"> PAGEREF _Toc98428754 \h </w:instrText>
            </w:r>
            <w:r>
              <w:rPr>
                <w:noProof/>
                <w:webHidden/>
              </w:rPr>
            </w:r>
            <w:r>
              <w:rPr>
                <w:noProof/>
                <w:webHidden/>
              </w:rPr>
              <w:fldChar w:fldCharType="separate"/>
            </w:r>
            <w:r>
              <w:rPr>
                <w:noProof/>
                <w:webHidden/>
              </w:rPr>
              <w:t>22</w:t>
            </w:r>
            <w:r>
              <w:rPr>
                <w:noProof/>
                <w:webHidden/>
              </w:rPr>
              <w:fldChar w:fldCharType="end"/>
            </w:r>
          </w:hyperlink>
        </w:p>
        <w:p w14:paraId="79E50F8A" w14:textId="77835D34" w:rsidR="00EF1764" w:rsidRDefault="00EF1764">
          <w:pPr>
            <w:pStyle w:val="INNH2"/>
            <w:tabs>
              <w:tab w:val="right" w:leader="dot" w:pos="9062"/>
            </w:tabs>
            <w:rPr>
              <w:rFonts w:eastAsiaTheme="minorEastAsia"/>
              <w:noProof/>
              <w:lang w:eastAsia="nb-NO"/>
            </w:rPr>
          </w:pPr>
          <w:hyperlink w:anchor="_Toc98428755" w:history="1">
            <w:r w:rsidRPr="002D2A45">
              <w:rPr>
                <w:rStyle w:val="Hyperkobling"/>
                <w:noProof/>
              </w:rPr>
              <w:t>4.3 Soveplass</w:t>
            </w:r>
            <w:r>
              <w:rPr>
                <w:noProof/>
                <w:webHidden/>
              </w:rPr>
              <w:tab/>
            </w:r>
            <w:r>
              <w:rPr>
                <w:noProof/>
                <w:webHidden/>
              </w:rPr>
              <w:fldChar w:fldCharType="begin"/>
            </w:r>
            <w:r>
              <w:rPr>
                <w:noProof/>
                <w:webHidden/>
              </w:rPr>
              <w:instrText xml:space="preserve"> PAGEREF _Toc98428755 \h </w:instrText>
            </w:r>
            <w:r>
              <w:rPr>
                <w:noProof/>
                <w:webHidden/>
              </w:rPr>
            </w:r>
            <w:r>
              <w:rPr>
                <w:noProof/>
                <w:webHidden/>
              </w:rPr>
              <w:fldChar w:fldCharType="separate"/>
            </w:r>
            <w:r>
              <w:rPr>
                <w:noProof/>
                <w:webHidden/>
              </w:rPr>
              <w:t>23</w:t>
            </w:r>
            <w:r>
              <w:rPr>
                <w:noProof/>
                <w:webHidden/>
              </w:rPr>
              <w:fldChar w:fldCharType="end"/>
            </w:r>
          </w:hyperlink>
        </w:p>
        <w:p w14:paraId="6392223B" w14:textId="3718C790" w:rsidR="00EF1764" w:rsidRDefault="00EF1764">
          <w:pPr>
            <w:pStyle w:val="INNH2"/>
            <w:tabs>
              <w:tab w:val="right" w:leader="dot" w:pos="9062"/>
            </w:tabs>
            <w:rPr>
              <w:rFonts w:eastAsiaTheme="minorEastAsia"/>
              <w:noProof/>
              <w:lang w:eastAsia="nb-NO"/>
            </w:rPr>
          </w:pPr>
          <w:hyperlink w:anchor="_Toc98428756" w:history="1">
            <w:r w:rsidRPr="002D2A45">
              <w:rPr>
                <w:rStyle w:val="Hyperkobling"/>
                <w:noProof/>
              </w:rPr>
              <w:t>4.4 Entre</w:t>
            </w:r>
            <w:r>
              <w:rPr>
                <w:noProof/>
                <w:webHidden/>
              </w:rPr>
              <w:tab/>
            </w:r>
            <w:r>
              <w:rPr>
                <w:noProof/>
                <w:webHidden/>
              </w:rPr>
              <w:fldChar w:fldCharType="begin"/>
            </w:r>
            <w:r>
              <w:rPr>
                <w:noProof/>
                <w:webHidden/>
              </w:rPr>
              <w:instrText xml:space="preserve"> PAGEREF _Toc98428756 \h </w:instrText>
            </w:r>
            <w:r>
              <w:rPr>
                <w:noProof/>
                <w:webHidden/>
              </w:rPr>
            </w:r>
            <w:r>
              <w:rPr>
                <w:noProof/>
                <w:webHidden/>
              </w:rPr>
              <w:fldChar w:fldCharType="separate"/>
            </w:r>
            <w:r>
              <w:rPr>
                <w:noProof/>
                <w:webHidden/>
              </w:rPr>
              <w:t>23</w:t>
            </w:r>
            <w:r>
              <w:rPr>
                <w:noProof/>
                <w:webHidden/>
              </w:rPr>
              <w:fldChar w:fldCharType="end"/>
            </w:r>
          </w:hyperlink>
        </w:p>
        <w:p w14:paraId="7838306F" w14:textId="7B0E06A6" w:rsidR="00EF1764" w:rsidRDefault="00EF1764">
          <w:pPr>
            <w:pStyle w:val="INNH1"/>
            <w:tabs>
              <w:tab w:val="right" w:leader="dot" w:pos="9062"/>
            </w:tabs>
            <w:rPr>
              <w:rFonts w:eastAsiaTheme="minorEastAsia"/>
              <w:noProof/>
              <w:lang w:eastAsia="nb-NO"/>
            </w:rPr>
          </w:pPr>
          <w:hyperlink w:anchor="_Toc98428757" w:history="1">
            <w:r w:rsidRPr="002D2A45">
              <w:rPr>
                <w:rStyle w:val="Hyperkobling"/>
                <w:noProof/>
              </w:rPr>
              <w:t>5 Fellesarealer</w:t>
            </w:r>
            <w:r>
              <w:rPr>
                <w:noProof/>
                <w:webHidden/>
              </w:rPr>
              <w:tab/>
            </w:r>
            <w:r>
              <w:rPr>
                <w:noProof/>
                <w:webHidden/>
              </w:rPr>
              <w:fldChar w:fldCharType="begin"/>
            </w:r>
            <w:r>
              <w:rPr>
                <w:noProof/>
                <w:webHidden/>
              </w:rPr>
              <w:instrText xml:space="preserve"> PAGEREF _Toc98428757 \h </w:instrText>
            </w:r>
            <w:r>
              <w:rPr>
                <w:noProof/>
                <w:webHidden/>
              </w:rPr>
            </w:r>
            <w:r>
              <w:rPr>
                <w:noProof/>
                <w:webHidden/>
              </w:rPr>
              <w:fldChar w:fldCharType="separate"/>
            </w:r>
            <w:r>
              <w:rPr>
                <w:noProof/>
                <w:webHidden/>
              </w:rPr>
              <w:t>24</w:t>
            </w:r>
            <w:r>
              <w:rPr>
                <w:noProof/>
                <w:webHidden/>
              </w:rPr>
              <w:fldChar w:fldCharType="end"/>
            </w:r>
          </w:hyperlink>
        </w:p>
        <w:p w14:paraId="1EA70DF5" w14:textId="65B05DC7" w:rsidR="00EF1764" w:rsidRDefault="00EF1764">
          <w:pPr>
            <w:pStyle w:val="INNH2"/>
            <w:tabs>
              <w:tab w:val="right" w:leader="dot" w:pos="9062"/>
            </w:tabs>
            <w:rPr>
              <w:rFonts w:eastAsiaTheme="minorEastAsia"/>
              <w:noProof/>
              <w:lang w:eastAsia="nb-NO"/>
            </w:rPr>
          </w:pPr>
          <w:hyperlink w:anchor="_Toc98428758" w:history="1">
            <w:r w:rsidRPr="002D2A45">
              <w:rPr>
                <w:rStyle w:val="Hyperkobling"/>
                <w:noProof/>
              </w:rPr>
              <w:t>5.1 Vaskeri</w:t>
            </w:r>
            <w:r>
              <w:rPr>
                <w:noProof/>
                <w:webHidden/>
              </w:rPr>
              <w:tab/>
            </w:r>
            <w:r>
              <w:rPr>
                <w:noProof/>
                <w:webHidden/>
              </w:rPr>
              <w:fldChar w:fldCharType="begin"/>
            </w:r>
            <w:r>
              <w:rPr>
                <w:noProof/>
                <w:webHidden/>
              </w:rPr>
              <w:instrText xml:space="preserve"> PAGEREF _Toc98428758 \h </w:instrText>
            </w:r>
            <w:r>
              <w:rPr>
                <w:noProof/>
                <w:webHidden/>
              </w:rPr>
            </w:r>
            <w:r>
              <w:rPr>
                <w:noProof/>
                <w:webHidden/>
              </w:rPr>
              <w:fldChar w:fldCharType="separate"/>
            </w:r>
            <w:r>
              <w:rPr>
                <w:noProof/>
                <w:webHidden/>
              </w:rPr>
              <w:t>24</w:t>
            </w:r>
            <w:r>
              <w:rPr>
                <w:noProof/>
                <w:webHidden/>
              </w:rPr>
              <w:fldChar w:fldCharType="end"/>
            </w:r>
          </w:hyperlink>
        </w:p>
        <w:p w14:paraId="09CF3EC2" w14:textId="00CF3104" w:rsidR="00EF1764" w:rsidRDefault="00EF1764">
          <w:pPr>
            <w:pStyle w:val="INNH1"/>
            <w:tabs>
              <w:tab w:val="right" w:leader="dot" w:pos="9062"/>
            </w:tabs>
            <w:rPr>
              <w:rFonts w:eastAsiaTheme="minorEastAsia"/>
              <w:noProof/>
              <w:lang w:eastAsia="nb-NO"/>
            </w:rPr>
          </w:pPr>
          <w:hyperlink w:anchor="_Toc98428759" w:history="1">
            <w:r w:rsidRPr="002D2A45">
              <w:rPr>
                <w:rStyle w:val="Hyperkobling"/>
                <w:noProof/>
              </w:rPr>
              <w:t>6 Kommunikasjonsareal</w:t>
            </w:r>
            <w:r>
              <w:rPr>
                <w:noProof/>
                <w:webHidden/>
              </w:rPr>
              <w:tab/>
            </w:r>
            <w:r>
              <w:rPr>
                <w:noProof/>
                <w:webHidden/>
              </w:rPr>
              <w:fldChar w:fldCharType="begin"/>
            </w:r>
            <w:r>
              <w:rPr>
                <w:noProof/>
                <w:webHidden/>
              </w:rPr>
              <w:instrText xml:space="preserve"> PAGEREF _Toc98428759 \h </w:instrText>
            </w:r>
            <w:r>
              <w:rPr>
                <w:noProof/>
                <w:webHidden/>
              </w:rPr>
            </w:r>
            <w:r>
              <w:rPr>
                <w:noProof/>
                <w:webHidden/>
              </w:rPr>
              <w:fldChar w:fldCharType="separate"/>
            </w:r>
            <w:r>
              <w:rPr>
                <w:noProof/>
                <w:webHidden/>
              </w:rPr>
              <w:t>24</w:t>
            </w:r>
            <w:r>
              <w:rPr>
                <w:noProof/>
                <w:webHidden/>
              </w:rPr>
              <w:fldChar w:fldCharType="end"/>
            </w:r>
          </w:hyperlink>
        </w:p>
        <w:p w14:paraId="6EA74847" w14:textId="36C3D5DC" w:rsidR="00EF1764" w:rsidRDefault="00EF1764">
          <w:pPr>
            <w:pStyle w:val="INNH1"/>
            <w:tabs>
              <w:tab w:val="right" w:leader="dot" w:pos="9062"/>
            </w:tabs>
            <w:rPr>
              <w:rFonts w:eastAsiaTheme="minorEastAsia"/>
              <w:noProof/>
              <w:lang w:eastAsia="nb-NO"/>
            </w:rPr>
          </w:pPr>
          <w:hyperlink w:anchor="_Toc98428760" w:history="1">
            <w:r w:rsidRPr="002D2A45">
              <w:rPr>
                <w:rStyle w:val="Hyperkobling"/>
                <w:noProof/>
              </w:rPr>
              <w:t>7 Støtteareal</w:t>
            </w:r>
            <w:r>
              <w:rPr>
                <w:noProof/>
                <w:webHidden/>
              </w:rPr>
              <w:tab/>
            </w:r>
            <w:r>
              <w:rPr>
                <w:noProof/>
                <w:webHidden/>
              </w:rPr>
              <w:fldChar w:fldCharType="begin"/>
            </w:r>
            <w:r>
              <w:rPr>
                <w:noProof/>
                <w:webHidden/>
              </w:rPr>
              <w:instrText xml:space="preserve"> PAGEREF _Toc98428760 \h </w:instrText>
            </w:r>
            <w:r>
              <w:rPr>
                <w:noProof/>
                <w:webHidden/>
              </w:rPr>
            </w:r>
            <w:r>
              <w:rPr>
                <w:noProof/>
                <w:webHidden/>
              </w:rPr>
              <w:fldChar w:fldCharType="separate"/>
            </w:r>
            <w:r>
              <w:rPr>
                <w:noProof/>
                <w:webHidden/>
              </w:rPr>
              <w:t>25</w:t>
            </w:r>
            <w:r>
              <w:rPr>
                <w:noProof/>
                <w:webHidden/>
              </w:rPr>
              <w:fldChar w:fldCharType="end"/>
            </w:r>
          </w:hyperlink>
        </w:p>
        <w:p w14:paraId="228CC7A7" w14:textId="09ECCEF4" w:rsidR="00EF1764" w:rsidRDefault="00EF1764">
          <w:pPr>
            <w:pStyle w:val="INNH2"/>
            <w:tabs>
              <w:tab w:val="right" w:leader="dot" w:pos="9062"/>
            </w:tabs>
            <w:rPr>
              <w:rFonts w:eastAsiaTheme="minorEastAsia"/>
              <w:noProof/>
              <w:lang w:eastAsia="nb-NO"/>
            </w:rPr>
          </w:pPr>
          <w:hyperlink w:anchor="_Toc98428761" w:history="1">
            <w:r w:rsidRPr="002D2A45">
              <w:rPr>
                <w:rStyle w:val="Hyperkobling"/>
                <w:noProof/>
              </w:rPr>
              <w:t>7.1 Lager</w:t>
            </w:r>
            <w:r>
              <w:rPr>
                <w:noProof/>
                <w:webHidden/>
              </w:rPr>
              <w:tab/>
            </w:r>
            <w:r>
              <w:rPr>
                <w:noProof/>
                <w:webHidden/>
              </w:rPr>
              <w:fldChar w:fldCharType="begin"/>
            </w:r>
            <w:r>
              <w:rPr>
                <w:noProof/>
                <w:webHidden/>
              </w:rPr>
              <w:instrText xml:space="preserve"> PAGEREF _Toc98428761 \h </w:instrText>
            </w:r>
            <w:r>
              <w:rPr>
                <w:noProof/>
                <w:webHidden/>
              </w:rPr>
            </w:r>
            <w:r>
              <w:rPr>
                <w:noProof/>
                <w:webHidden/>
              </w:rPr>
              <w:fldChar w:fldCharType="separate"/>
            </w:r>
            <w:r>
              <w:rPr>
                <w:noProof/>
                <w:webHidden/>
              </w:rPr>
              <w:t>26</w:t>
            </w:r>
            <w:r>
              <w:rPr>
                <w:noProof/>
                <w:webHidden/>
              </w:rPr>
              <w:fldChar w:fldCharType="end"/>
            </w:r>
          </w:hyperlink>
        </w:p>
        <w:p w14:paraId="0DD40EE3" w14:textId="572E6A27" w:rsidR="00EF1764" w:rsidRDefault="00EF1764">
          <w:pPr>
            <w:pStyle w:val="INNH2"/>
            <w:tabs>
              <w:tab w:val="right" w:leader="dot" w:pos="9062"/>
            </w:tabs>
            <w:rPr>
              <w:rFonts w:eastAsiaTheme="minorEastAsia"/>
              <w:noProof/>
              <w:lang w:eastAsia="nb-NO"/>
            </w:rPr>
          </w:pPr>
          <w:hyperlink w:anchor="_Toc98428762" w:history="1">
            <w:r w:rsidRPr="002D2A45">
              <w:rPr>
                <w:rStyle w:val="Hyperkobling"/>
                <w:noProof/>
              </w:rPr>
              <w:t>7.2 Renhold</w:t>
            </w:r>
            <w:r>
              <w:rPr>
                <w:noProof/>
                <w:webHidden/>
              </w:rPr>
              <w:tab/>
            </w:r>
            <w:r>
              <w:rPr>
                <w:noProof/>
                <w:webHidden/>
              </w:rPr>
              <w:fldChar w:fldCharType="begin"/>
            </w:r>
            <w:r>
              <w:rPr>
                <w:noProof/>
                <w:webHidden/>
              </w:rPr>
              <w:instrText xml:space="preserve"> PAGEREF _Toc98428762 \h </w:instrText>
            </w:r>
            <w:r>
              <w:rPr>
                <w:noProof/>
                <w:webHidden/>
              </w:rPr>
            </w:r>
            <w:r>
              <w:rPr>
                <w:noProof/>
                <w:webHidden/>
              </w:rPr>
              <w:fldChar w:fldCharType="separate"/>
            </w:r>
            <w:r>
              <w:rPr>
                <w:noProof/>
                <w:webHidden/>
              </w:rPr>
              <w:t>26</w:t>
            </w:r>
            <w:r>
              <w:rPr>
                <w:noProof/>
                <w:webHidden/>
              </w:rPr>
              <w:fldChar w:fldCharType="end"/>
            </w:r>
          </w:hyperlink>
        </w:p>
        <w:p w14:paraId="1B4BDD4E" w14:textId="59417629" w:rsidR="00EF1764" w:rsidRDefault="00EF1764">
          <w:pPr>
            <w:pStyle w:val="INNH2"/>
            <w:tabs>
              <w:tab w:val="right" w:leader="dot" w:pos="9062"/>
            </w:tabs>
            <w:rPr>
              <w:rFonts w:eastAsiaTheme="minorEastAsia"/>
              <w:noProof/>
              <w:lang w:eastAsia="nb-NO"/>
            </w:rPr>
          </w:pPr>
          <w:hyperlink w:anchor="_Toc98428763" w:history="1">
            <w:r w:rsidRPr="002D2A45">
              <w:rPr>
                <w:rStyle w:val="Hyperkobling"/>
                <w:noProof/>
              </w:rPr>
              <w:t>7.3 Tekniske rom</w:t>
            </w:r>
            <w:r>
              <w:rPr>
                <w:noProof/>
                <w:webHidden/>
              </w:rPr>
              <w:tab/>
            </w:r>
            <w:r>
              <w:rPr>
                <w:noProof/>
                <w:webHidden/>
              </w:rPr>
              <w:fldChar w:fldCharType="begin"/>
            </w:r>
            <w:r>
              <w:rPr>
                <w:noProof/>
                <w:webHidden/>
              </w:rPr>
              <w:instrText xml:space="preserve"> PAGEREF _Toc98428763 \h </w:instrText>
            </w:r>
            <w:r>
              <w:rPr>
                <w:noProof/>
                <w:webHidden/>
              </w:rPr>
            </w:r>
            <w:r>
              <w:rPr>
                <w:noProof/>
                <w:webHidden/>
              </w:rPr>
              <w:fldChar w:fldCharType="separate"/>
            </w:r>
            <w:r>
              <w:rPr>
                <w:noProof/>
                <w:webHidden/>
              </w:rPr>
              <w:t>26</w:t>
            </w:r>
            <w:r>
              <w:rPr>
                <w:noProof/>
                <w:webHidden/>
              </w:rPr>
              <w:fldChar w:fldCharType="end"/>
            </w:r>
          </w:hyperlink>
        </w:p>
        <w:p w14:paraId="4875ADB6" w14:textId="2847D2EF" w:rsidR="00EF1764" w:rsidRDefault="00EF1764">
          <w:pPr>
            <w:pStyle w:val="INNH2"/>
            <w:tabs>
              <w:tab w:val="right" w:leader="dot" w:pos="9062"/>
            </w:tabs>
            <w:rPr>
              <w:rFonts w:eastAsiaTheme="minorEastAsia"/>
              <w:noProof/>
              <w:lang w:eastAsia="nb-NO"/>
            </w:rPr>
          </w:pPr>
          <w:hyperlink w:anchor="_Toc98428764" w:history="1">
            <w:r w:rsidRPr="002D2A45">
              <w:rPr>
                <w:rStyle w:val="Hyperkobling"/>
                <w:noProof/>
              </w:rPr>
              <w:t>7.4 Avfallshåndtering</w:t>
            </w:r>
            <w:r>
              <w:rPr>
                <w:noProof/>
                <w:webHidden/>
              </w:rPr>
              <w:tab/>
            </w:r>
            <w:r>
              <w:rPr>
                <w:noProof/>
                <w:webHidden/>
              </w:rPr>
              <w:fldChar w:fldCharType="begin"/>
            </w:r>
            <w:r>
              <w:rPr>
                <w:noProof/>
                <w:webHidden/>
              </w:rPr>
              <w:instrText xml:space="preserve"> PAGEREF _Toc98428764 \h </w:instrText>
            </w:r>
            <w:r>
              <w:rPr>
                <w:noProof/>
                <w:webHidden/>
              </w:rPr>
            </w:r>
            <w:r>
              <w:rPr>
                <w:noProof/>
                <w:webHidden/>
              </w:rPr>
              <w:fldChar w:fldCharType="separate"/>
            </w:r>
            <w:r>
              <w:rPr>
                <w:noProof/>
                <w:webHidden/>
              </w:rPr>
              <w:t>27</w:t>
            </w:r>
            <w:r>
              <w:rPr>
                <w:noProof/>
                <w:webHidden/>
              </w:rPr>
              <w:fldChar w:fldCharType="end"/>
            </w:r>
          </w:hyperlink>
        </w:p>
        <w:p w14:paraId="6595F7AE" w14:textId="489B8275" w:rsidR="00EF1764" w:rsidRDefault="00EF1764">
          <w:pPr>
            <w:pStyle w:val="INNH1"/>
            <w:tabs>
              <w:tab w:val="right" w:leader="dot" w:pos="9062"/>
            </w:tabs>
            <w:rPr>
              <w:rFonts w:eastAsiaTheme="minorEastAsia"/>
              <w:noProof/>
              <w:lang w:eastAsia="nb-NO"/>
            </w:rPr>
          </w:pPr>
          <w:hyperlink w:anchor="_Toc98428765" w:history="1">
            <w:r w:rsidRPr="002D2A45">
              <w:rPr>
                <w:rStyle w:val="Hyperkobling"/>
                <w:noProof/>
              </w:rPr>
              <w:t>8 Utendørsareal</w:t>
            </w:r>
            <w:r>
              <w:rPr>
                <w:noProof/>
                <w:webHidden/>
              </w:rPr>
              <w:tab/>
            </w:r>
            <w:r>
              <w:rPr>
                <w:noProof/>
                <w:webHidden/>
              </w:rPr>
              <w:fldChar w:fldCharType="begin"/>
            </w:r>
            <w:r>
              <w:rPr>
                <w:noProof/>
                <w:webHidden/>
              </w:rPr>
              <w:instrText xml:space="preserve"> PAGEREF _Toc98428765 \h </w:instrText>
            </w:r>
            <w:r>
              <w:rPr>
                <w:noProof/>
                <w:webHidden/>
              </w:rPr>
            </w:r>
            <w:r>
              <w:rPr>
                <w:noProof/>
                <w:webHidden/>
              </w:rPr>
              <w:fldChar w:fldCharType="separate"/>
            </w:r>
            <w:r>
              <w:rPr>
                <w:noProof/>
                <w:webHidden/>
              </w:rPr>
              <w:t>28</w:t>
            </w:r>
            <w:r>
              <w:rPr>
                <w:noProof/>
                <w:webHidden/>
              </w:rPr>
              <w:fldChar w:fldCharType="end"/>
            </w:r>
          </w:hyperlink>
        </w:p>
        <w:p w14:paraId="454BC2E0" w14:textId="7931BFD2" w:rsidR="00EF1764" w:rsidRDefault="00EF1764">
          <w:pPr>
            <w:pStyle w:val="INNH2"/>
            <w:tabs>
              <w:tab w:val="right" w:leader="dot" w:pos="9062"/>
            </w:tabs>
            <w:rPr>
              <w:rFonts w:eastAsiaTheme="minorEastAsia"/>
              <w:noProof/>
              <w:lang w:eastAsia="nb-NO"/>
            </w:rPr>
          </w:pPr>
          <w:hyperlink w:anchor="_Toc98428766" w:history="1">
            <w:r w:rsidRPr="002D2A45">
              <w:rPr>
                <w:rStyle w:val="Hyperkobling"/>
                <w:noProof/>
              </w:rPr>
              <w:t>8.1 Trafikk og parkering</w:t>
            </w:r>
            <w:r>
              <w:rPr>
                <w:noProof/>
                <w:webHidden/>
              </w:rPr>
              <w:tab/>
            </w:r>
            <w:r>
              <w:rPr>
                <w:noProof/>
                <w:webHidden/>
              </w:rPr>
              <w:fldChar w:fldCharType="begin"/>
            </w:r>
            <w:r>
              <w:rPr>
                <w:noProof/>
                <w:webHidden/>
              </w:rPr>
              <w:instrText xml:space="preserve"> PAGEREF _Toc98428766 \h </w:instrText>
            </w:r>
            <w:r>
              <w:rPr>
                <w:noProof/>
                <w:webHidden/>
              </w:rPr>
            </w:r>
            <w:r>
              <w:rPr>
                <w:noProof/>
                <w:webHidden/>
              </w:rPr>
              <w:fldChar w:fldCharType="separate"/>
            </w:r>
            <w:r>
              <w:rPr>
                <w:noProof/>
                <w:webHidden/>
              </w:rPr>
              <w:t>30</w:t>
            </w:r>
            <w:r>
              <w:rPr>
                <w:noProof/>
                <w:webHidden/>
              </w:rPr>
              <w:fldChar w:fldCharType="end"/>
            </w:r>
          </w:hyperlink>
        </w:p>
        <w:p w14:paraId="159FED85" w14:textId="067FDE1A" w:rsidR="009B790B" w:rsidRDefault="009B790B">
          <w:r>
            <w:rPr>
              <w:b/>
              <w:bCs/>
            </w:rPr>
            <w:fldChar w:fldCharType="end"/>
          </w:r>
        </w:p>
      </w:sdtContent>
    </w:sdt>
    <w:p w14:paraId="47459F98" w14:textId="55085FC9" w:rsidR="009B790B" w:rsidRDefault="009B790B"/>
    <w:p w14:paraId="4E9444FE" w14:textId="77777777" w:rsidR="009B790B" w:rsidRDefault="009B790B">
      <w:r>
        <w:br w:type="page"/>
      </w:r>
    </w:p>
    <w:tbl>
      <w:tblPr>
        <w:tblW w:w="0" w:type="auto"/>
        <w:tblCellMar>
          <w:left w:w="70" w:type="dxa"/>
          <w:right w:w="70" w:type="dxa"/>
        </w:tblCellMar>
        <w:tblLook w:val="04A0" w:firstRow="1" w:lastRow="0" w:firstColumn="1" w:lastColumn="0" w:noHBand="0" w:noVBand="1"/>
      </w:tblPr>
      <w:tblGrid>
        <w:gridCol w:w="5353"/>
        <w:gridCol w:w="749"/>
        <w:gridCol w:w="335"/>
        <w:gridCol w:w="345"/>
        <w:gridCol w:w="336"/>
        <w:gridCol w:w="456"/>
        <w:gridCol w:w="354"/>
        <w:gridCol w:w="494"/>
        <w:gridCol w:w="335"/>
        <w:gridCol w:w="315"/>
      </w:tblGrid>
      <w:tr w:rsidR="009B790B" w:rsidRPr="009B790B" w14:paraId="58E297CA"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047007A9" w14:textId="19D65554" w:rsidR="009B790B" w:rsidRPr="009B790B" w:rsidRDefault="009B790B" w:rsidP="009B790B">
            <w:pPr>
              <w:pStyle w:val="Overskrift1"/>
            </w:pPr>
            <w:bookmarkStart w:id="0" w:name="_Toc98428716"/>
            <w:r w:rsidRPr="009B790B">
              <w:lastRenderedPageBreak/>
              <w:t>1 Generelle krav</w:t>
            </w:r>
            <w:bookmarkEnd w:id="0"/>
          </w:p>
        </w:tc>
      </w:tr>
      <w:tr w:rsidR="009B790B" w:rsidRPr="009B790B" w14:paraId="1D866554"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07E5FF78" w14:textId="77777777" w:rsidR="009B790B" w:rsidRPr="009B790B" w:rsidRDefault="009B790B" w:rsidP="009B790B">
            <w:pPr>
              <w:pStyle w:val="Overskrift2"/>
            </w:pPr>
            <w:bookmarkStart w:id="1" w:name="_Toc98428717"/>
            <w:r w:rsidRPr="009B790B">
              <w:t>1.1 Krav og føringer for Oslo kommune</w:t>
            </w:r>
            <w:bookmarkEnd w:id="1"/>
          </w:p>
        </w:tc>
      </w:tr>
      <w:tr w:rsidR="009B790B" w:rsidRPr="009B790B" w14:paraId="790094E7"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47EA0CF9"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r>
      <w:tr w:rsidR="009B790B" w:rsidRPr="009B790B" w14:paraId="025ADA32" w14:textId="77777777" w:rsidTr="009B790B">
        <w:trPr>
          <w:trHeight w:val="75"/>
        </w:trPr>
        <w:tc>
          <w:tcPr>
            <w:tcW w:w="0" w:type="auto"/>
            <w:tcBorders>
              <w:top w:val="nil"/>
              <w:left w:val="nil"/>
              <w:bottom w:val="nil"/>
            </w:tcBorders>
            <w:shd w:val="clear" w:color="auto" w:fill="auto"/>
            <w:vAlign w:val="bottom"/>
            <w:hideMark/>
          </w:tcPr>
          <w:p w14:paraId="265D6A11"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Ingen krav i dette kapittelet</w:t>
            </w:r>
          </w:p>
        </w:tc>
        <w:tc>
          <w:tcPr>
            <w:tcW w:w="0" w:type="auto"/>
            <w:shd w:val="clear" w:color="auto" w:fill="auto"/>
            <w:noWrap/>
            <w:vAlign w:val="center"/>
          </w:tcPr>
          <w:p w14:paraId="68BAC34C" w14:textId="57CC18C5"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5FE3327E" w14:textId="693CAD2A"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2A14FD97" w14:textId="21558785"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02516054" w14:textId="2636D9FD"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06E91B29" w14:textId="45E6116A"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37C3A08E" w14:textId="5854BD11"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66F33BF2" w14:textId="73DF4B32"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1C4F91B3" w14:textId="6C28CA21"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33955140" w14:textId="77F77AA3"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r>
      <w:tr w:rsidR="009B790B" w:rsidRPr="009B790B" w14:paraId="579E20FB" w14:textId="77777777" w:rsidTr="009B790B">
        <w:trPr>
          <w:trHeight w:val="75"/>
        </w:trPr>
        <w:tc>
          <w:tcPr>
            <w:tcW w:w="0" w:type="auto"/>
            <w:tcBorders>
              <w:left w:val="nil"/>
              <w:bottom w:val="nil"/>
              <w:right w:val="nil"/>
            </w:tcBorders>
            <w:shd w:val="clear" w:color="auto" w:fill="auto"/>
            <w:vAlign w:val="bottom"/>
            <w:hideMark/>
          </w:tcPr>
          <w:p w14:paraId="727170C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left w:val="nil"/>
              <w:bottom w:val="nil"/>
              <w:right w:val="nil"/>
            </w:tcBorders>
            <w:shd w:val="clear" w:color="auto" w:fill="auto"/>
            <w:noWrap/>
            <w:vAlign w:val="bottom"/>
            <w:hideMark/>
          </w:tcPr>
          <w:p w14:paraId="04FF65A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54EA568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3D05999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1AE1D99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65658EB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0420A49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735667A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54D4549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70BE826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3A3098A" w14:textId="77777777" w:rsidTr="009B790B">
        <w:trPr>
          <w:trHeight w:val="75"/>
        </w:trPr>
        <w:tc>
          <w:tcPr>
            <w:tcW w:w="0" w:type="auto"/>
            <w:gridSpan w:val="10"/>
            <w:tcBorders>
              <w:top w:val="nil"/>
              <w:left w:val="nil"/>
              <w:bottom w:val="nil"/>
              <w:right w:val="nil"/>
            </w:tcBorders>
            <w:shd w:val="clear" w:color="auto" w:fill="auto"/>
            <w:vAlign w:val="bottom"/>
            <w:hideMark/>
          </w:tcPr>
          <w:p w14:paraId="68641C6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D7F044D" w14:textId="77777777" w:rsidTr="009B790B">
        <w:trPr>
          <w:trHeight w:val="75"/>
        </w:trPr>
        <w:tc>
          <w:tcPr>
            <w:tcW w:w="0" w:type="auto"/>
            <w:tcBorders>
              <w:top w:val="nil"/>
              <w:left w:val="nil"/>
              <w:bottom w:val="nil"/>
              <w:right w:val="nil"/>
            </w:tcBorders>
            <w:shd w:val="clear" w:color="auto" w:fill="auto"/>
            <w:vAlign w:val="bottom"/>
            <w:hideMark/>
          </w:tcPr>
          <w:p w14:paraId="00B1D6B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86ED5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4B172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C48A4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F9FF3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C1B68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83498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A9AC7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4B4AC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81329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FA1131E" w14:textId="77777777" w:rsidTr="009B790B">
        <w:trPr>
          <w:trHeight w:val="75"/>
        </w:trPr>
        <w:tc>
          <w:tcPr>
            <w:tcW w:w="0" w:type="auto"/>
            <w:gridSpan w:val="10"/>
            <w:tcBorders>
              <w:top w:val="nil"/>
              <w:left w:val="nil"/>
              <w:bottom w:val="nil"/>
              <w:right w:val="nil"/>
            </w:tcBorders>
            <w:shd w:val="clear" w:color="auto" w:fill="auto"/>
            <w:vAlign w:val="bottom"/>
            <w:hideMark/>
          </w:tcPr>
          <w:p w14:paraId="6CD4ED5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FB42CA3" w14:textId="77777777" w:rsidTr="009B790B">
        <w:trPr>
          <w:trHeight w:val="75"/>
        </w:trPr>
        <w:tc>
          <w:tcPr>
            <w:tcW w:w="0" w:type="auto"/>
            <w:tcBorders>
              <w:top w:val="nil"/>
              <w:left w:val="nil"/>
              <w:bottom w:val="nil"/>
              <w:right w:val="nil"/>
            </w:tcBorders>
            <w:shd w:val="clear" w:color="auto" w:fill="auto"/>
            <w:vAlign w:val="bottom"/>
            <w:hideMark/>
          </w:tcPr>
          <w:p w14:paraId="216745E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F0BCB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850C4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35D2E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E95F4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F8314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885E5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991E9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37EDD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ACEAA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362D936"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6E216D1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FFF1C80"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5233959A" w14:textId="77777777" w:rsidR="009B790B" w:rsidRPr="009B790B" w:rsidRDefault="009B790B" w:rsidP="009B790B">
            <w:pPr>
              <w:pStyle w:val="Overskrift2"/>
            </w:pPr>
            <w:bookmarkStart w:id="2" w:name="_Toc98428718"/>
            <w:r w:rsidRPr="009B790B">
              <w:t>1.2 Dokumentasjon</w:t>
            </w:r>
            <w:bookmarkEnd w:id="2"/>
          </w:p>
        </w:tc>
      </w:tr>
      <w:tr w:rsidR="009B790B" w:rsidRPr="009B790B" w14:paraId="0C4E3FAF"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18F50F07"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r>
      <w:tr w:rsidR="009B790B" w:rsidRPr="009B790B" w14:paraId="0461DF6F" w14:textId="77777777" w:rsidTr="009B790B">
        <w:trPr>
          <w:trHeight w:val="75"/>
        </w:trPr>
        <w:tc>
          <w:tcPr>
            <w:tcW w:w="0" w:type="auto"/>
            <w:tcBorders>
              <w:top w:val="nil"/>
              <w:left w:val="nil"/>
              <w:bottom w:val="nil"/>
            </w:tcBorders>
            <w:shd w:val="clear" w:color="auto" w:fill="auto"/>
            <w:vAlign w:val="bottom"/>
            <w:hideMark/>
          </w:tcPr>
          <w:p w14:paraId="30EDE2A2"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Ingen krav i dette kapittelet</w:t>
            </w:r>
          </w:p>
        </w:tc>
        <w:tc>
          <w:tcPr>
            <w:tcW w:w="0" w:type="auto"/>
            <w:shd w:val="clear" w:color="auto" w:fill="auto"/>
            <w:noWrap/>
            <w:vAlign w:val="center"/>
          </w:tcPr>
          <w:p w14:paraId="311C3453" w14:textId="18139835"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221014F8" w14:textId="029B3A2E"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5E012623" w14:textId="70623514"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6D2107D2" w14:textId="150B5FAD"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2735EDD7" w14:textId="300398D8"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5AF20FF8" w14:textId="40664F79"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135B8625" w14:textId="1C67424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3936063E" w14:textId="4B29C494"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689A5954" w14:textId="4BDF28B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r>
      <w:tr w:rsidR="009B790B" w:rsidRPr="009B790B" w14:paraId="10307ABB" w14:textId="77777777" w:rsidTr="009B790B">
        <w:trPr>
          <w:trHeight w:val="75"/>
        </w:trPr>
        <w:tc>
          <w:tcPr>
            <w:tcW w:w="0" w:type="auto"/>
            <w:tcBorders>
              <w:left w:val="nil"/>
              <w:bottom w:val="nil"/>
              <w:right w:val="nil"/>
            </w:tcBorders>
            <w:shd w:val="clear" w:color="auto" w:fill="auto"/>
            <w:vAlign w:val="bottom"/>
            <w:hideMark/>
          </w:tcPr>
          <w:p w14:paraId="39C558B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left w:val="nil"/>
              <w:bottom w:val="nil"/>
              <w:right w:val="nil"/>
            </w:tcBorders>
            <w:shd w:val="clear" w:color="auto" w:fill="auto"/>
            <w:noWrap/>
            <w:vAlign w:val="bottom"/>
            <w:hideMark/>
          </w:tcPr>
          <w:p w14:paraId="62E9A24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380334F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6E12CF6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62AB71B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6635740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2BB143D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4A84E01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66954FF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09294B0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8A2624A" w14:textId="77777777" w:rsidTr="009B790B">
        <w:trPr>
          <w:trHeight w:val="75"/>
        </w:trPr>
        <w:tc>
          <w:tcPr>
            <w:tcW w:w="0" w:type="auto"/>
            <w:gridSpan w:val="10"/>
            <w:tcBorders>
              <w:top w:val="nil"/>
              <w:left w:val="nil"/>
              <w:bottom w:val="nil"/>
              <w:right w:val="nil"/>
            </w:tcBorders>
            <w:shd w:val="clear" w:color="auto" w:fill="auto"/>
            <w:vAlign w:val="bottom"/>
            <w:hideMark/>
          </w:tcPr>
          <w:p w14:paraId="2EE0FEF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932A30F" w14:textId="77777777" w:rsidTr="009B790B">
        <w:trPr>
          <w:trHeight w:val="75"/>
        </w:trPr>
        <w:tc>
          <w:tcPr>
            <w:tcW w:w="0" w:type="auto"/>
            <w:tcBorders>
              <w:top w:val="nil"/>
              <w:left w:val="nil"/>
              <w:bottom w:val="nil"/>
              <w:right w:val="nil"/>
            </w:tcBorders>
            <w:shd w:val="clear" w:color="auto" w:fill="auto"/>
            <w:vAlign w:val="bottom"/>
            <w:hideMark/>
          </w:tcPr>
          <w:p w14:paraId="58A15D7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8B7AF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FA372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233EB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2ADBD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4162C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77956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AB8F4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A437C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FC0AA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146E7E4" w14:textId="77777777" w:rsidTr="009B790B">
        <w:trPr>
          <w:trHeight w:val="75"/>
        </w:trPr>
        <w:tc>
          <w:tcPr>
            <w:tcW w:w="0" w:type="auto"/>
            <w:gridSpan w:val="10"/>
            <w:tcBorders>
              <w:top w:val="nil"/>
              <w:left w:val="nil"/>
              <w:bottom w:val="nil"/>
              <w:right w:val="nil"/>
            </w:tcBorders>
            <w:shd w:val="clear" w:color="auto" w:fill="auto"/>
            <w:vAlign w:val="bottom"/>
            <w:hideMark/>
          </w:tcPr>
          <w:p w14:paraId="16A634D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8A25E6A" w14:textId="77777777" w:rsidTr="009B790B">
        <w:trPr>
          <w:trHeight w:val="75"/>
        </w:trPr>
        <w:tc>
          <w:tcPr>
            <w:tcW w:w="0" w:type="auto"/>
            <w:tcBorders>
              <w:top w:val="nil"/>
              <w:left w:val="nil"/>
              <w:bottom w:val="nil"/>
              <w:right w:val="nil"/>
            </w:tcBorders>
            <w:shd w:val="clear" w:color="auto" w:fill="auto"/>
            <w:vAlign w:val="bottom"/>
            <w:hideMark/>
          </w:tcPr>
          <w:p w14:paraId="183AD4F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09F2D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B5C39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1C35E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4CC52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3476C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BDBC0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E375F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3176A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A08F3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AA30F14"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580CB5B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CF37691"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5C8672EB" w14:textId="77777777" w:rsidR="009B790B" w:rsidRPr="009B790B" w:rsidRDefault="009B790B" w:rsidP="009B790B">
            <w:pPr>
              <w:pStyle w:val="Overskrift2"/>
            </w:pPr>
            <w:bookmarkStart w:id="3" w:name="_Toc98428719"/>
            <w:r w:rsidRPr="009B790B">
              <w:t>1.3 Opplæring</w:t>
            </w:r>
            <w:bookmarkEnd w:id="3"/>
          </w:p>
        </w:tc>
      </w:tr>
      <w:tr w:rsidR="009B790B" w:rsidRPr="009B790B" w14:paraId="2933830E"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1318604F"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r>
      <w:tr w:rsidR="009B790B" w:rsidRPr="009B790B" w14:paraId="3ECA2830" w14:textId="77777777" w:rsidTr="009B790B">
        <w:trPr>
          <w:trHeight w:val="75"/>
        </w:trPr>
        <w:tc>
          <w:tcPr>
            <w:tcW w:w="0" w:type="auto"/>
            <w:tcBorders>
              <w:top w:val="nil"/>
              <w:left w:val="nil"/>
              <w:bottom w:val="nil"/>
              <w:right w:val="nil"/>
            </w:tcBorders>
            <w:shd w:val="clear" w:color="auto" w:fill="auto"/>
            <w:vAlign w:val="bottom"/>
            <w:hideMark/>
          </w:tcPr>
          <w:p w14:paraId="38376716"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 xml:space="preserve">Opplæring av driftspersonell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7A76E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1674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3079C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BD66F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23119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6729E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C0089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15879B"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00127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D1FC5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10F23BB4" w14:textId="77777777" w:rsidTr="009B790B">
        <w:trPr>
          <w:trHeight w:val="75"/>
        </w:trPr>
        <w:tc>
          <w:tcPr>
            <w:tcW w:w="0" w:type="auto"/>
            <w:tcBorders>
              <w:top w:val="nil"/>
              <w:left w:val="nil"/>
              <w:bottom w:val="nil"/>
              <w:right w:val="nil"/>
            </w:tcBorders>
            <w:shd w:val="clear" w:color="auto" w:fill="auto"/>
            <w:vAlign w:val="bottom"/>
            <w:hideMark/>
          </w:tcPr>
          <w:p w14:paraId="6C74951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F87D95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AA882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35D89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C3214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E157E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F5CCA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B7E73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2D578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83EB9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703EC9F" w14:textId="77777777" w:rsidTr="009B790B">
        <w:trPr>
          <w:trHeight w:val="75"/>
        </w:trPr>
        <w:tc>
          <w:tcPr>
            <w:tcW w:w="0" w:type="auto"/>
            <w:gridSpan w:val="10"/>
            <w:tcBorders>
              <w:top w:val="nil"/>
              <w:left w:val="nil"/>
              <w:bottom w:val="nil"/>
              <w:right w:val="nil"/>
            </w:tcBorders>
            <w:shd w:val="clear" w:color="auto" w:fill="auto"/>
            <w:vAlign w:val="bottom"/>
            <w:hideMark/>
          </w:tcPr>
          <w:p w14:paraId="37E92A2E"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For å sikre god og riktig bruk av bygget skal det foretas opplæring av personell. Dette inkluderer driftsleder, vaktmester, drifts- og vedlikeholdspersonell og annet relevant personell. </w:t>
            </w:r>
            <w:r w:rsidRPr="009B790B">
              <w:rPr>
                <w:rFonts w:ascii="Oslo Sans Office" w:eastAsia="Times New Roman" w:hAnsi="Oslo Sans Office" w:cs="Calibri"/>
                <w:color w:val="000000"/>
                <w:lang w:eastAsia="nb-NO"/>
              </w:rPr>
              <w:br/>
              <w:t>Det skal utarbeides en plan for gjennomføring av opplæringen. Hoveddelen av opplæringen foretas før idriftsettingsfase. I tillegg skal det planlegges og gjennomføres minst to separate opplæringsøkter det første året anlegget er i drift.</w:t>
            </w:r>
            <w:r w:rsidRPr="009B790B">
              <w:rPr>
                <w:rFonts w:ascii="Oslo Sans Office" w:eastAsia="Times New Roman" w:hAnsi="Oslo Sans Office" w:cs="Calibri"/>
                <w:color w:val="000000"/>
                <w:lang w:eastAsia="nb-NO"/>
              </w:rPr>
              <w:br/>
              <w:t xml:space="preserve">Opplæringen gjennomføres ved bruk av FDVU-dokumentasjonen kombinert med en praktisk gjennomgang av anlegget/utstyret. </w:t>
            </w:r>
            <w:r w:rsidRPr="009B790B">
              <w:rPr>
                <w:rFonts w:ascii="Oslo Sans Office" w:eastAsia="Times New Roman" w:hAnsi="Oslo Sans Office" w:cs="Calibri"/>
                <w:color w:val="000000"/>
                <w:lang w:eastAsia="nb-NO"/>
              </w:rPr>
              <w:br/>
              <w:t>Dokumentasjon på opplæring ved signert opplæringsplan/protokoll skal fremlegges i forkant av at bestiller overtar bygget.</w:t>
            </w:r>
          </w:p>
        </w:tc>
      </w:tr>
      <w:tr w:rsidR="009B790B" w:rsidRPr="009B790B" w14:paraId="20E19057" w14:textId="77777777" w:rsidTr="009B790B">
        <w:trPr>
          <w:trHeight w:val="75"/>
        </w:trPr>
        <w:tc>
          <w:tcPr>
            <w:tcW w:w="0" w:type="auto"/>
            <w:tcBorders>
              <w:top w:val="nil"/>
              <w:left w:val="nil"/>
              <w:bottom w:val="nil"/>
              <w:right w:val="nil"/>
            </w:tcBorders>
            <w:shd w:val="clear" w:color="auto" w:fill="auto"/>
            <w:vAlign w:val="bottom"/>
            <w:hideMark/>
          </w:tcPr>
          <w:p w14:paraId="3C99554C"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16A0DA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9B106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D1B4A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0C7E6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5AFCE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A60E6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844EE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D2DB1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2AE00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E492BA6" w14:textId="77777777" w:rsidTr="009B790B">
        <w:trPr>
          <w:trHeight w:val="75"/>
        </w:trPr>
        <w:tc>
          <w:tcPr>
            <w:tcW w:w="0" w:type="auto"/>
            <w:gridSpan w:val="10"/>
            <w:tcBorders>
              <w:top w:val="nil"/>
              <w:left w:val="nil"/>
              <w:bottom w:val="nil"/>
              <w:right w:val="nil"/>
            </w:tcBorders>
            <w:shd w:val="clear" w:color="auto" w:fill="auto"/>
            <w:vAlign w:val="bottom"/>
            <w:hideMark/>
          </w:tcPr>
          <w:p w14:paraId="086B0FC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19A651F" w14:textId="77777777" w:rsidTr="009B790B">
        <w:trPr>
          <w:trHeight w:val="75"/>
        </w:trPr>
        <w:tc>
          <w:tcPr>
            <w:tcW w:w="0" w:type="auto"/>
            <w:tcBorders>
              <w:top w:val="nil"/>
              <w:left w:val="nil"/>
              <w:bottom w:val="nil"/>
              <w:right w:val="nil"/>
            </w:tcBorders>
            <w:shd w:val="clear" w:color="auto" w:fill="auto"/>
            <w:vAlign w:val="bottom"/>
            <w:hideMark/>
          </w:tcPr>
          <w:p w14:paraId="281C376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872C4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BBB92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B9E61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BC64D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760C5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C5075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B7F10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A71BA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DD65E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052C6AC"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0B261DD2" w14:textId="77777777" w:rsidR="009B790B" w:rsidRPr="009B790B" w:rsidRDefault="009B790B" w:rsidP="009B790B">
            <w:pPr>
              <w:pStyle w:val="Overskrift1"/>
            </w:pPr>
            <w:bookmarkStart w:id="4" w:name="_Toc98428720"/>
            <w:r w:rsidRPr="009B790B">
              <w:t>2 Om formålet</w:t>
            </w:r>
            <w:bookmarkEnd w:id="4"/>
          </w:p>
        </w:tc>
      </w:tr>
      <w:tr w:rsidR="009B790B" w:rsidRPr="009B790B" w14:paraId="1C320AA3"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129C95F8" w14:textId="77777777" w:rsidR="009B790B" w:rsidRPr="009B790B" w:rsidRDefault="009B790B" w:rsidP="009B790B">
            <w:pPr>
              <w:pStyle w:val="Overskrift2"/>
            </w:pPr>
            <w:bookmarkStart w:id="5" w:name="_Toc98428721"/>
            <w:r w:rsidRPr="009B790B">
              <w:t>2.1 Beskrivelse om formålet</w:t>
            </w:r>
            <w:bookmarkEnd w:id="5"/>
          </w:p>
        </w:tc>
      </w:tr>
      <w:tr w:rsidR="009B790B" w:rsidRPr="009B790B" w14:paraId="053DCFE8"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46CEC3E4"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r>
      <w:tr w:rsidR="009B790B" w:rsidRPr="009B790B" w14:paraId="66027541" w14:textId="77777777" w:rsidTr="009B790B">
        <w:trPr>
          <w:trHeight w:val="75"/>
        </w:trPr>
        <w:tc>
          <w:tcPr>
            <w:tcW w:w="0" w:type="auto"/>
            <w:tcBorders>
              <w:top w:val="nil"/>
              <w:left w:val="nil"/>
              <w:bottom w:val="nil"/>
              <w:right w:val="nil"/>
            </w:tcBorders>
            <w:shd w:val="clear" w:color="auto" w:fill="auto"/>
            <w:vAlign w:val="bottom"/>
            <w:hideMark/>
          </w:tcPr>
          <w:p w14:paraId="2F5DB519"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Utleiebolig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9544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381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23EE1B"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725D6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74DE0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7593B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AFEA8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C444B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8CB88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901F0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r>
      <w:tr w:rsidR="009B790B" w:rsidRPr="009B790B" w14:paraId="7A0BAF09" w14:textId="77777777" w:rsidTr="009B790B">
        <w:trPr>
          <w:trHeight w:val="75"/>
        </w:trPr>
        <w:tc>
          <w:tcPr>
            <w:tcW w:w="0" w:type="auto"/>
            <w:tcBorders>
              <w:top w:val="nil"/>
              <w:left w:val="nil"/>
              <w:bottom w:val="nil"/>
              <w:right w:val="nil"/>
            </w:tcBorders>
            <w:shd w:val="clear" w:color="auto" w:fill="auto"/>
            <w:vAlign w:val="bottom"/>
            <w:hideMark/>
          </w:tcPr>
          <w:p w14:paraId="07591D2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0C103A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B6731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6912A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FCFD2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887BA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FDE37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0BD52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FCDDE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D9011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4A8929B" w14:textId="77777777" w:rsidTr="009B790B">
        <w:trPr>
          <w:trHeight w:val="75"/>
        </w:trPr>
        <w:tc>
          <w:tcPr>
            <w:tcW w:w="0" w:type="auto"/>
            <w:gridSpan w:val="10"/>
            <w:tcBorders>
              <w:top w:val="nil"/>
              <w:left w:val="nil"/>
              <w:bottom w:val="nil"/>
              <w:right w:val="nil"/>
            </w:tcBorders>
            <w:shd w:val="clear" w:color="auto" w:fill="auto"/>
            <w:vAlign w:val="bottom"/>
            <w:hideMark/>
          </w:tcPr>
          <w:p w14:paraId="2D46EAC0"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Utleieboliger tilbys personer med boligvedtak fra kommunen. Det omfatter permanente ordinære utleieboliger. Dersom målgruppe for boligene er personer med behov for forsterkede boliger, se krav for Omsorgsboliger.                                                                                 Kravet beskriver krav til nybygg og totalrehabilitering som defineres som hovedombygging med TEK-krav.                                     </w:t>
            </w:r>
            <w:r w:rsidRPr="009B790B">
              <w:rPr>
                <w:rFonts w:ascii="Oslo Sans Office" w:eastAsia="Times New Roman" w:hAnsi="Oslo Sans Office" w:cs="Calibri"/>
                <w:color w:val="000000"/>
                <w:lang w:eastAsia="nb-NO"/>
              </w:rPr>
              <w:br/>
              <w:t xml:space="preserve">Omfanget av prosjektet som antall boliger, størrelse på boenhetene osv. må beskrives nærmere for det enkelte bygg. </w:t>
            </w:r>
          </w:p>
        </w:tc>
      </w:tr>
      <w:tr w:rsidR="009B790B" w:rsidRPr="009B790B" w14:paraId="74444316" w14:textId="77777777" w:rsidTr="009B790B">
        <w:trPr>
          <w:trHeight w:val="75"/>
        </w:trPr>
        <w:tc>
          <w:tcPr>
            <w:tcW w:w="0" w:type="auto"/>
            <w:tcBorders>
              <w:top w:val="nil"/>
              <w:left w:val="nil"/>
              <w:bottom w:val="nil"/>
              <w:right w:val="nil"/>
            </w:tcBorders>
            <w:shd w:val="clear" w:color="auto" w:fill="auto"/>
            <w:vAlign w:val="bottom"/>
            <w:hideMark/>
          </w:tcPr>
          <w:p w14:paraId="220D0965"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92E2D4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8CB2F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BBBA2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E22C8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D2611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E3EF3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5E24B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B28E3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06ADB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7E46081" w14:textId="77777777" w:rsidTr="009B790B">
        <w:trPr>
          <w:trHeight w:val="75"/>
        </w:trPr>
        <w:tc>
          <w:tcPr>
            <w:tcW w:w="0" w:type="auto"/>
            <w:gridSpan w:val="10"/>
            <w:tcBorders>
              <w:top w:val="nil"/>
              <w:left w:val="nil"/>
              <w:bottom w:val="nil"/>
              <w:right w:val="nil"/>
            </w:tcBorders>
            <w:shd w:val="clear" w:color="auto" w:fill="auto"/>
            <w:vAlign w:val="bottom"/>
            <w:hideMark/>
          </w:tcPr>
          <w:p w14:paraId="79CEA6DD"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r w:rsidRPr="009B790B">
              <w:rPr>
                <w:rFonts w:ascii="Oslo Sans Office" w:eastAsia="Times New Roman" w:hAnsi="Oslo Sans Office" w:cs="Calibri"/>
                <w:i/>
                <w:iCs/>
                <w:color w:val="000000"/>
                <w:sz w:val="20"/>
                <w:szCs w:val="20"/>
                <w:lang w:eastAsia="nb-NO"/>
              </w:rPr>
              <w:t>Prosjektet må konkretiseres med informasjon om omfang på botilbudet som prosjektet innbefatter. Antall boenheter, om det er rehabilitering eller nybygg, størrelse på boenheter, osv.</w:t>
            </w:r>
          </w:p>
        </w:tc>
      </w:tr>
      <w:tr w:rsidR="009B790B" w:rsidRPr="009B790B" w14:paraId="2A667EA9" w14:textId="77777777" w:rsidTr="009B790B">
        <w:trPr>
          <w:trHeight w:val="75"/>
        </w:trPr>
        <w:tc>
          <w:tcPr>
            <w:tcW w:w="0" w:type="auto"/>
            <w:tcBorders>
              <w:top w:val="nil"/>
              <w:left w:val="nil"/>
              <w:bottom w:val="nil"/>
              <w:right w:val="nil"/>
            </w:tcBorders>
            <w:shd w:val="clear" w:color="auto" w:fill="auto"/>
            <w:vAlign w:val="bottom"/>
            <w:hideMark/>
          </w:tcPr>
          <w:p w14:paraId="5F56DDD9"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2289B56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004B7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5CE0E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2D371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A65AA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F0531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B1845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2D9F7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4A9C9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A51F446"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3915F48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C272F39"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5514DB2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2E0A4F6"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264B53F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BD07628" w14:textId="77777777" w:rsidTr="009B790B">
        <w:trPr>
          <w:trHeight w:val="75"/>
        </w:trPr>
        <w:tc>
          <w:tcPr>
            <w:tcW w:w="0" w:type="auto"/>
            <w:tcBorders>
              <w:top w:val="nil"/>
              <w:left w:val="nil"/>
              <w:bottom w:val="nil"/>
              <w:right w:val="nil"/>
            </w:tcBorders>
            <w:shd w:val="clear" w:color="auto" w:fill="auto"/>
            <w:vAlign w:val="bottom"/>
            <w:hideMark/>
          </w:tcPr>
          <w:p w14:paraId="6F254BBA"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Beliggenhet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D7210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160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1A9FC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712CE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D5557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3BA59F"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4D890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8E70D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8CA54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AD6A3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79DF4050" w14:textId="77777777" w:rsidTr="009B790B">
        <w:trPr>
          <w:trHeight w:val="75"/>
        </w:trPr>
        <w:tc>
          <w:tcPr>
            <w:tcW w:w="0" w:type="auto"/>
            <w:tcBorders>
              <w:top w:val="nil"/>
              <w:left w:val="nil"/>
              <w:bottom w:val="nil"/>
              <w:right w:val="nil"/>
            </w:tcBorders>
            <w:shd w:val="clear" w:color="auto" w:fill="auto"/>
            <w:vAlign w:val="bottom"/>
            <w:hideMark/>
          </w:tcPr>
          <w:p w14:paraId="27519C8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0EE78C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9D2C2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B4ED8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08386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69307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745B8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E758C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44A56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8935B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CBD9A60" w14:textId="77777777" w:rsidTr="009B790B">
        <w:trPr>
          <w:trHeight w:val="75"/>
        </w:trPr>
        <w:tc>
          <w:tcPr>
            <w:tcW w:w="0" w:type="auto"/>
            <w:gridSpan w:val="10"/>
            <w:tcBorders>
              <w:top w:val="nil"/>
              <w:left w:val="nil"/>
              <w:bottom w:val="nil"/>
              <w:right w:val="nil"/>
            </w:tcBorders>
            <w:shd w:val="clear" w:color="auto" w:fill="auto"/>
            <w:vAlign w:val="bottom"/>
            <w:hideMark/>
          </w:tcPr>
          <w:p w14:paraId="04B34729"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lastRenderedPageBreak/>
              <w:t>Eiendommen skal ligge i nær tilknytning til kollektivtransport, kommersiell og offentlig service. Det skal være mulighet for biltransport helt frem til bygningen.</w:t>
            </w:r>
          </w:p>
        </w:tc>
      </w:tr>
      <w:tr w:rsidR="009B790B" w:rsidRPr="009B790B" w14:paraId="21B707F6" w14:textId="77777777" w:rsidTr="009B790B">
        <w:trPr>
          <w:trHeight w:val="75"/>
        </w:trPr>
        <w:tc>
          <w:tcPr>
            <w:tcW w:w="0" w:type="auto"/>
            <w:tcBorders>
              <w:top w:val="nil"/>
              <w:left w:val="nil"/>
              <w:bottom w:val="nil"/>
              <w:right w:val="nil"/>
            </w:tcBorders>
            <w:shd w:val="clear" w:color="auto" w:fill="auto"/>
            <w:vAlign w:val="bottom"/>
            <w:hideMark/>
          </w:tcPr>
          <w:p w14:paraId="40D854B4"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63652B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10CBD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69C7C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213B9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F7C8B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DC5C3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CB73B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2402D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8E8CA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D7310D8" w14:textId="77777777" w:rsidTr="009B790B">
        <w:trPr>
          <w:trHeight w:val="75"/>
        </w:trPr>
        <w:tc>
          <w:tcPr>
            <w:tcW w:w="0" w:type="auto"/>
            <w:gridSpan w:val="10"/>
            <w:tcBorders>
              <w:top w:val="nil"/>
              <w:left w:val="nil"/>
              <w:bottom w:val="nil"/>
              <w:right w:val="nil"/>
            </w:tcBorders>
            <w:shd w:val="clear" w:color="auto" w:fill="auto"/>
            <w:vAlign w:val="bottom"/>
            <w:hideMark/>
          </w:tcPr>
          <w:p w14:paraId="05B936AC"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r w:rsidRPr="009B790B">
              <w:rPr>
                <w:rFonts w:ascii="Oslo Sans Office" w:eastAsia="Times New Roman" w:hAnsi="Oslo Sans Office" w:cs="Calibri"/>
                <w:i/>
                <w:iCs/>
                <w:color w:val="000000"/>
                <w:sz w:val="20"/>
                <w:szCs w:val="20"/>
                <w:lang w:eastAsia="nb-NO"/>
              </w:rPr>
              <w:t>Kravet er aktuelt i de tilfeller hvor leverandør også skal fremskaffe tomt. Om kommunen stiller med tomt kan kravet utelates i konkurranse.</w:t>
            </w:r>
          </w:p>
        </w:tc>
      </w:tr>
      <w:tr w:rsidR="009B790B" w:rsidRPr="009B790B" w14:paraId="24848EF8" w14:textId="77777777" w:rsidTr="009B790B">
        <w:trPr>
          <w:trHeight w:val="75"/>
        </w:trPr>
        <w:tc>
          <w:tcPr>
            <w:tcW w:w="0" w:type="auto"/>
            <w:tcBorders>
              <w:top w:val="nil"/>
              <w:left w:val="nil"/>
              <w:bottom w:val="nil"/>
              <w:right w:val="nil"/>
            </w:tcBorders>
            <w:shd w:val="clear" w:color="auto" w:fill="auto"/>
            <w:vAlign w:val="bottom"/>
            <w:hideMark/>
          </w:tcPr>
          <w:p w14:paraId="3259F653"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404BAF6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95202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FEEC7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C2F7A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A2F09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F4E2E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B11F6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0F168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DF030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2138A60"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0C6D8EF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70B37AA"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22B0787E" w14:textId="77777777" w:rsidR="009B790B" w:rsidRPr="009B790B" w:rsidRDefault="009B790B" w:rsidP="009B790B">
            <w:pPr>
              <w:pStyle w:val="Overskrift2"/>
            </w:pPr>
            <w:bookmarkStart w:id="6" w:name="_Toc98428722"/>
            <w:r w:rsidRPr="009B790B">
              <w:t>2.2 Areal og organisering</w:t>
            </w:r>
            <w:bookmarkEnd w:id="6"/>
          </w:p>
        </w:tc>
      </w:tr>
      <w:tr w:rsidR="009B790B" w:rsidRPr="009B790B" w14:paraId="60FED2ED"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34634FF2"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r>
      <w:tr w:rsidR="009B790B" w:rsidRPr="009B790B" w14:paraId="120CB873" w14:textId="77777777" w:rsidTr="009B790B">
        <w:trPr>
          <w:trHeight w:val="75"/>
        </w:trPr>
        <w:tc>
          <w:tcPr>
            <w:tcW w:w="0" w:type="auto"/>
            <w:tcBorders>
              <w:top w:val="nil"/>
              <w:left w:val="nil"/>
              <w:bottom w:val="nil"/>
              <w:right w:val="nil"/>
            </w:tcBorders>
            <w:shd w:val="clear" w:color="auto" w:fill="auto"/>
            <w:vAlign w:val="bottom"/>
            <w:hideMark/>
          </w:tcPr>
          <w:p w14:paraId="2AEEAA09"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Tilpasningsdyktighet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FDF03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536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F62D4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32C8F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5487F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F0FF9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89730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0DEDF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6E04B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B7322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33579336" w14:textId="77777777" w:rsidTr="009B790B">
        <w:trPr>
          <w:trHeight w:val="75"/>
        </w:trPr>
        <w:tc>
          <w:tcPr>
            <w:tcW w:w="0" w:type="auto"/>
            <w:tcBorders>
              <w:top w:val="nil"/>
              <w:left w:val="nil"/>
              <w:bottom w:val="nil"/>
              <w:right w:val="nil"/>
            </w:tcBorders>
            <w:shd w:val="clear" w:color="auto" w:fill="auto"/>
            <w:vAlign w:val="bottom"/>
            <w:hideMark/>
          </w:tcPr>
          <w:p w14:paraId="0D0CCDE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F44AEC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F1CC2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32C9E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79019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3F6AD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F31B5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6CB30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1D902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2F017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0A9DF1C" w14:textId="77777777" w:rsidTr="009B790B">
        <w:trPr>
          <w:trHeight w:val="75"/>
        </w:trPr>
        <w:tc>
          <w:tcPr>
            <w:tcW w:w="0" w:type="auto"/>
            <w:gridSpan w:val="10"/>
            <w:tcBorders>
              <w:top w:val="nil"/>
              <w:left w:val="nil"/>
              <w:bottom w:val="nil"/>
              <w:right w:val="nil"/>
            </w:tcBorders>
            <w:shd w:val="clear" w:color="auto" w:fill="auto"/>
            <w:vAlign w:val="bottom"/>
            <w:hideMark/>
          </w:tcPr>
          <w:p w14:paraId="41B750F7"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Bygget skal planlegges med nødvendig fleksibilitet, generalitet og elastisitet for å hensynta fremtidig bruk og eventuell utvidelse. Hensynet til fleksible aldersgrupper må ivaretas.</w:t>
            </w:r>
          </w:p>
        </w:tc>
      </w:tr>
      <w:tr w:rsidR="009B790B" w:rsidRPr="009B790B" w14:paraId="295BFE38" w14:textId="77777777" w:rsidTr="009B790B">
        <w:trPr>
          <w:trHeight w:val="75"/>
        </w:trPr>
        <w:tc>
          <w:tcPr>
            <w:tcW w:w="0" w:type="auto"/>
            <w:tcBorders>
              <w:top w:val="nil"/>
              <w:left w:val="nil"/>
              <w:bottom w:val="nil"/>
              <w:right w:val="nil"/>
            </w:tcBorders>
            <w:shd w:val="clear" w:color="auto" w:fill="auto"/>
            <w:vAlign w:val="bottom"/>
            <w:hideMark/>
          </w:tcPr>
          <w:p w14:paraId="7FE104AB"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67D099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E6785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A2A2C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4A8C1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ED679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ABAA6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B5F5A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9D201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E5F7A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CE2A636" w14:textId="77777777" w:rsidTr="009B790B">
        <w:trPr>
          <w:trHeight w:val="75"/>
        </w:trPr>
        <w:tc>
          <w:tcPr>
            <w:tcW w:w="0" w:type="auto"/>
            <w:gridSpan w:val="10"/>
            <w:tcBorders>
              <w:top w:val="nil"/>
              <w:left w:val="nil"/>
              <w:bottom w:val="nil"/>
              <w:right w:val="nil"/>
            </w:tcBorders>
            <w:shd w:val="clear" w:color="auto" w:fill="auto"/>
            <w:vAlign w:val="bottom"/>
            <w:hideMark/>
          </w:tcPr>
          <w:p w14:paraId="493477BF" w14:textId="6963BCD3"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r w:rsidRPr="009B790B">
              <w:rPr>
                <w:rFonts w:ascii="Oslo Sans Office" w:eastAsia="Times New Roman" w:hAnsi="Oslo Sans Office" w:cs="Calibri"/>
                <w:i/>
                <w:iCs/>
                <w:color w:val="000000"/>
                <w:sz w:val="20"/>
                <w:szCs w:val="20"/>
                <w:lang w:eastAsia="nb-NO"/>
              </w:rPr>
              <w:t>Omfanget av dette kravet må spesifiseres nærmere i prosjektet, ut fra en vurdering av sannsynlighet for annen bruk av bygget, reguleringsmessig handlingsrom for å utvide bygget osv. Krav til fleksibilitet, elastisitet og generalitet må avklares i konseptvalgutredningen.</w:t>
            </w:r>
            <w:r w:rsidRPr="009B790B">
              <w:rPr>
                <w:rFonts w:ascii="Oslo Sans Office" w:eastAsia="Times New Roman" w:hAnsi="Oslo Sans Office" w:cs="Calibri"/>
                <w:i/>
                <w:iCs/>
                <w:color w:val="000000"/>
                <w:sz w:val="20"/>
                <w:szCs w:val="20"/>
                <w:lang w:eastAsia="nb-NO"/>
              </w:rPr>
              <w:br/>
              <w:t>For barnehager</w:t>
            </w:r>
            <w:r w:rsidR="00EE1471">
              <w:rPr>
                <w:rFonts w:ascii="Oslo Sans Office" w:eastAsia="Times New Roman" w:hAnsi="Oslo Sans Office" w:cs="Calibri"/>
                <w:i/>
                <w:iCs/>
                <w:color w:val="000000"/>
                <w:sz w:val="20"/>
                <w:szCs w:val="20"/>
                <w:lang w:eastAsia="nb-NO"/>
              </w:rPr>
              <w:t>:</w:t>
            </w:r>
            <w:r w:rsidRPr="009B790B">
              <w:rPr>
                <w:rFonts w:ascii="Oslo Sans Office" w:eastAsia="Times New Roman" w:hAnsi="Oslo Sans Office" w:cs="Calibri"/>
                <w:i/>
                <w:iCs/>
                <w:color w:val="000000"/>
                <w:sz w:val="20"/>
                <w:szCs w:val="20"/>
                <w:lang w:eastAsia="nb-NO"/>
              </w:rPr>
              <w:t xml:space="preserve"> må hver base/avdeling må planlegges både for barn over og under 3 år.   </w:t>
            </w:r>
            <w:r w:rsidRPr="009B790B">
              <w:rPr>
                <w:rFonts w:ascii="Oslo Sans Office" w:eastAsia="Times New Roman" w:hAnsi="Oslo Sans Office" w:cs="Calibri"/>
                <w:i/>
                <w:iCs/>
                <w:color w:val="000000"/>
                <w:sz w:val="20"/>
                <w:szCs w:val="20"/>
                <w:lang w:eastAsia="nb-NO"/>
              </w:rPr>
              <w:br/>
              <w:t>For kulturskole</w:t>
            </w:r>
            <w:r w:rsidR="002A2CDE">
              <w:rPr>
                <w:rFonts w:ascii="Oslo Sans Office" w:eastAsia="Times New Roman" w:hAnsi="Oslo Sans Office" w:cs="Calibri"/>
                <w:i/>
                <w:iCs/>
                <w:color w:val="000000"/>
                <w:sz w:val="20"/>
                <w:szCs w:val="20"/>
                <w:lang w:eastAsia="nb-NO"/>
              </w:rPr>
              <w:t>:</w:t>
            </w:r>
            <w:r w:rsidRPr="009B790B">
              <w:rPr>
                <w:rFonts w:ascii="Oslo Sans Office" w:eastAsia="Times New Roman" w:hAnsi="Oslo Sans Office" w:cs="Calibri"/>
                <w:i/>
                <w:iCs/>
                <w:color w:val="000000"/>
                <w:sz w:val="20"/>
                <w:szCs w:val="20"/>
                <w:lang w:eastAsia="nb-NO"/>
              </w:rPr>
              <w:t xml:space="preserve"> må funksjonalitet gå foran fleksibilitet.</w:t>
            </w:r>
          </w:p>
        </w:tc>
      </w:tr>
      <w:tr w:rsidR="009B790B" w:rsidRPr="009B790B" w14:paraId="6EB233E1" w14:textId="77777777" w:rsidTr="009B790B">
        <w:trPr>
          <w:trHeight w:val="75"/>
        </w:trPr>
        <w:tc>
          <w:tcPr>
            <w:tcW w:w="0" w:type="auto"/>
            <w:tcBorders>
              <w:top w:val="nil"/>
              <w:left w:val="nil"/>
              <w:bottom w:val="nil"/>
              <w:right w:val="nil"/>
            </w:tcBorders>
            <w:shd w:val="clear" w:color="auto" w:fill="auto"/>
            <w:vAlign w:val="bottom"/>
            <w:hideMark/>
          </w:tcPr>
          <w:p w14:paraId="1E0F5EEE"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4EB986E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7A5AB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F5DFE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9CD76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003C6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19CE7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11F0D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52150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FD264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C5569CD"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457D208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AADF5DF"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23C8D55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9C8F179"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2EBE68D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05ED0D8" w14:textId="77777777" w:rsidTr="009B790B">
        <w:trPr>
          <w:trHeight w:val="75"/>
        </w:trPr>
        <w:tc>
          <w:tcPr>
            <w:tcW w:w="0" w:type="auto"/>
            <w:tcBorders>
              <w:top w:val="nil"/>
              <w:left w:val="nil"/>
              <w:bottom w:val="nil"/>
              <w:right w:val="nil"/>
            </w:tcBorders>
            <w:shd w:val="clear" w:color="auto" w:fill="auto"/>
            <w:vAlign w:val="bottom"/>
            <w:hideMark/>
          </w:tcPr>
          <w:p w14:paraId="0CE481FB"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Arealskjema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5B378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1516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6EED0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86C52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4582A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B2A16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E5D61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53E22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173D3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9370E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r>
      <w:tr w:rsidR="009B790B" w:rsidRPr="009B790B" w14:paraId="07F94629" w14:textId="77777777" w:rsidTr="009B790B">
        <w:trPr>
          <w:trHeight w:val="75"/>
        </w:trPr>
        <w:tc>
          <w:tcPr>
            <w:tcW w:w="0" w:type="auto"/>
            <w:tcBorders>
              <w:top w:val="nil"/>
              <w:left w:val="nil"/>
              <w:bottom w:val="nil"/>
              <w:right w:val="nil"/>
            </w:tcBorders>
            <w:shd w:val="clear" w:color="auto" w:fill="auto"/>
            <w:vAlign w:val="bottom"/>
            <w:hideMark/>
          </w:tcPr>
          <w:p w14:paraId="707EA52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5932D0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33274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75CDE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697A0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7B273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9C96E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5572D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24271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FC1D3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26C5C0E" w14:textId="77777777" w:rsidTr="009B790B">
        <w:trPr>
          <w:trHeight w:val="75"/>
        </w:trPr>
        <w:tc>
          <w:tcPr>
            <w:tcW w:w="0" w:type="auto"/>
            <w:gridSpan w:val="10"/>
            <w:tcBorders>
              <w:top w:val="nil"/>
              <w:left w:val="nil"/>
              <w:bottom w:val="nil"/>
              <w:right w:val="nil"/>
            </w:tcBorders>
            <w:shd w:val="clear" w:color="auto" w:fill="auto"/>
            <w:vAlign w:val="bottom"/>
            <w:hideMark/>
          </w:tcPr>
          <w:p w14:paraId="01054673" w14:textId="3B7C4D10"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Krav til areal for ulike funksjoner er beskrevet i arealskjema (se eget kapittel). Arealskjema er veiledende, og må tilpasses de forutsetninger som ligger i byggets og prosjektets rammebetingelser for å finne løsninger som dekker formålets behov. I nybygg er arealskjemaet førende.</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I rehabiliteringsprosjekter legges arealskjema til grunn som veiledende areal for ulike funksjoner i bygget. Areal må tilpasses de forutsetninger som ligger i det eksisterende bygget for å finne gode løsninger innenfor de rammer som bygget gir. Nøyaktig arealskjema må utarbeides for det enkelte prosjekt.</w:t>
            </w:r>
          </w:p>
        </w:tc>
      </w:tr>
      <w:tr w:rsidR="009B790B" w:rsidRPr="009B790B" w14:paraId="4C1FDA04" w14:textId="77777777" w:rsidTr="009B790B">
        <w:trPr>
          <w:trHeight w:val="75"/>
        </w:trPr>
        <w:tc>
          <w:tcPr>
            <w:tcW w:w="0" w:type="auto"/>
            <w:tcBorders>
              <w:top w:val="nil"/>
              <w:left w:val="nil"/>
              <w:bottom w:val="nil"/>
              <w:right w:val="nil"/>
            </w:tcBorders>
            <w:shd w:val="clear" w:color="auto" w:fill="auto"/>
            <w:vAlign w:val="bottom"/>
            <w:hideMark/>
          </w:tcPr>
          <w:p w14:paraId="52145A5B"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1DB2F1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AB9ED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F96B3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92A69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0D1DE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422D1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C7DDC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9538F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B77C1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C742641" w14:textId="77777777" w:rsidTr="009B790B">
        <w:trPr>
          <w:trHeight w:val="75"/>
        </w:trPr>
        <w:tc>
          <w:tcPr>
            <w:tcW w:w="0" w:type="auto"/>
            <w:gridSpan w:val="10"/>
            <w:tcBorders>
              <w:top w:val="nil"/>
              <w:left w:val="nil"/>
              <w:bottom w:val="nil"/>
              <w:right w:val="nil"/>
            </w:tcBorders>
            <w:shd w:val="clear" w:color="auto" w:fill="auto"/>
            <w:vAlign w:val="bottom"/>
            <w:hideMark/>
          </w:tcPr>
          <w:p w14:paraId="7CFBA19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3564052" w14:textId="77777777" w:rsidTr="009B790B">
        <w:trPr>
          <w:trHeight w:val="75"/>
        </w:trPr>
        <w:tc>
          <w:tcPr>
            <w:tcW w:w="0" w:type="auto"/>
            <w:tcBorders>
              <w:top w:val="nil"/>
              <w:left w:val="nil"/>
              <w:bottom w:val="nil"/>
              <w:right w:val="nil"/>
            </w:tcBorders>
            <w:shd w:val="clear" w:color="auto" w:fill="auto"/>
            <w:vAlign w:val="bottom"/>
            <w:hideMark/>
          </w:tcPr>
          <w:p w14:paraId="6EEC6F3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7293F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A49EB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6A914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550C3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C3754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76D4A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C9A6F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16714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05533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71B2F91"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0EEE4D6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4D4E986"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18FCC9C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B02CDD7"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670F8F8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AA75551" w14:textId="77777777" w:rsidTr="009B790B">
        <w:trPr>
          <w:trHeight w:val="75"/>
        </w:trPr>
        <w:tc>
          <w:tcPr>
            <w:tcW w:w="0" w:type="auto"/>
            <w:tcBorders>
              <w:top w:val="nil"/>
              <w:left w:val="nil"/>
              <w:bottom w:val="nil"/>
              <w:right w:val="nil"/>
            </w:tcBorders>
            <w:shd w:val="clear" w:color="auto" w:fill="auto"/>
            <w:vAlign w:val="bottom"/>
            <w:hideMark/>
          </w:tcPr>
          <w:p w14:paraId="159FA519"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Tilgjengelighet til sjakt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D6A7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1626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39AAB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57591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01B80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FE856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502FC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45FF6B"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649E0F"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109EC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r>
      <w:tr w:rsidR="009B790B" w:rsidRPr="009B790B" w14:paraId="549160D3" w14:textId="77777777" w:rsidTr="009B790B">
        <w:trPr>
          <w:trHeight w:val="75"/>
        </w:trPr>
        <w:tc>
          <w:tcPr>
            <w:tcW w:w="0" w:type="auto"/>
            <w:tcBorders>
              <w:top w:val="nil"/>
              <w:left w:val="nil"/>
              <w:bottom w:val="nil"/>
              <w:right w:val="nil"/>
            </w:tcBorders>
            <w:shd w:val="clear" w:color="auto" w:fill="auto"/>
            <w:vAlign w:val="bottom"/>
            <w:hideMark/>
          </w:tcPr>
          <w:p w14:paraId="2080B9E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569871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70A74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CEC09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BF1A4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5EE85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03F1F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66C94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44913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84D94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CDC99CC" w14:textId="77777777" w:rsidTr="009B790B">
        <w:trPr>
          <w:trHeight w:val="75"/>
        </w:trPr>
        <w:tc>
          <w:tcPr>
            <w:tcW w:w="0" w:type="auto"/>
            <w:gridSpan w:val="10"/>
            <w:tcBorders>
              <w:top w:val="nil"/>
              <w:left w:val="nil"/>
              <w:bottom w:val="nil"/>
              <w:right w:val="nil"/>
            </w:tcBorders>
            <w:shd w:val="clear" w:color="auto" w:fill="auto"/>
            <w:vAlign w:val="bottom"/>
            <w:hideMark/>
          </w:tcPr>
          <w:p w14:paraId="683C502C"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Nye leiligheter i Boligbygg sin portefølje skal utformes med tilgjengelighet til sjakt/teknisk rom utenfor den enkelte leilighet fra felles korridor for å forenkle tilgang for driftspersonell.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 xml:space="preserve">Sjakten skal kunne betjene en eller flere leiligheter, avhengig av utformingen av boligen og etasjeplanen. Den utformes med tette vegger og støpt gulv. </w:t>
            </w:r>
            <w:r w:rsidRPr="009B790B">
              <w:rPr>
                <w:rFonts w:ascii="Oslo Sans Office" w:eastAsia="Times New Roman" w:hAnsi="Oslo Sans Office" w:cs="Calibri"/>
                <w:color w:val="000000"/>
                <w:lang w:eastAsia="nb-NO"/>
              </w:rPr>
              <w:br/>
              <w:t xml:space="preserve">Det etableres låsbar luke/dør i korridor med tilgang til målere av kaldt og varmt vann, stoppekran, vannfordelerskap for forbruksvann og oppvarming samt ventilasjonsutstyr.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 xml:space="preserve">Sjakten/rommet utstyres med lekkasjesikring/påvisning og/eller detektering med magnetventiler for stenging av vann.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 xml:space="preserve">Det monteres ekstra stoppekran for kaldt og varmt forbruksvann i den enkelte leilighet.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lastRenderedPageBreak/>
              <w:br/>
              <w:t xml:space="preserve">Inspeksjonsluke/-dør må være så store at det er lett tilkomst for inspeksjon og enklere vedlikeholdsarbeid.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Tekniske komponenter som VAV-spjeld, fordelere gulv-/radiatorvarme, fordelere forbruksvann mv. plasseres slik i sjakten at det er tilgjengelig for enklere betjening, tilsyn og service. Alternativt kan også deler av disse installasjonene (f.eks. VAV-spjeld) plasseres over himling og betjenes derfra.</w:t>
            </w:r>
          </w:p>
        </w:tc>
      </w:tr>
      <w:tr w:rsidR="009B790B" w:rsidRPr="009B790B" w14:paraId="21027F8A" w14:textId="77777777" w:rsidTr="009B790B">
        <w:trPr>
          <w:trHeight w:val="75"/>
        </w:trPr>
        <w:tc>
          <w:tcPr>
            <w:tcW w:w="0" w:type="auto"/>
            <w:tcBorders>
              <w:top w:val="nil"/>
              <w:left w:val="nil"/>
              <w:bottom w:val="nil"/>
              <w:right w:val="nil"/>
            </w:tcBorders>
            <w:shd w:val="clear" w:color="auto" w:fill="auto"/>
            <w:vAlign w:val="bottom"/>
            <w:hideMark/>
          </w:tcPr>
          <w:p w14:paraId="660523F0"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E409FB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3B9D5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103AF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B31B8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34D9C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943E6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2AC05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21E26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F6B17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3904AB9" w14:textId="77777777" w:rsidTr="009B790B">
        <w:trPr>
          <w:trHeight w:val="75"/>
        </w:trPr>
        <w:tc>
          <w:tcPr>
            <w:tcW w:w="0" w:type="auto"/>
            <w:gridSpan w:val="10"/>
            <w:tcBorders>
              <w:top w:val="nil"/>
              <w:left w:val="nil"/>
              <w:bottom w:val="nil"/>
              <w:right w:val="nil"/>
            </w:tcBorders>
            <w:shd w:val="clear" w:color="auto" w:fill="auto"/>
            <w:vAlign w:val="bottom"/>
            <w:hideMark/>
          </w:tcPr>
          <w:p w14:paraId="77E3A72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3A7A6DF" w14:textId="77777777" w:rsidTr="009B790B">
        <w:trPr>
          <w:trHeight w:val="75"/>
        </w:trPr>
        <w:tc>
          <w:tcPr>
            <w:tcW w:w="0" w:type="auto"/>
            <w:tcBorders>
              <w:top w:val="nil"/>
              <w:left w:val="nil"/>
              <w:bottom w:val="nil"/>
              <w:right w:val="nil"/>
            </w:tcBorders>
            <w:shd w:val="clear" w:color="auto" w:fill="auto"/>
            <w:vAlign w:val="bottom"/>
            <w:hideMark/>
          </w:tcPr>
          <w:p w14:paraId="018F870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3C001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DB74E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218AE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DB966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26451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3455E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D01F4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4D2DB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E01C3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C87AA36"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01B9B5FF" w14:textId="77777777" w:rsidR="009B790B" w:rsidRPr="009B790B" w:rsidRDefault="009B790B" w:rsidP="009B790B">
            <w:pPr>
              <w:pStyle w:val="Overskrift1"/>
            </w:pPr>
            <w:bookmarkStart w:id="7" w:name="_Toc98428723"/>
            <w:r w:rsidRPr="009B790B">
              <w:t>3 Tekniske krav</w:t>
            </w:r>
            <w:bookmarkEnd w:id="7"/>
          </w:p>
        </w:tc>
      </w:tr>
      <w:tr w:rsidR="009B790B" w:rsidRPr="009B790B" w14:paraId="26046FF6"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0B99CAC4" w14:textId="77777777" w:rsidR="009B790B" w:rsidRPr="009B790B" w:rsidRDefault="009B790B" w:rsidP="009B790B">
            <w:pPr>
              <w:pStyle w:val="Overskrift2"/>
            </w:pPr>
            <w:bookmarkStart w:id="8" w:name="_Toc98428724"/>
            <w:r w:rsidRPr="009B790B">
              <w:t>3.1 Felles tverrfaglige krav og føringer</w:t>
            </w:r>
            <w:bookmarkEnd w:id="8"/>
          </w:p>
        </w:tc>
      </w:tr>
      <w:tr w:rsidR="009B790B" w:rsidRPr="009B790B" w14:paraId="49F69061"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1347F109" w14:textId="77777777" w:rsidR="009B790B" w:rsidRPr="009B790B" w:rsidRDefault="009B790B" w:rsidP="009B790B">
            <w:pPr>
              <w:pStyle w:val="Overskrift3"/>
            </w:pPr>
            <w:bookmarkStart w:id="9" w:name="_Toc98428725"/>
            <w:r w:rsidRPr="009B790B">
              <w:t>3.1.1 Energi og miljø</w:t>
            </w:r>
            <w:bookmarkEnd w:id="9"/>
          </w:p>
        </w:tc>
      </w:tr>
      <w:tr w:rsidR="009B790B" w:rsidRPr="009B790B" w14:paraId="51A2C53D" w14:textId="77777777" w:rsidTr="009B790B">
        <w:trPr>
          <w:trHeight w:val="75"/>
        </w:trPr>
        <w:tc>
          <w:tcPr>
            <w:tcW w:w="0" w:type="auto"/>
            <w:tcBorders>
              <w:top w:val="nil"/>
              <w:left w:val="nil"/>
              <w:bottom w:val="nil"/>
              <w:right w:val="nil"/>
            </w:tcBorders>
            <w:shd w:val="clear" w:color="auto" w:fill="auto"/>
            <w:vAlign w:val="bottom"/>
            <w:hideMark/>
          </w:tcPr>
          <w:p w14:paraId="130DB63A"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 xml:space="preserve">Klimatilpasning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14928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1601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454AF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5A838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73E38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EC770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A012B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FB3DB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7B6EA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508F9F"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19F5E459" w14:textId="77777777" w:rsidTr="009B790B">
        <w:trPr>
          <w:trHeight w:val="75"/>
        </w:trPr>
        <w:tc>
          <w:tcPr>
            <w:tcW w:w="0" w:type="auto"/>
            <w:tcBorders>
              <w:top w:val="nil"/>
              <w:left w:val="nil"/>
              <w:bottom w:val="nil"/>
              <w:right w:val="nil"/>
            </w:tcBorders>
            <w:shd w:val="clear" w:color="auto" w:fill="auto"/>
            <w:vAlign w:val="bottom"/>
            <w:hideMark/>
          </w:tcPr>
          <w:p w14:paraId="6C75A66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87C9C5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85E1E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3885A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6D3C7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B5ED1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562E6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3E059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69878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82760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C4652BC" w14:textId="77777777" w:rsidTr="009B790B">
        <w:trPr>
          <w:trHeight w:val="75"/>
        </w:trPr>
        <w:tc>
          <w:tcPr>
            <w:tcW w:w="0" w:type="auto"/>
            <w:gridSpan w:val="10"/>
            <w:tcBorders>
              <w:top w:val="nil"/>
              <w:left w:val="nil"/>
              <w:bottom w:val="nil"/>
              <w:right w:val="nil"/>
            </w:tcBorders>
            <w:shd w:val="clear" w:color="auto" w:fill="auto"/>
            <w:vAlign w:val="bottom"/>
            <w:hideMark/>
          </w:tcPr>
          <w:p w14:paraId="0945F7F6"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For å nå Oslo kommunes mål om å være en klimarobust by bør det være en overordnet føring at det legges vekt på klimatilpasning i plan- og byggeprosessen. Nybygg skal planlegges slik at de tåler vær og klima i hele byggets levetid. Ved rehabilitering skal den nye bygningsdelen bygges slik at den er robust nok til å tåle vær og klima i bygningsdelens levetid. Dette vil for eksempel innebære at utvendige materialer og bygningsdeler kvalitetssikres mot regnflom, sterk vind og høye temperaturer, eller at det gjøres klimatilpasningstiltak i tråd med NS3845 Blågrønn faktor.</w:t>
            </w:r>
          </w:p>
        </w:tc>
      </w:tr>
      <w:tr w:rsidR="009B790B" w:rsidRPr="009B790B" w14:paraId="54578AC2" w14:textId="77777777" w:rsidTr="009B790B">
        <w:trPr>
          <w:trHeight w:val="75"/>
        </w:trPr>
        <w:tc>
          <w:tcPr>
            <w:tcW w:w="0" w:type="auto"/>
            <w:tcBorders>
              <w:top w:val="nil"/>
              <w:left w:val="nil"/>
              <w:bottom w:val="nil"/>
              <w:right w:val="nil"/>
            </w:tcBorders>
            <w:shd w:val="clear" w:color="auto" w:fill="auto"/>
            <w:vAlign w:val="bottom"/>
            <w:hideMark/>
          </w:tcPr>
          <w:p w14:paraId="10E0E33F"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E7A9F6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42497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0987F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B2D75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FCFE8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BE330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B94CA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BF18E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2A6AF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26C05EE" w14:textId="77777777" w:rsidTr="009B790B">
        <w:trPr>
          <w:trHeight w:val="75"/>
        </w:trPr>
        <w:tc>
          <w:tcPr>
            <w:tcW w:w="0" w:type="auto"/>
            <w:gridSpan w:val="10"/>
            <w:tcBorders>
              <w:top w:val="nil"/>
              <w:left w:val="nil"/>
              <w:bottom w:val="nil"/>
              <w:right w:val="nil"/>
            </w:tcBorders>
            <w:shd w:val="clear" w:color="auto" w:fill="auto"/>
            <w:vAlign w:val="bottom"/>
            <w:hideMark/>
          </w:tcPr>
          <w:p w14:paraId="3D73115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CE0DB7B" w14:textId="77777777" w:rsidTr="009B790B">
        <w:trPr>
          <w:trHeight w:val="75"/>
        </w:trPr>
        <w:tc>
          <w:tcPr>
            <w:tcW w:w="0" w:type="auto"/>
            <w:tcBorders>
              <w:top w:val="nil"/>
              <w:left w:val="nil"/>
              <w:bottom w:val="nil"/>
              <w:right w:val="nil"/>
            </w:tcBorders>
            <w:shd w:val="clear" w:color="auto" w:fill="auto"/>
            <w:vAlign w:val="bottom"/>
            <w:hideMark/>
          </w:tcPr>
          <w:p w14:paraId="052C231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4B534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C7539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DE429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AC738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D95E2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FEFDE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5E5B2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DCE79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AEBEF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8A35851"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2950B7A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EE2FB0B"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4D7FE78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CC8D0D2"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24C5A14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FC693E0" w14:textId="77777777" w:rsidTr="009B790B">
        <w:trPr>
          <w:trHeight w:val="75"/>
        </w:trPr>
        <w:tc>
          <w:tcPr>
            <w:tcW w:w="0" w:type="auto"/>
            <w:tcBorders>
              <w:top w:val="nil"/>
              <w:left w:val="nil"/>
              <w:bottom w:val="nil"/>
              <w:right w:val="nil"/>
            </w:tcBorders>
            <w:shd w:val="clear" w:color="auto" w:fill="auto"/>
            <w:vAlign w:val="bottom"/>
            <w:hideMark/>
          </w:tcPr>
          <w:p w14:paraId="4EFFF2B0"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 xml:space="preserve">Riving og rehabilitering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0E211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1603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17DF9F"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EAAB0F"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B11F3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064BE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99CF9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BE314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74F43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CAAFC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0335E862" w14:textId="77777777" w:rsidTr="009B790B">
        <w:trPr>
          <w:trHeight w:val="75"/>
        </w:trPr>
        <w:tc>
          <w:tcPr>
            <w:tcW w:w="0" w:type="auto"/>
            <w:tcBorders>
              <w:top w:val="nil"/>
              <w:left w:val="nil"/>
              <w:bottom w:val="nil"/>
              <w:right w:val="nil"/>
            </w:tcBorders>
            <w:shd w:val="clear" w:color="auto" w:fill="auto"/>
            <w:vAlign w:val="bottom"/>
            <w:hideMark/>
          </w:tcPr>
          <w:p w14:paraId="6023DAC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A8C0AE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8B5C9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6C05C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26F6A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D1C14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EFE83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AC827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14D13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AAEC3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F97A132" w14:textId="77777777" w:rsidTr="009B790B">
        <w:trPr>
          <w:trHeight w:val="75"/>
        </w:trPr>
        <w:tc>
          <w:tcPr>
            <w:tcW w:w="0" w:type="auto"/>
            <w:gridSpan w:val="10"/>
            <w:tcBorders>
              <w:top w:val="nil"/>
              <w:left w:val="nil"/>
              <w:bottom w:val="nil"/>
              <w:right w:val="nil"/>
            </w:tcBorders>
            <w:shd w:val="clear" w:color="auto" w:fill="auto"/>
            <w:vAlign w:val="bottom"/>
            <w:hideMark/>
          </w:tcPr>
          <w:p w14:paraId="4620B39E"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Hvis prosjektet involverer</w:t>
            </w:r>
            <w:r w:rsidRPr="009B790B">
              <w:rPr>
                <w:rFonts w:ascii="Times New Roman" w:eastAsia="Times New Roman" w:hAnsi="Times New Roman" w:cs="Times New Roman"/>
                <w:color w:val="000000"/>
                <w:lang w:eastAsia="nb-NO"/>
              </w:rPr>
              <w:t> </w:t>
            </w:r>
            <w:r w:rsidRPr="009B790B">
              <w:rPr>
                <w:rFonts w:ascii="Oslo Sans Office" w:eastAsia="Times New Roman" w:hAnsi="Oslo Sans Office" w:cs="Calibri"/>
                <w:color w:val="000000"/>
                <w:lang w:eastAsia="nb-NO"/>
              </w:rPr>
              <w:t>riving</w:t>
            </w:r>
            <w:r w:rsidRPr="009B790B">
              <w:rPr>
                <w:rFonts w:ascii="Times New Roman" w:eastAsia="Times New Roman" w:hAnsi="Times New Roman" w:cs="Times New Roman"/>
                <w:color w:val="000000"/>
                <w:lang w:eastAsia="nb-NO"/>
              </w:rPr>
              <w:t> </w:t>
            </w:r>
            <w:r w:rsidRPr="009B790B">
              <w:rPr>
                <w:rFonts w:ascii="Oslo Sans Office" w:eastAsia="Times New Roman" w:hAnsi="Oslo Sans Office" w:cs="Calibri"/>
                <w:color w:val="000000"/>
                <w:lang w:eastAsia="nb-NO"/>
              </w:rPr>
              <w:t>av eksisterende bygningsmasse skal det foretas en helhetsvurdering av mulighetene for rehabilitering. Denne vurderingen skal ta hensyn til indirekte klimagassutslipp (se krav 739 Klimagassregnskap)</w:t>
            </w:r>
            <w:r w:rsidRPr="009B790B">
              <w:rPr>
                <w:rFonts w:ascii="Times New Roman" w:eastAsia="Times New Roman" w:hAnsi="Times New Roman" w:cs="Times New Roman"/>
                <w:color w:val="000000"/>
                <w:lang w:eastAsia="nb-NO"/>
              </w:rPr>
              <w:t> </w:t>
            </w:r>
            <w:r w:rsidRPr="009B790B">
              <w:rPr>
                <w:rFonts w:ascii="Oslo Sans Office" w:eastAsia="Times New Roman" w:hAnsi="Oslo Sans Office" w:cs="Calibri"/>
                <w:color w:val="000000"/>
                <w:lang w:eastAsia="nb-NO"/>
              </w:rPr>
              <w:t>forbundet med</w:t>
            </w:r>
            <w:r w:rsidRPr="009B790B">
              <w:rPr>
                <w:rFonts w:ascii="Times New Roman" w:eastAsia="Times New Roman" w:hAnsi="Times New Roman" w:cs="Times New Roman"/>
                <w:color w:val="000000"/>
                <w:lang w:eastAsia="nb-NO"/>
              </w:rPr>
              <w:t> </w:t>
            </w:r>
            <w:r w:rsidRPr="009B790B">
              <w:rPr>
                <w:rFonts w:ascii="Oslo Sans Office" w:eastAsia="Times New Roman" w:hAnsi="Oslo Sans Office" w:cs="Calibri"/>
                <w:color w:val="000000"/>
                <w:lang w:eastAsia="nb-NO"/>
              </w:rPr>
              <w:t>riving</w:t>
            </w:r>
            <w:r w:rsidRPr="009B790B">
              <w:rPr>
                <w:rFonts w:ascii="Times New Roman" w:eastAsia="Times New Roman" w:hAnsi="Times New Roman" w:cs="Times New Roman"/>
                <w:color w:val="000000"/>
                <w:lang w:eastAsia="nb-NO"/>
              </w:rPr>
              <w:t> </w:t>
            </w:r>
            <w:r w:rsidRPr="009B790B">
              <w:rPr>
                <w:rFonts w:ascii="Oslo Sans Office" w:eastAsia="Times New Roman" w:hAnsi="Oslo Sans Office" w:cs="Calibri"/>
                <w:color w:val="000000"/>
                <w:lang w:eastAsia="nb-NO"/>
              </w:rPr>
              <w:t>og nybygg.</w:t>
            </w:r>
            <w:r w:rsidRPr="009B790B">
              <w:rPr>
                <w:rFonts w:ascii="Times New Roman" w:eastAsia="Times New Roman" w:hAnsi="Times New Roman" w:cs="Times New Roman"/>
                <w:color w:val="000000"/>
                <w:lang w:eastAsia="nb-NO"/>
              </w:rPr>
              <w:t>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Ved</w:t>
            </w:r>
            <w:r w:rsidRPr="009B790B">
              <w:rPr>
                <w:rFonts w:ascii="Times New Roman" w:eastAsia="Times New Roman" w:hAnsi="Times New Roman" w:cs="Times New Roman"/>
                <w:color w:val="000000"/>
                <w:lang w:eastAsia="nb-NO"/>
              </w:rPr>
              <w:t> </w:t>
            </w:r>
            <w:r w:rsidRPr="009B790B">
              <w:rPr>
                <w:rFonts w:ascii="Oslo Sans Office" w:eastAsia="Times New Roman" w:hAnsi="Oslo Sans Office" w:cs="Calibri"/>
                <w:color w:val="000000"/>
                <w:lang w:eastAsia="nb-NO"/>
              </w:rPr>
              <w:t>riving og rehabilitering</w:t>
            </w:r>
            <w:r w:rsidRPr="009B790B">
              <w:rPr>
                <w:rFonts w:ascii="Times New Roman" w:eastAsia="Times New Roman" w:hAnsi="Times New Roman" w:cs="Times New Roman"/>
                <w:color w:val="000000"/>
                <w:lang w:eastAsia="nb-NO"/>
              </w:rPr>
              <w:t> </w:t>
            </w:r>
            <w:r w:rsidRPr="009B790B">
              <w:rPr>
                <w:rFonts w:ascii="Oslo Sans Office" w:eastAsia="Times New Roman" w:hAnsi="Oslo Sans Office" w:cs="Calibri"/>
                <w:color w:val="000000"/>
                <w:lang w:eastAsia="nb-NO"/>
              </w:rPr>
              <w:t>skal det utarbeides en plan for hvilke materialer som kan ombrukes og materialgjenvinnes, og bygget skal demonteres på en slik måte at ombruk muliggjøres.</w:t>
            </w:r>
            <w:r w:rsidRPr="009B790B">
              <w:rPr>
                <w:rFonts w:ascii="Times New Roman" w:eastAsia="Times New Roman" w:hAnsi="Times New Roman" w:cs="Times New Roman"/>
                <w:color w:val="000000"/>
                <w:lang w:eastAsia="nb-NO"/>
              </w:rPr>
              <w:t> </w:t>
            </w:r>
            <w:r w:rsidRPr="009B790B">
              <w:rPr>
                <w:rFonts w:ascii="Oslo Sans Office" w:eastAsia="Times New Roman" w:hAnsi="Oslo Sans Office" w:cs="Calibri"/>
                <w:color w:val="000000"/>
                <w:lang w:eastAsia="nb-NO"/>
              </w:rPr>
              <w:t xml:space="preserve"> </w:t>
            </w:r>
          </w:p>
        </w:tc>
      </w:tr>
      <w:tr w:rsidR="009B790B" w:rsidRPr="009B790B" w14:paraId="302D8492" w14:textId="77777777" w:rsidTr="009B790B">
        <w:trPr>
          <w:trHeight w:val="75"/>
        </w:trPr>
        <w:tc>
          <w:tcPr>
            <w:tcW w:w="0" w:type="auto"/>
            <w:tcBorders>
              <w:top w:val="nil"/>
              <w:left w:val="nil"/>
              <w:bottom w:val="nil"/>
              <w:right w:val="nil"/>
            </w:tcBorders>
            <w:shd w:val="clear" w:color="auto" w:fill="auto"/>
            <w:vAlign w:val="bottom"/>
            <w:hideMark/>
          </w:tcPr>
          <w:p w14:paraId="270FE21E"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762628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6BAA4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6FD3E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20757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484E4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F0863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58AB5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B2028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1797F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70C1143" w14:textId="77777777" w:rsidTr="009B790B">
        <w:trPr>
          <w:trHeight w:val="75"/>
        </w:trPr>
        <w:tc>
          <w:tcPr>
            <w:tcW w:w="0" w:type="auto"/>
            <w:gridSpan w:val="10"/>
            <w:tcBorders>
              <w:top w:val="nil"/>
              <w:left w:val="nil"/>
              <w:bottom w:val="nil"/>
              <w:right w:val="nil"/>
            </w:tcBorders>
            <w:shd w:val="clear" w:color="auto" w:fill="auto"/>
            <w:vAlign w:val="bottom"/>
            <w:hideMark/>
          </w:tcPr>
          <w:p w14:paraId="5D43A489"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r w:rsidRPr="009B790B">
              <w:rPr>
                <w:rFonts w:ascii="Oslo Sans Office" w:eastAsia="Times New Roman" w:hAnsi="Oslo Sans Office" w:cs="Calibri"/>
                <w:i/>
                <w:iCs/>
                <w:color w:val="000000"/>
                <w:sz w:val="20"/>
                <w:szCs w:val="20"/>
                <w:lang w:eastAsia="nb-NO"/>
              </w:rPr>
              <w:t xml:space="preserve">Hensikten med kravet er å få byggherre/utbygger til å gjøre en ekstra vurdering av om eksisterende bygg faktisk må rives, og å legge opp til at så mye som mulig av materialene gjenbrukes. </w:t>
            </w:r>
            <w:r w:rsidRPr="009B790B">
              <w:rPr>
                <w:rFonts w:ascii="Oslo Sans Office" w:eastAsia="Times New Roman" w:hAnsi="Oslo Sans Office" w:cs="Calibri"/>
                <w:i/>
                <w:iCs/>
                <w:color w:val="000000"/>
                <w:sz w:val="20"/>
                <w:szCs w:val="20"/>
                <w:lang w:eastAsia="nb-NO"/>
              </w:rPr>
              <w:br/>
            </w:r>
            <w:r w:rsidRPr="009B790B">
              <w:rPr>
                <w:rFonts w:ascii="Oslo Sans Office" w:eastAsia="Times New Roman" w:hAnsi="Oslo Sans Office" w:cs="Calibri"/>
                <w:i/>
                <w:iCs/>
                <w:color w:val="000000"/>
                <w:sz w:val="20"/>
                <w:szCs w:val="20"/>
                <w:lang w:eastAsia="nb-NO"/>
              </w:rPr>
              <w:br/>
            </w:r>
            <w:r w:rsidRPr="009B790B">
              <w:rPr>
                <w:rFonts w:ascii="Oslo Sans Office" w:eastAsia="Times New Roman" w:hAnsi="Oslo Sans Office" w:cs="Calibri"/>
                <w:i/>
                <w:iCs/>
                <w:color w:val="000000"/>
                <w:sz w:val="20"/>
                <w:szCs w:val="20"/>
                <w:lang w:eastAsia="nb-NO"/>
              </w:rPr>
              <w:br/>
              <w:t xml:space="preserve">Vurderingen bør kunne dokumenteres med hensyn til indirekte klimagassutslipp før det eventuelt søkes om rivetillatelse. Det finnes få gode og standardiserte løsninger for ombruk i dag og ingen etablerte kanaler for omsetning av den type bygningsdeler. I denne type </w:t>
            </w:r>
            <w:r w:rsidRPr="009B790B">
              <w:rPr>
                <w:rFonts w:ascii="Oslo Sans Office" w:eastAsia="Times New Roman" w:hAnsi="Oslo Sans Office" w:cs="Calibri"/>
                <w:i/>
                <w:iCs/>
                <w:color w:val="000000"/>
                <w:sz w:val="20"/>
                <w:szCs w:val="20"/>
                <w:lang w:eastAsia="nb-NO"/>
              </w:rPr>
              <w:lastRenderedPageBreak/>
              <w:t xml:space="preserve">vurderinger er det mer hensiktsmessig å benytte LCA vurderinger for å vurdere gevinsten av ulike tiltak. </w:t>
            </w:r>
          </w:p>
        </w:tc>
      </w:tr>
      <w:tr w:rsidR="009B790B" w:rsidRPr="009B790B" w14:paraId="7459CCBA" w14:textId="77777777" w:rsidTr="009B790B">
        <w:trPr>
          <w:trHeight w:val="75"/>
        </w:trPr>
        <w:tc>
          <w:tcPr>
            <w:tcW w:w="0" w:type="auto"/>
            <w:tcBorders>
              <w:top w:val="nil"/>
              <w:left w:val="nil"/>
              <w:bottom w:val="nil"/>
              <w:right w:val="nil"/>
            </w:tcBorders>
            <w:shd w:val="clear" w:color="auto" w:fill="auto"/>
            <w:vAlign w:val="bottom"/>
            <w:hideMark/>
          </w:tcPr>
          <w:p w14:paraId="74FEE39F"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16F320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DE829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45C60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CB0A8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60C7C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DCB6D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5F53F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25CA6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D1D15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09D1651"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340FE3A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BAB5F11"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056E186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9A222F5"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286AF0B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19A2815" w14:textId="77777777" w:rsidTr="009B790B">
        <w:trPr>
          <w:trHeight w:val="75"/>
        </w:trPr>
        <w:tc>
          <w:tcPr>
            <w:tcW w:w="0" w:type="auto"/>
            <w:tcBorders>
              <w:top w:val="nil"/>
              <w:left w:val="nil"/>
              <w:bottom w:val="nil"/>
              <w:right w:val="nil"/>
            </w:tcBorders>
            <w:shd w:val="clear" w:color="auto" w:fill="auto"/>
            <w:vAlign w:val="bottom"/>
            <w:hideMark/>
          </w:tcPr>
          <w:p w14:paraId="4C23CF7E"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 xml:space="preserve">Oppfølging av miljøkrav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DC015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539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2C6E6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9337CF"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D0DF5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159A1F"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C67EF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018C3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F6C122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00967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0F29E9F6" w14:textId="77777777" w:rsidTr="009B790B">
        <w:trPr>
          <w:trHeight w:val="75"/>
        </w:trPr>
        <w:tc>
          <w:tcPr>
            <w:tcW w:w="0" w:type="auto"/>
            <w:tcBorders>
              <w:top w:val="nil"/>
              <w:left w:val="nil"/>
              <w:bottom w:val="nil"/>
              <w:right w:val="nil"/>
            </w:tcBorders>
            <w:shd w:val="clear" w:color="auto" w:fill="auto"/>
            <w:vAlign w:val="bottom"/>
            <w:hideMark/>
          </w:tcPr>
          <w:p w14:paraId="62006BF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53AE7B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D8B43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86A68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AF6F5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4E744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D0B42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9CBBA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D89E7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43DAB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595A700" w14:textId="77777777" w:rsidTr="009B790B">
        <w:trPr>
          <w:trHeight w:val="75"/>
        </w:trPr>
        <w:tc>
          <w:tcPr>
            <w:tcW w:w="0" w:type="auto"/>
            <w:gridSpan w:val="10"/>
            <w:tcBorders>
              <w:top w:val="nil"/>
              <w:left w:val="nil"/>
              <w:bottom w:val="nil"/>
              <w:right w:val="nil"/>
            </w:tcBorders>
            <w:shd w:val="clear" w:color="auto" w:fill="auto"/>
            <w:vAlign w:val="bottom"/>
            <w:hideMark/>
          </w:tcPr>
          <w:p w14:paraId="5601292E"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Prosjekter over 250 kvm har et kvalitetsprogram i henhold til Plan og Bygningsetaten sin veileder. Det skal utarbeides og følges en miljøoppfølgingsplan basert på kvalitetsprogrammet. Ved nybygg og totalrehabiliteringer skal det utvikles en bærekraftsprofil i henhold til Oslobygg sin mal.  </w:t>
            </w:r>
          </w:p>
        </w:tc>
      </w:tr>
      <w:tr w:rsidR="009B790B" w:rsidRPr="009B790B" w14:paraId="24E05154" w14:textId="77777777" w:rsidTr="009B790B">
        <w:trPr>
          <w:trHeight w:val="75"/>
        </w:trPr>
        <w:tc>
          <w:tcPr>
            <w:tcW w:w="0" w:type="auto"/>
            <w:tcBorders>
              <w:top w:val="nil"/>
              <w:left w:val="nil"/>
              <w:bottom w:val="nil"/>
              <w:right w:val="nil"/>
            </w:tcBorders>
            <w:shd w:val="clear" w:color="auto" w:fill="auto"/>
            <w:vAlign w:val="bottom"/>
            <w:hideMark/>
          </w:tcPr>
          <w:p w14:paraId="593463F2"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9EB168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CCFEA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5342C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35F03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4E181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002D6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DBE2C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98A66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3434F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71BB24B" w14:textId="77777777" w:rsidTr="009B790B">
        <w:trPr>
          <w:trHeight w:val="75"/>
        </w:trPr>
        <w:tc>
          <w:tcPr>
            <w:tcW w:w="0" w:type="auto"/>
            <w:gridSpan w:val="10"/>
            <w:tcBorders>
              <w:top w:val="nil"/>
              <w:left w:val="nil"/>
              <w:bottom w:val="nil"/>
              <w:right w:val="nil"/>
            </w:tcBorders>
            <w:shd w:val="clear" w:color="auto" w:fill="auto"/>
            <w:vAlign w:val="bottom"/>
            <w:hideMark/>
          </w:tcPr>
          <w:p w14:paraId="4C9CD171"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r w:rsidRPr="009B790B">
              <w:rPr>
                <w:rFonts w:ascii="Oslo Sans Office" w:eastAsia="Times New Roman" w:hAnsi="Oslo Sans Office" w:cs="Calibri"/>
                <w:i/>
                <w:iCs/>
                <w:color w:val="000000"/>
                <w:sz w:val="20"/>
                <w:szCs w:val="20"/>
                <w:lang w:eastAsia="nb-NO"/>
              </w:rPr>
              <w:t>Avhengig av gjennomføringsmodell vil ansvar for å utarbeide/ferdigstille Miljøprogram og Miljøoppfølgingsplan kunne variere mellom kommunen og leverandøren. Hvordan dette skal håndteres må detaljeres i det enkelte prosjekt.</w:t>
            </w:r>
          </w:p>
        </w:tc>
      </w:tr>
      <w:tr w:rsidR="009B790B" w:rsidRPr="009B790B" w14:paraId="309A8A14" w14:textId="77777777" w:rsidTr="009B790B">
        <w:trPr>
          <w:trHeight w:val="75"/>
        </w:trPr>
        <w:tc>
          <w:tcPr>
            <w:tcW w:w="0" w:type="auto"/>
            <w:tcBorders>
              <w:top w:val="nil"/>
              <w:left w:val="nil"/>
              <w:bottom w:val="nil"/>
              <w:right w:val="nil"/>
            </w:tcBorders>
            <w:shd w:val="clear" w:color="auto" w:fill="auto"/>
            <w:vAlign w:val="bottom"/>
            <w:hideMark/>
          </w:tcPr>
          <w:p w14:paraId="3C93C3B5"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0BC7D62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6EDF5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7A282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623D9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E1041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6708C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C9728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3B2E2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67A10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C89C2CB"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33AFDBA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6D7A60B"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4C02E9F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189E630"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3A09B5A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3B14B36" w14:textId="77777777" w:rsidTr="009B790B">
        <w:trPr>
          <w:trHeight w:val="75"/>
        </w:trPr>
        <w:tc>
          <w:tcPr>
            <w:tcW w:w="0" w:type="auto"/>
            <w:tcBorders>
              <w:top w:val="nil"/>
              <w:left w:val="nil"/>
              <w:bottom w:val="nil"/>
              <w:right w:val="nil"/>
            </w:tcBorders>
            <w:shd w:val="clear" w:color="auto" w:fill="auto"/>
            <w:vAlign w:val="bottom"/>
            <w:hideMark/>
          </w:tcPr>
          <w:p w14:paraId="42508D37"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 xml:space="preserve">Klimagassregnskap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63F4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739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F6B83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06415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05904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7BEBC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11D76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80C87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97F68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D90C1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19AB7896" w14:textId="77777777" w:rsidTr="009B790B">
        <w:trPr>
          <w:trHeight w:val="75"/>
        </w:trPr>
        <w:tc>
          <w:tcPr>
            <w:tcW w:w="0" w:type="auto"/>
            <w:tcBorders>
              <w:top w:val="nil"/>
              <w:left w:val="nil"/>
              <w:bottom w:val="nil"/>
              <w:right w:val="nil"/>
            </w:tcBorders>
            <w:shd w:val="clear" w:color="auto" w:fill="auto"/>
            <w:vAlign w:val="bottom"/>
            <w:hideMark/>
          </w:tcPr>
          <w:p w14:paraId="339F185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97533D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51C8F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96B4A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9DEC4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7DFF7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BF31E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E96BE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DDCE6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44B39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88FB95D" w14:textId="77777777" w:rsidTr="009B790B">
        <w:trPr>
          <w:trHeight w:val="75"/>
        </w:trPr>
        <w:tc>
          <w:tcPr>
            <w:tcW w:w="0" w:type="auto"/>
            <w:gridSpan w:val="10"/>
            <w:tcBorders>
              <w:top w:val="nil"/>
              <w:left w:val="nil"/>
              <w:bottom w:val="nil"/>
              <w:right w:val="nil"/>
            </w:tcBorders>
            <w:shd w:val="clear" w:color="auto" w:fill="auto"/>
            <w:vAlign w:val="bottom"/>
            <w:hideMark/>
          </w:tcPr>
          <w:p w14:paraId="623DD135"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Det skal utarbeides klimagassregnskap for bygget i tråd med NS3720. Klimagassregnskapet skal som et minimum ha omfanget “basis”, “uten lokalisering”, og inkludere modulene A1-A5, B4, B6 og C1-C4 i NS3720. Det skal i hvert prosjekt tilstrebes så lave utslippsverdier som mulig basert på det enkelte prosjektets utgangspunkt og muligheter.  </w:t>
            </w:r>
          </w:p>
        </w:tc>
      </w:tr>
      <w:tr w:rsidR="009B790B" w:rsidRPr="009B790B" w14:paraId="7AAB29AF" w14:textId="77777777" w:rsidTr="009B790B">
        <w:trPr>
          <w:trHeight w:val="75"/>
        </w:trPr>
        <w:tc>
          <w:tcPr>
            <w:tcW w:w="0" w:type="auto"/>
            <w:tcBorders>
              <w:top w:val="nil"/>
              <w:left w:val="nil"/>
              <w:bottom w:val="nil"/>
              <w:right w:val="nil"/>
            </w:tcBorders>
            <w:shd w:val="clear" w:color="auto" w:fill="auto"/>
            <w:vAlign w:val="bottom"/>
            <w:hideMark/>
          </w:tcPr>
          <w:p w14:paraId="3CC72031"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E2AD7E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AAC76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AFF97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01C4D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E91C9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FA6DF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59CE3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49B96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5A639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0DBBAC8" w14:textId="77777777" w:rsidTr="009B790B">
        <w:trPr>
          <w:trHeight w:val="75"/>
        </w:trPr>
        <w:tc>
          <w:tcPr>
            <w:tcW w:w="0" w:type="auto"/>
            <w:gridSpan w:val="10"/>
            <w:tcBorders>
              <w:top w:val="nil"/>
              <w:left w:val="nil"/>
              <w:bottom w:val="nil"/>
              <w:right w:val="nil"/>
            </w:tcBorders>
            <w:shd w:val="clear" w:color="auto" w:fill="auto"/>
            <w:vAlign w:val="bottom"/>
            <w:hideMark/>
          </w:tcPr>
          <w:p w14:paraId="136B279F"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r w:rsidRPr="009B790B">
              <w:rPr>
                <w:rFonts w:ascii="Oslo Sans Office" w:eastAsia="Times New Roman" w:hAnsi="Oslo Sans Office" w:cs="Calibri"/>
                <w:i/>
                <w:iCs/>
                <w:color w:val="000000"/>
                <w:sz w:val="20"/>
                <w:szCs w:val="20"/>
                <w:lang w:eastAsia="nb-NO"/>
              </w:rPr>
              <w:t>Krav til dokumentasjon til entreprenøren vil variere avhengig av kontraktsstrategi. Hvem som skal fremskaffe og sette sammen dokumentasjonen må detaljeres i det enkelte prosjekt, avhengig av hvem som har ansvar for ulike faser i prosjektet.</w:t>
            </w:r>
          </w:p>
        </w:tc>
      </w:tr>
      <w:tr w:rsidR="009B790B" w:rsidRPr="009B790B" w14:paraId="19670357" w14:textId="77777777" w:rsidTr="009B790B">
        <w:trPr>
          <w:trHeight w:val="75"/>
        </w:trPr>
        <w:tc>
          <w:tcPr>
            <w:tcW w:w="0" w:type="auto"/>
            <w:tcBorders>
              <w:top w:val="nil"/>
              <w:left w:val="nil"/>
              <w:bottom w:val="nil"/>
              <w:right w:val="nil"/>
            </w:tcBorders>
            <w:shd w:val="clear" w:color="auto" w:fill="auto"/>
            <w:vAlign w:val="bottom"/>
            <w:hideMark/>
          </w:tcPr>
          <w:p w14:paraId="58995116"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0CC8AF4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FA15E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27459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A48ED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0791C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71A0A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2CA9B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78A2A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04EF8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12E3FB4"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1FF7D18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CE1211D"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664E821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4F3A1FD"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13C057C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FF9D40D" w14:textId="77777777" w:rsidTr="009B790B">
        <w:trPr>
          <w:trHeight w:val="75"/>
        </w:trPr>
        <w:tc>
          <w:tcPr>
            <w:tcW w:w="0" w:type="auto"/>
            <w:tcBorders>
              <w:top w:val="nil"/>
              <w:left w:val="nil"/>
              <w:bottom w:val="nil"/>
              <w:right w:val="nil"/>
            </w:tcBorders>
            <w:shd w:val="clear" w:color="auto" w:fill="auto"/>
            <w:vAlign w:val="bottom"/>
            <w:hideMark/>
          </w:tcPr>
          <w:p w14:paraId="219A520F"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Infrastruktur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4AD98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1604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88B05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E2DE3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72C1B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7D462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F8BEA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B7C66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42D88B"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7A541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098EFEAA" w14:textId="77777777" w:rsidTr="009B790B">
        <w:trPr>
          <w:trHeight w:val="75"/>
        </w:trPr>
        <w:tc>
          <w:tcPr>
            <w:tcW w:w="0" w:type="auto"/>
            <w:tcBorders>
              <w:top w:val="nil"/>
              <w:left w:val="nil"/>
              <w:bottom w:val="nil"/>
              <w:right w:val="nil"/>
            </w:tcBorders>
            <w:shd w:val="clear" w:color="auto" w:fill="auto"/>
            <w:vAlign w:val="bottom"/>
            <w:hideMark/>
          </w:tcPr>
          <w:p w14:paraId="7E489F5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3156AF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B4DBD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62D91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2E34B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A964F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94183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7131A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8A6DF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A9939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9D1DAEC" w14:textId="77777777" w:rsidTr="009B790B">
        <w:trPr>
          <w:trHeight w:val="75"/>
        </w:trPr>
        <w:tc>
          <w:tcPr>
            <w:tcW w:w="0" w:type="auto"/>
            <w:gridSpan w:val="10"/>
            <w:tcBorders>
              <w:top w:val="nil"/>
              <w:left w:val="nil"/>
              <w:bottom w:val="nil"/>
              <w:right w:val="nil"/>
            </w:tcBorders>
            <w:shd w:val="clear" w:color="auto" w:fill="auto"/>
            <w:vAlign w:val="bottom"/>
            <w:hideMark/>
          </w:tcPr>
          <w:p w14:paraId="4DCC8331"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Det skal planlegges for bruk av fjernvarme og mobil eller fast nettilgang som kan sikre utslippsfrie anleggsmaskiner på byggeplassen.</w:t>
            </w:r>
          </w:p>
        </w:tc>
      </w:tr>
      <w:tr w:rsidR="009B790B" w:rsidRPr="009B790B" w14:paraId="0A59CB01" w14:textId="77777777" w:rsidTr="009B790B">
        <w:trPr>
          <w:trHeight w:val="75"/>
        </w:trPr>
        <w:tc>
          <w:tcPr>
            <w:tcW w:w="0" w:type="auto"/>
            <w:tcBorders>
              <w:top w:val="nil"/>
              <w:left w:val="nil"/>
              <w:bottom w:val="nil"/>
              <w:right w:val="nil"/>
            </w:tcBorders>
            <w:shd w:val="clear" w:color="auto" w:fill="auto"/>
            <w:vAlign w:val="bottom"/>
            <w:hideMark/>
          </w:tcPr>
          <w:p w14:paraId="42C86DB2"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E2516F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EEB84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205E9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DAEA0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5005F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01102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D63A1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80062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7A13E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5175CAE" w14:textId="77777777" w:rsidTr="009B790B">
        <w:trPr>
          <w:trHeight w:val="75"/>
        </w:trPr>
        <w:tc>
          <w:tcPr>
            <w:tcW w:w="0" w:type="auto"/>
            <w:gridSpan w:val="10"/>
            <w:tcBorders>
              <w:top w:val="nil"/>
              <w:left w:val="nil"/>
              <w:bottom w:val="nil"/>
              <w:right w:val="nil"/>
            </w:tcBorders>
            <w:shd w:val="clear" w:color="auto" w:fill="auto"/>
            <w:vAlign w:val="bottom"/>
            <w:hideMark/>
          </w:tcPr>
          <w:p w14:paraId="31CD894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9314B93" w14:textId="77777777" w:rsidTr="009B790B">
        <w:trPr>
          <w:trHeight w:val="75"/>
        </w:trPr>
        <w:tc>
          <w:tcPr>
            <w:tcW w:w="0" w:type="auto"/>
            <w:tcBorders>
              <w:top w:val="nil"/>
              <w:left w:val="nil"/>
              <w:bottom w:val="nil"/>
              <w:right w:val="nil"/>
            </w:tcBorders>
            <w:shd w:val="clear" w:color="auto" w:fill="auto"/>
            <w:vAlign w:val="bottom"/>
            <w:hideMark/>
          </w:tcPr>
          <w:p w14:paraId="5C4B3F6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CD05A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5D9A7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FBFB8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EC851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BB900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9195B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287AC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FABEB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745D7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E6E3A81"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432CF2D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55B09F8"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55C72EC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DBB3EA7"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209A625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D6D7AE6" w14:textId="77777777" w:rsidTr="009B790B">
        <w:trPr>
          <w:trHeight w:val="75"/>
        </w:trPr>
        <w:tc>
          <w:tcPr>
            <w:tcW w:w="0" w:type="auto"/>
            <w:tcBorders>
              <w:top w:val="nil"/>
              <w:left w:val="nil"/>
              <w:bottom w:val="nil"/>
              <w:right w:val="nil"/>
            </w:tcBorders>
            <w:shd w:val="clear" w:color="auto" w:fill="auto"/>
            <w:vAlign w:val="bottom"/>
            <w:hideMark/>
          </w:tcPr>
          <w:p w14:paraId="735F7C75"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 xml:space="preserve">Energikrav nybygg og totalrehabilitering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6950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751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FF34F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A0776B"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1235D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A8373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5B4F8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062B3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B4693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346E0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5014319E" w14:textId="77777777" w:rsidTr="009B790B">
        <w:trPr>
          <w:trHeight w:val="75"/>
        </w:trPr>
        <w:tc>
          <w:tcPr>
            <w:tcW w:w="0" w:type="auto"/>
            <w:tcBorders>
              <w:top w:val="nil"/>
              <w:left w:val="nil"/>
              <w:bottom w:val="nil"/>
              <w:right w:val="nil"/>
            </w:tcBorders>
            <w:shd w:val="clear" w:color="auto" w:fill="auto"/>
            <w:vAlign w:val="bottom"/>
            <w:hideMark/>
          </w:tcPr>
          <w:p w14:paraId="7C10B58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810CC1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7181B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8A25A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D2EE7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12A4D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4BB27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0B371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4CFA0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20601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D7A56A8" w14:textId="77777777" w:rsidTr="009B790B">
        <w:trPr>
          <w:trHeight w:val="75"/>
        </w:trPr>
        <w:tc>
          <w:tcPr>
            <w:tcW w:w="0" w:type="auto"/>
            <w:gridSpan w:val="10"/>
            <w:tcBorders>
              <w:top w:val="nil"/>
              <w:left w:val="nil"/>
              <w:bottom w:val="nil"/>
              <w:right w:val="nil"/>
            </w:tcBorders>
            <w:shd w:val="clear" w:color="auto" w:fill="auto"/>
            <w:vAlign w:val="bottom"/>
            <w:hideMark/>
          </w:tcPr>
          <w:p w14:paraId="31C0689F"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Nybygg skal tilfredsstille krav til passivhus, som definert i NS3700:2013 og NS3701:2012 Kriterier for passivhus og lavenergibygninger – Boligbygninger og Yrkesbygninger.  </w:t>
            </w:r>
            <w:r w:rsidRPr="009B790B">
              <w:rPr>
                <w:rFonts w:ascii="Oslo Sans Office" w:eastAsia="Times New Roman" w:hAnsi="Oslo Sans Office" w:cs="Calibri"/>
                <w:color w:val="000000"/>
                <w:lang w:eastAsia="nb-NO"/>
              </w:rPr>
              <w:br/>
              <w:t xml:space="preserve">Dette kravet gjelder også for totalrehabiliterings-prosjekter med unntak for isolasjon mot grunn.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Det skal i hvert prosjekt gjøres en vurdering av muligheten for solceller på tak og fasader for å bevege seg mot målet i Oslo sin Anskaffelsesstrategi fra 2017 om at kommunens egne bygg skal</w:t>
            </w:r>
            <w:r w:rsidRPr="009B790B">
              <w:rPr>
                <w:rFonts w:ascii="Times New Roman" w:eastAsia="Times New Roman" w:hAnsi="Times New Roman" w:cs="Times New Roman"/>
                <w:color w:val="000000"/>
                <w:lang w:eastAsia="nb-NO"/>
              </w:rPr>
              <w:t> </w:t>
            </w:r>
            <w:r w:rsidRPr="009B790B">
              <w:rPr>
                <w:rFonts w:ascii="Oslo Sans Office" w:eastAsia="Times New Roman" w:hAnsi="Oslo Sans Office" w:cs="Calibri"/>
                <w:color w:val="000000"/>
                <w:lang w:eastAsia="nb-NO"/>
              </w:rPr>
              <w:t>v</w:t>
            </w:r>
            <w:r w:rsidRPr="009B790B">
              <w:rPr>
                <w:rFonts w:ascii="Oslo Sans Office" w:eastAsia="Times New Roman" w:hAnsi="Oslo Sans Office" w:cs="Oslo Sans Office"/>
                <w:color w:val="000000"/>
                <w:lang w:eastAsia="nb-NO"/>
              </w:rPr>
              <w:t>æ</w:t>
            </w:r>
            <w:r w:rsidRPr="009B790B">
              <w:rPr>
                <w:rFonts w:ascii="Oslo Sans Office" w:eastAsia="Times New Roman" w:hAnsi="Oslo Sans Office" w:cs="Calibri"/>
                <w:color w:val="000000"/>
                <w:lang w:eastAsia="nb-NO"/>
              </w:rPr>
              <w:t>re plusshus.</w:t>
            </w:r>
            <w:r w:rsidRPr="009B790B">
              <w:rPr>
                <w:rFonts w:ascii="Times New Roman" w:eastAsia="Times New Roman" w:hAnsi="Times New Roman" w:cs="Times New Roman"/>
                <w:color w:val="000000"/>
                <w:lang w:eastAsia="nb-NO"/>
              </w:rPr>
              <w:t>  </w:t>
            </w:r>
            <w:r w:rsidRPr="009B790B">
              <w:rPr>
                <w:rFonts w:ascii="Oslo Sans Office" w:eastAsia="Times New Roman" w:hAnsi="Oslo Sans Office" w:cs="Calibri"/>
                <w:color w:val="000000"/>
                <w:lang w:eastAsia="nb-NO"/>
              </w:rPr>
              <w:t xml:space="preserve">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Dersom prosjektet dekkes av kravet i FK ID 538 Energikrav rehabilitering, gjelder ikke dette kravet.</w:t>
            </w:r>
          </w:p>
        </w:tc>
      </w:tr>
      <w:tr w:rsidR="009B790B" w:rsidRPr="009B790B" w14:paraId="247B80C8" w14:textId="77777777" w:rsidTr="009B790B">
        <w:trPr>
          <w:trHeight w:val="75"/>
        </w:trPr>
        <w:tc>
          <w:tcPr>
            <w:tcW w:w="0" w:type="auto"/>
            <w:tcBorders>
              <w:top w:val="nil"/>
              <w:left w:val="nil"/>
              <w:bottom w:val="nil"/>
              <w:right w:val="nil"/>
            </w:tcBorders>
            <w:shd w:val="clear" w:color="auto" w:fill="auto"/>
            <w:vAlign w:val="bottom"/>
            <w:hideMark/>
          </w:tcPr>
          <w:p w14:paraId="195B3C08"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C1ABFF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4273D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63D40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C9FC3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DDA47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FC5FC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F3EFD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45306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5E875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49FC2D9" w14:textId="77777777" w:rsidTr="009B790B">
        <w:trPr>
          <w:trHeight w:val="75"/>
        </w:trPr>
        <w:tc>
          <w:tcPr>
            <w:tcW w:w="0" w:type="auto"/>
            <w:gridSpan w:val="10"/>
            <w:tcBorders>
              <w:top w:val="nil"/>
              <w:left w:val="nil"/>
              <w:bottom w:val="nil"/>
              <w:right w:val="nil"/>
            </w:tcBorders>
            <w:shd w:val="clear" w:color="auto" w:fill="auto"/>
            <w:vAlign w:val="bottom"/>
            <w:hideMark/>
          </w:tcPr>
          <w:p w14:paraId="3108408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D60DEF5" w14:textId="77777777" w:rsidTr="009B790B">
        <w:trPr>
          <w:trHeight w:val="75"/>
        </w:trPr>
        <w:tc>
          <w:tcPr>
            <w:tcW w:w="0" w:type="auto"/>
            <w:tcBorders>
              <w:top w:val="nil"/>
              <w:left w:val="nil"/>
              <w:bottom w:val="nil"/>
              <w:right w:val="nil"/>
            </w:tcBorders>
            <w:shd w:val="clear" w:color="auto" w:fill="auto"/>
            <w:vAlign w:val="bottom"/>
            <w:hideMark/>
          </w:tcPr>
          <w:p w14:paraId="2002CFD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EBDF6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E6D8D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18DF0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31219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E2054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F15ED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CF529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A03C7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3C179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C77A5AE"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4856293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67C08EB"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051BCC5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B8FCA00"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2F6EDFE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33C72B2" w14:textId="77777777" w:rsidTr="009B790B">
        <w:trPr>
          <w:trHeight w:val="75"/>
        </w:trPr>
        <w:tc>
          <w:tcPr>
            <w:tcW w:w="0" w:type="auto"/>
            <w:tcBorders>
              <w:top w:val="nil"/>
              <w:left w:val="nil"/>
              <w:bottom w:val="nil"/>
              <w:right w:val="nil"/>
            </w:tcBorders>
            <w:shd w:val="clear" w:color="auto" w:fill="auto"/>
            <w:vAlign w:val="bottom"/>
            <w:hideMark/>
          </w:tcPr>
          <w:p w14:paraId="6645473A"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 xml:space="preserve">Energikrav rehabilitering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A652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538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96231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CBFD9F"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CD8A4F"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3FF8D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39A7D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E9DB1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8713B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0B3D5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31B626CB" w14:textId="77777777" w:rsidTr="009B790B">
        <w:trPr>
          <w:trHeight w:val="75"/>
        </w:trPr>
        <w:tc>
          <w:tcPr>
            <w:tcW w:w="0" w:type="auto"/>
            <w:tcBorders>
              <w:top w:val="nil"/>
              <w:left w:val="nil"/>
              <w:bottom w:val="nil"/>
              <w:right w:val="nil"/>
            </w:tcBorders>
            <w:shd w:val="clear" w:color="auto" w:fill="auto"/>
            <w:vAlign w:val="bottom"/>
            <w:hideMark/>
          </w:tcPr>
          <w:p w14:paraId="1108CC7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998B4B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5AA9C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2F049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CFE68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CBA26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234A8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EFCEF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E418C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982AF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18A3A68" w14:textId="77777777" w:rsidTr="009B790B">
        <w:trPr>
          <w:trHeight w:val="75"/>
        </w:trPr>
        <w:tc>
          <w:tcPr>
            <w:tcW w:w="0" w:type="auto"/>
            <w:gridSpan w:val="10"/>
            <w:tcBorders>
              <w:top w:val="nil"/>
              <w:left w:val="nil"/>
              <w:bottom w:val="nil"/>
              <w:right w:val="nil"/>
            </w:tcBorders>
            <w:shd w:val="clear" w:color="auto" w:fill="auto"/>
            <w:vAlign w:val="bottom"/>
            <w:hideMark/>
          </w:tcPr>
          <w:p w14:paraId="33FB0F64"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Ved hovedombygging eller rehabilitering som ikke omfattes av teknisk forskrift skal minstekrav til bygningsdeler, komponenter og systemer (tabell 9) i </w:t>
            </w:r>
            <w:r w:rsidRPr="009B790B">
              <w:rPr>
                <w:rFonts w:ascii="Oslo Sans Office" w:eastAsia="Times New Roman" w:hAnsi="Oslo Sans Office" w:cs="Calibri"/>
                <w:color w:val="000000"/>
                <w:lang w:eastAsia="nb-NO"/>
              </w:rPr>
              <w:lastRenderedPageBreak/>
              <w:t xml:space="preserve">passivhusstandarden møtes der det er teknisk mulig.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 xml:space="preserve">Det skal i hvert rehabiliteringsprosjekt gjøres en vurdering av muligheten for lokal energiproduksjon for å bevege seg målet i Oslo sin Anskaffelsesstrategi fra 2017 om at kommunens egne bygg skal være plusshus.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Dersom kravet dekkes av kravet i FK ID 751 Energikrav nybygg og totalrehabilitering, gjelder ikke dette kravet.</w:t>
            </w:r>
          </w:p>
        </w:tc>
      </w:tr>
      <w:tr w:rsidR="009B790B" w:rsidRPr="009B790B" w14:paraId="37DB6474" w14:textId="77777777" w:rsidTr="009B790B">
        <w:trPr>
          <w:trHeight w:val="75"/>
        </w:trPr>
        <w:tc>
          <w:tcPr>
            <w:tcW w:w="0" w:type="auto"/>
            <w:tcBorders>
              <w:top w:val="nil"/>
              <w:left w:val="nil"/>
              <w:bottom w:val="nil"/>
              <w:right w:val="nil"/>
            </w:tcBorders>
            <w:shd w:val="clear" w:color="auto" w:fill="auto"/>
            <w:vAlign w:val="bottom"/>
            <w:hideMark/>
          </w:tcPr>
          <w:p w14:paraId="6EEF81C5"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552422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C1897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C49C2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A8A93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6F88D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E1FB0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68CBE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63673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7C4E7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21C60D2" w14:textId="77777777" w:rsidTr="009B790B">
        <w:trPr>
          <w:trHeight w:val="75"/>
        </w:trPr>
        <w:tc>
          <w:tcPr>
            <w:tcW w:w="0" w:type="auto"/>
            <w:gridSpan w:val="10"/>
            <w:tcBorders>
              <w:top w:val="nil"/>
              <w:left w:val="nil"/>
              <w:bottom w:val="nil"/>
              <w:right w:val="nil"/>
            </w:tcBorders>
            <w:shd w:val="clear" w:color="auto" w:fill="auto"/>
            <w:vAlign w:val="bottom"/>
            <w:hideMark/>
          </w:tcPr>
          <w:p w14:paraId="76A99093"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r w:rsidRPr="009B790B">
              <w:rPr>
                <w:rFonts w:ascii="Oslo Sans Office" w:eastAsia="Times New Roman" w:hAnsi="Oslo Sans Office" w:cs="Calibri"/>
                <w:i/>
                <w:iCs/>
                <w:color w:val="000000"/>
                <w:sz w:val="20"/>
                <w:szCs w:val="20"/>
                <w:lang w:eastAsia="nb-NO"/>
              </w:rPr>
              <w:t xml:space="preserve">Tidligere krav til rehabilitering kunne være utfordrende og kostbart for enkelte å nå. Dagens krav er ikke enklere å oppnå, men den spesifiserer at det i enkelte tilfeller ikke er teknisk mulig for alle bygg å nå standarden. Skiftet fra energikarakter B til minstekrav i tabell 9 til passivhus gjør kravet mer konkret og ved å nevne bygningsdeler og komponenter sikrer vi at det enkelte tiltaket blir vurdert opp mot kravet. I tillegg har vi lagt ved setning om vurdering av energiproduksjon for å heve nivået opp mot byrådserklæringens hovedregel. </w:t>
            </w:r>
            <w:r w:rsidRPr="009B790B">
              <w:rPr>
                <w:rFonts w:ascii="Oslo Sans Office" w:eastAsia="Times New Roman" w:hAnsi="Oslo Sans Office" w:cs="Calibri"/>
                <w:i/>
                <w:iCs/>
                <w:color w:val="000000"/>
                <w:sz w:val="20"/>
                <w:szCs w:val="20"/>
                <w:lang w:eastAsia="nb-NO"/>
              </w:rPr>
              <w:br/>
            </w:r>
            <w:r w:rsidRPr="009B790B">
              <w:rPr>
                <w:rFonts w:ascii="Oslo Sans Office" w:eastAsia="Times New Roman" w:hAnsi="Oslo Sans Office" w:cs="Calibri"/>
                <w:i/>
                <w:iCs/>
                <w:color w:val="000000"/>
                <w:sz w:val="20"/>
                <w:szCs w:val="20"/>
                <w:lang w:eastAsia="nb-NO"/>
              </w:rPr>
              <w:br/>
              <w:t>Hensikten med kravet er å få alle rehabiliteringsprosjekter til å vurdere hvordan det kan gjøres energiforbedringstiltak i dette prosjektet. Noen prosjekter vil alltid være mer egnet enn andre, men vi mener at vurderingen bør gjøres i alle prosjekter likevel.</w:t>
            </w:r>
          </w:p>
        </w:tc>
      </w:tr>
      <w:tr w:rsidR="009B790B" w:rsidRPr="009B790B" w14:paraId="4BF59D62" w14:textId="77777777" w:rsidTr="009B790B">
        <w:trPr>
          <w:trHeight w:val="75"/>
        </w:trPr>
        <w:tc>
          <w:tcPr>
            <w:tcW w:w="0" w:type="auto"/>
            <w:tcBorders>
              <w:top w:val="nil"/>
              <w:left w:val="nil"/>
              <w:bottom w:val="nil"/>
              <w:right w:val="nil"/>
            </w:tcBorders>
            <w:shd w:val="clear" w:color="auto" w:fill="auto"/>
            <w:vAlign w:val="bottom"/>
            <w:hideMark/>
          </w:tcPr>
          <w:p w14:paraId="75BB3738"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2A4264D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24668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7D0BC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398B8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A9FF9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BF76B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39EDB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60ADB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F610F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9634620"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28A3A7A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0470931"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608603A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F2F7A24"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1038696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3033ED2" w14:textId="77777777" w:rsidTr="009B790B">
        <w:trPr>
          <w:trHeight w:val="75"/>
        </w:trPr>
        <w:tc>
          <w:tcPr>
            <w:tcW w:w="0" w:type="auto"/>
            <w:tcBorders>
              <w:top w:val="nil"/>
              <w:left w:val="nil"/>
              <w:bottom w:val="nil"/>
              <w:right w:val="nil"/>
            </w:tcBorders>
            <w:shd w:val="clear" w:color="auto" w:fill="auto"/>
            <w:vAlign w:val="bottom"/>
            <w:hideMark/>
          </w:tcPr>
          <w:p w14:paraId="3B6D90FE"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Energiforsyning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038E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623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743E4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85F88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9CC2A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E4C94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097FC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76F15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159BD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07EC5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7A96947A" w14:textId="77777777" w:rsidTr="009B790B">
        <w:trPr>
          <w:trHeight w:val="75"/>
        </w:trPr>
        <w:tc>
          <w:tcPr>
            <w:tcW w:w="0" w:type="auto"/>
            <w:tcBorders>
              <w:top w:val="nil"/>
              <w:left w:val="nil"/>
              <w:bottom w:val="nil"/>
              <w:right w:val="nil"/>
            </w:tcBorders>
            <w:shd w:val="clear" w:color="auto" w:fill="auto"/>
            <w:vAlign w:val="bottom"/>
            <w:hideMark/>
          </w:tcPr>
          <w:p w14:paraId="2E8DB70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DB2B4D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CFDF1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AF3AE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742BF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C7F12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7B757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56C36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92360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2FA9E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2A9370B" w14:textId="77777777" w:rsidTr="009B790B">
        <w:trPr>
          <w:trHeight w:val="75"/>
        </w:trPr>
        <w:tc>
          <w:tcPr>
            <w:tcW w:w="0" w:type="auto"/>
            <w:gridSpan w:val="10"/>
            <w:tcBorders>
              <w:top w:val="nil"/>
              <w:left w:val="nil"/>
              <w:bottom w:val="nil"/>
              <w:right w:val="nil"/>
            </w:tcBorders>
            <w:shd w:val="clear" w:color="auto" w:fill="auto"/>
            <w:vAlign w:val="bottom"/>
            <w:hideMark/>
          </w:tcPr>
          <w:p w14:paraId="7DCB131D"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Nye bygg og totalrehabiliteringsprosjekter over 250 m2 skal bygges med system for vannbåren varme og søkes tilkoblet fjernvarmenettet der dette er mulig. Dersom fjernvarme ikke kan benyttes skal det gjøres en kost/nytte vurdering av andre relevante energisystemer som hovedkilde, for eksempel:  </w:t>
            </w:r>
            <w:r w:rsidRPr="009B790B">
              <w:rPr>
                <w:rFonts w:ascii="Oslo Sans Office" w:eastAsia="Times New Roman" w:hAnsi="Oslo Sans Office" w:cs="Calibri"/>
                <w:color w:val="000000"/>
                <w:lang w:eastAsia="nb-NO"/>
              </w:rPr>
              <w:br/>
              <w:t xml:space="preserve">- Fornybar energi basert på væske/vann varmepumpe  </w:t>
            </w:r>
            <w:r w:rsidRPr="009B790B">
              <w:rPr>
                <w:rFonts w:ascii="Oslo Sans Office" w:eastAsia="Times New Roman" w:hAnsi="Oslo Sans Office" w:cs="Calibri"/>
                <w:color w:val="000000"/>
                <w:lang w:eastAsia="nb-NO"/>
              </w:rPr>
              <w:br/>
              <w:t xml:space="preserve">- Fornybar energi basert på luft/vann varmepumpe  </w:t>
            </w:r>
            <w:r w:rsidRPr="009B790B">
              <w:rPr>
                <w:rFonts w:ascii="Oslo Sans Office" w:eastAsia="Times New Roman" w:hAnsi="Oslo Sans Office" w:cs="Calibri"/>
                <w:color w:val="000000"/>
                <w:lang w:eastAsia="nb-NO"/>
              </w:rPr>
              <w:br/>
              <w:t xml:space="preserve">- Bruk av overflødig energi fra kilder i nærliggende bygg  </w:t>
            </w:r>
            <w:r w:rsidRPr="009B790B">
              <w:rPr>
                <w:rFonts w:ascii="Oslo Sans Office" w:eastAsia="Times New Roman" w:hAnsi="Oslo Sans Office" w:cs="Calibri"/>
                <w:color w:val="000000"/>
                <w:lang w:eastAsia="nb-NO"/>
              </w:rPr>
              <w:br/>
              <w:t xml:space="preserve">- Fornybar energi basert på sol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 xml:space="preserve">Utstyr spesifiseres mht. ytelse, virkningsgrader og årskostnader ved gitte laster. Leveringsbetingelser for energi skal også oppgis.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Det skal ikke benyttes fossilt brensel som for eksempel oljefyr.</w:t>
            </w:r>
          </w:p>
        </w:tc>
      </w:tr>
      <w:tr w:rsidR="009B790B" w:rsidRPr="009B790B" w14:paraId="63C38D6B" w14:textId="77777777" w:rsidTr="009B790B">
        <w:trPr>
          <w:trHeight w:val="75"/>
        </w:trPr>
        <w:tc>
          <w:tcPr>
            <w:tcW w:w="0" w:type="auto"/>
            <w:tcBorders>
              <w:top w:val="nil"/>
              <w:left w:val="nil"/>
              <w:bottom w:val="nil"/>
              <w:right w:val="nil"/>
            </w:tcBorders>
            <w:shd w:val="clear" w:color="auto" w:fill="auto"/>
            <w:vAlign w:val="bottom"/>
            <w:hideMark/>
          </w:tcPr>
          <w:p w14:paraId="60B19668"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7E405E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C3148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F7864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E7996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F4DA1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5E62E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049ED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4D978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BB33E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8783CE4" w14:textId="77777777" w:rsidTr="009B790B">
        <w:trPr>
          <w:trHeight w:val="75"/>
        </w:trPr>
        <w:tc>
          <w:tcPr>
            <w:tcW w:w="0" w:type="auto"/>
            <w:gridSpan w:val="10"/>
            <w:tcBorders>
              <w:top w:val="nil"/>
              <w:left w:val="nil"/>
              <w:bottom w:val="nil"/>
              <w:right w:val="nil"/>
            </w:tcBorders>
            <w:shd w:val="clear" w:color="auto" w:fill="auto"/>
            <w:vAlign w:val="bottom"/>
            <w:hideMark/>
          </w:tcPr>
          <w:p w14:paraId="601533F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78BE020" w14:textId="77777777" w:rsidTr="009B790B">
        <w:trPr>
          <w:trHeight w:val="75"/>
        </w:trPr>
        <w:tc>
          <w:tcPr>
            <w:tcW w:w="0" w:type="auto"/>
            <w:tcBorders>
              <w:top w:val="nil"/>
              <w:left w:val="nil"/>
              <w:bottom w:val="nil"/>
              <w:right w:val="nil"/>
            </w:tcBorders>
            <w:shd w:val="clear" w:color="auto" w:fill="auto"/>
            <w:vAlign w:val="bottom"/>
            <w:hideMark/>
          </w:tcPr>
          <w:p w14:paraId="27C4B15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D477D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06BBD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60F22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37CF1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0F787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8E784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A8207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F260A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73B8F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5BEB846"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7C222A5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2E1326D"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40B034A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DE19E8C"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5458632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28F7354" w14:textId="77777777" w:rsidTr="009B790B">
        <w:trPr>
          <w:trHeight w:val="75"/>
        </w:trPr>
        <w:tc>
          <w:tcPr>
            <w:tcW w:w="0" w:type="auto"/>
            <w:tcBorders>
              <w:top w:val="nil"/>
              <w:left w:val="nil"/>
              <w:bottom w:val="nil"/>
              <w:right w:val="nil"/>
            </w:tcBorders>
            <w:shd w:val="clear" w:color="auto" w:fill="auto"/>
            <w:vAlign w:val="bottom"/>
            <w:hideMark/>
          </w:tcPr>
          <w:p w14:paraId="338C3B99"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Farlige stoffer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7352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363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1EC11B"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E2FB8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D8584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BEE39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2E359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CA562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587C9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AFDBC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7B828B82" w14:textId="77777777" w:rsidTr="009B790B">
        <w:trPr>
          <w:trHeight w:val="75"/>
        </w:trPr>
        <w:tc>
          <w:tcPr>
            <w:tcW w:w="0" w:type="auto"/>
            <w:tcBorders>
              <w:top w:val="nil"/>
              <w:left w:val="nil"/>
              <w:bottom w:val="nil"/>
              <w:right w:val="nil"/>
            </w:tcBorders>
            <w:shd w:val="clear" w:color="auto" w:fill="auto"/>
            <w:vAlign w:val="bottom"/>
            <w:hideMark/>
          </w:tcPr>
          <w:p w14:paraId="1448380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19A4E9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C4EB5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853A3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16AF5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50626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DC218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FEE15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1730A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B2480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804F73A" w14:textId="77777777" w:rsidTr="009B790B">
        <w:trPr>
          <w:trHeight w:val="75"/>
        </w:trPr>
        <w:tc>
          <w:tcPr>
            <w:tcW w:w="0" w:type="auto"/>
            <w:gridSpan w:val="10"/>
            <w:tcBorders>
              <w:top w:val="nil"/>
              <w:left w:val="nil"/>
              <w:bottom w:val="nil"/>
              <w:right w:val="nil"/>
            </w:tcBorders>
            <w:shd w:val="clear" w:color="auto" w:fill="auto"/>
            <w:vAlign w:val="bottom"/>
            <w:hideMark/>
          </w:tcPr>
          <w:p w14:paraId="5A2EFF4C"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Produkter som inneholder stoffer på Miljødirektoratets prioritetsliste og kandidatliste (REACH) skal ikke benyttes. Produkter skal ha komplette sikkerhetsdatablad på norsk som kan forevises oppdragsgiver på forespørsel. Substitusjonsvurderinger kan gjøres og godkjennes av oppdragsgiver i en</w:t>
            </w:r>
            <w:r w:rsidRPr="009B790B">
              <w:rPr>
                <w:rFonts w:ascii="Times New Roman" w:eastAsia="Times New Roman" w:hAnsi="Times New Roman" w:cs="Times New Roman"/>
                <w:color w:val="000000"/>
                <w:lang w:eastAsia="nb-NO"/>
              </w:rPr>
              <w:t> </w:t>
            </w:r>
            <w:r w:rsidRPr="009B790B">
              <w:rPr>
                <w:rFonts w:ascii="Oslo Sans Office" w:eastAsia="Times New Roman" w:hAnsi="Oslo Sans Office" w:cs="Calibri"/>
                <w:color w:val="000000"/>
                <w:lang w:eastAsia="nb-NO"/>
              </w:rPr>
              <w:t>fravikss</w:t>
            </w:r>
            <w:r w:rsidRPr="009B790B">
              <w:rPr>
                <w:rFonts w:ascii="Oslo Sans Office" w:eastAsia="Times New Roman" w:hAnsi="Oslo Sans Office" w:cs="Oslo Sans Office"/>
                <w:color w:val="000000"/>
                <w:lang w:eastAsia="nb-NO"/>
              </w:rPr>
              <w:t>ø</w:t>
            </w:r>
            <w:r w:rsidRPr="009B790B">
              <w:rPr>
                <w:rFonts w:ascii="Oslo Sans Office" w:eastAsia="Times New Roman" w:hAnsi="Oslo Sans Office" w:cs="Calibri"/>
                <w:color w:val="000000"/>
                <w:lang w:eastAsia="nb-NO"/>
              </w:rPr>
              <w:t>knad.</w:t>
            </w:r>
            <w:r w:rsidRPr="009B790B">
              <w:rPr>
                <w:rFonts w:ascii="Times New Roman" w:eastAsia="Times New Roman" w:hAnsi="Times New Roman" w:cs="Times New Roman"/>
                <w:color w:val="000000"/>
                <w:lang w:eastAsia="nb-NO"/>
              </w:rPr>
              <w:t> </w:t>
            </w:r>
          </w:p>
        </w:tc>
      </w:tr>
      <w:tr w:rsidR="009B790B" w:rsidRPr="009B790B" w14:paraId="6FE32D6B" w14:textId="77777777" w:rsidTr="009B790B">
        <w:trPr>
          <w:trHeight w:val="75"/>
        </w:trPr>
        <w:tc>
          <w:tcPr>
            <w:tcW w:w="0" w:type="auto"/>
            <w:tcBorders>
              <w:top w:val="nil"/>
              <w:left w:val="nil"/>
              <w:bottom w:val="nil"/>
              <w:right w:val="nil"/>
            </w:tcBorders>
            <w:shd w:val="clear" w:color="auto" w:fill="auto"/>
            <w:vAlign w:val="bottom"/>
            <w:hideMark/>
          </w:tcPr>
          <w:p w14:paraId="518D4622"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3C86CE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07B37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7D91C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4DA70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0D926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B76C7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C8D74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F8055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F234E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7C5CD71" w14:textId="77777777" w:rsidTr="009B790B">
        <w:trPr>
          <w:trHeight w:val="75"/>
        </w:trPr>
        <w:tc>
          <w:tcPr>
            <w:tcW w:w="0" w:type="auto"/>
            <w:gridSpan w:val="10"/>
            <w:tcBorders>
              <w:top w:val="nil"/>
              <w:left w:val="nil"/>
              <w:bottom w:val="nil"/>
              <w:right w:val="nil"/>
            </w:tcBorders>
            <w:shd w:val="clear" w:color="auto" w:fill="auto"/>
            <w:vAlign w:val="bottom"/>
            <w:hideMark/>
          </w:tcPr>
          <w:p w14:paraId="79525CF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3863FA5" w14:textId="77777777" w:rsidTr="009B790B">
        <w:trPr>
          <w:trHeight w:val="75"/>
        </w:trPr>
        <w:tc>
          <w:tcPr>
            <w:tcW w:w="0" w:type="auto"/>
            <w:tcBorders>
              <w:top w:val="nil"/>
              <w:left w:val="nil"/>
              <w:bottom w:val="nil"/>
              <w:right w:val="nil"/>
            </w:tcBorders>
            <w:shd w:val="clear" w:color="auto" w:fill="auto"/>
            <w:vAlign w:val="bottom"/>
            <w:hideMark/>
          </w:tcPr>
          <w:p w14:paraId="2A67542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14F9F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C58A3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54168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F11BE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C72A5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AFBD1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F52C3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AEEBC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977C3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26490BD"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0044971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52FB712"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47117E8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E248A96"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128EDF9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EDBB6A6" w14:textId="77777777" w:rsidTr="009B790B">
        <w:trPr>
          <w:trHeight w:val="75"/>
        </w:trPr>
        <w:tc>
          <w:tcPr>
            <w:tcW w:w="0" w:type="auto"/>
            <w:tcBorders>
              <w:top w:val="nil"/>
              <w:left w:val="nil"/>
              <w:bottom w:val="nil"/>
              <w:right w:val="nil"/>
            </w:tcBorders>
            <w:shd w:val="clear" w:color="auto" w:fill="auto"/>
            <w:vAlign w:val="bottom"/>
            <w:hideMark/>
          </w:tcPr>
          <w:p w14:paraId="2AE55118"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 xml:space="preserve">Egenskaper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4CCD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355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12A2F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023E7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23FEB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EF093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4099C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58669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64C65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1A9BE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59F7FE20" w14:textId="77777777" w:rsidTr="009B790B">
        <w:trPr>
          <w:trHeight w:val="75"/>
        </w:trPr>
        <w:tc>
          <w:tcPr>
            <w:tcW w:w="0" w:type="auto"/>
            <w:tcBorders>
              <w:top w:val="nil"/>
              <w:left w:val="nil"/>
              <w:bottom w:val="nil"/>
              <w:right w:val="nil"/>
            </w:tcBorders>
            <w:shd w:val="clear" w:color="auto" w:fill="auto"/>
            <w:vAlign w:val="bottom"/>
            <w:hideMark/>
          </w:tcPr>
          <w:p w14:paraId="3DFACDF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9BBFDB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00CA1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55BD2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476BF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05F64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C55B2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45E55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7B369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E9CA0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FBFD22C" w14:textId="77777777" w:rsidTr="009B790B">
        <w:trPr>
          <w:trHeight w:val="75"/>
        </w:trPr>
        <w:tc>
          <w:tcPr>
            <w:tcW w:w="0" w:type="auto"/>
            <w:gridSpan w:val="10"/>
            <w:tcBorders>
              <w:top w:val="nil"/>
              <w:left w:val="nil"/>
              <w:bottom w:val="nil"/>
              <w:right w:val="nil"/>
            </w:tcBorders>
            <w:shd w:val="clear" w:color="auto" w:fill="auto"/>
            <w:vAlign w:val="bottom"/>
            <w:hideMark/>
          </w:tcPr>
          <w:p w14:paraId="19DD0970"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Det skal benyttes lavemitterende materialer (klasse 2) i henhold til NS 16798 (tabell B.17, s.56), på 80% av materialene innenfor dampsperren. </w:t>
            </w:r>
            <w:r w:rsidRPr="009B790B">
              <w:rPr>
                <w:rFonts w:ascii="Times New Roman" w:eastAsia="Times New Roman" w:hAnsi="Times New Roman" w:cs="Times New Roman"/>
                <w:color w:val="000000"/>
                <w:lang w:eastAsia="nb-NO"/>
              </w:rPr>
              <w:t> </w:t>
            </w:r>
          </w:p>
        </w:tc>
      </w:tr>
      <w:tr w:rsidR="009B790B" w:rsidRPr="009B790B" w14:paraId="5FCDC43D" w14:textId="77777777" w:rsidTr="009B790B">
        <w:trPr>
          <w:trHeight w:val="75"/>
        </w:trPr>
        <w:tc>
          <w:tcPr>
            <w:tcW w:w="0" w:type="auto"/>
            <w:tcBorders>
              <w:top w:val="nil"/>
              <w:left w:val="nil"/>
              <w:bottom w:val="nil"/>
              <w:right w:val="nil"/>
            </w:tcBorders>
            <w:shd w:val="clear" w:color="auto" w:fill="auto"/>
            <w:vAlign w:val="bottom"/>
            <w:hideMark/>
          </w:tcPr>
          <w:p w14:paraId="0CEEBC93"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DC51E0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1DEF7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77E0B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F5F4A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B7687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30314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DEDDD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F1366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C006B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39C6034" w14:textId="77777777" w:rsidTr="009B790B">
        <w:trPr>
          <w:trHeight w:val="75"/>
        </w:trPr>
        <w:tc>
          <w:tcPr>
            <w:tcW w:w="0" w:type="auto"/>
            <w:gridSpan w:val="10"/>
            <w:tcBorders>
              <w:top w:val="nil"/>
              <w:left w:val="nil"/>
              <w:bottom w:val="nil"/>
              <w:right w:val="nil"/>
            </w:tcBorders>
            <w:shd w:val="clear" w:color="auto" w:fill="auto"/>
            <w:vAlign w:val="bottom"/>
            <w:hideMark/>
          </w:tcPr>
          <w:p w14:paraId="73EE2F6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2A5311F" w14:textId="77777777" w:rsidTr="009B790B">
        <w:trPr>
          <w:trHeight w:val="75"/>
        </w:trPr>
        <w:tc>
          <w:tcPr>
            <w:tcW w:w="0" w:type="auto"/>
            <w:tcBorders>
              <w:top w:val="nil"/>
              <w:left w:val="nil"/>
              <w:bottom w:val="nil"/>
              <w:right w:val="nil"/>
            </w:tcBorders>
            <w:shd w:val="clear" w:color="auto" w:fill="auto"/>
            <w:vAlign w:val="bottom"/>
            <w:hideMark/>
          </w:tcPr>
          <w:p w14:paraId="712354C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781E5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3218D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EF294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102FD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08F04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F78A9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8CD42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B34AA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4315B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53124A3"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465A671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46A3AFF"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195747C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8F26EC2"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3A6612F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F3A4402" w14:textId="77777777" w:rsidTr="009B790B">
        <w:trPr>
          <w:trHeight w:val="75"/>
        </w:trPr>
        <w:tc>
          <w:tcPr>
            <w:tcW w:w="0" w:type="auto"/>
            <w:tcBorders>
              <w:top w:val="nil"/>
              <w:left w:val="nil"/>
              <w:bottom w:val="nil"/>
              <w:right w:val="nil"/>
            </w:tcBorders>
            <w:shd w:val="clear" w:color="auto" w:fill="auto"/>
            <w:vAlign w:val="bottom"/>
            <w:hideMark/>
          </w:tcPr>
          <w:p w14:paraId="0790114D"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EPD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F45E2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358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CD24A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04321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02C69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89831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7618E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A5A40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92087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5C97D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5AF768CA" w14:textId="77777777" w:rsidTr="009B790B">
        <w:trPr>
          <w:trHeight w:val="75"/>
        </w:trPr>
        <w:tc>
          <w:tcPr>
            <w:tcW w:w="0" w:type="auto"/>
            <w:tcBorders>
              <w:top w:val="nil"/>
              <w:left w:val="nil"/>
              <w:bottom w:val="nil"/>
              <w:right w:val="nil"/>
            </w:tcBorders>
            <w:shd w:val="clear" w:color="auto" w:fill="auto"/>
            <w:vAlign w:val="bottom"/>
            <w:hideMark/>
          </w:tcPr>
          <w:p w14:paraId="794FFB4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C68E5D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45F80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4890E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EC243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364F8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970B4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984C9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BF976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20DE2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F1FA7D4" w14:textId="77777777" w:rsidTr="009B790B">
        <w:trPr>
          <w:trHeight w:val="75"/>
        </w:trPr>
        <w:tc>
          <w:tcPr>
            <w:tcW w:w="0" w:type="auto"/>
            <w:gridSpan w:val="10"/>
            <w:tcBorders>
              <w:top w:val="nil"/>
              <w:left w:val="nil"/>
              <w:bottom w:val="nil"/>
              <w:right w:val="nil"/>
            </w:tcBorders>
            <w:shd w:val="clear" w:color="auto" w:fill="auto"/>
            <w:vAlign w:val="bottom"/>
            <w:hideMark/>
          </w:tcPr>
          <w:p w14:paraId="607BF981"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Det skal innhentes EPD for alle bygningsprodukter hvor EPDer er tilgjengelige. EPDene skal være tredjepartsverifisert og bygningsprodukter med lave utslippsverdier skal etterstrebes.</w:t>
            </w:r>
            <w:r w:rsidRPr="009B790B">
              <w:rPr>
                <w:rFonts w:ascii="Times New Roman" w:eastAsia="Times New Roman" w:hAnsi="Times New Roman" w:cs="Times New Roman"/>
                <w:color w:val="000000"/>
                <w:lang w:eastAsia="nb-NO"/>
              </w:rPr>
              <w:t> </w:t>
            </w:r>
          </w:p>
        </w:tc>
      </w:tr>
      <w:tr w:rsidR="009B790B" w:rsidRPr="009B790B" w14:paraId="02E45147" w14:textId="77777777" w:rsidTr="009B790B">
        <w:trPr>
          <w:trHeight w:val="75"/>
        </w:trPr>
        <w:tc>
          <w:tcPr>
            <w:tcW w:w="0" w:type="auto"/>
            <w:tcBorders>
              <w:top w:val="nil"/>
              <w:left w:val="nil"/>
              <w:bottom w:val="nil"/>
              <w:right w:val="nil"/>
            </w:tcBorders>
            <w:shd w:val="clear" w:color="auto" w:fill="auto"/>
            <w:vAlign w:val="bottom"/>
            <w:hideMark/>
          </w:tcPr>
          <w:p w14:paraId="4C761AF3"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9F4B93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71494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14A5F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2F12A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EB4D0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F821B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3297E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FAC07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B5F0D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F9D44F2" w14:textId="77777777" w:rsidTr="009B790B">
        <w:trPr>
          <w:trHeight w:val="75"/>
        </w:trPr>
        <w:tc>
          <w:tcPr>
            <w:tcW w:w="0" w:type="auto"/>
            <w:gridSpan w:val="10"/>
            <w:tcBorders>
              <w:top w:val="nil"/>
              <w:left w:val="nil"/>
              <w:bottom w:val="nil"/>
              <w:right w:val="nil"/>
            </w:tcBorders>
            <w:shd w:val="clear" w:color="auto" w:fill="auto"/>
            <w:vAlign w:val="bottom"/>
            <w:hideMark/>
          </w:tcPr>
          <w:p w14:paraId="0C0ED20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7C9529A" w14:textId="77777777" w:rsidTr="009B790B">
        <w:trPr>
          <w:trHeight w:val="75"/>
        </w:trPr>
        <w:tc>
          <w:tcPr>
            <w:tcW w:w="0" w:type="auto"/>
            <w:tcBorders>
              <w:top w:val="nil"/>
              <w:left w:val="nil"/>
              <w:bottom w:val="nil"/>
              <w:right w:val="nil"/>
            </w:tcBorders>
            <w:shd w:val="clear" w:color="auto" w:fill="auto"/>
            <w:vAlign w:val="bottom"/>
            <w:hideMark/>
          </w:tcPr>
          <w:p w14:paraId="3F6ACAE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F7BA9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BDA51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726D3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D3DFD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3F4E2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A5D8F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80D79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DC8D1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1E344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8AE0F71"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7172B59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408A484"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28933FF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6DC7200"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4A9C3CF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E002C12" w14:textId="77777777" w:rsidTr="009B790B">
        <w:trPr>
          <w:trHeight w:val="75"/>
        </w:trPr>
        <w:tc>
          <w:tcPr>
            <w:tcW w:w="0" w:type="auto"/>
            <w:tcBorders>
              <w:top w:val="nil"/>
              <w:left w:val="nil"/>
              <w:bottom w:val="nil"/>
              <w:right w:val="nil"/>
            </w:tcBorders>
            <w:shd w:val="clear" w:color="auto" w:fill="auto"/>
            <w:vAlign w:val="bottom"/>
            <w:hideMark/>
          </w:tcPr>
          <w:p w14:paraId="320E5DC4"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 xml:space="preserve">Ombruk av materialer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FF40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1607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B1A9DB"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CDED0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0B27C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017E9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615DE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5BA5C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F4AF9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01394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04240C28" w14:textId="77777777" w:rsidTr="009B790B">
        <w:trPr>
          <w:trHeight w:val="75"/>
        </w:trPr>
        <w:tc>
          <w:tcPr>
            <w:tcW w:w="0" w:type="auto"/>
            <w:tcBorders>
              <w:top w:val="nil"/>
              <w:left w:val="nil"/>
              <w:bottom w:val="nil"/>
              <w:right w:val="nil"/>
            </w:tcBorders>
            <w:shd w:val="clear" w:color="auto" w:fill="auto"/>
            <w:vAlign w:val="bottom"/>
            <w:hideMark/>
          </w:tcPr>
          <w:p w14:paraId="57A773FF"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E19E61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9CBBC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DC765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B4D88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E35C4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56FFB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9C915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81184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8DAC9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ABD59C3" w14:textId="77777777" w:rsidTr="009B790B">
        <w:trPr>
          <w:trHeight w:val="75"/>
        </w:trPr>
        <w:tc>
          <w:tcPr>
            <w:tcW w:w="0" w:type="auto"/>
            <w:gridSpan w:val="10"/>
            <w:tcBorders>
              <w:top w:val="nil"/>
              <w:left w:val="nil"/>
              <w:bottom w:val="nil"/>
              <w:right w:val="nil"/>
            </w:tcBorders>
            <w:shd w:val="clear" w:color="auto" w:fill="auto"/>
            <w:vAlign w:val="bottom"/>
            <w:hideMark/>
          </w:tcPr>
          <w:p w14:paraId="75F31D70"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Alle nybygg skal tilstrebe løsninger som legger til rette for</w:t>
            </w:r>
            <w:r w:rsidRPr="009B790B">
              <w:rPr>
                <w:rFonts w:ascii="Times New Roman" w:eastAsia="Times New Roman" w:hAnsi="Times New Roman" w:cs="Times New Roman"/>
                <w:color w:val="000000"/>
                <w:lang w:eastAsia="nb-NO"/>
              </w:rPr>
              <w:t> </w:t>
            </w:r>
            <w:r w:rsidRPr="009B790B">
              <w:rPr>
                <w:rFonts w:ascii="Oslo Sans Office" w:eastAsia="Times New Roman" w:hAnsi="Oslo Sans Office" w:cs="Calibri"/>
                <w:color w:val="000000"/>
                <w:lang w:eastAsia="nb-NO"/>
              </w:rPr>
              <w:t>demontering, ombruk og materialgjenvinning av bygningsdeler ved</w:t>
            </w:r>
            <w:r w:rsidRPr="009B790B">
              <w:rPr>
                <w:rFonts w:ascii="Times New Roman" w:eastAsia="Times New Roman" w:hAnsi="Times New Roman" w:cs="Times New Roman"/>
                <w:color w:val="000000"/>
                <w:lang w:eastAsia="nb-NO"/>
              </w:rPr>
              <w:t> </w:t>
            </w:r>
            <w:r w:rsidRPr="009B790B">
              <w:rPr>
                <w:rFonts w:ascii="Oslo Sans Office" w:eastAsia="Times New Roman" w:hAnsi="Oslo Sans Office" w:cs="Calibri"/>
                <w:color w:val="000000"/>
                <w:lang w:eastAsia="nb-NO"/>
              </w:rPr>
              <w:t>riving eller rehabilitering av bygget. Spesielt bør tunge bærende konstruksjoner forsøkes bevart.</w:t>
            </w:r>
            <w:r w:rsidRPr="009B790B">
              <w:rPr>
                <w:rFonts w:ascii="Oslo Sans Office" w:eastAsia="Times New Roman" w:hAnsi="Oslo Sans Office" w:cs="Calibri"/>
                <w:color w:val="000000"/>
                <w:lang w:eastAsia="nb-NO"/>
              </w:rPr>
              <w:br/>
              <w:t>Ved materialvalg skal det legges vekt på om materialene kan repareres, bearbeides og</w:t>
            </w:r>
            <w:r w:rsidRPr="009B790B">
              <w:rPr>
                <w:rFonts w:ascii="Times New Roman" w:eastAsia="Times New Roman" w:hAnsi="Times New Roman" w:cs="Times New Roman"/>
                <w:color w:val="000000"/>
                <w:lang w:eastAsia="nb-NO"/>
              </w:rPr>
              <w:t> </w:t>
            </w:r>
            <w:r w:rsidRPr="009B790B">
              <w:rPr>
                <w:rFonts w:ascii="Oslo Sans Office" w:eastAsia="Times New Roman" w:hAnsi="Oslo Sans Office" w:cs="Calibri"/>
                <w:color w:val="000000"/>
                <w:lang w:eastAsia="nb-NO"/>
              </w:rPr>
              <w:t>ombrukes</w:t>
            </w:r>
            <w:r w:rsidRPr="009B790B">
              <w:rPr>
                <w:rFonts w:ascii="Times New Roman" w:eastAsia="Times New Roman" w:hAnsi="Times New Roman" w:cs="Times New Roman"/>
                <w:color w:val="000000"/>
                <w:lang w:eastAsia="nb-NO"/>
              </w:rPr>
              <w:t> </w:t>
            </w:r>
            <w:r w:rsidRPr="009B790B">
              <w:rPr>
                <w:rFonts w:ascii="Oslo Sans Office" w:eastAsia="Times New Roman" w:hAnsi="Oslo Sans Office" w:cs="Calibri"/>
                <w:color w:val="000000"/>
                <w:lang w:eastAsia="nb-NO"/>
              </w:rPr>
              <w:t>f</w:t>
            </w:r>
            <w:r w:rsidRPr="009B790B">
              <w:rPr>
                <w:rFonts w:ascii="Oslo Sans Office" w:eastAsia="Times New Roman" w:hAnsi="Oslo Sans Office" w:cs="Oslo Sans Office"/>
                <w:color w:val="000000"/>
                <w:lang w:eastAsia="nb-NO"/>
              </w:rPr>
              <w:t>ø</w:t>
            </w:r>
            <w:r w:rsidRPr="009B790B">
              <w:rPr>
                <w:rFonts w:ascii="Oslo Sans Office" w:eastAsia="Times New Roman" w:hAnsi="Oslo Sans Office" w:cs="Calibri"/>
                <w:color w:val="000000"/>
                <w:lang w:eastAsia="nb-NO"/>
              </w:rPr>
              <w:t>r de kastes.</w:t>
            </w:r>
            <w:r w:rsidRPr="009B790B">
              <w:rPr>
                <w:rFonts w:ascii="Oslo Sans Office" w:eastAsia="Times New Roman" w:hAnsi="Oslo Sans Office" w:cs="Calibri"/>
                <w:color w:val="000000"/>
                <w:lang w:eastAsia="nb-NO"/>
              </w:rPr>
              <w:br/>
              <w:t>For rehabiliteringsprosjekter skal nye bygningsdeler planlegges slik at det legges til rette for demontering og ombruk av bygningsdelene.</w:t>
            </w:r>
            <w:r w:rsidRPr="009B790B">
              <w:rPr>
                <w:rFonts w:ascii="Times New Roman" w:eastAsia="Times New Roman" w:hAnsi="Times New Roman" w:cs="Times New Roman"/>
                <w:color w:val="000000"/>
                <w:lang w:eastAsia="nb-NO"/>
              </w:rPr>
              <w:t> </w:t>
            </w:r>
          </w:p>
        </w:tc>
      </w:tr>
      <w:tr w:rsidR="009B790B" w:rsidRPr="009B790B" w14:paraId="2438CF7D" w14:textId="77777777" w:rsidTr="009B790B">
        <w:trPr>
          <w:trHeight w:val="75"/>
        </w:trPr>
        <w:tc>
          <w:tcPr>
            <w:tcW w:w="0" w:type="auto"/>
            <w:tcBorders>
              <w:top w:val="nil"/>
              <w:left w:val="nil"/>
              <w:bottom w:val="nil"/>
              <w:right w:val="nil"/>
            </w:tcBorders>
            <w:shd w:val="clear" w:color="auto" w:fill="auto"/>
            <w:vAlign w:val="bottom"/>
            <w:hideMark/>
          </w:tcPr>
          <w:p w14:paraId="1D293BEC"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1EC9B6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12DA5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4F3B9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ADA64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D017B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2B2E0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91E59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218EE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74CF1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72F5B86" w14:textId="77777777" w:rsidTr="009B790B">
        <w:trPr>
          <w:trHeight w:val="75"/>
        </w:trPr>
        <w:tc>
          <w:tcPr>
            <w:tcW w:w="0" w:type="auto"/>
            <w:gridSpan w:val="10"/>
            <w:tcBorders>
              <w:top w:val="nil"/>
              <w:left w:val="nil"/>
              <w:bottom w:val="nil"/>
              <w:right w:val="nil"/>
            </w:tcBorders>
            <w:shd w:val="clear" w:color="auto" w:fill="auto"/>
            <w:vAlign w:val="bottom"/>
            <w:hideMark/>
          </w:tcPr>
          <w:p w14:paraId="327CC21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57D122B" w14:textId="77777777" w:rsidTr="009B790B">
        <w:trPr>
          <w:trHeight w:val="75"/>
        </w:trPr>
        <w:tc>
          <w:tcPr>
            <w:tcW w:w="0" w:type="auto"/>
            <w:tcBorders>
              <w:top w:val="nil"/>
              <w:left w:val="nil"/>
              <w:bottom w:val="nil"/>
              <w:right w:val="nil"/>
            </w:tcBorders>
            <w:shd w:val="clear" w:color="auto" w:fill="auto"/>
            <w:vAlign w:val="bottom"/>
            <w:hideMark/>
          </w:tcPr>
          <w:p w14:paraId="6ED71C1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5D744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436EA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F833B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E3C3E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E01E8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00338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C5A00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9817A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D08B4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F5B9D17"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1A2EC58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99EDBB8"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48A629D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E98902D"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4E5FDC7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C30C81D" w14:textId="77777777" w:rsidTr="009B790B">
        <w:trPr>
          <w:trHeight w:val="75"/>
        </w:trPr>
        <w:tc>
          <w:tcPr>
            <w:tcW w:w="0" w:type="auto"/>
            <w:tcBorders>
              <w:top w:val="nil"/>
              <w:left w:val="nil"/>
              <w:bottom w:val="nil"/>
              <w:right w:val="nil"/>
            </w:tcBorders>
            <w:shd w:val="clear" w:color="auto" w:fill="auto"/>
            <w:vAlign w:val="bottom"/>
            <w:hideMark/>
          </w:tcPr>
          <w:p w14:paraId="4DDFDFDE"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Plast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C397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1608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5560B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6B7E0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CECBE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7226D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4863C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290EE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2CB28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C9578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48BC7F9C" w14:textId="77777777" w:rsidTr="009B790B">
        <w:trPr>
          <w:trHeight w:val="75"/>
        </w:trPr>
        <w:tc>
          <w:tcPr>
            <w:tcW w:w="0" w:type="auto"/>
            <w:tcBorders>
              <w:top w:val="nil"/>
              <w:left w:val="nil"/>
              <w:bottom w:val="nil"/>
              <w:right w:val="nil"/>
            </w:tcBorders>
            <w:shd w:val="clear" w:color="auto" w:fill="auto"/>
            <w:vAlign w:val="bottom"/>
            <w:hideMark/>
          </w:tcPr>
          <w:p w14:paraId="2679DF1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C707E8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B3B11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9E100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D9D7C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38A5A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3874E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EA7FD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37297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3F2D6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FD32ECF" w14:textId="77777777" w:rsidTr="009B790B">
        <w:trPr>
          <w:trHeight w:val="75"/>
        </w:trPr>
        <w:tc>
          <w:tcPr>
            <w:tcW w:w="0" w:type="auto"/>
            <w:gridSpan w:val="10"/>
            <w:tcBorders>
              <w:top w:val="nil"/>
              <w:left w:val="nil"/>
              <w:bottom w:val="nil"/>
              <w:right w:val="nil"/>
            </w:tcBorders>
            <w:shd w:val="clear" w:color="auto" w:fill="auto"/>
            <w:vAlign w:val="bottom"/>
            <w:hideMark/>
          </w:tcPr>
          <w:p w14:paraId="0278654F"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Det skal i hvert bygg søkes etter alternativer til fossil plast. Resirkulert og materialgjenvunnet plast skal benyttes fremfor fossil plast i bygget der det finnes alternativer tilgjengelig på markedet. Plastemballasje fra bygningsprodukter skal minimeres. All plastemballasje bør være ombrukbar, og minimum gjenvinnbar.  </w:t>
            </w:r>
          </w:p>
        </w:tc>
      </w:tr>
      <w:tr w:rsidR="009B790B" w:rsidRPr="009B790B" w14:paraId="63CE17A5" w14:textId="77777777" w:rsidTr="009B790B">
        <w:trPr>
          <w:trHeight w:val="75"/>
        </w:trPr>
        <w:tc>
          <w:tcPr>
            <w:tcW w:w="0" w:type="auto"/>
            <w:tcBorders>
              <w:top w:val="nil"/>
              <w:left w:val="nil"/>
              <w:bottom w:val="nil"/>
              <w:right w:val="nil"/>
            </w:tcBorders>
            <w:shd w:val="clear" w:color="auto" w:fill="auto"/>
            <w:vAlign w:val="bottom"/>
            <w:hideMark/>
          </w:tcPr>
          <w:p w14:paraId="43B7B45C"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98F133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E2525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7CE62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95981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F8ABB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E0619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0D82D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60BAB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E88F4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C3F945C" w14:textId="77777777" w:rsidTr="009B790B">
        <w:trPr>
          <w:trHeight w:val="75"/>
        </w:trPr>
        <w:tc>
          <w:tcPr>
            <w:tcW w:w="0" w:type="auto"/>
            <w:gridSpan w:val="10"/>
            <w:tcBorders>
              <w:top w:val="nil"/>
              <w:left w:val="nil"/>
              <w:bottom w:val="nil"/>
              <w:right w:val="nil"/>
            </w:tcBorders>
            <w:shd w:val="clear" w:color="auto" w:fill="auto"/>
            <w:vAlign w:val="bottom"/>
            <w:hideMark/>
          </w:tcPr>
          <w:p w14:paraId="746E084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1DAF09E" w14:textId="77777777" w:rsidTr="009B790B">
        <w:trPr>
          <w:trHeight w:val="75"/>
        </w:trPr>
        <w:tc>
          <w:tcPr>
            <w:tcW w:w="0" w:type="auto"/>
            <w:tcBorders>
              <w:top w:val="nil"/>
              <w:left w:val="nil"/>
              <w:bottom w:val="nil"/>
              <w:right w:val="nil"/>
            </w:tcBorders>
            <w:shd w:val="clear" w:color="auto" w:fill="auto"/>
            <w:vAlign w:val="bottom"/>
            <w:hideMark/>
          </w:tcPr>
          <w:p w14:paraId="6E2B52E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176A3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51955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DC208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D790D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DB4BE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FB128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021DA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3794D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56B7E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6CCC6C4"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474D97F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9444B88"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78F20F5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14C5690"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4C129E3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7065DAC" w14:textId="77777777" w:rsidTr="009B790B">
        <w:trPr>
          <w:trHeight w:val="75"/>
        </w:trPr>
        <w:tc>
          <w:tcPr>
            <w:tcW w:w="0" w:type="auto"/>
            <w:tcBorders>
              <w:top w:val="nil"/>
              <w:left w:val="nil"/>
              <w:bottom w:val="nil"/>
              <w:right w:val="nil"/>
            </w:tcBorders>
            <w:shd w:val="clear" w:color="auto" w:fill="auto"/>
            <w:vAlign w:val="bottom"/>
            <w:hideMark/>
          </w:tcPr>
          <w:p w14:paraId="68A176BA"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Treverk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54A20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364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D9A1E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257C0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12FEB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C28FD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15116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48B41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32C2BB"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6565F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6BF82362" w14:textId="77777777" w:rsidTr="009B790B">
        <w:trPr>
          <w:trHeight w:val="75"/>
        </w:trPr>
        <w:tc>
          <w:tcPr>
            <w:tcW w:w="0" w:type="auto"/>
            <w:tcBorders>
              <w:top w:val="nil"/>
              <w:left w:val="nil"/>
              <w:bottom w:val="nil"/>
              <w:right w:val="nil"/>
            </w:tcBorders>
            <w:shd w:val="clear" w:color="auto" w:fill="auto"/>
            <w:vAlign w:val="bottom"/>
            <w:hideMark/>
          </w:tcPr>
          <w:p w14:paraId="0A44635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CA3712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396EC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5C121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2E42D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C5EC3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04053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483BB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287CB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44E45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4186795" w14:textId="77777777" w:rsidTr="009B790B">
        <w:trPr>
          <w:trHeight w:val="75"/>
        </w:trPr>
        <w:tc>
          <w:tcPr>
            <w:tcW w:w="0" w:type="auto"/>
            <w:gridSpan w:val="10"/>
            <w:tcBorders>
              <w:top w:val="nil"/>
              <w:left w:val="nil"/>
              <w:bottom w:val="nil"/>
              <w:right w:val="nil"/>
            </w:tcBorders>
            <w:shd w:val="clear" w:color="auto" w:fill="auto"/>
            <w:vAlign w:val="bottom"/>
            <w:hideMark/>
          </w:tcPr>
          <w:p w14:paraId="297261A3"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Trevirke og trebaserte produkter skal være produsert av tømmer fra FSC levende skog-sertifisert eller PEFC-sertifisert skog (www.pefcnorge.org/index.cfm). Tømmer fra regnskog skal ikke benyttes, uansett sertifiseringsordning.</w:t>
            </w:r>
          </w:p>
        </w:tc>
      </w:tr>
      <w:tr w:rsidR="009B790B" w:rsidRPr="009B790B" w14:paraId="1E36E4B4" w14:textId="77777777" w:rsidTr="009B790B">
        <w:trPr>
          <w:trHeight w:val="75"/>
        </w:trPr>
        <w:tc>
          <w:tcPr>
            <w:tcW w:w="0" w:type="auto"/>
            <w:tcBorders>
              <w:top w:val="nil"/>
              <w:left w:val="nil"/>
              <w:bottom w:val="nil"/>
              <w:right w:val="nil"/>
            </w:tcBorders>
            <w:shd w:val="clear" w:color="auto" w:fill="auto"/>
            <w:vAlign w:val="bottom"/>
            <w:hideMark/>
          </w:tcPr>
          <w:p w14:paraId="574A8FE7"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27F636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15B2D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7A0FE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C12D8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FC131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74658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6759D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EE3B4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644EF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89DAA09" w14:textId="77777777" w:rsidTr="009B790B">
        <w:trPr>
          <w:trHeight w:val="75"/>
        </w:trPr>
        <w:tc>
          <w:tcPr>
            <w:tcW w:w="0" w:type="auto"/>
            <w:gridSpan w:val="10"/>
            <w:tcBorders>
              <w:top w:val="nil"/>
              <w:left w:val="nil"/>
              <w:bottom w:val="nil"/>
              <w:right w:val="nil"/>
            </w:tcBorders>
            <w:shd w:val="clear" w:color="auto" w:fill="auto"/>
            <w:vAlign w:val="bottom"/>
            <w:hideMark/>
          </w:tcPr>
          <w:p w14:paraId="3AF087F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91DCFA5" w14:textId="77777777" w:rsidTr="009B790B">
        <w:trPr>
          <w:trHeight w:val="75"/>
        </w:trPr>
        <w:tc>
          <w:tcPr>
            <w:tcW w:w="0" w:type="auto"/>
            <w:tcBorders>
              <w:top w:val="nil"/>
              <w:left w:val="nil"/>
              <w:bottom w:val="nil"/>
              <w:right w:val="nil"/>
            </w:tcBorders>
            <w:shd w:val="clear" w:color="auto" w:fill="auto"/>
            <w:vAlign w:val="bottom"/>
            <w:hideMark/>
          </w:tcPr>
          <w:p w14:paraId="1390ECC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D8F33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F6C1F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7D1EA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0D4C9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406D5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AE66D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ABF23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78E77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54FA9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EFBD31E"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57B3922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B906F2A"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3DDEE8A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04A63D6"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5F057AF1" w14:textId="77777777" w:rsidR="009B790B" w:rsidRPr="009B790B" w:rsidRDefault="009B790B" w:rsidP="009B790B">
            <w:pPr>
              <w:pStyle w:val="Overskrift3"/>
            </w:pPr>
            <w:bookmarkStart w:id="10" w:name="_Toc98428726"/>
            <w:r w:rsidRPr="009B790B">
              <w:t>3.1.2 Sikkerhet</w:t>
            </w:r>
            <w:bookmarkEnd w:id="10"/>
          </w:p>
        </w:tc>
      </w:tr>
      <w:tr w:rsidR="009B790B" w:rsidRPr="009B790B" w14:paraId="428DB532" w14:textId="77777777" w:rsidTr="009B790B">
        <w:trPr>
          <w:trHeight w:val="75"/>
        </w:trPr>
        <w:tc>
          <w:tcPr>
            <w:tcW w:w="0" w:type="auto"/>
            <w:tcBorders>
              <w:top w:val="nil"/>
              <w:left w:val="nil"/>
              <w:bottom w:val="nil"/>
              <w:right w:val="nil"/>
            </w:tcBorders>
            <w:shd w:val="clear" w:color="auto" w:fill="auto"/>
            <w:vAlign w:val="bottom"/>
            <w:hideMark/>
          </w:tcPr>
          <w:p w14:paraId="70E50558"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Plan for sikkerhet, tilgjengelighet og soneinndeling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0B03DF"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168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A0421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13B85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9452A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33911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52A64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C1DA1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D89E9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47F4F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7A4E3EFE" w14:textId="77777777" w:rsidTr="009B790B">
        <w:trPr>
          <w:trHeight w:val="75"/>
        </w:trPr>
        <w:tc>
          <w:tcPr>
            <w:tcW w:w="0" w:type="auto"/>
            <w:tcBorders>
              <w:top w:val="nil"/>
              <w:left w:val="nil"/>
              <w:bottom w:val="nil"/>
              <w:right w:val="nil"/>
            </w:tcBorders>
            <w:shd w:val="clear" w:color="auto" w:fill="auto"/>
            <w:vAlign w:val="bottom"/>
            <w:hideMark/>
          </w:tcPr>
          <w:p w14:paraId="516D169B"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109112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E4AF2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207A2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FA33B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9E79E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B8446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24EBF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7C9C8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8D930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DBF3DF7" w14:textId="77777777" w:rsidTr="009B790B">
        <w:trPr>
          <w:trHeight w:val="75"/>
        </w:trPr>
        <w:tc>
          <w:tcPr>
            <w:tcW w:w="0" w:type="auto"/>
            <w:gridSpan w:val="10"/>
            <w:tcBorders>
              <w:top w:val="nil"/>
              <w:left w:val="nil"/>
              <w:bottom w:val="nil"/>
              <w:right w:val="nil"/>
            </w:tcBorders>
            <w:shd w:val="clear" w:color="auto" w:fill="auto"/>
            <w:vAlign w:val="bottom"/>
            <w:hideMark/>
          </w:tcPr>
          <w:p w14:paraId="26D3931B"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Planer for sikkerhet og soneinndeling av bygget skal utarbeides. Planene skal vise hvordan krav til universell utforming, person- og verdisikkerhet skal ivaretas, samt hvilke arealer som er egnet til utlån.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 xml:space="preserve">Planen skal dokumentere hvordan tilgang til heis, HCWC og andre funksjoner som sikrer likeverdig bruk for alle, opprettholdes både på dag og kveld.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Planene skal synliggjøre tilrettelegging for tilsynsvakt, omfang av overvåkning og alarmering, samt soneinndeling med adgangsbegrensning, elektronisk og manuell. Behov for eLås skal avklares tidlig i prosjektet i forbindelse med konseptvalgutredning.</w:t>
            </w:r>
          </w:p>
        </w:tc>
      </w:tr>
      <w:tr w:rsidR="009B790B" w:rsidRPr="009B790B" w14:paraId="5FCF9728" w14:textId="77777777" w:rsidTr="009B790B">
        <w:trPr>
          <w:trHeight w:val="75"/>
        </w:trPr>
        <w:tc>
          <w:tcPr>
            <w:tcW w:w="0" w:type="auto"/>
            <w:tcBorders>
              <w:top w:val="nil"/>
              <w:left w:val="nil"/>
              <w:bottom w:val="nil"/>
              <w:right w:val="nil"/>
            </w:tcBorders>
            <w:shd w:val="clear" w:color="auto" w:fill="auto"/>
            <w:vAlign w:val="bottom"/>
            <w:hideMark/>
          </w:tcPr>
          <w:p w14:paraId="4CB8E753"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C8F36A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30031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F3C7E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48990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23462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484C1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9C187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62C48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1B27B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572F30A" w14:textId="77777777" w:rsidTr="009B790B">
        <w:trPr>
          <w:trHeight w:val="75"/>
        </w:trPr>
        <w:tc>
          <w:tcPr>
            <w:tcW w:w="0" w:type="auto"/>
            <w:gridSpan w:val="10"/>
            <w:tcBorders>
              <w:top w:val="nil"/>
              <w:left w:val="nil"/>
              <w:bottom w:val="nil"/>
              <w:right w:val="nil"/>
            </w:tcBorders>
            <w:shd w:val="clear" w:color="auto" w:fill="auto"/>
            <w:vAlign w:val="bottom"/>
            <w:hideMark/>
          </w:tcPr>
          <w:p w14:paraId="39E6C72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6E4BF60" w14:textId="77777777" w:rsidTr="009B790B">
        <w:trPr>
          <w:trHeight w:val="75"/>
        </w:trPr>
        <w:tc>
          <w:tcPr>
            <w:tcW w:w="0" w:type="auto"/>
            <w:tcBorders>
              <w:top w:val="nil"/>
              <w:left w:val="nil"/>
              <w:bottom w:val="nil"/>
              <w:right w:val="nil"/>
            </w:tcBorders>
            <w:shd w:val="clear" w:color="auto" w:fill="auto"/>
            <w:vAlign w:val="bottom"/>
            <w:hideMark/>
          </w:tcPr>
          <w:p w14:paraId="05E2B89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D0A9F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1611A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B0C74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D8E54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E188E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4DB5C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442F9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E1D39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7E789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96FAE38"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208E982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076ADB2"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6C7B479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3BCAFBE"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73F25BE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A06C5F2" w14:textId="77777777" w:rsidTr="009B790B">
        <w:trPr>
          <w:trHeight w:val="75"/>
        </w:trPr>
        <w:tc>
          <w:tcPr>
            <w:tcW w:w="0" w:type="auto"/>
            <w:tcBorders>
              <w:top w:val="nil"/>
              <w:left w:val="nil"/>
              <w:bottom w:val="nil"/>
              <w:right w:val="nil"/>
            </w:tcBorders>
            <w:shd w:val="clear" w:color="auto" w:fill="auto"/>
            <w:vAlign w:val="bottom"/>
            <w:hideMark/>
          </w:tcPr>
          <w:p w14:paraId="68AEEB8E"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Låssystemer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8F972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687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A5A01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FB305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79D32B"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A6EB7F"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A5169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5F91B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65050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7F7DB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752BF7E8" w14:textId="77777777" w:rsidTr="009B790B">
        <w:trPr>
          <w:trHeight w:val="75"/>
        </w:trPr>
        <w:tc>
          <w:tcPr>
            <w:tcW w:w="0" w:type="auto"/>
            <w:tcBorders>
              <w:top w:val="nil"/>
              <w:left w:val="nil"/>
              <w:bottom w:val="nil"/>
              <w:right w:val="nil"/>
            </w:tcBorders>
            <w:shd w:val="clear" w:color="auto" w:fill="auto"/>
            <w:vAlign w:val="bottom"/>
            <w:hideMark/>
          </w:tcPr>
          <w:p w14:paraId="20E4C76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3C2A93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E3557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51801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AB69A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0175E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14DBE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454DF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CBD75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11E93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EEC0B47" w14:textId="77777777" w:rsidTr="009B790B">
        <w:trPr>
          <w:trHeight w:val="75"/>
        </w:trPr>
        <w:tc>
          <w:tcPr>
            <w:tcW w:w="0" w:type="auto"/>
            <w:gridSpan w:val="10"/>
            <w:tcBorders>
              <w:top w:val="nil"/>
              <w:left w:val="nil"/>
              <w:bottom w:val="nil"/>
              <w:right w:val="nil"/>
            </w:tcBorders>
            <w:shd w:val="clear" w:color="auto" w:fill="auto"/>
            <w:vAlign w:val="bottom"/>
            <w:hideMark/>
          </w:tcPr>
          <w:p w14:paraId="32D27555"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Det skal leveres et elektronisk adgangskontrollsystem som skal være programmerbart for å kunne gi differensiert tilgang med sonedeling for bestemte arealer, personer og tidspunkter.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 xml:space="preserve">Betjeningsenheter for adgangskontroll skal støtte berøringsfri teknologi og ha nødvendig belysning for enkel betjening. Alle arealer skal i utgangspunktet tilknyttes adgangskontroll, arealer som ikke skal tilknyttes angis av byggherre i det enkelte prosjekt.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 xml:space="preserve">Alle adgangskontrollerte dører i en sone skal kunne settes i låst/ulåst stilling ved behov.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Leietager skal selv kunne administrere tilgangskontroll og kort produksjon, mens byggherre skal være teknisk ansvarlig for systemet.</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Adgangskontrollsystem skal være klargjort for "eLås" løsning som på et senere tidspunkt kan benyttes for innbyggerbruk (f.eks. Oslonøkkel fra Oslo kommune).</w:t>
            </w:r>
          </w:p>
        </w:tc>
      </w:tr>
      <w:tr w:rsidR="009B790B" w:rsidRPr="009B790B" w14:paraId="42252E5A" w14:textId="77777777" w:rsidTr="009B790B">
        <w:trPr>
          <w:trHeight w:val="75"/>
        </w:trPr>
        <w:tc>
          <w:tcPr>
            <w:tcW w:w="0" w:type="auto"/>
            <w:tcBorders>
              <w:top w:val="nil"/>
              <w:left w:val="nil"/>
              <w:bottom w:val="nil"/>
              <w:right w:val="nil"/>
            </w:tcBorders>
            <w:shd w:val="clear" w:color="auto" w:fill="auto"/>
            <w:vAlign w:val="bottom"/>
            <w:hideMark/>
          </w:tcPr>
          <w:p w14:paraId="507994FC"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3555A7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7D708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530CA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19A7E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4A3F9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75C64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43ECB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DC929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F0F64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272405D" w14:textId="77777777" w:rsidTr="009B790B">
        <w:trPr>
          <w:trHeight w:val="75"/>
        </w:trPr>
        <w:tc>
          <w:tcPr>
            <w:tcW w:w="0" w:type="auto"/>
            <w:gridSpan w:val="10"/>
            <w:tcBorders>
              <w:top w:val="nil"/>
              <w:left w:val="nil"/>
              <w:bottom w:val="nil"/>
              <w:right w:val="nil"/>
            </w:tcBorders>
            <w:shd w:val="clear" w:color="auto" w:fill="auto"/>
            <w:vAlign w:val="bottom"/>
            <w:hideMark/>
          </w:tcPr>
          <w:p w14:paraId="277018C0" w14:textId="02098B26"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r w:rsidRPr="009B790B">
              <w:rPr>
                <w:rFonts w:ascii="Oslo Sans Office" w:eastAsia="Times New Roman" w:hAnsi="Oslo Sans Office" w:cs="Calibri"/>
                <w:i/>
                <w:iCs/>
                <w:color w:val="000000"/>
                <w:sz w:val="20"/>
                <w:szCs w:val="20"/>
                <w:lang w:eastAsia="nb-NO"/>
              </w:rPr>
              <w:t>Adgangskontrollsystemet inngår som en del av leveransen og byggherre, dvs. Oslobygg og Boligbygg har det tekniske ansvaret for installasjonen.</w:t>
            </w:r>
            <w:r w:rsidRPr="009B790B">
              <w:rPr>
                <w:rFonts w:ascii="Oslo Sans Office" w:eastAsia="Times New Roman" w:hAnsi="Oslo Sans Office" w:cs="Calibri"/>
                <w:i/>
                <w:iCs/>
                <w:color w:val="000000"/>
                <w:sz w:val="20"/>
                <w:szCs w:val="20"/>
                <w:lang w:eastAsia="nb-NO"/>
              </w:rPr>
              <w:br/>
            </w:r>
            <w:r w:rsidRPr="009B790B">
              <w:rPr>
                <w:rFonts w:ascii="Oslo Sans Office" w:eastAsia="Times New Roman" w:hAnsi="Oslo Sans Office" w:cs="Calibri"/>
                <w:i/>
                <w:iCs/>
                <w:color w:val="000000"/>
                <w:sz w:val="20"/>
                <w:szCs w:val="20"/>
                <w:lang w:eastAsia="nb-NO"/>
              </w:rPr>
              <w:br/>
              <w:t>Det skal sikres at brukerne får adekvat opplæring i adgangskontrollsystemet til å kunne bruke og administrere det.</w:t>
            </w:r>
            <w:r w:rsidRPr="009B790B">
              <w:rPr>
                <w:rFonts w:ascii="Oslo Sans Office" w:eastAsia="Times New Roman" w:hAnsi="Oslo Sans Office" w:cs="Calibri"/>
                <w:i/>
                <w:iCs/>
                <w:color w:val="000000"/>
                <w:sz w:val="20"/>
                <w:szCs w:val="20"/>
                <w:lang w:eastAsia="nb-NO"/>
              </w:rPr>
              <w:br/>
              <w:t>Der kulturskole bygges sammen med annet formålsbygg, må prosjektene også ivareta deres behov. Behov avklares i det enkelte prosjekt i konseptvalgfasen.</w:t>
            </w:r>
          </w:p>
        </w:tc>
      </w:tr>
      <w:tr w:rsidR="009B790B" w:rsidRPr="009B790B" w14:paraId="33D7A2AB" w14:textId="77777777" w:rsidTr="009B790B">
        <w:trPr>
          <w:trHeight w:val="75"/>
        </w:trPr>
        <w:tc>
          <w:tcPr>
            <w:tcW w:w="0" w:type="auto"/>
            <w:tcBorders>
              <w:top w:val="nil"/>
              <w:left w:val="nil"/>
              <w:bottom w:val="nil"/>
              <w:right w:val="nil"/>
            </w:tcBorders>
            <w:shd w:val="clear" w:color="auto" w:fill="auto"/>
            <w:vAlign w:val="bottom"/>
            <w:hideMark/>
          </w:tcPr>
          <w:p w14:paraId="441BF59E"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FAA935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E2CAB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86C5B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5CAA8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0769E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76300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1DABC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54ABD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51452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2F2D712"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7288535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5D44D9A"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6931C80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C1B4ACB"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2CB1CD3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B00C03E" w14:textId="77777777" w:rsidTr="009B790B">
        <w:trPr>
          <w:trHeight w:val="75"/>
        </w:trPr>
        <w:tc>
          <w:tcPr>
            <w:tcW w:w="0" w:type="auto"/>
            <w:tcBorders>
              <w:top w:val="nil"/>
              <w:left w:val="nil"/>
              <w:bottom w:val="nil"/>
              <w:right w:val="nil"/>
            </w:tcBorders>
            <w:shd w:val="clear" w:color="auto" w:fill="auto"/>
            <w:vAlign w:val="bottom"/>
            <w:hideMark/>
          </w:tcPr>
          <w:p w14:paraId="7E1118F8"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Informasjonssikkerhet og personvern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7F06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1665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CDB70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F3F9EF"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C8370B"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F4661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FCF93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F2694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BCE97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56121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42AF4F86" w14:textId="77777777" w:rsidTr="009B790B">
        <w:trPr>
          <w:trHeight w:val="75"/>
        </w:trPr>
        <w:tc>
          <w:tcPr>
            <w:tcW w:w="0" w:type="auto"/>
            <w:tcBorders>
              <w:top w:val="nil"/>
              <w:left w:val="nil"/>
              <w:bottom w:val="nil"/>
              <w:right w:val="nil"/>
            </w:tcBorders>
            <w:shd w:val="clear" w:color="auto" w:fill="auto"/>
            <w:vAlign w:val="bottom"/>
            <w:hideMark/>
          </w:tcPr>
          <w:p w14:paraId="06DBD3BB"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A56722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66AF2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5ACC6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6065B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2AA5F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2D22E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A110F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15E3F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D893E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44932A5" w14:textId="77777777" w:rsidTr="009B790B">
        <w:trPr>
          <w:trHeight w:val="75"/>
        </w:trPr>
        <w:tc>
          <w:tcPr>
            <w:tcW w:w="0" w:type="auto"/>
            <w:gridSpan w:val="10"/>
            <w:tcBorders>
              <w:top w:val="nil"/>
              <w:left w:val="nil"/>
              <w:bottom w:val="nil"/>
              <w:right w:val="nil"/>
            </w:tcBorders>
            <w:shd w:val="clear" w:color="auto" w:fill="auto"/>
            <w:vAlign w:val="bottom"/>
            <w:hideMark/>
          </w:tcPr>
          <w:p w14:paraId="5A8AA783"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Informasjon som behandles i systemer, som er en del av leveransen og som støtter funksjonelle og driftsmessige arbeidsprosesser i bygget, skal kartlegges og dokumenteres.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Dersom et system medfører behandling av personopplysninger, skal systemet støtte krav til innebygd personvern og andre relevante krav iht. personvernforordningen (GDPR). Det skal være dokumentert hvordan kravene er oppfylte.</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Dersom et system inngår i leveransen skal det i samarbeid med drift/IKT organisasjonen gjennomføres en risikovurdering med hensyn på informasjonssikkerhet og personvern. Sikkerhetstiltakene som systemet omfatter, og hvordan de møter risikoene behandlet i risikovurderingen, skal være dokumenterte.</w:t>
            </w:r>
          </w:p>
        </w:tc>
      </w:tr>
      <w:tr w:rsidR="009B790B" w:rsidRPr="009B790B" w14:paraId="6B946036" w14:textId="77777777" w:rsidTr="009B790B">
        <w:trPr>
          <w:trHeight w:val="75"/>
        </w:trPr>
        <w:tc>
          <w:tcPr>
            <w:tcW w:w="0" w:type="auto"/>
            <w:tcBorders>
              <w:top w:val="nil"/>
              <w:left w:val="nil"/>
              <w:bottom w:val="nil"/>
              <w:right w:val="nil"/>
            </w:tcBorders>
            <w:shd w:val="clear" w:color="auto" w:fill="auto"/>
            <w:vAlign w:val="bottom"/>
            <w:hideMark/>
          </w:tcPr>
          <w:p w14:paraId="5728A68D"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D8A5B6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E1FCC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AC11A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2DEA9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8D822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C760E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DD27A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47122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91206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320E1BF" w14:textId="77777777" w:rsidTr="009B790B">
        <w:trPr>
          <w:trHeight w:val="75"/>
        </w:trPr>
        <w:tc>
          <w:tcPr>
            <w:tcW w:w="0" w:type="auto"/>
            <w:gridSpan w:val="10"/>
            <w:tcBorders>
              <w:top w:val="nil"/>
              <w:left w:val="nil"/>
              <w:bottom w:val="nil"/>
              <w:right w:val="nil"/>
            </w:tcBorders>
            <w:shd w:val="clear" w:color="auto" w:fill="auto"/>
            <w:vAlign w:val="bottom"/>
            <w:hideMark/>
          </w:tcPr>
          <w:p w14:paraId="363BE730"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r w:rsidRPr="009B790B">
              <w:rPr>
                <w:rFonts w:ascii="Oslo Sans Office" w:eastAsia="Times New Roman" w:hAnsi="Oslo Sans Office" w:cs="Calibri"/>
                <w:i/>
                <w:iCs/>
                <w:color w:val="000000"/>
                <w:sz w:val="20"/>
                <w:szCs w:val="20"/>
                <w:lang w:eastAsia="nb-NO"/>
              </w:rPr>
              <w:t xml:space="preserve">Bygg i drift omfatter ulike IKT-systemer hvorav noen av dem leveres av entreprenør gjennom anskaffelsen. </w:t>
            </w:r>
            <w:r w:rsidRPr="009B790B">
              <w:rPr>
                <w:rFonts w:ascii="Oslo Sans Office" w:eastAsia="Times New Roman" w:hAnsi="Oslo Sans Office" w:cs="Calibri"/>
                <w:i/>
                <w:iCs/>
                <w:color w:val="000000"/>
                <w:sz w:val="20"/>
                <w:szCs w:val="20"/>
                <w:lang w:eastAsia="nb-NO"/>
              </w:rPr>
              <w:br/>
              <w:t xml:space="preserve">IKT-systemene i bygg behandler ulike typer og mengder av informasjon og kommunen må sikre at informasjonsbehandlingen skjer i henhold til lover, forskrifter mm. og internt regelverk samt innenfor akseptabel risiko. Det er derfor grunn til å stille krav til leveransen </w:t>
            </w:r>
            <w:r w:rsidRPr="009B790B">
              <w:rPr>
                <w:rFonts w:ascii="Oslo Sans Office" w:eastAsia="Times New Roman" w:hAnsi="Oslo Sans Office" w:cs="Calibri"/>
                <w:i/>
                <w:iCs/>
                <w:color w:val="000000"/>
                <w:sz w:val="20"/>
                <w:szCs w:val="20"/>
                <w:lang w:eastAsia="nb-NO"/>
              </w:rPr>
              <w:lastRenderedPageBreak/>
              <w:t>fra entreprenør.</w:t>
            </w:r>
            <w:r w:rsidRPr="009B790B">
              <w:rPr>
                <w:rFonts w:ascii="Oslo Sans Office" w:eastAsia="Times New Roman" w:hAnsi="Oslo Sans Office" w:cs="Calibri"/>
                <w:i/>
                <w:iCs/>
                <w:color w:val="000000"/>
                <w:sz w:val="20"/>
                <w:szCs w:val="20"/>
                <w:lang w:eastAsia="nb-NO"/>
              </w:rPr>
              <w:br/>
              <w:t xml:space="preserve">Risikovurdering skal ivareta forhold som trusler, sårbarheter, uønskede hendelser og omfatte beskyttelse av konfidensialitet, integritet og tilgjengelighet for informasjon som behandles, samt beskyttelse av IKT-tjenesten systemet realiserer. </w:t>
            </w:r>
            <w:r w:rsidRPr="009B790B">
              <w:rPr>
                <w:rFonts w:ascii="Oslo Sans Office" w:eastAsia="Times New Roman" w:hAnsi="Oslo Sans Office" w:cs="Calibri"/>
                <w:i/>
                <w:iCs/>
                <w:color w:val="000000"/>
                <w:sz w:val="20"/>
                <w:szCs w:val="20"/>
                <w:lang w:eastAsia="nb-NO"/>
              </w:rPr>
              <w:br/>
              <w:t>Omfang av risikovurdering skal inkludere informasjonsbehandling hos eventuelle underleverandører og bruk av eventuelle eksterne skytjenester/-plattformer.</w:t>
            </w:r>
          </w:p>
        </w:tc>
      </w:tr>
      <w:tr w:rsidR="009B790B" w:rsidRPr="009B790B" w14:paraId="7E791186" w14:textId="77777777" w:rsidTr="009B790B">
        <w:trPr>
          <w:trHeight w:val="75"/>
        </w:trPr>
        <w:tc>
          <w:tcPr>
            <w:tcW w:w="0" w:type="auto"/>
            <w:tcBorders>
              <w:top w:val="nil"/>
              <w:left w:val="nil"/>
              <w:bottom w:val="nil"/>
              <w:right w:val="nil"/>
            </w:tcBorders>
            <w:shd w:val="clear" w:color="auto" w:fill="auto"/>
            <w:vAlign w:val="bottom"/>
            <w:hideMark/>
          </w:tcPr>
          <w:p w14:paraId="0F8136E7"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6B23FF9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10AB6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8D6CB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903C1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5EEEA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F5D5B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14493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4968E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49EF9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E86B8AD"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05A24D9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BDE5E8A"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5167882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B828802"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6CDD93F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BC6AD00" w14:textId="77777777" w:rsidTr="009B790B">
        <w:trPr>
          <w:trHeight w:val="75"/>
        </w:trPr>
        <w:tc>
          <w:tcPr>
            <w:tcW w:w="0" w:type="auto"/>
            <w:tcBorders>
              <w:top w:val="nil"/>
              <w:left w:val="nil"/>
              <w:bottom w:val="nil"/>
              <w:right w:val="nil"/>
            </w:tcBorders>
            <w:shd w:val="clear" w:color="auto" w:fill="auto"/>
            <w:vAlign w:val="bottom"/>
            <w:hideMark/>
          </w:tcPr>
          <w:p w14:paraId="29A87265"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Brannalarmanlegg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952F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635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3102D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B46803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B0B75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76286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F98A5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3CA33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4E41A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38B6B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564D79AC" w14:textId="77777777" w:rsidTr="009B790B">
        <w:trPr>
          <w:trHeight w:val="75"/>
        </w:trPr>
        <w:tc>
          <w:tcPr>
            <w:tcW w:w="0" w:type="auto"/>
            <w:tcBorders>
              <w:top w:val="nil"/>
              <w:left w:val="nil"/>
              <w:bottom w:val="nil"/>
              <w:right w:val="nil"/>
            </w:tcBorders>
            <w:shd w:val="clear" w:color="auto" w:fill="auto"/>
            <w:vAlign w:val="bottom"/>
            <w:hideMark/>
          </w:tcPr>
          <w:p w14:paraId="7FE7B20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6A5153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2B25F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5C1F8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31D9E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82442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7E151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FCDE2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E3C8E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9FF38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26BC768" w14:textId="77777777" w:rsidTr="009B790B">
        <w:trPr>
          <w:trHeight w:val="75"/>
        </w:trPr>
        <w:tc>
          <w:tcPr>
            <w:tcW w:w="0" w:type="auto"/>
            <w:gridSpan w:val="10"/>
            <w:tcBorders>
              <w:top w:val="nil"/>
              <w:left w:val="nil"/>
              <w:bottom w:val="nil"/>
              <w:right w:val="nil"/>
            </w:tcBorders>
            <w:shd w:val="clear" w:color="auto" w:fill="auto"/>
            <w:vAlign w:val="bottom"/>
            <w:hideMark/>
          </w:tcPr>
          <w:p w14:paraId="7541A535" w14:textId="01E92F06"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Bygget skal overvåkes av et automatisk, adresserbart brannalarmanlegg (kategori 2) med trådløs overføring til 110-sentralen. En overvåket/alarmert utvendig nøkkelsafe skal sikre brannvesenets adkomst til bygget.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Brannalarmpanel må plasseres i tilknytning til hovedangrepsvei og slik at alle brukere av bygget har tilkomst enten til hovedpanel eller en slave.</w:t>
            </w:r>
          </w:p>
        </w:tc>
      </w:tr>
      <w:tr w:rsidR="009B790B" w:rsidRPr="009B790B" w14:paraId="5DE48037" w14:textId="77777777" w:rsidTr="009B790B">
        <w:trPr>
          <w:trHeight w:val="75"/>
        </w:trPr>
        <w:tc>
          <w:tcPr>
            <w:tcW w:w="0" w:type="auto"/>
            <w:tcBorders>
              <w:top w:val="nil"/>
              <w:left w:val="nil"/>
              <w:bottom w:val="nil"/>
              <w:right w:val="nil"/>
            </w:tcBorders>
            <w:shd w:val="clear" w:color="auto" w:fill="auto"/>
            <w:vAlign w:val="bottom"/>
            <w:hideMark/>
          </w:tcPr>
          <w:p w14:paraId="2BCDC304"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FBF290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95AA5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B4994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6A2D0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4E9B1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A0C5F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D7F4F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DE80B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FC375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DDD6852" w14:textId="77777777" w:rsidTr="009B790B">
        <w:trPr>
          <w:trHeight w:val="75"/>
        </w:trPr>
        <w:tc>
          <w:tcPr>
            <w:tcW w:w="0" w:type="auto"/>
            <w:gridSpan w:val="10"/>
            <w:tcBorders>
              <w:top w:val="nil"/>
              <w:left w:val="nil"/>
              <w:bottom w:val="nil"/>
              <w:right w:val="nil"/>
            </w:tcBorders>
            <w:shd w:val="clear" w:color="auto" w:fill="auto"/>
            <w:vAlign w:val="bottom"/>
            <w:hideMark/>
          </w:tcPr>
          <w:p w14:paraId="221795E0"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r w:rsidRPr="009B790B">
              <w:rPr>
                <w:rFonts w:ascii="Oslo Sans Office" w:eastAsia="Times New Roman" w:hAnsi="Oslo Sans Office" w:cs="Calibri"/>
                <w:i/>
                <w:iCs/>
                <w:color w:val="000000"/>
                <w:sz w:val="20"/>
                <w:szCs w:val="20"/>
                <w:lang w:eastAsia="nb-NO"/>
              </w:rPr>
              <w:t>For flerbrukshall: Der flerbrukshallen prosjekteres i tilknytning til skole, skal brannalarmanlegget kobles til skolens brannanlegg, også ved frittstående bygg.</w:t>
            </w:r>
          </w:p>
        </w:tc>
      </w:tr>
      <w:tr w:rsidR="009B790B" w:rsidRPr="009B790B" w14:paraId="12ABA1CF" w14:textId="77777777" w:rsidTr="009B790B">
        <w:trPr>
          <w:trHeight w:val="75"/>
        </w:trPr>
        <w:tc>
          <w:tcPr>
            <w:tcW w:w="0" w:type="auto"/>
            <w:tcBorders>
              <w:top w:val="nil"/>
              <w:left w:val="nil"/>
              <w:bottom w:val="nil"/>
              <w:right w:val="nil"/>
            </w:tcBorders>
            <w:shd w:val="clear" w:color="auto" w:fill="auto"/>
            <w:vAlign w:val="bottom"/>
            <w:hideMark/>
          </w:tcPr>
          <w:p w14:paraId="31F8099A"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13951D8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99BF6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5158B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C647F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C2B70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F35BA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10220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F588B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8B5E4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3984F4B"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5D6B2C8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26D3751"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3526F40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B283978"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22EFF8C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BBE0772" w14:textId="77777777" w:rsidTr="009B790B">
        <w:trPr>
          <w:trHeight w:val="75"/>
        </w:trPr>
        <w:tc>
          <w:tcPr>
            <w:tcW w:w="0" w:type="auto"/>
            <w:tcBorders>
              <w:top w:val="nil"/>
              <w:left w:val="nil"/>
              <w:bottom w:val="nil"/>
              <w:right w:val="nil"/>
            </w:tcBorders>
            <w:shd w:val="clear" w:color="auto" w:fill="auto"/>
            <w:vAlign w:val="bottom"/>
            <w:hideMark/>
          </w:tcPr>
          <w:p w14:paraId="01319381"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Brannalarmanlegg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F4665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681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073DC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DA9BC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96945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C54A8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C9327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A146F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2C157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408F1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r>
      <w:tr w:rsidR="009B790B" w:rsidRPr="009B790B" w14:paraId="5D44D07B" w14:textId="77777777" w:rsidTr="009B790B">
        <w:trPr>
          <w:trHeight w:val="75"/>
        </w:trPr>
        <w:tc>
          <w:tcPr>
            <w:tcW w:w="0" w:type="auto"/>
            <w:tcBorders>
              <w:top w:val="nil"/>
              <w:left w:val="nil"/>
              <w:bottom w:val="nil"/>
              <w:right w:val="nil"/>
            </w:tcBorders>
            <w:shd w:val="clear" w:color="auto" w:fill="auto"/>
            <w:vAlign w:val="bottom"/>
            <w:hideMark/>
          </w:tcPr>
          <w:p w14:paraId="4430930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68656A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B6307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6DEDC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475C4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AD0FF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49C18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92599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83F83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D6CB5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2A89FA5" w14:textId="77777777" w:rsidTr="009B790B">
        <w:trPr>
          <w:trHeight w:val="75"/>
        </w:trPr>
        <w:tc>
          <w:tcPr>
            <w:tcW w:w="0" w:type="auto"/>
            <w:gridSpan w:val="10"/>
            <w:tcBorders>
              <w:top w:val="nil"/>
              <w:left w:val="nil"/>
              <w:bottom w:val="nil"/>
              <w:right w:val="nil"/>
            </w:tcBorders>
            <w:shd w:val="clear" w:color="auto" w:fill="auto"/>
            <w:vAlign w:val="bottom"/>
            <w:hideMark/>
          </w:tcPr>
          <w:p w14:paraId="33FED7C6"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Det skal være heldekkende brannalarmanlegg i 1890-gårder hvor leiligheter kun har adgang til 1 trapperom.</w:t>
            </w:r>
          </w:p>
        </w:tc>
      </w:tr>
      <w:tr w:rsidR="009B790B" w:rsidRPr="009B790B" w14:paraId="41BADB11" w14:textId="77777777" w:rsidTr="009B790B">
        <w:trPr>
          <w:trHeight w:val="75"/>
        </w:trPr>
        <w:tc>
          <w:tcPr>
            <w:tcW w:w="0" w:type="auto"/>
            <w:tcBorders>
              <w:top w:val="nil"/>
              <w:left w:val="nil"/>
              <w:bottom w:val="nil"/>
              <w:right w:val="nil"/>
            </w:tcBorders>
            <w:shd w:val="clear" w:color="auto" w:fill="auto"/>
            <w:vAlign w:val="bottom"/>
            <w:hideMark/>
          </w:tcPr>
          <w:p w14:paraId="2A01592E"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0C7043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F8946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62340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718BC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0C892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F706B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C9A15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3FD1B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5E038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A17EFB1" w14:textId="77777777" w:rsidTr="009B790B">
        <w:trPr>
          <w:trHeight w:val="75"/>
        </w:trPr>
        <w:tc>
          <w:tcPr>
            <w:tcW w:w="0" w:type="auto"/>
            <w:gridSpan w:val="10"/>
            <w:tcBorders>
              <w:top w:val="nil"/>
              <w:left w:val="nil"/>
              <w:bottom w:val="nil"/>
              <w:right w:val="nil"/>
            </w:tcBorders>
            <w:shd w:val="clear" w:color="auto" w:fill="auto"/>
            <w:vAlign w:val="bottom"/>
            <w:hideMark/>
          </w:tcPr>
          <w:p w14:paraId="3872E069"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r w:rsidRPr="009B790B">
              <w:rPr>
                <w:rFonts w:ascii="Oslo Sans Office" w:eastAsia="Times New Roman" w:hAnsi="Oslo Sans Office" w:cs="Calibri"/>
                <w:i/>
                <w:iCs/>
                <w:color w:val="000000"/>
                <w:sz w:val="20"/>
                <w:szCs w:val="20"/>
                <w:lang w:eastAsia="nb-NO"/>
              </w:rPr>
              <w:t>Kun relevant dersom prosjektet er rehabilitering av en 1890-gård.</w:t>
            </w:r>
          </w:p>
        </w:tc>
      </w:tr>
      <w:tr w:rsidR="00901C97" w:rsidRPr="009B790B" w14:paraId="7DA5D5A9" w14:textId="77777777" w:rsidTr="009B790B">
        <w:trPr>
          <w:trHeight w:val="75"/>
        </w:trPr>
        <w:tc>
          <w:tcPr>
            <w:tcW w:w="0" w:type="auto"/>
            <w:tcBorders>
              <w:top w:val="nil"/>
              <w:left w:val="nil"/>
              <w:bottom w:val="nil"/>
              <w:right w:val="nil"/>
            </w:tcBorders>
            <w:shd w:val="clear" w:color="auto" w:fill="auto"/>
            <w:vAlign w:val="bottom"/>
          </w:tcPr>
          <w:p w14:paraId="5C596C83" w14:textId="77777777" w:rsidR="00901C97" w:rsidRPr="009B790B" w:rsidRDefault="00901C97" w:rsidP="009B790B">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tcPr>
          <w:p w14:paraId="6DA4D46C" w14:textId="77777777" w:rsidR="00901C97" w:rsidRPr="009B790B" w:rsidRDefault="00901C97"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tcPr>
          <w:p w14:paraId="67763695" w14:textId="77777777" w:rsidR="00901C97" w:rsidRPr="009B790B" w:rsidRDefault="00901C97"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tcPr>
          <w:p w14:paraId="3D18DC01" w14:textId="77777777" w:rsidR="00901C97" w:rsidRPr="009B790B" w:rsidRDefault="00901C97"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tcPr>
          <w:p w14:paraId="7DBCDF16" w14:textId="77777777" w:rsidR="00901C97" w:rsidRPr="009B790B" w:rsidRDefault="00901C97"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tcPr>
          <w:p w14:paraId="51C74F32" w14:textId="77777777" w:rsidR="00901C97" w:rsidRPr="009B790B" w:rsidRDefault="00901C97"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tcPr>
          <w:p w14:paraId="663602E9" w14:textId="77777777" w:rsidR="00901C97" w:rsidRPr="009B790B" w:rsidRDefault="00901C97"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tcPr>
          <w:p w14:paraId="411A8501" w14:textId="77777777" w:rsidR="00901C97" w:rsidRPr="009B790B" w:rsidRDefault="00901C97"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tcPr>
          <w:p w14:paraId="316D4178" w14:textId="77777777" w:rsidR="00901C97" w:rsidRPr="009B790B" w:rsidRDefault="00901C97"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tcPr>
          <w:p w14:paraId="477564B9" w14:textId="77777777" w:rsidR="00901C97" w:rsidRPr="009B790B" w:rsidRDefault="00901C97" w:rsidP="009B790B">
            <w:pPr>
              <w:spacing w:after="0" w:line="240" w:lineRule="auto"/>
              <w:rPr>
                <w:rFonts w:ascii="Times New Roman" w:eastAsia="Times New Roman" w:hAnsi="Times New Roman" w:cs="Times New Roman"/>
                <w:sz w:val="20"/>
                <w:szCs w:val="20"/>
                <w:lang w:eastAsia="nb-NO"/>
              </w:rPr>
            </w:pPr>
          </w:p>
        </w:tc>
      </w:tr>
      <w:tr w:rsidR="009B790B" w:rsidRPr="009B790B" w14:paraId="5F4A25E2" w14:textId="77777777" w:rsidTr="009B790B">
        <w:trPr>
          <w:trHeight w:val="75"/>
        </w:trPr>
        <w:tc>
          <w:tcPr>
            <w:tcW w:w="0" w:type="auto"/>
            <w:tcBorders>
              <w:top w:val="nil"/>
              <w:left w:val="nil"/>
              <w:bottom w:val="nil"/>
              <w:right w:val="nil"/>
            </w:tcBorders>
            <w:shd w:val="clear" w:color="auto" w:fill="auto"/>
            <w:vAlign w:val="bottom"/>
            <w:hideMark/>
          </w:tcPr>
          <w:p w14:paraId="73532114"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5728FCE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7B989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98BA4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30350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70111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4C38E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2FF3D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AB98E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15257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B357BA" w:rsidRPr="009B790B" w14:paraId="21672A34" w14:textId="77777777" w:rsidTr="009B790B">
        <w:trPr>
          <w:trHeight w:val="75"/>
        </w:trPr>
        <w:tc>
          <w:tcPr>
            <w:tcW w:w="0" w:type="auto"/>
            <w:gridSpan w:val="10"/>
            <w:tcBorders>
              <w:top w:val="nil"/>
              <w:left w:val="nil"/>
              <w:bottom w:val="nil"/>
              <w:right w:val="nil"/>
            </w:tcBorders>
            <w:shd w:val="clear" w:color="auto" w:fill="auto"/>
            <w:noWrap/>
            <w:vAlign w:val="bottom"/>
          </w:tcPr>
          <w:p w14:paraId="0FD960E7" w14:textId="77777777" w:rsidR="00B357BA" w:rsidRPr="009B790B" w:rsidRDefault="00B357BA" w:rsidP="009B790B">
            <w:pPr>
              <w:spacing w:after="0" w:line="240" w:lineRule="auto"/>
              <w:rPr>
                <w:rFonts w:ascii="Times New Roman" w:eastAsia="Times New Roman" w:hAnsi="Times New Roman" w:cs="Times New Roman"/>
                <w:sz w:val="20"/>
                <w:szCs w:val="20"/>
                <w:lang w:eastAsia="nb-NO"/>
              </w:rPr>
            </w:pPr>
          </w:p>
        </w:tc>
      </w:tr>
      <w:tr w:rsidR="00B357BA" w:rsidRPr="009B790B" w14:paraId="454281BB" w14:textId="77777777" w:rsidTr="007F3A65">
        <w:trPr>
          <w:trHeight w:val="75"/>
        </w:trPr>
        <w:tc>
          <w:tcPr>
            <w:tcW w:w="0" w:type="auto"/>
            <w:gridSpan w:val="10"/>
            <w:tcBorders>
              <w:top w:val="nil"/>
              <w:left w:val="nil"/>
              <w:bottom w:val="nil"/>
              <w:right w:val="nil"/>
            </w:tcBorders>
            <w:shd w:val="clear" w:color="auto" w:fill="auto"/>
            <w:noWrap/>
            <w:vAlign w:val="bottom"/>
            <w:hideMark/>
          </w:tcPr>
          <w:p w14:paraId="5169071B" w14:textId="46136E8A" w:rsidR="00B357BA" w:rsidRPr="009B790B" w:rsidRDefault="00B357BA" w:rsidP="007F3A65">
            <w:pPr>
              <w:pStyle w:val="Overskrift3"/>
            </w:pPr>
            <w:bookmarkStart w:id="11" w:name="_Toc98428727"/>
            <w:r w:rsidRPr="009B790B">
              <w:t>3.1.</w:t>
            </w:r>
            <w:r w:rsidR="00901C97">
              <w:t>3</w:t>
            </w:r>
            <w:r w:rsidRPr="009B790B">
              <w:t xml:space="preserve"> </w:t>
            </w:r>
            <w:r w:rsidR="00901C97">
              <w:t>Universell utforming</w:t>
            </w:r>
            <w:bookmarkEnd w:id="11"/>
          </w:p>
        </w:tc>
      </w:tr>
      <w:tr w:rsidR="00B357BA" w:rsidRPr="009B790B" w14:paraId="5D76BB61" w14:textId="77777777" w:rsidTr="00B357BA">
        <w:trPr>
          <w:trHeight w:val="75"/>
        </w:trPr>
        <w:tc>
          <w:tcPr>
            <w:tcW w:w="0" w:type="auto"/>
            <w:tcBorders>
              <w:top w:val="nil"/>
              <w:left w:val="nil"/>
              <w:bottom w:val="nil"/>
              <w:right w:val="nil"/>
            </w:tcBorders>
            <w:shd w:val="clear" w:color="auto" w:fill="auto"/>
            <w:vAlign w:val="bottom"/>
            <w:hideMark/>
          </w:tcPr>
          <w:p w14:paraId="55A9A0D9" w14:textId="6506EE66" w:rsidR="00B357BA" w:rsidRPr="009B790B" w:rsidRDefault="00B357BA" w:rsidP="007F3A65">
            <w:pPr>
              <w:spacing w:after="0" w:line="240" w:lineRule="auto"/>
              <w:rPr>
                <w:rFonts w:ascii="Oslo Sans Office" w:eastAsia="Times New Roman" w:hAnsi="Oslo Sans Office" w:cs="Calibri"/>
                <w:b/>
                <w:bCs/>
                <w:color w:val="000000"/>
                <w:lang w:eastAsia="nb-NO"/>
              </w:rPr>
            </w:pPr>
            <w:r>
              <w:rPr>
                <w:rFonts w:ascii="Oslo Sans Office" w:eastAsia="Times New Roman" w:hAnsi="Oslo Sans Office" w:cs="Calibri"/>
                <w:b/>
                <w:bCs/>
                <w:color w:val="000000"/>
                <w:lang w:eastAsia="nb-NO"/>
              </w:rPr>
              <w:t>Ingen krav i dette kapittelet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78C94D9" w14:textId="2F90537A" w:rsidR="00B357BA" w:rsidRPr="009B790B" w:rsidRDefault="00B357BA" w:rsidP="007F3A65">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73737E1" w14:textId="53BA5D0B" w:rsidR="00B357BA" w:rsidRPr="009B790B" w:rsidRDefault="00B357BA" w:rsidP="007F3A65">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C676D8F" w14:textId="2F25AF14" w:rsidR="00B357BA" w:rsidRPr="009B790B" w:rsidRDefault="00B357BA" w:rsidP="007F3A65">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6E2D0FA" w14:textId="3A64267F" w:rsidR="00B357BA" w:rsidRPr="009B790B" w:rsidRDefault="00B357BA" w:rsidP="007F3A65">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677F258" w14:textId="0645AF56" w:rsidR="00B357BA" w:rsidRPr="009B790B" w:rsidRDefault="00B357BA" w:rsidP="007F3A65">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298E68B" w14:textId="3C403533" w:rsidR="00B357BA" w:rsidRPr="009B790B" w:rsidRDefault="00B357BA" w:rsidP="007F3A65">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ED154C4" w14:textId="4FAD0907" w:rsidR="00B357BA" w:rsidRPr="009B790B" w:rsidRDefault="00B357BA" w:rsidP="007F3A65">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5FAD96C1" w14:textId="268B78FB" w:rsidR="00B357BA" w:rsidRPr="009B790B" w:rsidRDefault="00B357BA" w:rsidP="007F3A65">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17D42C1" w14:textId="55F4AC86" w:rsidR="00B357BA" w:rsidRPr="009B790B" w:rsidRDefault="00B357BA" w:rsidP="007F3A65">
            <w:pPr>
              <w:spacing w:after="0" w:line="240" w:lineRule="auto"/>
              <w:jc w:val="center"/>
              <w:rPr>
                <w:rFonts w:ascii="Oslo Sans Office" w:eastAsia="Times New Roman" w:hAnsi="Oslo Sans Office" w:cs="Calibri"/>
                <w:color w:val="000000"/>
                <w:sz w:val="16"/>
                <w:szCs w:val="16"/>
                <w:lang w:eastAsia="nb-NO"/>
              </w:rPr>
            </w:pPr>
          </w:p>
        </w:tc>
      </w:tr>
      <w:tr w:rsidR="00B357BA" w:rsidRPr="009B790B" w14:paraId="314B5916" w14:textId="77777777" w:rsidTr="009B790B">
        <w:trPr>
          <w:trHeight w:val="75"/>
        </w:trPr>
        <w:tc>
          <w:tcPr>
            <w:tcW w:w="0" w:type="auto"/>
            <w:gridSpan w:val="10"/>
            <w:tcBorders>
              <w:top w:val="nil"/>
              <w:left w:val="nil"/>
              <w:bottom w:val="nil"/>
              <w:right w:val="nil"/>
            </w:tcBorders>
            <w:shd w:val="clear" w:color="auto" w:fill="auto"/>
            <w:noWrap/>
            <w:vAlign w:val="bottom"/>
          </w:tcPr>
          <w:p w14:paraId="0547DF3A" w14:textId="77777777" w:rsidR="00B357BA" w:rsidRPr="009B790B" w:rsidRDefault="00B357BA" w:rsidP="009B790B">
            <w:pPr>
              <w:spacing w:after="0" w:line="240" w:lineRule="auto"/>
              <w:rPr>
                <w:rFonts w:ascii="Times New Roman" w:eastAsia="Times New Roman" w:hAnsi="Times New Roman" w:cs="Times New Roman"/>
                <w:sz w:val="20"/>
                <w:szCs w:val="20"/>
                <w:lang w:eastAsia="nb-NO"/>
              </w:rPr>
            </w:pPr>
          </w:p>
        </w:tc>
      </w:tr>
      <w:tr w:rsidR="00B357BA" w:rsidRPr="009B790B" w14:paraId="2AAEF884" w14:textId="77777777" w:rsidTr="009B790B">
        <w:trPr>
          <w:trHeight w:val="75"/>
        </w:trPr>
        <w:tc>
          <w:tcPr>
            <w:tcW w:w="0" w:type="auto"/>
            <w:gridSpan w:val="10"/>
            <w:tcBorders>
              <w:top w:val="nil"/>
              <w:left w:val="nil"/>
              <w:bottom w:val="nil"/>
              <w:right w:val="nil"/>
            </w:tcBorders>
            <w:shd w:val="clear" w:color="auto" w:fill="auto"/>
            <w:noWrap/>
            <w:vAlign w:val="bottom"/>
          </w:tcPr>
          <w:p w14:paraId="57531DE7" w14:textId="77777777" w:rsidR="00B357BA" w:rsidRPr="009B790B" w:rsidRDefault="00B357BA" w:rsidP="009B790B">
            <w:pPr>
              <w:spacing w:after="0" w:line="240" w:lineRule="auto"/>
              <w:rPr>
                <w:rFonts w:ascii="Times New Roman" w:eastAsia="Times New Roman" w:hAnsi="Times New Roman" w:cs="Times New Roman"/>
                <w:sz w:val="20"/>
                <w:szCs w:val="20"/>
                <w:lang w:eastAsia="nb-NO"/>
              </w:rPr>
            </w:pPr>
          </w:p>
        </w:tc>
      </w:tr>
      <w:tr w:rsidR="009B790B" w:rsidRPr="009B790B" w14:paraId="1584E416"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3A9C340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DF7AE50"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262ED6E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DEB8659"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51E73510" w14:textId="77777777" w:rsidR="009B790B" w:rsidRPr="009B790B" w:rsidRDefault="009B790B" w:rsidP="009B790B">
            <w:pPr>
              <w:pStyle w:val="Overskrift3"/>
            </w:pPr>
            <w:bookmarkStart w:id="12" w:name="_Toc98428728"/>
            <w:r w:rsidRPr="009B790B">
              <w:t>3.1.4 Akustikk</w:t>
            </w:r>
            <w:bookmarkEnd w:id="12"/>
          </w:p>
        </w:tc>
      </w:tr>
      <w:tr w:rsidR="009B790B" w:rsidRPr="009B790B" w14:paraId="74EB8499" w14:textId="77777777" w:rsidTr="009B790B">
        <w:trPr>
          <w:trHeight w:val="75"/>
        </w:trPr>
        <w:tc>
          <w:tcPr>
            <w:tcW w:w="0" w:type="auto"/>
            <w:tcBorders>
              <w:top w:val="nil"/>
              <w:left w:val="nil"/>
              <w:bottom w:val="nil"/>
              <w:right w:val="nil"/>
            </w:tcBorders>
            <w:shd w:val="clear" w:color="auto" w:fill="auto"/>
            <w:vAlign w:val="bottom"/>
            <w:hideMark/>
          </w:tcPr>
          <w:p w14:paraId="3F8DCE83"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Romakustiske forhold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84AB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509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96064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7B781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BA908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46544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1C9A4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256CE1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2D025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C000C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2C42B3FD" w14:textId="77777777" w:rsidTr="009B790B">
        <w:trPr>
          <w:trHeight w:val="75"/>
        </w:trPr>
        <w:tc>
          <w:tcPr>
            <w:tcW w:w="0" w:type="auto"/>
            <w:tcBorders>
              <w:top w:val="nil"/>
              <w:left w:val="nil"/>
              <w:bottom w:val="nil"/>
              <w:right w:val="nil"/>
            </w:tcBorders>
            <w:shd w:val="clear" w:color="auto" w:fill="auto"/>
            <w:vAlign w:val="bottom"/>
            <w:hideMark/>
          </w:tcPr>
          <w:p w14:paraId="0A4AD06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329CBC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7B21E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D1678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7D652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9DA11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39E41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F0466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C9EDE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B7B25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003C595" w14:textId="77777777" w:rsidTr="009B790B">
        <w:trPr>
          <w:trHeight w:val="75"/>
        </w:trPr>
        <w:tc>
          <w:tcPr>
            <w:tcW w:w="0" w:type="auto"/>
            <w:gridSpan w:val="10"/>
            <w:tcBorders>
              <w:top w:val="nil"/>
              <w:left w:val="nil"/>
              <w:bottom w:val="nil"/>
              <w:right w:val="nil"/>
            </w:tcBorders>
            <w:shd w:val="clear" w:color="auto" w:fill="auto"/>
            <w:vAlign w:val="bottom"/>
            <w:hideMark/>
          </w:tcPr>
          <w:p w14:paraId="15FFC3B5" w14:textId="636862EE"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Romakustiske forhold og lyddemping utføres i samsvar med sist gjeldende Norsk Standard - "NS 8175. Lydforhold i bygninger - Lydklasser for ulike bygningstyper". Videre vises det til Byggteknisk forskrift (TEK 17) som setter krav til lydisolasjon, trinnlydnivå og etterklangstid (absorpsjon) for bygninger.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Det vises også til byggdetaljblad 527.303 Lydregulering og støyreduksjon i idretts- og svømmehaller, og til byggdetaljblad 527.304 Lydregulering i rom med tilhørere.</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For musikkrom og kulturskole skal NS-ISO 23591:2021 Akustiske kvalitetskriterier for rom og lokaler til musikkøving legges til grunn.</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For enkelte rom og formålsbygg er det oppgitt spesifikke krav til lyddemping og akustikk i de funksjonelle kravene.</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lastRenderedPageBreak/>
              <w:t>Romakustiske forhold skal prosjekteres av kvalifisert rådgiver.</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Støyabsorberende plater skal tilpasses bruk og funksjonalitet til det enkelte rommet, ha en robust utførelse og plasseres slik at det i størst mulig grad er hærverkssikre.</w:t>
            </w:r>
          </w:p>
        </w:tc>
      </w:tr>
      <w:tr w:rsidR="009B790B" w:rsidRPr="009B790B" w14:paraId="620FF2E8" w14:textId="77777777" w:rsidTr="009B790B">
        <w:trPr>
          <w:trHeight w:val="75"/>
        </w:trPr>
        <w:tc>
          <w:tcPr>
            <w:tcW w:w="0" w:type="auto"/>
            <w:tcBorders>
              <w:top w:val="nil"/>
              <w:left w:val="nil"/>
              <w:bottom w:val="nil"/>
              <w:right w:val="nil"/>
            </w:tcBorders>
            <w:shd w:val="clear" w:color="auto" w:fill="auto"/>
            <w:vAlign w:val="bottom"/>
            <w:hideMark/>
          </w:tcPr>
          <w:p w14:paraId="7BBF9BE6"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0CCBE4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AD00E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08D74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3825B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0BFD0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F5DE3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59B49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713CC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355BC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26AB79E" w14:textId="77777777" w:rsidTr="009B790B">
        <w:trPr>
          <w:trHeight w:val="75"/>
        </w:trPr>
        <w:tc>
          <w:tcPr>
            <w:tcW w:w="0" w:type="auto"/>
            <w:gridSpan w:val="10"/>
            <w:tcBorders>
              <w:top w:val="nil"/>
              <w:left w:val="nil"/>
              <w:bottom w:val="nil"/>
              <w:right w:val="nil"/>
            </w:tcBorders>
            <w:shd w:val="clear" w:color="auto" w:fill="auto"/>
            <w:vAlign w:val="bottom"/>
            <w:hideMark/>
          </w:tcPr>
          <w:p w14:paraId="18E69EE7" w14:textId="36A83F1F"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r w:rsidRPr="009B790B">
              <w:rPr>
                <w:rFonts w:ascii="Oslo Sans Office" w:eastAsia="Times New Roman" w:hAnsi="Oslo Sans Office" w:cs="Calibri"/>
                <w:i/>
                <w:iCs/>
                <w:color w:val="000000"/>
                <w:sz w:val="20"/>
                <w:szCs w:val="20"/>
                <w:lang w:eastAsia="nb-NO"/>
              </w:rPr>
              <w:t xml:space="preserve">Som en del av utarbeidelsen av funksjons- og arealprogram med bakgrunn i planlagt bruk av rommet, skal det vurderes om det skal stilles strengere krav til lydklasse. </w:t>
            </w:r>
            <w:r w:rsidRPr="009B790B">
              <w:rPr>
                <w:rFonts w:ascii="Oslo Sans Office" w:eastAsia="Times New Roman" w:hAnsi="Oslo Sans Office" w:cs="Calibri"/>
                <w:i/>
                <w:iCs/>
                <w:color w:val="000000"/>
                <w:sz w:val="20"/>
                <w:szCs w:val="20"/>
                <w:lang w:eastAsia="nb-NO"/>
              </w:rPr>
              <w:br/>
            </w:r>
            <w:r w:rsidRPr="009B790B">
              <w:rPr>
                <w:rFonts w:ascii="Oslo Sans Office" w:eastAsia="Times New Roman" w:hAnsi="Oslo Sans Office" w:cs="Calibri"/>
                <w:i/>
                <w:iCs/>
                <w:color w:val="000000"/>
                <w:sz w:val="20"/>
                <w:szCs w:val="20"/>
                <w:lang w:eastAsia="nb-NO"/>
              </w:rPr>
              <w:br/>
              <w:t>Av hensyn til ulike brukergrupper og ansattes arbeidsforhold, skal det velges materialer i tak og vegger som gir så riktig etterklangstid som mulig. Eksplisitte funksjonelle krav gjelder foran krav oppgitt i NS 8175 og NS-ISO 23591:2021.</w:t>
            </w:r>
          </w:p>
        </w:tc>
      </w:tr>
      <w:tr w:rsidR="009B790B" w:rsidRPr="009B790B" w14:paraId="2390BC32" w14:textId="77777777" w:rsidTr="009B790B">
        <w:trPr>
          <w:trHeight w:val="75"/>
        </w:trPr>
        <w:tc>
          <w:tcPr>
            <w:tcW w:w="0" w:type="auto"/>
            <w:tcBorders>
              <w:top w:val="nil"/>
              <w:left w:val="nil"/>
              <w:bottom w:val="nil"/>
              <w:right w:val="nil"/>
            </w:tcBorders>
            <w:shd w:val="clear" w:color="auto" w:fill="auto"/>
            <w:vAlign w:val="bottom"/>
            <w:hideMark/>
          </w:tcPr>
          <w:p w14:paraId="33130EFA"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D3259D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ADA92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40315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B1921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3EAB7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44BAB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BCBB9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74EB3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707DA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5A1BBD" w:rsidRPr="009B790B" w14:paraId="4A65ADBD" w14:textId="77777777" w:rsidTr="009B790B">
        <w:trPr>
          <w:trHeight w:val="75"/>
        </w:trPr>
        <w:tc>
          <w:tcPr>
            <w:tcW w:w="0" w:type="auto"/>
            <w:gridSpan w:val="10"/>
            <w:tcBorders>
              <w:top w:val="nil"/>
              <w:left w:val="nil"/>
              <w:bottom w:val="nil"/>
              <w:right w:val="nil"/>
            </w:tcBorders>
            <w:shd w:val="clear" w:color="auto" w:fill="auto"/>
            <w:noWrap/>
            <w:vAlign w:val="bottom"/>
          </w:tcPr>
          <w:p w14:paraId="6012C03C" w14:textId="77777777" w:rsidR="005A1BBD" w:rsidRPr="009B790B" w:rsidRDefault="005A1BBD" w:rsidP="009B790B">
            <w:pPr>
              <w:spacing w:after="0" w:line="240" w:lineRule="auto"/>
              <w:rPr>
                <w:rFonts w:ascii="Times New Roman" w:eastAsia="Times New Roman" w:hAnsi="Times New Roman" w:cs="Times New Roman"/>
                <w:sz w:val="20"/>
                <w:szCs w:val="20"/>
                <w:lang w:eastAsia="nb-NO"/>
              </w:rPr>
            </w:pPr>
          </w:p>
        </w:tc>
      </w:tr>
      <w:tr w:rsidR="005A1BBD" w:rsidRPr="009B790B" w14:paraId="329817B7" w14:textId="77777777" w:rsidTr="007F3A65">
        <w:trPr>
          <w:trHeight w:val="75"/>
        </w:trPr>
        <w:tc>
          <w:tcPr>
            <w:tcW w:w="0" w:type="auto"/>
            <w:gridSpan w:val="10"/>
            <w:tcBorders>
              <w:top w:val="nil"/>
              <w:left w:val="nil"/>
              <w:bottom w:val="nil"/>
              <w:right w:val="nil"/>
            </w:tcBorders>
            <w:shd w:val="clear" w:color="auto" w:fill="auto"/>
            <w:noWrap/>
            <w:vAlign w:val="bottom"/>
            <w:hideMark/>
          </w:tcPr>
          <w:p w14:paraId="65DEE22F" w14:textId="42764E4E" w:rsidR="005A1BBD" w:rsidRPr="009B790B" w:rsidRDefault="005A1BBD" w:rsidP="007F3A65">
            <w:pPr>
              <w:pStyle w:val="Overskrift3"/>
            </w:pPr>
            <w:bookmarkStart w:id="13" w:name="_Toc98428729"/>
            <w:r w:rsidRPr="009B790B">
              <w:t>3.1.</w:t>
            </w:r>
            <w:r>
              <w:t>5</w:t>
            </w:r>
            <w:r w:rsidRPr="009B790B">
              <w:t xml:space="preserve"> </w:t>
            </w:r>
            <w:r>
              <w:t>Kunst og utsmykning</w:t>
            </w:r>
            <w:bookmarkEnd w:id="13"/>
          </w:p>
        </w:tc>
      </w:tr>
      <w:tr w:rsidR="005A1BBD" w:rsidRPr="009B790B" w14:paraId="6BC60539" w14:textId="77777777" w:rsidTr="005A1BBD">
        <w:trPr>
          <w:trHeight w:val="75"/>
        </w:trPr>
        <w:tc>
          <w:tcPr>
            <w:tcW w:w="0" w:type="auto"/>
            <w:tcBorders>
              <w:top w:val="nil"/>
              <w:left w:val="nil"/>
              <w:bottom w:val="nil"/>
              <w:right w:val="nil"/>
            </w:tcBorders>
            <w:shd w:val="clear" w:color="auto" w:fill="auto"/>
            <w:vAlign w:val="bottom"/>
            <w:hideMark/>
          </w:tcPr>
          <w:p w14:paraId="564A677F" w14:textId="2174931A" w:rsidR="005A1BBD" w:rsidRPr="009B790B" w:rsidRDefault="005A1BBD" w:rsidP="007F3A65">
            <w:pPr>
              <w:spacing w:after="0" w:line="240" w:lineRule="auto"/>
              <w:rPr>
                <w:rFonts w:ascii="Oslo Sans Office" w:eastAsia="Times New Roman" w:hAnsi="Oslo Sans Office" w:cs="Calibri"/>
                <w:b/>
                <w:bCs/>
                <w:color w:val="000000"/>
                <w:lang w:eastAsia="nb-NO"/>
              </w:rPr>
            </w:pPr>
            <w:r>
              <w:rPr>
                <w:rFonts w:ascii="Oslo Sans Office" w:eastAsia="Times New Roman" w:hAnsi="Oslo Sans Office" w:cs="Calibri"/>
                <w:b/>
                <w:bCs/>
                <w:color w:val="000000"/>
                <w:lang w:eastAsia="nb-NO"/>
              </w:rPr>
              <w:t>Ingen krav i dette kapittelet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7F71652D" w14:textId="43E1607F" w:rsidR="005A1BBD" w:rsidRPr="009B790B" w:rsidRDefault="005A1BBD" w:rsidP="007F3A65">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C435AB8" w14:textId="6B0898F8" w:rsidR="005A1BBD" w:rsidRPr="009B790B" w:rsidRDefault="005A1BBD" w:rsidP="007F3A65">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7EFC29EB" w14:textId="6C9353F4" w:rsidR="005A1BBD" w:rsidRPr="009B790B" w:rsidRDefault="005A1BBD" w:rsidP="007F3A65">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2AE11DD9" w14:textId="0CD899DC" w:rsidR="005A1BBD" w:rsidRPr="009B790B" w:rsidRDefault="005A1BBD" w:rsidP="007F3A65">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1942E2E1" w14:textId="2EE4713A" w:rsidR="005A1BBD" w:rsidRPr="009B790B" w:rsidRDefault="005A1BBD" w:rsidP="007F3A65">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6068B6F" w14:textId="4D2566C5" w:rsidR="005A1BBD" w:rsidRPr="009B790B" w:rsidRDefault="005A1BBD" w:rsidP="007F3A65">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41FF5EB" w14:textId="248CEB23" w:rsidR="005A1BBD" w:rsidRPr="009B790B" w:rsidRDefault="005A1BBD" w:rsidP="007F3A65">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492A14FB" w14:textId="6C200C83" w:rsidR="005A1BBD" w:rsidRPr="009B790B" w:rsidRDefault="005A1BBD" w:rsidP="007F3A65">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E73CE80" w14:textId="103C15E1" w:rsidR="005A1BBD" w:rsidRPr="009B790B" w:rsidRDefault="005A1BBD" w:rsidP="007F3A65">
            <w:pPr>
              <w:spacing w:after="0" w:line="240" w:lineRule="auto"/>
              <w:jc w:val="center"/>
              <w:rPr>
                <w:rFonts w:ascii="Oslo Sans Office" w:eastAsia="Times New Roman" w:hAnsi="Oslo Sans Office" w:cs="Calibri"/>
                <w:color w:val="000000"/>
                <w:sz w:val="16"/>
                <w:szCs w:val="16"/>
                <w:lang w:eastAsia="nb-NO"/>
              </w:rPr>
            </w:pPr>
          </w:p>
        </w:tc>
      </w:tr>
      <w:tr w:rsidR="005A1BBD" w:rsidRPr="009B790B" w14:paraId="14E9F59A" w14:textId="77777777" w:rsidTr="009B790B">
        <w:trPr>
          <w:trHeight w:val="75"/>
        </w:trPr>
        <w:tc>
          <w:tcPr>
            <w:tcW w:w="0" w:type="auto"/>
            <w:gridSpan w:val="10"/>
            <w:tcBorders>
              <w:top w:val="nil"/>
              <w:left w:val="nil"/>
              <w:bottom w:val="nil"/>
              <w:right w:val="nil"/>
            </w:tcBorders>
            <w:shd w:val="clear" w:color="auto" w:fill="auto"/>
            <w:noWrap/>
            <w:vAlign w:val="bottom"/>
          </w:tcPr>
          <w:p w14:paraId="254CF89A" w14:textId="77777777" w:rsidR="005A1BBD" w:rsidRPr="009B790B" w:rsidRDefault="005A1BBD" w:rsidP="009B790B">
            <w:pPr>
              <w:spacing w:after="0" w:line="240" w:lineRule="auto"/>
              <w:rPr>
                <w:rFonts w:ascii="Times New Roman" w:eastAsia="Times New Roman" w:hAnsi="Times New Roman" w:cs="Times New Roman"/>
                <w:sz w:val="20"/>
                <w:szCs w:val="20"/>
                <w:lang w:eastAsia="nb-NO"/>
              </w:rPr>
            </w:pPr>
          </w:p>
        </w:tc>
      </w:tr>
      <w:tr w:rsidR="005A1BBD" w:rsidRPr="009B790B" w14:paraId="4915C052" w14:textId="77777777" w:rsidTr="009B790B">
        <w:trPr>
          <w:trHeight w:val="75"/>
        </w:trPr>
        <w:tc>
          <w:tcPr>
            <w:tcW w:w="0" w:type="auto"/>
            <w:gridSpan w:val="10"/>
            <w:tcBorders>
              <w:top w:val="nil"/>
              <w:left w:val="nil"/>
              <w:bottom w:val="nil"/>
              <w:right w:val="nil"/>
            </w:tcBorders>
            <w:shd w:val="clear" w:color="auto" w:fill="auto"/>
            <w:noWrap/>
            <w:vAlign w:val="bottom"/>
          </w:tcPr>
          <w:p w14:paraId="23C148E2" w14:textId="77777777" w:rsidR="005A1BBD" w:rsidRPr="009B790B" w:rsidRDefault="005A1BBD" w:rsidP="009B790B">
            <w:pPr>
              <w:spacing w:after="0" w:line="240" w:lineRule="auto"/>
              <w:rPr>
                <w:rFonts w:ascii="Times New Roman" w:eastAsia="Times New Roman" w:hAnsi="Times New Roman" w:cs="Times New Roman"/>
                <w:sz w:val="20"/>
                <w:szCs w:val="20"/>
                <w:lang w:eastAsia="nb-NO"/>
              </w:rPr>
            </w:pPr>
          </w:p>
        </w:tc>
      </w:tr>
      <w:tr w:rsidR="009B790B" w:rsidRPr="009B790B" w14:paraId="7D6A2026"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029085D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AD20CFB"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6B605CB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32178E7"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1748E90E" w14:textId="77777777" w:rsidR="009B790B" w:rsidRPr="009B790B" w:rsidRDefault="009B790B" w:rsidP="009B790B">
            <w:pPr>
              <w:pStyle w:val="Overskrift3"/>
            </w:pPr>
            <w:bookmarkStart w:id="14" w:name="_Toc98428730"/>
            <w:r w:rsidRPr="009B790B">
              <w:t>3.1.6 Renhold</w:t>
            </w:r>
            <w:bookmarkEnd w:id="14"/>
          </w:p>
        </w:tc>
      </w:tr>
      <w:tr w:rsidR="009B790B" w:rsidRPr="009B790B" w14:paraId="1A968E42" w14:textId="77777777" w:rsidTr="009B790B">
        <w:trPr>
          <w:trHeight w:val="75"/>
        </w:trPr>
        <w:tc>
          <w:tcPr>
            <w:tcW w:w="0" w:type="auto"/>
            <w:tcBorders>
              <w:top w:val="nil"/>
              <w:left w:val="nil"/>
              <w:bottom w:val="nil"/>
              <w:right w:val="nil"/>
            </w:tcBorders>
            <w:shd w:val="clear" w:color="auto" w:fill="auto"/>
            <w:vAlign w:val="bottom"/>
            <w:hideMark/>
          </w:tcPr>
          <w:p w14:paraId="16282650"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Renhold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2903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736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73A74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E5676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BD742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1DAE7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BA20A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84A82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348E9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4EA18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64D86DE5" w14:textId="77777777" w:rsidTr="009B790B">
        <w:trPr>
          <w:trHeight w:val="75"/>
        </w:trPr>
        <w:tc>
          <w:tcPr>
            <w:tcW w:w="0" w:type="auto"/>
            <w:tcBorders>
              <w:top w:val="nil"/>
              <w:left w:val="nil"/>
              <w:bottom w:val="nil"/>
              <w:right w:val="nil"/>
            </w:tcBorders>
            <w:shd w:val="clear" w:color="auto" w:fill="auto"/>
            <w:vAlign w:val="bottom"/>
            <w:hideMark/>
          </w:tcPr>
          <w:p w14:paraId="1CDC3CE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818B22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78166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0148A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4C649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BACFF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C80C0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82E46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8023A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E54D6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5F06D75" w14:textId="77777777" w:rsidTr="009B790B">
        <w:trPr>
          <w:trHeight w:val="75"/>
        </w:trPr>
        <w:tc>
          <w:tcPr>
            <w:tcW w:w="0" w:type="auto"/>
            <w:gridSpan w:val="10"/>
            <w:tcBorders>
              <w:top w:val="nil"/>
              <w:left w:val="nil"/>
              <w:bottom w:val="nil"/>
              <w:right w:val="nil"/>
            </w:tcBorders>
            <w:shd w:val="clear" w:color="auto" w:fill="auto"/>
            <w:vAlign w:val="bottom"/>
            <w:hideMark/>
          </w:tcPr>
          <w:p w14:paraId="5DFCCA79"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Horisontale flater over 1,7m høyde skal unngås innendørs.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Forhold som vanskeliggjør renhold, skal unngås. Dersom kanalføringer legges åpent, skal prosjektet inkludere en plan for spesialrenhold.</w:t>
            </w:r>
            <w:r w:rsidRPr="009B790B">
              <w:rPr>
                <w:rFonts w:ascii="Oslo Sans Office" w:eastAsia="Times New Roman" w:hAnsi="Oslo Sans Office" w:cs="Calibri"/>
                <w:color w:val="000000"/>
                <w:lang w:eastAsia="nb-NO"/>
              </w:rPr>
              <w:br/>
              <w:t>Ved behov for spesialtilpasset vedlikehold av overflater eller rengjøringsrutine (utstyr og/eller vaskemidler) skal dette avklares før materialet godkjennes for bruk.</w:t>
            </w:r>
          </w:p>
        </w:tc>
      </w:tr>
      <w:tr w:rsidR="009B790B" w:rsidRPr="009B790B" w14:paraId="3D104904" w14:textId="77777777" w:rsidTr="009B790B">
        <w:trPr>
          <w:trHeight w:val="75"/>
        </w:trPr>
        <w:tc>
          <w:tcPr>
            <w:tcW w:w="0" w:type="auto"/>
            <w:tcBorders>
              <w:top w:val="nil"/>
              <w:left w:val="nil"/>
              <w:bottom w:val="nil"/>
              <w:right w:val="nil"/>
            </w:tcBorders>
            <w:shd w:val="clear" w:color="auto" w:fill="auto"/>
            <w:vAlign w:val="bottom"/>
            <w:hideMark/>
          </w:tcPr>
          <w:p w14:paraId="33A3F1C1"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37E413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97EAF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1DCA5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E93A4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6ED17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66001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1D7D7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6330A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4E11D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B8A74A0" w14:textId="77777777" w:rsidTr="009B790B">
        <w:trPr>
          <w:trHeight w:val="75"/>
        </w:trPr>
        <w:tc>
          <w:tcPr>
            <w:tcW w:w="0" w:type="auto"/>
            <w:gridSpan w:val="10"/>
            <w:tcBorders>
              <w:top w:val="nil"/>
              <w:left w:val="nil"/>
              <w:bottom w:val="nil"/>
              <w:right w:val="nil"/>
            </w:tcBorders>
            <w:shd w:val="clear" w:color="auto" w:fill="auto"/>
            <w:vAlign w:val="bottom"/>
            <w:hideMark/>
          </w:tcPr>
          <w:p w14:paraId="34CDF05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5BFC3EF" w14:textId="77777777" w:rsidTr="009B790B">
        <w:trPr>
          <w:trHeight w:val="75"/>
        </w:trPr>
        <w:tc>
          <w:tcPr>
            <w:tcW w:w="0" w:type="auto"/>
            <w:tcBorders>
              <w:top w:val="nil"/>
              <w:left w:val="nil"/>
              <w:bottom w:val="nil"/>
              <w:right w:val="nil"/>
            </w:tcBorders>
            <w:shd w:val="clear" w:color="auto" w:fill="auto"/>
            <w:vAlign w:val="bottom"/>
            <w:hideMark/>
          </w:tcPr>
          <w:p w14:paraId="69A9065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65779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A903D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04325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0CA73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7716B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AF0D2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992EA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9F4BB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290C0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7B132C7"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38CC7BA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6BD83B4"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03F5C61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D7FEEDF"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2F7242F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6778B67" w14:textId="77777777" w:rsidTr="009B790B">
        <w:trPr>
          <w:trHeight w:val="75"/>
        </w:trPr>
        <w:tc>
          <w:tcPr>
            <w:tcW w:w="0" w:type="auto"/>
            <w:tcBorders>
              <w:top w:val="nil"/>
              <w:left w:val="nil"/>
              <w:bottom w:val="nil"/>
              <w:right w:val="nil"/>
            </w:tcBorders>
            <w:shd w:val="clear" w:color="auto" w:fill="auto"/>
            <w:vAlign w:val="bottom"/>
            <w:hideMark/>
          </w:tcPr>
          <w:p w14:paraId="3FFBC57E"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Rengjøring av vinduer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43C8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610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21F08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14AEA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7D071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85258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FDFD7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F1B27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578EB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09D68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r>
      <w:tr w:rsidR="009B790B" w:rsidRPr="009B790B" w14:paraId="1B704D3C" w14:textId="77777777" w:rsidTr="009B790B">
        <w:trPr>
          <w:trHeight w:val="75"/>
        </w:trPr>
        <w:tc>
          <w:tcPr>
            <w:tcW w:w="0" w:type="auto"/>
            <w:tcBorders>
              <w:top w:val="nil"/>
              <w:left w:val="nil"/>
              <w:bottom w:val="nil"/>
              <w:right w:val="nil"/>
            </w:tcBorders>
            <w:shd w:val="clear" w:color="auto" w:fill="auto"/>
            <w:vAlign w:val="bottom"/>
            <w:hideMark/>
          </w:tcPr>
          <w:p w14:paraId="032BB52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ED15EA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28089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DDE82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214BC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65350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AF898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3B1CC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CB4B3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10754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326FB61" w14:textId="77777777" w:rsidTr="009B790B">
        <w:trPr>
          <w:trHeight w:val="75"/>
        </w:trPr>
        <w:tc>
          <w:tcPr>
            <w:tcW w:w="0" w:type="auto"/>
            <w:gridSpan w:val="10"/>
            <w:tcBorders>
              <w:top w:val="nil"/>
              <w:left w:val="nil"/>
              <w:bottom w:val="nil"/>
              <w:right w:val="nil"/>
            </w:tcBorders>
            <w:shd w:val="clear" w:color="auto" w:fill="auto"/>
            <w:vAlign w:val="bottom"/>
            <w:hideMark/>
          </w:tcPr>
          <w:p w14:paraId="3E4FB6DC"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Vinduer i boenhetene skal være plassert og utformet på en slik måte at det er mulig å rengjøre vinduene på begge sider, innenfra.</w:t>
            </w:r>
          </w:p>
        </w:tc>
      </w:tr>
      <w:tr w:rsidR="009B790B" w:rsidRPr="009B790B" w14:paraId="3734937E" w14:textId="77777777" w:rsidTr="009B790B">
        <w:trPr>
          <w:trHeight w:val="75"/>
        </w:trPr>
        <w:tc>
          <w:tcPr>
            <w:tcW w:w="0" w:type="auto"/>
            <w:tcBorders>
              <w:top w:val="nil"/>
              <w:left w:val="nil"/>
              <w:bottom w:val="nil"/>
              <w:right w:val="nil"/>
            </w:tcBorders>
            <w:shd w:val="clear" w:color="auto" w:fill="auto"/>
            <w:vAlign w:val="bottom"/>
            <w:hideMark/>
          </w:tcPr>
          <w:p w14:paraId="59866977"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488E10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2DD1D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D7E81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EFA30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4E3A3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1CB87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DE38B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32FCB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165E8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13E9295" w14:textId="77777777" w:rsidTr="009B790B">
        <w:trPr>
          <w:trHeight w:val="75"/>
        </w:trPr>
        <w:tc>
          <w:tcPr>
            <w:tcW w:w="0" w:type="auto"/>
            <w:gridSpan w:val="10"/>
            <w:tcBorders>
              <w:top w:val="nil"/>
              <w:left w:val="nil"/>
              <w:bottom w:val="nil"/>
              <w:right w:val="nil"/>
            </w:tcBorders>
            <w:shd w:val="clear" w:color="auto" w:fill="auto"/>
            <w:vAlign w:val="bottom"/>
            <w:hideMark/>
          </w:tcPr>
          <w:p w14:paraId="770B22A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C7F1F1C" w14:textId="77777777" w:rsidTr="009B790B">
        <w:trPr>
          <w:trHeight w:val="75"/>
        </w:trPr>
        <w:tc>
          <w:tcPr>
            <w:tcW w:w="0" w:type="auto"/>
            <w:tcBorders>
              <w:top w:val="nil"/>
              <w:left w:val="nil"/>
              <w:bottom w:val="nil"/>
              <w:right w:val="nil"/>
            </w:tcBorders>
            <w:shd w:val="clear" w:color="auto" w:fill="auto"/>
            <w:vAlign w:val="bottom"/>
            <w:hideMark/>
          </w:tcPr>
          <w:p w14:paraId="588A0D1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25C0B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60089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36ABA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64DA5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1A562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675E9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A3E96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3E9AA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C0621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3B02CA5"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13D9557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E421018"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68AD5FD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CF4C8BD"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27705EE2" w14:textId="77777777" w:rsidR="009B790B" w:rsidRPr="009B790B" w:rsidRDefault="009B790B" w:rsidP="009B790B">
            <w:pPr>
              <w:pStyle w:val="Overskrift3"/>
            </w:pPr>
            <w:bookmarkStart w:id="15" w:name="_Toc98428731"/>
            <w:r w:rsidRPr="009B790B">
              <w:t>3.1.7 Skilting</w:t>
            </w:r>
            <w:bookmarkEnd w:id="15"/>
          </w:p>
        </w:tc>
      </w:tr>
      <w:tr w:rsidR="009B790B" w:rsidRPr="009B790B" w14:paraId="4961B4C6" w14:textId="77777777" w:rsidTr="009B790B">
        <w:trPr>
          <w:trHeight w:val="75"/>
        </w:trPr>
        <w:tc>
          <w:tcPr>
            <w:tcW w:w="0" w:type="auto"/>
            <w:tcBorders>
              <w:top w:val="nil"/>
              <w:left w:val="nil"/>
              <w:bottom w:val="nil"/>
              <w:right w:val="nil"/>
            </w:tcBorders>
            <w:shd w:val="clear" w:color="auto" w:fill="auto"/>
            <w:vAlign w:val="bottom"/>
            <w:hideMark/>
          </w:tcPr>
          <w:p w14:paraId="75C5BCD2"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Skilting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E9AD0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A0301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6121C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59466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4EDB97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F146A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312E0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BF414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37CA8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3E33E116" w14:textId="77777777" w:rsidTr="009B790B">
        <w:trPr>
          <w:trHeight w:val="75"/>
        </w:trPr>
        <w:tc>
          <w:tcPr>
            <w:tcW w:w="0" w:type="auto"/>
            <w:tcBorders>
              <w:top w:val="nil"/>
              <w:left w:val="nil"/>
              <w:bottom w:val="nil"/>
              <w:right w:val="nil"/>
            </w:tcBorders>
            <w:shd w:val="clear" w:color="auto" w:fill="auto"/>
            <w:vAlign w:val="bottom"/>
            <w:hideMark/>
          </w:tcPr>
          <w:p w14:paraId="4460E30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3F247E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BC4F6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3E823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15B45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B386C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475E9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045A7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10378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2E8F1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6588E75" w14:textId="77777777" w:rsidTr="009B790B">
        <w:trPr>
          <w:trHeight w:val="75"/>
        </w:trPr>
        <w:tc>
          <w:tcPr>
            <w:tcW w:w="0" w:type="auto"/>
            <w:gridSpan w:val="10"/>
            <w:tcBorders>
              <w:top w:val="nil"/>
              <w:left w:val="nil"/>
              <w:bottom w:val="nil"/>
              <w:right w:val="nil"/>
            </w:tcBorders>
            <w:shd w:val="clear" w:color="auto" w:fill="auto"/>
            <w:vAlign w:val="bottom"/>
            <w:hideMark/>
          </w:tcPr>
          <w:p w14:paraId="674ED544"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Bygget og eiendommen skal være skiltet både utvendig og innvendig. Leveransen skal følge Oslobygg sin skiltmanual.</w:t>
            </w:r>
          </w:p>
        </w:tc>
      </w:tr>
      <w:tr w:rsidR="009B790B" w:rsidRPr="009B790B" w14:paraId="2D9E3CBF" w14:textId="77777777" w:rsidTr="009B790B">
        <w:trPr>
          <w:trHeight w:val="75"/>
        </w:trPr>
        <w:tc>
          <w:tcPr>
            <w:tcW w:w="0" w:type="auto"/>
            <w:tcBorders>
              <w:top w:val="nil"/>
              <w:left w:val="nil"/>
              <w:bottom w:val="nil"/>
              <w:right w:val="nil"/>
            </w:tcBorders>
            <w:shd w:val="clear" w:color="auto" w:fill="auto"/>
            <w:vAlign w:val="bottom"/>
            <w:hideMark/>
          </w:tcPr>
          <w:p w14:paraId="1E5E08E8"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8885D1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66EBC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71122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D1631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D340C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69B67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88C8D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8DDE5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984BB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572589B" w14:textId="77777777" w:rsidTr="009B790B">
        <w:trPr>
          <w:trHeight w:val="75"/>
        </w:trPr>
        <w:tc>
          <w:tcPr>
            <w:tcW w:w="0" w:type="auto"/>
            <w:gridSpan w:val="10"/>
            <w:tcBorders>
              <w:top w:val="nil"/>
              <w:left w:val="nil"/>
              <w:bottom w:val="nil"/>
              <w:right w:val="nil"/>
            </w:tcBorders>
            <w:shd w:val="clear" w:color="auto" w:fill="auto"/>
            <w:vAlign w:val="bottom"/>
            <w:hideMark/>
          </w:tcPr>
          <w:p w14:paraId="2A8D2FD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244C108" w14:textId="77777777" w:rsidTr="009B790B">
        <w:trPr>
          <w:trHeight w:val="75"/>
        </w:trPr>
        <w:tc>
          <w:tcPr>
            <w:tcW w:w="0" w:type="auto"/>
            <w:tcBorders>
              <w:top w:val="nil"/>
              <w:left w:val="nil"/>
              <w:bottom w:val="nil"/>
              <w:right w:val="nil"/>
            </w:tcBorders>
            <w:shd w:val="clear" w:color="auto" w:fill="auto"/>
            <w:vAlign w:val="bottom"/>
            <w:hideMark/>
          </w:tcPr>
          <w:p w14:paraId="0EBDD69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DD9BF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B464E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8F275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E5FEE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703E1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0A698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7EEE8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90A6E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5EBB5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E67975A"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12AE290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FA3224D"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272633EF" w14:textId="77777777" w:rsidR="009B790B" w:rsidRPr="009B790B" w:rsidRDefault="009B790B" w:rsidP="009B790B">
            <w:pPr>
              <w:pStyle w:val="Overskrift2"/>
            </w:pPr>
            <w:bookmarkStart w:id="16" w:name="_Toc98428732"/>
            <w:r w:rsidRPr="009B790B">
              <w:t>3.2 Bygning</w:t>
            </w:r>
            <w:bookmarkEnd w:id="16"/>
          </w:p>
        </w:tc>
      </w:tr>
      <w:tr w:rsidR="009B790B" w:rsidRPr="009B790B" w14:paraId="1A1441D8"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3067D2F1" w14:textId="77777777" w:rsidR="009B790B" w:rsidRPr="009B790B" w:rsidRDefault="009B790B" w:rsidP="009B790B">
            <w:pPr>
              <w:pStyle w:val="Overskrift3"/>
            </w:pPr>
            <w:bookmarkStart w:id="17" w:name="_Toc98428733"/>
            <w:r w:rsidRPr="009B790B">
              <w:t>3.2.1 Materialer</w:t>
            </w:r>
            <w:bookmarkEnd w:id="17"/>
          </w:p>
        </w:tc>
      </w:tr>
      <w:tr w:rsidR="009B790B" w:rsidRPr="009B790B" w14:paraId="7DE5DAB4" w14:textId="77777777" w:rsidTr="009B790B">
        <w:trPr>
          <w:trHeight w:val="75"/>
        </w:trPr>
        <w:tc>
          <w:tcPr>
            <w:tcW w:w="0" w:type="auto"/>
            <w:tcBorders>
              <w:top w:val="nil"/>
              <w:left w:val="nil"/>
              <w:bottom w:val="nil"/>
              <w:right w:val="nil"/>
            </w:tcBorders>
            <w:shd w:val="clear" w:color="auto" w:fill="auto"/>
            <w:vAlign w:val="bottom"/>
            <w:hideMark/>
          </w:tcPr>
          <w:p w14:paraId="162EAA3A"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Farger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4533B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684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DE83C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71F98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A7F800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5F2BF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25742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E5A71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486D5B"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981EE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283A88C3" w14:textId="77777777" w:rsidTr="009B790B">
        <w:trPr>
          <w:trHeight w:val="75"/>
        </w:trPr>
        <w:tc>
          <w:tcPr>
            <w:tcW w:w="0" w:type="auto"/>
            <w:tcBorders>
              <w:top w:val="nil"/>
              <w:left w:val="nil"/>
              <w:bottom w:val="nil"/>
              <w:right w:val="nil"/>
            </w:tcBorders>
            <w:shd w:val="clear" w:color="auto" w:fill="auto"/>
            <w:vAlign w:val="bottom"/>
            <w:hideMark/>
          </w:tcPr>
          <w:p w14:paraId="76042F5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998F18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758DB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C9C97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42D85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72299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B36C1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46721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93BDF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EC606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AD1A9E4" w14:textId="77777777" w:rsidTr="009B790B">
        <w:trPr>
          <w:trHeight w:val="75"/>
        </w:trPr>
        <w:tc>
          <w:tcPr>
            <w:tcW w:w="0" w:type="auto"/>
            <w:gridSpan w:val="10"/>
            <w:tcBorders>
              <w:top w:val="nil"/>
              <w:left w:val="nil"/>
              <w:bottom w:val="nil"/>
              <w:right w:val="nil"/>
            </w:tcBorders>
            <w:shd w:val="clear" w:color="auto" w:fill="auto"/>
            <w:vAlign w:val="bottom"/>
            <w:hideMark/>
          </w:tcPr>
          <w:p w14:paraId="689D6FAA"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Det skal utarbeides en material- og fargeplan. Planen skal vise hvordan materialer og fargebruk understøtter veifinning og forståelse av rommene.</w:t>
            </w:r>
            <w:r w:rsidRPr="009B790B">
              <w:rPr>
                <w:rFonts w:ascii="Oslo Sans Office" w:eastAsia="Times New Roman" w:hAnsi="Oslo Sans Office" w:cs="Calibri"/>
                <w:color w:val="000000"/>
                <w:lang w:eastAsia="nb-NO"/>
              </w:rPr>
              <w:br/>
              <w:t xml:space="preserve">Alle farger konfereres med og godkjennes av oppdragsgiver. Det skal være farger i </w:t>
            </w:r>
            <w:r w:rsidRPr="009B790B">
              <w:rPr>
                <w:rFonts w:ascii="Oslo Sans Office" w:eastAsia="Times New Roman" w:hAnsi="Oslo Sans Office" w:cs="Calibri"/>
                <w:color w:val="000000"/>
                <w:lang w:eastAsia="nb-NO"/>
              </w:rPr>
              <w:lastRenderedPageBreak/>
              <w:t>henhold til RAL eller NCS fargesystem. Fargevalg skal hensyn tas ved beregning av lysspredning inn i rommene.</w:t>
            </w:r>
            <w:r w:rsidRPr="009B790B">
              <w:rPr>
                <w:rFonts w:ascii="Oslo Sans Office" w:eastAsia="Times New Roman" w:hAnsi="Oslo Sans Office" w:cs="Calibri"/>
                <w:color w:val="000000"/>
                <w:lang w:eastAsia="nb-NO"/>
              </w:rPr>
              <w:br/>
              <w:t>For sykehjem og omsorgsboliger skal planen også hensynta personer rammet av demens.</w:t>
            </w:r>
          </w:p>
        </w:tc>
      </w:tr>
      <w:tr w:rsidR="009B790B" w:rsidRPr="009B790B" w14:paraId="3EEA4560" w14:textId="77777777" w:rsidTr="009B790B">
        <w:trPr>
          <w:trHeight w:val="75"/>
        </w:trPr>
        <w:tc>
          <w:tcPr>
            <w:tcW w:w="0" w:type="auto"/>
            <w:tcBorders>
              <w:top w:val="nil"/>
              <w:left w:val="nil"/>
              <w:bottom w:val="nil"/>
              <w:right w:val="nil"/>
            </w:tcBorders>
            <w:shd w:val="clear" w:color="auto" w:fill="auto"/>
            <w:vAlign w:val="bottom"/>
            <w:hideMark/>
          </w:tcPr>
          <w:p w14:paraId="586F8790"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9B0835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AB8D4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56B8A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F5ACF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F852B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8A4D6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C7A21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A1042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28F27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440BDE0" w14:textId="77777777" w:rsidTr="009B790B">
        <w:trPr>
          <w:trHeight w:val="75"/>
        </w:trPr>
        <w:tc>
          <w:tcPr>
            <w:tcW w:w="0" w:type="auto"/>
            <w:gridSpan w:val="10"/>
            <w:tcBorders>
              <w:top w:val="nil"/>
              <w:left w:val="nil"/>
              <w:bottom w:val="nil"/>
              <w:right w:val="nil"/>
            </w:tcBorders>
            <w:shd w:val="clear" w:color="auto" w:fill="auto"/>
            <w:vAlign w:val="bottom"/>
            <w:hideMark/>
          </w:tcPr>
          <w:p w14:paraId="3C7449D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AA50233" w14:textId="77777777" w:rsidTr="009B790B">
        <w:trPr>
          <w:trHeight w:val="75"/>
        </w:trPr>
        <w:tc>
          <w:tcPr>
            <w:tcW w:w="0" w:type="auto"/>
            <w:tcBorders>
              <w:top w:val="nil"/>
              <w:left w:val="nil"/>
              <w:bottom w:val="nil"/>
              <w:right w:val="nil"/>
            </w:tcBorders>
            <w:shd w:val="clear" w:color="auto" w:fill="auto"/>
            <w:vAlign w:val="bottom"/>
            <w:hideMark/>
          </w:tcPr>
          <w:p w14:paraId="52C12A3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7E6DA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40A2E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B6B44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2F471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C6E66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825F0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84664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55CB9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6FAF4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A90C592"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5752479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1CF5E99"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6EF82C7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CDD19E8"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4B6CED6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AC013AA" w14:textId="77777777" w:rsidTr="009B790B">
        <w:trPr>
          <w:trHeight w:val="75"/>
        </w:trPr>
        <w:tc>
          <w:tcPr>
            <w:tcW w:w="0" w:type="auto"/>
            <w:tcBorders>
              <w:top w:val="nil"/>
              <w:left w:val="nil"/>
              <w:bottom w:val="nil"/>
              <w:right w:val="nil"/>
            </w:tcBorders>
            <w:shd w:val="clear" w:color="auto" w:fill="auto"/>
            <w:vAlign w:val="bottom"/>
            <w:hideMark/>
          </w:tcPr>
          <w:p w14:paraId="3937B2AC"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Innvendige overflater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CE3EB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4897E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F711F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79F7C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23FB5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6E154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33AC2B"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60EA3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068F9B"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2AD3ED9C" w14:textId="77777777" w:rsidTr="009B790B">
        <w:trPr>
          <w:trHeight w:val="75"/>
        </w:trPr>
        <w:tc>
          <w:tcPr>
            <w:tcW w:w="0" w:type="auto"/>
            <w:tcBorders>
              <w:top w:val="nil"/>
              <w:left w:val="nil"/>
              <w:bottom w:val="nil"/>
              <w:right w:val="nil"/>
            </w:tcBorders>
            <w:shd w:val="clear" w:color="auto" w:fill="auto"/>
            <w:vAlign w:val="bottom"/>
            <w:hideMark/>
          </w:tcPr>
          <w:p w14:paraId="55BF18E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F2A4B7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9D613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A6ED5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EC208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A9F4C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1F4BA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A73B8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A4C5C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441B3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F411169" w14:textId="77777777" w:rsidTr="009B790B">
        <w:trPr>
          <w:trHeight w:val="75"/>
        </w:trPr>
        <w:tc>
          <w:tcPr>
            <w:tcW w:w="0" w:type="auto"/>
            <w:gridSpan w:val="10"/>
            <w:tcBorders>
              <w:top w:val="nil"/>
              <w:left w:val="nil"/>
              <w:bottom w:val="nil"/>
              <w:right w:val="nil"/>
            </w:tcBorders>
            <w:shd w:val="clear" w:color="auto" w:fill="auto"/>
            <w:vAlign w:val="bottom"/>
            <w:hideMark/>
          </w:tcPr>
          <w:p w14:paraId="010BD99D" w14:textId="77777777" w:rsidR="001A523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Alle overflater innendørs skal ha mekanisk styrke tilpasset forventet belastning for rommets bruk (støt og last). Materialer og utførelse skal være robust og tåle hard bruk. Dette gjelder gjennomgående for hele bygget og alle bestanddeler. </w:t>
            </w:r>
            <w:r w:rsidRPr="009B790B">
              <w:rPr>
                <w:rFonts w:ascii="Oslo Sans Office" w:eastAsia="Times New Roman" w:hAnsi="Oslo Sans Office" w:cs="Calibri"/>
                <w:color w:val="000000"/>
                <w:lang w:eastAsia="nb-NO"/>
              </w:rPr>
              <w:br/>
            </w:r>
          </w:p>
          <w:p w14:paraId="1F4F461A" w14:textId="52C961D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Valg av materialer inngår som en del av material og fargeplanen.</w:t>
            </w:r>
            <w:r w:rsidR="001A523B">
              <w:rPr>
                <w:rFonts w:ascii="Oslo Sans Office" w:eastAsia="Times New Roman" w:hAnsi="Oslo Sans Office" w:cs="Calibri"/>
                <w:color w:val="000000"/>
                <w:lang w:eastAsia="nb-NO"/>
              </w:rPr>
              <w:t xml:space="preserve"> </w:t>
            </w:r>
            <w:r w:rsidRPr="009B790B">
              <w:rPr>
                <w:rFonts w:ascii="Oslo Sans Office" w:eastAsia="Times New Roman" w:hAnsi="Oslo Sans Office" w:cs="Calibri"/>
                <w:color w:val="000000"/>
                <w:lang w:eastAsia="nb-NO"/>
              </w:rPr>
              <w:t>Overflatematerialer må også ivareta forhold som allergi, renholdsvennlighet, opplevd kvalitet og bokvalitet mm.</w:t>
            </w:r>
          </w:p>
        </w:tc>
      </w:tr>
      <w:tr w:rsidR="009B790B" w:rsidRPr="009B790B" w14:paraId="796E877C" w14:textId="77777777" w:rsidTr="009B790B">
        <w:trPr>
          <w:trHeight w:val="75"/>
        </w:trPr>
        <w:tc>
          <w:tcPr>
            <w:tcW w:w="0" w:type="auto"/>
            <w:tcBorders>
              <w:top w:val="nil"/>
              <w:left w:val="nil"/>
              <w:bottom w:val="nil"/>
              <w:right w:val="nil"/>
            </w:tcBorders>
            <w:shd w:val="clear" w:color="auto" w:fill="auto"/>
            <w:vAlign w:val="bottom"/>
            <w:hideMark/>
          </w:tcPr>
          <w:p w14:paraId="3E45CB4D"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69520D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1A9A9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A9B10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F9447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C46AC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41995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A506F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08C91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18046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05446AB" w14:textId="77777777" w:rsidTr="009B790B">
        <w:trPr>
          <w:trHeight w:val="75"/>
        </w:trPr>
        <w:tc>
          <w:tcPr>
            <w:tcW w:w="0" w:type="auto"/>
            <w:gridSpan w:val="10"/>
            <w:tcBorders>
              <w:top w:val="nil"/>
              <w:left w:val="nil"/>
              <w:bottom w:val="nil"/>
              <w:right w:val="nil"/>
            </w:tcBorders>
            <w:shd w:val="clear" w:color="auto" w:fill="auto"/>
            <w:vAlign w:val="bottom"/>
            <w:hideMark/>
          </w:tcPr>
          <w:p w14:paraId="2050A19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585028E" w14:textId="77777777" w:rsidTr="009B790B">
        <w:trPr>
          <w:trHeight w:val="75"/>
        </w:trPr>
        <w:tc>
          <w:tcPr>
            <w:tcW w:w="0" w:type="auto"/>
            <w:tcBorders>
              <w:top w:val="nil"/>
              <w:left w:val="nil"/>
              <w:bottom w:val="nil"/>
              <w:right w:val="nil"/>
            </w:tcBorders>
            <w:shd w:val="clear" w:color="auto" w:fill="auto"/>
            <w:vAlign w:val="bottom"/>
            <w:hideMark/>
          </w:tcPr>
          <w:p w14:paraId="4C27F10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566A6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3C57C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00DBF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02743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2FFB6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CD61F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33DA4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49D3A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4A4D5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AE1F256"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2ABFCB2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A80B0BB"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691A8C2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8856E38"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7608BE9C" w14:textId="77777777" w:rsidR="009B790B" w:rsidRPr="009B790B" w:rsidRDefault="009B790B" w:rsidP="009B790B">
            <w:pPr>
              <w:pStyle w:val="Overskrift3"/>
            </w:pPr>
            <w:bookmarkStart w:id="18" w:name="_Toc98428734"/>
            <w:r w:rsidRPr="009B790B">
              <w:t>3.2.2 Dører</w:t>
            </w:r>
            <w:bookmarkEnd w:id="18"/>
          </w:p>
        </w:tc>
      </w:tr>
      <w:tr w:rsidR="009B790B" w:rsidRPr="009B790B" w14:paraId="7169FA61" w14:textId="77777777" w:rsidTr="009B790B">
        <w:trPr>
          <w:trHeight w:val="75"/>
        </w:trPr>
        <w:tc>
          <w:tcPr>
            <w:tcW w:w="0" w:type="auto"/>
            <w:tcBorders>
              <w:top w:val="nil"/>
              <w:left w:val="nil"/>
              <w:bottom w:val="nil"/>
              <w:right w:val="nil"/>
            </w:tcBorders>
            <w:shd w:val="clear" w:color="auto" w:fill="auto"/>
            <w:vAlign w:val="bottom"/>
            <w:hideMark/>
          </w:tcPr>
          <w:p w14:paraId="41E22473"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Utforming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D1BE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110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445BB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802DF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6F26B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2DA5E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42842F"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D5D3D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2BE37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C27E0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546272A2" w14:textId="77777777" w:rsidTr="009B790B">
        <w:trPr>
          <w:trHeight w:val="75"/>
        </w:trPr>
        <w:tc>
          <w:tcPr>
            <w:tcW w:w="0" w:type="auto"/>
            <w:tcBorders>
              <w:top w:val="nil"/>
              <w:left w:val="nil"/>
              <w:bottom w:val="nil"/>
              <w:right w:val="nil"/>
            </w:tcBorders>
            <w:shd w:val="clear" w:color="auto" w:fill="auto"/>
            <w:vAlign w:val="bottom"/>
            <w:hideMark/>
          </w:tcPr>
          <w:p w14:paraId="09B756A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983D81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052C7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87A9B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86E58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20B5F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F1FF6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DEF19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E8423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422A6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BD5EC0F" w14:textId="77777777" w:rsidTr="009B790B">
        <w:trPr>
          <w:trHeight w:val="75"/>
        </w:trPr>
        <w:tc>
          <w:tcPr>
            <w:tcW w:w="0" w:type="auto"/>
            <w:gridSpan w:val="10"/>
            <w:tcBorders>
              <w:top w:val="nil"/>
              <w:left w:val="nil"/>
              <w:bottom w:val="nil"/>
              <w:right w:val="nil"/>
            </w:tcBorders>
            <w:shd w:val="clear" w:color="auto" w:fill="auto"/>
            <w:vAlign w:val="bottom"/>
            <w:hideMark/>
          </w:tcPr>
          <w:p w14:paraId="5FD4A54A"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Alle dører skal sikres mot slitasje fra mekanisk påkjenning. Der annet ikke er spesifisert, skal det leveres dører med dørvrider, men ikke låssylinder.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Låsbare rømningsdører skal være med knappevrider eller elektrisk lås (med nødåpner).</w:t>
            </w:r>
            <w:r w:rsidRPr="009B790B">
              <w:rPr>
                <w:rFonts w:ascii="Oslo Sans Office" w:eastAsia="Times New Roman" w:hAnsi="Oslo Sans Office" w:cs="Calibri"/>
                <w:color w:val="000000"/>
                <w:lang w:eastAsia="nb-NO"/>
              </w:rPr>
              <w:br/>
              <w:t xml:space="preserve">Dører i fellesareal og transportveier utstyres i størst mulig grad med holdemagnet som er koblet sammen med brannalarmanlegg, samt med adgangskontroll for å sikre tilgang til og avstenging av ulike soner utenom ordinær brukstid.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Det skal etterstrebes terskelfrie løsninger eller lave terskler overalt hvor dette er mulig, både med tanke på varelevering/transport med traller og UU-tilgang.</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I alle definerte transportveier for varelevering skal dører utføres med flat/lav stålterskel av robust utførelse som tåler bruk av jekketralle med last. Dører inn til felleslager må være brede nok til å komme inn med europall og lignende.</w:t>
            </w:r>
          </w:p>
        </w:tc>
      </w:tr>
      <w:tr w:rsidR="009B790B" w:rsidRPr="009B790B" w14:paraId="08F3FD54" w14:textId="77777777" w:rsidTr="009B790B">
        <w:trPr>
          <w:trHeight w:val="75"/>
        </w:trPr>
        <w:tc>
          <w:tcPr>
            <w:tcW w:w="0" w:type="auto"/>
            <w:tcBorders>
              <w:top w:val="nil"/>
              <w:left w:val="nil"/>
              <w:bottom w:val="nil"/>
              <w:right w:val="nil"/>
            </w:tcBorders>
            <w:shd w:val="clear" w:color="auto" w:fill="auto"/>
            <w:vAlign w:val="bottom"/>
            <w:hideMark/>
          </w:tcPr>
          <w:p w14:paraId="58CDF608"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064710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51683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171EC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059A1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F5CC6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AFA06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A86E8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A5CB7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7AC56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F653987" w14:textId="77777777" w:rsidTr="009B790B">
        <w:trPr>
          <w:trHeight w:val="75"/>
        </w:trPr>
        <w:tc>
          <w:tcPr>
            <w:tcW w:w="0" w:type="auto"/>
            <w:gridSpan w:val="10"/>
            <w:tcBorders>
              <w:top w:val="nil"/>
              <w:left w:val="nil"/>
              <w:bottom w:val="nil"/>
              <w:right w:val="nil"/>
            </w:tcBorders>
            <w:shd w:val="clear" w:color="auto" w:fill="auto"/>
            <w:vAlign w:val="bottom"/>
            <w:hideMark/>
          </w:tcPr>
          <w:p w14:paraId="134A2B20"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r w:rsidRPr="009B790B">
              <w:rPr>
                <w:rFonts w:ascii="Oslo Sans Office" w:eastAsia="Times New Roman" w:hAnsi="Oslo Sans Office" w:cs="Calibri"/>
                <w:i/>
                <w:iCs/>
                <w:color w:val="000000"/>
                <w:sz w:val="20"/>
                <w:szCs w:val="20"/>
                <w:lang w:eastAsia="nb-NO"/>
              </w:rPr>
              <w:t>For kulturskole vil tilleggskrav gjelde for noen rom. Dette er angitt i funksjonsbeskrivelsen for det enkelte rom.</w:t>
            </w:r>
          </w:p>
        </w:tc>
      </w:tr>
      <w:tr w:rsidR="009B790B" w:rsidRPr="009B790B" w14:paraId="474C3D4E" w14:textId="77777777" w:rsidTr="009B790B">
        <w:trPr>
          <w:trHeight w:val="75"/>
        </w:trPr>
        <w:tc>
          <w:tcPr>
            <w:tcW w:w="0" w:type="auto"/>
            <w:tcBorders>
              <w:top w:val="nil"/>
              <w:left w:val="nil"/>
              <w:bottom w:val="nil"/>
              <w:right w:val="nil"/>
            </w:tcBorders>
            <w:shd w:val="clear" w:color="auto" w:fill="auto"/>
            <w:vAlign w:val="bottom"/>
            <w:hideMark/>
          </w:tcPr>
          <w:p w14:paraId="095CADCA"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4383C54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33CC5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3240F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F392D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54D15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EEE56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E32CC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39CD5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8891C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CD4C8BC"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52D8A8E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6A3F7B3"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6A25C92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A6B137C"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1B626FE3" w14:textId="77777777" w:rsidR="009B790B" w:rsidRPr="009B790B" w:rsidRDefault="009B790B" w:rsidP="009B790B">
            <w:pPr>
              <w:pStyle w:val="Overskrift3"/>
            </w:pPr>
            <w:bookmarkStart w:id="19" w:name="_Toc98428735"/>
            <w:r w:rsidRPr="009B790B">
              <w:t>3.2.3 Vinduer</w:t>
            </w:r>
            <w:bookmarkEnd w:id="19"/>
          </w:p>
        </w:tc>
      </w:tr>
      <w:tr w:rsidR="009B790B" w:rsidRPr="009B790B" w14:paraId="5E50F15A" w14:textId="77777777" w:rsidTr="009B790B">
        <w:trPr>
          <w:trHeight w:val="75"/>
        </w:trPr>
        <w:tc>
          <w:tcPr>
            <w:tcW w:w="0" w:type="auto"/>
            <w:tcBorders>
              <w:top w:val="nil"/>
              <w:left w:val="nil"/>
              <w:bottom w:val="nil"/>
            </w:tcBorders>
            <w:shd w:val="clear" w:color="auto" w:fill="auto"/>
            <w:vAlign w:val="bottom"/>
            <w:hideMark/>
          </w:tcPr>
          <w:p w14:paraId="68D7427A"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Ingen krav i dette kapittelet</w:t>
            </w:r>
          </w:p>
        </w:tc>
        <w:tc>
          <w:tcPr>
            <w:tcW w:w="0" w:type="auto"/>
            <w:shd w:val="clear" w:color="auto" w:fill="auto"/>
            <w:noWrap/>
            <w:vAlign w:val="center"/>
          </w:tcPr>
          <w:p w14:paraId="251E38A2" w14:textId="50B21E38"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136F716D" w14:textId="4FFDA50F"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355F1C85" w14:textId="5089C2A9"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1CD5DD74" w14:textId="393565A8"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539D7B63" w14:textId="43A55833"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5B937368" w14:textId="39350FA1"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42BF52F1" w14:textId="70F319E3"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40DDD28C" w14:textId="0DFAFE1B"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18E32D63" w14:textId="6A02F196"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r>
      <w:tr w:rsidR="009B790B" w:rsidRPr="009B790B" w14:paraId="1F1DE0ED" w14:textId="77777777" w:rsidTr="009B790B">
        <w:trPr>
          <w:trHeight w:val="75"/>
        </w:trPr>
        <w:tc>
          <w:tcPr>
            <w:tcW w:w="0" w:type="auto"/>
            <w:tcBorders>
              <w:left w:val="nil"/>
              <w:bottom w:val="nil"/>
              <w:right w:val="nil"/>
            </w:tcBorders>
            <w:shd w:val="clear" w:color="auto" w:fill="auto"/>
            <w:vAlign w:val="bottom"/>
            <w:hideMark/>
          </w:tcPr>
          <w:p w14:paraId="6247E0F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left w:val="nil"/>
              <w:bottom w:val="nil"/>
              <w:right w:val="nil"/>
            </w:tcBorders>
            <w:shd w:val="clear" w:color="auto" w:fill="auto"/>
            <w:noWrap/>
            <w:vAlign w:val="bottom"/>
            <w:hideMark/>
          </w:tcPr>
          <w:p w14:paraId="7A8F14D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5E1F482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71200E7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75D775D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65D1BE0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3A751B6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39A8B24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17CC3DA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11665D8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3EA2E71" w14:textId="77777777" w:rsidTr="009B790B">
        <w:trPr>
          <w:trHeight w:val="75"/>
        </w:trPr>
        <w:tc>
          <w:tcPr>
            <w:tcW w:w="0" w:type="auto"/>
            <w:gridSpan w:val="10"/>
            <w:tcBorders>
              <w:top w:val="nil"/>
              <w:left w:val="nil"/>
              <w:bottom w:val="nil"/>
              <w:right w:val="nil"/>
            </w:tcBorders>
            <w:shd w:val="clear" w:color="auto" w:fill="auto"/>
            <w:vAlign w:val="bottom"/>
            <w:hideMark/>
          </w:tcPr>
          <w:p w14:paraId="584AAD6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76C6E80" w14:textId="77777777" w:rsidTr="009B790B">
        <w:trPr>
          <w:trHeight w:val="75"/>
        </w:trPr>
        <w:tc>
          <w:tcPr>
            <w:tcW w:w="0" w:type="auto"/>
            <w:tcBorders>
              <w:top w:val="nil"/>
              <w:left w:val="nil"/>
              <w:bottom w:val="nil"/>
              <w:right w:val="nil"/>
            </w:tcBorders>
            <w:shd w:val="clear" w:color="auto" w:fill="auto"/>
            <w:vAlign w:val="bottom"/>
            <w:hideMark/>
          </w:tcPr>
          <w:p w14:paraId="0A04747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F5347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EB031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E249D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38B28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268A1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8C570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F40DC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C22BE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1BA3E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8007B66" w14:textId="77777777" w:rsidTr="009B790B">
        <w:trPr>
          <w:trHeight w:val="75"/>
        </w:trPr>
        <w:tc>
          <w:tcPr>
            <w:tcW w:w="0" w:type="auto"/>
            <w:gridSpan w:val="10"/>
            <w:tcBorders>
              <w:top w:val="nil"/>
              <w:left w:val="nil"/>
              <w:bottom w:val="nil"/>
              <w:right w:val="nil"/>
            </w:tcBorders>
            <w:shd w:val="clear" w:color="auto" w:fill="auto"/>
            <w:vAlign w:val="bottom"/>
            <w:hideMark/>
          </w:tcPr>
          <w:p w14:paraId="25D7EF3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D2B9B85" w14:textId="77777777" w:rsidTr="009B790B">
        <w:trPr>
          <w:trHeight w:val="75"/>
        </w:trPr>
        <w:tc>
          <w:tcPr>
            <w:tcW w:w="0" w:type="auto"/>
            <w:tcBorders>
              <w:top w:val="nil"/>
              <w:left w:val="nil"/>
              <w:bottom w:val="nil"/>
              <w:right w:val="nil"/>
            </w:tcBorders>
            <w:shd w:val="clear" w:color="auto" w:fill="auto"/>
            <w:vAlign w:val="bottom"/>
            <w:hideMark/>
          </w:tcPr>
          <w:p w14:paraId="758AEC4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96E25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76045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91444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F4A33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257B5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FACCE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94324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5AB97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8B0AD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EE1A786"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5CFA06B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CD65320"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31E4AD3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C265C4E"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353FD049" w14:textId="77777777" w:rsidR="009B790B" w:rsidRPr="009B790B" w:rsidRDefault="009B790B" w:rsidP="009B790B">
            <w:pPr>
              <w:pStyle w:val="Overskrift3"/>
            </w:pPr>
            <w:bookmarkStart w:id="20" w:name="_Toc98428736"/>
            <w:r w:rsidRPr="009B790B">
              <w:t>3.2.4 Vegger</w:t>
            </w:r>
            <w:bookmarkEnd w:id="20"/>
          </w:p>
        </w:tc>
      </w:tr>
      <w:tr w:rsidR="009B790B" w:rsidRPr="009B790B" w14:paraId="14AD12BF" w14:textId="77777777" w:rsidTr="009B790B">
        <w:trPr>
          <w:trHeight w:val="75"/>
        </w:trPr>
        <w:tc>
          <w:tcPr>
            <w:tcW w:w="0" w:type="auto"/>
            <w:tcBorders>
              <w:top w:val="nil"/>
              <w:left w:val="nil"/>
              <w:bottom w:val="nil"/>
              <w:right w:val="nil"/>
            </w:tcBorders>
            <w:shd w:val="clear" w:color="auto" w:fill="auto"/>
            <w:vAlign w:val="bottom"/>
            <w:hideMark/>
          </w:tcPr>
          <w:p w14:paraId="16B009BC"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Utvendige fasader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722C4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81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1904A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D4F78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29B77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70F30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282B5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143DC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925DC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24390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3F86F3E8" w14:textId="77777777" w:rsidTr="009B790B">
        <w:trPr>
          <w:trHeight w:val="75"/>
        </w:trPr>
        <w:tc>
          <w:tcPr>
            <w:tcW w:w="0" w:type="auto"/>
            <w:tcBorders>
              <w:top w:val="nil"/>
              <w:left w:val="nil"/>
              <w:bottom w:val="nil"/>
              <w:right w:val="nil"/>
            </w:tcBorders>
            <w:shd w:val="clear" w:color="auto" w:fill="auto"/>
            <w:vAlign w:val="bottom"/>
            <w:hideMark/>
          </w:tcPr>
          <w:p w14:paraId="4EB4E24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C58D2A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95E78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DFC28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361CB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F78AF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9A14D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1D8AE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66150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42BE2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9CC4359" w14:textId="77777777" w:rsidTr="009B790B">
        <w:trPr>
          <w:trHeight w:val="75"/>
        </w:trPr>
        <w:tc>
          <w:tcPr>
            <w:tcW w:w="0" w:type="auto"/>
            <w:gridSpan w:val="10"/>
            <w:tcBorders>
              <w:top w:val="nil"/>
              <w:left w:val="nil"/>
              <w:bottom w:val="nil"/>
              <w:right w:val="nil"/>
            </w:tcBorders>
            <w:shd w:val="clear" w:color="auto" w:fill="auto"/>
            <w:vAlign w:val="bottom"/>
            <w:hideMark/>
          </w:tcPr>
          <w:p w14:paraId="3747D53D"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Antitaggbehandling skal utføres på alle deler av fasaden som kan nås av personer og som ikke krever diffusjonsåpen overflatebehandling.</w:t>
            </w:r>
          </w:p>
        </w:tc>
      </w:tr>
      <w:tr w:rsidR="009B790B" w:rsidRPr="009B790B" w14:paraId="5A295B2F" w14:textId="77777777" w:rsidTr="009B790B">
        <w:trPr>
          <w:trHeight w:val="75"/>
        </w:trPr>
        <w:tc>
          <w:tcPr>
            <w:tcW w:w="0" w:type="auto"/>
            <w:tcBorders>
              <w:top w:val="nil"/>
              <w:left w:val="nil"/>
              <w:bottom w:val="nil"/>
              <w:right w:val="nil"/>
            </w:tcBorders>
            <w:shd w:val="clear" w:color="auto" w:fill="auto"/>
            <w:vAlign w:val="bottom"/>
            <w:hideMark/>
          </w:tcPr>
          <w:p w14:paraId="0C40A466"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6EF823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637BC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906E8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ED778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0F565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6F97A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19B1E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CB4C7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40CDF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F1C9056" w14:textId="77777777" w:rsidTr="009B790B">
        <w:trPr>
          <w:trHeight w:val="75"/>
        </w:trPr>
        <w:tc>
          <w:tcPr>
            <w:tcW w:w="0" w:type="auto"/>
            <w:gridSpan w:val="10"/>
            <w:tcBorders>
              <w:top w:val="nil"/>
              <w:left w:val="nil"/>
              <w:bottom w:val="nil"/>
              <w:right w:val="nil"/>
            </w:tcBorders>
            <w:shd w:val="clear" w:color="auto" w:fill="auto"/>
            <w:vAlign w:val="bottom"/>
            <w:hideMark/>
          </w:tcPr>
          <w:p w14:paraId="7F9C029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7D8741C" w14:textId="77777777" w:rsidTr="009B790B">
        <w:trPr>
          <w:trHeight w:val="75"/>
        </w:trPr>
        <w:tc>
          <w:tcPr>
            <w:tcW w:w="0" w:type="auto"/>
            <w:tcBorders>
              <w:top w:val="nil"/>
              <w:left w:val="nil"/>
              <w:bottom w:val="nil"/>
              <w:right w:val="nil"/>
            </w:tcBorders>
            <w:shd w:val="clear" w:color="auto" w:fill="auto"/>
            <w:vAlign w:val="bottom"/>
            <w:hideMark/>
          </w:tcPr>
          <w:p w14:paraId="25D9E45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18F6A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BB4ED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CC76B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F2C71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CD505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900B4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0D44F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1B649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EFAD4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9B1FF5E"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25EB29D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94ED307"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4C9E8B3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3A22D87"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6002B9E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E5EF4D3" w14:textId="77777777" w:rsidTr="009B790B">
        <w:trPr>
          <w:trHeight w:val="75"/>
        </w:trPr>
        <w:tc>
          <w:tcPr>
            <w:tcW w:w="0" w:type="auto"/>
            <w:tcBorders>
              <w:top w:val="nil"/>
              <w:left w:val="nil"/>
              <w:bottom w:val="nil"/>
              <w:right w:val="nil"/>
            </w:tcBorders>
            <w:shd w:val="clear" w:color="auto" w:fill="auto"/>
            <w:vAlign w:val="bottom"/>
            <w:hideMark/>
          </w:tcPr>
          <w:p w14:paraId="5FB97BBE"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Innvendige glassfelt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CD10D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654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0C331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10E68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68958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3DE0C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E5A9C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AF35E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B4778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B5A32E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27E56A7E" w14:textId="77777777" w:rsidTr="009B790B">
        <w:trPr>
          <w:trHeight w:val="75"/>
        </w:trPr>
        <w:tc>
          <w:tcPr>
            <w:tcW w:w="0" w:type="auto"/>
            <w:tcBorders>
              <w:top w:val="nil"/>
              <w:left w:val="nil"/>
              <w:bottom w:val="nil"/>
              <w:right w:val="nil"/>
            </w:tcBorders>
            <w:shd w:val="clear" w:color="auto" w:fill="auto"/>
            <w:vAlign w:val="bottom"/>
            <w:hideMark/>
          </w:tcPr>
          <w:p w14:paraId="5BE30BA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0421C8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4DE06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A6BC7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97F99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4FEF9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A6B7B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E1BA5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B5BE6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56040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2E3CC4F" w14:textId="77777777" w:rsidTr="009B790B">
        <w:trPr>
          <w:trHeight w:val="75"/>
        </w:trPr>
        <w:tc>
          <w:tcPr>
            <w:tcW w:w="0" w:type="auto"/>
            <w:gridSpan w:val="10"/>
            <w:tcBorders>
              <w:top w:val="nil"/>
              <w:left w:val="nil"/>
              <w:bottom w:val="nil"/>
              <w:right w:val="nil"/>
            </w:tcBorders>
            <w:shd w:val="clear" w:color="auto" w:fill="auto"/>
            <w:vAlign w:val="bottom"/>
            <w:hideMark/>
          </w:tcPr>
          <w:p w14:paraId="1E4DE836" w14:textId="77777777" w:rsidR="001A523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Alle innvendige glassfelt skal ha sikkerhetsglass, og skal markeres for å unngå personskader.</w:t>
            </w:r>
            <w:r w:rsidR="001A523B">
              <w:rPr>
                <w:rFonts w:ascii="Oslo Sans Office" w:eastAsia="Times New Roman" w:hAnsi="Oslo Sans Office" w:cs="Calibri"/>
                <w:color w:val="000000"/>
                <w:lang w:eastAsia="nb-NO"/>
              </w:rPr>
              <w:t xml:space="preserve"> </w:t>
            </w:r>
            <w:r w:rsidRPr="009B790B">
              <w:rPr>
                <w:rFonts w:ascii="Oslo Sans Office" w:eastAsia="Times New Roman" w:hAnsi="Oslo Sans Office" w:cs="Calibri"/>
                <w:color w:val="000000"/>
                <w:lang w:eastAsia="nb-NO"/>
              </w:rPr>
              <w:t xml:space="preserve">Foliering/merking kan benyttes som designelement som utarbeides som en del av material- og fargeplan. </w:t>
            </w:r>
          </w:p>
          <w:p w14:paraId="46600F9D" w14:textId="77777777" w:rsidR="00A03EB8"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br/>
              <w:t>Krav til universell utforming skal ivaretas og Oslo kommune sin Designmanual skal følges i forhold til utforming. Krav i brannstrategien må ivaretas.</w:t>
            </w:r>
            <w:r w:rsidR="00A03EB8">
              <w:rPr>
                <w:rFonts w:ascii="Oslo Sans Office" w:eastAsia="Times New Roman" w:hAnsi="Oslo Sans Office" w:cs="Calibri"/>
                <w:color w:val="000000"/>
                <w:lang w:eastAsia="nb-NO"/>
              </w:rPr>
              <w:t xml:space="preserve"> </w:t>
            </w:r>
          </w:p>
          <w:p w14:paraId="3BB3C395" w14:textId="77777777" w:rsidR="00A03EB8" w:rsidRDefault="00A03EB8" w:rsidP="009B790B">
            <w:pPr>
              <w:spacing w:after="0" w:line="240" w:lineRule="auto"/>
              <w:rPr>
                <w:rFonts w:ascii="Oslo Sans Office" w:eastAsia="Times New Roman" w:hAnsi="Oslo Sans Office" w:cs="Calibri"/>
                <w:color w:val="000000"/>
                <w:lang w:eastAsia="nb-NO"/>
              </w:rPr>
            </w:pPr>
          </w:p>
          <w:p w14:paraId="27333778" w14:textId="6E43D79E"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Transparens i hele bygget skal vises ved oppriss. Foliering som forebygger sammenstøt og personskader skal fremkomme i skiltplanen. Transparens og foliering skal utarbeides i samarbeid med og godkjennes av Oppdragsgiver.</w:t>
            </w:r>
          </w:p>
        </w:tc>
      </w:tr>
      <w:tr w:rsidR="009B790B" w:rsidRPr="009B790B" w14:paraId="1D48D46C" w14:textId="77777777" w:rsidTr="009B790B">
        <w:trPr>
          <w:trHeight w:val="75"/>
        </w:trPr>
        <w:tc>
          <w:tcPr>
            <w:tcW w:w="0" w:type="auto"/>
            <w:tcBorders>
              <w:top w:val="nil"/>
              <w:left w:val="nil"/>
              <w:bottom w:val="nil"/>
              <w:right w:val="nil"/>
            </w:tcBorders>
            <w:shd w:val="clear" w:color="auto" w:fill="auto"/>
            <w:vAlign w:val="bottom"/>
            <w:hideMark/>
          </w:tcPr>
          <w:p w14:paraId="2821EB1C"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845671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91AA7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4646E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1B601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4321F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7AA3A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E4E38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F8C1A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29EBD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ED8E64A" w14:textId="77777777" w:rsidTr="009B790B">
        <w:trPr>
          <w:trHeight w:val="75"/>
        </w:trPr>
        <w:tc>
          <w:tcPr>
            <w:tcW w:w="0" w:type="auto"/>
            <w:gridSpan w:val="10"/>
            <w:tcBorders>
              <w:top w:val="nil"/>
              <w:left w:val="nil"/>
              <w:bottom w:val="nil"/>
              <w:right w:val="nil"/>
            </w:tcBorders>
            <w:shd w:val="clear" w:color="auto" w:fill="auto"/>
            <w:vAlign w:val="bottom"/>
            <w:hideMark/>
          </w:tcPr>
          <w:p w14:paraId="0E09F3C1"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r w:rsidRPr="009B790B">
              <w:rPr>
                <w:rFonts w:ascii="Oslo Sans Office" w:eastAsia="Times New Roman" w:hAnsi="Oslo Sans Office" w:cs="Calibri"/>
                <w:i/>
                <w:iCs/>
                <w:color w:val="000000"/>
                <w:sz w:val="20"/>
                <w:szCs w:val="20"/>
                <w:lang w:eastAsia="nb-NO"/>
              </w:rPr>
              <w:t xml:space="preserve">Ved bruk av glass som skille mellom rom skal hensikt og omfang vurderes med tanke på brukerbehovet. Behovet for transparens og/eller skjerming mellom rom må vurderes opp mot konsekvenser for akustikk og visuell støy. </w:t>
            </w:r>
          </w:p>
        </w:tc>
      </w:tr>
      <w:tr w:rsidR="009B790B" w:rsidRPr="009B790B" w14:paraId="61B35E25" w14:textId="77777777" w:rsidTr="009B790B">
        <w:trPr>
          <w:trHeight w:val="75"/>
        </w:trPr>
        <w:tc>
          <w:tcPr>
            <w:tcW w:w="0" w:type="auto"/>
            <w:tcBorders>
              <w:top w:val="nil"/>
              <w:left w:val="nil"/>
              <w:bottom w:val="nil"/>
              <w:right w:val="nil"/>
            </w:tcBorders>
            <w:shd w:val="clear" w:color="auto" w:fill="auto"/>
            <w:vAlign w:val="bottom"/>
            <w:hideMark/>
          </w:tcPr>
          <w:p w14:paraId="5207810B"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04EE6CE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D373B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0BF38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89472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7C3C6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24FD2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117A1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84CC6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A2200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1694A88"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392F94B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4D2ADA1"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6F5D2EA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C36FEA2"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015BDCE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9D4CC14" w14:textId="77777777" w:rsidTr="009B790B">
        <w:trPr>
          <w:trHeight w:val="75"/>
        </w:trPr>
        <w:tc>
          <w:tcPr>
            <w:tcW w:w="0" w:type="auto"/>
            <w:tcBorders>
              <w:top w:val="nil"/>
              <w:left w:val="nil"/>
              <w:bottom w:val="nil"/>
              <w:right w:val="nil"/>
            </w:tcBorders>
            <w:shd w:val="clear" w:color="auto" w:fill="auto"/>
            <w:vAlign w:val="bottom"/>
            <w:hideMark/>
          </w:tcPr>
          <w:p w14:paraId="24D36FD6"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Vegger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7621A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593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F61DB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DF071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1EEE5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A97CC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24D8F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A3C96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7165AF"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569D1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0CC05ECD" w14:textId="77777777" w:rsidTr="009B790B">
        <w:trPr>
          <w:trHeight w:val="75"/>
        </w:trPr>
        <w:tc>
          <w:tcPr>
            <w:tcW w:w="0" w:type="auto"/>
            <w:tcBorders>
              <w:top w:val="nil"/>
              <w:left w:val="nil"/>
              <w:bottom w:val="nil"/>
              <w:right w:val="nil"/>
            </w:tcBorders>
            <w:shd w:val="clear" w:color="auto" w:fill="auto"/>
            <w:vAlign w:val="bottom"/>
            <w:hideMark/>
          </w:tcPr>
          <w:p w14:paraId="33A5DD9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D32471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DE0C6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8EBD8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09FCC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320C4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0D879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175B2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1018D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96DD9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509D74F" w14:textId="77777777" w:rsidTr="009B790B">
        <w:trPr>
          <w:trHeight w:val="75"/>
        </w:trPr>
        <w:tc>
          <w:tcPr>
            <w:tcW w:w="0" w:type="auto"/>
            <w:gridSpan w:val="10"/>
            <w:tcBorders>
              <w:top w:val="nil"/>
              <w:left w:val="nil"/>
              <w:bottom w:val="nil"/>
              <w:right w:val="nil"/>
            </w:tcBorders>
            <w:shd w:val="clear" w:color="auto" w:fill="auto"/>
            <w:vAlign w:val="bottom"/>
            <w:hideMark/>
          </w:tcPr>
          <w:p w14:paraId="4B0189A2"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Vegger skal være tilrettelagt for fleksibelt oppheng av ting som bilder, enkelthyller, dekorasjoner og lignende, i alle rom for varig opphold samt i fellesarealer og eventuelle personalarealer. Det skal være mulig å henge opp på hele veggen, ikke bare der det er stendere.</w:t>
            </w:r>
          </w:p>
        </w:tc>
      </w:tr>
      <w:tr w:rsidR="009B790B" w:rsidRPr="009B790B" w14:paraId="4D4BA1D5" w14:textId="77777777" w:rsidTr="009B790B">
        <w:trPr>
          <w:trHeight w:val="75"/>
        </w:trPr>
        <w:tc>
          <w:tcPr>
            <w:tcW w:w="0" w:type="auto"/>
            <w:tcBorders>
              <w:top w:val="nil"/>
              <w:left w:val="nil"/>
              <w:bottom w:val="nil"/>
              <w:right w:val="nil"/>
            </w:tcBorders>
            <w:shd w:val="clear" w:color="auto" w:fill="auto"/>
            <w:vAlign w:val="bottom"/>
            <w:hideMark/>
          </w:tcPr>
          <w:p w14:paraId="3595A1CE"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86D26D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77D92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D1845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CF67D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CF290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65B26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7B0B5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6ED93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9070F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564E98D" w14:textId="77777777" w:rsidTr="009B790B">
        <w:trPr>
          <w:trHeight w:val="75"/>
        </w:trPr>
        <w:tc>
          <w:tcPr>
            <w:tcW w:w="0" w:type="auto"/>
            <w:gridSpan w:val="10"/>
            <w:tcBorders>
              <w:top w:val="nil"/>
              <w:left w:val="nil"/>
              <w:bottom w:val="nil"/>
              <w:right w:val="nil"/>
            </w:tcBorders>
            <w:shd w:val="clear" w:color="auto" w:fill="auto"/>
            <w:vAlign w:val="bottom"/>
            <w:hideMark/>
          </w:tcPr>
          <w:p w14:paraId="698C45F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F2F8B2C" w14:textId="77777777" w:rsidTr="009B790B">
        <w:trPr>
          <w:trHeight w:val="75"/>
        </w:trPr>
        <w:tc>
          <w:tcPr>
            <w:tcW w:w="0" w:type="auto"/>
            <w:tcBorders>
              <w:top w:val="nil"/>
              <w:left w:val="nil"/>
              <w:bottom w:val="nil"/>
              <w:right w:val="nil"/>
            </w:tcBorders>
            <w:shd w:val="clear" w:color="auto" w:fill="auto"/>
            <w:vAlign w:val="bottom"/>
            <w:hideMark/>
          </w:tcPr>
          <w:p w14:paraId="4B60916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B5F0D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E4F6D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DF742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78877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F0AA3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BF6B6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884F2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528A8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9834D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EAAE3B0"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4DFAEEE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461A272"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6CEDA86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F94D098"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60A1F084" w14:textId="77777777" w:rsidR="009B790B" w:rsidRPr="009B790B" w:rsidRDefault="009B790B" w:rsidP="009B790B">
            <w:pPr>
              <w:pStyle w:val="Overskrift3"/>
            </w:pPr>
            <w:bookmarkStart w:id="21" w:name="_Toc98428737"/>
            <w:r w:rsidRPr="009B790B">
              <w:t>3.2.5 Gulv</w:t>
            </w:r>
            <w:bookmarkEnd w:id="21"/>
          </w:p>
        </w:tc>
      </w:tr>
      <w:tr w:rsidR="009B790B" w:rsidRPr="009B790B" w14:paraId="61C5315B" w14:textId="77777777" w:rsidTr="009B790B">
        <w:trPr>
          <w:trHeight w:val="75"/>
        </w:trPr>
        <w:tc>
          <w:tcPr>
            <w:tcW w:w="0" w:type="auto"/>
            <w:tcBorders>
              <w:top w:val="nil"/>
              <w:left w:val="nil"/>
              <w:bottom w:val="nil"/>
              <w:right w:val="nil"/>
            </w:tcBorders>
            <w:shd w:val="clear" w:color="auto" w:fill="auto"/>
            <w:vAlign w:val="bottom"/>
            <w:hideMark/>
          </w:tcPr>
          <w:p w14:paraId="4B132C7D"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Gulv</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E860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98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87E95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0ECC8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C9137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FB729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68394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6AA05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95853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23782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2B33CC7A" w14:textId="77777777" w:rsidTr="009B790B">
        <w:trPr>
          <w:trHeight w:val="75"/>
        </w:trPr>
        <w:tc>
          <w:tcPr>
            <w:tcW w:w="0" w:type="auto"/>
            <w:tcBorders>
              <w:top w:val="nil"/>
              <w:left w:val="nil"/>
              <w:bottom w:val="nil"/>
              <w:right w:val="nil"/>
            </w:tcBorders>
            <w:shd w:val="clear" w:color="auto" w:fill="auto"/>
            <w:vAlign w:val="bottom"/>
            <w:hideMark/>
          </w:tcPr>
          <w:p w14:paraId="65034B1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A64CC2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F8FEB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50605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8CA36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64756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FA222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FE061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3D8AB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FF2B7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D37B04B" w14:textId="77777777" w:rsidTr="009B790B">
        <w:trPr>
          <w:trHeight w:val="75"/>
        </w:trPr>
        <w:tc>
          <w:tcPr>
            <w:tcW w:w="0" w:type="auto"/>
            <w:gridSpan w:val="10"/>
            <w:tcBorders>
              <w:top w:val="nil"/>
              <w:left w:val="nil"/>
              <w:bottom w:val="nil"/>
              <w:right w:val="nil"/>
            </w:tcBorders>
            <w:shd w:val="clear" w:color="auto" w:fill="auto"/>
            <w:vAlign w:val="bottom"/>
            <w:hideMark/>
          </w:tcPr>
          <w:p w14:paraId="5028B686" w14:textId="77777777" w:rsidR="000A73DE" w:rsidRDefault="009B790B" w:rsidP="000A73DE">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På gulv skal det være sklisikre, slitesterke og rengjøringsvennlige materialer tilpasset funksjonene i de enkelte rom. Gulvene skal være jevne og behagelige å gå på.</w:t>
            </w:r>
            <w:r w:rsidR="000A73DE">
              <w:rPr>
                <w:rFonts w:ascii="Oslo Sans Office" w:eastAsia="Times New Roman" w:hAnsi="Oslo Sans Office" w:cs="Calibri"/>
                <w:color w:val="000000"/>
                <w:lang w:eastAsia="nb-NO"/>
              </w:rPr>
              <w:t xml:space="preserve"> </w:t>
            </w:r>
            <w:r w:rsidRPr="009B790B">
              <w:rPr>
                <w:rFonts w:ascii="Oslo Sans Office" w:eastAsia="Times New Roman" w:hAnsi="Oslo Sans Office" w:cs="Calibri"/>
                <w:color w:val="000000"/>
                <w:lang w:eastAsia="nb-NO"/>
              </w:rPr>
              <w:t>Gulv i trafikkarealer og andre arealer hvor varelevering skal foregå må tåle denne belastningen (jekketraller).</w:t>
            </w:r>
          </w:p>
          <w:p w14:paraId="7D38202F" w14:textId="6A1696FB" w:rsidR="009B790B" w:rsidRPr="009B790B" w:rsidRDefault="009B790B" w:rsidP="000A73DE">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br/>
              <w:t>Gulvbelegg skal ikke ha store, kontrastfylte mønstre. Gulv i sammenhengende lokaler bør ikke ha fargekontrast mer enn 8 LVR.</w:t>
            </w:r>
            <w:r w:rsidR="000A73DE">
              <w:rPr>
                <w:rFonts w:ascii="Oslo Sans Office" w:eastAsia="Times New Roman" w:hAnsi="Oslo Sans Office" w:cs="Calibri"/>
                <w:color w:val="000000"/>
                <w:lang w:eastAsia="nb-NO"/>
              </w:rPr>
              <w:t xml:space="preserve"> </w:t>
            </w:r>
            <w:r w:rsidRPr="009B790B">
              <w:rPr>
                <w:rFonts w:ascii="Oslo Sans Office" w:eastAsia="Times New Roman" w:hAnsi="Oslo Sans Office" w:cs="Calibri"/>
                <w:color w:val="000000"/>
                <w:lang w:eastAsia="nb-NO"/>
              </w:rPr>
              <w:t>Valg av gulvmaterialer inngår som en del av material og fargeplanen.</w:t>
            </w:r>
          </w:p>
        </w:tc>
      </w:tr>
      <w:tr w:rsidR="009B790B" w:rsidRPr="009B790B" w14:paraId="17BE90C4" w14:textId="77777777" w:rsidTr="009B790B">
        <w:trPr>
          <w:trHeight w:val="75"/>
        </w:trPr>
        <w:tc>
          <w:tcPr>
            <w:tcW w:w="0" w:type="auto"/>
            <w:tcBorders>
              <w:top w:val="nil"/>
              <w:left w:val="nil"/>
              <w:bottom w:val="nil"/>
              <w:right w:val="nil"/>
            </w:tcBorders>
            <w:shd w:val="clear" w:color="auto" w:fill="auto"/>
            <w:vAlign w:val="bottom"/>
            <w:hideMark/>
          </w:tcPr>
          <w:p w14:paraId="0C732BF4"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969E91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20BD3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081CA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412B6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2B19B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86284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C4A2A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A1DA7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468DE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E57EFE1" w14:textId="77777777" w:rsidTr="009B790B">
        <w:trPr>
          <w:trHeight w:val="75"/>
        </w:trPr>
        <w:tc>
          <w:tcPr>
            <w:tcW w:w="0" w:type="auto"/>
            <w:gridSpan w:val="10"/>
            <w:tcBorders>
              <w:top w:val="nil"/>
              <w:left w:val="nil"/>
              <w:bottom w:val="nil"/>
              <w:right w:val="nil"/>
            </w:tcBorders>
            <w:shd w:val="clear" w:color="auto" w:fill="auto"/>
            <w:vAlign w:val="bottom"/>
            <w:hideMark/>
          </w:tcPr>
          <w:p w14:paraId="04C46B60"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r w:rsidRPr="009B790B">
              <w:rPr>
                <w:rFonts w:ascii="Oslo Sans Office" w:eastAsia="Times New Roman" w:hAnsi="Oslo Sans Office" w:cs="Calibri"/>
                <w:i/>
                <w:iCs/>
                <w:color w:val="000000"/>
                <w:sz w:val="20"/>
                <w:szCs w:val="20"/>
                <w:lang w:eastAsia="nb-NO"/>
              </w:rPr>
              <w:t>For kulturskole gjelder dette kravet der annet ikke er angitt spesifikt i funksjonskrav på det enkelte rom.</w:t>
            </w:r>
          </w:p>
        </w:tc>
      </w:tr>
      <w:tr w:rsidR="009B790B" w:rsidRPr="009B790B" w14:paraId="781F397C" w14:textId="77777777" w:rsidTr="009B790B">
        <w:trPr>
          <w:trHeight w:val="75"/>
        </w:trPr>
        <w:tc>
          <w:tcPr>
            <w:tcW w:w="0" w:type="auto"/>
            <w:tcBorders>
              <w:top w:val="nil"/>
              <w:left w:val="nil"/>
              <w:bottom w:val="nil"/>
              <w:right w:val="nil"/>
            </w:tcBorders>
            <w:shd w:val="clear" w:color="auto" w:fill="auto"/>
            <w:vAlign w:val="bottom"/>
            <w:hideMark/>
          </w:tcPr>
          <w:p w14:paraId="0E9A78D0"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5719709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01576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83D32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476D5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3B2A4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D1C70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CE0EB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17903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058DD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732AE70"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60ED35B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62A412F"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3E5AA2F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C3DED43"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0E137A0D" w14:textId="77777777" w:rsidR="009B790B" w:rsidRPr="009B790B" w:rsidRDefault="009B790B" w:rsidP="009B790B">
            <w:pPr>
              <w:pStyle w:val="Overskrift3"/>
            </w:pPr>
            <w:bookmarkStart w:id="22" w:name="_Toc98428738"/>
            <w:r w:rsidRPr="009B790B">
              <w:t>3.2.6 Tak og himlinger</w:t>
            </w:r>
            <w:bookmarkEnd w:id="22"/>
          </w:p>
        </w:tc>
      </w:tr>
      <w:tr w:rsidR="009B790B" w:rsidRPr="009B790B" w14:paraId="3D716B7A" w14:textId="77777777" w:rsidTr="009B790B">
        <w:trPr>
          <w:trHeight w:val="75"/>
        </w:trPr>
        <w:tc>
          <w:tcPr>
            <w:tcW w:w="0" w:type="auto"/>
            <w:tcBorders>
              <w:top w:val="nil"/>
              <w:left w:val="nil"/>
              <w:bottom w:val="nil"/>
              <w:right w:val="nil"/>
            </w:tcBorders>
            <w:shd w:val="clear" w:color="auto" w:fill="auto"/>
            <w:vAlign w:val="bottom"/>
            <w:hideMark/>
          </w:tcPr>
          <w:p w14:paraId="0EC3E116"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Himlinger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9EAFE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324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CE2EF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EDA17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5807E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331EA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02CA7D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2ED60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D5302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A5BDD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42580DD0" w14:textId="77777777" w:rsidTr="009B790B">
        <w:trPr>
          <w:trHeight w:val="75"/>
        </w:trPr>
        <w:tc>
          <w:tcPr>
            <w:tcW w:w="0" w:type="auto"/>
            <w:tcBorders>
              <w:top w:val="nil"/>
              <w:left w:val="nil"/>
              <w:bottom w:val="nil"/>
              <w:right w:val="nil"/>
            </w:tcBorders>
            <w:shd w:val="clear" w:color="auto" w:fill="auto"/>
            <w:vAlign w:val="bottom"/>
            <w:hideMark/>
          </w:tcPr>
          <w:p w14:paraId="4334F6E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1F0854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36100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125DA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9E7E9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6C55C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23A01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C1624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E51CE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92D09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D2357A5" w14:textId="77777777" w:rsidTr="009B790B">
        <w:trPr>
          <w:trHeight w:val="75"/>
        </w:trPr>
        <w:tc>
          <w:tcPr>
            <w:tcW w:w="0" w:type="auto"/>
            <w:gridSpan w:val="10"/>
            <w:tcBorders>
              <w:top w:val="nil"/>
              <w:left w:val="nil"/>
              <w:bottom w:val="nil"/>
              <w:right w:val="nil"/>
            </w:tcBorders>
            <w:shd w:val="clear" w:color="auto" w:fill="auto"/>
            <w:vAlign w:val="bottom"/>
            <w:hideMark/>
          </w:tcPr>
          <w:p w14:paraId="4716B4D0"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Himlinger skal være støvavvisende. Himlingsplater skal ikke avgi fiber.</w:t>
            </w:r>
          </w:p>
        </w:tc>
      </w:tr>
      <w:tr w:rsidR="009B790B" w:rsidRPr="009B790B" w14:paraId="6A53BC0B" w14:textId="77777777" w:rsidTr="009B790B">
        <w:trPr>
          <w:trHeight w:val="75"/>
        </w:trPr>
        <w:tc>
          <w:tcPr>
            <w:tcW w:w="0" w:type="auto"/>
            <w:tcBorders>
              <w:top w:val="nil"/>
              <w:left w:val="nil"/>
              <w:bottom w:val="nil"/>
              <w:right w:val="nil"/>
            </w:tcBorders>
            <w:shd w:val="clear" w:color="auto" w:fill="auto"/>
            <w:vAlign w:val="bottom"/>
            <w:hideMark/>
          </w:tcPr>
          <w:p w14:paraId="5FE624BD"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B1C51A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75828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1E6A5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E23C8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391EB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5B851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0D381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2EA74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D4E4A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A84A382" w14:textId="77777777" w:rsidTr="009B790B">
        <w:trPr>
          <w:trHeight w:val="75"/>
        </w:trPr>
        <w:tc>
          <w:tcPr>
            <w:tcW w:w="0" w:type="auto"/>
            <w:gridSpan w:val="10"/>
            <w:tcBorders>
              <w:top w:val="nil"/>
              <w:left w:val="nil"/>
              <w:bottom w:val="nil"/>
              <w:right w:val="nil"/>
            </w:tcBorders>
            <w:shd w:val="clear" w:color="auto" w:fill="auto"/>
            <w:vAlign w:val="bottom"/>
            <w:hideMark/>
          </w:tcPr>
          <w:p w14:paraId="2961DDB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4EF05E8" w14:textId="77777777" w:rsidTr="009B790B">
        <w:trPr>
          <w:trHeight w:val="75"/>
        </w:trPr>
        <w:tc>
          <w:tcPr>
            <w:tcW w:w="0" w:type="auto"/>
            <w:tcBorders>
              <w:top w:val="nil"/>
              <w:left w:val="nil"/>
              <w:bottom w:val="nil"/>
              <w:right w:val="nil"/>
            </w:tcBorders>
            <w:shd w:val="clear" w:color="auto" w:fill="auto"/>
            <w:vAlign w:val="bottom"/>
            <w:hideMark/>
          </w:tcPr>
          <w:p w14:paraId="3D8171C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F6473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17E39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8348C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8B351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7F609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A90FB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CBE8C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AE986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18728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906654C"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30C24CB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182D223"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7568D36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1B28284"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22C459B7" w14:textId="77777777" w:rsidR="009B790B" w:rsidRPr="009B790B" w:rsidRDefault="009B790B" w:rsidP="009B790B">
            <w:pPr>
              <w:pStyle w:val="Overskrift3"/>
            </w:pPr>
            <w:bookmarkStart w:id="23" w:name="_Toc98428739"/>
            <w:r w:rsidRPr="009B790B">
              <w:t>3.2.7 Trapper, balkonger, rekkverk m.m.</w:t>
            </w:r>
            <w:bookmarkEnd w:id="23"/>
          </w:p>
        </w:tc>
      </w:tr>
      <w:tr w:rsidR="009B790B" w:rsidRPr="009B790B" w14:paraId="170C9B19" w14:textId="77777777" w:rsidTr="009B790B">
        <w:trPr>
          <w:trHeight w:val="75"/>
        </w:trPr>
        <w:tc>
          <w:tcPr>
            <w:tcW w:w="0" w:type="auto"/>
            <w:tcBorders>
              <w:top w:val="nil"/>
              <w:left w:val="nil"/>
              <w:bottom w:val="nil"/>
            </w:tcBorders>
            <w:shd w:val="clear" w:color="auto" w:fill="auto"/>
            <w:vAlign w:val="bottom"/>
            <w:hideMark/>
          </w:tcPr>
          <w:p w14:paraId="1845F545"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Ingen krav i dette kapittelet</w:t>
            </w:r>
          </w:p>
        </w:tc>
        <w:tc>
          <w:tcPr>
            <w:tcW w:w="0" w:type="auto"/>
            <w:shd w:val="clear" w:color="auto" w:fill="auto"/>
            <w:noWrap/>
            <w:vAlign w:val="center"/>
          </w:tcPr>
          <w:p w14:paraId="4EDF2072" w14:textId="3039C145"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60ECA116" w14:textId="40F27330"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70ECA381" w14:textId="67018905"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414975E3" w14:textId="6993D28E"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3A3C6034" w14:textId="544B58A0"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39438375" w14:textId="65324343"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6E16EDCD" w14:textId="61FA94FB"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00ADCA90" w14:textId="579749E4"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264097CF" w14:textId="5C3E282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r>
      <w:tr w:rsidR="009B790B" w:rsidRPr="009B790B" w14:paraId="6D4F61C5" w14:textId="77777777" w:rsidTr="009B790B">
        <w:trPr>
          <w:trHeight w:val="75"/>
        </w:trPr>
        <w:tc>
          <w:tcPr>
            <w:tcW w:w="0" w:type="auto"/>
            <w:tcBorders>
              <w:left w:val="nil"/>
              <w:bottom w:val="nil"/>
              <w:right w:val="nil"/>
            </w:tcBorders>
            <w:shd w:val="clear" w:color="auto" w:fill="auto"/>
            <w:vAlign w:val="bottom"/>
            <w:hideMark/>
          </w:tcPr>
          <w:p w14:paraId="59A6C43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left w:val="nil"/>
              <w:bottom w:val="nil"/>
              <w:right w:val="nil"/>
            </w:tcBorders>
            <w:shd w:val="clear" w:color="auto" w:fill="auto"/>
            <w:noWrap/>
            <w:vAlign w:val="bottom"/>
            <w:hideMark/>
          </w:tcPr>
          <w:p w14:paraId="6DC2680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561DC83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4F976AA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7EE3861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799C497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7BBB591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5D55686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3092EEF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0FE55DE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1D5A4BC" w14:textId="77777777" w:rsidTr="009B790B">
        <w:trPr>
          <w:trHeight w:val="75"/>
        </w:trPr>
        <w:tc>
          <w:tcPr>
            <w:tcW w:w="0" w:type="auto"/>
            <w:gridSpan w:val="10"/>
            <w:tcBorders>
              <w:top w:val="nil"/>
              <w:left w:val="nil"/>
              <w:bottom w:val="nil"/>
              <w:right w:val="nil"/>
            </w:tcBorders>
            <w:shd w:val="clear" w:color="auto" w:fill="auto"/>
            <w:vAlign w:val="bottom"/>
            <w:hideMark/>
          </w:tcPr>
          <w:p w14:paraId="1966A50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B0D41F0" w14:textId="77777777" w:rsidTr="009B790B">
        <w:trPr>
          <w:trHeight w:val="75"/>
        </w:trPr>
        <w:tc>
          <w:tcPr>
            <w:tcW w:w="0" w:type="auto"/>
            <w:tcBorders>
              <w:top w:val="nil"/>
              <w:left w:val="nil"/>
              <w:bottom w:val="nil"/>
              <w:right w:val="nil"/>
            </w:tcBorders>
            <w:shd w:val="clear" w:color="auto" w:fill="auto"/>
            <w:vAlign w:val="bottom"/>
            <w:hideMark/>
          </w:tcPr>
          <w:p w14:paraId="4C1D73B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EC64B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E1377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18DE4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13A5F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D3486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8D766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0530B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2B369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DA5C2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7BABDA5" w14:textId="77777777" w:rsidTr="009B790B">
        <w:trPr>
          <w:trHeight w:val="75"/>
        </w:trPr>
        <w:tc>
          <w:tcPr>
            <w:tcW w:w="0" w:type="auto"/>
            <w:gridSpan w:val="10"/>
            <w:tcBorders>
              <w:top w:val="nil"/>
              <w:left w:val="nil"/>
              <w:bottom w:val="nil"/>
              <w:right w:val="nil"/>
            </w:tcBorders>
            <w:shd w:val="clear" w:color="auto" w:fill="auto"/>
            <w:vAlign w:val="bottom"/>
            <w:hideMark/>
          </w:tcPr>
          <w:p w14:paraId="46A7A03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4ECEB80" w14:textId="77777777" w:rsidTr="009B790B">
        <w:trPr>
          <w:trHeight w:val="75"/>
        </w:trPr>
        <w:tc>
          <w:tcPr>
            <w:tcW w:w="0" w:type="auto"/>
            <w:tcBorders>
              <w:top w:val="nil"/>
              <w:left w:val="nil"/>
              <w:bottom w:val="nil"/>
              <w:right w:val="nil"/>
            </w:tcBorders>
            <w:shd w:val="clear" w:color="auto" w:fill="auto"/>
            <w:vAlign w:val="bottom"/>
            <w:hideMark/>
          </w:tcPr>
          <w:p w14:paraId="420A1DF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2D2B7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E9ECD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2FE82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EAA16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3E8F7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13623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AA929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C7A6A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51BDD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084E7E8"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501353D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67DC394"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55C15F9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B7C90F4"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51C4F1C9" w14:textId="77777777" w:rsidR="009B790B" w:rsidRPr="009B790B" w:rsidRDefault="009B790B" w:rsidP="009B790B">
            <w:pPr>
              <w:pStyle w:val="Overskrift3"/>
            </w:pPr>
            <w:bookmarkStart w:id="24" w:name="_Toc98428740"/>
            <w:r w:rsidRPr="009B790B">
              <w:t>3.2.8 Overflater og interiør</w:t>
            </w:r>
            <w:bookmarkEnd w:id="24"/>
          </w:p>
        </w:tc>
      </w:tr>
      <w:tr w:rsidR="009B790B" w:rsidRPr="009B790B" w14:paraId="092182D9" w14:textId="77777777" w:rsidTr="009B790B">
        <w:trPr>
          <w:trHeight w:val="75"/>
        </w:trPr>
        <w:tc>
          <w:tcPr>
            <w:tcW w:w="0" w:type="auto"/>
            <w:tcBorders>
              <w:top w:val="nil"/>
              <w:left w:val="nil"/>
              <w:bottom w:val="nil"/>
            </w:tcBorders>
            <w:shd w:val="clear" w:color="auto" w:fill="auto"/>
            <w:vAlign w:val="bottom"/>
            <w:hideMark/>
          </w:tcPr>
          <w:p w14:paraId="44D18774"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Ingen krav i dette kapittelet</w:t>
            </w:r>
          </w:p>
        </w:tc>
        <w:tc>
          <w:tcPr>
            <w:tcW w:w="0" w:type="auto"/>
            <w:shd w:val="clear" w:color="auto" w:fill="auto"/>
            <w:noWrap/>
            <w:vAlign w:val="center"/>
          </w:tcPr>
          <w:p w14:paraId="35464A6D" w14:textId="53E729A1"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64A216E8" w14:textId="136990DD"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39559DEB" w14:textId="1A2EE08F"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24981FD5" w14:textId="0BCEDE32"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7B09F196" w14:textId="39E470F9"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47860512" w14:textId="76E492E6"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7B7D6DDC" w14:textId="2B6FB0F6"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15EC8776" w14:textId="61022C70"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2E157B22" w14:textId="32B83CD3"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r>
      <w:tr w:rsidR="009B790B" w:rsidRPr="009B790B" w14:paraId="3819376B" w14:textId="77777777" w:rsidTr="009B790B">
        <w:trPr>
          <w:trHeight w:val="75"/>
        </w:trPr>
        <w:tc>
          <w:tcPr>
            <w:tcW w:w="0" w:type="auto"/>
            <w:tcBorders>
              <w:left w:val="nil"/>
              <w:bottom w:val="nil"/>
              <w:right w:val="nil"/>
            </w:tcBorders>
            <w:shd w:val="clear" w:color="auto" w:fill="auto"/>
            <w:vAlign w:val="bottom"/>
            <w:hideMark/>
          </w:tcPr>
          <w:p w14:paraId="65A57AD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left w:val="nil"/>
              <w:bottom w:val="nil"/>
              <w:right w:val="nil"/>
            </w:tcBorders>
            <w:shd w:val="clear" w:color="auto" w:fill="auto"/>
            <w:noWrap/>
            <w:vAlign w:val="bottom"/>
            <w:hideMark/>
          </w:tcPr>
          <w:p w14:paraId="1866C3A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396BC77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76CEE64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7A64524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75B4978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2C26D38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688D39F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0CF53F0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377FACE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F7FAD76" w14:textId="77777777" w:rsidTr="009B790B">
        <w:trPr>
          <w:trHeight w:val="75"/>
        </w:trPr>
        <w:tc>
          <w:tcPr>
            <w:tcW w:w="0" w:type="auto"/>
            <w:gridSpan w:val="10"/>
            <w:tcBorders>
              <w:top w:val="nil"/>
              <w:left w:val="nil"/>
              <w:bottom w:val="nil"/>
              <w:right w:val="nil"/>
            </w:tcBorders>
            <w:shd w:val="clear" w:color="auto" w:fill="auto"/>
            <w:vAlign w:val="bottom"/>
            <w:hideMark/>
          </w:tcPr>
          <w:p w14:paraId="3A6FD65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C10D387" w14:textId="77777777" w:rsidTr="009B790B">
        <w:trPr>
          <w:trHeight w:val="75"/>
        </w:trPr>
        <w:tc>
          <w:tcPr>
            <w:tcW w:w="0" w:type="auto"/>
            <w:tcBorders>
              <w:top w:val="nil"/>
              <w:left w:val="nil"/>
              <w:bottom w:val="nil"/>
              <w:right w:val="nil"/>
            </w:tcBorders>
            <w:shd w:val="clear" w:color="auto" w:fill="auto"/>
            <w:vAlign w:val="bottom"/>
            <w:hideMark/>
          </w:tcPr>
          <w:p w14:paraId="102E757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5E0C5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0CF7F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92AB8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CC502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2C0C1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D9788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F0706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144E0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02F22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35B0581" w14:textId="77777777" w:rsidTr="009B790B">
        <w:trPr>
          <w:trHeight w:val="75"/>
        </w:trPr>
        <w:tc>
          <w:tcPr>
            <w:tcW w:w="0" w:type="auto"/>
            <w:gridSpan w:val="10"/>
            <w:tcBorders>
              <w:top w:val="nil"/>
              <w:left w:val="nil"/>
              <w:bottom w:val="nil"/>
              <w:right w:val="nil"/>
            </w:tcBorders>
            <w:shd w:val="clear" w:color="auto" w:fill="auto"/>
            <w:vAlign w:val="bottom"/>
            <w:hideMark/>
          </w:tcPr>
          <w:p w14:paraId="2C8FCA9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2562C5C" w14:textId="77777777" w:rsidTr="009B790B">
        <w:trPr>
          <w:trHeight w:val="75"/>
        </w:trPr>
        <w:tc>
          <w:tcPr>
            <w:tcW w:w="0" w:type="auto"/>
            <w:tcBorders>
              <w:top w:val="nil"/>
              <w:left w:val="nil"/>
              <w:bottom w:val="nil"/>
              <w:right w:val="nil"/>
            </w:tcBorders>
            <w:shd w:val="clear" w:color="auto" w:fill="auto"/>
            <w:vAlign w:val="bottom"/>
            <w:hideMark/>
          </w:tcPr>
          <w:p w14:paraId="75EEDDC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BE48A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F5D4C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F1CE2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7DCC6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16CA3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59125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22B7B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EF460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5DF39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492AB8B"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1EF0BD1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62A609B"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59CBAFF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89A9EE0"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52C91E42" w14:textId="77777777" w:rsidR="009B790B" w:rsidRPr="009B790B" w:rsidRDefault="009B790B" w:rsidP="009B790B">
            <w:pPr>
              <w:pStyle w:val="Overskrift3"/>
            </w:pPr>
            <w:bookmarkStart w:id="25" w:name="_Toc98428741"/>
            <w:r w:rsidRPr="009B790B">
              <w:t>3.2.9 Inventar</w:t>
            </w:r>
            <w:bookmarkEnd w:id="25"/>
          </w:p>
        </w:tc>
      </w:tr>
      <w:tr w:rsidR="009B790B" w:rsidRPr="009B790B" w14:paraId="49F27C9E" w14:textId="77777777" w:rsidTr="009B790B">
        <w:trPr>
          <w:trHeight w:val="75"/>
        </w:trPr>
        <w:tc>
          <w:tcPr>
            <w:tcW w:w="0" w:type="auto"/>
            <w:tcBorders>
              <w:top w:val="nil"/>
              <w:left w:val="nil"/>
              <w:bottom w:val="nil"/>
              <w:right w:val="nil"/>
            </w:tcBorders>
            <w:shd w:val="clear" w:color="auto" w:fill="auto"/>
            <w:vAlign w:val="bottom"/>
            <w:hideMark/>
          </w:tcPr>
          <w:p w14:paraId="2ECDA322"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Møbleringsplan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F82C3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56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C4094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A59CF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83D9AB"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424D7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A287A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39E43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F4B25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6AEC2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531CDD95" w14:textId="77777777" w:rsidTr="009B790B">
        <w:trPr>
          <w:trHeight w:val="75"/>
        </w:trPr>
        <w:tc>
          <w:tcPr>
            <w:tcW w:w="0" w:type="auto"/>
            <w:tcBorders>
              <w:top w:val="nil"/>
              <w:left w:val="nil"/>
              <w:bottom w:val="nil"/>
              <w:right w:val="nil"/>
            </w:tcBorders>
            <w:shd w:val="clear" w:color="auto" w:fill="auto"/>
            <w:vAlign w:val="bottom"/>
            <w:hideMark/>
          </w:tcPr>
          <w:p w14:paraId="76A39B2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D850F1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A2092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46F95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D91B8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030E5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4943A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B5D5D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D916A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461EE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74E0DAB" w14:textId="77777777" w:rsidTr="009B790B">
        <w:trPr>
          <w:trHeight w:val="75"/>
        </w:trPr>
        <w:tc>
          <w:tcPr>
            <w:tcW w:w="0" w:type="auto"/>
            <w:gridSpan w:val="10"/>
            <w:tcBorders>
              <w:top w:val="nil"/>
              <w:left w:val="nil"/>
              <w:bottom w:val="nil"/>
              <w:right w:val="nil"/>
            </w:tcBorders>
            <w:shd w:val="clear" w:color="auto" w:fill="auto"/>
            <w:vAlign w:val="bottom"/>
            <w:hideMark/>
          </w:tcPr>
          <w:p w14:paraId="156D9085"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Det skal utarbeides en møbleringsplan i forprosjektet som viser hvordan de ulike arealene tenkes innredet. </w:t>
            </w:r>
            <w:r w:rsidRPr="009B790B">
              <w:rPr>
                <w:rFonts w:ascii="Oslo Sans Office" w:eastAsia="Times New Roman" w:hAnsi="Oslo Sans Office" w:cs="Calibri"/>
                <w:color w:val="000000"/>
                <w:lang w:eastAsia="nb-NO"/>
              </w:rPr>
              <w:br/>
              <w:t xml:space="preserve">Søyler og andre faste bygningsinstallasjoner skal fremkomme. </w:t>
            </w:r>
            <w:r w:rsidRPr="009B790B">
              <w:rPr>
                <w:rFonts w:ascii="Oslo Sans Office" w:eastAsia="Times New Roman" w:hAnsi="Oslo Sans Office" w:cs="Calibri"/>
                <w:color w:val="000000"/>
                <w:lang w:eastAsia="nb-NO"/>
              </w:rPr>
              <w:br/>
              <w:t xml:space="preserve">Møbleringsplan skal hensynta forhold som dagslys og rømningsveier, varme, ventilasjon, trekk ol. Det skal fremkomme hva som er fast og løst inventar i møbleringstegningene.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 xml:space="preserve">AV- utstyr som interaktive skjermer, whiteboard, projektorer, etc. skal fremkomme på møbleringsplanen. Dette gjelder også andre installasjoner som intercom, lysbryter, klokke, stikk, sensorer, o.l.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Møbleringsplaner skal vise plassering av nødvendige ledeelemeter i gulv og vise manøvreringsareal for personlige hjelpemidler.</w:t>
            </w:r>
          </w:p>
        </w:tc>
      </w:tr>
      <w:tr w:rsidR="009B790B" w:rsidRPr="009B790B" w14:paraId="230E3684" w14:textId="77777777" w:rsidTr="009B790B">
        <w:trPr>
          <w:trHeight w:val="75"/>
        </w:trPr>
        <w:tc>
          <w:tcPr>
            <w:tcW w:w="0" w:type="auto"/>
            <w:tcBorders>
              <w:top w:val="nil"/>
              <w:left w:val="nil"/>
              <w:bottom w:val="nil"/>
              <w:right w:val="nil"/>
            </w:tcBorders>
            <w:shd w:val="clear" w:color="auto" w:fill="auto"/>
            <w:vAlign w:val="bottom"/>
            <w:hideMark/>
          </w:tcPr>
          <w:p w14:paraId="786F1A4E"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951239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CF181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DB379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EF850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CF1EB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DAC6D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0A4CC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30CDC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542B4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6E1BABF" w14:textId="77777777" w:rsidTr="009B790B">
        <w:trPr>
          <w:trHeight w:val="75"/>
        </w:trPr>
        <w:tc>
          <w:tcPr>
            <w:tcW w:w="0" w:type="auto"/>
            <w:gridSpan w:val="10"/>
            <w:tcBorders>
              <w:top w:val="nil"/>
              <w:left w:val="nil"/>
              <w:bottom w:val="nil"/>
              <w:right w:val="nil"/>
            </w:tcBorders>
            <w:shd w:val="clear" w:color="auto" w:fill="auto"/>
            <w:vAlign w:val="bottom"/>
            <w:hideMark/>
          </w:tcPr>
          <w:p w14:paraId="734E1DF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80C2278" w14:textId="77777777" w:rsidTr="009B790B">
        <w:trPr>
          <w:trHeight w:val="75"/>
        </w:trPr>
        <w:tc>
          <w:tcPr>
            <w:tcW w:w="0" w:type="auto"/>
            <w:tcBorders>
              <w:top w:val="nil"/>
              <w:left w:val="nil"/>
              <w:bottom w:val="nil"/>
              <w:right w:val="nil"/>
            </w:tcBorders>
            <w:shd w:val="clear" w:color="auto" w:fill="auto"/>
            <w:vAlign w:val="bottom"/>
            <w:hideMark/>
          </w:tcPr>
          <w:p w14:paraId="6CC5F5A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6DA6F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AC0F0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CA491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62640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A4196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6FCC4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FB9DE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E4600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45F67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DF70256"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6493322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D542825"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0821A21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98E354B"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7094DA7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3588EC1" w14:textId="77777777" w:rsidTr="009B790B">
        <w:trPr>
          <w:trHeight w:val="75"/>
        </w:trPr>
        <w:tc>
          <w:tcPr>
            <w:tcW w:w="0" w:type="auto"/>
            <w:tcBorders>
              <w:top w:val="nil"/>
              <w:left w:val="nil"/>
              <w:bottom w:val="nil"/>
              <w:right w:val="nil"/>
            </w:tcBorders>
            <w:shd w:val="clear" w:color="auto" w:fill="auto"/>
            <w:vAlign w:val="bottom"/>
            <w:hideMark/>
          </w:tcPr>
          <w:p w14:paraId="7F9F2FEC"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Kjøkkeninnredning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FE5AF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598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F53EE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B7AF71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65F8D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06F3A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BEB22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C448B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26A58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BA9922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40232A03" w14:textId="77777777" w:rsidTr="009B790B">
        <w:trPr>
          <w:trHeight w:val="75"/>
        </w:trPr>
        <w:tc>
          <w:tcPr>
            <w:tcW w:w="0" w:type="auto"/>
            <w:tcBorders>
              <w:top w:val="nil"/>
              <w:left w:val="nil"/>
              <w:bottom w:val="nil"/>
              <w:right w:val="nil"/>
            </w:tcBorders>
            <w:shd w:val="clear" w:color="auto" w:fill="auto"/>
            <w:vAlign w:val="bottom"/>
            <w:hideMark/>
          </w:tcPr>
          <w:p w14:paraId="4769388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AA9CE7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633D2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2E777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A99F5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53A72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403A0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FE83C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12E28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884DF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CDD3550" w14:textId="77777777" w:rsidTr="009B790B">
        <w:trPr>
          <w:trHeight w:val="75"/>
        </w:trPr>
        <w:tc>
          <w:tcPr>
            <w:tcW w:w="0" w:type="auto"/>
            <w:gridSpan w:val="10"/>
            <w:tcBorders>
              <w:top w:val="nil"/>
              <w:left w:val="nil"/>
              <w:bottom w:val="nil"/>
              <w:right w:val="nil"/>
            </w:tcBorders>
            <w:shd w:val="clear" w:color="auto" w:fill="auto"/>
            <w:vAlign w:val="bottom"/>
            <w:hideMark/>
          </w:tcPr>
          <w:p w14:paraId="200F7A8D"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Omfang av kjøkkeninnredning er spesifisert i det enkelte funksjonsareal og vil kunne variere fra prosjekt til prosjekt.</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 xml:space="preserve">Kjøkkeninnredningen skal være robust og gå til tak av hensyn til renhold. Ved takhøyde over 2,4 meter skal behov for fôring/kjøkkenskap til tak vurderes som del av prosjekteringen.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Benkeplaten til kjøkkenet og kjøkkeninnredningen skal være enkel å rengjøre og leveres i fuktbestandig materiale. Det skal være kontrastfarge på kjøkkenbenken i forhold til skap og vegg, samt mellom over- og underskap i forhold til vegger og gulv.</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Håndtak skal være gripevennlige, lette å gjenkjenne som håndtak og ha god kontrast til skap/skuffefronter.</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Det skal være minimum to sammenhengende oppvaskkummer i rustfritt stål. Oppvaskkum leveres med løs propp. Det skal leveres svingbar kran som ikke kan svinge utenfor kummen, med blandebatteri av ettgreps type.</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Waterguard skal monteres i bunn av skrog, med avstillingsknapp innen rekkevidde uten bruk av verktøy. Waterguarden skal ikke påvirkes av at det vaskes under skap</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lastRenderedPageBreak/>
              <w:t xml:space="preserve">Omfang av hvitevarer som skal leveres og om dette inngår som en del av prosjektleveransen, avklares i det enkelte prosjekt.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 xml:space="preserve">Hvitevarer leveres som frittstående elementer. Det må avklares i brukerprosess om oppvaskmaskin skal tilfredsstille mattilsynets krav om temperatur på hurtigprogram og være koblet på varmtvann.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Alle hvitevarer skal tilfredsstille krav til universell utforming med tydelig merking, med brytere og håndtak som er enkle å håndtere.</w:t>
            </w:r>
          </w:p>
        </w:tc>
      </w:tr>
      <w:tr w:rsidR="009B790B" w:rsidRPr="009B790B" w14:paraId="6A213516" w14:textId="77777777" w:rsidTr="009B790B">
        <w:trPr>
          <w:trHeight w:val="75"/>
        </w:trPr>
        <w:tc>
          <w:tcPr>
            <w:tcW w:w="0" w:type="auto"/>
            <w:tcBorders>
              <w:top w:val="nil"/>
              <w:left w:val="nil"/>
              <w:bottom w:val="nil"/>
              <w:right w:val="nil"/>
            </w:tcBorders>
            <w:shd w:val="clear" w:color="auto" w:fill="auto"/>
            <w:vAlign w:val="bottom"/>
            <w:hideMark/>
          </w:tcPr>
          <w:p w14:paraId="1D52F97C"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339BF1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64ECA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D6F8C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13337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AA9DD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764F1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C52D9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7242C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78DF7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D64B562" w14:textId="77777777" w:rsidTr="009B790B">
        <w:trPr>
          <w:trHeight w:val="75"/>
        </w:trPr>
        <w:tc>
          <w:tcPr>
            <w:tcW w:w="0" w:type="auto"/>
            <w:gridSpan w:val="10"/>
            <w:tcBorders>
              <w:top w:val="nil"/>
              <w:left w:val="nil"/>
              <w:bottom w:val="nil"/>
              <w:right w:val="nil"/>
            </w:tcBorders>
            <w:shd w:val="clear" w:color="auto" w:fill="auto"/>
            <w:vAlign w:val="bottom"/>
            <w:hideMark/>
          </w:tcPr>
          <w:p w14:paraId="16FE85EE" w14:textId="7FAB0AAC"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r w:rsidRPr="009B790B">
              <w:rPr>
                <w:rFonts w:ascii="Oslo Sans Office" w:eastAsia="Times New Roman" w:hAnsi="Oslo Sans Office" w:cs="Calibri"/>
                <w:i/>
                <w:iCs/>
                <w:color w:val="000000"/>
                <w:sz w:val="20"/>
                <w:szCs w:val="20"/>
                <w:lang w:eastAsia="nb-NO"/>
              </w:rPr>
              <w:t xml:space="preserve">Der det er flere kjøkkeninnredninger skal minst en ha følgende utforming: </w:t>
            </w:r>
            <w:r w:rsidRPr="009B790B">
              <w:rPr>
                <w:rFonts w:ascii="Oslo Sans Office" w:eastAsia="Times New Roman" w:hAnsi="Oslo Sans Office" w:cs="Calibri"/>
                <w:i/>
                <w:iCs/>
                <w:color w:val="000000"/>
                <w:sz w:val="20"/>
                <w:szCs w:val="20"/>
                <w:lang w:eastAsia="nb-NO"/>
              </w:rPr>
              <w:br/>
              <w:t xml:space="preserve">- Kjøkkenbenk skal ha fri plass under vaskekum og koketopp. </w:t>
            </w:r>
            <w:r w:rsidRPr="009B790B">
              <w:rPr>
                <w:rFonts w:ascii="Oslo Sans Office" w:eastAsia="Times New Roman" w:hAnsi="Oslo Sans Office" w:cs="Calibri"/>
                <w:i/>
                <w:iCs/>
                <w:color w:val="000000"/>
                <w:sz w:val="20"/>
                <w:szCs w:val="20"/>
                <w:lang w:eastAsia="nb-NO"/>
              </w:rPr>
              <w:br/>
              <w:t xml:space="preserve">- Kjøkkenbenk med fri plass under skal ha en arbeidsbenk i minimum 60 cm bredde og denne skal være sammenhengende. </w:t>
            </w:r>
            <w:r w:rsidRPr="009B790B">
              <w:rPr>
                <w:rFonts w:ascii="Oslo Sans Office" w:eastAsia="Times New Roman" w:hAnsi="Oslo Sans Office" w:cs="Calibri"/>
                <w:i/>
                <w:iCs/>
                <w:color w:val="000000"/>
                <w:sz w:val="20"/>
                <w:szCs w:val="20"/>
                <w:lang w:eastAsia="nb-NO"/>
              </w:rPr>
              <w:br/>
              <w:t xml:space="preserve">- Kjøkkenbenken skal kunne justeres i høyde. </w:t>
            </w:r>
            <w:r w:rsidRPr="009B790B">
              <w:rPr>
                <w:rFonts w:ascii="Oslo Sans Office" w:eastAsia="Times New Roman" w:hAnsi="Oslo Sans Office" w:cs="Calibri"/>
                <w:i/>
                <w:iCs/>
                <w:color w:val="000000"/>
                <w:sz w:val="20"/>
                <w:szCs w:val="20"/>
                <w:lang w:eastAsia="nb-NO"/>
              </w:rPr>
              <w:br/>
              <w:t>- Underskap bør utstyres med skuffer og ikke hylleplan i skap.</w:t>
            </w:r>
          </w:p>
        </w:tc>
      </w:tr>
      <w:tr w:rsidR="009B790B" w:rsidRPr="009B790B" w14:paraId="08FC5DBC" w14:textId="77777777" w:rsidTr="009B790B">
        <w:trPr>
          <w:trHeight w:val="75"/>
        </w:trPr>
        <w:tc>
          <w:tcPr>
            <w:tcW w:w="0" w:type="auto"/>
            <w:tcBorders>
              <w:top w:val="nil"/>
              <w:left w:val="nil"/>
              <w:bottom w:val="nil"/>
              <w:right w:val="nil"/>
            </w:tcBorders>
            <w:shd w:val="clear" w:color="auto" w:fill="auto"/>
            <w:vAlign w:val="bottom"/>
            <w:hideMark/>
          </w:tcPr>
          <w:p w14:paraId="5B8F33BC"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1FC0A9E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4317B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F20A5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84A32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73AAF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72AE7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9C7C2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52B07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49959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973220E"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54A4984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EDC4ADC"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60EE3E6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A701CE4"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5430AD2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CBF255C" w14:textId="77777777" w:rsidTr="009B790B">
        <w:trPr>
          <w:trHeight w:val="75"/>
        </w:trPr>
        <w:tc>
          <w:tcPr>
            <w:tcW w:w="0" w:type="auto"/>
            <w:tcBorders>
              <w:top w:val="nil"/>
              <w:left w:val="nil"/>
              <w:bottom w:val="nil"/>
              <w:right w:val="nil"/>
            </w:tcBorders>
            <w:shd w:val="clear" w:color="auto" w:fill="auto"/>
            <w:vAlign w:val="bottom"/>
            <w:hideMark/>
          </w:tcPr>
          <w:p w14:paraId="6A114199"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Kjøkken i boenhet, forsterkning av vegg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0E849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1677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007D6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D894C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FCFF8B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84A82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345BD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B4990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60864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0C239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r>
      <w:tr w:rsidR="009B790B" w:rsidRPr="009B790B" w14:paraId="7842F11B" w14:textId="77777777" w:rsidTr="009B790B">
        <w:trPr>
          <w:trHeight w:val="75"/>
        </w:trPr>
        <w:tc>
          <w:tcPr>
            <w:tcW w:w="0" w:type="auto"/>
            <w:tcBorders>
              <w:top w:val="nil"/>
              <w:left w:val="nil"/>
              <w:bottom w:val="nil"/>
              <w:right w:val="nil"/>
            </w:tcBorders>
            <w:shd w:val="clear" w:color="auto" w:fill="auto"/>
            <w:vAlign w:val="bottom"/>
            <w:hideMark/>
          </w:tcPr>
          <w:p w14:paraId="7C0926C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6212DD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E8FFC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A856B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14A9B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C0950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21C71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DFBB3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1ECCA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9D228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C835C4B" w14:textId="77777777" w:rsidTr="009B790B">
        <w:trPr>
          <w:trHeight w:val="75"/>
        </w:trPr>
        <w:tc>
          <w:tcPr>
            <w:tcW w:w="0" w:type="auto"/>
            <w:gridSpan w:val="10"/>
            <w:tcBorders>
              <w:top w:val="nil"/>
              <w:left w:val="nil"/>
              <w:bottom w:val="nil"/>
              <w:right w:val="nil"/>
            </w:tcBorders>
            <w:shd w:val="clear" w:color="auto" w:fill="auto"/>
            <w:vAlign w:val="bottom"/>
            <w:hideMark/>
          </w:tcPr>
          <w:p w14:paraId="3B288501" w14:textId="34EBE710"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Vegg bak kjøkkeninnredning skal være forsterket for eventuell ettermontering av hev/senk mekanismer fra Hjelpemiddelsentralen.</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Eventuell beskyttelse av vegg over kjøkkenbenk må være en flyttbar plate. Fliser skal ikke benyttes.</w:t>
            </w:r>
          </w:p>
        </w:tc>
      </w:tr>
      <w:tr w:rsidR="009B790B" w:rsidRPr="009B790B" w14:paraId="225264D3" w14:textId="77777777" w:rsidTr="009B790B">
        <w:trPr>
          <w:trHeight w:val="75"/>
        </w:trPr>
        <w:tc>
          <w:tcPr>
            <w:tcW w:w="0" w:type="auto"/>
            <w:tcBorders>
              <w:top w:val="nil"/>
              <w:left w:val="nil"/>
              <w:bottom w:val="nil"/>
              <w:right w:val="nil"/>
            </w:tcBorders>
            <w:shd w:val="clear" w:color="auto" w:fill="auto"/>
            <w:vAlign w:val="bottom"/>
            <w:hideMark/>
          </w:tcPr>
          <w:p w14:paraId="7678766B"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663EA8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28CFB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B4E8A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4D6A3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EF9D6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75B2A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53D33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D9B17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7980E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445EA58" w14:textId="77777777" w:rsidTr="009B790B">
        <w:trPr>
          <w:trHeight w:val="75"/>
        </w:trPr>
        <w:tc>
          <w:tcPr>
            <w:tcW w:w="0" w:type="auto"/>
            <w:gridSpan w:val="10"/>
            <w:tcBorders>
              <w:top w:val="nil"/>
              <w:left w:val="nil"/>
              <w:bottom w:val="nil"/>
              <w:right w:val="nil"/>
            </w:tcBorders>
            <w:shd w:val="clear" w:color="auto" w:fill="auto"/>
            <w:vAlign w:val="bottom"/>
            <w:hideMark/>
          </w:tcPr>
          <w:p w14:paraId="4DF2BCE8"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r w:rsidRPr="009B790B">
              <w:rPr>
                <w:rFonts w:ascii="Oslo Sans Office" w:eastAsia="Times New Roman" w:hAnsi="Oslo Sans Office" w:cs="Calibri"/>
                <w:i/>
                <w:iCs/>
                <w:color w:val="000000"/>
                <w:sz w:val="20"/>
                <w:szCs w:val="20"/>
                <w:lang w:eastAsia="nb-NO"/>
              </w:rPr>
              <w:t xml:space="preserve">Vegg bak kjøkkeninnredning skal være forsterket for eventuell ettermontering av hev/senk mekanismer fra Hjelpemiddelsentralen, f. eks med en 20mm tykk kryssfinerplate i hele veggens høyde, og i bredde tilsvarende bredden på skapinnredningen. </w:t>
            </w:r>
            <w:r w:rsidRPr="009B790B">
              <w:rPr>
                <w:rFonts w:ascii="Oslo Sans Office" w:eastAsia="Times New Roman" w:hAnsi="Oslo Sans Office" w:cs="Calibri"/>
                <w:i/>
                <w:iCs/>
                <w:color w:val="000000"/>
                <w:sz w:val="20"/>
                <w:szCs w:val="20"/>
                <w:lang w:eastAsia="nb-NO"/>
              </w:rPr>
              <w:br/>
              <w:t>Max vektbelastning vil være 120 Kg jevnt fordelt over hele heisens ramme ved skap opp til 120cm, eller 220 Kg jevnt fordelt over hele rammen ved skap opp til 180cm (Kilde: Hjelpemiddeldatabasen).</w:t>
            </w:r>
          </w:p>
        </w:tc>
      </w:tr>
      <w:tr w:rsidR="009B790B" w:rsidRPr="009B790B" w14:paraId="0E230D13" w14:textId="77777777" w:rsidTr="009B790B">
        <w:trPr>
          <w:trHeight w:val="75"/>
        </w:trPr>
        <w:tc>
          <w:tcPr>
            <w:tcW w:w="0" w:type="auto"/>
            <w:tcBorders>
              <w:top w:val="nil"/>
              <w:left w:val="nil"/>
              <w:bottom w:val="nil"/>
              <w:right w:val="nil"/>
            </w:tcBorders>
            <w:shd w:val="clear" w:color="auto" w:fill="auto"/>
            <w:vAlign w:val="bottom"/>
            <w:hideMark/>
          </w:tcPr>
          <w:p w14:paraId="393C188C"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51867FF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E7D6B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23DB0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9590A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DA2D4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06FC5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0C6F4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14C09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2C5E1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D061C21"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71B94E8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A50974F"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1E7219B3" w14:textId="77777777" w:rsidR="009B790B" w:rsidRPr="009B790B" w:rsidRDefault="009B790B" w:rsidP="009B790B">
            <w:pPr>
              <w:pStyle w:val="Overskrift2"/>
            </w:pPr>
            <w:bookmarkStart w:id="26" w:name="_Toc98428742"/>
            <w:r w:rsidRPr="009B790B">
              <w:t>3.3 VVS</w:t>
            </w:r>
            <w:bookmarkEnd w:id="26"/>
          </w:p>
        </w:tc>
      </w:tr>
      <w:tr w:rsidR="009B790B" w:rsidRPr="009B790B" w14:paraId="6CC4B848"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20C97CC8" w14:textId="77777777" w:rsidR="009B790B" w:rsidRPr="009B790B" w:rsidRDefault="009B790B" w:rsidP="009B790B">
            <w:pPr>
              <w:pStyle w:val="Overskrift3"/>
            </w:pPr>
            <w:bookmarkStart w:id="27" w:name="_Toc98428743"/>
            <w:r w:rsidRPr="009B790B">
              <w:t>3.3.1 Sanitær</w:t>
            </w:r>
            <w:bookmarkEnd w:id="27"/>
          </w:p>
        </w:tc>
      </w:tr>
      <w:tr w:rsidR="009B790B" w:rsidRPr="009B790B" w14:paraId="5370F8F9" w14:textId="77777777" w:rsidTr="009B790B">
        <w:trPr>
          <w:trHeight w:val="75"/>
        </w:trPr>
        <w:tc>
          <w:tcPr>
            <w:tcW w:w="0" w:type="auto"/>
            <w:tcBorders>
              <w:top w:val="nil"/>
              <w:left w:val="nil"/>
              <w:bottom w:val="nil"/>
              <w:right w:val="nil"/>
            </w:tcBorders>
            <w:shd w:val="clear" w:color="auto" w:fill="auto"/>
            <w:vAlign w:val="bottom"/>
            <w:hideMark/>
          </w:tcPr>
          <w:p w14:paraId="51DE81C4"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Sanitær og våtrom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50D5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402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7E04A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85FF3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9BEA4B"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7823E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405200B"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3AB0D6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2E063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B1C8C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0A2AF13C" w14:textId="77777777" w:rsidTr="009B790B">
        <w:trPr>
          <w:trHeight w:val="75"/>
        </w:trPr>
        <w:tc>
          <w:tcPr>
            <w:tcW w:w="0" w:type="auto"/>
            <w:tcBorders>
              <w:top w:val="nil"/>
              <w:left w:val="nil"/>
              <w:bottom w:val="nil"/>
              <w:right w:val="nil"/>
            </w:tcBorders>
            <w:shd w:val="clear" w:color="auto" w:fill="auto"/>
            <w:vAlign w:val="bottom"/>
            <w:hideMark/>
          </w:tcPr>
          <w:p w14:paraId="300C518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39FB50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F0AE5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5D803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0DCAA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243EE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8CDD2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0DAF4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08E66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7C6B3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7E8C05B" w14:textId="77777777" w:rsidTr="009B790B">
        <w:trPr>
          <w:trHeight w:val="75"/>
        </w:trPr>
        <w:tc>
          <w:tcPr>
            <w:tcW w:w="0" w:type="auto"/>
            <w:gridSpan w:val="10"/>
            <w:tcBorders>
              <w:top w:val="nil"/>
              <w:left w:val="nil"/>
              <w:bottom w:val="nil"/>
              <w:right w:val="nil"/>
            </w:tcBorders>
            <w:shd w:val="clear" w:color="auto" w:fill="auto"/>
            <w:vAlign w:val="bottom"/>
            <w:hideMark/>
          </w:tcPr>
          <w:p w14:paraId="2C7537C1"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Våtromsnormen skal følges for alle rom som defineres som våtrom i kravspesifikasjonen. Dersom det er avvik fra krav i Våtromsnormen, vil dette være spesifisert for det enkelte areal. Noen arealer er definert som delvis våtrom, og da legges Våtromsnormen til grunn for gulv og i eventuelle våte soner på vegg.</w:t>
            </w:r>
          </w:p>
        </w:tc>
      </w:tr>
      <w:tr w:rsidR="009B790B" w:rsidRPr="009B790B" w14:paraId="791D0813" w14:textId="77777777" w:rsidTr="009B790B">
        <w:trPr>
          <w:trHeight w:val="75"/>
        </w:trPr>
        <w:tc>
          <w:tcPr>
            <w:tcW w:w="0" w:type="auto"/>
            <w:tcBorders>
              <w:top w:val="nil"/>
              <w:left w:val="nil"/>
              <w:bottom w:val="nil"/>
              <w:right w:val="nil"/>
            </w:tcBorders>
            <w:shd w:val="clear" w:color="auto" w:fill="auto"/>
            <w:vAlign w:val="bottom"/>
            <w:hideMark/>
          </w:tcPr>
          <w:p w14:paraId="27282359"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9E0E15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311EB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7546F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2FAFA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721ED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15E60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26CF7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F3080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8742D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8C77A0A" w14:textId="77777777" w:rsidTr="009B790B">
        <w:trPr>
          <w:trHeight w:val="75"/>
        </w:trPr>
        <w:tc>
          <w:tcPr>
            <w:tcW w:w="0" w:type="auto"/>
            <w:gridSpan w:val="10"/>
            <w:tcBorders>
              <w:top w:val="nil"/>
              <w:left w:val="nil"/>
              <w:bottom w:val="nil"/>
              <w:right w:val="nil"/>
            </w:tcBorders>
            <w:shd w:val="clear" w:color="auto" w:fill="auto"/>
            <w:vAlign w:val="bottom"/>
            <w:hideMark/>
          </w:tcPr>
          <w:p w14:paraId="69CBC16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327A689" w14:textId="77777777" w:rsidTr="009B790B">
        <w:trPr>
          <w:trHeight w:val="75"/>
        </w:trPr>
        <w:tc>
          <w:tcPr>
            <w:tcW w:w="0" w:type="auto"/>
            <w:tcBorders>
              <w:top w:val="nil"/>
              <w:left w:val="nil"/>
              <w:bottom w:val="nil"/>
              <w:right w:val="nil"/>
            </w:tcBorders>
            <w:shd w:val="clear" w:color="auto" w:fill="auto"/>
            <w:vAlign w:val="bottom"/>
            <w:hideMark/>
          </w:tcPr>
          <w:p w14:paraId="27A1A18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BDC3D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0E806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6171F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5F176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11CD7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04428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78BE9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33507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A38B6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A615FE4"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532CD7D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7E6C6AE"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04A8B9A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1C844F7"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4B60F5F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68AB35B" w14:textId="77777777" w:rsidTr="009B790B">
        <w:trPr>
          <w:trHeight w:val="75"/>
        </w:trPr>
        <w:tc>
          <w:tcPr>
            <w:tcW w:w="0" w:type="auto"/>
            <w:tcBorders>
              <w:top w:val="nil"/>
              <w:left w:val="nil"/>
              <w:bottom w:val="nil"/>
              <w:right w:val="nil"/>
            </w:tcBorders>
            <w:shd w:val="clear" w:color="auto" w:fill="auto"/>
            <w:vAlign w:val="bottom"/>
            <w:hideMark/>
          </w:tcPr>
          <w:p w14:paraId="5B0AA1D4"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Sanitærgarnityr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EF23A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595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E3764C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221F7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1D73F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F6A7D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92C11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06A09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4AB56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1E7C1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58730E0B" w14:textId="77777777" w:rsidTr="009B790B">
        <w:trPr>
          <w:trHeight w:val="75"/>
        </w:trPr>
        <w:tc>
          <w:tcPr>
            <w:tcW w:w="0" w:type="auto"/>
            <w:tcBorders>
              <w:top w:val="nil"/>
              <w:left w:val="nil"/>
              <w:bottom w:val="nil"/>
              <w:right w:val="nil"/>
            </w:tcBorders>
            <w:shd w:val="clear" w:color="auto" w:fill="auto"/>
            <w:vAlign w:val="bottom"/>
            <w:hideMark/>
          </w:tcPr>
          <w:p w14:paraId="320F645B"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389B6A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31C67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9899B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4E591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BDF15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DFD42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DA64D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5C287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88F6D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C3EE12E" w14:textId="77777777" w:rsidTr="009B790B">
        <w:trPr>
          <w:trHeight w:val="75"/>
        </w:trPr>
        <w:tc>
          <w:tcPr>
            <w:tcW w:w="0" w:type="auto"/>
            <w:gridSpan w:val="10"/>
            <w:tcBorders>
              <w:top w:val="nil"/>
              <w:left w:val="nil"/>
              <w:bottom w:val="nil"/>
              <w:right w:val="nil"/>
            </w:tcBorders>
            <w:shd w:val="clear" w:color="auto" w:fill="auto"/>
            <w:vAlign w:val="bottom"/>
            <w:hideMark/>
          </w:tcPr>
          <w:p w14:paraId="50EE97B5"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I alle offentlige/felles arealer skal det monteres nødvendig sanitærgarnityr ved servant og toalett. </w:t>
            </w:r>
            <w:r w:rsidRPr="009B790B">
              <w:rPr>
                <w:rFonts w:ascii="Oslo Sans Office" w:eastAsia="Times New Roman" w:hAnsi="Oslo Sans Office" w:cs="Calibri"/>
                <w:color w:val="000000"/>
                <w:lang w:eastAsia="nb-NO"/>
              </w:rPr>
              <w:br/>
              <w:t xml:space="preserve">Såpedispenser må plasseres over vask eller søppelkasse. Det må planlegges for én såpedispenser, samt papirholder og søppelkasse på hver side av vaskerenne. </w:t>
            </w:r>
            <w:r w:rsidRPr="009B790B">
              <w:rPr>
                <w:rFonts w:ascii="Oslo Sans Office" w:eastAsia="Times New Roman" w:hAnsi="Oslo Sans Office" w:cs="Calibri"/>
                <w:color w:val="000000"/>
                <w:lang w:eastAsia="nb-NO"/>
              </w:rPr>
              <w:br/>
              <w:t xml:space="preserve">Sanitærutstyr skal ikke plasseres slik at det er til hinder for manøvreringsareal for </w:t>
            </w:r>
            <w:r w:rsidRPr="009B790B">
              <w:rPr>
                <w:rFonts w:ascii="Oslo Sans Office" w:eastAsia="Times New Roman" w:hAnsi="Oslo Sans Office" w:cs="Calibri"/>
                <w:color w:val="000000"/>
                <w:lang w:eastAsia="nb-NO"/>
              </w:rPr>
              <w:lastRenderedPageBreak/>
              <w:t xml:space="preserve">rullestol. Betjeningshøyde skal være maks. 110 cm (NS 11001-1 2018, 1.3.6).  Alt av sanitærgarnityr også på vanlig toalett og i garderober må leveres montert innenfor rekkehøyde for barn, korte personer og rullestolbrukere. Sanitærutstyr skal ha luminanskontrast til bakgrunn.  Alt sanitærgarnityr leveres via Oslo kommunes samkjøpsavtale og bestilling koordineres med oppdragsgiver. </w:t>
            </w:r>
            <w:r w:rsidRPr="009B790B">
              <w:rPr>
                <w:rFonts w:ascii="Oslo Sans Office" w:eastAsia="Times New Roman" w:hAnsi="Oslo Sans Office" w:cs="Calibri"/>
                <w:color w:val="000000"/>
                <w:lang w:eastAsia="nb-NO"/>
              </w:rPr>
              <w:br/>
              <w:t>Entreprenør skal montere sanitærgarnityr i samråd med oppdragsgiver. Dersom dette ikke gjelder for et spesielt areal, vil det være presisert i krav til det arealet.</w:t>
            </w:r>
          </w:p>
        </w:tc>
      </w:tr>
      <w:tr w:rsidR="009B790B" w:rsidRPr="009B790B" w14:paraId="7BDC4B91" w14:textId="77777777" w:rsidTr="009B790B">
        <w:trPr>
          <w:trHeight w:val="75"/>
        </w:trPr>
        <w:tc>
          <w:tcPr>
            <w:tcW w:w="0" w:type="auto"/>
            <w:tcBorders>
              <w:top w:val="nil"/>
              <w:left w:val="nil"/>
              <w:bottom w:val="nil"/>
              <w:right w:val="nil"/>
            </w:tcBorders>
            <w:shd w:val="clear" w:color="auto" w:fill="auto"/>
            <w:vAlign w:val="bottom"/>
            <w:hideMark/>
          </w:tcPr>
          <w:p w14:paraId="4351872A"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9BB2E0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E0846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43309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AAEE6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8913C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C886C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E7065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EBEC9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E0F9C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83F2D27" w14:textId="77777777" w:rsidTr="009B790B">
        <w:trPr>
          <w:trHeight w:val="75"/>
        </w:trPr>
        <w:tc>
          <w:tcPr>
            <w:tcW w:w="0" w:type="auto"/>
            <w:gridSpan w:val="10"/>
            <w:tcBorders>
              <w:top w:val="nil"/>
              <w:left w:val="nil"/>
              <w:bottom w:val="nil"/>
              <w:right w:val="nil"/>
            </w:tcBorders>
            <w:shd w:val="clear" w:color="auto" w:fill="auto"/>
            <w:vAlign w:val="bottom"/>
            <w:hideMark/>
          </w:tcPr>
          <w:p w14:paraId="4D4C03E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8BFBC19" w14:textId="77777777" w:rsidTr="009B790B">
        <w:trPr>
          <w:trHeight w:val="75"/>
        </w:trPr>
        <w:tc>
          <w:tcPr>
            <w:tcW w:w="0" w:type="auto"/>
            <w:tcBorders>
              <w:top w:val="nil"/>
              <w:left w:val="nil"/>
              <w:bottom w:val="nil"/>
              <w:right w:val="nil"/>
            </w:tcBorders>
            <w:shd w:val="clear" w:color="auto" w:fill="auto"/>
            <w:vAlign w:val="bottom"/>
            <w:hideMark/>
          </w:tcPr>
          <w:p w14:paraId="2AB428C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8C4A0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01E20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49632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6D16D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115FB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91B8C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69DD0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51BE6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02FD6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3526F1F"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3E9FCB9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DE72FAC"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5C7DB72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0E3DD1D"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091CCCA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C11B76C" w14:textId="77777777" w:rsidTr="009B790B">
        <w:trPr>
          <w:trHeight w:val="75"/>
        </w:trPr>
        <w:tc>
          <w:tcPr>
            <w:tcW w:w="0" w:type="auto"/>
            <w:tcBorders>
              <w:top w:val="nil"/>
              <w:left w:val="nil"/>
              <w:bottom w:val="nil"/>
              <w:right w:val="nil"/>
            </w:tcBorders>
            <w:shd w:val="clear" w:color="auto" w:fill="auto"/>
            <w:vAlign w:val="bottom"/>
            <w:hideMark/>
          </w:tcPr>
          <w:p w14:paraId="30A66F16"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Enkeltstående dusj i bad og garderobe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078C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1671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25752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0D434B"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DB8F6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1A3A1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344B7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840FC6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2027A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9F086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278D23E7" w14:textId="77777777" w:rsidTr="009B790B">
        <w:trPr>
          <w:trHeight w:val="75"/>
        </w:trPr>
        <w:tc>
          <w:tcPr>
            <w:tcW w:w="0" w:type="auto"/>
            <w:tcBorders>
              <w:top w:val="nil"/>
              <w:left w:val="nil"/>
              <w:bottom w:val="nil"/>
              <w:right w:val="nil"/>
            </w:tcBorders>
            <w:shd w:val="clear" w:color="auto" w:fill="auto"/>
            <w:vAlign w:val="bottom"/>
            <w:hideMark/>
          </w:tcPr>
          <w:p w14:paraId="2EB694EF"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D7C617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B4583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A8259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B7113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1CFC8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1140D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F1DBA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84D4F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EAB0C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443BF73" w14:textId="77777777" w:rsidTr="009B790B">
        <w:trPr>
          <w:trHeight w:val="75"/>
        </w:trPr>
        <w:tc>
          <w:tcPr>
            <w:tcW w:w="0" w:type="auto"/>
            <w:gridSpan w:val="10"/>
            <w:tcBorders>
              <w:top w:val="nil"/>
              <w:left w:val="nil"/>
              <w:bottom w:val="nil"/>
              <w:right w:val="nil"/>
            </w:tcBorders>
            <w:shd w:val="clear" w:color="auto" w:fill="auto"/>
            <w:vAlign w:val="bottom"/>
            <w:hideMark/>
          </w:tcPr>
          <w:p w14:paraId="6CA72BAF" w14:textId="373EE33A"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Dette arealet er våtrom.</w:t>
            </w:r>
            <w:r w:rsidRPr="009B790B">
              <w:rPr>
                <w:rFonts w:ascii="Oslo Sans Office" w:eastAsia="Times New Roman" w:hAnsi="Oslo Sans Office" w:cs="Calibri"/>
                <w:color w:val="000000"/>
                <w:lang w:eastAsia="nb-NO"/>
              </w:rPr>
              <w:br/>
              <w:t xml:space="preserve">Dusjen skal være trinnfri, i en sone på minimum 110 x 140cm. </w:t>
            </w:r>
            <w:r w:rsidRPr="009B790B">
              <w:rPr>
                <w:rFonts w:ascii="Oslo Sans Office" w:eastAsia="Times New Roman" w:hAnsi="Oslo Sans Office" w:cs="Calibri"/>
                <w:color w:val="000000"/>
                <w:lang w:eastAsia="nb-NO"/>
              </w:rPr>
              <w:br/>
              <w:t xml:space="preserve">Det skal ikke benyttes dusjkabinett. </w:t>
            </w:r>
            <w:r w:rsidRPr="009B790B">
              <w:rPr>
                <w:rFonts w:ascii="Oslo Sans Office" w:eastAsia="Times New Roman" w:hAnsi="Oslo Sans Office" w:cs="Calibri"/>
                <w:color w:val="000000"/>
                <w:lang w:eastAsia="nb-NO"/>
              </w:rPr>
              <w:br/>
              <w:t xml:space="preserve">Det skal være sluk og varme i gulvet.  </w:t>
            </w:r>
            <w:r w:rsidRPr="009B790B">
              <w:rPr>
                <w:rFonts w:ascii="Oslo Sans Office" w:eastAsia="Times New Roman" w:hAnsi="Oslo Sans Office" w:cs="Calibri"/>
                <w:color w:val="000000"/>
                <w:lang w:eastAsia="nb-NO"/>
              </w:rPr>
              <w:br/>
              <w:t xml:space="preserve">Den leveres med løst dusjhode med veggfeste. </w:t>
            </w:r>
            <w:r w:rsidRPr="009B790B">
              <w:rPr>
                <w:rFonts w:ascii="Oslo Sans Office" w:eastAsia="Times New Roman" w:hAnsi="Oslo Sans Office" w:cs="Calibri"/>
                <w:color w:val="000000"/>
                <w:lang w:eastAsia="nb-NO"/>
              </w:rPr>
              <w:br/>
              <w:t>Dusjarmatur leveres med skoldesikring, lokal termostatstyring og mulighet for å regulere vannforbruket individuelt.</w:t>
            </w:r>
          </w:p>
        </w:tc>
      </w:tr>
      <w:tr w:rsidR="009B790B" w:rsidRPr="009B790B" w14:paraId="57DAF8E1" w14:textId="77777777" w:rsidTr="009B790B">
        <w:trPr>
          <w:trHeight w:val="75"/>
        </w:trPr>
        <w:tc>
          <w:tcPr>
            <w:tcW w:w="0" w:type="auto"/>
            <w:tcBorders>
              <w:top w:val="nil"/>
              <w:left w:val="nil"/>
              <w:bottom w:val="nil"/>
              <w:right w:val="nil"/>
            </w:tcBorders>
            <w:shd w:val="clear" w:color="auto" w:fill="auto"/>
            <w:vAlign w:val="bottom"/>
            <w:hideMark/>
          </w:tcPr>
          <w:p w14:paraId="161487C1"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CA8BCF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6574D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404FA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3C4A3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F8726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48CEE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3546D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EB42F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7461D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4E552E9" w14:textId="77777777" w:rsidTr="009B790B">
        <w:trPr>
          <w:trHeight w:val="75"/>
        </w:trPr>
        <w:tc>
          <w:tcPr>
            <w:tcW w:w="0" w:type="auto"/>
            <w:gridSpan w:val="10"/>
            <w:tcBorders>
              <w:top w:val="nil"/>
              <w:left w:val="nil"/>
              <w:bottom w:val="nil"/>
              <w:right w:val="nil"/>
            </w:tcBorders>
            <w:shd w:val="clear" w:color="auto" w:fill="auto"/>
            <w:vAlign w:val="bottom"/>
            <w:hideMark/>
          </w:tcPr>
          <w:p w14:paraId="068AC64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80C4EE9" w14:textId="77777777" w:rsidTr="009B790B">
        <w:trPr>
          <w:trHeight w:val="75"/>
        </w:trPr>
        <w:tc>
          <w:tcPr>
            <w:tcW w:w="0" w:type="auto"/>
            <w:tcBorders>
              <w:top w:val="nil"/>
              <w:left w:val="nil"/>
              <w:bottom w:val="nil"/>
              <w:right w:val="nil"/>
            </w:tcBorders>
            <w:shd w:val="clear" w:color="auto" w:fill="auto"/>
            <w:vAlign w:val="bottom"/>
            <w:hideMark/>
          </w:tcPr>
          <w:p w14:paraId="3CAA623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86292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E582D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D9BC5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1B129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A54BE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5CB77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F79AC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F903B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0FFA9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F183308"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0B3C305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890851F"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7E6A8C2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F0391B8"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3B4FC9F5" w14:textId="77777777" w:rsidR="009B790B" w:rsidRPr="009B790B" w:rsidRDefault="009B790B" w:rsidP="009B790B">
            <w:pPr>
              <w:pStyle w:val="Overskrift3"/>
            </w:pPr>
            <w:bookmarkStart w:id="28" w:name="_Toc98428744"/>
            <w:r w:rsidRPr="009B790B">
              <w:t>3.3.2 Varme</w:t>
            </w:r>
            <w:bookmarkEnd w:id="28"/>
          </w:p>
        </w:tc>
      </w:tr>
      <w:tr w:rsidR="009B790B" w:rsidRPr="009B790B" w14:paraId="56329798" w14:textId="77777777" w:rsidTr="009B790B">
        <w:trPr>
          <w:trHeight w:val="75"/>
        </w:trPr>
        <w:tc>
          <w:tcPr>
            <w:tcW w:w="0" w:type="auto"/>
            <w:tcBorders>
              <w:top w:val="nil"/>
              <w:left w:val="nil"/>
              <w:bottom w:val="nil"/>
            </w:tcBorders>
            <w:shd w:val="clear" w:color="auto" w:fill="auto"/>
            <w:vAlign w:val="bottom"/>
            <w:hideMark/>
          </w:tcPr>
          <w:p w14:paraId="46FA3841"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Ingen krav i dette kapittelet</w:t>
            </w:r>
          </w:p>
        </w:tc>
        <w:tc>
          <w:tcPr>
            <w:tcW w:w="0" w:type="auto"/>
            <w:shd w:val="clear" w:color="auto" w:fill="auto"/>
            <w:noWrap/>
            <w:vAlign w:val="center"/>
          </w:tcPr>
          <w:p w14:paraId="084CEB8F" w14:textId="3CD2DFB2"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09F58D8B" w14:textId="1D395DDE"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2C43B0A4" w14:textId="018D1A5F"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3BDC3E53" w14:textId="36F21E9C"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0B4FB937" w14:textId="245A4ABE"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0C813C44" w14:textId="0ECE8894"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54F1A28A" w14:textId="753F0C7A"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54F57DEB" w14:textId="12A59482"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shd w:val="clear" w:color="auto" w:fill="auto"/>
            <w:noWrap/>
            <w:vAlign w:val="center"/>
          </w:tcPr>
          <w:p w14:paraId="68EC8EE3" w14:textId="6E9CDBB5"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r>
      <w:tr w:rsidR="009B790B" w:rsidRPr="009B790B" w14:paraId="35E11BCB" w14:textId="77777777" w:rsidTr="009B790B">
        <w:trPr>
          <w:trHeight w:val="75"/>
        </w:trPr>
        <w:tc>
          <w:tcPr>
            <w:tcW w:w="0" w:type="auto"/>
            <w:tcBorders>
              <w:left w:val="nil"/>
              <w:bottom w:val="nil"/>
              <w:right w:val="nil"/>
            </w:tcBorders>
            <w:shd w:val="clear" w:color="auto" w:fill="auto"/>
            <w:vAlign w:val="bottom"/>
            <w:hideMark/>
          </w:tcPr>
          <w:p w14:paraId="6DEE891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left w:val="nil"/>
              <w:bottom w:val="nil"/>
              <w:right w:val="nil"/>
            </w:tcBorders>
            <w:shd w:val="clear" w:color="auto" w:fill="auto"/>
            <w:noWrap/>
            <w:vAlign w:val="bottom"/>
            <w:hideMark/>
          </w:tcPr>
          <w:p w14:paraId="730E469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05B800A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7EFCE33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46A6E20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0B39B6A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4021008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4D1E2F6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1A0D85F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left w:val="nil"/>
              <w:bottom w:val="nil"/>
              <w:right w:val="nil"/>
            </w:tcBorders>
            <w:shd w:val="clear" w:color="auto" w:fill="auto"/>
            <w:noWrap/>
            <w:vAlign w:val="bottom"/>
            <w:hideMark/>
          </w:tcPr>
          <w:p w14:paraId="13DA399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A8FC71D" w14:textId="77777777" w:rsidTr="009B790B">
        <w:trPr>
          <w:trHeight w:val="75"/>
        </w:trPr>
        <w:tc>
          <w:tcPr>
            <w:tcW w:w="0" w:type="auto"/>
            <w:gridSpan w:val="10"/>
            <w:tcBorders>
              <w:top w:val="nil"/>
              <w:left w:val="nil"/>
              <w:bottom w:val="nil"/>
              <w:right w:val="nil"/>
            </w:tcBorders>
            <w:shd w:val="clear" w:color="auto" w:fill="auto"/>
            <w:vAlign w:val="bottom"/>
            <w:hideMark/>
          </w:tcPr>
          <w:p w14:paraId="17F419D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1A2FFA3" w14:textId="77777777" w:rsidTr="009B790B">
        <w:trPr>
          <w:trHeight w:val="75"/>
        </w:trPr>
        <w:tc>
          <w:tcPr>
            <w:tcW w:w="0" w:type="auto"/>
            <w:tcBorders>
              <w:top w:val="nil"/>
              <w:left w:val="nil"/>
              <w:bottom w:val="nil"/>
              <w:right w:val="nil"/>
            </w:tcBorders>
            <w:shd w:val="clear" w:color="auto" w:fill="auto"/>
            <w:vAlign w:val="bottom"/>
            <w:hideMark/>
          </w:tcPr>
          <w:p w14:paraId="48D668F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86C0B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9C5AF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5B775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FD75B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99705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771C9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915B4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6754B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2A950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CFFB3B0" w14:textId="77777777" w:rsidTr="009B790B">
        <w:trPr>
          <w:trHeight w:val="75"/>
        </w:trPr>
        <w:tc>
          <w:tcPr>
            <w:tcW w:w="0" w:type="auto"/>
            <w:gridSpan w:val="10"/>
            <w:tcBorders>
              <w:top w:val="nil"/>
              <w:left w:val="nil"/>
              <w:bottom w:val="nil"/>
              <w:right w:val="nil"/>
            </w:tcBorders>
            <w:shd w:val="clear" w:color="auto" w:fill="auto"/>
            <w:vAlign w:val="bottom"/>
            <w:hideMark/>
          </w:tcPr>
          <w:p w14:paraId="5535D38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30D269F" w14:textId="77777777" w:rsidTr="009B790B">
        <w:trPr>
          <w:trHeight w:val="75"/>
        </w:trPr>
        <w:tc>
          <w:tcPr>
            <w:tcW w:w="0" w:type="auto"/>
            <w:tcBorders>
              <w:top w:val="nil"/>
              <w:left w:val="nil"/>
              <w:bottom w:val="nil"/>
              <w:right w:val="nil"/>
            </w:tcBorders>
            <w:shd w:val="clear" w:color="auto" w:fill="auto"/>
            <w:vAlign w:val="bottom"/>
            <w:hideMark/>
          </w:tcPr>
          <w:p w14:paraId="489D26C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E570D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26CC1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6F412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22551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2860B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12961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14829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E1AD8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CBA88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FD5BA0D"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5A8F8B0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127E944"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554F602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88D28AB"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532CCBA4" w14:textId="77777777" w:rsidR="009B790B" w:rsidRPr="009B790B" w:rsidRDefault="009B790B" w:rsidP="009B790B">
            <w:pPr>
              <w:pStyle w:val="Overskrift3"/>
            </w:pPr>
            <w:bookmarkStart w:id="29" w:name="_Toc98428745"/>
            <w:r w:rsidRPr="009B790B">
              <w:t>3.3.3 Ventilasjon</w:t>
            </w:r>
            <w:bookmarkEnd w:id="29"/>
          </w:p>
        </w:tc>
      </w:tr>
      <w:tr w:rsidR="009B790B" w:rsidRPr="009B790B" w14:paraId="612E9859" w14:textId="77777777" w:rsidTr="009B790B">
        <w:trPr>
          <w:trHeight w:val="75"/>
        </w:trPr>
        <w:tc>
          <w:tcPr>
            <w:tcW w:w="0" w:type="auto"/>
            <w:tcBorders>
              <w:top w:val="nil"/>
              <w:left w:val="nil"/>
              <w:bottom w:val="nil"/>
              <w:right w:val="nil"/>
            </w:tcBorders>
            <w:shd w:val="clear" w:color="auto" w:fill="auto"/>
            <w:vAlign w:val="bottom"/>
            <w:hideMark/>
          </w:tcPr>
          <w:p w14:paraId="5A5E1D02"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Styring av ventilasjon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BBD5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542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EC078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EA8E9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6D96D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3FA6D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F07AEB"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3A86A1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FB547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E43E1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0332D479" w14:textId="77777777" w:rsidTr="009B790B">
        <w:trPr>
          <w:trHeight w:val="75"/>
        </w:trPr>
        <w:tc>
          <w:tcPr>
            <w:tcW w:w="0" w:type="auto"/>
            <w:tcBorders>
              <w:top w:val="nil"/>
              <w:left w:val="nil"/>
              <w:bottom w:val="nil"/>
              <w:right w:val="nil"/>
            </w:tcBorders>
            <w:shd w:val="clear" w:color="auto" w:fill="auto"/>
            <w:vAlign w:val="bottom"/>
            <w:hideMark/>
          </w:tcPr>
          <w:p w14:paraId="53977DA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5BD2C8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628A0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568EA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AB819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9797C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A5CAE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6639E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C7B35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3931A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FBCD917" w14:textId="77777777" w:rsidTr="009B790B">
        <w:trPr>
          <w:trHeight w:val="75"/>
        </w:trPr>
        <w:tc>
          <w:tcPr>
            <w:tcW w:w="0" w:type="auto"/>
            <w:gridSpan w:val="10"/>
            <w:tcBorders>
              <w:top w:val="nil"/>
              <w:left w:val="nil"/>
              <w:bottom w:val="nil"/>
              <w:right w:val="nil"/>
            </w:tcBorders>
            <w:shd w:val="clear" w:color="auto" w:fill="auto"/>
            <w:vAlign w:val="bottom"/>
            <w:hideMark/>
          </w:tcPr>
          <w:p w14:paraId="500DE2A6" w14:textId="640A43E4"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Ventilasjonen skal la seg effektivt regulere i henhold til brukstider og luftkvalitetsparametre. Det skal være mulig med overstyring av driftstider til klimaanleggene og ønsket romtemperatur og CO2-settpunkt via SD-anlegget. Ventilasjon skal løses uten opplevelse av trekk.</w:t>
            </w:r>
          </w:p>
        </w:tc>
      </w:tr>
      <w:tr w:rsidR="009B790B" w:rsidRPr="009B790B" w14:paraId="1FAF1F87" w14:textId="77777777" w:rsidTr="009B790B">
        <w:trPr>
          <w:trHeight w:val="75"/>
        </w:trPr>
        <w:tc>
          <w:tcPr>
            <w:tcW w:w="0" w:type="auto"/>
            <w:tcBorders>
              <w:top w:val="nil"/>
              <w:left w:val="nil"/>
              <w:bottom w:val="nil"/>
              <w:right w:val="nil"/>
            </w:tcBorders>
            <w:shd w:val="clear" w:color="auto" w:fill="auto"/>
            <w:vAlign w:val="bottom"/>
            <w:hideMark/>
          </w:tcPr>
          <w:p w14:paraId="4AE12F95"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BEB340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36F22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F4188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5D0D5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D6965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5203C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6805B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B12E0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40955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4F2EB4F" w14:textId="77777777" w:rsidTr="009B790B">
        <w:trPr>
          <w:trHeight w:val="75"/>
        </w:trPr>
        <w:tc>
          <w:tcPr>
            <w:tcW w:w="0" w:type="auto"/>
            <w:gridSpan w:val="10"/>
            <w:tcBorders>
              <w:top w:val="nil"/>
              <w:left w:val="nil"/>
              <w:bottom w:val="nil"/>
              <w:right w:val="nil"/>
            </w:tcBorders>
            <w:shd w:val="clear" w:color="auto" w:fill="auto"/>
            <w:vAlign w:val="bottom"/>
            <w:hideMark/>
          </w:tcPr>
          <w:p w14:paraId="1C59327F" w14:textId="78DB5D9D"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r w:rsidRPr="009B790B">
              <w:rPr>
                <w:rFonts w:ascii="Oslo Sans Office" w:eastAsia="Times New Roman" w:hAnsi="Oslo Sans Office" w:cs="Calibri"/>
                <w:i/>
                <w:iCs/>
                <w:color w:val="000000"/>
                <w:sz w:val="20"/>
                <w:szCs w:val="20"/>
                <w:lang w:eastAsia="nb-NO"/>
              </w:rPr>
              <w:t>Det vises til klimatabellen for mer detaljert redegjørelse av disse parametrene. Kravet om trekk knyttes til lufthastighet i oppholdssonen.</w:t>
            </w:r>
            <w:r w:rsidRPr="009B790B">
              <w:rPr>
                <w:rFonts w:ascii="Oslo Sans Office" w:eastAsia="Times New Roman" w:hAnsi="Oslo Sans Office" w:cs="Calibri"/>
                <w:i/>
                <w:iCs/>
                <w:color w:val="000000"/>
                <w:sz w:val="20"/>
                <w:szCs w:val="20"/>
                <w:lang w:eastAsia="nb-NO"/>
              </w:rPr>
              <w:br/>
              <w:t>For kulturskole:  Spesielle krav gjelder i enkelte rom, angitt i tabell Areal, lyd og klima FK ID 1689.</w:t>
            </w:r>
          </w:p>
        </w:tc>
      </w:tr>
      <w:tr w:rsidR="009B790B" w:rsidRPr="009B790B" w14:paraId="7637FE27" w14:textId="77777777" w:rsidTr="009B790B">
        <w:trPr>
          <w:trHeight w:val="75"/>
        </w:trPr>
        <w:tc>
          <w:tcPr>
            <w:tcW w:w="0" w:type="auto"/>
            <w:tcBorders>
              <w:top w:val="nil"/>
              <w:left w:val="nil"/>
              <w:bottom w:val="nil"/>
              <w:right w:val="nil"/>
            </w:tcBorders>
            <w:shd w:val="clear" w:color="auto" w:fill="auto"/>
            <w:vAlign w:val="bottom"/>
            <w:hideMark/>
          </w:tcPr>
          <w:p w14:paraId="1639FFE2"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4A1A2DD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5D2F1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E3DEE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EBB03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D5105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DFCC7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B2DCC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CD5E7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ADEBB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4E51243"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5D1E0CF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CE8C64F"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42FA71B3" w14:textId="77777777" w:rsidR="009B790B" w:rsidRPr="009B790B" w:rsidRDefault="009B790B" w:rsidP="009B790B">
            <w:pPr>
              <w:pStyle w:val="Overskrift2"/>
            </w:pPr>
            <w:bookmarkStart w:id="30" w:name="_Toc98428746"/>
            <w:r w:rsidRPr="009B790B">
              <w:t>3.4 Elektro</w:t>
            </w:r>
            <w:bookmarkEnd w:id="30"/>
          </w:p>
        </w:tc>
      </w:tr>
      <w:tr w:rsidR="009B790B" w:rsidRPr="009B790B" w14:paraId="5E120C07"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290C75DB"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r>
      <w:tr w:rsidR="009B790B" w:rsidRPr="009B790B" w14:paraId="34041CD5" w14:textId="77777777" w:rsidTr="009B790B">
        <w:trPr>
          <w:trHeight w:val="75"/>
        </w:trPr>
        <w:tc>
          <w:tcPr>
            <w:tcW w:w="0" w:type="auto"/>
            <w:tcBorders>
              <w:top w:val="nil"/>
              <w:left w:val="nil"/>
              <w:bottom w:val="nil"/>
              <w:right w:val="nil"/>
            </w:tcBorders>
            <w:shd w:val="clear" w:color="auto" w:fill="auto"/>
            <w:vAlign w:val="bottom"/>
            <w:hideMark/>
          </w:tcPr>
          <w:p w14:paraId="75644E98"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Elektro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28063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400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82721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D5F086F"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D379BF"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F24BAF"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4E545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073AD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68454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35CCF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18E152C8" w14:textId="77777777" w:rsidTr="009B790B">
        <w:trPr>
          <w:trHeight w:val="75"/>
        </w:trPr>
        <w:tc>
          <w:tcPr>
            <w:tcW w:w="0" w:type="auto"/>
            <w:tcBorders>
              <w:top w:val="nil"/>
              <w:left w:val="nil"/>
              <w:bottom w:val="nil"/>
              <w:right w:val="nil"/>
            </w:tcBorders>
            <w:shd w:val="clear" w:color="auto" w:fill="auto"/>
            <w:vAlign w:val="bottom"/>
            <w:hideMark/>
          </w:tcPr>
          <w:p w14:paraId="1CD2E4B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19CB89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63361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1F5FD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AC46C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24C07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F8BCE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7470D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19D06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5CF9A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2E6617C" w14:textId="77777777" w:rsidTr="009B790B">
        <w:trPr>
          <w:trHeight w:val="75"/>
        </w:trPr>
        <w:tc>
          <w:tcPr>
            <w:tcW w:w="0" w:type="auto"/>
            <w:gridSpan w:val="10"/>
            <w:tcBorders>
              <w:top w:val="nil"/>
              <w:left w:val="nil"/>
              <w:bottom w:val="nil"/>
              <w:right w:val="nil"/>
            </w:tcBorders>
            <w:shd w:val="clear" w:color="auto" w:fill="auto"/>
            <w:vAlign w:val="bottom"/>
            <w:hideMark/>
          </w:tcPr>
          <w:p w14:paraId="17318C77"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Relevante NEK standarder skal følges, med de krav som defineres for det aktuelle formålsbygg.</w:t>
            </w:r>
          </w:p>
        </w:tc>
      </w:tr>
      <w:tr w:rsidR="009B790B" w:rsidRPr="009B790B" w14:paraId="089817DF" w14:textId="77777777" w:rsidTr="009B790B">
        <w:trPr>
          <w:trHeight w:val="75"/>
        </w:trPr>
        <w:tc>
          <w:tcPr>
            <w:tcW w:w="0" w:type="auto"/>
            <w:tcBorders>
              <w:top w:val="nil"/>
              <w:left w:val="nil"/>
              <w:bottom w:val="nil"/>
              <w:right w:val="nil"/>
            </w:tcBorders>
            <w:shd w:val="clear" w:color="auto" w:fill="auto"/>
            <w:vAlign w:val="bottom"/>
            <w:hideMark/>
          </w:tcPr>
          <w:p w14:paraId="3B36AAFD"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B4A76B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B8226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0D2C9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74DF9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B2A74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C83F8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3B38F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04A09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9274D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65A4F55" w14:textId="77777777" w:rsidTr="009B790B">
        <w:trPr>
          <w:trHeight w:val="75"/>
        </w:trPr>
        <w:tc>
          <w:tcPr>
            <w:tcW w:w="0" w:type="auto"/>
            <w:gridSpan w:val="10"/>
            <w:tcBorders>
              <w:top w:val="nil"/>
              <w:left w:val="nil"/>
              <w:bottom w:val="nil"/>
              <w:right w:val="nil"/>
            </w:tcBorders>
            <w:shd w:val="clear" w:color="auto" w:fill="auto"/>
            <w:vAlign w:val="bottom"/>
            <w:hideMark/>
          </w:tcPr>
          <w:p w14:paraId="4DD8845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A0D8889" w14:textId="77777777" w:rsidTr="009B790B">
        <w:trPr>
          <w:trHeight w:val="75"/>
        </w:trPr>
        <w:tc>
          <w:tcPr>
            <w:tcW w:w="0" w:type="auto"/>
            <w:tcBorders>
              <w:top w:val="nil"/>
              <w:left w:val="nil"/>
              <w:bottom w:val="nil"/>
              <w:right w:val="nil"/>
            </w:tcBorders>
            <w:shd w:val="clear" w:color="auto" w:fill="auto"/>
            <w:vAlign w:val="bottom"/>
            <w:hideMark/>
          </w:tcPr>
          <w:p w14:paraId="51A2332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91B07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2AC54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DE1F2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5E4BD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90A98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C3CCB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91AFA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0C2FF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9A286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F685441"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143BA65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B067C25"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707531D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0A9F15C"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22D56C5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72FA669" w14:textId="77777777" w:rsidTr="009B790B">
        <w:trPr>
          <w:trHeight w:val="75"/>
        </w:trPr>
        <w:tc>
          <w:tcPr>
            <w:tcW w:w="0" w:type="auto"/>
            <w:tcBorders>
              <w:top w:val="nil"/>
              <w:left w:val="nil"/>
              <w:bottom w:val="nil"/>
              <w:right w:val="nil"/>
            </w:tcBorders>
            <w:shd w:val="clear" w:color="auto" w:fill="auto"/>
            <w:vAlign w:val="bottom"/>
            <w:hideMark/>
          </w:tcPr>
          <w:p w14:paraId="429D599F"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Stråling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404B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627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B51BFF"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FFDEB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105E4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FDF2C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56C6F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1B792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037FF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512CC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55BAC54C" w14:textId="77777777" w:rsidTr="009B790B">
        <w:trPr>
          <w:trHeight w:val="75"/>
        </w:trPr>
        <w:tc>
          <w:tcPr>
            <w:tcW w:w="0" w:type="auto"/>
            <w:tcBorders>
              <w:top w:val="nil"/>
              <w:left w:val="nil"/>
              <w:bottom w:val="nil"/>
              <w:right w:val="nil"/>
            </w:tcBorders>
            <w:shd w:val="clear" w:color="auto" w:fill="auto"/>
            <w:vAlign w:val="bottom"/>
            <w:hideMark/>
          </w:tcPr>
          <w:p w14:paraId="1A0FD50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C6B261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A0DF9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AEE70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E2718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2939E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9F3D2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FA63F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DA40F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FC1B9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912EED5" w14:textId="77777777" w:rsidTr="009B790B">
        <w:trPr>
          <w:trHeight w:val="75"/>
        </w:trPr>
        <w:tc>
          <w:tcPr>
            <w:tcW w:w="0" w:type="auto"/>
            <w:gridSpan w:val="10"/>
            <w:tcBorders>
              <w:top w:val="nil"/>
              <w:left w:val="nil"/>
              <w:bottom w:val="nil"/>
              <w:right w:val="nil"/>
            </w:tcBorders>
            <w:shd w:val="clear" w:color="auto" w:fill="auto"/>
            <w:vAlign w:val="bottom"/>
            <w:hideMark/>
          </w:tcPr>
          <w:p w14:paraId="792FC7DA"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Anbefalinger fra Statens Strålevern benyttes i vurderinger rundt stråling og plassering av utstyr som avgir stråling.</w:t>
            </w:r>
          </w:p>
        </w:tc>
      </w:tr>
      <w:tr w:rsidR="009B790B" w:rsidRPr="009B790B" w14:paraId="6BB4835A" w14:textId="77777777" w:rsidTr="009B790B">
        <w:trPr>
          <w:trHeight w:val="75"/>
        </w:trPr>
        <w:tc>
          <w:tcPr>
            <w:tcW w:w="0" w:type="auto"/>
            <w:tcBorders>
              <w:top w:val="nil"/>
              <w:left w:val="nil"/>
              <w:bottom w:val="nil"/>
              <w:right w:val="nil"/>
            </w:tcBorders>
            <w:shd w:val="clear" w:color="auto" w:fill="auto"/>
            <w:vAlign w:val="bottom"/>
            <w:hideMark/>
          </w:tcPr>
          <w:p w14:paraId="266125F1"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7F949B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8EEAE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D62A2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1D227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C1184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CE752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70321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3E00D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B3B85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13B77D1" w14:textId="77777777" w:rsidTr="009B790B">
        <w:trPr>
          <w:trHeight w:val="75"/>
        </w:trPr>
        <w:tc>
          <w:tcPr>
            <w:tcW w:w="0" w:type="auto"/>
            <w:gridSpan w:val="10"/>
            <w:tcBorders>
              <w:top w:val="nil"/>
              <w:left w:val="nil"/>
              <w:bottom w:val="nil"/>
              <w:right w:val="nil"/>
            </w:tcBorders>
            <w:shd w:val="clear" w:color="auto" w:fill="auto"/>
            <w:vAlign w:val="bottom"/>
            <w:hideMark/>
          </w:tcPr>
          <w:p w14:paraId="071FFD0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13983C6" w14:textId="77777777" w:rsidTr="009B790B">
        <w:trPr>
          <w:trHeight w:val="75"/>
        </w:trPr>
        <w:tc>
          <w:tcPr>
            <w:tcW w:w="0" w:type="auto"/>
            <w:tcBorders>
              <w:top w:val="nil"/>
              <w:left w:val="nil"/>
              <w:bottom w:val="nil"/>
              <w:right w:val="nil"/>
            </w:tcBorders>
            <w:shd w:val="clear" w:color="auto" w:fill="auto"/>
            <w:vAlign w:val="bottom"/>
            <w:hideMark/>
          </w:tcPr>
          <w:p w14:paraId="1170918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8C952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43E01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F814F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4A10E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76D2A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7BD94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4BA97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B16CA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A16F5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DDB558B"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1680FFA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64F10C3"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126DB89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4EBE4DA"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7242BA2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3D51DB8" w14:textId="77777777" w:rsidTr="009B790B">
        <w:trPr>
          <w:trHeight w:val="75"/>
        </w:trPr>
        <w:tc>
          <w:tcPr>
            <w:tcW w:w="0" w:type="auto"/>
            <w:tcBorders>
              <w:top w:val="nil"/>
              <w:left w:val="nil"/>
              <w:bottom w:val="nil"/>
              <w:right w:val="nil"/>
            </w:tcBorders>
            <w:shd w:val="clear" w:color="auto" w:fill="auto"/>
            <w:vAlign w:val="bottom"/>
            <w:hideMark/>
          </w:tcPr>
          <w:p w14:paraId="68B736B7"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lastRenderedPageBreak/>
              <w:t>Strømmålere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BAFB2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101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42A80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3483E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B54F0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A64B3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9F436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E8E35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673BA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69545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r>
      <w:tr w:rsidR="009B790B" w:rsidRPr="009B790B" w14:paraId="78D21CBE" w14:textId="77777777" w:rsidTr="009B790B">
        <w:trPr>
          <w:trHeight w:val="75"/>
        </w:trPr>
        <w:tc>
          <w:tcPr>
            <w:tcW w:w="0" w:type="auto"/>
            <w:tcBorders>
              <w:top w:val="nil"/>
              <w:left w:val="nil"/>
              <w:bottom w:val="nil"/>
              <w:right w:val="nil"/>
            </w:tcBorders>
            <w:shd w:val="clear" w:color="auto" w:fill="auto"/>
            <w:vAlign w:val="bottom"/>
            <w:hideMark/>
          </w:tcPr>
          <w:p w14:paraId="21E1D15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F28EAF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CB094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30CDA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4F459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2E2A8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22EB2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A48DF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E7F3C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7F32F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E05F32A" w14:textId="77777777" w:rsidTr="009B790B">
        <w:trPr>
          <w:trHeight w:val="75"/>
        </w:trPr>
        <w:tc>
          <w:tcPr>
            <w:tcW w:w="0" w:type="auto"/>
            <w:gridSpan w:val="10"/>
            <w:tcBorders>
              <w:top w:val="nil"/>
              <w:left w:val="nil"/>
              <w:bottom w:val="nil"/>
              <w:right w:val="nil"/>
            </w:tcBorders>
            <w:shd w:val="clear" w:color="auto" w:fill="auto"/>
            <w:vAlign w:val="bottom"/>
            <w:hideMark/>
          </w:tcPr>
          <w:p w14:paraId="2FA59305"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Det skal være egne strømmålere for hver av boenheter og andre funksjonsenheter, herunder fellesareal, tjenesteareal og serviceareal. Det skal være mulig å tegne eget abonnement for hver av målerne. </w:t>
            </w:r>
          </w:p>
        </w:tc>
      </w:tr>
      <w:tr w:rsidR="009B790B" w:rsidRPr="009B790B" w14:paraId="3F37A952" w14:textId="77777777" w:rsidTr="009B790B">
        <w:trPr>
          <w:trHeight w:val="75"/>
        </w:trPr>
        <w:tc>
          <w:tcPr>
            <w:tcW w:w="0" w:type="auto"/>
            <w:tcBorders>
              <w:top w:val="nil"/>
              <w:left w:val="nil"/>
              <w:bottom w:val="nil"/>
              <w:right w:val="nil"/>
            </w:tcBorders>
            <w:shd w:val="clear" w:color="auto" w:fill="auto"/>
            <w:vAlign w:val="bottom"/>
            <w:hideMark/>
          </w:tcPr>
          <w:p w14:paraId="454E95FB"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2DCA49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A3DA2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F3D55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4D458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70FF5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01A34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E0898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0880C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41BE8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06FD479" w14:textId="77777777" w:rsidTr="009B790B">
        <w:trPr>
          <w:trHeight w:val="75"/>
        </w:trPr>
        <w:tc>
          <w:tcPr>
            <w:tcW w:w="0" w:type="auto"/>
            <w:gridSpan w:val="10"/>
            <w:tcBorders>
              <w:top w:val="nil"/>
              <w:left w:val="nil"/>
              <w:bottom w:val="nil"/>
              <w:right w:val="nil"/>
            </w:tcBorders>
            <w:shd w:val="clear" w:color="auto" w:fill="auto"/>
            <w:vAlign w:val="bottom"/>
            <w:hideMark/>
          </w:tcPr>
          <w:p w14:paraId="55678BED"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r w:rsidRPr="009B790B">
              <w:rPr>
                <w:rFonts w:ascii="Oslo Sans Office" w:eastAsia="Times New Roman" w:hAnsi="Oslo Sans Office" w:cs="Calibri"/>
                <w:i/>
                <w:iCs/>
                <w:color w:val="000000"/>
                <w:sz w:val="20"/>
                <w:szCs w:val="20"/>
                <w:lang w:eastAsia="nb-NO"/>
              </w:rPr>
              <w:t>Det må detaljeres hvilke enheter som skal ha egne strømmålere i planlegging av prosjektet, i noen tilfeller kan fellesarealet og tjenestearealet utgjøre det samme arealet.</w:t>
            </w:r>
          </w:p>
        </w:tc>
      </w:tr>
      <w:tr w:rsidR="009B790B" w:rsidRPr="009B790B" w14:paraId="36787B7F" w14:textId="77777777" w:rsidTr="009B790B">
        <w:trPr>
          <w:trHeight w:val="75"/>
        </w:trPr>
        <w:tc>
          <w:tcPr>
            <w:tcW w:w="0" w:type="auto"/>
            <w:tcBorders>
              <w:top w:val="nil"/>
              <w:left w:val="nil"/>
              <w:bottom w:val="nil"/>
              <w:right w:val="nil"/>
            </w:tcBorders>
            <w:shd w:val="clear" w:color="auto" w:fill="auto"/>
            <w:vAlign w:val="bottom"/>
            <w:hideMark/>
          </w:tcPr>
          <w:p w14:paraId="5D36E379"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1DC177A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18B0D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44FA2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3D800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65B94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80C05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5EA4C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E3B5A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BD191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AF3F6C2"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47267F7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D7E110A"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6C4E28B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5005C15"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3860649B" w14:textId="77777777" w:rsidR="009B790B" w:rsidRPr="009B790B" w:rsidRDefault="009B790B" w:rsidP="009B790B">
            <w:pPr>
              <w:pStyle w:val="Overskrift3"/>
            </w:pPr>
            <w:bookmarkStart w:id="31" w:name="_Toc98428747"/>
            <w:r w:rsidRPr="009B790B">
              <w:t>3.4.1 Strømforsyning</w:t>
            </w:r>
            <w:bookmarkEnd w:id="31"/>
          </w:p>
        </w:tc>
      </w:tr>
      <w:tr w:rsidR="009B790B" w:rsidRPr="009B790B" w14:paraId="40D5EEC3" w14:textId="77777777" w:rsidTr="009B790B">
        <w:trPr>
          <w:trHeight w:val="75"/>
        </w:trPr>
        <w:tc>
          <w:tcPr>
            <w:tcW w:w="0" w:type="auto"/>
            <w:tcBorders>
              <w:top w:val="nil"/>
              <w:left w:val="nil"/>
              <w:bottom w:val="nil"/>
              <w:right w:val="nil"/>
            </w:tcBorders>
            <w:shd w:val="clear" w:color="auto" w:fill="auto"/>
            <w:vAlign w:val="bottom"/>
            <w:hideMark/>
          </w:tcPr>
          <w:p w14:paraId="59D9804C"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Elstikk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1BC85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670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CE083B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292D5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BC344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2D3B1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40B1E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7F5CEDF"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0E26B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EF1A7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1C5147F6" w14:textId="77777777" w:rsidTr="009B790B">
        <w:trPr>
          <w:trHeight w:val="75"/>
        </w:trPr>
        <w:tc>
          <w:tcPr>
            <w:tcW w:w="0" w:type="auto"/>
            <w:tcBorders>
              <w:top w:val="nil"/>
              <w:left w:val="nil"/>
              <w:bottom w:val="nil"/>
              <w:right w:val="nil"/>
            </w:tcBorders>
            <w:shd w:val="clear" w:color="auto" w:fill="auto"/>
            <w:vAlign w:val="bottom"/>
            <w:hideMark/>
          </w:tcPr>
          <w:p w14:paraId="6A3591E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42ADCF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6C340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155FF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0E612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B16B9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79143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0A2B3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28F2F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FEA01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0E39B73" w14:textId="77777777" w:rsidTr="009B790B">
        <w:trPr>
          <w:trHeight w:val="75"/>
        </w:trPr>
        <w:tc>
          <w:tcPr>
            <w:tcW w:w="0" w:type="auto"/>
            <w:gridSpan w:val="10"/>
            <w:tcBorders>
              <w:top w:val="nil"/>
              <w:left w:val="nil"/>
              <w:bottom w:val="nil"/>
              <w:right w:val="nil"/>
            </w:tcBorders>
            <w:shd w:val="clear" w:color="auto" w:fill="auto"/>
            <w:vAlign w:val="bottom"/>
            <w:hideMark/>
          </w:tcPr>
          <w:p w14:paraId="5B26CB77" w14:textId="77777777" w:rsidR="009B790B" w:rsidRDefault="009B790B" w:rsidP="002F628C">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Fordelingskurser skal sikres iht. nek 400. Minimum 16 A og tilpasset angitte utstyr. </w:t>
            </w:r>
            <w:r w:rsidRPr="009B790B">
              <w:rPr>
                <w:rFonts w:ascii="Oslo Sans Office" w:eastAsia="Times New Roman" w:hAnsi="Oslo Sans Office" w:cs="Calibri"/>
                <w:color w:val="000000"/>
                <w:lang w:eastAsia="nb-NO"/>
              </w:rPr>
              <w:br/>
              <w:t>Når det omtales stikk, så betyr det ett dobbelt elstikk. Krav til antall og plassering av stikk er presisert for det enkelte areal. Stikk i utsatte områder skal beskyttes mot påkjørsel/hærverk av for eksempel traller eller seng.</w:t>
            </w:r>
          </w:p>
          <w:p w14:paraId="75427085" w14:textId="3177C755" w:rsidR="002F628C" w:rsidRPr="009B790B" w:rsidRDefault="002F628C" w:rsidP="002F628C">
            <w:pPr>
              <w:spacing w:after="0" w:line="240" w:lineRule="auto"/>
              <w:rPr>
                <w:rFonts w:ascii="Oslo Sans Office" w:eastAsia="Times New Roman" w:hAnsi="Oslo Sans Office" w:cs="Calibri"/>
                <w:color w:val="000000"/>
                <w:lang w:eastAsia="nb-NO"/>
              </w:rPr>
            </w:pPr>
          </w:p>
        </w:tc>
      </w:tr>
      <w:tr w:rsidR="009B790B" w:rsidRPr="009B790B" w14:paraId="6D4AD3FD" w14:textId="77777777" w:rsidTr="009B790B">
        <w:trPr>
          <w:trHeight w:val="75"/>
        </w:trPr>
        <w:tc>
          <w:tcPr>
            <w:tcW w:w="0" w:type="auto"/>
            <w:tcBorders>
              <w:top w:val="nil"/>
              <w:left w:val="nil"/>
              <w:bottom w:val="nil"/>
              <w:right w:val="nil"/>
            </w:tcBorders>
            <w:shd w:val="clear" w:color="auto" w:fill="auto"/>
            <w:vAlign w:val="bottom"/>
            <w:hideMark/>
          </w:tcPr>
          <w:p w14:paraId="06CF4B72"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98DFE8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6A37A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E65E9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C659B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6C52B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AE134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26767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9B8DD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9C7BE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457685B" w14:textId="77777777" w:rsidTr="009B790B">
        <w:trPr>
          <w:trHeight w:val="75"/>
        </w:trPr>
        <w:tc>
          <w:tcPr>
            <w:tcW w:w="0" w:type="auto"/>
            <w:gridSpan w:val="10"/>
            <w:tcBorders>
              <w:top w:val="nil"/>
              <w:left w:val="nil"/>
              <w:bottom w:val="nil"/>
              <w:right w:val="nil"/>
            </w:tcBorders>
            <w:shd w:val="clear" w:color="auto" w:fill="auto"/>
            <w:vAlign w:val="bottom"/>
            <w:hideMark/>
          </w:tcPr>
          <w:p w14:paraId="6AB38738"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r w:rsidRPr="009B790B">
              <w:rPr>
                <w:rFonts w:ascii="Oslo Sans Office" w:eastAsia="Times New Roman" w:hAnsi="Oslo Sans Office" w:cs="Calibri"/>
                <w:i/>
                <w:iCs/>
                <w:color w:val="000000"/>
                <w:sz w:val="20"/>
                <w:szCs w:val="20"/>
                <w:lang w:eastAsia="nb-NO"/>
              </w:rPr>
              <w:t>For kulturskole: Det skal være horisontal kanal på alle vegger med doble stikk hver 1,5 m i kulturskolens undervisningsrom der annet ikke er beskrevet.</w:t>
            </w:r>
          </w:p>
        </w:tc>
      </w:tr>
      <w:tr w:rsidR="009B790B" w:rsidRPr="009B790B" w14:paraId="290F2890" w14:textId="77777777" w:rsidTr="009B790B">
        <w:trPr>
          <w:trHeight w:val="75"/>
        </w:trPr>
        <w:tc>
          <w:tcPr>
            <w:tcW w:w="0" w:type="auto"/>
            <w:tcBorders>
              <w:top w:val="nil"/>
              <w:left w:val="nil"/>
              <w:bottom w:val="nil"/>
              <w:right w:val="nil"/>
            </w:tcBorders>
            <w:shd w:val="clear" w:color="auto" w:fill="auto"/>
            <w:vAlign w:val="bottom"/>
            <w:hideMark/>
          </w:tcPr>
          <w:p w14:paraId="284B2BF3"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66E1C84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CDB5D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C6F09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07F2A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F57DF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EE192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482F2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45F5A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ED3B7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3D93B92"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4593D82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9473141"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4FCF283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5D4F08A"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1B3971F1" w14:textId="77777777" w:rsidR="009B790B" w:rsidRPr="009B790B" w:rsidRDefault="009B790B" w:rsidP="009B790B">
            <w:pPr>
              <w:pStyle w:val="Overskrift3"/>
            </w:pPr>
            <w:bookmarkStart w:id="32" w:name="_Toc98428748"/>
            <w:r w:rsidRPr="009B790B">
              <w:t>3.4.2 Belysning</w:t>
            </w:r>
            <w:bookmarkEnd w:id="32"/>
          </w:p>
        </w:tc>
      </w:tr>
      <w:tr w:rsidR="009B790B" w:rsidRPr="009B790B" w14:paraId="1A7E34BB" w14:textId="77777777" w:rsidTr="009B790B">
        <w:trPr>
          <w:trHeight w:val="75"/>
        </w:trPr>
        <w:tc>
          <w:tcPr>
            <w:tcW w:w="0" w:type="auto"/>
            <w:tcBorders>
              <w:top w:val="nil"/>
              <w:left w:val="nil"/>
              <w:bottom w:val="nil"/>
              <w:right w:val="nil"/>
            </w:tcBorders>
            <w:shd w:val="clear" w:color="auto" w:fill="auto"/>
            <w:vAlign w:val="bottom"/>
            <w:hideMark/>
          </w:tcPr>
          <w:p w14:paraId="551C8445"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Belysningsplan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B365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697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316BD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022F8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E7336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AACD1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8A64F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5106E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822F8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65E13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1EF0C669" w14:textId="77777777" w:rsidTr="009B790B">
        <w:trPr>
          <w:trHeight w:val="75"/>
        </w:trPr>
        <w:tc>
          <w:tcPr>
            <w:tcW w:w="0" w:type="auto"/>
            <w:tcBorders>
              <w:top w:val="nil"/>
              <w:left w:val="nil"/>
              <w:bottom w:val="nil"/>
              <w:right w:val="nil"/>
            </w:tcBorders>
            <w:shd w:val="clear" w:color="auto" w:fill="auto"/>
            <w:vAlign w:val="bottom"/>
            <w:hideMark/>
          </w:tcPr>
          <w:p w14:paraId="76B9A87F"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B8203A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D3E14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76746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5C66D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E119C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A67D1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19FC7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F6B5D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AB192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617F851" w14:textId="77777777" w:rsidTr="009B790B">
        <w:trPr>
          <w:trHeight w:val="75"/>
        </w:trPr>
        <w:tc>
          <w:tcPr>
            <w:tcW w:w="0" w:type="auto"/>
            <w:gridSpan w:val="10"/>
            <w:tcBorders>
              <w:top w:val="nil"/>
              <w:left w:val="nil"/>
              <w:bottom w:val="nil"/>
              <w:right w:val="nil"/>
            </w:tcBorders>
            <w:shd w:val="clear" w:color="auto" w:fill="auto"/>
            <w:vAlign w:val="bottom"/>
            <w:hideMark/>
          </w:tcPr>
          <w:p w14:paraId="15F86A70"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Det skal utarbeides en belysningsplan med angivelse av lux. </w:t>
            </w:r>
            <w:r w:rsidRPr="009B790B">
              <w:rPr>
                <w:rFonts w:ascii="Oslo Sans Office" w:eastAsia="Times New Roman" w:hAnsi="Oslo Sans Office" w:cs="Calibri"/>
                <w:color w:val="000000"/>
                <w:lang w:eastAsia="nb-NO"/>
              </w:rPr>
              <w:br/>
              <w:t xml:space="preserve">Lysberegninger av typiske rom for det aktuelle bygget skal utføres og fremlegges, og kvalitet på belysning skal dokumenteres ref. TFDV-krav. </w:t>
            </w:r>
            <w:r w:rsidRPr="009B790B">
              <w:rPr>
                <w:rFonts w:ascii="Oslo Sans Office" w:eastAsia="Times New Roman" w:hAnsi="Oslo Sans Office" w:cs="Calibri"/>
                <w:color w:val="000000"/>
                <w:lang w:eastAsia="nb-NO"/>
              </w:rPr>
              <w:br/>
              <w:t>Belysningsplanen skal også omfatte utomhusbelysning og skal vise plassering og planlagt lysstyrke, samt hvordan belysning understøtter orientering i utearealet. Planen skal også beskrive hvordan lysforurensning er ivaretatt.</w:t>
            </w:r>
          </w:p>
        </w:tc>
      </w:tr>
      <w:tr w:rsidR="009B790B" w:rsidRPr="009B790B" w14:paraId="029EC6AE" w14:textId="77777777" w:rsidTr="009B790B">
        <w:trPr>
          <w:trHeight w:val="75"/>
        </w:trPr>
        <w:tc>
          <w:tcPr>
            <w:tcW w:w="0" w:type="auto"/>
            <w:tcBorders>
              <w:top w:val="nil"/>
              <w:left w:val="nil"/>
              <w:bottom w:val="nil"/>
              <w:right w:val="nil"/>
            </w:tcBorders>
            <w:shd w:val="clear" w:color="auto" w:fill="auto"/>
            <w:vAlign w:val="bottom"/>
            <w:hideMark/>
          </w:tcPr>
          <w:p w14:paraId="109E2D05"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F31DA6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93929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6C163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9CB73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2C6E4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904CD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E1089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14121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07499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7EEF2D7" w14:textId="77777777" w:rsidTr="009B790B">
        <w:trPr>
          <w:trHeight w:val="75"/>
        </w:trPr>
        <w:tc>
          <w:tcPr>
            <w:tcW w:w="0" w:type="auto"/>
            <w:gridSpan w:val="10"/>
            <w:tcBorders>
              <w:top w:val="nil"/>
              <w:left w:val="nil"/>
              <w:bottom w:val="nil"/>
              <w:right w:val="nil"/>
            </w:tcBorders>
            <w:shd w:val="clear" w:color="auto" w:fill="auto"/>
            <w:vAlign w:val="bottom"/>
            <w:hideMark/>
          </w:tcPr>
          <w:p w14:paraId="2038A3C1"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r w:rsidRPr="009B790B">
              <w:rPr>
                <w:rFonts w:ascii="Oslo Sans Office" w:eastAsia="Times New Roman" w:hAnsi="Oslo Sans Office" w:cs="Calibri"/>
                <w:i/>
                <w:iCs/>
                <w:color w:val="000000"/>
                <w:sz w:val="20"/>
                <w:szCs w:val="20"/>
                <w:lang w:eastAsia="nb-NO"/>
              </w:rPr>
              <w:t>Hvem som skal ha ansvaret for en slik plan og når hvilke deler av den skal utarbeides, vil variere avhengig av kontraktstrategi og hvor langt man har kommet i prosjektet før det legges ut i markedet. Kravet må derfor vurderes og presiseres i det enkelte prosjekt.</w:t>
            </w:r>
          </w:p>
        </w:tc>
      </w:tr>
      <w:tr w:rsidR="009B790B" w:rsidRPr="009B790B" w14:paraId="056059AD" w14:textId="77777777" w:rsidTr="009B790B">
        <w:trPr>
          <w:trHeight w:val="75"/>
        </w:trPr>
        <w:tc>
          <w:tcPr>
            <w:tcW w:w="0" w:type="auto"/>
            <w:tcBorders>
              <w:top w:val="nil"/>
              <w:left w:val="nil"/>
              <w:bottom w:val="nil"/>
              <w:right w:val="nil"/>
            </w:tcBorders>
            <w:shd w:val="clear" w:color="auto" w:fill="auto"/>
            <w:vAlign w:val="bottom"/>
            <w:hideMark/>
          </w:tcPr>
          <w:p w14:paraId="64E6F6C6"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0B95ED8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C57D6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69995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2C50C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24E38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38783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68EA9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FB779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26ED0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34DD911"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5C5CE86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3C9FB6C"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0C8D4CD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E8F7CD4"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16BF28D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F849589" w14:textId="77777777" w:rsidTr="009B790B">
        <w:trPr>
          <w:trHeight w:val="75"/>
        </w:trPr>
        <w:tc>
          <w:tcPr>
            <w:tcW w:w="0" w:type="auto"/>
            <w:tcBorders>
              <w:top w:val="nil"/>
              <w:left w:val="nil"/>
              <w:bottom w:val="nil"/>
              <w:right w:val="nil"/>
            </w:tcBorders>
            <w:shd w:val="clear" w:color="auto" w:fill="auto"/>
            <w:vAlign w:val="bottom"/>
            <w:hideMark/>
          </w:tcPr>
          <w:p w14:paraId="21B4A2FD"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Kvalitet på belysningsutstyr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DD92D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659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55F34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63C49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7992B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FF849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8DD77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90B95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C22294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963BE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4848787A" w14:textId="77777777" w:rsidTr="009B790B">
        <w:trPr>
          <w:trHeight w:val="75"/>
        </w:trPr>
        <w:tc>
          <w:tcPr>
            <w:tcW w:w="0" w:type="auto"/>
            <w:tcBorders>
              <w:top w:val="nil"/>
              <w:left w:val="nil"/>
              <w:bottom w:val="nil"/>
              <w:right w:val="nil"/>
            </w:tcBorders>
            <w:shd w:val="clear" w:color="auto" w:fill="auto"/>
            <w:vAlign w:val="bottom"/>
            <w:hideMark/>
          </w:tcPr>
          <w:p w14:paraId="3C697E6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623739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161B7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291D4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55976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9DCCA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C180D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78348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8343D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CF003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E84E1B6" w14:textId="77777777" w:rsidTr="009B790B">
        <w:trPr>
          <w:trHeight w:val="75"/>
        </w:trPr>
        <w:tc>
          <w:tcPr>
            <w:tcW w:w="0" w:type="auto"/>
            <w:gridSpan w:val="10"/>
            <w:tcBorders>
              <w:top w:val="nil"/>
              <w:left w:val="nil"/>
              <w:bottom w:val="nil"/>
              <w:right w:val="nil"/>
            </w:tcBorders>
            <w:shd w:val="clear" w:color="auto" w:fill="auto"/>
            <w:vAlign w:val="bottom"/>
            <w:hideMark/>
          </w:tcPr>
          <w:p w14:paraId="1F42BE22" w14:textId="6BAE18ED"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Det skal benyttes energieffektiv belysning. </w:t>
            </w:r>
            <w:r w:rsidRPr="009B790B">
              <w:rPr>
                <w:rFonts w:ascii="Oslo Sans Office" w:eastAsia="Times New Roman" w:hAnsi="Oslo Sans Office" w:cs="Calibri"/>
                <w:color w:val="000000"/>
                <w:lang w:eastAsia="nb-NO"/>
              </w:rPr>
              <w:br/>
              <w:t xml:space="preserve">Armaturer skal velges og plasseres med fokus på levetid, renhold og hærverk. </w:t>
            </w:r>
            <w:r w:rsidRPr="009B790B">
              <w:rPr>
                <w:rFonts w:ascii="Oslo Sans Office" w:eastAsia="Times New Roman" w:hAnsi="Oslo Sans Office" w:cs="Calibri"/>
                <w:color w:val="000000"/>
                <w:lang w:eastAsia="nb-NO"/>
              </w:rPr>
              <w:br/>
              <w:t xml:space="preserve">Alle armaturer skal ha glatte og jevne overflater for enkelt renhold. </w:t>
            </w:r>
            <w:r w:rsidRPr="009B790B">
              <w:rPr>
                <w:rFonts w:ascii="Oslo Sans Office" w:eastAsia="Times New Roman" w:hAnsi="Oslo Sans Office" w:cs="Calibri"/>
                <w:color w:val="000000"/>
                <w:lang w:eastAsia="nb-NO"/>
              </w:rPr>
              <w:br/>
              <w:t xml:space="preserve">Belysningsarmatur skal være avblendet. </w:t>
            </w:r>
            <w:r w:rsidRPr="009B790B">
              <w:rPr>
                <w:rFonts w:ascii="Oslo Sans Office" w:eastAsia="Times New Roman" w:hAnsi="Oslo Sans Office" w:cs="Calibri"/>
                <w:color w:val="000000"/>
                <w:lang w:eastAsia="nb-NO"/>
              </w:rPr>
              <w:br/>
              <w:t xml:space="preserve">Belysningen skal benytte høyfrekvente drivere, for at den skal oppleves som flimmerfri. </w:t>
            </w:r>
            <w:r w:rsidRPr="009B790B">
              <w:rPr>
                <w:rFonts w:ascii="Oslo Sans Office" w:eastAsia="Times New Roman" w:hAnsi="Oslo Sans Office" w:cs="Calibri"/>
                <w:color w:val="000000"/>
                <w:lang w:eastAsia="nb-NO"/>
              </w:rPr>
              <w:br/>
              <w:t>Det skal benyttes LED-armaturer med faste lyskilder.</w:t>
            </w:r>
            <w:r w:rsidRPr="009B790B">
              <w:rPr>
                <w:rFonts w:ascii="Oslo Sans Office" w:eastAsia="Times New Roman" w:hAnsi="Oslo Sans Office" w:cs="Calibri"/>
                <w:color w:val="000000"/>
                <w:lang w:eastAsia="nb-NO"/>
              </w:rPr>
              <w:br/>
              <w:t xml:space="preserve">Ved armaturer med utskiftsbare lyskilder skal det være mulig å skifte disse uten spesialverktøy. </w:t>
            </w:r>
            <w:r w:rsidRPr="009B790B">
              <w:rPr>
                <w:rFonts w:ascii="Oslo Sans Office" w:eastAsia="Times New Roman" w:hAnsi="Oslo Sans Office" w:cs="Calibri"/>
                <w:color w:val="000000"/>
                <w:lang w:eastAsia="nb-NO"/>
              </w:rPr>
              <w:br/>
              <w:t>Alle armaturer skal bruke lyskilder som er standard lagervare.</w:t>
            </w:r>
          </w:p>
        </w:tc>
      </w:tr>
      <w:tr w:rsidR="009B790B" w:rsidRPr="009B790B" w14:paraId="7C06FA53" w14:textId="77777777" w:rsidTr="009B790B">
        <w:trPr>
          <w:trHeight w:val="75"/>
        </w:trPr>
        <w:tc>
          <w:tcPr>
            <w:tcW w:w="0" w:type="auto"/>
            <w:tcBorders>
              <w:top w:val="nil"/>
              <w:left w:val="nil"/>
              <w:bottom w:val="nil"/>
              <w:right w:val="nil"/>
            </w:tcBorders>
            <w:shd w:val="clear" w:color="auto" w:fill="auto"/>
            <w:vAlign w:val="bottom"/>
            <w:hideMark/>
          </w:tcPr>
          <w:p w14:paraId="2AD3E846"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E82812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A15FB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E2430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314E6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9AE6B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91037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3FE7E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AFFDF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AF4C1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68BDFAC" w14:textId="77777777" w:rsidTr="009B790B">
        <w:trPr>
          <w:trHeight w:val="75"/>
        </w:trPr>
        <w:tc>
          <w:tcPr>
            <w:tcW w:w="0" w:type="auto"/>
            <w:gridSpan w:val="10"/>
            <w:tcBorders>
              <w:top w:val="nil"/>
              <w:left w:val="nil"/>
              <w:bottom w:val="nil"/>
              <w:right w:val="nil"/>
            </w:tcBorders>
            <w:shd w:val="clear" w:color="auto" w:fill="auto"/>
            <w:vAlign w:val="bottom"/>
            <w:hideMark/>
          </w:tcPr>
          <w:p w14:paraId="32BE388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B5ABDDE" w14:textId="77777777" w:rsidTr="009B790B">
        <w:trPr>
          <w:trHeight w:val="75"/>
        </w:trPr>
        <w:tc>
          <w:tcPr>
            <w:tcW w:w="0" w:type="auto"/>
            <w:tcBorders>
              <w:top w:val="nil"/>
              <w:left w:val="nil"/>
              <w:bottom w:val="nil"/>
              <w:right w:val="nil"/>
            </w:tcBorders>
            <w:shd w:val="clear" w:color="auto" w:fill="auto"/>
            <w:vAlign w:val="bottom"/>
            <w:hideMark/>
          </w:tcPr>
          <w:p w14:paraId="7F10A5A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AF94D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ECE2B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C2DA6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4088C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CC872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69878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8063B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7F178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B5CBD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EE22F29"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1332CCA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D9D6709"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66380179" w14:textId="77777777" w:rsidR="009B790B" w:rsidRPr="009B790B" w:rsidRDefault="009B790B" w:rsidP="009B790B">
            <w:pPr>
              <w:pStyle w:val="Overskrift2"/>
            </w:pPr>
            <w:bookmarkStart w:id="33" w:name="_Toc98428749"/>
            <w:r w:rsidRPr="009B790B">
              <w:t>3.5 Tele- og automatisering</w:t>
            </w:r>
            <w:bookmarkEnd w:id="33"/>
          </w:p>
        </w:tc>
      </w:tr>
      <w:tr w:rsidR="009B790B" w:rsidRPr="009B790B" w14:paraId="45647846"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6A868335"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r>
      <w:tr w:rsidR="009B790B" w:rsidRPr="009B790B" w14:paraId="59090E79" w14:textId="77777777" w:rsidTr="009B790B">
        <w:trPr>
          <w:trHeight w:val="75"/>
        </w:trPr>
        <w:tc>
          <w:tcPr>
            <w:tcW w:w="0" w:type="auto"/>
            <w:tcBorders>
              <w:top w:val="nil"/>
              <w:left w:val="nil"/>
              <w:bottom w:val="nil"/>
              <w:right w:val="nil"/>
            </w:tcBorders>
            <w:shd w:val="clear" w:color="auto" w:fill="auto"/>
            <w:vAlign w:val="bottom"/>
            <w:hideMark/>
          </w:tcPr>
          <w:p w14:paraId="3A66DE1C"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System for telefoni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3B95B"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347</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CAA21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B9118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E1C18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CA4A4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91929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B269A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8CE71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8B38A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0472C89D" w14:textId="77777777" w:rsidTr="009B790B">
        <w:trPr>
          <w:trHeight w:val="75"/>
        </w:trPr>
        <w:tc>
          <w:tcPr>
            <w:tcW w:w="0" w:type="auto"/>
            <w:tcBorders>
              <w:top w:val="nil"/>
              <w:left w:val="nil"/>
              <w:bottom w:val="nil"/>
              <w:right w:val="nil"/>
            </w:tcBorders>
            <w:shd w:val="clear" w:color="auto" w:fill="auto"/>
            <w:vAlign w:val="bottom"/>
            <w:hideMark/>
          </w:tcPr>
          <w:p w14:paraId="4B7D0D7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779D84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6B246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5FC8D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A81ED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B4164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C807A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DB35D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AC4EB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54C0B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A6A9BBF" w14:textId="77777777" w:rsidTr="009B790B">
        <w:trPr>
          <w:trHeight w:val="75"/>
        </w:trPr>
        <w:tc>
          <w:tcPr>
            <w:tcW w:w="0" w:type="auto"/>
            <w:gridSpan w:val="10"/>
            <w:tcBorders>
              <w:top w:val="nil"/>
              <w:left w:val="nil"/>
              <w:bottom w:val="nil"/>
              <w:right w:val="nil"/>
            </w:tcBorders>
            <w:shd w:val="clear" w:color="auto" w:fill="auto"/>
            <w:vAlign w:val="bottom"/>
            <w:hideMark/>
          </w:tcPr>
          <w:p w14:paraId="4286DA1E"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Det skal benyttes mobiltelefoni som telefoniløsning. Byggeprosjektet skal sørge for at det etableres god mobildekning innendørs og utendørs (f.eks. skolegården). Med god mobildekning menes signalstyrke for 2G mellom -70 og -90 dBm og 4G/5G maksimalt -100 dBm i høytrafikkerte områder i bygget og maksimum -105 dBm i mindre trafikkerte områder. </w:t>
            </w:r>
            <w:r w:rsidRPr="009B790B">
              <w:rPr>
                <w:rFonts w:ascii="Oslo Sans Office" w:eastAsia="Times New Roman" w:hAnsi="Oslo Sans Office" w:cs="Calibri"/>
                <w:color w:val="000000"/>
                <w:lang w:eastAsia="nb-NO"/>
              </w:rPr>
              <w:br/>
              <w:t xml:space="preserve"> </w:t>
            </w:r>
            <w:r w:rsidRPr="009B790B">
              <w:rPr>
                <w:rFonts w:ascii="Oslo Sans Office" w:eastAsia="Times New Roman" w:hAnsi="Oslo Sans Office" w:cs="Calibri"/>
                <w:color w:val="000000"/>
                <w:lang w:eastAsia="nb-NO"/>
              </w:rPr>
              <w:br/>
              <w:t>Dersom det blir nødvendig med tiltak, kan disse være:</w:t>
            </w:r>
            <w:r w:rsidRPr="009B790B">
              <w:rPr>
                <w:rFonts w:ascii="Oslo Sans Office" w:eastAsia="Times New Roman" w:hAnsi="Oslo Sans Office" w:cs="Calibri"/>
                <w:color w:val="000000"/>
                <w:lang w:eastAsia="nb-NO"/>
              </w:rPr>
              <w:br/>
              <w:t>- Bygningsmessige tiltak og materialvalg</w:t>
            </w:r>
            <w:r w:rsidRPr="009B790B">
              <w:rPr>
                <w:rFonts w:ascii="Oslo Sans Office" w:eastAsia="Times New Roman" w:hAnsi="Oslo Sans Office" w:cs="Calibri"/>
                <w:color w:val="000000"/>
                <w:lang w:eastAsia="nb-NO"/>
              </w:rPr>
              <w:br/>
              <w:t>- Utendørs basestasjoner</w:t>
            </w:r>
            <w:r w:rsidRPr="009B790B">
              <w:rPr>
                <w:rFonts w:ascii="Oslo Sans Office" w:eastAsia="Times New Roman" w:hAnsi="Oslo Sans Office" w:cs="Calibri"/>
                <w:color w:val="000000"/>
                <w:lang w:eastAsia="nb-NO"/>
              </w:rPr>
              <w:br/>
              <w:t>- Kabling og etablering av innendørs basestasjoner, antenner eller forsterkere.</w:t>
            </w:r>
            <w:r w:rsidRPr="009B790B">
              <w:rPr>
                <w:rFonts w:ascii="Oslo Sans Office" w:eastAsia="Times New Roman" w:hAnsi="Oslo Sans Office" w:cs="Calibri"/>
                <w:color w:val="000000"/>
                <w:lang w:eastAsia="nb-NO"/>
              </w:rPr>
              <w:br/>
              <w:t xml:space="preserve"> </w:t>
            </w:r>
            <w:r w:rsidRPr="009B790B">
              <w:rPr>
                <w:rFonts w:ascii="Oslo Sans Office" w:eastAsia="Times New Roman" w:hAnsi="Oslo Sans Office" w:cs="Calibri"/>
                <w:color w:val="000000"/>
                <w:lang w:eastAsia="nb-NO"/>
              </w:rPr>
              <w:br/>
              <w:t>Teknisk kjerneutstyr plasseres i IKT-fordeler. Nødvendig areal, strøm og kjøling av rommet skal ivaretas.</w:t>
            </w:r>
            <w:r w:rsidRPr="009B790B">
              <w:rPr>
                <w:rFonts w:ascii="Oslo Sans Office" w:eastAsia="Times New Roman" w:hAnsi="Oslo Sans Office" w:cs="Calibri"/>
                <w:color w:val="000000"/>
                <w:lang w:eastAsia="nb-NO"/>
              </w:rPr>
              <w:br/>
              <w:t xml:space="preserve"> </w:t>
            </w:r>
            <w:r w:rsidRPr="009B790B">
              <w:rPr>
                <w:rFonts w:ascii="Oslo Sans Office" w:eastAsia="Times New Roman" w:hAnsi="Oslo Sans Office" w:cs="Calibri"/>
                <w:color w:val="000000"/>
                <w:lang w:eastAsia="nb-NO"/>
              </w:rPr>
              <w:br/>
              <w:t>Før bygget overleveres skal det gjennomføres målinger for å verifisere at innendørs og utendørs dekning er god. Entreprenøren engasjerer nøytral tredjepart til å gjennomføre akseptansetest av mobildekning. Akseptansetest skal godkjennes av leietager og byggherre. Ved manglende dekning er det entreprenørens ansvar at mangelen utbedres før overtagelse.</w:t>
            </w:r>
            <w:r w:rsidRPr="009B790B">
              <w:rPr>
                <w:rFonts w:ascii="Oslo Sans Office" w:eastAsia="Times New Roman" w:hAnsi="Oslo Sans Office" w:cs="Calibri"/>
                <w:color w:val="000000"/>
                <w:lang w:eastAsia="nb-NO"/>
              </w:rPr>
              <w:br/>
              <w:t xml:space="preserve"> </w:t>
            </w:r>
            <w:r w:rsidRPr="009B790B">
              <w:rPr>
                <w:rFonts w:ascii="Oslo Sans Office" w:eastAsia="Times New Roman" w:hAnsi="Oslo Sans Office" w:cs="Calibri"/>
                <w:color w:val="000000"/>
                <w:lang w:eastAsia="nb-NO"/>
              </w:rPr>
              <w:br/>
              <w:t>Det skal legges til rette for mobilsignaler fra alle tre operatørene ved etablering av nye forsterkningsanlegg.</w:t>
            </w:r>
            <w:r w:rsidRPr="009B790B">
              <w:rPr>
                <w:rFonts w:ascii="Oslo Sans Office" w:eastAsia="Times New Roman" w:hAnsi="Oslo Sans Office" w:cs="Calibri"/>
                <w:color w:val="000000"/>
                <w:lang w:eastAsia="nb-NO"/>
              </w:rPr>
              <w:br/>
              <w:t xml:space="preserve"> </w:t>
            </w:r>
            <w:r w:rsidRPr="009B790B">
              <w:rPr>
                <w:rFonts w:ascii="Oslo Sans Office" w:eastAsia="Times New Roman" w:hAnsi="Oslo Sans Office" w:cs="Calibri"/>
                <w:color w:val="000000"/>
                <w:lang w:eastAsia="nb-NO"/>
              </w:rPr>
              <w:br/>
              <w:t>Anskaffelse og etablering av mobiltelefoniløsning ivaretas av Oslo kommunes gjeldende rammeavtaler.</w:t>
            </w:r>
          </w:p>
        </w:tc>
      </w:tr>
      <w:tr w:rsidR="009B790B" w:rsidRPr="009B790B" w14:paraId="1E62F2B0" w14:textId="77777777" w:rsidTr="009B790B">
        <w:trPr>
          <w:trHeight w:val="75"/>
        </w:trPr>
        <w:tc>
          <w:tcPr>
            <w:tcW w:w="0" w:type="auto"/>
            <w:tcBorders>
              <w:top w:val="nil"/>
              <w:left w:val="nil"/>
              <w:bottom w:val="nil"/>
              <w:right w:val="nil"/>
            </w:tcBorders>
            <w:shd w:val="clear" w:color="auto" w:fill="auto"/>
            <w:vAlign w:val="bottom"/>
            <w:hideMark/>
          </w:tcPr>
          <w:p w14:paraId="76E5C8F9"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85BE97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17B75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E096C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0485B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8B87C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E4377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30416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499AE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C785C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07F835F" w14:textId="77777777" w:rsidTr="009B790B">
        <w:trPr>
          <w:trHeight w:val="75"/>
        </w:trPr>
        <w:tc>
          <w:tcPr>
            <w:tcW w:w="0" w:type="auto"/>
            <w:gridSpan w:val="10"/>
            <w:tcBorders>
              <w:top w:val="nil"/>
              <w:left w:val="nil"/>
              <w:bottom w:val="nil"/>
              <w:right w:val="nil"/>
            </w:tcBorders>
            <w:shd w:val="clear" w:color="auto" w:fill="auto"/>
            <w:vAlign w:val="bottom"/>
            <w:hideMark/>
          </w:tcPr>
          <w:p w14:paraId="55051EE8"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r w:rsidRPr="009B790B">
              <w:rPr>
                <w:rFonts w:ascii="Oslo Sans Office" w:eastAsia="Times New Roman" w:hAnsi="Oslo Sans Office" w:cs="Calibri"/>
                <w:i/>
                <w:iCs/>
                <w:color w:val="000000"/>
                <w:sz w:val="20"/>
                <w:szCs w:val="20"/>
                <w:lang w:eastAsia="nb-NO"/>
              </w:rPr>
              <w:t>Hvilken løsning som velges må avklares i det enkelte prosjekt basert på behov.</w:t>
            </w:r>
          </w:p>
        </w:tc>
      </w:tr>
      <w:tr w:rsidR="009B790B" w:rsidRPr="009B790B" w14:paraId="531E9D45" w14:textId="77777777" w:rsidTr="009B790B">
        <w:trPr>
          <w:trHeight w:val="75"/>
        </w:trPr>
        <w:tc>
          <w:tcPr>
            <w:tcW w:w="0" w:type="auto"/>
            <w:tcBorders>
              <w:top w:val="nil"/>
              <w:left w:val="nil"/>
              <w:bottom w:val="nil"/>
              <w:right w:val="nil"/>
            </w:tcBorders>
            <w:shd w:val="clear" w:color="auto" w:fill="auto"/>
            <w:vAlign w:val="bottom"/>
            <w:hideMark/>
          </w:tcPr>
          <w:p w14:paraId="76DFAC39"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DDF094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74E64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B21B4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CCB67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8137B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42655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36342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7BF14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E3BEE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71543C4"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5884509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F8A8A91"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35D5A0E7" w14:textId="77777777" w:rsidR="009B790B" w:rsidRPr="009B790B" w:rsidRDefault="009B790B" w:rsidP="009B790B">
            <w:pPr>
              <w:pStyle w:val="Overskrift2"/>
            </w:pPr>
            <w:bookmarkStart w:id="34" w:name="_Toc98428750"/>
            <w:r w:rsidRPr="009B790B">
              <w:t>3.6 Andre installasjoner</w:t>
            </w:r>
            <w:bookmarkEnd w:id="34"/>
          </w:p>
        </w:tc>
      </w:tr>
      <w:tr w:rsidR="009B790B" w:rsidRPr="009B790B" w14:paraId="5F052170"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60F2D5E8"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r>
      <w:tr w:rsidR="009B790B" w:rsidRPr="009B790B" w14:paraId="347857A1" w14:textId="77777777" w:rsidTr="009B790B">
        <w:trPr>
          <w:trHeight w:val="75"/>
        </w:trPr>
        <w:tc>
          <w:tcPr>
            <w:tcW w:w="0" w:type="auto"/>
            <w:tcBorders>
              <w:top w:val="nil"/>
              <w:left w:val="nil"/>
              <w:bottom w:val="nil"/>
              <w:right w:val="nil"/>
            </w:tcBorders>
            <w:shd w:val="clear" w:color="auto" w:fill="auto"/>
            <w:vAlign w:val="bottom"/>
            <w:hideMark/>
          </w:tcPr>
          <w:p w14:paraId="62E09EB3"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Løfteplattform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5312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682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AAEC1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2F5F0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D5C9BD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D3E90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9F0AB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6B7E7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DFE04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AC77AF"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r>
      <w:tr w:rsidR="009B790B" w:rsidRPr="009B790B" w14:paraId="26587B9A" w14:textId="77777777" w:rsidTr="009B790B">
        <w:trPr>
          <w:trHeight w:val="75"/>
        </w:trPr>
        <w:tc>
          <w:tcPr>
            <w:tcW w:w="0" w:type="auto"/>
            <w:tcBorders>
              <w:top w:val="nil"/>
              <w:left w:val="nil"/>
              <w:bottom w:val="nil"/>
              <w:right w:val="nil"/>
            </w:tcBorders>
            <w:shd w:val="clear" w:color="auto" w:fill="auto"/>
            <w:vAlign w:val="bottom"/>
            <w:hideMark/>
          </w:tcPr>
          <w:p w14:paraId="07C69A4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91940A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D21C9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A0739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808AA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5323A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8C478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A0581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611D1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A6AD7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F7F9EC2" w14:textId="77777777" w:rsidTr="009B790B">
        <w:trPr>
          <w:trHeight w:val="75"/>
        </w:trPr>
        <w:tc>
          <w:tcPr>
            <w:tcW w:w="0" w:type="auto"/>
            <w:gridSpan w:val="10"/>
            <w:tcBorders>
              <w:top w:val="nil"/>
              <w:left w:val="nil"/>
              <w:bottom w:val="nil"/>
              <w:right w:val="nil"/>
            </w:tcBorders>
            <w:shd w:val="clear" w:color="auto" w:fill="auto"/>
            <w:vAlign w:val="bottom"/>
            <w:hideMark/>
          </w:tcPr>
          <w:p w14:paraId="2B8A9B96"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I små bygg (maks 2 etasjer, 1-6 boenheter per etasje) aksepteres løfteplattform i stedet for heis. Rømningsvei skal sikres og det skal ikke være til hinder for universell utforming.</w:t>
            </w:r>
          </w:p>
        </w:tc>
      </w:tr>
      <w:tr w:rsidR="009B790B" w:rsidRPr="009B790B" w14:paraId="7571D6CF" w14:textId="77777777" w:rsidTr="009B790B">
        <w:trPr>
          <w:trHeight w:val="75"/>
        </w:trPr>
        <w:tc>
          <w:tcPr>
            <w:tcW w:w="0" w:type="auto"/>
            <w:tcBorders>
              <w:top w:val="nil"/>
              <w:left w:val="nil"/>
              <w:bottom w:val="nil"/>
              <w:right w:val="nil"/>
            </w:tcBorders>
            <w:shd w:val="clear" w:color="auto" w:fill="auto"/>
            <w:vAlign w:val="bottom"/>
            <w:hideMark/>
          </w:tcPr>
          <w:p w14:paraId="5DFA6D70"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B45505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2897C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52F27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2CF59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D719A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FF9CC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2EE70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618B6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2DA72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B293B57" w14:textId="77777777" w:rsidTr="009B790B">
        <w:trPr>
          <w:trHeight w:val="75"/>
        </w:trPr>
        <w:tc>
          <w:tcPr>
            <w:tcW w:w="0" w:type="auto"/>
            <w:gridSpan w:val="10"/>
            <w:tcBorders>
              <w:top w:val="nil"/>
              <w:left w:val="nil"/>
              <w:bottom w:val="nil"/>
              <w:right w:val="nil"/>
            </w:tcBorders>
            <w:shd w:val="clear" w:color="auto" w:fill="auto"/>
            <w:vAlign w:val="bottom"/>
            <w:hideMark/>
          </w:tcPr>
          <w:p w14:paraId="2B4AAF06"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r w:rsidRPr="009B790B">
              <w:rPr>
                <w:rFonts w:ascii="Oslo Sans Office" w:eastAsia="Times New Roman" w:hAnsi="Oslo Sans Office" w:cs="Calibri"/>
                <w:i/>
                <w:iCs/>
                <w:color w:val="000000"/>
                <w:sz w:val="20"/>
                <w:szCs w:val="20"/>
                <w:lang w:eastAsia="nb-NO"/>
              </w:rPr>
              <w:t>Hvorvidt løfteplattform er tilstrekkelig eller ønsket må vurderes i det enkelte lille prosjekt.</w:t>
            </w:r>
          </w:p>
        </w:tc>
      </w:tr>
      <w:tr w:rsidR="009B790B" w:rsidRPr="009B790B" w14:paraId="5CB7BB2C" w14:textId="77777777" w:rsidTr="009B790B">
        <w:trPr>
          <w:trHeight w:val="75"/>
        </w:trPr>
        <w:tc>
          <w:tcPr>
            <w:tcW w:w="0" w:type="auto"/>
            <w:tcBorders>
              <w:top w:val="nil"/>
              <w:left w:val="nil"/>
              <w:bottom w:val="nil"/>
              <w:right w:val="nil"/>
            </w:tcBorders>
            <w:shd w:val="clear" w:color="auto" w:fill="auto"/>
            <w:vAlign w:val="bottom"/>
            <w:hideMark/>
          </w:tcPr>
          <w:p w14:paraId="27D6615B"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6661B77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C9825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9B13F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59869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8DB1A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E599E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4F0AE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62897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40D85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BCEBF41"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0F946AB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4FA527C"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558BF31C" w14:textId="77777777" w:rsidR="009B790B" w:rsidRPr="009B790B" w:rsidRDefault="009B790B" w:rsidP="009B790B">
            <w:pPr>
              <w:pStyle w:val="Overskrift2"/>
            </w:pPr>
            <w:bookmarkStart w:id="35" w:name="_Toc98428751"/>
            <w:r w:rsidRPr="009B790B">
              <w:t>3.7 Utendørs</w:t>
            </w:r>
            <w:bookmarkEnd w:id="35"/>
          </w:p>
        </w:tc>
      </w:tr>
      <w:tr w:rsidR="009B790B" w:rsidRPr="009B790B" w14:paraId="77F90C11"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423B4CAB"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r>
      <w:tr w:rsidR="009B790B" w:rsidRPr="009B790B" w14:paraId="76E26458" w14:textId="77777777" w:rsidTr="009B790B">
        <w:trPr>
          <w:trHeight w:val="75"/>
        </w:trPr>
        <w:tc>
          <w:tcPr>
            <w:tcW w:w="0" w:type="auto"/>
            <w:tcBorders>
              <w:top w:val="nil"/>
              <w:left w:val="nil"/>
              <w:bottom w:val="nil"/>
              <w:right w:val="nil"/>
            </w:tcBorders>
            <w:shd w:val="clear" w:color="auto" w:fill="auto"/>
            <w:vAlign w:val="bottom"/>
            <w:hideMark/>
          </w:tcPr>
          <w:p w14:paraId="2850E11D"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Naturmangfold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8CF9B"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1609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A13E6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E2FD9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028128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5AA79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DD40A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05070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EA72C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4205B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7F04A526" w14:textId="77777777" w:rsidTr="009B790B">
        <w:trPr>
          <w:trHeight w:val="75"/>
        </w:trPr>
        <w:tc>
          <w:tcPr>
            <w:tcW w:w="0" w:type="auto"/>
            <w:tcBorders>
              <w:top w:val="nil"/>
              <w:left w:val="nil"/>
              <w:bottom w:val="nil"/>
              <w:right w:val="nil"/>
            </w:tcBorders>
            <w:shd w:val="clear" w:color="auto" w:fill="auto"/>
            <w:vAlign w:val="bottom"/>
            <w:hideMark/>
          </w:tcPr>
          <w:p w14:paraId="6630718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B7F9E0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DD906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F901E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CACFE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96108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05F04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E0963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EF601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4667B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8F9E9A5" w14:textId="77777777" w:rsidTr="009B790B">
        <w:trPr>
          <w:trHeight w:val="75"/>
        </w:trPr>
        <w:tc>
          <w:tcPr>
            <w:tcW w:w="0" w:type="auto"/>
            <w:gridSpan w:val="10"/>
            <w:tcBorders>
              <w:top w:val="nil"/>
              <w:left w:val="nil"/>
              <w:bottom w:val="nil"/>
              <w:right w:val="nil"/>
            </w:tcBorders>
            <w:shd w:val="clear" w:color="auto" w:fill="auto"/>
            <w:vAlign w:val="bottom"/>
            <w:hideMark/>
          </w:tcPr>
          <w:p w14:paraId="70409751"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Det skal tas hensyn til biologisk mangfold, og legges opp til artsvariasjon. Det skal benyttes planter som er herdige, tilpasset klimasonen og som er kjent i det lokale eller regionale artsmangfoldet. Vegetasjonsfelt bør være større og sammenhengende fremfor mange små. Fremmedarter med høy, svært høy eller potensiell høy risiko iht. Fremmedartlisten skal ikke benyttes. Giftige og allergifremkallende planter skal ikke benyttes. Ved valg av vegetasjon skal hensynet til astmatikere og allergikere vektlegges, og typisk allergihyppige planter som </w:t>
            </w:r>
            <w:r w:rsidRPr="009B790B">
              <w:rPr>
                <w:rFonts w:ascii="Oslo Sans Office" w:eastAsia="Times New Roman" w:hAnsi="Oslo Sans Office" w:cs="Calibri"/>
                <w:color w:val="000000"/>
                <w:lang w:eastAsia="nb-NO"/>
              </w:rPr>
              <w:lastRenderedPageBreak/>
              <w:t xml:space="preserve">hassel, bjørk og or skal ikke plantes nær atkomstveier, inngangsparti, luftinntak for ventilasjonsanlegg og vinduer som brukes til lufting. Trær i rekker eller gruppe skal ha sammenhengende jordvolum. Trær plasseres slik at de ikke vil gripe inn i bygget når de vokser til. I beplantningen skal det, der det er relevant, tilstrebes å knytte sammen omkringliggende grøntområder for å bidra til vandringskorridorer. </w:t>
            </w:r>
          </w:p>
        </w:tc>
      </w:tr>
      <w:tr w:rsidR="009B790B" w:rsidRPr="009B790B" w14:paraId="5442B844" w14:textId="77777777" w:rsidTr="009B790B">
        <w:trPr>
          <w:trHeight w:val="75"/>
        </w:trPr>
        <w:tc>
          <w:tcPr>
            <w:tcW w:w="0" w:type="auto"/>
            <w:tcBorders>
              <w:top w:val="nil"/>
              <w:left w:val="nil"/>
              <w:bottom w:val="nil"/>
              <w:right w:val="nil"/>
            </w:tcBorders>
            <w:shd w:val="clear" w:color="auto" w:fill="auto"/>
            <w:vAlign w:val="bottom"/>
            <w:hideMark/>
          </w:tcPr>
          <w:p w14:paraId="26855C73"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53864D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818DB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2721E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4CE5D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19A4F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DBA03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9DD55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0F2EE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86E66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1AC6F5C" w14:textId="77777777" w:rsidTr="009B790B">
        <w:trPr>
          <w:trHeight w:val="75"/>
        </w:trPr>
        <w:tc>
          <w:tcPr>
            <w:tcW w:w="0" w:type="auto"/>
            <w:gridSpan w:val="10"/>
            <w:tcBorders>
              <w:top w:val="nil"/>
              <w:left w:val="nil"/>
              <w:bottom w:val="nil"/>
              <w:right w:val="nil"/>
            </w:tcBorders>
            <w:shd w:val="clear" w:color="auto" w:fill="auto"/>
            <w:vAlign w:val="bottom"/>
            <w:hideMark/>
          </w:tcPr>
          <w:p w14:paraId="1EA3EC49"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r w:rsidRPr="009B790B">
              <w:rPr>
                <w:rFonts w:ascii="Oslo Sans Office" w:eastAsia="Times New Roman" w:hAnsi="Oslo Sans Office" w:cs="Calibri"/>
                <w:i/>
                <w:iCs/>
                <w:color w:val="000000"/>
                <w:sz w:val="20"/>
                <w:szCs w:val="20"/>
                <w:lang w:eastAsia="nb-NO"/>
              </w:rPr>
              <w:t>For flerbrukshall: Der hvor Bymiljøetaten skal ha forvaltningsansvaret skal parkinstruksen følges, se kapittel 4.2, 4.3 og 4.4.</w:t>
            </w:r>
            <w:r w:rsidRPr="009B790B">
              <w:rPr>
                <w:rFonts w:ascii="Oslo Sans Office" w:eastAsia="Times New Roman" w:hAnsi="Oslo Sans Office" w:cs="Calibri"/>
                <w:i/>
                <w:iCs/>
                <w:color w:val="000000"/>
                <w:sz w:val="20"/>
                <w:szCs w:val="20"/>
                <w:lang w:eastAsia="nb-NO"/>
              </w:rPr>
              <w:br/>
              <w:t>Se Parkinstruks under Planer og veiledere på www.oslo.kommune.no</w:t>
            </w:r>
          </w:p>
        </w:tc>
      </w:tr>
      <w:tr w:rsidR="009B790B" w:rsidRPr="009B790B" w14:paraId="49400E3F" w14:textId="77777777" w:rsidTr="009B790B">
        <w:trPr>
          <w:trHeight w:val="75"/>
        </w:trPr>
        <w:tc>
          <w:tcPr>
            <w:tcW w:w="0" w:type="auto"/>
            <w:tcBorders>
              <w:top w:val="nil"/>
              <w:left w:val="nil"/>
              <w:bottom w:val="nil"/>
              <w:right w:val="nil"/>
            </w:tcBorders>
            <w:shd w:val="clear" w:color="auto" w:fill="auto"/>
            <w:vAlign w:val="bottom"/>
            <w:hideMark/>
          </w:tcPr>
          <w:p w14:paraId="1F38D0CD"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61AEFAA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D38D2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DABD8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A5ABE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C077D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C1378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7D505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8059A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FBFDA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0F87015"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396F616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7E84110"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55F089E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A3D3F92"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7414BA5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53AD277" w14:textId="77777777" w:rsidTr="009B790B">
        <w:trPr>
          <w:trHeight w:val="75"/>
        </w:trPr>
        <w:tc>
          <w:tcPr>
            <w:tcW w:w="0" w:type="auto"/>
            <w:tcBorders>
              <w:top w:val="nil"/>
              <w:left w:val="nil"/>
              <w:bottom w:val="nil"/>
              <w:right w:val="nil"/>
            </w:tcBorders>
            <w:shd w:val="clear" w:color="auto" w:fill="auto"/>
            <w:vAlign w:val="bottom"/>
            <w:hideMark/>
          </w:tcPr>
          <w:p w14:paraId="7ABCA511"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Utomhusplan</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1585FF"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72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C2552F"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4AEC3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5451B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D0D17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C00E2F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90F75D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29AD9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F4B7C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14BBF8CF" w14:textId="77777777" w:rsidTr="009B790B">
        <w:trPr>
          <w:trHeight w:val="75"/>
        </w:trPr>
        <w:tc>
          <w:tcPr>
            <w:tcW w:w="0" w:type="auto"/>
            <w:tcBorders>
              <w:top w:val="nil"/>
              <w:left w:val="nil"/>
              <w:bottom w:val="nil"/>
              <w:right w:val="nil"/>
            </w:tcBorders>
            <w:shd w:val="clear" w:color="auto" w:fill="auto"/>
            <w:vAlign w:val="bottom"/>
            <w:hideMark/>
          </w:tcPr>
          <w:p w14:paraId="5CA8E73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6BBD7F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59F40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F398B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35AAB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E34EA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4E2A2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B4C65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29776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D5AF8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CC9F13D" w14:textId="77777777" w:rsidTr="009B790B">
        <w:trPr>
          <w:trHeight w:val="75"/>
        </w:trPr>
        <w:tc>
          <w:tcPr>
            <w:tcW w:w="0" w:type="auto"/>
            <w:gridSpan w:val="10"/>
            <w:tcBorders>
              <w:top w:val="nil"/>
              <w:left w:val="nil"/>
              <w:bottom w:val="nil"/>
              <w:right w:val="nil"/>
            </w:tcBorders>
            <w:shd w:val="clear" w:color="auto" w:fill="auto"/>
            <w:vAlign w:val="bottom"/>
            <w:hideMark/>
          </w:tcPr>
          <w:p w14:paraId="0A44CF1B"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I tillegg til relevant informasjon for prosjektet skal utomhusplaner vise stigningsforhold og tverrfall på gangadkomster og gi annen informasjon om hvordan universell utforming i utearealet er løst.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Planen skal vise plassering av sluk og retning for avrenning av overvann. Planen skal vise tilkomst for gangtrafikk, brannbil, vareleveranse og tilkomst for vindusvask/fasadevedlikehold (f.eks. oppstilling av lift). Planen skal vise brøyteareal med breddemål på gang- og adkomstvei og snødeponier.</w:t>
            </w:r>
          </w:p>
        </w:tc>
      </w:tr>
      <w:tr w:rsidR="009B790B" w:rsidRPr="009B790B" w14:paraId="1D6C2A5A" w14:textId="77777777" w:rsidTr="009B790B">
        <w:trPr>
          <w:trHeight w:val="75"/>
        </w:trPr>
        <w:tc>
          <w:tcPr>
            <w:tcW w:w="0" w:type="auto"/>
            <w:tcBorders>
              <w:top w:val="nil"/>
              <w:left w:val="nil"/>
              <w:bottom w:val="nil"/>
              <w:right w:val="nil"/>
            </w:tcBorders>
            <w:shd w:val="clear" w:color="auto" w:fill="auto"/>
            <w:vAlign w:val="bottom"/>
            <w:hideMark/>
          </w:tcPr>
          <w:p w14:paraId="3A386E01"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1E0E2B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669C3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82B42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4535E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317F3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EA1F7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C62B2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72CBB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FEF79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5A245BF" w14:textId="77777777" w:rsidTr="009B790B">
        <w:trPr>
          <w:trHeight w:val="75"/>
        </w:trPr>
        <w:tc>
          <w:tcPr>
            <w:tcW w:w="0" w:type="auto"/>
            <w:gridSpan w:val="10"/>
            <w:tcBorders>
              <w:top w:val="nil"/>
              <w:left w:val="nil"/>
              <w:bottom w:val="nil"/>
              <w:right w:val="nil"/>
            </w:tcBorders>
            <w:shd w:val="clear" w:color="auto" w:fill="auto"/>
            <w:vAlign w:val="bottom"/>
            <w:hideMark/>
          </w:tcPr>
          <w:p w14:paraId="59A18CC5"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r w:rsidRPr="009B790B">
              <w:rPr>
                <w:rFonts w:ascii="Oslo Sans Office" w:eastAsia="Times New Roman" w:hAnsi="Oslo Sans Office" w:cs="Calibri"/>
                <w:i/>
                <w:iCs/>
                <w:color w:val="000000"/>
                <w:sz w:val="20"/>
                <w:szCs w:val="20"/>
                <w:lang w:eastAsia="nb-NO"/>
              </w:rPr>
              <w:t>Hvem som skal ha ansvaret for en slik plan og når hvilke deler av den skal utarbeides vil variere, avhengig av kontraktstrategi og hvor langt man har kommet i prosjektet før det legges ut i markedet. Kravet må derfor vurderes og presiseres i det enkelte prosjekt. Krav til utomhusplan i byggesaken er også definert i veileder fra Plan og bygningsetaten.</w:t>
            </w:r>
            <w:r w:rsidRPr="009B790B">
              <w:rPr>
                <w:rFonts w:ascii="Oslo Sans Office" w:eastAsia="Times New Roman" w:hAnsi="Oslo Sans Office" w:cs="Calibri"/>
                <w:i/>
                <w:iCs/>
                <w:color w:val="000000"/>
                <w:sz w:val="20"/>
                <w:szCs w:val="20"/>
                <w:lang w:eastAsia="nb-NO"/>
              </w:rPr>
              <w:br/>
            </w:r>
            <w:r w:rsidRPr="009B790B">
              <w:rPr>
                <w:rFonts w:ascii="Oslo Sans Office" w:eastAsia="Times New Roman" w:hAnsi="Oslo Sans Office" w:cs="Calibri"/>
                <w:i/>
                <w:iCs/>
                <w:color w:val="000000"/>
                <w:sz w:val="20"/>
                <w:szCs w:val="20"/>
                <w:lang w:eastAsia="nb-NO"/>
              </w:rPr>
              <w:br/>
              <w:t>For kulturskole er det viktig at adkomst for inn- og utlasting av utstyr til kultursal ivaretas.</w:t>
            </w:r>
          </w:p>
        </w:tc>
      </w:tr>
      <w:tr w:rsidR="009B790B" w:rsidRPr="009B790B" w14:paraId="3596F10A" w14:textId="77777777" w:rsidTr="009B790B">
        <w:trPr>
          <w:trHeight w:val="75"/>
        </w:trPr>
        <w:tc>
          <w:tcPr>
            <w:tcW w:w="0" w:type="auto"/>
            <w:tcBorders>
              <w:top w:val="nil"/>
              <w:left w:val="nil"/>
              <w:bottom w:val="nil"/>
              <w:right w:val="nil"/>
            </w:tcBorders>
            <w:shd w:val="clear" w:color="auto" w:fill="auto"/>
            <w:vAlign w:val="bottom"/>
            <w:hideMark/>
          </w:tcPr>
          <w:p w14:paraId="5D5A849B"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49E0E7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9CE09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61BFA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03253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B69E5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E6669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FBBFD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FCAD4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8F1EA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EEAF071"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7AA9CB58" w14:textId="77777777" w:rsidR="009B790B" w:rsidRPr="009B790B" w:rsidRDefault="009B790B" w:rsidP="009B790B">
            <w:pPr>
              <w:pStyle w:val="Overskrift1"/>
            </w:pPr>
            <w:bookmarkStart w:id="36" w:name="_Toc98428752"/>
            <w:r w:rsidRPr="009B790B">
              <w:t>4 Boenhet</w:t>
            </w:r>
            <w:bookmarkEnd w:id="36"/>
          </w:p>
        </w:tc>
      </w:tr>
      <w:tr w:rsidR="009B790B" w:rsidRPr="009B790B" w14:paraId="6F5EDA8F"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76171A74"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r>
      <w:tr w:rsidR="009B790B" w:rsidRPr="009B790B" w14:paraId="309052B6"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24F39B0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A09B2B7" w14:textId="77777777" w:rsidTr="009B790B">
        <w:trPr>
          <w:trHeight w:val="75"/>
        </w:trPr>
        <w:tc>
          <w:tcPr>
            <w:tcW w:w="0" w:type="auto"/>
            <w:tcBorders>
              <w:top w:val="nil"/>
              <w:left w:val="nil"/>
              <w:bottom w:val="nil"/>
              <w:right w:val="nil"/>
            </w:tcBorders>
            <w:shd w:val="clear" w:color="auto" w:fill="auto"/>
            <w:vAlign w:val="bottom"/>
            <w:hideMark/>
          </w:tcPr>
          <w:p w14:paraId="2BC1D5CD"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Boenhet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33F07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583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9CDAA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7CEED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8E3947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C32AF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55079F"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12453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7F527F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0B0D4B"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r>
      <w:tr w:rsidR="009B790B" w:rsidRPr="009B790B" w14:paraId="5EA20E0D" w14:textId="77777777" w:rsidTr="009B790B">
        <w:trPr>
          <w:trHeight w:val="75"/>
        </w:trPr>
        <w:tc>
          <w:tcPr>
            <w:tcW w:w="0" w:type="auto"/>
            <w:tcBorders>
              <w:top w:val="nil"/>
              <w:left w:val="nil"/>
              <w:bottom w:val="nil"/>
              <w:right w:val="nil"/>
            </w:tcBorders>
            <w:shd w:val="clear" w:color="auto" w:fill="auto"/>
            <w:vAlign w:val="bottom"/>
            <w:hideMark/>
          </w:tcPr>
          <w:p w14:paraId="5119E05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8C1070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36AC8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86420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9F4E0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81FDD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F43F5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2F518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56E52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A11B5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6E74E45" w14:textId="77777777" w:rsidTr="009B790B">
        <w:trPr>
          <w:trHeight w:val="75"/>
        </w:trPr>
        <w:tc>
          <w:tcPr>
            <w:tcW w:w="0" w:type="auto"/>
            <w:gridSpan w:val="10"/>
            <w:tcBorders>
              <w:top w:val="nil"/>
              <w:left w:val="nil"/>
              <w:bottom w:val="nil"/>
              <w:right w:val="nil"/>
            </w:tcBorders>
            <w:shd w:val="clear" w:color="auto" w:fill="auto"/>
            <w:vAlign w:val="bottom"/>
            <w:hideMark/>
          </w:tcPr>
          <w:p w14:paraId="0A01ECD5"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Boenheten skal utformes som et fullverdig botilbud. Funksjonene kjøkken, stue, soverom og bad/wc skal ivaretas innenfor boenheten, men beskrives funksjonelt hver for seg. </w:t>
            </w:r>
            <w:r w:rsidRPr="009B790B">
              <w:rPr>
                <w:rFonts w:ascii="Oslo Sans Office" w:eastAsia="Times New Roman" w:hAnsi="Oslo Sans Office" w:cs="Calibri"/>
                <w:color w:val="000000"/>
                <w:lang w:eastAsia="nb-NO"/>
              </w:rPr>
              <w:br/>
              <w:t xml:space="preserve">Følgende fast inventar skal leveres: </w:t>
            </w:r>
            <w:r w:rsidRPr="009B790B">
              <w:rPr>
                <w:rFonts w:ascii="Oslo Sans Office" w:eastAsia="Times New Roman" w:hAnsi="Oslo Sans Office" w:cs="Calibri"/>
                <w:color w:val="000000"/>
                <w:lang w:eastAsia="nb-NO"/>
              </w:rPr>
              <w:br/>
              <w:t xml:space="preserve">- Fastmontert gardinoppheng ved alle vinduer </w:t>
            </w:r>
            <w:r w:rsidRPr="009B790B">
              <w:rPr>
                <w:rFonts w:ascii="Oslo Sans Office" w:eastAsia="Times New Roman" w:hAnsi="Oslo Sans Office" w:cs="Calibri"/>
                <w:color w:val="000000"/>
                <w:lang w:eastAsia="nb-NO"/>
              </w:rPr>
              <w:br/>
              <w:t>- Det skal leveres ferdig montert takbelysning i alle rom.</w:t>
            </w:r>
            <w:r w:rsidRPr="009B790B">
              <w:rPr>
                <w:rFonts w:ascii="Oslo Sans Office" w:eastAsia="Times New Roman" w:hAnsi="Oslo Sans Office" w:cs="Calibri"/>
                <w:color w:val="000000"/>
                <w:lang w:eastAsia="nb-NO"/>
              </w:rPr>
              <w:br/>
              <w:t xml:space="preserve">- Løsning for manuell slukking av brann.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 xml:space="preserve">Det skal være vindu med utsyn til uteareal fra sittende stilling. </w:t>
            </w:r>
            <w:r w:rsidRPr="009B790B">
              <w:rPr>
                <w:rFonts w:ascii="Oslo Sans Office" w:eastAsia="Times New Roman" w:hAnsi="Oslo Sans Office" w:cs="Calibri"/>
                <w:color w:val="000000"/>
                <w:lang w:eastAsia="nb-NO"/>
              </w:rPr>
              <w:br/>
              <w:t>Alle vinduer skal ha blendingsmulighet.</w:t>
            </w:r>
            <w:r w:rsidRPr="009B790B">
              <w:rPr>
                <w:rFonts w:ascii="Oslo Sans Office" w:eastAsia="Times New Roman" w:hAnsi="Oslo Sans Office" w:cs="Calibri"/>
                <w:color w:val="000000"/>
                <w:lang w:eastAsia="nb-NO"/>
              </w:rPr>
              <w:br/>
              <w:t>Det skal være fast himling i tak i alle rom.</w:t>
            </w:r>
          </w:p>
        </w:tc>
      </w:tr>
      <w:tr w:rsidR="009B790B" w:rsidRPr="009B790B" w14:paraId="5778BD3D" w14:textId="77777777" w:rsidTr="009B790B">
        <w:trPr>
          <w:trHeight w:val="75"/>
        </w:trPr>
        <w:tc>
          <w:tcPr>
            <w:tcW w:w="0" w:type="auto"/>
            <w:tcBorders>
              <w:top w:val="nil"/>
              <w:left w:val="nil"/>
              <w:bottom w:val="nil"/>
              <w:right w:val="nil"/>
            </w:tcBorders>
            <w:shd w:val="clear" w:color="auto" w:fill="auto"/>
            <w:vAlign w:val="bottom"/>
            <w:hideMark/>
          </w:tcPr>
          <w:p w14:paraId="72B26AF4"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1BE143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1977E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19225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48675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B20DE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CB92D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CBE4C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141DA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C353F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94D2599" w14:textId="77777777" w:rsidTr="009B790B">
        <w:trPr>
          <w:trHeight w:val="75"/>
        </w:trPr>
        <w:tc>
          <w:tcPr>
            <w:tcW w:w="0" w:type="auto"/>
            <w:gridSpan w:val="10"/>
            <w:tcBorders>
              <w:top w:val="nil"/>
              <w:left w:val="nil"/>
              <w:bottom w:val="nil"/>
              <w:right w:val="nil"/>
            </w:tcBorders>
            <w:shd w:val="clear" w:color="auto" w:fill="auto"/>
            <w:vAlign w:val="bottom"/>
            <w:hideMark/>
          </w:tcPr>
          <w:p w14:paraId="4E00A1D4"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r w:rsidRPr="009B790B">
              <w:rPr>
                <w:rFonts w:ascii="Oslo Sans Office" w:eastAsia="Times New Roman" w:hAnsi="Oslo Sans Office" w:cs="Calibri"/>
                <w:i/>
                <w:iCs/>
                <w:color w:val="000000"/>
                <w:sz w:val="20"/>
                <w:szCs w:val="20"/>
                <w:lang w:eastAsia="nb-NO"/>
              </w:rPr>
              <w:t>Størrelse på boenheter og hensyn som må tas må vurderes i det enkelte prosjekt, basert på avdekket behov.</w:t>
            </w:r>
          </w:p>
        </w:tc>
      </w:tr>
      <w:tr w:rsidR="009B790B" w:rsidRPr="009B790B" w14:paraId="201A1C0C" w14:textId="77777777" w:rsidTr="009B790B">
        <w:trPr>
          <w:trHeight w:val="75"/>
        </w:trPr>
        <w:tc>
          <w:tcPr>
            <w:tcW w:w="0" w:type="auto"/>
            <w:tcBorders>
              <w:top w:val="nil"/>
              <w:left w:val="nil"/>
              <w:bottom w:val="nil"/>
              <w:right w:val="nil"/>
            </w:tcBorders>
            <w:shd w:val="clear" w:color="auto" w:fill="auto"/>
            <w:vAlign w:val="bottom"/>
            <w:hideMark/>
          </w:tcPr>
          <w:p w14:paraId="6FA8216A"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2016E09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B3995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0D675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41F67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9994E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F2B2B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C005C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AA8C9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DF786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98A7377"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24B2C70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A818061"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4F7C9C35" w14:textId="77777777" w:rsidR="009B790B" w:rsidRPr="009B790B" w:rsidRDefault="009B790B" w:rsidP="009B790B">
            <w:pPr>
              <w:pStyle w:val="Overskrift2"/>
            </w:pPr>
            <w:bookmarkStart w:id="37" w:name="_Toc98428753"/>
            <w:r w:rsidRPr="009B790B">
              <w:t>4.1 Bad/WC</w:t>
            </w:r>
            <w:bookmarkEnd w:id="37"/>
          </w:p>
        </w:tc>
      </w:tr>
      <w:tr w:rsidR="009B790B" w:rsidRPr="009B790B" w14:paraId="576B114F"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5527155A"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r>
      <w:tr w:rsidR="009B790B" w:rsidRPr="009B790B" w14:paraId="234F7D5B" w14:textId="77777777" w:rsidTr="009B790B">
        <w:trPr>
          <w:trHeight w:val="75"/>
        </w:trPr>
        <w:tc>
          <w:tcPr>
            <w:tcW w:w="0" w:type="auto"/>
            <w:tcBorders>
              <w:top w:val="nil"/>
              <w:left w:val="nil"/>
              <w:bottom w:val="nil"/>
              <w:right w:val="nil"/>
            </w:tcBorders>
            <w:shd w:val="clear" w:color="auto" w:fill="auto"/>
            <w:vAlign w:val="bottom"/>
            <w:hideMark/>
          </w:tcPr>
          <w:p w14:paraId="4183E7F4"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lastRenderedPageBreak/>
              <w:t>Bad i boenhet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6656D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388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1DDF0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01EB7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B3A2BB"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7699B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F369F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348E2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3D75A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D8916B"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r>
      <w:tr w:rsidR="009B790B" w:rsidRPr="009B790B" w14:paraId="5D57E848" w14:textId="77777777" w:rsidTr="009B790B">
        <w:trPr>
          <w:trHeight w:val="75"/>
        </w:trPr>
        <w:tc>
          <w:tcPr>
            <w:tcW w:w="0" w:type="auto"/>
            <w:tcBorders>
              <w:top w:val="nil"/>
              <w:left w:val="nil"/>
              <w:bottom w:val="nil"/>
              <w:right w:val="nil"/>
            </w:tcBorders>
            <w:shd w:val="clear" w:color="auto" w:fill="auto"/>
            <w:vAlign w:val="bottom"/>
            <w:hideMark/>
          </w:tcPr>
          <w:p w14:paraId="3B88CA7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9CC699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FA787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ECBEE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63A06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0E222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41E1F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87511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3EE9B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9A310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D6DC5A1" w14:textId="77777777" w:rsidTr="009B790B">
        <w:trPr>
          <w:trHeight w:val="75"/>
        </w:trPr>
        <w:tc>
          <w:tcPr>
            <w:tcW w:w="0" w:type="auto"/>
            <w:gridSpan w:val="10"/>
            <w:tcBorders>
              <w:top w:val="nil"/>
              <w:left w:val="nil"/>
              <w:bottom w:val="nil"/>
              <w:right w:val="nil"/>
            </w:tcBorders>
            <w:shd w:val="clear" w:color="auto" w:fill="auto"/>
            <w:vAlign w:val="bottom"/>
            <w:hideMark/>
          </w:tcPr>
          <w:p w14:paraId="1076ECF9" w14:textId="77777777" w:rsidR="009B790B" w:rsidRPr="009B790B" w:rsidRDefault="009B790B" w:rsidP="009B790B">
            <w:pPr>
              <w:spacing w:after="24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Badet i boenhet skal leveres som våtrom etter Våtromsnormen. Badet skal utføres etter følgende retningslinjer og med følgende fast innredning: </w:t>
            </w:r>
            <w:r w:rsidRPr="009B790B">
              <w:rPr>
                <w:rFonts w:ascii="Oslo Sans Office" w:eastAsia="Times New Roman" w:hAnsi="Oslo Sans Office" w:cs="Calibri"/>
                <w:color w:val="000000"/>
                <w:lang w:eastAsia="nb-NO"/>
              </w:rPr>
              <w:br/>
              <w:t>Vegger skal være tilrettelagt for fleksibelt oppheng, slik at utstyr og innredning kan henges opp fritt ved behov.</w:t>
            </w:r>
            <w:r w:rsidRPr="009B790B">
              <w:rPr>
                <w:rFonts w:ascii="Oslo Sans Office" w:eastAsia="Times New Roman" w:hAnsi="Oslo Sans Office" w:cs="Calibri"/>
                <w:color w:val="000000"/>
                <w:lang w:eastAsia="nb-NO"/>
              </w:rPr>
              <w:br/>
              <w:t xml:space="preserve"> </w:t>
            </w:r>
            <w:r w:rsidRPr="009B790B">
              <w:rPr>
                <w:rFonts w:ascii="Oslo Sans Office" w:eastAsia="Times New Roman" w:hAnsi="Oslo Sans Office" w:cs="Calibri"/>
                <w:color w:val="000000"/>
                <w:lang w:eastAsia="nb-NO"/>
              </w:rPr>
              <w:br/>
              <w:t xml:space="preserve">Det skal være mulig å åpne døren utenfra, selv når den er låst. </w:t>
            </w:r>
            <w:r w:rsidRPr="009B790B">
              <w:rPr>
                <w:rFonts w:ascii="Oslo Sans Office" w:eastAsia="Times New Roman" w:hAnsi="Oslo Sans Office" w:cs="Calibri"/>
                <w:color w:val="000000"/>
                <w:lang w:eastAsia="nb-NO"/>
              </w:rPr>
              <w:br/>
              <w:t xml:space="preserve">Gulv skal være sklisikkert og dusjsonen skal være nedsenket. Dusjsone utformes for å forhindre vannsøl på innredning og gulv med nedsenket dusjsone, uten kanter. Dusjsonen skal være minimum minimum 90 x 90 cm.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 xml:space="preserve">Blandebatteri til dusj skal ha skoldesikring og selvlukker, trykkstyrt med termostat. </w:t>
            </w:r>
            <w:r w:rsidRPr="009B790B">
              <w:rPr>
                <w:rFonts w:ascii="Oslo Sans Office" w:eastAsia="Times New Roman" w:hAnsi="Oslo Sans Office" w:cs="Calibri"/>
                <w:color w:val="000000"/>
                <w:lang w:eastAsia="nb-NO"/>
              </w:rPr>
              <w:br/>
              <w:t xml:space="preserve">Det skal leveres ferdig montert takbelysning. Det skal være enkelt for beboer å skifte lyskilde, uten behov for spesialverktøy. </w:t>
            </w:r>
            <w:r w:rsidRPr="009B790B">
              <w:rPr>
                <w:rFonts w:ascii="Oslo Sans Office" w:eastAsia="Times New Roman" w:hAnsi="Oslo Sans Office" w:cs="Calibri"/>
                <w:color w:val="000000"/>
                <w:lang w:eastAsia="nb-NO"/>
              </w:rPr>
              <w:br/>
              <w:t xml:space="preserve">Det skal leveres ferdig montert takbelysning. Det skal være enkelt for beboer å skifte lyskilde, uten behov for spesialverktøy.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 xml:space="preserve">Det skal vurderes i det enkelte prosjekt om det skal være dusjvegger eller dusjforheng. Dusjvegger / dusjforheng skal monteres slik at vann som treffer disse renner ned på innsiden av nedsenk i gulv for dusjsonen, slik at vannsøl unngås på badegulvet. </w:t>
            </w:r>
            <w:r w:rsidRPr="009B790B">
              <w:rPr>
                <w:rFonts w:ascii="Oslo Sans Office" w:eastAsia="Times New Roman" w:hAnsi="Oslo Sans Office" w:cs="Calibri"/>
                <w:color w:val="000000"/>
                <w:lang w:eastAsia="nb-NO"/>
              </w:rPr>
              <w:br/>
              <w:t>Dersom det velges dusjforheng skal oppheng for dusjforheng fortrinnsvis festes med skinner i taket/himlingen, alternativt med både vegg og takfeste. Eventuelt takfeste skal ha tilstrekkelig spikerslag</w:t>
            </w:r>
          </w:p>
        </w:tc>
      </w:tr>
      <w:tr w:rsidR="009B790B" w:rsidRPr="009B790B" w14:paraId="702D595F" w14:textId="77777777" w:rsidTr="009B790B">
        <w:trPr>
          <w:trHeight w:val="75"/>
        </w:trPr>
        <w:tc>
          <w:tcPr>
            <w:tcW w:w="0" w:type="auto"/>
            <w:tcBorders>
              <w:top w:val="nil"/>
              <w:left w:val="nil"/>
              <w:bottom w:val="nil"/>
              <w:right w:val="nil"/>
            </w:tcBorders>
            <w:shd w:val="clear" w:color="auto" w:fill="auto"/>
            <w:vAlign w:val="bottom"/>
            <w:hideMark/>
          </w:tcPr>
          <w:p w14:paraId="37437BAB" w14:textId="77777777" w:rsidR="009B790B" w:rsidRPr="009B790B" w:rsidRDefault="009B790B" w:rsidP="009B790B">
            <w:pPr>
              <w:spacing w:after="24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2EC223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E982A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4719D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B8062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D1025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53033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B03A3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B7126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499D8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4534A81" w14:textId="77777777" w:rsidTr="009B790B">
        <w:trPr>
          <w:trHeight w:val="75"/>
        </w:trPr>
        <w:tc>
          <w:tcPr>
            <w:tcW w:w="0" w:type="auto"/>
            <w:gridSpan w:val="10"/>
            <w:tcBorders>
              <w:top w:val="nil"/>
              <w:left w:val="nil"/>
              <w:bottom w:val="nil"/>
              <w:right w:val="nil"/>
            </w:tcBorders>
            <w:shd w:val="clear" w:color="auto" w:fill="auto"/>
            <w:vAlign w:val="bottom"/>
            <w:hideMark/>
          </w:tcPr>
          <w:p w14:paraId="16CA9217"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r w:rsidRPr="009B790B">
              <w:rPr>
                <w:rFonts w:ascii="Oslo Sans Office" w:eastAsia="Times New Roman" w:hAnsi="Oslo Sans Office" w:cs="Calibri"/>
                <w:i/>
                <w:iCs/>
                <w:color w:val="000000"/>
                <w:sz w:val="20"/>
                <w:szCs w:val="20"/>
                <w:lang w:eastAsia="nb-NO"/>
              </w:rPr>
              <w:t xml:space="preserve">Vegger skal være tilrettelagt for fleksibelt oppheng, slik at utstyr og innredning kan henges opp fritt ved behov. Det skal være enkelt for beboer å skifte lyskilde, uten behov for spesialverktøy.  </w:t>
            </w:r>
          </w:p>
        </w:tc>
      </w:tr>
      <w:tr w:rsidR="009B790B" w:rsidRPr="009B790B" w14:paraId="47E23077" w14:textId="77777777" w:rsidTr="009B790B">
        <w:trPr>
          <w:trHeight w:val="75"/>
        </w:trPr>
        <w:tc>
          <w:tcPr>
            <w:tcW w:w="0" w:type="auto"/>
            <w:tcBorders>
              <w:top w:val="nil"/>
              <w:left w:val="nil"/>
              <w:bottom w:val="nil"/>
              <w:right w:val="nil"/>
            </w:tcBorders>
            <w:shd w:val="clear" w:color="auto" w:fill="auto"/>
            <w:vAlign w:val="bottom"/>
            <w:hideMark/>
          </w:tcPr>
          <w:p w14:paraId="3A5E2203"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484B9D5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DFDAB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D561B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13544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95A9C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9EEA5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901A0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42D73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46D83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2815857"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4B6A27B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6A3EE46"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7726CD6E" w14:textId="77777777" w:rsidR="009B790B" w:rsidRPr="009B790B" w:rsidRDefault="009B790B" w:rsidP="009B790B">
            <w:pPr>
              <w:pStyle w:val="Overskrift2"/>
            </w:pPr>
            <w:bookmarkStart w:id="38" w:name="_Toc98428754"/>
            <w:r w:rsidRPr="009B790B">
              <w:t>4.2 Oppholdsrom</w:t>
            </w:r>
            <w:bookmarkEnd w:id="38"/>
          </w:p>
        </w:tc>
      </w:tr>
      <w:tr w:rsidR="009B790B" w:rsidRPr="009B790B" w14:paraId="539ADEC7"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79F8A9E6"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r>
      <w:tr w:rsidR="009B790B" w:rsidRPr="009B790B" w14:paraId="45E57F90" w14:textId="77777777" w:rsidTr="009B790B">
        <w:trPr>
          <w:trHeight w:val="75"/>
        </w:trPr>
        <w:tc>
          <w:tcPr>
            <w:tcW w:w="0" w:type="auto"/>
            <w:tcBorders>
              <w:top w:val="nil"/>
              <w:left w:val="nil"/>
              <w:bottom w:val="nil"/>
              <w:right w:val="nil"/>
            </w:tcBorders>
            <w:shd w:val="clear" w:color="auto" w:fill="auto"/>
            <w:vAlign w:val="bottom"/>
            <w:hideMark/>
          </w:tcPr>
          <w:p w14:paraId="77616CCE"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Oppholdsrom*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9805FB"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181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62A64C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69AE4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84F3D7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2F60B7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22E37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7E3E0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1D6F0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3A128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r>
      <w:tr w:rsidR="009B790B" w:rsidRPr="009B790B" w14:paraId="2DE42966" w14:textId="77777777" w:rsidTr="009B790B">
        <w:trPr>
          <w:trHeight w:val="75"/>
        </w:trPr>
        <w:tc>
          <w:tcPr>
            <w:tcW w:w="0" w:type="auto"/>
            <w:tcBorders>
              <w:top w:val="nil"/>
              <w:left w:val="nil"/>
              <w:bottom w:val="nil"/>
              <w:right w:val="nil"/>
            </w:tcBorders>
            <w:shd w:val="clear" w:color="auto" w:fill="auto"/>
            <w:vAlign w:val="bottom"/>
            <w:hideMark/>
          </w:tcPr>
          <w:p w14:paraId="105B8BD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310400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74F14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584AF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40C55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DF6BC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359A1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65291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E53A4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FFAA6F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0198DAE" w14:textId="77777777" w:rsidTr="009B790B">
        <w:trPr>
          <w:trHeight w:val="75"/>
        </w:trPr>
        <w:tc>
          <w:tcPr>
            <w:tcW w:w="0" w:type="auto"/>
            <w:gridSpan w:val="10"/>
            <w:tcBorders>
              <w:top w:val="nil"/>
              <w:left w:val="nil"/>
              <w:bottom w:val="nil"/>
              <w:right w:val="nil"/>
            </w:tcBorders>
            <w:shd w:val="clear" w:color="auto" w:fill="auto"/>
            <w:vAlign w:val="bottom"/>
            <w:hideMark/>
          </w:tcPr>
          <w:p w14:paraId="7F629D65" w14:textId="77777777" w:rsidR="00DA55E4"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Arealet skal fungere både som stue og som kjøkken.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 xml:space="preserve">Fast inventar skal leveres med minimum 3 løpemeter kjøkkeninnredning bestående av skap, skuffer, uttrekkbar modul for kildesortering, benkeplate og kjøkkenvask.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 xml:space="preserve">Det skal være smussavstøtende materiale (ikke fliser) i området mellom kjøkkenbenk og vegghengt kjøkkenskap og mellom ventilator og komfyr. </w:t>
            </w:r>
            <w:r w:rsidRPr="009B790B">
              <w:rPr>
                <w:rFonts w:ascii="Oslo Sans Office" w:eastAsia="Times New Roman" w:hAnsi="Oslo Sans Office" w:cs="Calibri"/>
                <w:color w:val="000000"/>
                <w:lang w:eastAsia="nb-NO"/>
              </w:rPr>
              <w:br/>
              <w:t xml:space="preserve">Det skal være belysning under kjøkkenskap. </w:t>
            </w:r>
            <w:r w:rsidRPr="009B790B">
              <w:rPr>
                <w:rFonts w:ascii="Oslo Sans Office" w:eastAsia="Times New Roman" w:hAnsi="Oslo Sans Office" w:cs="Calibri"/>
                <w:color w:val="000000"/>
                <w:lang w:eastAsia="nb-NO"/>
              </w:rPr>
              <w:br/>
              <w:t>Kjøkkenventilator leveres med godt lys og forseringsbryter for å kunne øke eller redusere sug.</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 xml:space="preserve">Det skal være satt av plass i kjøkkeninnredningen for kjøleskap med frysedel, komfyr og oppvaskmaskin.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lastRenderedPageBreak/>
              <w:br/>
              <w:t xml:space="preserve">Brannvarsler skal ikke monteres i nærheten av komfyr. </w:t>
            </w:r>
            <w:r w:rsidRPr="009B790B">
              <w:rPr>
                <w:rFonts w:ascii="Oslo Sans Office" w:eastAsia="Times New Roman" w:hAnsi="Oslo Sans Office" w:cs="Calibri"/>
                <w:color w:val="000000"/>
                <w:lang w:eastAsia="nb-NO"/>
              </w:rPr>
              <w:br/>
              <w:t xml:space="preserve">Komfyrvakt skal plasseres iht. krav om universell utforming og være enkel å avstille. </w:t>
            </w:r>
            <w:r w:rsidRPr="009B790B">
              <w:rPr>
                <w:rFonts w:ascii="Oslo Sans Office" w:eastAsia="Times New Roman" w:hAnsi="Oslo Sans Office" w:cs="Calibri"/>
                <w:color w:val="000000"/>
                <w:lang w:eastAsia="nb-NO"/>
              </w:rPr>
              <w:br/>
            </w:r>
          </w:p>
          <w:p w14:paraId="039FAB3C" w14:textId="5A6C14B0" w:rsidR="00DA55E4"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Det skal være datauttak ved komfyrområde for eventuell tilkobling til signalsystem. </w:t>
            </w:r>
            <w:r w:rsidRPr="009B790B">
              <w:rPr>
                <w:rFonts w:ascii="Oslo Sans Office" w:eastAsia="Times New Roman" w:hAnsi="Oslo Sans Office" w:cs="Calibri"/>
                <w:color w:val="000000"/>
                <w:lang w:eastAsia="nb-NO"/>
              </w:rPr>
              <w:br/>
              <w:t xml:space="preserve">Det monteres egen kran i benk for tilkobling av oppvaskmaskin. </w:t>
            </w:r>
            <w:r w:rsidRPr="009B790B">
              <w:rPr>
                <w:rFonts w:ascii="Oslo Sans Office" w:eastAsia="Times New Roman" w:hAnsi="Oslo Sans Office" w:cs="Calibri"/>
                <w:color w:val="000000"/>
                <w:lang w:eastAsia="nb-NO"/>
              </w:rPr>
              <w:br/>
              <w:t xml:space="preserve">Nødvendige stikk til kjøkkeninnredning og hvitevarer. </w:t>
            </w:r>
            <w:r w:rsidRPr="009B790B">
              <w:rPr>
                <w:rFonts w:ascii="Oslo Sans Office" w:eastAsia="Times New Roman" w:hAnsi="Oslo Sans Office" w:cs="Calibri"/>
                <w:color w:val="000000"/>
                <w:lang w:eastAsia="nb-NO"/>
              </w:rPr>
              <w:br/>
              <w:t xml:space="preserve">Det skal være tidsstyring på ledige stikk på kjøkkenet og på stikk for komfyr. </w:t>
            </w:r>
            <w:r w:rsidRPr="009B790B">
              <w:rPr>
                <w:rFonts w:ascii="Oslo Sans Office" w:eastAsia="Times New Roman" w:hAnsi="Oslo Sans Office" w:cs="Calibri"/>
                <w:color w:val="000000"/>
                <w:lang w:eastAsia="nb-NO"/>
              </w:rPr>
              <w:br/>
            </w:r>
          </w:p>
          <w:p w14:paraId="2514F577" w14:textId="5FA8665E"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Det skal være uttak for TV. I stuedelen skal det være minimum 4 stikk og datauttak plassert for hjemmeunderholdningsløsninger. Plassering av stikk og TV skal hensynta møbleringsplan.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Det skal være plass i rommet til spisebord for 2-4 personer, liten sofagruppe, TV, skrivebord for PC og reoler/hyller.</w:t>
            </w:r>
          </w:p>
        </w:tc>
      </w:tr>
      <w:tr w:rsidR="009B790B" w:rsidRPr="009B790B" w14:paraId="5781EF53" w14:textId="77777777" w:rsidTr="009B790B">
        <w:trPr>
          <w:trHeight w:val="75"/>
        </w:trPr>
        <w:tc>
          <w:tcPr>
            <w:tcW w:w="0" w:type="auto"/>
            <w:tcBorders>
              <w:top w:val="nil"/>
              <w:left w:val="nil"/>
              <w:bottom w:val="nil"/>
              <w:right w:val="nil"/>
            </w:tcBorders>
            <w:shd w:val="clear" w:color="auto" w:fill="auto"/>
            <w:vAlign w:val="bottom"/>
            <w:hideMark/>
          </w:tcPr>
          <w:p w14:paraId="5F5D0F92"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02B393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3DEEE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02250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53379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89531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46212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73AA8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625F4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ED026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A64CEC8" w14:textId="77777777" w:rsidTr="009B790B">
        <w:trPr>
          <w:trHeight w:val="75"/>
        </w:trPr>
        <w:tc>
          <w:tcPr>
            <w:tcW w:w="0" w:type="auto"/>
            <w:gridSpan w:val="10"/>
            <w:tcBorders>
              <w:top w:val="nil"/>
              <w:left w:val="nil"/>
              <w:bottom w:val="nil"/>
              <w:right w:val="nil"/>
            </w:tcBorders>
            <w:shd w:val="clear" w:color="auto" w:fill="auto"/>
            <w:vAlign w:val="bottom"/>
            <w:hideMark/>
          </w:tcPr>
          <w:p w14:paraId="2EC72F0D"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r w:rsidRPr="009B790B">
              <w:rPr>
                <w:rFonts w:ascii="Oslo Sans Office" w:eastAsia="Times New Roman" w:hAnsi="Oslo Sans Office" w:cs="Calibri"/>
                <w:i/>
                <w:iCs/>
                <w:color w:val="000000"/>
                <w:sz w:val="20"/>
                <w:szCs w:val="20"/>
                <w:lang w:eastAsia="nb-NO"/>
              </w:rPr>
              <w:t>Tilpasning av kjøkken vurderes avhengig av behovet til beboere.</w:t>
            </w:r>
          </w:p>
        </w:tc>
      </w:tr>
      <w:tr w:rsidR="009B790B" w:rsidRPr="009B790B" w14:paraId="7A97E218" w14:textId="77777777" w:rsidTr="009B790B">
        <w:trPr>
          <w:trHeight w:val="75"/>
        </w:trPr>
        <w:tc>
          <w:tcPr>
            <w:tcW w:w="0" w:type="auto"/>
            <w:tcBorders>
              <w:top w:val="nil"/>
              <w:left w:val="nil"/>
              <w:bottom w:val="nil"/>
              <w:right w:val="nil"/>
            </w:tcBorders>
            <w:shd w:val="clear" w:color="auto" w:fill="auto"/>
            <w:vAlign w:val="bottom"/>
            <w:hideMark/>
          </w:tcPr>
          <w:p w14:paraId="785D85F3"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6E8BD6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B7EC1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E8307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988C2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460AE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1D7CD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4A0E4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11B38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20E25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4F0BB5D"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2FC99F4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F966EF9"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0250C4B1" w14:textId="77777777" w:rsidR="009B790B" w:rsidRPr="009B790B" w:rsidRDefault="009B790B" w:rsidP="009B790B">
            <w:pPr>
              <w:pStyle w:val="Overskrift2"/>
            </w:pPr>
            <w:bookmarkStart w:id="39" w:name="_Toc98428755"/>
            <w:r w:rsidRPr="009B790B">
              <w:t>4.3 Soveplass</w:t>
            </w:r>
            <w:bookmarkEnd w:id="39"/>
          </w:p>
        </w:tc>
      </w:tr>
      <w:tr w:rsidR="009B790B" w:rsidRPr="009B790B" w14:paraId="30DC5E73"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792C3AE5"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r>
      <w:tr w:rsidR="009B790B" w:rsidRPr="009B790B" w14:paraId="29517044" w14:textId="77777777" w:rsidTr="009B790B">
        <w:trPr>
          <w:trHeight w:val="75"/>
        </w:trPr>
        <w:tc>
          <w:tcPr>
            <w:tcW w:w="0" w:type="auto"/>
            <w:tcBorders>
              <w:top w:val="nil"/>
              <w:left w:val="nil"/>
              <w:bottom w:val="nil"/>
              <w:right w:val="nil"/>
            </w:tcBorders>
            <w:shd w:val="clear" w:color="auto" w:fill="auto"/>
            <w:vAlign w:val="bottom"/>
            <w:hideMark/>
          </w:tcPr>
          <w:p w14:paraId="112033FA"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Soveplass i boenhet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6BB4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385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4FAD11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33E10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4BBD0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A085D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3AAAE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BC043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FA7BB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68C4C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r>
      <w:tr w:rsidR="009B790B" w:rsidRPr="009B790B" w14:paraId="0B1783C0" w14:textId="77777777" w:rsidTr="009B790B">
        <w:trPr>
          <w:trHeight w:val="75"/>
        </w:trPr>
        <w:tc>
          <w:tcPr>
            <w:tcW w:w="0" w:type="auto"/>
            <w:tcBorders>
              <w:top w:val="nil"/>
              <w:left w:val="nil"/>
              <w:bottom w:val="nil"/>
              <w:right w:val="nil"/>
            </w:tcBorders>
            <w:shd w:val="clear" w:color="auto" w:fill="auto"/>
            <w:vAlign w:val="bottom"/>
            <w:hideMark/>
          </w:tcPr>
          <w:p w14:paraId="344CAB1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C4D12C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D76D8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91EE9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7C190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D94ED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B2E04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52F0E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F0204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13790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EE79723" w14:textId="77777777" w:rsidTr="009B790B">
        <w:trPr>
          <w:trHeight w:val="75"/>
        </w:trPr>
        <w:tc>
          <w:tcPr>
            <w:tcW w:w="0" w:type="auto"/>
            <w:gridSpan w:val="10"/>
            <w:tcBorders>
              <w:top w:val="nil"/>
              <w:left w:val="nil"/>
              <w:bottom w:val="nil"/>
              <w:right w:val="nil"/>
            </w:tcBorders>
            <w:shd w:val="clear" w:color="auto" w:fill="auto"/>
            <w:vAlign w:val="bottom"/>
            <w:hideMark/>
          </w:tcPr>
          <w:p w14:paraId="20260DAE" w14:textId="428F866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Med unntak av 1-romsboliger skal soveplass være plassert i eget soverom. Det skal være plass i rommet til enkel seng 1mx2m i soverom for en person og dobbeltseng (minst 1,6 m</w:t>
            </w:r>
            <w:r w:rsidR="00E85567">
              <w:rPr>
                <w:rFonts w:ascii="Oslo Sans Office" w:eastAsia="Times New Roman" w:hAnsi="Oslo Sans Office" w:cs="Calibri"/>
                <w:color w:val="000000"/>
                <w:lang w:eastAsia="nb-NO"/>
              </w:rPr>
              <w:t xml:space="preserve"> </w:t>
            </w:r>
            <w:r w:rsidRPr="009B790B">
              <w:rPr>
                <w:rFonts w:ascii="Oslo Sans Office" w:eastAsia="Times New Roman" w:hAnsi="Oslo Sans Office" w:cs="Calibri"/>
                <w:color w:val="000000"/>
                <w:lang w:eastAsia="nb-NO"/>
              </w:rPr>
              <w:t>x</w:t>
            </w:r>
            <w:r w:rsidR="00E85567">
              <w:rPr>
                <w:rFonts w:ascii="Oslo Sans Office" w:eastAsia="Times New Roman" w:hAnsi="Oslo Sans Office" w:cs="Calibri"/>
                <w:color w:val="000000"/>
                <w:lang w:eastAsia="nb-NO"/>
              </w:rPr>
              <w:t xml:space="preserve"> </w:t>
            </w:r>
            <w:r w:rsidRPr="009B790B">
              <w:rPr>
                <w:rFonts w:ascii="Oslo Sans Office" w:eastAsia="Times New Roman" w:hAnsi="Oslo Sans Office" w:cs="Calibri"/>
                <w:color w:val="000000"/>
                <w:lang w:eastAsia="nb-NO"/>
              </w:rPr>
              <w:t>2</w:t>
            </w:r>
            <w:r w:rsidR="00E85567">
              <w:rPr>
                <w:rFonts w:ascii="Oslo Sans Office" w:eastAsia="Times New Roman" w:hAnsi="Oslo Sans Office" w:cs="Calibri"/>
                <w:color w:val="000000"/>
                <w:lang w:eastAsia="nb-NO"/>
              </w:rPr>
              <w:t xml:space="preserve"> </w:t>
            </w:r>
            <w:r w:rsidRPr="009B790B">
              <w:rPr>
                <w:rFonts w:ascii="Oslo Sans Office" w:eastAsia="Times New Roman" w:hAnsi="Oslo Sans Office" w:cs="Calibri"/>
                <w:color w:val="000000"/>
                <w:lang w:eastAsia="nb-NO"/>
              </w:rPr>
              <w:t xml:space="preserve">m) i soverom for to personer. Vegger skal være forsterket for fleksibelt oppheng av hyller, bilder, utstyr, osv. Det skal være fast himling i tak.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 xml:space="preserve">Følgende inventar skal leveres: </w:t>
            </w:r>
            <w:r w:rsidRPr="009B790B">
              <w:rPr>
                <w:rFonts w:ascii="Oslo Sans Office" w:eastAsia="Times New Roman" w:hAnsi="Oslo Sans Office" w:cs="Calibri"/>
                <w:color w:val="000000"/>
                <w:lang w:eastAsia="nb-NO"/>
              </w:rPr>
              <w:br/>
              <w:t xml:space="preserve">1 løpemeter skap pr sengeplass, med 2 meters høyde og 60 cm dybde. </w:t>
            </w:r>
            <w:r w:rsidRPr="009B790B">
              <w:rPr>
                <w:rFonts w:ascii="Oslo Sans Office" w:eastAsia="Times New Roman" w:hAnsi="Oslo Sans Office" w:cs="Calibri"/>
                <w:color w:val="000000"/>
                <w:lang w:eastAsia="nb-NO"/>
              </w:rPr>
              <w:br/>
              <w:t>Skap skal være frittstående og inndelt med skuffer nederst og med hyller over. I tillegg skal halve skapet ha stang til henging av tøy (høyde ca. 1,5 m) med hyller over.</w:t>
            </w:r>
            <w:r w:rsidRPr="009B790B">
              <w:rPr>
                <w:rFonts w:ascii="Oslo Sans Office" w:eastAsia="Times New Roman" w:hAnsi="Oslo Sans Office" w:cs="Calibri"/>
                <w:color w:val="000000"/>
                <w:lang w:eastAsia="nb-NO"/>
              </w:rPr>
              <w:br/>
              <w:t>Det skal være enkelt for beboer å skifte lyskilde, uten behov for spesialverktøy. Lysbrytere plasseres ved dør.</w:t>
            </w:r>
            <w:r w:rsidRPr="009B790B">
              <w:rPr>
                <w:rFonts w:ascii="Oslo Sans Office" w:eastAsia="Times New Roman" w:hAnsi="Oslo Sans Office" w:cs="Calibri"/>
                <w:color w:val="000000"/>
                <w:lang w:eastAsia="nb-NO"/>
              </w:rPr>
              <w:br/>
              <w:t xml:space="preserve">Det skal monteres 2 stikk som beboer kan nå fra sengen i henhold til møbleringsplan.                                                                                    </w:t>
            </w:r>
          </w:p>
        </w:tc>
      </w:tr>
      <w:tr w:rsidR="009B790B" w:rsidRPr="009B790B" w14:paraId="42DB1A55" w14:textId="77777777" w:rsidTr="009B790B">
        <w:trPr>
          <w:trHeight w:val="75"/>
        </w:trPr>
        <w:tc>
          <w:tcPr>
            <w:tcW w:w="0" w:type="auto"/>
            <w:tcBorders>
              <w:top w:val="nil"/>
              <w:left w:val="nil"/>
              <w:bottom w:val="nil"/>
              <w:right w:val="nil"/>
            </w:tcBorders>
            <w:shd w:val="clear" w:color="auto" w:fill="auto"/>
            <w:vAlign w:val="bottom"/>
            <w:hideMark/>
          </w:tcPr>
          <w:p w14:paraId="459E0C21"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B4435E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D5295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A119C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6688D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9D482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9E5A6A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3848F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54DB6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7252B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2D7F035" w14:textId="77777777" w:rsidTr="009B790B">
        <w:trPr>
          <w:trHeight w:val="75"/>
        </w:trPr>
        <w:tc>
          <w:tcPr>
            <w:tcW w:w="0" w:type="auto"/>
            <w:gridSpan w:val="10"/>
            <w:tcBorders>
              <w:top w:val="nil"/>
              <w:left w:val="nil"/>
              <w:bottom w:val="nil"/>
              <w:right w:val="nil"/>
            </w:tcBorders>
            <w:shd w:val="clear" w:color="auto" w:fill="auto"/>
            <w:vAlign w:val="bottom"/>
            <w:hideMark/>
          </w:tcPr>
          <w:p w14:paraId="6A8DF409"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r w:rsidRPr="009B790B">
              <w:rPr>
                <w:rFonts w:ascii="Oslo Sans Office" w:eastAsia="Times New Roman" w:hAnsi="Oslo Sans Office" w:cs="Calibri"/>
                <w:i/>
                <w:iCs/>
                <w:color w:val="000000"/>
                <w:sz w:val="20"/>
                <w:szCs w:val="20"/>
                <w:lang w:eastAsia="nb-NO"/>
              </w:rPr>
              <w:t>Det skal være enkelt for beboer å skifte lyskilde, uten behov for spesialverktøy. Dør til både bad og stue fra soverommet og dør til bad både fra soverom og entre eller stue, vurderes i det enkelte prosjekt. Dimensjonering av soveplassen og eget soverom må vurderes med henblikk på boligstørrelsen, hvilke personer som skal bo der og behov for fleksibilitet i utforming.</w:t>
            </w:r>
          </w:p>
        </w:tc>
      </w:tr>
      <w:tr w:rsidR="009B790B" w:rsidRPr="009B790B" w14:paraId="0F9B67B0" w14:textId="77777777" w:rsidTr="009B790B">
        <w:trPr>
          <w:trHeight w:val="75"/>
        </w:trPr>
        <w:tc>
          <w:tcPr>
            <w:tcW w:w="0" w:type="auto"/>
            <w:tcBorders>
              <w:top w:val="nil"/>
              <w:left w:val="nil"/>
              <w:bottom w:val="nil"/>
              <w:right w:val="nil"/>
            </w:tcBorders>
            <w:shd w:val="clear" w:color="auto" w:fill="auto"/>
            <w:vAlign w:val="bottom"/>
            <w:hideMark/>
          </w:tcPr>
          <w:p w14:paraId="11271386"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2324AF3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63431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11052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00379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613DB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89BFF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95634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0F909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2B926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8832D74"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57E5733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65ED576"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7B736E63" w14:textId="77777777" w:rsidR="009B790B" w:rsidRPr="009B790B" w:rsidRDefault="009B790B" w:rsidP="009B790B">
            <w:pPr>
              <w:pStyle w:val="Overskrift2"/>
            </w:pPr>
            <w:bookmarkStart w:id="40" w:name="_Toc98428756"/>
            <w:r w:rsidRPr="009B790B">
              <w:t>4.4 Entre</w:t>
            </w:r>
            <w:bookmarkEnd w:id="40"/>
          </w:p>
        </w:tc>
      </w:tr>
      <w:tr w:rsidR="009B790B" w:rsidRPr="009B790B" w14:paraId="7831C3F2"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4F2FCF55"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r>
      <w:tr w:rsidR="009B790B" w:rsidRPr="009B790B" w14:paraId="3645FA25" w14:textId="77777777" w:rsidTr="009B790B">
        <w:trPr>
          <w:trHeight w:val="75"/>
        </w:trPr>
        <w:tc>
          <w:tcPr>
            <w:tcW w:w="0" w:type="auto"/>
            <w:tcBorders>
              <w:top w:val="nil"/>
              <w:left w:val="nil"/>
              <w:bottom w:val="nil"/>
              <w:right w:val="nil"/>
            </w:tcBorders>
            <w:shd w:val="clear" w:color="auto" w:fill="auto"/>
            <w:vAlign w:val="bottom"/>
            <w:hideMark/>
          </w:tcPr>
          <w:p w14:paraId="2837137A"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Entre i boenhet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F2ECD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374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74AC7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08A86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3104D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93268F"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3B2B3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F5D31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AF173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1A128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r>
      <w:tr w:rsidR="009B790B" w:rsidRPr="009B790B" w14:paraId="2AA4B41C" w14:textId="77777777" w:rsidTr="009B790B">
        <w:trPr>
          <w:trHeight w:val="75"/>
        </w:trPr>
        <w:tc>
          <w:tcPr>
            <w:tcW w:w="0" w:type="auto"/>
            <w:tcBorders>
              <w:top w:val="nil"/>
              <w:left w:val="nil"/>
              <w:bottom w:val="nil"/>
              <w:right w:val="nil"/>
            </w:tcBorders>
            <w:shd w:val="clear" w:color="auto" w:fill="auto"/>
            <w:vAlign w:val="bottom"/>
            <w:hideMark/>
          </w:tcPr>
          <w:p w14:paraId="359A384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86CF52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057CF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98A2C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AA180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683C6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E1106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4038D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D11A4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EAA41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44DE206" w14:textId="77777777" w:rsidTr="009B790B">
        <w:trPr>
          <w:trHeight w:val="75"/>
        </w:trPr>
        <w:tc>
          <w:tcPr>
            <w:tcW w:w="0" w:type="auto"/>
            <w:gridSpan w:val="10"/>
            <w:tcBorders>
              <w:top w:val="nil"/>
              <w:left w:val="nil"/>
              <w:bottom w:val="nil"/>
              <w:right w:val="nil"/>
            </w:tcBorders>
            <w:shd w:val="clear" w:color="auto" w:fill="auto"/>
            <w:vAlign w:val="bottom"/>
            <w:hideMark/>
          </w:tcPr>
          <w:p w14:paraId="0B9E55CA" w14:textId="77777777" w:rsidR="009B790B" w:rsidRPr="009B790B" w:rsidRDefault="009B790B" w:rsidP="009B790B">
            <w:pPr>
              <w:spacing w:after="24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Entre skal skille det private rom fra det offentlige rom. Det skal være utskiftbare navneskilt til den enkelte beboer ved inngangen til hver bolig. Det skal være mulig å se besøkers ansikt mens døren er lukket, fra både stå- og sittehøyde. Dersom det </w:t>
            </w:r>
            <w:r w:rsidRPr="009B790B">
              <w:rPr>
                <w:rFonts w:ascii="Oslo Sans Office" w:eastAsia="Times New Roman" w:hAnsi="Oslo Sans Office" w:cs="Calibri"/>
                <w:color w:val="000000"/>
                <w:lang w:eastAsia="nb-NO"/>
              </w:rPr>
              <w:lastRenderedPageBreak/>
              <w:t xml:space="preserve">skal installeres callinganlegg, skal det være uten løst rør, med kamera ved hovedinngangen, som er av en slik kvalitet at man klart kan se hvem som står utenfor. Nødvendige stikk og datauttak for callinganlegg monteres. I boliger uten innvendig bod skal det leveres skap med hyller og stang for henging for oppbevaring av sko og yttertøy, med mål 2,0 x 2,4 x 0,6 meter.  Det skal være adgangskontroll. Sikringsskap for boenheten plasseres her. Det skal være plass til garderobespeil. </w:t>
            </w:r>
          </w:p>
        </w:tc>
      </w:tr>
      <w:tr w:rsidR="009B790B" w:rsidRPr="009B790B" w14:paraId="4597C3BB" w14:textId="77777777" w:rsidTr="009B790B">
        <w:trPr>
          <w:trHeight w:val="75"/>
        </w:trPr>
        <w:tc>
          <w:tcPr>
            <w:tcW w:w="0" w:type="auto"/>
            <w:tcBorders>
              <w:top w:val="nil"/>
              <w:left w:val="nil"/>
              <w:bottom w:val="nil"/>
              <w:right w:val="nil"/>
            </w:tcBorders>
            <w:shd w:val="clear" w:color="auto" w:fill="auto"/>
            <w:vAlign w:val="bottom"/>
            <w:hideMark/>
          </w:tcPr>
          <w:p w14:paraId="4AE4F07F" w14:textId="77777777" w:rsidR="009B790B" w:rsidRPr="009B790B" w:rsidRDefault="009B790B" w:rsidP="009B790B">
            <w:pPr>
              <w:spacing w:after="24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BEB1CB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B8830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86628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7EB27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91DF9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3A911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DC3FB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8664E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DA5FB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54286DB" w14:textId="77777777" w:rsidTr="009B790B">
        <w:trPr>
          <w:trHeight w:val="75"/>
        </w:trPr>
        <w:tc>
          <w:tcPr>
            <w:tcW w:w="0" w:type="auto"/>
            <w:gridSpan w:val="10"/>
            <w:tcBorders>
              <w:top w:val="nil"/>
              <w:left w:val="nil"/>
              <w:bottom w:val="nil"/>
              <w:right w:val="nil"/>
            </w:tcBorders>
            <w:shd w:val="clear" w:color="auto" w:fill="auto"/>
            <w:vAlign w:val="bottom"/>
            <w:hideMark/>
          </w:tcPr>
          <w:p w14:paraId="6A3CB040"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r w:rsidRPr="009B790B">
              <w:rPr>
                <w:rFonts w:ascii="Oslo Sans Office" w:eastAsia="Times New Roman" w:hAnsi="Oslo Sans Office" w:cs="Calibri"/>
                <w:i/>
                <w:iCs/>
                <w:color w:val="000000"/>
                <w:sz w:val="20"/>
                <w:szCs w:val="20"/>
                <w:lang w:eastAsia="nb-NO"/>
              </w:rPr>
              <w:t>Avhengig av brukergruppe må det vurderes om det skal innstalleres callinganlegg.</w:t>
            </w:r>
          </w:p>
        </w:tc>
      </w:tr>
      <w:tr w:rsidR="009B790B" w:rsidRPr="009B790B" w14:paraId="796FF851" w14:textId="77777777" w:rsidTr="009B790B">
        <w:trPr>
          <w:trHeight w:val="75"/>
        </w:trPr>
        <w:tc>
          <w:tcPr>
            <w:tcW w:w="0" w:type="auto"/>
            <w:tcBorders>
              <w:top w:val="nil"/>
              <w:left w:val="nil"/>
              <w:bottom w:val="nil"/>
              <w:right w:val="nil"/>
            </w:tcBorders>
            <w:shd w:val="clear" w:color="auto" w:fill="auto"/>
            <w:vAlign w:val="bottom"/>
            <w:hideMark/>
          </w:tcPr>
          <w:p w14:paraId="543C3FD9"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266A3BD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85FF3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9DD57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12742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FE815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B4AE8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98A5F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24F48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C52D8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84F6EB0"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579633D6" w14:textId="77777777" w:rsidR="009B790B" w:rsidRPr="009B790B" w:rsidRDefault="009B790B" w:rsidP="009B790B">
            <w:pPr>
              <w:pStyle w:val="Overskrift1"/>
            </w:pPr>
            <w:bookmarkStart w:id="41" w:name="_Toc98428757"/>
            <w:r w:rsidRPr="009B790B">
              <w:t>5 Fellesarealer</w:t>
            </w:r>
            <w:bookmarkEnd w:id="41"/>
          </w:p>
        </w:tc>
      </w:tr>
      <w:tr w:rsidR="009B790B" w:rsidRPr="009B790B" w14:paraId="33AB028C"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5A561686"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r>
      <w:tr w:rsidR="009B790B" w:rsidRPr="009B790B" w14:paraId="4CBF0E27"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428D95F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59B6671" w14:textId="77777777" w:rsidTr="009B790B">
        <w:trPr>
          <w:trHeight w:val="75"/>
        </w:trPr>
        <w:tc>
          <w:tcPr>
            <w:tcW w:w="0" w:type="auto"/>
            <w:tcBorders>
              <w:top w:val="nil"/>
              <w:left w:val="nil"/>
              <w:bottom w:val="nil"/>
              <w:right w:val="nil"/>
            </w:tcBorders>
            <w:shd w:val="clear" w:color="auto" w:fill="auto"/>
            <w:vAlign w:val="bottom"/>
            <w:hideMark/>
          </w:tcPr>
          <w:p w14:paraId="588EDDCF"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Fellesarealer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040C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714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216EA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E9DDEA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7336B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06A4A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E69D6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30C43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E374D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1069C0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r>
      <w:tr w:rsidR="009B790B" w:rsidRPr="009B790B" w14:paraId="59D9CC65" w14:textId="77777777" w:rsidTr="009B790B">
        <w:trPr>
          <w:trHeight w:val="75"/>
        </w:trPr>
        <w:tc>
          <w:tcPr>
            <w:tcW w:w="0" w:type="auto"/>
            <w:tcBorders>
              <w:top w:val="nil"/>
              <w:left w:val="nil"/>
              <w:bottom w:val="nil"/>
              <w:right w:val="nil"/>
            </w:tcBorders>
            <w:shd w:val="clear" w:color="auto" w:fill="auto"/>
            <w:vAlign w:val="bottom"/>
            <w:hideMark/>
          </w:tcPr>
          <w:p w14:paraId="65B5F0F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FEA191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D217C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E7B1A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97CEA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E0AFD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C7BC8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97673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5FBEB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233CA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A30C9F9" w14:textId="77777777" w:rsidTr="009B790B">
        <w:trPr>
          <w:trHeight w:val="75"/>
        </w:trPr>
        <w:tc>
          <w:tcPr>
            <w:tcW w:w="0" w:type="auto"/>
            <w:gridSpan w:val="10"/>
            <w:tcBorders>
              <w:top w:val="nil"/>
              <w:left w:val="nil"/>
              <w:bottom w:val="nil"/>
              <w:right w:val="nil"/>
            </w:tcBorders>
            <w:shd w:val="clear" w:color="auto" w:fill="auto"/>
            <w:vAlign w:val="bottom"/>
            <w:hideMark/>
          </w:tcPr>
          <w:p w14:paraId="13832BB7"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Det skal ikke monteres åpent tilgjengelige stikk i fellesarealer. Vinduer i fellesarealer skal ikke være åpningsbare for beboere.</w:t>
            </w:r>
          </w:p>
        </w:tc>
      </w:tr>
      <w:tr w:rsidR="009B790B" w:rsidRPr="009B790B" w14:paraId="34F9F9AD" w14:textId="77777777" w:rsidTr="009B790B">
        <w:trPr>
          <w:trHeight w:val="75"/>
        </w:trPr>
        <w:tc>
          <w:tcPr>
            <w:tcW w:w="0" w:type="auto"/>
            <w:tcBorders>
              <w:top w:val="nil"/>
              <w:left w:val="nil"/>
              <w:bottom w:val="nil"/>
              <w:right w:val="nil"/>
            </w:tcBorders>
            <w:shd w:val="clear" w:color="auto" w:fill="auto"/>
            <w:vAlign w:val="bottom"/>
            <w:hideMark/>
          </w:tcPr>
          <w:p w14:paraId="2CC11BAB"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74F2A2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116C3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7072F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F7151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F02BE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D0367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C7853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4EA27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BA8E8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6EB52E7" w14:textId="77777777" w:rsidTr="009B790B">
        <w:trPr>
          <w:trHeight w:val="75"/>
        </w:trPr>
        <w:tc>
          <w:tcPr>
            <w:tcW w:w="0" w:type="auto"/>
            <w:gridSpan w:val="10"/>
            <w:tcBorders>
              <w:top w:val="nil"/>
              <w:left w:val="nil"/>
              <w:bottom w:val="nil"/>
              <w:right w:val="nil"/>
            </w:tcBorders>
            <w:shd w:val="clear" w:color="auto" w:fill="auto"/>
            <w:vAlign w:val="bottom"/>
            <w:hideMark/>
          </w:tcPr>
          <w:p w14:paraId="74EC43A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D5F72D7" w14:textId="77777777" w:rsidTr="009B790B">
        <w:trPr>
          <w:trHeight w:val="75"/>
        </w:trPr>
        <w:tc>
          <w:tcPr>
            <w:tcW w:w="0" w:type="auto"/>
            <w:tcBorders>
              <w:top w:val="nil"/>
              <w:left w:val="nil"/>
              <w:bottom w:val="nil"/>
              <w:right w:val="nil"/>
            </w:tcBorders>
            <w:shd w:val="clear" w:color="auto" w:fill="auto"/>
            <w:vAlign w:val="bottom"/>
            <w:hideMark/>
          </w:tcPr>
          <w:p w14:paraId="2CD8327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151B8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CE068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DC2B1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6E4CA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80669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EC44E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1B7B6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58F3A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884F8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E08DD6A"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11C56D9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F179064"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15231CE1" w14:textId="77777777" w:rsidR="009B790B" w:rsidRPr="009B790B" w:rsidRDefault="009B790B" w:rsidP="009B790B">
            <w:pPr>
              <w:pStyle w:val="Overskrift2"/>
            </w:pPr>
            <w:bookmarkStart w:id="42" w:name="_Toc98428758"/>
            <w:r w:rsidRPr="009B790B">
              <w:t>5.1 Vaskeri</w:t>
            </w:r>
            <w:bookmarkEnd w:id="42"/>
          </w:p>
        </w:tc>
      </w:tr>
      <w:tr w:rsidR="009B790B" w:rsidRPr="009B790B" w14:paraId="3BFF3E15"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460B566C"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r>
      <w:tr w:rsidR="009B790B" w:rsidRPr="009B790B" w14:paraId="0CD59DEB" w14:textId="77777777" w:rsidTr="009B790B">
        <w:trPr>
          <w:trHeight w:val="75"/>
        </w:trPr>
        <w:tc>
          <w:tcPr>
            <w:tcW w:w="0" w:type="auto"/>
            <w:tcBorders>
              <w:top w:val="nil"/>
              <w:left w:val="nil"/>
              <w:bottom w:val="nil"/>
              <w:right w:val="nil"/>
            </w:tcBorders>
            <w:shd w:val="clear" w:color="auto" w:fill="auto"/>
            <w:vAlign w:val="bottom"/>
            <w:hideMark/>
          </w:tcPr>
          <w:p w14:paraId="49FD8518"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Vaskeri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E7BEE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399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93DEA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D105E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DD58D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0A5569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F6D03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49DC7A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0077F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07A1C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r>
      <w:tr w:rsidR="009B790B" w:rsidRPr="009B790B" w14:paraId="10FBE1E4" w14:textId="77777777" w:rsidTr="009B790B">
        <w:trPr>
          <w:trHeight w:val="75"/>
        </w:trPr>
        <w:tc>
          <w:tcPr>
            <w:tcW w:w="0" w:type="auto"/>
            <w:tcBorders>
              <w:top w:val="nil"/>
              <w:left w:val="nil"/>
              <w:bottom w:val="nil"/>
              <w:right w:val="nil"/>
            </w:tcBorders>
            <w:shd w:val="clear" w:color="auto" w:fill="auto"/>
            <w:vAlign w:val="bottom"/>
            <w:hideMark/>
          </w:tcPr>
          <w:p w14:paraId="7A17FF4F"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5AA69B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A6809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A055B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05D35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8A1D8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9BAB3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0461C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26FDD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E5A51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A278EAF" w14:textId="77777777" w:rsidTr="009B790B">
        <w:trPr>
          <w:trHeight w:val="75"/>
        </w:trPr>
        <w:tc>
          <w:tcPr>
            <w:tcW w:w="0" w:type="auto"/>
            <w:gridSpan w:val="10"/>
            <w:tcBorders>
              <w:top w:val="nil"/>
              <w:left w:val="nil"/>
              <w:bottom w:val="nil"/>
              <w:right w:val="nil"/>
            </w:tcBorders>
            <w:shd w:val="clear" w:color="auto" w:fill="auto"/>
            <w:vAlign w:val="bottom"/>
            <w:hideMark/>
          </w:tcPr>
          <w:p w14:paraId="2A159CA7"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For nybygg og totalrehabiliteringsprosjekter skal det i utgangspunktet være opplegg og plass for vask/tørk i boenhetene og derfor ikke etableres vaskeri for felles bruk av beboere. Dersom det ikke er plass i boenhetene og det må etableres vaskerom skal det i vaskeriarealet være generell belysning i tak med automatisk tenning/slokking. Videre skal det være opplegg for vaskemaskiner og tørketromler.</w:t>
            </w:r>
          </w:p>
        </w:tc>
      </w:tr>
      <w:tr w:rsidR="009B790B" w:rsidRPr="009B790B" w14:paraId="3D1E96DC" w14:textId="77777777" w:rsidTr="009B790B">
        <w:trPr>
          <w:trHeight w:val="75"/>
        </w:trPr>
        <w:tc>
          <w:tcPr>
            <w:tcW w:w="0" w:type="auto"/>
            <w:tcBorders>
              <w:top w:val="nil"/>
              <w:left w:val="nil"/>
              <w:bottom w:val="nil"/>
              <w:right w:val="nil"/>
            </w:tcBorders>
            <w:shd w:val="clear" w:color="auto" w:fill="auto"/>
            <w:vAlign w:val="bottom"/>
            <w:hideMark/>
          </w:tcPr>
          <w:p w14:paraId="7A998525"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E95D7C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83A02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5A4785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A9C94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9C2FB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DF67C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9D378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670D2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70815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3743F10" w14:textId="77777777" w:rsidTr="009B790B">
        <w:trPr>
          <w:trHeight w:val="75"/>
        </w:trPr>
        <w:tc>
          <w:tcPr>
            <w:tcW w:w="0" w:type="auto"/>
            <w:gridSpan w:val="10"/>
            <w:tcBorders>
              <w:top w:val="nil"/>
              <w:left w:val="nil"/>
              <w:bottom w:val="nil"/>
              <w:right w:val="nil"/>
            </w:tcBorders>
            <w:shd w:val="clear" w:color="auto" w:fill="auto"/>
            <w:vAlign w:val="bottom"/>
            <w:hideMark/>
          </w:tcPr>
          <w:p w14:paraId="598E4EDC"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r w:rsidRPr="009B790B">
              <w:rPr>
                <w:rFonts w:ascii="Oslo Sans Office" w:eastAsia="Times New Roman" w:hAnsi="Oslo Sans Office" w:cs="Calibri"/>
                <w:i/>
                <w:iCs/>
                <w:color w:val="000000"/>
                <w:sz w:val="20"/>
                <w:szCs w:val="20"/>
                <w:lang w:eastAsia="nb-NO"/>
              </w:rPr>
              <w:t>Behovet for vaskeri må vurderes om nødvendig i det enkelte prosjekt. Merk at det bør ikke være både opplegg og plass for vask/tørk i boenhetene, samtidig med fellesvaskeri. Dimensjonering må avstemmes.</w:t>
            </w:r>
          </w:p>
        </w:tc>
      </w:tr>
      <w:tr w:rsidR="009B790B" w:rsidRPr="009B790B" w14:paraId="0F92D1DF" w14:textId="77777777" w:rsidTr="009B790B">
        <w:trPr>
          <w:trHeight w:val="75"/>
        </w:trPr>
        <w:tc>
          <w:tcPr>
            <w:tcW w:w="0" w:type="auto"/>
            <w:tcBorders>
              <w:top w:val="nil"/>
              <w:left w:val="nil"/>
              <w:bottom w:val="nil"/>
              <w:right w:val="nil"/>
            </w:tcBorders>
            <w:shd w:val="clear" w:color="auto" w:fill="auto"/>
            <w:vAlign w:val="bottom"/>
            <w:hideMark/>
          </w:tcPr>
          <w:p w14:paraId="5DA42D4A"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7E6A5FF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F0C97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6DDDB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E0204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44343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9400B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EB508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7E31A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443940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3D8AA32"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0E8A1F1F" w14:textId="77777777" w:rsidR="009B790B" w:rsidRPr="009B790B" w:rsidRDefault="009B790B" w:rsidP="009B790B">
            <w:pPr>
              <w:pStyle w:val="Overskrift1"/>
            </w:pPr>
            <w:bookmarkStart w:id="43" w:name="_Toc98428759"/>
            <w:r w:rsidRPr="009B790B">
              <w:t>6 Kommunikasjonsareal</w:t>
            </w:r>
            <w:bookmarkEnd w:id="43"/>
          </w:p>
        </w:tc>
      </w:tr>
      <w:tr w:rsidR="009B790B" w:rsidRPr="009B790B" w14:paraId="2BFA322B"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0A063A60"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r>
      <w:tr w:rsidR="009B790B" w:rsidRPr="009B790B" w14:paraId="5836DD37"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3863656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8B32AE4" w14:textId="77777777" w:rsidTr="009B790B">
        <w:trPr>
          <w:trHeight w:val="75"/>
        </w:trPr>
        <w:tc>
          <w:tcPr>
            <w:tcW w:w="0" w:type="auto"/>
            <w:tcBorders>
              <w:top w:val="nil"/>
              <w:left w:val="nil"/>
              <w:bottom w:val="nil"/>
              <w:right w:val="nil"/>
            </w:tcBorders>
            <w:shd w:val="clear" w:color="auto" w:fill="auto"/>
            <w:vAlign w:val="bottom"/>
            <w:hideMark/>
          </w:tcPr>
          <w:p w14:paraId="4BD15FEC"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Hovedinngang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9AB8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396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15A51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26A6D4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EEBFB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3DAC8B"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111AE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41D18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1112E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0FB58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r>
      <w:tr w:rsidR="009B790B" w:rsidRPr="009B790B" w14:paraId="010D0503" w14:textId="77777777" w:rsidTr="009B790B">
        <w:trPr>
          <w:trHeight w:val="75"/>
        </w:trPr>
        <w:tc>
          <w:tcPr>
            <w:tcW w:w="0" w:type="auto"/>
            <w:tcBorders>
              <w:top w:val="nil"/>
              <w:left w:val="nil"/>
              <w:bottom w:val="nil"/>
              <w:right w:val="nil"/>
            </w:tcBorders>
            <w:shd w:val="clear" w:color="auto" w:fill="auto"/>
            <w:vAlign w:val="bottom"/>
            <w:hideMark/>
          </w:tcPr>
          <w:p w14:paraId="0C8177E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DE16AD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CC0A4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B40A2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F686B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9BAAD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F6046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1488E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D53F2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E4228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E34FED1" w14:textId="77777777" w:rsidTr="009B790B">
        <w:trPr>
          <w:trHeight w:val="75"/>
        </w:trPr>
        <w:tc>
          <w:tcPr>
            <w:tcW w:w="0" w:type="auto"/>
            <w:gridSpan w:val="10"/>
            <w:tcBorders>
              <w:top w:val="nil"/>
              <w:left w:val="nil"/>
              <w:bottom w:val="nil"/>
              <w:right w:val="nil"/>
            </w:tcBorders>
            <w:shd w:val="clear" w:color="auto" w:fill="auto"/>
            <w:vAlign w:val="bottom"/>
            <w:hideMark/>
          </w:tcPr>
          <w:p w14:paraId="6B85FC82" w14:textId="763C1843"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Hovedinngangspartiet skal være overbygget. Hovedinngangen skal være mottaksområde for beboere og besøkende og skal være inngang til eventuelle fellesarealer, trapp, heis og korridorer til øvrige arealer. </w:t>
            </w:r>
            <w:r w:rsidR="008E39B2" w:rsidRPr="009B790B">
              <w:rPr>
                <w:rFonts w:ascii="Oslo Sans Office" w:eastAsia="Times New Roman" w:hAnsi="Oslo Sans Office" w:cs="Calibri"/>
                <w:color w:val="000000"/>
                <w:lang w:eastAsia="nb-NO"/>
              </w:rPr>
              <w:t>Dørene skal ha automatisk døråpner, mekanismen skal være lett tilgjengelig også for rullestolbrukere.</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Det skal være:</w:t>
            </w:r>
            <w:r w:rsidRPr="009B790B">
              <w:rPr>
                <w:rFonts w:ascii="Oslo Sans Office" w:eastAsia="Times New Roman" w:hAnsi="Oslo Sans Office" w:cs="Calibri"/>
                <w:color w:val="000000"/>
                <w:lang w:eastAsia="nb-NO"/>
              </w:rPr>
              <w:br/>
              <w:t>- Kjøreadkomst frem til hovedinngang med snuplass for minibuss.</w:t>
            </w:r>
            <w:r w:rsidRPr="009B790B">
              <w:rPr>
                <w:rFonts w:ascii="Oslo Sans Office" w:eastAsia="Times New Roman" w:hAnsi="Oslo Sans Office" w:cs="Calibri"/>
                <w:color w:val="000000"/>
                <w:lang w:eastAsia="nb-NO"/>
              </w:rPr>
              <w:br/>
              <w:t>- Tilstrekkelig plass foran hovedinngang til rullestolbrukere.</w:t>
            </w:r>
            <w:r w:rsidRPr="009B790B">
              <w:rPr>
                <w:rFonts w:ascii="Oslo Sans Office" w:eastAsia="Times New Roman" w:hAnsi="Oslo Sans Office" w:cs="Calibri"/>
                <w:color w:val="000000"/>
                <w:lang w:eastAsia="nb-NO"/>
              </w:rPr>
              <w:br/>
              <w:t>- Takoverbygg på henteplass slik at personforflytning kan skje under tak.</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Følgende fast inventar skal leveres:</w:t>
            </w:r>
            <w:r w:rsidRPr="009B790B">
              <w:rPr>
                <w:rFonts w:ascii="Oslo Sans Office" w:eastAsia="Times New Roman" w:hAnsi="Oslo Sans Office" w:cs="Calibri"/>
                <w:color w:val="000000"/>
                <w:lang w:eastAsia="nb-NO"/>
              </w:rPr>
              <w:br/>
              <w:t>- Betjeningsenhet for lås/adgang dersom aktuelt.</w:t>
            </w:r>
            <w:r w:rsidRPr="009B790B">
              <w:rPr>
                <w:rFonts w:ascii="Oslo Sans Office" w:eastAsia="Times New Roman" w:hAnsi="Oslo Sans Office" w:cs="Calibri"/>
                <w:color w:val="000000"/>
                <w:lang w:eastAsia="nb-NO"/>
              </w:rPr>
              <w:br/>
              <w:t xml:space="preserve">- Porttelefon med angivelse av leilighetsnummer og ekstra tablå som viser kobling </w:t>
            </w:r>
            <w:r w:rsidRPr="009B790B">
              <w:rPr>
                <w:rFonts w:ascii="Oslo Sans Office" w:eastAsia="Times New Roman" w:hAnsi="Oslo Sans Office" w:cs="Calibri"/>
                <w:color w:val="000000"/>
                <w:lang w:eastAsia="nb-NO"/>
              </w:rPr>
              <w:lastRenderedPageBreak/>
              <w:t>mellom leilighetsnummer og leietaker.</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Det må være mulig å skifte dører på enkeltpostkasser ved behov.</w:t>
            </w:r>
            <w:r w:rsidRPr="009B790B">
              <w:rPr>
                <w:rFonts w:ascii="Oslo Sans Office" w:eastAsia="Times New Roman" w:hAnsi="Oslo Sans Office" w:cs="Calibri"/>
                <w:color w:val="000000"/>
                <w:lang w:eastAsia="nb-NO"/>
              </w:rPr>
              <w:br/>
              <w:t xml:space="preserve">Det skal leveres minst 2 nøkler til hver postkasse, ikke systemnøkler. </w:t>
            </w:r>
            <w:r w:rsidRPr="009B790B">
              <w:rPr>
                <w:rFonts w:ascii="Oslo Sans Office" w:eastAsia="Times New Roman" w:hAnsi="Oslo Sans Office" w:cs="Calibri"/>
                <w:color w:val="000000"/>
                <w:lang w:eastAsia="nb-NO"/>
              </w:rPr>
              <w:br/>
              <w:t xml:space="preserve">Det skal det være generell belysning styrt av bevegelsessensor innenfor hovedinngangen. </w:t>
            </w:r>
            <w:r w:rsidRPr="009B790B">
              <w:rPr>
                <w:rFonts w:ascii="Oslo Sans Office" w:eastAsia="Times New Roman" w:hAnsi="Oslo Sans Office" w:cs="Calibri"/>
                <w:color w:val="000000"/>
                <w:lang w:eastAsia="nb-NO"/>
              </w:rPr>
              <w:br/>
              <w:t xml:space="preserve">Det skal være adgangskontroll. </w:t>
            </w:r>
          </w:p>
        </w:tc>
      </w:tr>
      <w:tr w:rsidR="009B790B" w:rsidRPr="009B790B" w14:paraId="0B5EC3EA" w14:textId="77777777" w:rsidTr="009B790B">
        <w:trPr>
          <w:trHeight w:val="75"/>
        </w:trPr>
        <w:tc>
          <w:tcPr>
            <w:tcW w:w="0" w:type="auto"/>
            <w:tcBorders>
              <w:top w:val="nil"/>
              <w:left w:val="nil"/>
              <w:bottom w:val="nil"/>
              <w:right w:val="nil"/>
            </w:tcBorders>
            <w:shd w:val="clear" w:color="auto" w:fill="auto"/>
            <w:vAlign w:val="bottom"/>
            <w:hideMark/>
          </w:tcPr>
          <w:p w14:paraId="2220530C"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4D1EB2E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C1FC9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04214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7E1E6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620FD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05A51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9A0C1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CE877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2F305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5681944" w14:textId="77777777" w:rsidTr="009B790B">
        <w:trPr>
          <w:trHeight w:val="75"/>
        </w:trPr>
        <w:tc>
          <w:tcPr>
            <w:tcW w:w="0" w:type="auto"/>
            <w:gridSpan w:val="10"/>
            <w:tcBorders>
              <w:top w:val="nil"/>
              <w:left w:val="nil"/>
              <w:bottom w:val="nil"/>
              <w:right w:val="nil"/>
            </w:tcBorders>
            <w:shd w:val="clear" w:color="auto" w:fill="auto"/>
            <w:vAlign w:val="bottom"/>
            <w:hideMark/>
          </w:tcPr>
          <w:p w14:paraId="4D8EABF8"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r w:rsidRPr="009B790B">
              <w:rPr>
                <w:rFonts w:ascii="Oslo Sans Office" w:eastAsia="Times New Roman" w:hAnsi="Oslo Sans Office" w:cs="Calibri"/>
                <w:i/>
                <w:iCs/>
                <w:color w:val="000000"/>
                <w:sz w:val="20"/>
                <w:szCs w:val="20"/>
                <w:lang w:eastAsia="nb-NO"/>
              </w:rPr>
              <w:t>Avhengig av hvilken beboergruppe som skal bo i boligene kan det være aktuelt å dele opp inngangsparti slik at det er færre boenheter per inngangsparti.</w:t>
            </w:r>
          </w:p>
        </w:tc>
      </w:tr>
      <w:tr w:rsidR="009B790B" w:rsidRPr="009B790B" w14:paraId="12F7F6AF" w14:textId="77777777" w:rsidTr="009B790B">
        <w:trPr>
          <w:trHeight w:val="75"/>
        </w:trPr>
        <w:tc>
          <w:tcPr>
            <w:tcW w:w="0" w:type="auto"/>
            <w:tcBorders>
              <w:top w:val="nil"/>
              <w:left w:val="nil"/>
              <w:bottom w:val="nil"/>
              <w:right w:val="nil"/>
            </w:tcBorders>
            <w:shd w:val="clear" w:color="auto" w:fill="auto"/>
            <w:vAlign w:val="bottom"/>
            <w:hideMark/>
          </w:tcPr>
          <w:p w14:paraId="359E2D2E"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103811B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0C17F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00E01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A2698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B7A50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42EBE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6138D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CE58D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33D82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0C5AB57"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4DBF58F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AB52092"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7A4B02B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CBA5861"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01AF4A1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27AC1CF" w14:textId="77777777" w:rsidTr="009B790B">
        <w:trPr>
          <w:trHeight w:val="75"/>
        </w:trPr>
        <w:tc>
          <w:tcPr>
            <w:tcW w:w="0" w:type="auto"/>
            <w:tcBorders>
              <w:top w:val="nil"/>
              <w:left w:val="nil"/>
              <w:bottom w:val="nil"/>
              <w:right w:val="nil"/>
            </w:tcBorders>
            <w:shd w:val="clear" w:color="auto" w:fill="auto"/>
            <w:vAlign w:val="bottom"/>
            <w:hideMark/>
          </w:tcPr>
          <w:p w14:paraId="53DD5D07"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Trapp</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6B39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619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640D0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E54C4D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10839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95DC4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314DA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7C53F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AEC85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4934C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367DD4B1" w14:textId="77777777" w:rsidTr="009B790B">
        <w:trPr>
          <w:trHeight w:val="75"/>
        </w:trPr>
        <w:tc>
          <w:tcPr>
            <w:tcW w:w="0" w:type="auto"/>
            <w:tcBorders>
              <w:top w:val="nil"/>
              <w:left w:val="nil"/>
              <w:bottom w:val="nil"/>
              <w:right w:val="nil"/>
            </w:tcBorders>
            <w:shd w:val="clear" w:color="auto" w:fill="auto"/>
            <w:vAlign w:val="bottom"/>
            <w:hideMark/>
          </w:tcPr>
          <w:p w14:paraId="1A6A044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70330F1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D652B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2F6E2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A2836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97ABB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A4104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12655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C68EC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5F34E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AAD6DBA" w14:textId="77777777" w:rsidTr="009B790B">
        <w:trPr>
          <w:trHeight w:val="75"/>
        </w:trPr>
        <w:tc>
          <w:tcPr>
            <w:tcW w:w="0" w:type="auto"/>
            <w:gridSpan w:val="10"/>
            <w:tcBorders>
              <w:top w:val="nil"/>
              <w:left w:val="nil"/>
              <w:bottom w:val="nil"/>
              <w:right w:val="nil"/>
            </w:tcBorders>
            <w:shd w:val="clear" w:color="auto" w:fill="auto"/>
            <w:vAlign w:val="bottom"/>
            <w:hideMark/>
          </w:tcPr>
          <w:p w14:paraId="1455626B"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Hovedtrapper og rømningstrapper utføres med rette løp, tette trinn, hvileplan, vaskekant, sklisikring og 100 mm sokkel i materiale med støydempende effekt.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Rekkverk og håndløper skal føres forbi første og siste trinn, med utforming som forteller at trappen starter og slutter. Det kan gjøres ved at håndløperne flater ut etter første og siste trinn og festes mot vegg eller føres i vinkel rundt hjørne.</w:t>
            </w:r>
          </w:p>
        </w:tc>
      </w:tr>
      <w:tr w:rsidR="009B790B" w:rsidRPr="009B790B" w14:paraId="5ED784A2" w14:textId="77777777" w:rsidTr="009B790B">
        <w:trPr>
          <w:trHeight w:val="75"/>
        </w:trPr>
        <w:tc>
          <w:tcPr>
            <w:tcW w:w="0" w:type="auto"/>
            <w:tcBorders>
              <w:top w:val="nil"/>
              <w:left w:val="nil"/>
              <w:bottom w:val="nil"/>
              <w:right w:val="nil"/>
            </w:tcBorders>
            <w:shd w:val="clear" w:color="auto" w:fill="auto"/>
            <w:vAlign w:val="bottom"/>
            <w:hideMark/>
          </w:tcPr>
          <w:p w14:paraId="5A573DA7"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FE51BA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62329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3C177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5DCC4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72D6F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AEE39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5E8B9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1E41B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CB570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B92AA84" w14:textId="77777777" w:rsidTr="009B790B">
        <w:trPr>
          <w:trHeight w:val="75"/>
        </w:trPr>
        <w:tc>
          <w:tcPr>
            <w:tcW w:w="0" w:type="auto"/>
            <w:gridSpan w:val="10"/>
            <w:tcBorders>
              <w:top w:val="nil"/>
              <w:left w:val="nil"/>
              <w:bottom w:val="nil"/>
              <w:right w:val="nil"/>
            </w:tcBorders>
            <w:shd w:val="clear" w:color="auto" w:fill="auto"/>
            <w:vAlign w:val="bottom"/>
            <w:hideMark/>
          </w:tcPr>
          <w:p w14:paraId="0D081EC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AF73D5E" w14:textId="77777777" w:rsidTr="009B790B">
        <w:trPr>
          <w:trHeight w:val="75"/>
        </w:trPr>
        <w:tc>
          <w:tcPr>
            <w:tcW w:w="0" w:type="auto"/>
            <w:tcBorders>
              <w:top w:val="nil"/>
              <w:left w:val="nil"/>
              <w:bottom w:val="nil"/>
              <w:right w:val="nil"/>
            </w:tcBorders>
            <w:shd w:val="clear" w:color="auto" w:fill="auto"/>
            <w:vAlign w:val="bottom"/>
            <w:hideMark/>
          </w:tcPr>
          <w:p w14:paraId="14A4501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A1366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B1FD0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44616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58F22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4D835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B3EED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DF0A0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90402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F9E5F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E54E8EE"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79FA31C9" w14:textId="77777777" w:rsidR="009B790B" w:rsidRPr="009B790B" w:rsidRDefault="009B790B" w:rsidP="009B790B">
            <w:pPr>
              <w:pStyle w:val="Overskrift1"/>
            </w:pPr>
            <w:bookmarkStart w:id="44" w:name="_Toc98428760"/>
            <w:r w:rsidRPr="009B790B">
              <w:t>7 Støtteareal</w:t>
            </w:r>
            <w:bookmarkEnd w:id="44"/>
          </w:p>
        </w:tc>
      </w:tr>
      <w:tr w:rsidR="009B790B" w:rsidRPr="009B790B" w14:paraId="3057C74F"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6A789E24"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r>
      <w:tr w:rsidR="009B790B" w:rsidRPr="009B790B" w14:paraId="59FB6433"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328601A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7C3C9F5" w14:textId="77777777" w:rsidTr="009B790B">
        <w:trPr>
          <w:trHeight w:val="75"/>
        </w:trPr>
        <w:tc>
          <w:tcPr>
            <w:tcW w:w="0" w:type="auto"/>
            <w:tcBorders>
              <w:top w:val="nil"/>
              <w:left w:val="nil"/>
              <w:bottom w:val="nil"/>
              <w:right w:val="nil"/>
            </w:tcBorders>
            <w:shd w:val="clear" w:color="auto" w:fill="auto"/>
            <w:vAlign w:val="bottom"/>
            <w:hideMark/>
          </w:tcPr>
          <w:p w14:paraId="1C3FD943"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Personalgarderobe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EA5E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1684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B02C9F"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AC9A1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A0456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192C96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4601A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B9960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BDF6F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B7584F"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53732596" w14:textId="77777777" w:rsidTr="009B790B">
        <w:trPr>
          <w:trHeight w:val="75"/>
        </w:trPr>
        <w:tc>
          <w:tcPr>
            <w:tcW w:w="0" w:type="auto"/>
            <w:tcBorders>
              <w:top w:val="nil"/>
              <w:left w:val="nil"/>
              <w:bottom w:val="nil"/>
              <w:right w:val="nil"/>
            </w:tcBorders>
            <w:shd w:val="clear" w:color="auto" w:fill="auto"/>
            <w:vAlign w:val="bottom"/>
            <w:hideMark/>
          </w:tcPr>
          <w:p w14:paraId="6D278E3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1871E5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A37A9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A3F42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D9BC6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1DA58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639A9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2E39F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72B20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25066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6F80CDF" w14:textId="77777777" w:rsidTr="009B790B">
        <w:trPr>
          <w:trHeight w:val="75"/>
        </w:trPr>
        <w:tc>
          <w:tcPr>
            <w:tcW w:w="0" w:type="auto"/>
            <w:gridSpan w:val="10"/>
            <w:tcBorders>
              <w:top w:val="nil"/>
              <w:left w:val="nil"/>
              <w:bottom w:val="nil"/>
              <w:right w:val="nil"/>
            </w:tcBorders>
            <w:shd w:val="clear" w:color="auto" w:fill="auto"/>
            <w:vAlign w:val="bottom"/>
            <w:hideMark/>
          </w:tcPr>
          <w:p w14:paraId="0375BD9E" w14:textId="794B0B4C"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Personalgarderobene plasseres hensiktsmessig med tanke på intern kommunikasjon og sykkelparkering. Garderobene skal være universelt utformet.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 xml:space="preserve">Det skal være garderobeanlegg med dusj og toalett dimensjonert for personalgruppen.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 xml:space="preserve">Garderobeanlegget skal bestå av 2 sett med garderober.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 xml:space="preserve">Det skal være tilgang på minst ett toalett med universell utforming og dusj fra hver garderobe. </w:t>
            </w:r>
            <w:r w:rsidRPr="009B790B">
              <w:rPr>
                <w:rFonts w:ascii="Oslo Sans Office" w:eastAsia="Times New Roman" w:hAnsi="Oslo Sans Office" w:cs="Calibri"/>
                <w:color w:val="000000"/>
                <w:lang w:eastAsia="nb-NO"/>
              </w:rPr>
              <w:br/>
              <w:t xml:space="preserve">Dusj på universelt utformet toalett utformes slik at vannsprut ut i rommet unngås. </w:t>
            </w:r>
            <w:r w:rsidRPr="009B790B">
              <w:rPr>
                <w:rFonts w:ascii="Oslo Sans Office" w:eastAsia="Times New Roman" w:hAnsi="Oslo Sans Office" w:cs="Calibri"/>
                <w:color w:val="000000"/>
                <w:lang w:eastAsia="nb-NO"/>
              </w:rPr>
              <w:br/>
              <w:t xml:space="preserve">Dusj leveres i henhold til krav til dusjanlegg.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 xml:space="preserve">Det skal leveres et antall låsbare skap (kombinasjon av halvskap og helskap) dimensjonert for at alle ansatte skal ha tilgang til et låsbart skap i garderoben når de er på jobb.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Følgende fast inventar skal leveres:</w:t>
            </w:r>
            <w:r w:rsidRPr="009B790B">
              <w:rPr>
                <w:rFonts w:ascii="Oslo Sans Office" w:eastAsia="Times New Roman" w:hAnsi="Oslo Sans Office" w:cs="Calibri"/>
                <w:color w:val="000000"/>
                <w:lang w:eastAsia="nb-NO"/>
              </w:rPr>
              <w:br/>
              <w:t>- Garderobeskap; robuste, i helsveiset stål med ekstra forsterkning i skrog, dører og hengsler.</w:t>
            </w:r>
            <w:r w:rsidR="00E92D63">
              <w:rPr>
                <w:rFonts w:ascii="Oslo Sans Office" w:eastAsia="Times New Roman" w:hAnsi="Oslo Sans Office" w:cs="Calibri"/>
                <w:color w:val="000000"/>
                <w:lang w:eastAsia="nb-NO"/>
              </w:rPr>
              <w:t xml:space="preserve"> </w:t>
            </w:r>
            <w:r w:rsidRPr="009B790B">
              <w:rPr>
                <w:rFonts w:ascii="Oslo Sans Office" w:eastAsia="Times New Roman" w:hAnsi="Oslo Sans Office" w:cs="Calibri"/>
                <w:color w:val="000000"/>
                <w:lang w:eastAsia="nb-NO"/>
              </w:rPr>
              <w:t xml:space="preserve">Stålskapene skal ha dører med innfelt mdf. eller tilsvarende og høytrykkslaminat, klinke for hengelås, sokkel og skråtak. Gummidempere og dørstopper i dør.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lastRenderedPageBreak/>
              <w:br/>
              <w:t xml:space="preserve">Luftespalte i frontlister. Minimum bredde 30 cm. </w:t>
            </w:r>
            <w:r w:rsidRPr="009B790B">
              <w:rPr>
                <w:rFonts w:ascii="Oslo Sans Office" w:eastAsia="Times New Roman" w:hAnsi="Oslo Sans Office" w:cs="Calibri"/>
                <w:color w:val="000000"/>
                <w:lang w:eastAsia="nb-NO"/>
              </w:rPr>
              <w:br/>
              <w:t>- Knaggrekke for oppheng og tørk av ytterklær</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 xml:space="preserve">Det skal monteres minst 1 stikk ved speil i garderoben, tilgjengelig fra sittende stilling.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Dimensjonering av garderobeanlegg med tilhørende dusj og toalett må vurderes avhengig av antall ansatte, om det skal skiftes til arbeidstøy, om det er kantinepersonale, osv.</w:t>
            </w:r>
          </w:p>
        </w:tc>
      </w:tr>
      <w:tr w:rsidR="009B790B" w:rsidRPr="009B790B" w14:paraId="24322CC6" w14:textId="77777777" w:rsidTr="009B790B">
        <w:trPr>
          <w:trHeight w:val="75"/>
        </w:trPr>
        <w:tc>
          <w:tcPr>
            <w:tcW w:w="0" w:type="auto"/>
            <w:tcBorders>
              <w:top w:val="nil"/>
              <w:left w:val="nil"/>
              <w:bottom w:val="nil"/>
              <w:right w:val="nil"/>
            </w:tcBorders>
            <w:shd w:val="clear" w:color="auto" w:fill="auto"/>
            <w:vAlign w:val="bottom"/>
            <w:hideMark/>
          </w:tcPr>
          <w:p w14:paraId="0512A2E1"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6FF396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48F51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EF255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780DB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B2E52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0E8BC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13F22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3DC53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C3D0E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075342F" w14:textId="77777777" w:rsidTr="009B790B">
        <w:trPr>
          <w:trHeight w:val="75"/>
        </w:trPr>
        <w:tc>
          <w:tcPr>
            <w:tcW w:w="0" w:type="auto"/>
            <w:gridSpan w:val="10"/>
            <w:tcBorders>
              <w:top w:val="nil"/>
              <w:left w:val="nil"/>
              <w:bottom w:val="nil"/>
              <w:right w:val="nil"/>
            </w:tcBorders>
            <w:shd w:val="clear" w:color="auto" w:fill="auto"/>
            <w:vAlign w:val="bottom"/>
            <w:hideMark/>
          </w:tcPr>
          <w:p w14:paraId="33EC6F4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6D2A261" w14:textId="77777777" w:rsidTr="009B790B">
        <w:trPr>
          <w:trHeight w:val="75"/>
        </w:trPr>
        <w:tc>
          <w:tcPr>
            <w:tcW w:w="0" w:type="auto"/>
            <w:tcBorders>
              <w:top w:val="nil"/>
              <w:left w:val="nil"/>
              <w:bottom w:val="nil"/>
              <w:right w:val="nil"/>
            </w:tcBorders>
            <w:shd w:val="clear" w:color="auto" w:fill="auto"/>
            <w:vAlign w:val="bottom"/>
            <w:hideMark/>
          </w:tcPr>
          <w:p w14:paraId="7B5FB68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EB4A5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90B77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DB165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F5C83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0F15D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C5989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7AED1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E71D5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5E82F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3B7EB83"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69AC57F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DC285C8"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11D2C454" w14:textId="77777777" w:rsidR="009B790B" w:rsidRPr="009B790B" w:rsidRDefault="009B790B" w:rsidP="009B790B">
            <w:pPr>
              <w:pStyle w:val="Overskrift2"/>
            </w:pPr>
            <w:bookmarkStart w:id="45" w:name="_Toc98428761"/>
            <w:r w:rsidRPr="009B790B">
              <w:t>7.1 Lager</w:t>
            </w:r>
            <w:bookmarkEnd w:id="45"/>
          </w:p>
        </w:tc>
      </w:tr>
      <w:tr w:rsidR="009B790B" w:rsidRPr="009B790B" w14:paraId="4DAB03EF"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0A933D80"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r>
      <w:tr w:rsidR="009B790B" w:rsidRPr="009B790B" w14:paraId="53AC05F5" w14:textId="77777777" w:rsidTr="009B790B">
        <w:trPr>
          <w:trHeight w:val="75"/>
        </w:trPr>
        <w:tc>
          <w:tcPr>
            <w:tcW w:w="0" w:type="auto"/>
            <w:tcBorders>
              <w:top w:val="nil"/>
              <w:left w:val="nil"/>
              <w:bottom w:val="nil"/>
              <w:right w:val="nil"/>
            </w:tcBorders>
            <w:shd w:val="clear" w:color="auto" w:fill="auto"/>
            <w:vAlign w:val="bottom"/>
            <w:hideMark/>
          </w:tcPr>
          <w:p w14:paraId="34C2B6A6"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Bod for huseier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5DB7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392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204F6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93C61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24253F"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B5AC2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99BB2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AD3AC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B5CBDF"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5B1E7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r>
      <w:tr w:rsidR="009B790B" w:rsidRPr="009B790B" w14:paraId="129560F9" w14:textId="77777777" w:rsidTr="009B790B">
        <w:trPr>
          <w:trHeight w:val="75"/>
        </w:trPr>
        <w:tc>
          <w:tcPr>
            <w:tcW w:w="0" w:type="auto"/>
            <w:tcBorders>
              <w:top w:val="nil"/>
              <w:left w:val="nil"/>
              <w:bottom w:val="nil"/>
              <w:right w:val="nil"/>
            </w:tcBorders>
            <w:shd w:val="clear" w:color="auto" w:fill="auto"/>
            <w:vAlign w:val="bottom"/>
            <w:hideMark/>
          </w:tcPr>
          <w:p w14:paraId="096D5C3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377D6D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79D1A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6D659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DFFF5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548FF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24CAC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8332E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F443A6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82737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9494A3C" w14:textId="77777777" w:rsidTr="009B790B">
        <w:trPr>
          <w:trHeight w:val="75"/>
        </w:trPr>
        <w:tc>
          <w:tcPr>
            <w:tcW w:w="0" w:type="auto"/>
            <w:gridSpan w:val="10"/>
            <w:tcBorders>
              <w:top w:val="nil"/>
              <w:left w:val="nil"/>
              <w:bottom w:val="nil"/>
              <w:right w:val="nil"/>
            </w:tcBorders>
            <w:shd w:val="clear" w:color="auto" w:fill="auto"/>
            <w:vAlign w:val="bottom"/>
            <w:hideMark/>
          </w:tcPr>
          <w:p w14:paraId="07B5ECC7" w14:textId="4B73960E"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For oppbevaring av utstyr til drift av bygget.</w:t>
            </w:r>
            <w:r w:rsidR="00EF492F">
              <w:rPr>
                <w:rFonts w:ascii="Oslo Sans Office" w:eastAsia="Times New Roman" w:hAnsi="Oslo Sans Office" w:cs="Calibri"/>
                <w:color w:val="000000"/>
                <w:lang w:eastAsia="nb-NO"/>
              </w:rPr>
              <w:t xml:space="preserve"> </w:t>
            </w:r>
            <w:r w:rsidRPr="009B790B">
              <w:rPr>
                <w:rFonts w:ascii="Oslo Sans Office" w:eastAsia="Times New Roman" w:hAnsi="Oslo Sans Office" w:cs="Calibri"/>
                <w:color w:val="000000"/>
                <w:lang w:eastAsia="nb-NO"/>
              </w:rPr>
              <w:t>Plasseres som del av felles bodanlegg.</w:t>
            </w:r>
          </w:p>
        </w:tc>
      </w:tr>
      <w:tr w:rsidR="009B790B" w:rsidRPr="009B790B" w14:paraId="4CEA18F4" w14:textId="77777777" w:rsidTr="009B790B">
        <w:trPr>
          <w:trHeight w:val="75"/>
        </w:trPr>
        <w:tc>
          <w:tcPr>
            <w:tcW w:w="0" w:type="auto"/>
            <w:tcBorders>
              <w:top w:val="nil"/>
              <w:left w:val="nil"/>
              <w:bottom w:val="nil"/>
              <w:right w:val="nil"/>
            </w:tcBorders>
            <w:shd w:val="clear" w:color="auto" w:fill="auto"/>
            <w:vAlign w:val="bottom"/>
            <w:hideMark/>
          </w:tcPr>
          <w:p w14:paraId="3BB1C5A0"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2DF75F3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0BD35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B8543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840CD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EC55E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A9B1E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19C88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2F8B7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05F73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031476A" w14:textId="77777777" w:rsidTr="009B790B">
        <w:trPr>
          <w:trHeight w:val="75"/>
        </w:trPr>
        <w:tc>
          <w:tcPr>
            <w:tcW w:w="0" w:type="auto"/>
            <w:gridSpan w:val="10"/>
            <w:tcBorders>
              <w:top w:val="nil"/>
              <w:left w:val="nil"/>
              <w:bottom w:val="nil"/>
              <w:right w:val="nil"/>
            </w:tcBorders>
            <w:shd w:val="clear" w:color="auto" w:fill="auto"/>
            <w:vAlign w:val="bottom"/>
            <w:hideMark/>
          </w:tcPr>
          <w:p w14:paraId="4BCC1AE9"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r w:rsidRPr="009B790B">
              <w:rPr>
                <w:rFonts w:ascii="Oslo Sans Office" w:eastAsia="Times New Roman" w:hAnsi="Oslo Sans Office" w:cs="Calibri"/>
                <w:i/>
                <w:iCs/>
                <w:color w:val="000000"/>
                <w:sz w:val="20"/>
                <w:szCs w:val="20"/>
                <w:lang w:eastAsia="nb-NO"/>
              </w:rPr>
              <w:t>Aktuelt å stille som krav når kommunen selv skal drifte bygget. Vurderes i prosjektet før konkurransen legges ut.</w:t>
            </w:r>
          </w:p>
        </w:tc>
      </w:tr>
      <w:tr w:rsidR="009B790B" w:rsidRPr="009B790B" w14:paraId="100D70FA" w14:textId="77777777" w:rsidTr="009B790B">
        <w:trPr>
          <w:trHeight w:val="75"/>
        </w:trPr>
        <w:tc>
          <w:tcPr>
            <w:tcW w:w="0" w:type="auto"/>
            <w:tcBorders>
              <w:top w:val="nil"/>
              <w:left w:val="nil"/>
              <w:bottom w:val="nil"/>
              <w:right w:val="nil"/>
            </w:tcBorders>
            <w:shd w:val="clear" w:color="auto" w:fill="auto"/>
            <w:vAlign w:val="bottom"/>
            <w:hideMark/>
          </w:tcPr>
          <w:p w14:paraId="2D8DA77E"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2E5F5B8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46F9D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EBCF5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7D86A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3A3BD4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A0923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A1586B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DE12A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7EEB1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88A7C17"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6EB3F35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C7082CF"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43C73607" w14:textId="77777777" w:rsidR="009B790B" w:rsidRPr="009B790B" w:rsidRDefault="009B790B" w:rsidP="009B790B">
            <w:pPr>
              <w:pStyle w:val="Overskrift2"/>
            </w:pPr>
            <w:bookmarkStart w:id="46" w:name="_Toc98428762"/>
            <w:r w:rsidRPr="009B790B">
              <w:t>7.2 Renhold</w:t>
            </w:r>
            <w:bookmarkEnd w:id="46"/>
          </w:p>
        </w:tc>
      </w:tr>
      <w:tr w:rsidR="009B790B" w:rsidRPr="009B790B" w14:paraId="0F40281E"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135717FE"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r>
      <w:tr w:rsidR="009B790B" w:rsidRPr="009B790B" w14:paraId="2DCE59A2" w14:textId="77777777" w:rsidTr="009B790B">
        <w:trPr>
          <w:trHeight w:val="75"/>
        </w:trPr>
        <w:tc>
          <w:tcPr>
            <w:tcW w:w="0" w:type="auto"/>
            <w:tcBorders>
              <w:top w:val="nil"/>
              <w:left w:val="nil"/>
              <w:bottom w:val="nil"/>
              <w:right w:val="nil"/>
            </w:tcBorders>
            <w:shd w:val="clear" w:color="auto" w:fill="auto"/>
            <w:vAlign w:val="bottom"/>
            <w:hideMark/>
          </w:tcPr>
          <w:p w14:paraId="2B4FCD42"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Bøttekott</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225F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391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F6FEB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95D29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BC181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F3DC4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A57628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56C4FE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422FD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1329D6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r>
      <w:tr w:rsidR="009B790B" w:rsidRPr="009B790B" w14:paraId="1A3CC317" w14:textId="77777777" w:rsidTr="009B790B">
        <w:trPr>
          <w:trHeight w:val="75"/>
        </w:trPr>
        <w:tc>
          <w:tcPr>
            <w:tcW w:w="0" w:type="auto"/>
            <w:tcBorders>
              <w:top w:val="nil"/>
              <w:left w:val="nil"/>
              <w:bottom w:val="nil"/>
              <w:right w:val="nil"/>
            </w:tcBorders>
            <w:shd w:val="clear" w:color="auto" w:fill="auto"/>
            <w:vAlign w:val="bottom"/>
            <w:hideMark/>
          </w:tcPr>
          <w:p w14:paraId="6051591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BD2CA6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AA9F9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BA229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CE3C3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EA0F9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659B8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0C6B4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7D39F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25C67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B5644F8" w14:textId="77777777" w:rsidTr="009B790B">
        <w:trPr>
          <w:trHeight w:val="75"/>
        </w:trPr>
        <w:tc>
          <w:tcPr>
            <w:tcW w:w="0" w:type="auto"/>
            <w:gridSpan w:val="10"/>
            <w:tcBorders>
              <w:top w:val="nil"/>
              <w:left w:val="nil"/>
              <w:bottom w:val="nil"/>
              <w:right w:val="nil"/>
            </w:tcBorders>
            <w:shd w:val="clear" w:color="auto" w:fill="auto"/>
            <w:vAlign w:val="bottom"/>
            <w:hideMark/>
          </w:tcPr>
          <w:p w14:paraId="281511BD" w14:textId="6421C08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Ordinære utleieboliger i nybygg eller totalrehabilitering skal ha vaskesentral</w:t>
            </w:r>
            <w:r w:rsidR="0085199E">
              <w:rPr>
                <w:rFonts w:ascii="Oslo Sans Office" w:eastAsia="Times New Roman" w:hAnsi="Oslo Sans Office" w:cs="Calibri"/>
                <w:color w:val="000000"/>
                <w:lang w:eastAsia="nb-NO"/>
              </w:rPr>
              <w:t xml:space="preserve"> </w:t>
            </w:r>
            <w:r w:rsidRPr="009B790B">
              <w:rPr>
                <w:rFonts w:ascii="Oslo Sans Office" w:eastAsia="Times New Roman" w:hAnsi="Oslo Sans Office" w:cs="Calibri"/>
                <w:color w:val="000000"/>
                <w:lang w:eastAsia="nb-NO"/>
              </w:rPr>
              <w:t>/</w:t>
            </w:r>
            <w:r w:rsidR="0085199E">
              <w:rPr>
                <w:rFonts w:ascii="Oslo Sans Office" w:eastAsia="Times New Roman" w:hAnsi="Oslo Sans Office" w:cs="Calibri"/>
                <w:color w:val="000000"/>
                <w:lang w:eastAsia="nb-NO"/>
              </w:rPr>
              <w:t xml:space="preserve"> </w:t>
            </w:r>
            <w:r w:rsidRPr="009B790B">
              <w:rPr>
                <w:rFonts w:ascii="Oslo Sans Office" w:eastAsia="Times New Roman" w:hAnsi="Oslo Sans Office" w:cs="Calibri"/>
                <w:color w:val="000000"/>
                <w:lang w:eastAsia="nb-NO"/>
              </w:rPr>
              <w:t xml:space="preserve">større bøttekott for oppbevaring av utstyr til renhold av fellesarealer.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 xml:space="preserve">Rommet skal ha kaldt og varmt vann og utslagsvask for vaskebøtter.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 xml:space="preserve">Rommet skal være stort nok til å oppbevare 1- 2 vasketraller, avhengig av byggets størrelse, samt plass for oppbevaring vaskemidler og annet renholdsutstyr.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 xml:space="preserve">Dersom bygget har kjeller under, med adkomst til flere oppganger, skal vaskesentralen være plassert i kjeller.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Dersom bygget har flere oppganger, og det ikke er enkel tilgang fra bøttekott/rom til de enkelte oppgangene, skal det i det aktuelle prosjekt vurderes om det bør være to eller flere bøttekott/rom.</w:t>
            </w:r>
          </w:p>
        </w:tc>
      </w:tr>
      <w:tr w:rsidR="009B790B" w:rsidRPr="009B790B" w14:paraId="171A1074" w14:textId="77777777" w:rsidTr="009B790B">
        <w:trPr>
          <w:trHeight w:val="75"/>
        </w:trPr>
        <w:tc>
          <w:tcPr>
            <w:tcW w:w="0" w:type="auto"/>
            <w:tcBorders>
              <w:top w:val="nil"/>
              <w:left w:val="nil"/>
              <w:bottom w:val="nil"/>
              <w:right w:val="nil"/>
            </w:tcBorders>
            <w:shd w:val="clear" w:color="auto" w:fill="auto"/>
            <w:vAlign w:val="bottom"/>
            <w:hideMark/>
          </w:tcPr>
          <w:p w14:paraId="47A0B89B"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7BD6FC5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9B238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AF5D3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98F3E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D0FAA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2D5C9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46115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13A2B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57746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FC3F58F" w14:textId="77777777" w:rsidTr="009B790B">
        <w:trPr>
          <w:trHeight w:val="75"/>
        </w:trPr>
        <w:tc>
          <w:tcPr>
            <w:tcW w:w="0" w:type="auto"/>
            <w:gridSpan w:val="10"/>
            <w:tcBorders>
              <w:top w:val="nil"/>
              <w:left w:val="nil"/>
              <w:bottom w:val="nil"/>
              <w:right w:val="nil"/>
            </w:tcBorders>
            <w:shd w:val="clear" w:color="auto" w:fill="auto"/>
            <w:vAlign w:val="bottom"/>
            <w:hideMark/>
          </w:tcPr>
          <w:p w14:paraId="5DF5F4FA"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r w:rsidRPr="009B790B">
              <w:rPr>
                <w:rFonts w:ascii="Oslo Sans Office" w:eastAsia="Times New Roman" w:hAnsi="Oslo Sans Office" w:cs="Calibri"/>
                <w:i/>
                <w:iCs/>
                <w:color w:val="000000"/>
                <w:sz w:val="20"/>
                <w:szCs w:val="20"/>
                <w:lang w:eastAsia="nb-NO"/>
              </w:rPr>
              <w:t>Det må vurderes i det enkelte prosjekt hvorvidt det er nødvendig med bøttekott, avhengig av hvordan renhold er tenkt lagt opp.</w:t>
            </w:r>
          </w:p>
        </w:tc>
      </w:tr>
      <w:tr w:rsidR="009B790B" w:rsidRPr="009B790B" w14:paraId="3ED664A0" w14:textId="77777777" w:rsidTr="009B790B">
        <w:trPr>
          <w:trHeight w:val="75"/>
        </w:trPr>
        <w:tc>
          <w:tcPr>
            <w:tcW w:w="0" w:type="auto"/>
            <w:tcBorders>
              <w:top w:val="nil"/>
              <w:left w:val="nil"/>
              <w:bottom w:val="nil"/>
              <w:right w:val="nil"/>
            </w:tcBorders>
            <w:shd w:val="clear" w:color="auto" w:fill="auto"/>
            <w:vAlign w:val="bottom"/>
            <w:hideMark/>
          </w:tcPr>
          <w:p w14:paraId="5BB04783"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14B4614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03CD5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E9241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1AB45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853E9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BF815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D2004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61B8F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021B1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7E20DDB"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41DF202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4566657"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263A442E" w14:textId="77777777" w:rsidR="009B790B" w:rsidRPr="009B790B" w:rsidRDefault="009B790B" w:rsidP="009B790B">
            <w:pPr>
              <w:pStyle w:val="Overskrift2"/>
            </w:pPr>
            <w:bookmarkStart w:id="47" w:name="_Toc98428763"/>
            <w:r w:rsidRPr="009B790B">
              <w:t>7.3 Tekniske rom</w:t>
            </w:r>
            <w:bookmarkEnd w:id="47"/>
          </w:p>
        </w:tc>
      </w:tr>
      <w:tr w:rsidR="009B790B" w:rsidRPr="009B790B" w14:paraId="31A42A67"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21A0D1FA"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r>
      <w:tr w:rsidR="009B790B" w:rsidRPr="009B790B" w14:paraId="17D034A2" w14:textId="77777777" w:rsidTr="009B790B">
        <w:trPr>
          <w:trHeight w:val="75"/>
        </w:trPr>
        <w:tc>
          <w:tcPr>
            <w:tcW w:w="0" w:type="auto"/>
            <w:tcBorders>
              <w:top w:val="nil"/>
              <w:left w:val="nil"/>
              <w:bottom w:val="nil"/>
              <w:right w:val="nil"/>
            </w:tcBorders>
            <w:shd w:val="clear" w:color="auto" w:fill="auto"/>
            <w:vAlign w:val="bottom"/>
            <w:hideMark/>
          </w:tcPr>
          <w:p w14:paraId="01FB8F4F"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Ventilasjonsrom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B56DAB"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33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D3CF3C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6185D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65873C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5F727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AB7F84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EBCB7F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E9BE4B"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3614F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04BBB775" w14:textId="77777777" w:rsidTr="009B790B">
        <w:trPr>
          <w:trHeight w:val="75"/>
        </w:trPr>
        <w:tc>
          <w:tcPr>
            <w:tcW w:w="0" w:type="auto"/>
            <w:tcBorders>
              <w:top w:val="nil"/>
              <w:left w:val="nil"/>
              <w:bottom w:val="nil"/>
              <w:right w:val="nil"/>
            </w:tcBorders>
            <w:shd w:val="clear" w:color="auto" w:fill="auto"/>
            <w:vAlign w:val="bottom"/>
            <w:hideMark/>
          </w:tcPr>
          <w:p w14:paraId="297FF4F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CE5272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1B0BC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A0D07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6AAED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C3264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9F80E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1FF57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193CF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43811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8C0E91B" w14:textId="77777777" w:rsidTr="009B790B">
        <w:trPr>
          <w:trHeight w:val="75"/>
        </w:trPr>
        <w:tc>
          <w:tcPr>
            <w:tcW w:w="0" w:type="auto"/>
            <w:gridSpan w:val="10"/>
            <w:tcBorders>
              <w:top w:val="nil"/>
              <w:left w:val="nil"/>
              <w:bottom w:val="nil"/>
              <w:right w:val="nil"/>
            </w:tcBorders>
            <w:shd w:val="clear" w:color="auto" w:fill="auto"/>
            <w:vAlign w:val="bottom"/>
            <w:hideMark/>
          </w:tcPr>
          <w:p w14:paraId="3079B927" w14:textId="0AE8246E"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Rom for ventilasjonsaggregater, automatikktavler etc.</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Det skal være enkel tilkomst med større komponenter utenfra samt for daglig drift og vedlikehold.</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lastRenderedPageBreak/>
              <w:t>Det skal være rustfri utslagsvask med bøtterist (med plass til 10 l bøtte), blandebatteri, slangekran m/spyleslange og slangeholder og sluk i gulv.</w:t>
            </w:r>
            <w:r w:rsidRPr="009B790B">
              <w:rPr>
                <w:rFonts w:ascii="Oslo Sans Office" w:eastAsia="Times New Roman" w:hAnsi="Oslo Sans Office" w:cs="Calibri"/>
                <w:color w:val="000000"/>
                <w:lang w:eastAsia="nb-NO"/>
              </w:rPr>
              <w:br/>
              <w:t>Det skal være adgangskontroll.</w:t>
            </w:r>
            <w:r w:rsidRPr="009B790B">
              <w:rPr>
                <w:rFonts w:ascii="Oslo Sans Office" w:eastAsia="Times New Roman" w:hAnsi="Oslo Sans Office" w:cs="Calibri"/>
                <w:color w:val="000000"/>
                <w:lang w:eastAsia="nb-NO"/>
              </w:rPr>
              <w:br/>
              <w:t>Det skal monteres nødvendige stikk for utstyr i rommet, samt 2 ekstra stikk. Det skal være tilstrekkelig datauttak i rommet for sentral styring av anlegg.</w:t>
            </w:r>
            <w:r w:rsidRPr="009B790B">
              <w:rPr>
                <w:rFonts w:ascii="Oslo Sans Office" w:eastAsia="Times New Roman" w:hAnsi="Oslo Sans Office" w:cs="Calibri"/>
                <w:color w:val="000000"/>
                <w:lang w:eastAsia="nb-NO"/>
              </w:rPr>
              <w:br/>
              <w:t>Det skal være tilstrekkelig plass for ventilasjonsaggregat, pumper, ledninger, samt inspeksjon og service av disse.</w:t>
            </w:r>
          </w:p>
        </w:tc>
      </w:tr>
      <w:tr w:rsidR="009B790B" w:rsidRPr="009B790B" w14:paraId="6A7DA755" w14:textId="77777777" w:rsidTr="009B790B">
        <w:trPr>
          <w:trHeight w:val="75"/>
        </w:trPr>
        <w:tc>
          <w:tcPr>
            <w:tcW w:w="0" w:type="auto"/>
            <w:tcBorders>
              <w:top w:val="nil"/>
              <w:left w:val="nil"/>
              <w:bottom w:val="nil"/>
              <w:right w:val="nil"/>
            </w:tcBorders>
            <w:shd w:val="clear" w:color="auto" w:fill="auto"/>
            <w:vAlign w:val="bottom"/>
            <w:hideMark/>
          </w:tcPr>
          <w:p w14:paraId="2BBB85C7"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407FC6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6A145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9A43A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229B3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AA3BE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C9682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ADB2C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B14E5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185B9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FB57BF0" w14:textId="77777777" w:rsidTr="009B790B">
        <w:trPr>
          <w:trHeight w:val="75"/>
        </w:trPr>
        <w:tc>
          <w:tcPr>
            <w:tcW w:w="0" w:type="auto"/>
            <w:gridSpan w:val="10"/>
            <w:tcBorders>
              <w:top w:val="nil"/>
              <w:left w:val="nil"/>
              <w:bottom w:val="nil"/>
              <w:right w:val="nil"/>
            </w:tcBorders>
            <w:shd w:val="clear" w:color="auto" w:fill="auto"/>
            <w:vAlign w:val="bottom"/>
            <w:hideMark/>
          </w:tcPr>
          <w:p w14:paraId="71896A0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CD7BDBE" w14:textId="77777777" w:rsidTr="009B790B">
        <w:trPr>
          <w:trHeight w:val="75"/>
        </w:trPr>
        <w:tc>
          <w:tcPr>
            <w:tcW w:w="0" w:type="auto"/>
            <w:tcBorders>
              <w:top w:val="nil"/>
              <w:left w:val="nil"/>
              <w:bottom w:val="nil"/>
              <w:right w:val="nil"/>
            </w:tcBorders>
            <w:shd w:val="clear" w:color="auto" w:fill="auto"/>
            <w:vAlign w:val="bottom"/>
            <w:hideMark/>
          </w:tcPr>
          <w:p w14:paraId="3060878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3BD14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D89A7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A9880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D3DD5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DE3A6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7444C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80918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5C3AE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4C1BE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B9F4692"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3B9704C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EF6137B"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186327A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0BACCC0"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3156244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FAE8509" w14:textId="77777777" w:rsidTr="009B790B">
        <w:trPr>
          <w:trHeight w:val="75"/>
        </w:trPr>
        <w:tc>
          <w:tcPr>
            <w:tcW w:w="0" w:type="auto"/>
            <w:tcBorders>
              <w:top w:val="nil"/>
              <w:left w:val="nil"/>
              <w:bottom w:val="nil"/>
              <w:right w:val="nil"/>
            </w:tcBorders>
            <w:shd w:val="clear" w:color="auto" w:fill="auto"/>
            <w:vAlign w:val="bottom"/>
            <w:hideMark/>
          </w:tcPr>
          <w:p w14:paraId="294DBF7D"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Varmesentral</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7DAC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34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51D3B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35281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4FF52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7D1AEF"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7F120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E349CB"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192D3E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D71E3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4593ED44" w14:textId="77777777" w:rsidTr="009B790B">
        <w:trPr>
          <w:trHeight w:val="75"/>
        </w:trPr>
        <w:tc>
          <w:tcPr>
            <w:tcW w:w="0" w:type="auto"/>
            <w:tcBorders>
              <w:top w:val="nil"/>
              <w:left w:val="nil"/>
              <w:bottom w:val="nil"/>
              <w:right w:val="nil"/>
            </w:tcBorders>
            <w:shd w:val="clear" w:color="auto" w:fill="auto"/>
            <w:vAlign w:val="bottom"/>
            <w:hideMark/>
          </w:tcPr>
          <w:p w14:paraId="4532836F"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DE9190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7139D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C4DE5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91DB3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9478C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E9ED9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4C936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BF65D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B3461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81A5D2C" w14:textId="77777777" w:rsidTr="009B790B">
        <w:trPr>
          <w:trHeight w:val="75"/>
        </w:trPr>
        <w:tc>
          <w:tcPr>
            <w:tcW w:w="0" w:type="auto"/>
            <w:gridSpan w:val="10"/>
            <w:tcBorders>
              <w:top w:val="nil"/>
              <w:left w:val="nil"/>
              <w:bottom w:val="nil"/>
              <w:right w:val="nil"/>
            </w:tcBorders>
            <w:shd w:val="clear" w:color="auto" w:fill="auto"/>
            <w:vAlign w:val="bottom"/>
            <w:hideMark/>
          </w:tcPr>
          <w:p w14:paraId="5702238B" w14:textId="40D70B34"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Rom for sentralfyr, varmeveksler, varmepumpe eller tilsvarende.</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Det skal være enkel tilkomst med større komponenter utenfra samt for daglig drift og vedlikehold.</w:t>
            </w:r>
            <w:r w:rsidRPr="009B790B">
              <w:rPr>
                <w:rFonts w:ascii="Oslo Sans Office" w:eastAsia="Times New Roman" w:hAnsi="Oslo Sans Office" w:cs="Calibri"/>
                <w:color w:val="000000"/>
                <w:lang w:eastAsia="nb-NO"/>
              </w:rPr>
              <w:br/>
              <w:t>Det skal være rustfri utslagsvask med bøtterist (med plass til 10 l), blandebatteri, slangekran m/spyleslange og slangeholder og sluk i gulv.</w:t>
            </w:r>
            <w:r w:rsidRPr="009B790B">
              <w:rPr>
                <w:rFonts w:ascii="Oslo Sans Office" w:eastAsia="Times New Roman" w:hAnsi="Oslo Sans Office" w:cs="Calibri"/>
                <w:color w:val="000000"/>
                <w:lang w:eastAsia="nb-NO"/>
              </w:rPr>
              <w:br/>
              <w:t>Det skal være adgangskontroll.</w:t>
            </w:r>
            <w:r w:rsidRPr="009B790B">
              <w:rPr>
                <w:rFonts w:ascii="Oslo Sans Office" w:eastAsia="Times New Roman" w:hAnsi="Oslo Sans Office" w:cs="Calibri"/>
                <w:color w:val="000000"/>
                <w:lang w:eastAsia="nb-NO"/>
              </w:rPr>
              <w:br/>
              <w:t>Det skal monteres nødvendige stikk for utstyr i rommet, samt 2 ekstra stikk. Det skal være tilstrekkelig datauttak i rommet for sentral styring av anlegg.</w:t>
            </w:r>
            <w:r w:rsidRPr="009B790B">
              <w:rPr>
                <w:rFonts w:ascii="Oslo Sans Office" w:eastAsia="Times New Roman" w:hAnsi="Oslo Sans Office" w:cs="Calibri"/>
                <w:color w:val="000000"/>
                <w:lang w:eastAsia="nb-NO"/>
              </w:rPr>
              <w:br/>
              <w:t>Det skal være tilstrekkelig plass for relevant utstyr samt inspeksjon og service av disse.</w:t>
            </w:r>
          </w:p>
        </w:tc>
      </w:tr>
      <w:tr w:rsidR="009B790B" w:rsidRPr="009B790B" w14:paraId="725C9DD8" w14:textId="77777777" w:rsidTr="009B790B">
        <w:trPr>
          <w:trHeight w:val="75"/>
        </w:trPr>
        <w:tc>
          <w:tcPr>
            <w:tcW w:w="0" w:type="auto"/>
            <w:tcBorders>
              <w:top w:val="nil"/>
              <w:left w:val="nil"/>
              <w:bottom w:val="nil"/>
              <w:right w:val="nil"/>
            </w:tcBorders>
            <w:shd w:val="clear" w:color="auto" w:fill="auto"/>
            <w:vAlign w:val="bottom"/>
            <w:hideMark/>
          </w:tcPr>
          <w:p w14:paraId="76751402"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48D855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440402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EAF0B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2070D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94FCE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B646B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C3A16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15200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7B6EF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1A0E0FB" w14:textId="77777777" w:rsidTr="009B790B">
        <w:trPr>
          <w:trHeight w:val="75"/>
        </w:trPr>
        <w:tc>
          <w:tcPr>
            <w:tcW w:w="0" w:type="auto"/>
            <w:gridSpan w:val="10"/>
            <w:tcBorders>
              <w:top w:val="nil"/>
              <w:left w:val="nil"/>
              <w:bottom w:val="nil"/>
              <w:right w:val="nil"/>
            </w:tcBorders>
            <w:shd w:val="clear" w:color="auto" w:fill="auto"/>
            <w:vAlign w:val="bottom"/>
            <w:hideMark/>
          </w:tcPr>
          <w:p w14:paraId="6620567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AECEC6E" w14:textId="77777777" w:rsidTr="009B790B">
        <w:trPr>
          <w:trHeight w:val="75"/>
        </w:trPr>
        <w:tc>
          <w:tcPr>
            <w:tcW w:w="0" w:type="auto"/>
            <w:tcBorders>
              <w:top w:val="nil"/>
              <w:left w:val="nil"/>
              <w:bottom w:val="nil"/>
              <w:right w:val="nil"/>
            </w:tcBorders>
            <w:shd w:val="clear" w:color="auto" w:fill="auto"/>
            <w:vAlign w:val="bottom"/>
            <w:hideMark/>
          </w:tcPr>
          <w:p w14:paraId="13E3ABF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47FD3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CA02F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E0364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88F05A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D83D7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BA023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F42D4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7AF90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B1614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1315CF8"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5E370E6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6B5A37B"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5DC842C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57E0536"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614D81E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AD532BF" w14:textId="77777777" w:rsidTr="009B790B">
        <w:trPr>
          <w:trHeight w:val="75"/>
        </w:trPr>
        <w:tc>
          <w:tcPr>
            <w:tcW w:w="0" w:type="auto"/>
            <w:tcBorders>
              <w:top w:val="nil"/>
              <w:left w:val="nil"/>
              <w:bottom w:val="nil"/>
              <w:right w:val="nil"/>
            </w:tcBorders>
            <w:shd w:val="clear" w:color="auto" w:fill="auto"/>
            <w:vAlign w:val="bottom"/>
            <w:hideMark/>
          </w:tcPr>
          <w:p w14:paraId="7E9AD795"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Hovedtavlerom / tavlerom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D6FC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395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6C620D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9E712D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CA1B5F"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488C28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9ADB8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E3C6D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50245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8FB9BB"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5708CE2A" w14:textId="77777777" w:rsidTr="009B790B">
        <w:trPr>
          <w:trHeight w:val="75"/>
        </w:trPr>
        <w:tc>
          <w:tcPr>
            <w:tcW w:w="0" w:type="auto"/>
            <w:tcBorders>
              <w:top w:val="nil"/>
              <w:left w:val="nil"/>
              <w:bottom w:val="nil"/>
              <w:right w:val="nil"/>
            </w:tcBorders>
            <w:shd w:val="clear" w:color="auto" w:fill="auto"/>
            <w:vAlign w:val="bottom"/>
            <w:hideMark/>
          </w:tcPr>
          <w:p w14:paraId="00088DF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33A5E7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470E7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02CFC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EA22B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42B85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A7F1F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F9BE3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03DE2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6EA6F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035233F" w14:textId="77777777" w:rsidTr="009B790B">
        <w:trPr>
          <w:trHeight w:val="75"/>
        </w:trPr>
        <w:tc>
          <w:tcPr>
            <w:tcW w:w="0" w:type="auto"/>
            <w:gridSpan w:val="10"/>
            <w:tcBorders>
              <w:top w:val="nil"/>
              <w:left w:val="nil"/>
              <w:bottom w:val="nil"/>
              <w:right w:val="nil"/>
            </w:tcBorders>
            <w:shd w:val="clear" w:color="auto" w:fill="auto"/>
            <w:vAlign w:val="bottom"/>
            <w:hideMark/>
          </w:tcPr>
          <w:p w14:paraId="2ACFA43E" w14:textId="77777777" w:rsidR="002F3A1F" w:rsidRDefault="009B790B" w:rsidP="009B790B">
            <w:pPr>
              <w:spacing w:after="24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Det skal være en hovedtavle per bygg, enten montert innfelt i vegg med utadslående dør eller som eget rom. Supplerende tavlerom ved behov.</w:t>
            </w:r>
            <w:r w:rsidR="002F3A1F">
              <w:rPr>
                <w:rFonts w:ascii="Oslo Sans Office" w:eastAsia="Times New Roman" w:hAnsi="Oslo Sans Office" w:cs="Calibri"/>
                <w:color w:val="000000"/>
                <w:lang w:eastAsia="nb-NO"/>
              </w:rPr>
              <w:t xml:space="preserve"> </w:t>
            </w:r>
            <w:r w:rsidRPr="009B790B">
              <w:rPr>
                <w:rFonts w:ascii="Oslo Sans Office" w:eastAsia="Times New Roman" w:hAnsi="Oslo Sans Office" w:cs="Calibri"/>
                <w:color w:val="000000"/>
                <w:lang w:eastAsia="nb-NO"/>
              </w:rPr>
              <w:t>Plasseres hensiktsmessig mhp. tilførsel fra utvendig nettstasjon/trafo.</w:t>
            </w:r>
          </w:p>
          <w:p w14:paraId="07D9F914" w14:textId="539C35FA" w:rsidR="009B790B" w:rsidRPr="009B790B" w:rsidRDefault="009B790B" w:rsidP="009B790B">
            <w:pPr>
              <w:spacing w:after="24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br/>
              <w:t>Ved eget rom skal det være gummimatter på gulvet.</w:t>
            </w:r>
            <w:r w:rsidRPr="009B790B">
              <w:rPr>
                <w:rFonts w:ascii="Oslo Sans Office" w:eastAsia="Times New Roman" w:hAnsi="Oslo Sans Office" w:cs="Calibri"/>
                <w:color w:val="000000"/>
                <w:lang w:eastAsia="nb-NO"/>
              </w:rPr>
              <w:br/>
              <w:t>Det skal være adgangskontroll.</w:t>
            </w:r>
            <w:r w:rsidRPr="009B790B">
              <w:rPr>
                <w:rFonts w:ascii="Oslo Sans Office" w:eastAsia="Times New Roman" w:hAnsi="Oslo Sans Office" w:cs="Calibri"/>
                <w:color w:val="000000"/>
                <w:lang w:eastAsia="nb-NO"/>
              </w:rPr>
              <w:br/>
              <w:t>Det skal monteres nødvendige stikk og minst 2 datauttak.</w:t>
            </w:r>
          </w:p>
        </w:tc>
      </w:tr>
      <w:tr w:rsidR="009B790B" w:rsidRPr="009B790B" w14:paraId="4F6F9425" w14:textId="77777777" w:rsidTr="009B790B">
        <w:trPr>
          <w:trHeight w:val="75"/>
        </w:trPr>
        <w:tc>
          <w:tcPr>
            <w:tcW w:w="0" w:type="auto"/>
            <w:tcBorders>
              <w:top w:val="nil"/>
              <w:left w:val="nil"/>
              <w:bottom w:val="nil"/>
              <w:right w:val="nil"/>
            </w:tcBorders>
            <w:shd w:val="clear" w:color="auto" w:fill="auto"/>
            <w:vAlign w:val="bottom"/>
            <w:hideMark/>
          </w:tcPr>
          <w:p w14:paraId="2195FD75" w14:textId="77777777" w:rsidR="009B790B" w:rsidRPr="009B790B" w:rsidRDefault="009B790B" w:rsidP="009B790B">
            <w:pPr>
              <w:spacing w:after="24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229359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FAA62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C4B8A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ED998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27408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E38AA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4C16E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1809D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3D659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69DC116" w14:textId="77777777" w:rsidTr="009B790B">
        <w:trPr>
          <w:trHeight w:val="75"/>
        </w:trPr>
        <w:tc>
          <w:tcPr>
            <w:tcW w:w="0" w:type="auto"/>
            <w:gridSpan w:val="10"/>
            <w:tcBorders>
              <w:top w:val="nil"/>
              <w:left w:val="nil"/>
              <w:bottom w:val="nil"/>
              <w:right w:val="nil"/>
            </w:tcBorders>
            <w:shd w:val="clear" w:color="auto" w:fill="auto"/>
            <w:vAlign w:val="bottom"/>
            <w:hideMark/>
          </w:tcPr>
          <w:p w14:paraId="0693292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149D76F" w14:textId="77777777" w:rsidTr="009B790B">
        <w:trPr>
          <w:trHeight w:val="75"/>
        </w:trPr>
        <w:tc>
          <w:tcPr>
            <w:tcW w:w="0" w:type="auto"/>
            <w:tcBorders>
              <w:top w:val="nil"/>
              <w:left w:val="nil"/>
              <w:bottom w:val="nil"/>
              <w:right w:val="nil"/>
            </w:tcBorders>
            <w:shd w:val="clear" w:color="auto" w:fill="auto"/>
            <w:vAlign w:val="bottom"/>
            <w:hideMark/>
          </w:tcPr>
          <w:p w14:paraId="7D054A9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0CA99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D34BE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13469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87E3C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390ED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FC5DD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A929B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B15FA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AFD9F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5CBED95"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78DA9D2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007CF76"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2B665641" w14:textId="77777777" w:rsidR="009B790B" w:rsidRPr="009B790B" w:rsidRDefault="009B790B" w:rsidP="009B790B">
            <w:pPr>
              <w:pStyle w:val="Overskrift2"/>
            </w:pPr>
            <w:bookmarkStart w:id="48" w:name="_Toc98428764"/>
            <w:r w:rsidRPr="009B790B">
              <w:t>7.4 Avfallshåndtering</w:t>
            </w:r>
            <w:bookmarkEnd w:id="48"/>
          </w:p>
        </w:tc>
      </w:tr>
      <w:tr w:rsidR="009B790B" w:rsidRPr="009B790B" w14:paraId="441CB1B3"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16AE9F29"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r>
      <w:tr w:rsidR="009B790B" w:rsidRPr="009B790B" w14:paraId="300964FF" w14:textId="77777777" w:rsidTr="009B790B">
        <w:trPr>
          <w:trHeight w:val="75"/>
        </w:trPr>
        <w:tc>
          <w:tcPr>
            <w:tcW w:w="0" w:type="auto"/>
            <w:tcBorders>
              <w:top w:val="nil"/>
              <w:left w:val="nil"/>
              <w:bottom w:val="nil"/>
              <w:right w:val="nil"/>
            </w:tcBorders>
            <w:shd w:val="clear" w:color="auto" w:fill="auto"/>
            <w:vAlign w:val="bottom"/>
            <w:hideMark/>
          </w:tcPr>
          <w:p w14:paraId="1BD9F6A6"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Innendørs avfallshåndtering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D7F0E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1792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40D8E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CD143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8D721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5E128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AFA885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4E02CB"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3CE099F"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541DD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2C68EE6E" w14:textId="77777777" w:rsidTr="009B790B">
        <w:trPr>
          <w:trHeight w:val="75"/>
        </w:trPr>
        <w:tc>
          <w:tcPr>
            <w:tcW w:w="0" w:type="auto"/>
            <w:tcBorders>
              <w:top w:val="nil"/>
              <w:left w:val="nil"/>
              <w:bottom w:val="nil"/>
              <w:right w:val="nil"/>
            </w:tcBorders>
            <w:shd w:val="clear" w:color="auto" w:fill="auto"/>
            <w:vAlign w:val="bottom"/>
            <w:hideMark/>
          </w:tcPr>
          <w:p w14:paraId="737464B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3480D9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E3EC06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68527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305C4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51AAD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15102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191AD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272A7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95870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7C0E6B0" w14:textId="77777777" w:rsidTr="009B790B">
        <w:trPr>
          <w:trHeight w:val="75"/>
        </w:trPr>
        <w:tc>
          <w:tcPr>
            <w:tcW w:w="0" w:type="auto"/>
            <w:gridSpan w:val="10"/>
            <w:tcBorders>
              <w:top w:val="nil"/>
              <w:left w:val="nil"/>
              <w:bottom w:val="nil"/>
              <w:right w:val="nil"/>
            </w:tcBorders>
            <w:shd w:val="clear" w:color="auto" w:fill="auto"/>
            <w:vAlign w:val="bottom"/>
            <w:hideMark/>
          </w:tcPr>
          <w:p w14:paraId="508FCD39"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Ved eget rom skal det være generell belysning styrt av bevegelsessensor, arealet skal være skadedyrsikkert og ha tilstrekkelig med ventilasjon, og det skal være utslagsvask med bøtterist og spyleslange, samt sluk i gulv, med utførelse som delvis våtrom.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Avfallsrom skal plasseres på gateplan maksimum 10 meter fra kjørbar vei.</w:t>
            </w:r>
          </w:p>
        </w:tc>
      </w:tr>
      <w:tr w:rsidR="009B790B" w:rsidRPr="009B790B" w14:paraId="34EC4FE3" w14:textId="77777777" w:rsidTr="009B790B">
        <w:trPr>
          <w:trHeight w:val="75"/>
        </w:trPr>
        <w:tc>
          <w:tcPr>
            <w:tcW w:w="0" w:type="auto"/>
            <w:tcBorders>
              <w:top w:val="nil"/>
              <w:left w:val="nil"/>
              <w:bottom w:val="nil"/>
              <w:right w:val="nil"/>
            </w:tcBorders>
            <w:shd w:val="clear" w:color="auto" w:fill="auto"/>
            <w:vAlign w:val="bottom"/>
            <w:hideMark/>
          </w:tcPr>
          <w:p w14:paraId="7E5EC5C0"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4D5527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C9282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1604E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DC62C1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6964E0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3CADB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E2699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FA247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C55DC2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4F5EEBF" w14:textId="77777777" w:rsidTr="009B790B">
        <w:trPr>
          <w:trHeight w:val="75"/>
        </w:trPr>
        <w:tc>
          <w:tcPr>
            <w:tcW w:w="0" w:type="auto"/>
            <w:gridSpan w:val="10"/>
            <w:tcBorders>
              <w:top w:val="nil"/>
              <w:left w:val="nil"/>
              <w:bottom w:val="nil"/>
              <w:right w:val="nil"/>
            </w:tcBorders>
            <w:shd w:val="clear" w:color="auto" w:fill="auto"/>
            <w:vAlign w:val="bottom"/>
            <w:hideMark/>
          </w:tcPr>
          <w:p w14:paraId="68C1917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7EB260E" w14:textId="77777777" w:rsidTr="009B790B">
        <w:trPr>
          <w:trHeight w:val="75"/>
        </w:trPr>
        <w:tc>
          <w:tcPr>
            <w:tcW w:w="0" w:type="auto"/>
            <w:tcBorders>
              <w:top w:val="nil"/>
              <w:left w:val="nil"/>
              <w:bottom w:val="nil"/>
              <w:right w:val="nil"/>
            </w:tcBorders>
            <w:shd w:val="clear" w:color="auto" w:fill="auto"/>
            <w:vAlign w:val="bottom"/>
            <w:hideMark/>
          </w:tcPr>
          <w:p w14:paraId="49D50CE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5CA28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D4001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15480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79192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8C784A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38C21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7A30B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AB9FD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1FE04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8A2C2F2"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431FDE5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40347EB"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571D8EF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68252A5"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2CEACB3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C2F020A" w14:textId="77777777" w:rsidTr="009B790B">
        <w:trPr>
          <w:trHeight w:val="75"/>
        </w:trPr>
        <w:tc>
          <w:tcPr>
            <w:tcW w:w="0" w:type="auto"/>
            <w:tcBorders>
              <w:top w:val="nil"/>
              <w:left w:val="nil"/>
              <w:bottom w:val="nil"/>
              <w:right w:val="nil"/>
            </w:tcBorders>
            <w:shd w:val="clear" w:color="auto" w:fill="auto"/>
            <w:vAlign w:val="bottom"/>
            <w:hideMark/>
          </w:tcPr>
          <w:p w14:paraId="10A96C18"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Avfallshåndtering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49AA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394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CCD80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C88273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56067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42924B"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F30E4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779B1F"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86F29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7156E2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67772E47" w14:textId="77777777" w:rsidTr="009B790B">
        <w:trPr>
          <w:trHeight w:val="75"/>
        </w:trPr>
        <w:tc>
          <w:tcPr>
            <w:tcW w:w="0" w:type="auto"/>
            <w:tcBorders>
              <w:top w:val="nil"/>
              <w:left w:val="nil"/>
              <w:bottom w:val="nil"/>
              <w:right w:val="nil"/>
            </w:tcBorders>
            <w:shd w:val="clear" w:color="auto" w:fill="auto"/>
            <w:vAlign w:val="bottom"/>
            <w:hideMark/>
          </w:tcPr>
          <w:p w14:paraId="126E24D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688BCA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B9228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6DD40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6B111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7B7A5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D10630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B4933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81308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305D4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F1FED57" w14:textId="77777777" w:rsidTr="009B790B">
        <w:trPr>
          <w:trHeight w:val="75"/>
        </w:trPr>
        <w:tc>
          <w:tcPr>
            <w:tcW w:w="0" w:type="auto"/>
            <w:gridSpan w:val="10"/>
            <w:tcBorders>
              <w:top w:val="nil"/>
              <w:left w:val="nil"/>
              <w:bottom w:val="nil"/>
              <w:right w:val="nil"/>
            </w:tcBorders>
            <w:shd w:val="clear" w:color="auto" w:fill="auto"/>
            <w:vAlign w:val="bottom"/>
            <w:hideMark/>
          </w:tcPr>
          <w:p w14:paraId="623750B4" w14:textId="7FA54472"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lastRenderedPageBreak/>
              <w:t>Det skal etableres en løsning for avfallshåndtering/oppbevaring. Størrelse og løsning skal tilpasses antall brukere og tømmehyppighet i området. Det skal legges til rette for avfallsrom eller avfallsskur, i tillegg til eventuelle avfallsbrønner, for å ivareta alle driftsrelaterte avfallsfraksjoner. Merking av beholdere skjer i henhold til standard for kildesortering i Oslo.</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 xml:space="preserve">Plassering av avfallsløsninger skal ivareta brukernes tilgang, sikkerhet og være i henhold til gjeldende brannforskrifter.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Henting av avfall skal kunne foregå uten kjøring over byggets gangareal eller annet naturlig ferdselsområde for brukere. Det skal sikres god tilgang for renovasjonsbil til hentestedet og bilen bør slippe å måtte rygge eller stoppe i trafikkerte områder. Samtidig skal det være enkelt for brukere og renholdspersonell å tømme avfallet og å kildesortere.</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Dersom Renovasjons- og gjenvinningsetaten (REG) skal benyttes som leverandør skal hentested godkjennes av REG. Se til REG sin; "Veileder for plassering og valg av renovasjonsløsninger" for krav til hentested. I tillegg er det kun godkjente leverandører som kan levere avfallsløsninger til REG. REG kan kontaktes for råd og veiledning i forhold til tekniske avfallsløsninger og kildesortering.</w:t>
            </w:r>
          </w:p>
        </w:tc>
      </w:tr>
      <w:tr w:rsidR="009B790B" w:rsidRPr="009B790B" w14:paraId="5C79CA2F" w14:textId="77777777" w:rsidTr="009B790B">
        <w:trPr>
          <w:trHeight w:val="75"/>
        </w:trPr>
        <w:tc>
          <w:tcPr>
            <w:tcW w:w="0" w:type="auto"/>
            <w:tcBorders>
              <w:top w:val="nil"/>
              <w:left w:val="nil"/>
              <w:bottom w:val="nil"/>
              <w:right w:val="nil"/>
            </w:tcBorders>
            <w:shd w:val="clear" w:color="auto" w:fill="auto"/>
            <w:vAlign w:val="bottom"/>
            <w:hideMark/>
          </w:tcPr>
          <w:p w14:paraId="06E12EA6"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7C75C8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634EF0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C18B9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7143F3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C9553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D779C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167636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5CD19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E154A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295BE93" w14:textId="77777777" w:rsidTr="009B790B">
        <w:trPr>
          <w:trHeight w:val="75"/>
        </w:trPr>
        <w:tc>
          <w:tcPr>
            <w:tcW w:w="0" w:type="auto"/>
            <w:gridSpan w:val="10"/>
            <w:tcBorders>
              <w:top w:val="nil"/>
              <w:left w:val="nil"/>
              <w:bottom w:val="nil"/>
              <w:right w:val="nil"/>
            </w:tcBorders>
            <w:shd w:val="clear" w:color="auto" w:fill="auto"/>
            <w:vAlign w:val="bottom"/>
            <w:hideMark/>
          </w:tcPr>
          <w:p w14:paraId="474E5167"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r w:rsidRPr="009B790B">
              <w:rPr>
                <w:rFonts w:ascii="Oslo Sans Office" w:eastAsia="Times New Roman" w:hAnsi="Oslo Sans Office" w:cs="Calibri"/>
                <w:i/>
                <w:iCs/>
                <w:color w:val="000000"/>
                <w:sz w:val="20"/>
                <w:szCs w:val="20"/>
                <w:lang w:eastAsia="nb-NO"/>
              </w:rPr>
              <w:t>Løsning må foreslås i prosjektering. Se til "En veileder for plassering og valg av renovasjonsløsninger" fra Renovasjonsetaten. Ved behov kan Renovasjonsetaten kontaktes for råd og veiledning i forhold til tekniske avfallsløsninger og kildesortering. Vurdering av løsning må gjøres ut fra en kost/nyttevurdering.</w:t>
            </w:r>
          </w:p>
        </w:tc>
      </w:tr>
      <w:tr w:rsidR="009B790B" w:rsidRPr="009B790B" w14:paraId="0A39D2FB" w14:textId="77777777" w:rsidTr="009B790B">
        <w:trPr>
          <w:trHeight w:val="75"/>
        </w:trPr>
        <w:tc>
          <w:tcPr>
            <w:tcW w:w="0" w:type="auto"/>
            <w:tcBorders>
              <w:top w:val="nil"/>
              <w:left w:val="nil"/>
              <w:bottom w:val="nil"/>
              <w:right w:val="nil"/>
            </w:tcBorders>
            <w:shd w:val="clear" w:color="auto" w:fill="auto"/>
            <w:vAlign w:val="bottom"/>
            <w:hideMark/>
          </w:tcPr>
          <w:p w14:paraId="65BCE54B"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1AB54A8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FA216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E00A8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012AB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D0C5D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42794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33B77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132BA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7F49A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AAE8C34"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675FA0F4" w14:textId="77777777" w:rsidR="009B790B" w:rsidRPr="009B790B" w:rsidRDefault="009B790B" w:rsidP="009B790B">
            <w:pPr>
              <w:pStyle w:val="Overskrift1"/>
            </w:pPr>
            <w:bookmarkStart w:id="49" w:name="_Toc98428765"/>
            <w:r w:rsidRPr="009B790B">
              <w:t>8 Utendørsareal</w:t>
            </w:r>
            <w:bookmarkEnd w:id="49"/>
          </w:p>
        </w:tc>
      </w:tr>
      <w:tr w:rsidR="009B790B" w:rsidRPr="009B790B" w14:paraId="063499F0"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75457F61"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r>
      <w:tr w:rsidR="009B790B" w:rsidRPr="009B790B" w14:paraId="0FDE339B"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2B023CA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B573054" w14:textId="77777777" w:rsidTr="009B790B">
        <w:trPr>
          <w:trHeight w:val="75"/>
        </w:trPr>
        <w:tc>
          <w:tcPr>
            <w:tcW w:w="0" w:type="auto"/>
            <w:tcBorders>
              <w:top w:val="nil"/>
              <w:left w:val="nil"/>
              <w:bottom w:val="nil"/>
              <w:right w:val="nil"/>
            </w:tcBorders>
            <w:shd w:val="clear" w:color="auto" w:fill="auto"/>
            <w:vAlign w:val="bottom"/>
            <w:hideMark/>
          </w:tcPr>
          <w:p w14:paraId="5A6E7FB9"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Uteområde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26C1CF"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163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E607B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C3492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D959A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751D78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9C5364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DC0E89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A6A5D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34240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r>
      <w:tr w:rsidR="009B790B" w:rsidRPr="009B790B" w14:paraId="4022393A" w14:textId="77777777" w:rsidTr="009B790B">
        <w:trPr>
          <w:trHeight w:val="75"/>
        </w:trPr>
        <w:tc>
          <w:tcPr>
            <w:tcW w:w="0" w:type="auto"/>
            <w:tcBorders>
              <w:top w:val="nil"/>
              <w:left w:val="nil"/>
              <w:bottom w:val="nil"/>
              <w:right w:val="nil"/>
            </w:tcBorders>
            <w:shd w:val="clear" w:color="auto" w:fill="auto"/>
            <w:vAlign w:val="bottom"/>
            <w:hideMark/>
          </w:tcPr>
          <w:p w14:paraId="0AE5F62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33215D7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0C28A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814B6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360D4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A911E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1F7C1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E9582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E78E0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41B0A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AC31BB2" w14:textId="77777777" w:rsidTr="009B790B">
        <w:trPr>
          <w:trHeight w:val="75"/>
        </w:trPr>
        <w:tc>
          <w:tcPr>
            <w:tcW w:w="0" w:type="auto"/>
            <w:gridSpan w:val="10"/>
            <w:tcBorders>
              <w:top w:val="nil"/>
              <w:left w:val="nil"/>
              <w:bottom w:val="nil"/>
              <w:right w:val="nil"/>
            </w:tcBorders>
            <w:shd w:val="clear" w:color="auto" w:fill="auto"/>
            <w:vAlign w:val="bottom"/>
            <w:hideMark/>
          </w:tcPr>
          <w:p w14:paraId="7BFA4201"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Utearealet skal tilrettelegges med beplantning og oppholdssoner. Utearealet bør skjermes, og det skal være mulig for personalet å følge med på hva som foregår i utearealet.</w:t>
            </w:r>
          </w:p>
        </w:tc>
      </w:tr>
      <w:tr w:rsidR="009B790B" w:rsidRPr="009B790B" w14:paraId="0B0E21FA" w14:textId="77777777" w:rsidTr="009B790B">
        <w:trPr>
          <w:trHeight w:val="75"/>
        </w:trPr>
        <w:tc>
          <w:tcPr>
            <w:tcW w:w="0" w:type="auto"/>
            <w:tcBorders>
              <w:top w:val="nil"/>
              <w:left w:val="nil"/>
              <w:bottom w:val="nil"/>
              <w:right w:val="nil"/>
            </w:tcBorders>
            <w:shd w:val="clear" w:color="auto" w:fill="auto"/>
            <w:vAlign w:val="bottom"/>
            <w:hideMark/>
          </w:tcPr>
          <w:p w14:paraId="3A0A54E8"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968089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1D9D0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1E2D7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EC4490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33C24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BB0108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77E25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E33EE4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48706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A7DFAB9" w14:textId="77777777" w:rsidTr="009B790B">
        <w:trPr>
          <w:trHeight w:val="75"/>
        </w:trPr>
        <w:tc>
          <w:tcPr>
            <w:tcW w:w="0" w:type="auto"/>
            <w:gridSpan w:val="10"/>
            <w:tcBorders>
              <w:top w:val="nil"/>
              <w:left w:val="nil"/>
              <w:bottom w:val="nil"/>
              <w:right w:val="nil"/>
            </w:tcBorders>
            <w:shd w:val="clear" w:color="auto" w:fill="auto"/>
            <w:vAlign w:val="bottom"/>
            <w:hideMark/>
          </w:tcPr>
          <w:p w14:paraId="383A2A85"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r w:rsidRPr="009B790B">
              <w:rPr>
                <w:rFonts w:ascii="Oslo Sans Office" w:eastAsia="Times New Roman" w:hAnsi="Oslo Sans Office" w:cs="Calibri"/>
                <w:i/>
                <w:iCs/>
                <w:color w:val="000000"/>
                <w:sz w:val="20"/>
                <w:szCs w:val="20"/>
                <w:lang w:eastAsia="nb-NO"/>
              </w:rPr>
              <w:t>Kravet må vurderes og detaljeres basert på avdekket behov hos brukergruppen.</w:t>
            </w:r>
          </w:p>
        </w:tc>
      </w:tr>
      <w:tr w:rsidR="009B790B" w:rsidRPr="009B790B" w14:paraId="6355D3C6" w14:textId="77777777" w:rsidTr="009B790B">
        <w:trPr>
          <w:trHeight w:val="75"/>
        </w:trPr>
        <w:tc>
          <w:tcPr>
            <w:tcW w:w="0" w:type="auto"/>
            <w:tcBorders>
              <w:top w:val="nil"/>
              <w:left w:val="nil"/>
              <w:bottom w:val="nil"/>
              <w:right w:val="nil"/>
            </w:tcBorders>
            <w:shd w:val="clear" w:color="auto" w:fill="auto"/>
            <w:vAlign w:val="bottom"/>
            <w:hideMark/>
          </w:tcPr>
          <w:p w14:paraId="3E084CD8"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5F78D8C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22249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E3635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066E55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77E65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CC348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507FD3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8A804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67CDF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34A95D0"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6EAA389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C665FCA"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2F61F7A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1F9F515"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5E75A2F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511C9AB" w14:textId="77777777" w:rsidTr="009B790B">
        <w:trPr>
          <w:trHeight w:val="75"/>
        </w:trPr>
        <w:tc>
          <w:tcPr>
            <w:tcW w:w="0" w:type="auto"/>
            <w:tcBorders>
              <w:top w:val="nil"/>
              <w:left w:val="nil"/>
              <w:bottom w:val="nil"/>
              <w:right w:val="nil"/>
            </w:tcBorders>
            <w:shd w:val="clear" w:color="auto" w:fill="auto"/>
            <w:vAlign w:val="bottom"/>
            <w:hideMark/>
          </w:tcPr>
          <w:p w14:paraId="4D3C2389"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 xml:space="preserve">Terreng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C10B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370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08B17E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3219CD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8AB15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C2D45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57DC6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AF1F0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453D0F"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443E2B"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5AC87725" w14:textId="77777777" w:rsidTr="009B790B">
        <w:trPr>
          <w:trHeight w:val="75"/>
        </w:trPr>
        <w:tc>
          <w:tcPr>
            <w:tcW w:w="0" w:type="auto"/>
            <w:tcBorders>
              <w:top w:val="nil"/>
              <w:left w:val="nil"/>
              <w:bottom w:val="nil"/>
              <w:right w:val="nil"/>
            </w:tcBorders>
            <w:shd w:val="clear" w:color="auto" w:fill="auto"/>
            <w:vAlign w:val="bottom"/>
            <w:hideMark/>
          </w:tcPr>
          <w:p w14:paraId="56727AFD"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0E51BE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6BEDD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8F4BA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56649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5DD8B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50830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BEADF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25505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287475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0406B13" w14:textId="77777777" w:rsidTr="009B790B">
        <w:trPr>
          <w:trHeight w:val="75"/>
        </w:trPr>
        <w:tc>
          <w:tcPr>
            <w:tcW w:w="0" w:type="auto"/>
            <w:gridSpan w:val="10"/>
            <w:tcBorders>
              <w:top w:val="nil"/>
              <w:left w:val="nil"/>
              <w:bottom w:val="nil"/>
              <w:right w:val="nil"/>
            </w:tcBorders>
            <w:shd w:val="clear" w:color="auto" w:fill="auto"/>
            <w:vAlign w:val="bottom"/>
            <w:hideMark/>
          </w:tcPr>
          <w:p w14:paraId="578FBC87"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Eksisterende terreng skal utnyttes best mulig ved at alle nybygg søkes etablert på allerede utbygde områder</w:t>
            </w:r>
            <w:r w:rsidRPr="009B790B">
              <w:rPr>
                <w:rFonts w:ascii="Times New Roman" w:eastAsia="Times New Roman" w:hAnsi="Times New Roman" w:cs="Times New Roman"/>
                <w:color w:val="000000"/>
                <w:lang w:eastAsia="nb-NO"/>
              </w:rPr>
              <w:t> </w:t>
            </w:r>
            <w:r w:rsidRPr="009B790B">
              <w:rPr>
                <w:rFonts w:ascii="Oslo Sans Office" w:eastAsia="Times New Roman" w:hAnsi="Oslo Sans Office" w:cs="Calibri"/>
                <w:color w:val="000000"/>
                <w:lang w:eastAsia="nb-NO"/>
              </w:rPr>
              <w:t>og at gr</w:t>
            </w:r>
            <w:r w:rsidRPr="009B790B">
              <w:rPr>
                <w:rFonts w:ascii="Oslo Sans Office" w:eastAsia="Times New Roman" w:hAnsi="Oslo Sans Office" w:cs="Oslo Sans Office"/>
                <w:color w:val="000000"/>
                <w:lang w:eastAsia="nb-NO"/>
              </w:rPr>
              <w:t>ø</w:t>
            </w:r>
            <w:r w:rsidRPr="009B790B">
              <w:rPr>
                <w:rFonts w:ascii="Oslo Sans Office" w:eastAsia="Times New Roman" w:hAnsi="Oslo Sans Office" w:cs="Calibri"/>
                <w:color w:val="000000"/>
                <w:lang w:eastAsia="nb-NO"/>
              </w:rPr>
              <w:t>nne omr</w:t>
            </w:r>
            <w:r w:rsidRPr="009B790B">
              <w:rPr>
                <w:rFonts w:ascii="Oslo Sans Office" w:eastAsia="Times New Roman" w:hAnsi="Oslo Sans Office" w:cs="Oslo Sans Office"/>
                <w:color w:val="000000"/>
                <w:lang w:eastAsia="nb-NO"/>
              </w:rPr>
              <w:t>å</w:t>
            </w:r>
            <w:r w:rsidRPr="009B790B">
              <w:rPr>
                <w:rFonts w:ascii="Oslo Sans Office" w:eastAsia="Times New Roman" w:hAnsi="Oslo Sans Office" w:cs="Calibri"/>
                <w:color w:val="000000"/>
                <w:lang w:eastAsia="nb-NO"/>
              </w:rPr>
              <w:t>der fors</w:t>
            </w:r>
            <w:r w:rsidRPr="009B790B">
              <w:rPr>
                <w:rFonts w:ascii="Oslo Sans Office" w:eastAsia="Times New Roman" w:hAnsi="Oslo Sans Office" w:cs="Oslo Sans Office"/>
                <w:color w:val="000000"/>
                <w:lang w:eastAsia="nb-NO"/>
              </w:rPr>
              <w:t>ø</w:t>
            </w:r>
            <w:r w:rsidRPr="009B790B">
              <w:rPr>
                <w:rFonts w:ascii="Oslo Sans Office" w:eastAsia="Times New Roman" w:hAnsi="Oslo Sans Office" w:cs="Calibri"/>
                <w:color w:val="000000"/>
                <w:lang w:eastAsia="nb-NO"/>
              </w:rPr>
              <w:t>kes unng</w:t>
            </w:r>
            <w:r w:rsidRPr="009B790B">
              <w:rPr>
                <w:rFonts w:ascii="Oslo Sans Office" w:eastAsia="Times New Roman" w:hAnsi="Oslo Sans Office" w:cs="Oslo Sans Office"/>
                <w:color w:val="000000"/>
                <w:lang w:eastAsia="nb-NO"/>
              </w:rPr>
              <w:t>å</w:t>
            </w:r>
            <w:r w:rsidRPr="009B790B">
              <w:rPr>
                <w:rFonts w:ascii="Oslo Sans Office" w:eastAsia="Times New Roman" w:hAnsi="Oslo Sans Office" w:cs="Calibri"/>
                <w:color w:val="000000"/>
                <w:lang w:eastAsia="nb-NO"/>
              </w:rPr>
              <w:t>tt. Tilbygg og tekniske installasjoner i grunnen skal gjøres slik at inngrep i terrenget minimeres.</w:t>
            </w:r>
            <w:r w:rsidRPr="009B790B">
              <w:rPr>
                <w:rFonts w:ascii="Times New Roman" w:eastAsia="Times New Roman" w:hAnsi="Times New Roman" w:cs="Times New Roman"/>
                <w:color w:val="000000"/>
                <w:lang w:eastAsia="nb-NO"/>
              </w:rPr>
              <w:t> </w:t>
            </w:r>
            <w:r w:rsidRPr="009B790B">
              <w:rPr>
                <w:rFonts w:ascii="Oslo Sans Office" w:eastAsia="Times New Roman" w:hAnsi="Oslo Sans Office" w:cs="Calibri"/>
                <w:color w:val="000000"/>
                <w:lang w:eastAsia="nb-NO"/>
              </w:rPr>
              <w:t>Det skal gjennomf</w:t>
            </w:r>
            <w:r w:rsidRPr="009B790B">
              <w:rPr>
                <w:rFonts w:ascii="Oslo Sans Office" w:eastAsia="Times New Roman" w:hAnsi="Oslo Sans Office" w:cs="Oslo Sans Office"/>
                <w:color w:val="000000"/>
                <w:lang w:eastAsia="nb-NO"/>
              </w:rPr>
              <w:t>ø</w:t>
            </w:r>
            <w:r w:rsidRPr="009B790B">
              <w:rPr>
                <w:rFonts w:ascii="Oslo Sans Office" w:eastAsia="Times New Roman" w:hAnsi="Oslo Sans Office" w:cs="Calibri"/>
                <w:color w:val="000000"/>
                <w:lang w:eastAsia="nb-NO"/>
              </w:rPr>
              <w:t>res grunnundersøkelser med tanke på infiltrasjon og erosjon- og rasfare.</w:t>
            </w:r>
            <w:r w:rsidRPr="009B790B">
              <w:rPr>
                <w:rFonts w:ascii="Times New Roman" w:eastAsia="Times New Roman" w:hAnsi="Times New Roman" w:cs="Times New Roman"/>
                <w:color w:val="000000"/>
                <w:lang w:eastAsia="nb-NO"/>
              </w:rPr>
              <w:t> </w:t>
            </w:r>
            <w:r w:rsidRPr="009B790B">
              <w:rPr>
                <w:rFonts w:ascii="Oslo Sans Office" w:eastAsia="Times New Roman" w:hAnsi="Oslo Sans Office" w:cs="Calibri"/>
                <w:color w:val="000000"/>
                <w:lang w:eastAsia="nb-NO"/>
              </w:rPr>
              <w:t xml:space="preserve">        </w:t>
            </w:r>
          </w:p>
        </w:tc>
      </w:tr>
      <w:tr w:rsidR="009B790B" w:rsidRPr="009B790B" w14:paraId="291DE057" w14:textId="77777777" w:rsidTr="009B790B">
        <w:trPr>
          <w:trHeight w:val="75"/>
        </w:trPr>
        <w:tc>
          <w:tcPr>
            <w:tcW w:w="0" w:type="auto"/>
            <w:tcBorders>
              <w:top w:val="nil"/>
              <w:left w:val="nil"/>
              <w:bottom w:val="nil"/>
              <w:right w:val="nil"/>
            </w:tcBorders>
            <w:shd w:val="clear" w:color="auto" w:fill="auto"/>
            <w:vAlign w:val="bottom"/>
            <w:hideMark/>
          </w:tcPr>
          <w:p w14:paraId="02587E30"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7EDB97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5F04B9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90D66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7DA1C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B52FC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4F5E9B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14BD5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B0B01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61058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E494969" w14:textId="77777777" w:rsidTr="009B790B">
        <w:trPr>
          <w:trHeight w:val="75"/>
        </w:trPr>
        <w:tc>
          <w:tcPr>
            <w:tcW w:w="0" w:type="auto"/>
            <w:gridSpan w:val="10"/>
            <w:tcBorders>
              <w:top w:val="nil"/>
              <w:left w:val="nil"/>
              <w:bottom w:val="nil"/>
              <w:right w:val="nil"/>
            </w:tcBorders>
            <w:shd w:val="clear" w:color="auto" w:fill="auto"/>
            <w:vAlign w:val="bottom"/>
            <w:hideMark/>
          </w:tcPr>
          <w:p w14:paraId="7A342A57"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r w:rsidRPr="009B790B">
              <w:rPr>
                <w:rFonts w:ascii="Oslo Sans Office" w:eastAsia="Times New Roman" w:hAnsi="Oslo Sans Office" w:cs="Calibri"/>
                <w:i/>
                <w:iCs/>
                <w:color w:val="000000"/>
                <w:sz w:val="20"/>
                <w:szCs w:val="20"/>
                <w:lang w:eastAsia="nb-NO"/>
              </w:rPr>
              <w:t>For flerbrukshaller: Der hvor Bymiljøetaten skal ha forvaltningsansvaret skal parkinstruksen følges</w:t>
            </w:r>
            <w:r w:rsidRPr="009B790B">
              <w:rPr>
                <w:rFonts w:ascii="Oslo Sans Office" w:eastAsia="Times New Roman" w:hAnsi="Oslo Sans Office" w:cs="Calibri"/>
                <w:i/>
                <w:iCs/>
                <w:color w:val="000000"/>
                <w:sz w:val="20"/>
                <w:szCs w:val="20"/>
                <w:lang w:eastAsia="nb-NO"/>
              </w:rPr>
              <w:br/>
              <w:t>Se Parkinstruks under Planer og veiledere på www.oslo.kommune.no</w:t>
            </w:r>
          </w:p>
        </w:tc>
      </w:tr>
      <w:tr w:rsidR="009B790B" w:rsidRPr="009B790B" w14:paraId="5FCBA71A" w14:textId="77777777" w:rsidTr="009B790B">
        <w:trPr>
          <w:trHeight w:val="75"/>
        </w:trPr>
        <w:tc>
          <w:tcPr>
            <w:tcW w:w="0" w:type="auto"/>
            <w:tcBorders>
              <w:top w:val="nil"/>
              <w:left w:val="nil"/>
              <w:bottom w:val="nil"/>
              <w:right w:val="nil"/>
            </w:tcBorders>
            <w:shd w:val="clear" w:color="auto" w:fill="auto"/>
            <w:vAlign w:val="bottom"/>
            <w:hideMark/>
          </w:tcPr>
          <w:p w14:paraId="1C921A16"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2BFF88C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2ED20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3CE01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A6DA20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ECDD8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FA48D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CA76E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3FE78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A2636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9AC422E"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22D67DF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0F7BC5A"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0073AE7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B96BE85"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6B01B55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7D6D13F" w14:textId="77777777" w:rsidTr="009B790B">
        <w:trPr>
          <w:trHeight w:val="75"/>
        </w:trPr>
        <w:tc>
          <w:tcPr>
            <w:tcW w:w="0" w:type="auto"/>
            <w:tcBorders>
              <w:top w:val="nil"/>
              <w:left w:val="nil"/>
              <w:bottom w:val="nil"/>
              <w:right w:val="nil"/>
            </w:tcBorders>
            <w:shd w:val="clear" w:color="auto" w:fill="auto"/>
            <w:vAlign w:val="bottom"/>
            <w:hideMark/>
          </w:tcPr>
          <w:p w14:paraId="2117CE28"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 xml:space="preserve">Håndtering av overvann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4CA63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82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C90F24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FAB826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1B5B55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2FB300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96EAA2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5826EAF"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DD2B9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DDBE3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7951561C" w14:textId="77777777" w:rsidTr="009B790B">
        <w:trPr>
          <w:trHeight w:val="75"/>
        </w:trPr>
        <w:tc>
          <w:tcPr>
            <w:tcW w:w="0" w:type="auto"/>
            <w:tcBorders>
              <w:top w:val="nil"/>
              <w:left w:val="nil"/>
              <w:bottom w:val="nil"/>
              <w:right w:val="nil"/>
            </w:tcBorders>
            <w:shd w:val="clear" w:color="auto" w:fill="auto"/>
            <w:vAlign w:val="bottom"/>
            <w:hideMark/>
          </w:tcPr>
          <w:p w14:paraId="5726172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6B52447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1AB17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1175A2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EB6DC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DF47D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D3765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70D2A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34D6C9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4AB6B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4CAA880" w14:textId="77777777" w:rsidTr="009B790B">
        <w:trPr>
          <w:trHeight w:val="75"/>
        </w:trPr>
        <w:tc>
          <w:tcPr>
            <w:tcW w:w="0" w:type="auto"/>
            <w:gridSpan w:val="10"/>
            <w:tcBorders>
              <w:top w:val="nil"/>
              <w:left w:val="nil"/>
              <w:bottom w:val="nil"/>
              <w:right w:val="nil"/>
            </w:tcBorders>
            <w:shd w:val="clear" w:color="auto" w:fill="auto"/>
            <w:vAlign w:val="bottom"/>
            <w:hideMark/>
          </w:tcPr>
          <w:p w14:paraId="40616E20" w14:textId="023FCE44"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lastRenderedPageBreak/>
              <w:t>Overvann skal håndteres på egen tomt. Det skal være åpen og lokal overvannshåndtering med infiltrasjon til grunnen. I tråd med handlingsplan (referanse) for overvannshåndtering skal det etterstrebes naturlig fordrøyning gjennom utstrakt bruk av grønne og andre permeable flater av naturlig materialer. Veileder fra Vann- og avløpsetaten om håndtering av overvann skal følges (se</w:t>
            </w:r>
            <w:r w:rsidRPr="009B790B">
              <w:rPr>
                <w:rFonts w:ascii="Times New Roman" w:eastAsia="Times New Roman" w:hAnsi="Times New Roman" w:cs="Times New Roman"/>
                <w:color w:val="000000"/>
                <w:lang w:eastAsia="nb-NO"/>
              </w:rPr>
              <w:t> </w:t>
            </w:r>
            <w:r w:rsidRPr="009B790B">
              <w:rPr>
                <w:rFonts w:ascii="Oslo Sans Office" w:eastAsia="Times New Roman" w:hAnsi="Oslo Sans Office" w:cs="Calibri"/>
                <w:color w:val="000000"/>
                <w:lang w:eastAsia="nb-NO"/>
              </w:rPr>
              <w:t>http://www.vann-og-avlopsetaten.oslo.kommune.no/).</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Åpne overvannsrenner, -rister og kumlokk skal plasseres utenfor gangsoner. Der dette ikke er mulig skal rister og kumlokk legges i plan med overflatedekke og ha en utforming som hindrer at hjul setter seg fast eller ha en utforming som hindrer ferdsel og fremkommelighet eller kan gi snublefare.</w:t>
            </w:r>
          </w:p>
        </w:tc>
      </w:tr>
      <w:tr w:rsidR="009B790B" w:rsidRPr="009B790B" w14:paraId="68851628" w14:textId="77777777" w:rsidTr="009B790B">
        <w:trPr>
          <w:trHeight w:val="75"/>
        </w:trPr>
        <w:tc>
          <w:tcPr>
            <w:tcW w:w="0" w:type="auto"/>
            <w:tcBorders>
              <w:top w:val="nil"/>
              <w:left w:val="nil"/>
              <w:bottom w:val="nil"/>
              <w:right w:val="nil"/>
            </w:tcBorders>
            <w:shd w:val="clear" w:color="auto" w:fill="auto"/>
            <w:vAlign w:val="bottom"/>
            <w:hideMark/>
          </w:tcPr>
          <w:p w14:paraId="1DAF1F67"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254714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C8AC03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FC7E0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7CBFE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DA81B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B02FC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926233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722A03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6A567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E740A7C" w14:textId="77777777" w:rsidTr="009B790B">
        <w:trPr>
          <w:trHeight w:val="75"/>
        </w:trPr>
        <w:tc>
          <w:tcPr>
            <w:tcW w:w="0" w:type="auto"/>
            <w:gridSpan w:val="10"/>
            <w:tcBorders>
              <w:top w:val="nil"/>
              <w:left w:val="nil"/>
              <w:bottom w:val="nil"/>
              <w:right w:val="nil"/>
            </w:tcBorders>
            <w:shd w:val="clear" w:color="auto" w:fill="auto"/>
            <w:vAlign w:val="bottom"/>
            <w:hideMark/>
          </w:tcPr>
          <w:p w14:paraId="54AFFC6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E3CE4BB" w14:textId="77777777" w:rsidTr="009B790B">
        <w:trPr>
          <w:trHeight w:val="75"/>
        </w:trPr>
        <w:tc>
          <w:tcPr>
            <w:tcW w:w="0" w:type="auto"/>
            <w:tcBorders>
              <w:top w:val="nil"/>
              <w:left w:val="nil"/>
              <w:bottom w:val="nil"/>
              <w:right w:val="nil"/>
            </w:tcBorders>
            <w:shd w:val="clear" w:color="auto" w:fill="auto"/>
            <w:vAlign w:val="bottom"/>
            <w:hideMark/>
          </w:tcPr>
          <w:p w14:paraId="44C320E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D2CA8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B0CA9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2585D5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00C63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FC0108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46026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6D5EAB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9AB0D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47F2F0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A17EF78"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311FC01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F9A399D"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734A974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E755F34"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2AA1062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41FA3D6" w14:textId="77777777" w:rsidTr="009B790B">
        <w:trPr>
          <w:trHeight w:val="75"/>
        </w:trPr>
        <w:tc>
          <w:tcPr>
            <w:tcW w:w="0" w:type="auto"/>
            <w:tcBorders>
              <w:top w:val="nil"/>
              <w:left w:val="nil"/>
              <w:bottom w:val="nil"/>
              <w:right w:val="nil"/>
            </w:tcBorders>
            <w:shd w:val="clear" w:color="auto" w:fill="auto"/>
            <w:vAlign w:val="bottom"/>
            <w:hideMark/>
          </w:tcPr>
          <w:p w14:paraId="77D23CB5"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Dekker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6FDE7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643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B67F0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341CC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4144E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5FE263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0DF2D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C28EAA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BFFC3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3C80A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623A4F8D" w14:textId="77777777" w:rsidTr="009B790B">
        <w:trPr>
          <w:trHeight w:val="75"/>
        </w:trPr>
        <w:tc>
          <w:tcPr>
            <w:tcW w:w="0" w:type="auto"/>
            <w:tcBorders>
              <w:top w:val="nil"/>
              <w:left w:val="nil"/>
              <w:bottom w:val="nil"/>
              <w:right w:val="nil"/>
            </w:tcBorders>
            <w:shd w:val="clear" w:color="auto" w:fill="auto"/>
            <w:vAlign w:val="bottom"/>
            <w:hideMark/>
          </w:tcPr>
          <w:p w14:paraId="5CDD328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2CE8C44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8BDCF9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D10BB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BAAF0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ED8EFE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77C39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97467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76BEC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882EFE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122F233" w14:textId="77777777" w:rsidTr="009B790B">
        <w:trPr>
          <w:trHeight w:val="75"/>
        </w:trPr>
        <w:tc>
          <w:tcPr>
            <w:tcW w:w="0" w:type="auto"/>
            <w:gridSpan w:val="10"/>
            <w:tcBorders>
              <w:top w:val="nil"/>
              <w:left w:val="nil"/>
              <w:bottom w:val="nil"/>
              <w:right w:val="nil"/>
            </w:tcBorders>
            <w:shd w:val="clear" w:color="auto" w:fill="auto"/>
            <w:vAlign w:val="bottom"/>
            <w:hideMark/>
          </w:tcPr>
          <w:p w14:paraId="720ABDDE" w14:textId="64D8BC20"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Ved valg av dekker skal egnethet i forhold til både aktivitet og vedlikehold vektlegges. Det legges vekt på variasjon i dekketyper. Veier og plasser og områder med høy aktivitet skal ha fast overflate, og det skal i størst mulig grad benyttes naturlige materialer.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For sykehjem og omsorgsboliger skal dekket skal ha alders- og demensvennlig utforming, som hensyntar høydeforskjeller, farge og kontrast i materialvalg.</w:t>
            </w:r>
          </w:p>
        </w:tc>
      </w:tr>
      <w:tr w:rsidR="009B790B" w:rsidRPr="009B790B" w14:paraId="214B0745" w14:textId="77777777" w:rsidTr="009B790B">
        <w:trPr>
          <w:trHeight w:val="75"/>
        </w:trPr>
        <w:tc>
          <w:tcPr>
            <w:tcW w:w="0" w:type="auto"/>
            <w:tcBorders>
              <w:top w:val="nil"/>
              <w:left w:val="nil"/>
              <w:bottom w:val="nil"/>
              <w:right w:val="nil"/>
            </w:tcBorders>
            <w:shd w:val="clear" w:color="auto" w:fill="auto"/>
            <w:vAlign w:val="bottom"/>
            <w:hideMark/>
          </w:tcPr>
          <w:p w14:paraId="54B24E71"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7781C9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ECC68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7884F4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563FC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D92E6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D5E3F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9807B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76D217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0AABE1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FE75D79" w14:textId="77777777" w:rsidTr="009B790B">
        <w:trPr>
          <w:trHeight w:val="75"/>
        </w:trPr>
        <w:tc>
          <w:tcPr>
            <w:tcW w:w="0" w:type="auto"/>
            <w:gridSpan w:val="10"/>
            <w:tcBorders>
              <w:top w:val="nil"/>
              <w:left w:val="nil"/>
              <w:bottom w:val="nil"/>
              <w:right w:val="nil"/>
            </w:tcBorders>
            <w:shd w:val="clear" w:color="auto" w:fill="auto"/>
            <w:vAlign w:val="bottom"/>
            <w:hideMark/>
          </w:tcPr>
          <w:p w14:paraId="56629B2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44B7826" w14:textId="77777777" w:rsidTr="009B790B">
        <w:trPr>
          <w:trHeight w:val="75"/>
        </w:trPr>
        <w:tc>
          <w:tcPr>
            <w:tcW w:w="0" w:type="auto"/>
            <w:tcBorders>
              <w:top w:val="nil"/>
              <w:left w:val="nil"/>
              <w:bottom w:val="nil"/>
              <w:right w:val="nil"/>
            </w:tcBorders>
            <w:shd w:val="clear" w:color="auto" w:fill="auto"/>
            <w:vAlign w:val="bottom"/>
            <w:hideMark/>
          </w:tcPr>
          <w:p w14:paraId="09F99BD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DB3E8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FA6AD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E214A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93FDE6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44000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5C26BA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A9C93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298A55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0AA43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481F2E4"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0E4D3F4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F8670A5"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484FFC1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B7F913C"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239C3A9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CF0FA7A" w14:textId="77777777" w:rsidTr="009B790B">
        <w:trPr>
          <w:trHeight w:val="75"/>
        </w:trPr>
        <w:tc>
          <w:tcPr>
            <w:tcW w:w="0" w:type="auto"/>
            <w:tcBorders>
              <w:top w:val="nil"/>
              <w:left w:val="nil"/>
              <w:bottom w:val="nil"/>
              <w:right w:val="nil"/>
            </w:tcBorders>
            <w:shd w:val="clear" w:color="auto" w:fill="auto"/>
            <w:vAlign w:val="bottom"/>
            <w:hideMark/>
          </w:tcPr>
          <w:p w14:paraId="27F38C5B"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Belysning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C459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629</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FE5A29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79B6FA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117D3DB"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273F2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EAE25F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9F33F0F"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3C7037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4DD682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2E8E44CD" w14:textId="77777777" w:rsidTr="009B790B">
        <w:trPr>
          <w:trHeight w:val="75"/>
        </w:trPr>
        <w:tc>
          <w:tcPr>
            <w:tcW w:w="0" w:type="auto"/>
            <w:tcBorders>
              <w:top w:val="nil"/>
              <w:left w:val="nil"/>
              <w:bottom w:val="nil"/>
              <w:right w:val="nil"/>
            </w:tcBorders>
            <w:shd w:val="clear" w:color="auto" w:fill="auto"/>
            <w:vAlign w:val="bottom"/>
            <w:hideMark/>
          </w:tcPr>
          <w:p w14:paraId="73C60C9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0FDDB07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6C83E5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0D744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E321F8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F1760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149FCE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7713C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93DF96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94DA7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0EB1A7B" w14:textId="77777777" w:rsidTr="009B790B">
        <w:trPr>
          <w:trHeight w:val="75"/>
        </w:trPr>
        <w:tc>
          <w:tcPr>
            <w:tcW w:w="0" w:type="auto"/>
            <w:gridSpan w:val="10"/>
            <w:tcBorders>
              <w:top w:val="nil"/>
              <w:left w:val="nil"/>
              <w:bottom w:val="nil"/>
              <w:right w:val="nil"/>
            </w:tcBorders>
            <w:shd w:val="clear" w:color="auto" w:fill="auto"/>
            <w:vAlign w:val="bottom"/>
            <w:hideMark/>
          </w:tcPr>
          <w:p w14:paraId="2087C0D1" w14:textId="77777777" w:rsidR="001F0258"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Portrom og gårdsrom belyses med særlig vekt på gangarealene. Belysning monteres min 3 meter over bakken der det er risiko for hærverk. Belysningsanlegget utformes for å kunne ivareta tilgjengelighet og sikkerhet - belysningsmaster og pullerter må plasseres utenfor naturlige gangsoner og oppholdsareal. </w:t>
            </w:r>
            <w:r w:rsidRPr="009B790B">
              <w:rPr>
                <w:rFonts w:ascii="Oslo Sans Office" w:eastAsia="Times New Roman" w:hAnsi="Oslo Sans Office" w:cs="Calibri"/>
                <w:color w:val="000000"/>
                <w:lang w:eastAsia="nb-NO"/>
              </w:rPr>
              <w:br/>
            </w:r>
          </w:p>
          <w:p w14:paraId="7E634939" w14:textId="41FD1A40" w:rsidR="00A629C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Utendørsbelysning skal strømforsynes av eget fordelingsskap. Alle </w:t>
            </w:r>
            <w:r w:rsidR="001F0258">
              <w:rPr>
                <w:rFonts w:ascii="Oslo Sans Office" w:eastAsia="Times New Roman" w:hAnsi="Oslo Sans Office" w:cs="Calibri"/>
                <w:color w:val="000000"/>
                <w:lang w:eastAsia="nb-NO"/>
              </w:rPr>
              <w:t>b</w:t>
            </w:r>
            <w:r w:rsidRPr="009B790B">
              <w:rPr>
                <w:rFonts w:ascii="Oslo Sans Office" w:eastAsia="Times New Roman" w:hAnsi="Oslo Sans Office" w:cs="Calibri"/>
                <w:color w:val="000000"/>
                <w:lang w:eastAsia="nb-NO"/>
              </w:rPr>
              <w:t>elysningsarmaturer skal være dimbar. Belysningen skal tilpasses lysnivå av tilstøtende arealer.  Direkte lys mot vindu skal unngås.</w:t>
            </w:r>
            <w:r w:rsidR="001F0258">
              <w:rPr>
                <w:rFonts w:ascii="Oslo Sans Office" w:eastAsia="Times New Roman" w:hAnsi="Oslo Sans Office" w:cs="Calibri"/>
                <w:color w:val="000000"/>
                <w:lang w:eastAsia="nb-NO"/>
              </w:rPr>
              <w:t xml:space="preserve"> </w:t>
            </w:r>
            <w:r w:rsidRPr="009B790B">
              <w:rPr>
                <w:rFonts w:ascii="Oslo Sans Office" w:eastAsia="Times New Roman" w:hAnsi="Oslo Sans Office" w:cs="Calibri"/>
                <w:color w:val="000000"/>
                <w:lang w:eastAsia="nb-NO"/>
              </w:rPr>
              <w:t xml:space="preserve">Utforming av belysningen skal være slik at blending unngås. </w:t>
            </w:r>
            <w:r w:rsidRPr="009B790B">
              <w:rPr>
                <w:rFonts w:ascii="Oslo Sans Office" w:eastAsia="Times New Roman" w:hAnsi="Oslo Sans Office" w:cs="Calibri"/>
                <w:color w:val="000000"/>
                <w:lang w:eastAsia="nb-NO"/>
              </w:rPr>
              <w:br/>
            </w:r>
          </w:p>
          <w:p w14:paraId="22F23515" w14:textId="79319663"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Belysningsarmaturene skal være robuste og ha en utførelse som gjør montasje/nedtakning, istandsetting av skjerm/raster, lyskildeskift og renhold lett å utføre.</w:t>
            </w:r>
          </w:p>
        </w:tc>
      </w:tr>
      <w:tr w:rsidR="009B790B" w:rsidRPr="009B790B" w14:paraId="5BE0A0B5" w14:textId="77777777" w:rsidTr="009B790B">
        <w:trPr>
          <w:trHeight w:val="75"/>
        </w:trPr>
        <w:tc>
          <w:tcPr>
            <w:tcW w:w="0" w:type="auto"/>
            <w:tcBorders>
              <w:top w:val="nil"/>
              <w:left w:val="nil"/>
              <w:bottom w:val="nil"/>
              <w:right w:val="nil"/>
            </w:tcBorders>
            <w:shd w:val="clear" w:color="auto" w:fill="auto"/>
            <w:vAlign w:val="bottom"/>
            <w:hideMark/>
          </w:tcPr>
          <w:p w14:paraId="1663AED6"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09370C8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FE8672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C9B09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188428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6D45A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216073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20746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1E1A3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E15E0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5893AF0" w14:textId="77777777" w:rsidTr="009B790B">
        <w:trPr>
          <w:trHeight w:val="75"/>
        </w:trPr>
        <w:tc>
          <w:tcPr>
            <w:tcW w:w="0" w:type="auto"/>
            <w:gridSpan w:val="10"/>
            <w:tcBorders>
              <w:top w:val="nil"/>
              <w:left w:val="nil"/>
              <w:bottom w:val="nil"/>
              <w:right w:val="nil"/>
            </w:tcBorders>
            <w:shd w:val="clear" w:color="auto" w:fill="auto"/>
            <w:vAlign w:val="bottom"/>
            <w:hideMark/>
          </w:tcPr>
          <w:p w14:paraId="5382371D"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r w:rsidRPr="009B790B">
              <w:rPr>
                <w:rFonts w:ascii="Oslo Sans Office" w:eastAsia="Times New Roman" w:hAnsi="Oslo Sans Office" w:cs="Calibri"/>
                <w:i/>
                <w:iCs/>
                <w:color w:val="000000"/>
                <w:sz w:val="20"/>
                <w:szCs w:val="20"/>
                <w:lang w:eastAsia="nb-NO"/>
              </w:rPr>
              <w:t>Det er vedtatt egne Retningslinjer for belysning i sentrum av Oslo kommune (Bystyrets vedtak 104/2011 Belysningsplan for Oslo sentrum). Ved bygg som skal oppføres i sentrum må kravene i denne gjøres gjeldende.</w:t>
            </w:r>
          </w:p>
        </w:tc>
      </w:tr>
      <w:tr w:rsidR="009B790B" w:rsidRPr="009B790B" w14:paraId="1D3E40A7" w14:textId="77777777" w:rsidTr="009B790B">
        <w:trPr>
          <w:trHeight w:val="75"/>
        </w:trPr>
        <w:tc>
          <w:tcPr>
            <w:tcW w:w="0" w:type="auto"/>
            <w:tcBorders>
              <w:top w:val="nil"/>
              <w:left w:val="nil"/>
              <w:bottom w:val="nil"/>
              <w:right w:val="nil"/>
            </w:tcBorders>
            <w:shd w:val="clear" w:color="auto" w:fill="auto"/>
            <w:vAlign w:val="bottom"/>
            <w:hideMark/>
          </w:tcPr>
          <w:p w14:paraId="3CA6D624"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6771EB7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62D32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4C3FD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3AC4F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A2529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546C95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7A7C73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920E9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046F55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0A7DF64"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784315C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C6A8104"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0331E6A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BE98CF1"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0CE442F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7485174" w14:textId="77777777" w:rsidTr="009B790B">
        <w:trPr>
          <w:trHeight w:val="75"/>
        </w:trPr>
        <w:tc>
          <w:tcPr>
            <w:tcW w:w="0" w:type="auto"/>
            <w:tcBorders>
              <w:top w:val="nil"/>
              <w:left w:val="nil"/>
              <w:bottom w:val="nil"/>
              <w:right w:val="nil"/>
            </w:tcBorders>
            <w:shd w:val="clear" w:color="auto" w:fill="auto"/>
            <w:vAlign w:val="bottom"/>
            <w:hideMark/>
          </w:tcPr>
          <w:p w14:paraId="39D0CE85"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Rekkverk</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8F9D6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724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96778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731F6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87705B"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EEE1BA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A822F9"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52789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6E9BD7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016019B"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549782A3" w14:textId="77777777" w:rsidTr="009B790B">
        <w:trPr>
          <w:trHeight w:val="75"/>
        </w:trPr>
        <w:tc>
          <w:tcPr>
            <w:tcW w:w="0" w:type="auto"/>
            <w:tcBorders>
              <w:top w:val="nil"/>
              <w:left w:val="nil"/>
              <w:bottom w:val="nil"/>
              <w:right w:val="nil"/>
            </w:tcBorders>
            <w:shd w:val="clear" w:color="auto" w:fill="auto"/>
            <w:vAlign w:val="bottom"/>
            <w:hideMark/>
          </w:tcPr>
          <w:p w14:paraId="0C69A72F"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C3F79F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369B9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FB1BA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600FC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49739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E5750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0C848D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9F472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F78B3D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679EC15" w14:textId="77777777" w:rsidTr="009B790B">
        <w:trPr>
          <w:trHeight w:val="75"/>
        </w:trPr>
        <w:tc>
          <w:tcPr>
            <w:tcW w:w="0" w:type="auto"/>
            <w:gridSpan w:val="10"/>
            <w:tcBorders>
              <w:top w:val="nil"/>
              <w:left w:val="nil"/>
              <w:bottom w:val="nil"/>
              <w:right w:val="nil"/>
            </w:tcBorders>
            <w:shd w:val="clear" w:color="auto" w:fill="auto"/>
            <w:vAlign w:val="bottom"/>
            <w:hideMark/>
          </w:tcPr>
          <w:p w14:paraId="537B9116"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Rekkverk skal være 1,2 m høyt. På takterrasser skal utvendig rekkverk være 2 m høyt og være sikret mot klatring.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lastRenderedPageBreak/>
              <w:t xml:space="preserve">Håndløpere skal vurderes i hvert enkelt prosjekt ut fra om de kan utgjøre en klatrerisiko. Rekkverk knyttet til trapp og ramper skal i skoler og barnehager ha håndløpere i to høyder. </w:t>
            </w:r>
          </w:p>
        </w:tc>
      </w:tr>
      <w:tr w:rsidR="009B790B" w:rsidRPr="009B790B" w14:paraId="5255170E" w14:textId="77777777" w:rsidTr="009B790B">
        <w:trPr>
          <w:trHeight w:val="75"/>
        </w:trPr>
        <w:tc>
          <w:tcPr>
            <w:tcW w:w="0" w:type="auto"/>
            <w:tcBorders>
              <w:top w:val="nil"/>
              <w:left w:val="nil"/>
              <w:bottom w:val="nil"/>
              <w:right w:val="nil"/>
            </w:tcBorders>
            <w:shd w:val="clear" w:color="auto" w:fill="auto"/>
            <w:vAlign w:val="bottom"/>
            <w:hideMark/>
          </w:tcPr>
          <w:p w14:paraId="4E62BB78"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3CBEBC4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49561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78A4F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35CA3A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FFA31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120D6F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3E3964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07EAE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CB1E4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83484AF" w14:textId="77777777" w:rsidTr="009B790B">
        <w:trPr>
          <w:trHeight w:val="75"/>
        </w:trPr>
        <w:tc>
          <w:tcPr>
            <w:tcW w:w="0" w:type="auto"/>
            <w:gridSpan w:val="10"/>
            <w:tcBorders>
              <w:top w:val="nil"/>
              <w:left w:val="nil"/>
              <w:bottom w:val="nil"/>
              <w:right w:val="nil"/>
            </w:tcBorders>
            <w:shd w:val="clear" w:color="auto" w:fill="auto"/>
            <w:vAlign w:val="bottom"/>
            <w:hideMark/>
          </w:tcPr>
          <w:p w14:paraId="256253C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90D6A16" w14:textId="77777777" w:rsidTr="009B790B">
        <w:trPr>
          <w:trHeight w:val="75"/>
        </w:trPr>
        <w:tc>
          <w:tcPr>
            <w:tcW w:w="0" w:type="auto"/>
            <w:tcBorders>
              <w:top w:val="nil"/>
              <w:left w:val="nil"/>
              <w:bottom w:val="nil"/>
              <w:right w:val="nil"/>
            </w:tcBorders>
            <w:shd w:val="clear" w:color="auto" w:fill="auto"/>
            <w:vAlign w:val="bottom"/>
            <w:hideMark/>
          </w:tcPr>
          <w:p w14:paraId="21D2F86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591590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11E6F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DD6881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A30C07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5364D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50C2B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A4A667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4A568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E6245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7C97BBF7"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32AB9C4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34CAB9C"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6412E0F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E0EEB7E"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6F6057A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244885B" w14:textId="77777777" w:rsidTr="009B790B">
        <w:trPr>
          <w:trHeight w:val="75"/>
        </w:trPr>
        <w:tc>
          <w:tcPr>
            <w:tcW w:w="0" w:type="auto"/>
            <w:tcBorders>
              <w:top w:val="nil"/>
              <w:left w:val="nil"/>
              <w:bottom w:val="nil"/>
              <w:right w:val="nil"/>
            </w:tcBorders>
            <w:shd w:val="clear" w:color="auto" w:fill="auto"/>
            <w:vAlign w:val="bottom"/>
            <w:hideMark/>
          </w:tcPr>
          <w:p w14:paraId="7D6D3489"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Porter og bommer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55DF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722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472795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6A4CED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B9F498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D551FB"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AB6E705"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C986A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408F3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C2E7D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77A02CA8" w14:textId="77777777" w:rsidTr="009B790B">
        <w:trPr>
          <w:trHeight w:val="75"/>
        </w:trPr>
        <w:tc>
          <w:tcPr>
            <w:tcW w:w="0" w:type="auto"/>
            <w:tcBorders>
              <w:top w:val="nil"/>
              <w:left w:val="nil"/>
              <w:bottom w:val="nil"/>
              <w:right w:val="nil"/>
            </w:tcBorders>
            <w:shd w:val="clear" w:color="auto" w:fill="auto"/>
            <w:vAlign w:val="bottom"/>
            <w:hideMark/>
          </w:tcPr>
          <w:p w14:paraId="7A2FEAD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1B50330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EC1C0E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A1203F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02F988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FABBB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A01664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2BD8E2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04532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F5D95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11214E1" w14:textId="77777777" w:rsidTr="009B790B">
        <w:trPr>
          <w:trHeight w:val="75"/>
        </w:trPr>
        <w:tc>
          <w:tcPr>
            <w:tcW w:w="0" w:type="auto"/>
            <w:gridSpan w:val="10"/>
            <w:tcBorders>
              <w:top w:val="nil"/>
              <w:left w:val="nil"/>
              <w:bottom w:val="nil"/>
              <w:right w:val="nil"/>
            </w:tcBorders>
            <w:shd w:val="clear" w:color="auto" w:fill="auto"/>
            <w:vAlign w:val="bottom"/>
            <w:hideMark/>
          </w:tcPr>
          <w:p w14:paraId="56DE1680" w14:textId="5424DB45"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Ved gjerde skal det være kjørbar port inn på uteområdet. Kjørbare porter skal ha egen gangport. Gangporter/grinder skal ha fri bredde på minst 1 m.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Bommer skal være godt synlig med kontrastfarge til omgivelsene. Område foran og bak port må utføres med horisontalt dekke for trygg og sikker åpning av port for alle brukergrupper. Det skal vurderes om det er behov for porttelefon ved bom.</w:t>
            </w:r>
          </w:p>
        </w:tc>
      </w:tr>
      <w:tr w:rsidR="009B790B" w:rsidRPr="009B790B" w14:paraId="797C0A0B" w14:textId="77777777" w:rsidTr="009B790B">
        <w:trPr>
          <w:trHeight w:val="75"/>
        </w:trPr>
        <w:tc>
          <w:tcPr>
            <w:tcW w:w="0" w:type="auto"/>
            <w:tcBorders>
              <w:top w:val="nil"/>
              <w:left w:val="nil"/>
              <w:bottom w:val="nil"/>
              <w:right w:val="nil"/>
            </w:tcBorders>
            <w:shd w:val="clear" w:color="auto" w:fill="auto"/>
            <w:vAlign w:val="bottom"/>
            <w:hideMark/>
          </w:tcPr>
          <w:p w14:paraId="4DB7B030"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AEF00F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E051AA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DBB25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546B6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0A8F4B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C096B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622DD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86532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430A6C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79720DD" w14:textId="77777777" w:rsidTr="009B790B">
        <w:trPr>
          <w:trHeight w:val="75"/>
        </w:trPr>
        <w:tc>
          <w:tcPr>
            <w:tcW w:w="0" w:type="auto"/>
            <w:gridSpan w:val="10"/>
            <w:tcBorders>
              <w:top w:val="nil"/>
              <w:left w:val="nil"/>
              <w:bottom w:val="nil"/>
              <w:right w:val="nil"/>
            </w:tcBorders>
            <w:shd w:val="clear" w:color="auto" w:fill="auto"/>
            <w:vAlign w:val="bottom"/>
            <w:hideMark/>
          </w:tcPr>
          <w:p w14:paraId="269A46B4"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r w:rsidRPr="009B790B">
              <w:rPr>
                <w:rFonts w:ascii="Oslo Sans Office" w:eastAsia="Times New Roman" w:hAnsi="Oslo Sans Office" w:cs="Calibri"/>
                <w:i/>
                <w:iCs/>
                <w:color w:val="000000"/>
                <w:sz w:val="20"/>
                <w:szCs w:val="20"/>
                <w:lang w:eastAsia="nb-NO"/>
              </w:rPr>
              <w:t xml:space="preserve">Der det vurderes behov for skjerming/sikring kan pullert, eller tilsvarende løsninger etableres. </w:t>
            </w:r>
          </w:p>
        </w:tc>
      </w:tr>
      <w:tr w:rsidR="009B790B" w:rsidRPr="009B790B" w14:paraId="35E3E804" w14:textId="77777777" w:rsidTr="009B790B">
        <w:trPr>
          <w:trHeight w:val="75"/>
        </w:trPr>
        <w:tc>
          <w:tcPr>
            <w:tcW w:w="0" w:type="auto"/>
            <w:tcBorders>
              <w:top w:val="nil"/>
              <w:left w:val="nil"/>
              <w:bottom w:val="nil"/>
              <w:right w:val="nil"/>
            </w:tcBorders>
            <w:shd w:val="clear" w:color="auto" w:fill="auto"/>
            <w:vAlign w:val="bottom"/>
            <w:hideMark/>
          </w:tcPr>
          <w:p w14:paraId="4BD47DF9"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1F1A26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DF1422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83DD7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D3C50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3B144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85ED7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8F3C9E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94401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6BF6B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7D8C2D6"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0348B87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1E68AB5D"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71B741E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87C5B4D"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3082E44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8B1BFB1" w14:textId="77777777" w:rsidTr="009B790B">
        <w:trPr>
          <w:trHeight w:val="75"/>
        </w:trPr>
        <w:tc>
          <w:tcPr>
            <w:tcW w:w="0" w:type="auto"/>
            <w:tcBorders>
              <w:top w:val="nil"/>
              <w:left w:val="nil"/>
              <w:bottom w:val="nil"/>
              <w:right w:val="nil"/>
            </w:tcBorders>
            <w:shd w:val="clear" w:color="auto" w:fill="auto"/>
            <w:vAlign w:val="bottom"/>
            <w:hideMark/>
          </w:tcPr>
          <w:p w14:paraId="45C754D7"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Avfallsbeholdere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E9AF8"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664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A5BCDE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F7A88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E0A36EA"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E974F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F3A00C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F3C973B"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826A1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02D661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3F4551A6" w14:textId="77777777" w:rsidTr="009B790B">
        <w:trPr>
          <w:trHeight w:val="75"/>
        </w:trPr>
        <w:tc>
          <w:tcPr>
            <w:tcW w:w="0" w:type="auto"/>
            <w:tcBorders>
              <w:top w:val="nil"/>
              <w:left w:val="nil"/>
              <w:bottom w:val="nil"/>
              <w:right w:val="nil"/>
            </w:tcBorders>
            <w:shd w:val="clear" w:color="auto" w:fill="auto"/>
            <w:vAlign w:val="bottom"/>
            <w:hideMark/>
          </w:tcPr>
          <w:p w14:paraId="0613CC8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0996BF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8CFF3A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C2BFA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3F6B2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9FE3F7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D6581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FED86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C0C40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B2D2DD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AF883F9" w14:textId="77777777" w:rsidTr="009B790B">
        <w:trPr>
          <w:trHeight w:val="75"/>
        </w:trPr>
        <w:tc>
          <w:tcPr>
            <w:tcW w:w="0" w:type="auto"/>
            <w:gridSpan w:val="10"/>
            <w:tcBorders>
              <w:top w:val="nil"/>
              <w:left w:val="nil"/>
              <w:bottom w:val="nil"/>
              <w:right w:val="nil"/>
            </w:tcBorders>
            <w:shd w:val="clear" w:color="auto" w:fill="auto"/>
            <w:vAlign w:val="bottom"/>
            <w:hideMark/>
          </w:tcPr>
          <w:p w14:paraId="615A298A" w14:textId="24FCB9EA"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Det skal settes opp et passende antall avfallsbeholdere i forhold til størrelsen og formål på utearealet. Antall og størrelse på beholdere må tilpasses ulike brukere og den enkelte formål.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 xml:space="preserve">Avfallsbeholderne skal være fastmontert og enkle å tømme og bidra til økt kildesortering, samt ivareta helse og sikkerhet for brukere og renovatør. </w:t>
            </w:r>
          </w:p>
        </w:tc>
      </w:tr>
      <w:tr w:rsidR="009B790B" w:rsidRPr="009B790B" w14:paraId="6780CE47" w14:textId="77777777" w:rsidTr="009B790B">
        <w:trPr>
          <w:trHeight w:val="75"/>
        </w:trPr>
        <w:tc>
          <w:tcPr>
            <w:tcW w:w="0" w:type="auto"/>
            <w:tcBorders>
              <w:top w:val="nil"/>
              <w:left w:val="nil"/>
              <w:bottom w:val="nil"/>
              <w:right w:val="nil"/>
            </w:tcBorders>
            <w:shd w:val="clear" w:color="auto" w:fill="auto"/>
            <w:vAlign w:val="bottom"/>
            <w:hideMark/>
          </w:tcPr>
          <w:p w14:paraId="0AEBD66E"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148DEDD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E912B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7FBB4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3FEFC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9DF6BF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B3E543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131F8F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528983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16414D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0055FE4A" w14:textId="77777777" w:rsidTr="009B790B">
        <w:trPr>
          <w:trHeight w:val="75"/>
        </w:trPr>
        <w:tc>
          <w:tcPr>
            <w:tcW w:w="0" w:type="auto"/>
            <w:gridSpan w:val="10"/>
            <w:tcBorders>
              <w:top w:val="nil"/>
              <w:left w:val="nil"/>
              <w:bottom w:val="nil"/>
              <w:right w:val="nil"/>
            </w:tcBorders>
            <w:shd w:val="clear" w:color="auto" w:fill="auto"/>
            <w:vAlign w:val="bottom"/>
            <w:hideMark/>
          </w:tcPr>
          <w:p w14:paraId="537666E3" w14:textId="0E75034D"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r w:rsidRPr="009B790B">
              <w:rPr>
                <w:rFonts w:ascii="Oslo Sans Office" w:eastAsia="Times New Roman" w:hAnsi="Oslo Sans Office" w:cs="Calibri"/>
                <w:i/>
                <w:iCs/>
                <w:color w:val="000000"/>
                <w:sz w:val="20"/>
                <w:szCs w:val="20"/>
                <w:lang w:eastAsia="nb-NO"/>
              </w:rPr>
              <w:t>Dimensjonering/antall må defineres i det enkelte prosjekt. Det skal være en plan for hvem som skal tømme disse.</w:t>
            </w:r>
            <w:r w:rsidRPr="009B790B">
              <w:rPr>
                <w:rFonts w:ascii="Oslo Sans Office" w:eastAsia="Times New Roman" w:hAnsi="Oslo Sans Office" w:cs="Calibri"/>
                <w:i/>
                <w:iCs/>
                <w:color w:val="000000"/>
                <w:sz w:val="20"/>
                <w:szCs w:val="20"/>
                <w:lang w:eastAsia="nb-NO"/>
              </w:rPr>
              <w:br/>
              <w:t>Der hvor Bymiljøetaten skal ha forvaltningsansvaret skal parkinstruksen følges, se kapittel 4.6. Se Parkinstruks under Planer og veiledere på www.oslo.kommune.no</w:t>
            </w:r>
          </w:p>
        </w:tc>
      </w:tr>
      <w:tr w:rsidR="009B790B" w:rsidRPr="009B790B" w14:paraId="5DA85FBF" w14:textId="77777777" w:rsidTr="009B790B">
        <w:trPr>
          <w:trHeight w:val="75"/>
        </w:trPr>
        <w:tc>
          <w:tcPr>
            <w:tcW w:w="0" w:type="auto"/>
            <w:tcBorders>
              <w:top w:val="nil"/>
              <w:left w:val="nil"/>
              <w:bottom w:val="nil"/>
              <w:right w:val="nil"/>
            </w:tcBorders>
            <w:shd w:val="clear" w:color="auto" w:fill="auto"/>
            <w:vAlign w:val="bottom"/>
            <w:hideMark/>
          </w:tcPr>
          <w:p w14:paraId="7E091EF7"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3EF5F1E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C4D083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2424BF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4698FA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0B9181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DD1D9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C411E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4EF96A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741075"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E689594"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1F6E1D5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DF0F25B"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6D3F3C15" w14:textId="77777777" w:rsidR="009B790B" w:rsidRPr="009B790B" w:rsidRDefault="009B790B" w:rsidP="009B790B">
            <w:pPr>
              <w:pStyle w:val="Overskrift2"/>
            </w:pPr>
            <w:bookmarkStart w:id="50" w:name="_Toc98428766"/>
            <w:r w:rsidRPr="009B790B">
              <w:t>8.1 Trafikk og parkering</w:t>
            </w:r>
            <w:bookmarkEnd w:id="50"/>
          </w:p>
        </w:tc>
      </w:tr>
      <w:tr w:rsidR="009B790B" w:rsidRPr="009B790B" w14:paraId="656A5316"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0F8E694C"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r>
      <w:tr w:rsidR="009B790B" w:rsidRPr="009B790B" w14:paraId="4F8B08EE" w14:textId="77777777" w:rsidTr="009B790B">
        <w:trPr>
          <w:trHeight w:val="75"/>
        </w:trPr>
        <w:tc>
          <w:tcPr>
            <w:tcW w:w="0" w:type="auto"/>
            <w:tcBorders>
              <w:top w:val="nil"/>
              <w:left w:val="nil"/>
              <w:bottom w:val="nil"/>
              <w:right w:val="nil"/>
            </w:tcBorders>
            <w:shd w:val="clear" w:color="auto" w:fill="auto"/>
            <w:vAlign w:val="bottom"/>
            <w:hideMark/>
          </w:tcPr>
          <w:p w14:paraId="3B0261F6"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Utvendige veier og plasser*</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74F49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645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D7C64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ADE7CF1"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6BF9A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D5535D0"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FE449B"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D9AB23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B2F15E"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5E28EBF"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6002DD73" w14:textId="77777777" w:rsidTr="009B790B">
        <w:trPr>
          <w:trHeight w:val="75"/>
        </w:trPr>
        <w:tc>
          <w:tcPr>
            <w:tcW w:w="0" w:type="auto"/>
            <w:tcBorders>
              <w:top w:val="nil"/>
              <w:left w:val="nil"/>
              <w:bottom w:val="nil"/>
              <w:right w:val="nil"/>
            </w:tcBorders>
            <w:shd w:val="clear" w:color="auto" w:fill="auto"/>
            <w:vAlign w:val="bottom"/>
            <w:hideMark/>
          </w:tcPr>
          <w:p w14:paraId="23E2809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436C949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8D86B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B75680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225B18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1997F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E695B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C09C0C2"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D3485F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03B35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29AD6E6" w14:textId="77777777" w:rsidTr="009B790B">
        <w:trPr>
          <w:trHeight w:val="75"/>
        </w:trPr>
        <w:tc>
          <w:tcPr>
            <w:tcW w:w="0" w:type="auto"/>
            <w:gridSpan w:val="10"/>
            <w:tcBorders>
              <w:top w:val="nil"/>
              <w:left w:val="nil"/>
              <w:bottom w:val="nil"/>
              <w:right w:val="nil"/>
            </w:tcBorders>
            <w:shd w:val="clear" w:color="auto" w:fill="auto"/>
            <w:vAlign w:val="bottom"/>
            <w:hideMark/>
          </w:tcPr>
          <w:p w14:paraId="68F6795D" w14:textId="77777777"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Dimensjonering av utvendige veier og plasser skal følge Brann og redningsetatens veileder for tilrettelegging for brann- og slokkemannskaper. For øvrig henvises til TFDV krav.</w:t>
            </w:r>
          </w:p>
        </w:tc>
      </w:tr>
      <w:tr w:rsidR="009B790B" w:rsidRPr="009B790B" w14:paraId="13C5EB04" w14:textId="77777777" w:rsidTr="009B790B">
        <w:trPr>
          <w:trHeight w:val="75"/>
        </w:trPr>
        <w:tc>
          <w:tcPr>
            <w:tcW w:w="0" w:type="auto"/>
            <w:tcBorders>
              <w:top w:val="nil"/>
              <w:left w:val="nil"/>
              <w:bottom w:val="nil"/>
              <w:right w:val="nil"/>
            </w:tcBorders>
            <w:shd w:val="clear" w:color="auto" w:fill="auto"/>
            <w:vAlign w:val="bottom"/>
            <w:hideMark/>
          </w:tcPr>
          <w:p w14:paraId="193327E6"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5A8E5D1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295766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ECE2E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CC89CD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734D7E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14C0B9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D667D8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FEB32D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D0A009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29356BC" w14:textId="77777777" w:rsidTr="009B790B">
        <w:trPr>
          <w:trHeight w:val="75"/>
        </w:trPr>
        <w:tc>
          <w:tcPr>
            <w:tcW w:w="0" w:type="auto"/>
            <w:gridSpan w:val="10"/>
            <w:tcBorders>
              <w:top w:val="nil"/>
              <w:left w:val="nil"/>
              <w:bottom w:val="nil"/>
              <w:right w:val="nil"/>
            </w:tcBorders>
            <w:shd w:val="clear" w:color="auto" w:fill="auto"/>
            <w:vAlign w:val="bottom"/>
            <w:hideMark/>
          </w:tcPr>
          <w:p w14:paraId="2AD5AE7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36DF4340" w14:textId="77777777" w:rsidTr="009B790B">
        <w:trPr>
          <w:trHeight w:val="75"/>
        </w:trPr>
        <w:tc>
          <w:tcPr>
            <w:tcW w:w="0" w:type="auto"/>
            <w:tcBorders>
              <w:top w:val="nil"/>
              <w:left w:val="nil"/>
              <w:bottom w:val="nil"/>
              <w:right w:val="nil"/>
            </w:tcBorders>
            <w:shd w:val="clear" w:color="auto" w:fill="auto"/>
            <w:vAlign w:val="bottom"/>
            <w:hideMark/>
          </w:tcPr>
          <w:p w14:paraId="4973510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7F82E2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70F088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6C7CB2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9C9B7BD"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9AB15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913A3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D73C00E"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C9B8BA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6649C38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B55E7D5"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2E23B7F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B0FC074"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19ABB37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642CE569" w14:textId="77777777" w:rsidTr="009B790B">
        <w:trPr>
          <w:trHeight w:val="75"/>
        </w:trPr>
        <w:tc>
          <w:tcPr>
            <w:tcW w:w="0" w:type="auto"/>
            <w:gridSpan w:val="10"/>
            <w:tcBorders>
              <w:top w:val="nil"/>
              <w:left w:val="nil"/>
              <w:bottom w:val="nil"/>
              <w:right w:val="nil"/>
            </w:tcBorders>
            <w:shd w:val="clear" w:color="auto" w:fill="auto"/>
            <w:noWrap/>
            <w:vAlign w:val="bottom"/>
            <w:hideMark/>
          </w:tcPr>
          <w:p w14:paraId="56570A2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49EE255A" w14:textId="77777777" w:rsidTr="009B790B">
        <w:trPr>
          <w:trHeight w:val="75"/>
        </w:trPr>
        <w:tc>
          <w:tcPr>
            <w:tcW w:w="0" w:type="auto"/>
            <w:tcBorders>
              <w:top w:val="nil"/>
              <w:left w:val="nil"/>
              <w:bottom w:val="nil"/>
              <w:right w:val="nil"/>
            </w:tcBorders>
            <w:shd w:val="clear" w:color="auto" w:fill="auto"/>
            <w:vAlign w:val="bottom"/>
            <w:hideMark/>
          </w:tcPr>
          <w:p w14:paraId="2969E149" w14:textId="77777777" w:rsidR="009B790B" w:rsidRPr="009B790B" w:rsidRDefault="009B790B" w:rsidP="009B790B">
            <w:pPr>
              <w:spacing w:after="0" w:line="240" w:lineRule="auto"/>
              <w:rPr>
                <w:rFonts w:ascii="Oslo Sans Office" w:eastAsia="Times New Roman" w:hAnsi="Oslo Sans Office" w:cs="Calibri"/>
                <w:b/>
                <w:bCs/>
                <w:color w:val="000000"/>
                <w:lang w:eastAsia="nb-NO"/>
              </w:rPr>
            </w:pPr>
            <w:r w:rsidRPr="009B790B">
              <w:rPr>
                <w:rFonts w:ascii="Oslo Sans Office" w:eastAsia="Times New Roman" w:hAnsi="Oslo Sans Office" w:cs="Calibri"/>
                <w:b/>
                <w:bCs/>
                <w:color w:val="000000"/>
                <w:lang w:eastAsia="nb-NO"/>
              </w:rPr>
              <w:t>Parkering</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F475D3"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42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659045C"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008F5B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U</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C670F4"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1E7F876"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Sy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B33AD1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8835C1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O+</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2709BF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K</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51B7897"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r w:rsidRPr="009B790B">
              <w:rPr>
                <w:rFonts w:ascii="Oslo Sans Office" w:eastAsia="Times New Roman" w:hAnsi="Oslo Sans Office" w:cs="Calibri"/>
                <w:color w:val="000000"/>
                <w:sz w:val="16"/>
                <w:szCs w:val="16"/>
                <w:lang w:eastAsia="nb-NO"/>
              </w:rPr>
              <w:t>F</w:t>
            </w:r>
          </w:p>
        </w:tc>
      </w:tr>
      <w:tr w:rsidR="009B790B" w:rsidRPr="009B790B" w14:paraId="45A3A3D1" w14:textId="77777777" w:rsidTr="009B790B">
        <w:trPr>
          <w:trHeight w:val="75"/>
        </w:trPr>
        <w:tc>
          <w:tcPr>
            <w:tcW w:w="0" w:type="auto"/>
            <w:tcBorders>
              <w:top w:val="nil"/>
              <w:left w:val="nil"/>
              <w:bottom w:val="nil"/>
              <w:right w:val="nil"/>
            </w:tcBorders>
            <w:shd w:val="clear" w:color="auto" w:fill="auto"/>
            <w:vAlign w:val="bottom"/>
            <w:hideMark/>
          </w:tcPr>
          <w:p w14:paraId="501BC822" w14:textId="77777777" w:rsidR="009B790B" w:rsidRPr="009B790B" w:rsidRDefault="009B790B" w:rsidP="009B790B">
            <w:pPr>
              <w:spacing w:after="0" w:line="240" w:lineRule="auto"/>
              <w:jc w:val="center"/>
              <w:rPr>
                <w:rFonts w:ascii="Oslo Sans Office" w:eastAsia="Times New Roman" w:hAnsi="Oslo Sans Office" w:cs="Calibri"/>
                <w:color w:val="000000"/>
                <w:sz w:val="16"/>
                <w:szCs w:val="16"/>
                <w:lang w:eastAsia="nb-NO"/>
              </w:rPr>
            </w:pPr>
          </w:p>
        </w:tc>
        <w:tc>
          <w:tcPr>
            <w:tcW w:w="0" w:type="auto"/>
            <w:tcBorders>
              <w:top w:val="nil"/>
              <w:left w:val="nil"/>
              <w:bottom w:val="nil"/>
              <w:right w:val="nil"/>
            </w:tcBorders>
            <w:shd w:val="clear" w:color="auto" w:fill="auto"/>
            <w:noWrap/>
            <w:vAlign w:val="bottom"/>
            <w:hideMark/>
          </w:tcPr>
          <w:p w14:paraId="54D9A36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C5EAB9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6E8AAE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6F10F7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18EC621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7BD60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CCDF9C6"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4F3DBB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A421EC8"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206D01C5" w14:textId="77777777" w:rsidTr="009B790B">
        <w:trPr>
          <w:trHeight w:val="75"/>
        </w:trPr>
        <w:tc>
          <w:tcPr>
            <w:tcW w:w="0" w:type="auto"/>
            <w:gridSpan w:val="10"/>
            <w:tcBorders>
              <w:top w:val="nil"/>
              <w:left w:val="nil"/>
              <w:bottom w:val="nil"/>
              <w:right w:val="nil"/>
            </w:tcBorders>
            <w:shd w:val="clear" w:color="auto" w:fill="auto"/>
            <w:vAlign w:val="bottom"/>
            <w:hideMark/>
          </w:tcPr>
          <w:p w14:paraId="31D05581" w14:textId="641AF3DB" w:rsidR="009B790B" w:rsidRPr="009B790B" w:rsidRDefault="009B790B" w:rsidP="009B790B">
            <w:pPr>
              <w:spacing w:after="0" w:line="240" w:lineRule="auto"/>
              <w:rPr>
                <w:rFonts w:ascii="Oslo Sans Office" w:eastAsia="Times New Roman" w:hAnsi="Oslo Sans Office" w:cs="Calibri"/>
                <w:color w:val="000000"/>
                <w:lang w:eastAsia="nb-NO"/>
              </w:rPr>
            </w:pPr>
            <w:r w:rsidRPr="009B790B">
              <w:rPr>
                <w:rFonts w:ascii="Oslo Sans Office" w:eastAsia="Times New Roman" w:hAnsi="Oslo Sans Office" w:cs="Calibri"/>
                <w:color w:val="000000"/>
                <w:lang w:eastAsia="nb-NO"/>
              </w:rPr>
              <w:t xml:space="preserve">Parkering for bil og sykkel utformes og dimensjoneres iht. enhver tid gjeldende parkeringsnorm fra Plan- og bygningsetaten. Parkeringsplasser for bevegelseshemmede skal utformes iht. til krav i NS11001-1 2018, kapittel 7.5.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 xml:space="preserve">Det må fastsettes antall elbilplasser i det enkelte prosjekt.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 xml:space="preserve">Det skal etableres ladestasjon med fast kabel for elbil i tilstrekkelig avstand til byggverk for å hindre brannsmitte. Parkeringsareal skal ha fast dekke egnet for bilkjøring.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lastRenderedPageBreak/>
              <w:br/>
              <w:t>Det skal være berøringsfri portåpner for enkel utkjøring av eventuelle garasjeanlegg.</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 xml:space="preserve">Det skal leveres nødvendige sykkelstativer, utformet slik at syklene kan låses fast. Det skal etableres låsbart sykkelskur for ansatte. Det skal være oppstillingsplass for varesykler og sykler med sykkeltraller. Sykkelparkeringen skal utformes og utstyres iht. Oslo kommunes veileder for sykkelvennlige bygg.  Sykkelparkeringer bør skilles fra gangveier. Sykkelparkering skal ikke deles med "Trygge atkomstveier". Disse oppstillingsplassene bør skilles med hjelp av taktile og visuelle virkemidler eller plasseres helt utenfor gangsone.   </w:t>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r>
            <w:r w:rsidRPr="009B790B">
              <w:rPr>
                <w:rFonts w:ascii="Oslo Sans Office" w:eastAsia="Times New Roman" w:hAnsi="Oslo Sans Office" w:cs="Calibri"/>
                <w:color w:val="000000"/>
                <w:lang w:eastAsia="nb-NO"/>
              </w:rPr>
              <w:br/>
              <w:t>Hele parkeringsområdet skal være opplyst.</w:t>
            </w:r>
          </w:p>
        </w:tc>
      </w:tr>
      <w:tr w:rsidR="009B790B" w:rsidRPr="009B790B" w14:paraId="36BEB8F1" w14:textId="77777777" w:rsidTr="009B790B">
        <w:trPr>
          <w:trHeight w:val="75"/>
        </w:trPr>
        <w:tc>
          <w:tcPr>
            <w:tcW w:w="0" w:type="auto"/>
            <w:tcBorders>
              <w:top w:val="nil"/>
              <w:left w:val="nil"/>
              <w:bottom w:val="nil"/>
              <w:right w:val="nil"/>
            </w:tcBorders>
            <w:shd w:val="clear" w:color="auto" w:fill="auto"/>
            <w:vAlign w:val="bottom"/>
            <w:hideMark/>
          </w:tcPr>
          <w:p w14:paraId="10E9961F" w14:textId="77777777" w:rsidR="009B790B" w:rsidRPr="009B790B" w:rsidRDefault="009B790B" w:rsidP="009B790B">
            <w:pPr>
              <w:spacing w:after="0" w:line="240" w:lineRule="auto"/>
              <w:rPr>
                <w:rFonts w:ascii="Oslo Sans Office" w:eastAsia="Times New Roman" w:hAnsi="Oslo Sans Office" w:cs="Calibri"/>
                <w:color w:val="000000"/>
                <w:lang w:eastAsia="nb-NO"/>
              </w:rPr>
            </w:pPr>
          </w:p>
        </w:tc>
        <w:tc>
          <w:tcPr>
            <w:tcW w:w="0" w:type="auto"/>
            <w:tcBorders>
              <w:top w:val="nil"/>
              <w:left w:val="nil"/>
              <w:bottom w:val="nil"/>
              <w:right w:val="nil"/>
            </w:tcBorders>
            <w:shd w:val="clear" w:color="auto" w:fill="auto"/>
            <w:noWrap/>
            <w:vAlign w:val="bottom"/>
            <w:hideMark/>
          </w:tcPr>
          <w:p w14:paraId="6C30D58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87CE46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A53122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FECD1C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B3907DF"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5EFFFE1"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73383CF7"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4F87D4F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9016CF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r w:rsidR="009B790B" w:rsidRPr="009B790B" w14:paraId="52EF37F2" w14:textId="77777777" w:rsidTr="009B790B">
        <w:trPr>
          <w:trHeight w:val="75"/>
        </w:trPr>
        <w:tc>
          <w:tcPr>
            <w:tcW w:w="0" w:type="auto"/>
            <w:gridSpan w:val="10"/>
            <w:tcBorders>
              <w:top w:val="nil"/>
              <w:left w:val="nil"/>
              <w:bottom w:val="nil"/>
              <w:right w:val="nil"/>
            </w:tcBorders>
            <w:shd w:val="clear" w:color="auto" w:fill="auto"/>
            <w:vAlign w:val="bottom"/>
            <w:hideMark/>
          </w:tcPr>
          <w:p w14:paraId="4DC9D4A2"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r w:rsidRPr="009B790B">
              <w:rPr>
                <w:rFonts w:ascii="Oslo Sans Office" w:eastAsia="Times New Roman" w:hAnsi="Oslo Sans Office" w:cs="Calibri"/>
                <w:i/>
                <w:iCs/>
                <w:color w:val="000000"/>
                <w:sz w:val="20"/>
                <w:szCs w:val="20"/>
                <w:lang w:eastAsia="nb-NO"/>
              </w:rPr>
              <w:t>Der hvor Bymiljøetaten har forvaltningsansvaret skal det som et minimum dimensjoneres og etableres sykkelparkering for en skoleklasse. I denne sammenhengen regnes det som 30 stativer. Sykkelparkeringskapasiteten skal vurderes i hvert enkelt prosjekt og gjenspeile anleggets størrelse, omfang og behov for til både brukere og besøkende/ tilskuere. Stativene skal følges BYMs veileder for offentlig sykkelparkering og benytte A-stativer som er overflatemonterte for å sikre vedlikehold og muligheten å skifte ut stativer ved skade. Stativer skal plasseres med god synlighet, med belysning og i forbindelse med inngangsdørene til anlegget for å sikre oversiktlige forhold.</w:t>
            </w:r>
          </w:p>
        </w:tc>
      </w:tr>
      <w:tr w:rsidR="009B790B" w:rsidRPr="009B790B" w14:paraId="0F218AAA" w14:textId="77777777" w:rsidTr="009B790B">
        <w:trPr>
          <w:trHeight w:val="75"/>
        </w:trPr>
        <w:tc>
          <w:tcPr>
            <w:tcW w:w="0" w:type="auto"/>
            <w:tcBorders>
              <w:top w:val="nil"/>
              <w:left w:val="nil"/>
              <w:bottom w:val="nil"/>
              <w:right w:val="nil"/>
            </w:tcBorders>
            <w:shd w:val="clear" w:color="auto" w:fill="auto"/>
            <w:vAlign w:val="bottom"/>
            <w:hideMark/>
          </w:tcPr>
          <w:p w14:paraId="3E422ABC" w14:textId="77777777" w:rsidR="009B790B" w:rsidRPr="009B790B" w:rsidRDefault="009B790B" w:rsidP="009B790B">
            <w:pPr>
              <w:spacing w:after="0" w:line="240" w:lineRule="auto"/>
              <w:rPr>
                <w:rFonts w:ascii="Oslo Sans Office" w:eastAsia="Times New Roman" w:hAnsi="Oslo Sans Office" w:cs="Calibri"/>
                <w:i/>
                <w:iCs/>
                <w:color w:val="000000"/>
                <w:sz w:val="20"/>
                <w:szCs w:val="20"/>
                <w:lang w:eastAsia="nb-NO"/>
              </w:rPr>
            </w:pPr>
          </w:p>
        </w:tc>
        <w:tc>
          <w:tcPr>
            <w:tcW w:w="0" w:type="auto"/>
            <w:tcBorders>
              <w:top w:val="nil"/>
              <w:left w:val="nil"/>
              <w:bottom w:val="nil"/>
              <w:right w:val="nil"/>
            </w:tcBorders>
            <w:shd w:val="clear" w:color="auto" w:fill="auto"/>
            <w:noWrap/>
            <w:vAlign w:val="bottom"/>
            <w:hideMark/>
          </w:tcPr>
          <w:p w14:paraId="0B6E56C0"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302BF2C"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B6CB00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53AA13D3"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3EC7553A"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01D682B"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331E1C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2BAF9D49"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c>
          <w:tcPr>
            <w:tcW w:w="0" w:type="auto"/>
            <w:tcBorders>
              <w:top w:val="nil"/>
              <w:left w:val="nil"/>
              <w:bottom w:val="nil"/>
              <w:right w:val="nil"/>
            </w:tcBorders>
            <w:shd w:val="clear" w:color="auto" w:fill="auto"/>
            <w:noWrap/>
            <w:vAlign w:val="bottom"/>
            <w:hideMark/>
          </w:tcPr>
          <w:p w14:paraId="0B31C364" w14:textId="77777777" w:rsidR="009B790B" w:rsidRPr="009B790B" w:rsidRDefault="009B790B" w:rsidP="009B790B">
            <w:pPr>
              <w:spacing w:after="0" w:line="240" w:lineRule="auto"/>
              <w:rPr>
                <w:rFonts w:ascii="Times New Roman" w:eastAsia="Times New Roman" w:hAnsi="Times New Roman" w:cs="Times New Roman"/>
                <w:sz w:val="20"/>
                <w:szCs w:val="20"/>
                <w:lang w:eastAsia="nb-NO"/>
              </w:rPr>
            </w:pPr>
          </w:p>
        </w:tc>
      </w:tr>
    </w:tbl>
    <w:p w14:paraId="3D4F8C7E" w14:textId="2FCD9BE2" w:rsidR="009B790B" w:rsidRDefault="009B790B"/>
    <w:p w14:paraId="7DE20C55" w14:textId="77777777" w:rsidR="009B790B" w:rsidRDefault="009B790B"/>
    <w:sectPr w:rsidR="009B790B">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4D455F" w14:textId="77777777" w:rsidR="00D402D3" w:rsidRDefault="00D402D3" w:rsidP="00D402D3">
      <w:pPr>
        <w:spacing w:after="0" w:line="240" w:lineRule="auto"/>
      </w:pPr>
      <w:r>
        <w:separator/>
      </w:r>
    </w:p>
  </w:endnote>
  <w:endnote w:type="continuationSeparator" w:id="0">
    <w:p w14:paraId="47E370CD" w14:textId="77777777" w:rsidR="00D402D3" w:rsidRDefault="00D402D3" w:rsidP="00D402D3">
      <w:pPr>
        <w:spacing w:after="0" w:line="240" w:lineRule="auto"/>
      </w:pPr>
      <w:r>
        <w:continuationSeparator/>
      </w:r>
    </w:p>
  </w:endnote>
  <w:endnote w:type="continuationNotice" w:id="1">
    <w:p w14:paraId="6277634D" w14:textId="77777777" w:rsidR="00A65B42" w:rsidRDefault="00A65B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slo Sans Office">
    <w:panose1 w:val="020000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46817" w14:textId="77777777" w:rsidR="00D402D3" w:rsidRDefault="00D402D3">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8E9EF" w14:textId="77777777" w:rsidR="00D402D3" w:rsidRDefault="00D402D3">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E0CFB" w14:textId="77777777" w:rsidR="00D402D3" w:rsidRDefault="00D402D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8ACD8" w14:textId="77777777" w:rsidR="00D402D3" w:rsidRDefault="00D402D3" w:rsidP="00D402D3">
      <w:pPr>
        <w:spacing w:after="0" w:line="240" w:lineRule="auto"/>
      </w:pPr>
      <w:r>
        <w:separator/>
      </w:r>
    </w:p>
  </w:footnote>
  <w:footnote w:type="continuationSeparator" w:id="0">
    <w:p w14:paraId="24E65F22" w14:textId="77777777" w:rsidR="00D402D3" w:rsidRDefault="00D402D3" w:rsidP="00D402D3">
      <w:pPr>
        <w:spacing w:after="0" w:line="240" w:lineRule="auto"/>
      </w:pPr>
      <w:r>
        <w:continuationSeparator/>
      </w:r>
    </w:p>
  </w:footnote>
  <w:footnote w:type="continuationNotice" w:id="1">
    <w:p w14:paraId="27FBCA2F" w14:textId="77777777" w:rsidR="00A65B42" w:rsidRDefault="00A65B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B4C5B" w14:textId="77777777" w:rsidR="00D402D3" w:rsidRDefault="00D402D3">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5147950"/>
      <w:docPartObj>
        <w:docPartGallery w:val="Watermarks"/>
        <w:docPartUnique/>
      </w:docPartObj>
    </w:sdtPr>
    <w:sdtContent>
      <w:p w14:paraId="16B1013B" w14:textId="2AA5CC16" w:rsidR="00D402D3" w:rsidRDefault="00EF1764">
        <w:pPr>
          <w:pStyle w:val="Topptekst"/>
        </w:pPr>
        <w:r>
          <w:pict w14:anchorId="602FCF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UTKAS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23246" w14:textId="77777777" w:rsidR="00D402D3" w:rsidRDefault="00D402D3">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5408F4"/>
    <w:multiLevelType w:val="hybridMultilevel"/>
    <w:tmpl w:val="40345B62"/>
    <w:lvl w:ilvl="0" w:tplc="1D84CCAC">
      <w:start w:val="1"/>
      <w:numFmt w:val="bullet"/>
      <w:lvlText w:val=""/>
      <w:lvlJc w:val="left"/>
      <w:pPr>
        <w:ind w:left="720" w:hanging="360"/>
      </w:pPr>
      <w:rPr>
        <w:rFonts w:ascii="Symbol" w:hAnsi="Symbol" w:hint="default"/>
      </w:rPr>
    </w:lvl>
    <w:lvl w:ilvl="1" w:tplc="746E025E">
      <w:start w:val="1"/>
      <w:numFmt w:val="bullet"/>
      <w:lvlText w:val="o"/>
      <w:lvlJc w:val="left"/>
      <w:pPr>
        <w:ind w:left="1440" w:hanging="360"/>
      </w:pPr>
      <w:rPr>
        <w:rFonts w:ascii="Courier New" w:hAnsi="Courier New" w:hint="default"/>
      </w:rPr>
    </w:lvl>
    <w:lvl w:ilvl="2" w:tplc="1E6EEA7C">
      <w:start w:val="1"/>
      <w:numFmt w:val="bullet"/>
      <w:lvlText w:val=""/>
      <w:lvlJc w:val="left"/>
      <w:pPr>
        <w:ind w:left="2160" w:hanging="360"/>
      </w:pPr>
      <w:rPr>
        <w:rFonts w:ascii="Wingdings" w:hAnsi="Wingdings" w:hint="default"/>
      </w:rPr>
    </w:lvl>
    <w:lvl w:ilvl="3" w:tplc="1DF226A8">
      <w:start w:val="1"/>
      <w:numFmt w:val="bullet"/>
      <w:lvlText w:val=""/>
      <w:lvlJc w:val="left"/>
      <w:pPr>
        <w:ind w:left="2880" w:hanging="360"/>
      </w:pPr>
      <w:rPr>
        <w:rFonts w:ascii="Symbol" w:hAnsi="Symbol" w:hint="default"/>
      </w:rPr>
    </w:lvl>
    <w:lvl w:ilvl="4" w:tplc="74AC7530">
      <w:start w:val="1"/>
      <w:numFmt w:val="bullet"/>
      <w:lvlText w:val="o"/>
      <w:lvlJc w:val="left"/>
      <w:pPr>
        <w:ind w:left="3600" w:hanging="360"/>
      </w:pPr>
      <w:rPr>
        <w:rFonts w:ascii="Courier New" w:hAnsi="Courier New" w:hint="default"/>
      </w:rPr>
    </w:lvl>
    <w:lvl w:ilvl="5" w:tplc="3D52DAEE">
      <w:start w:val="1"/>
      <w:numFmt w:val="bullet"/>
      <w:lvlText w:val=""/>
      <w:lvlJc w:val="left"/>
      <w:pPr>
        <w:ind w:left="4320" w:hanging="360"/>
      </w:pPr>
      <w:rPr>
        <w:rFonts w:ascii="Wingdings" w:hAnsi="Wingdings" w:hint="default"/>
      </w:rPr>
    </w:lvl>
    <w:lvl w:ilvl="6" w:tplc="7AF8ECD0">
      <w:start w:val="1"/>
      <w:numFmt w:val="bullet"/>
      <w:lvlText w:val=""/>
      <w:lvlJc w:val="left"/>
      <w:pPr>
        <w:ind w:left="5040" w:hanging="360"/>
      </w:pPr>
      <w:rPr>
        <w:rFonts w:ascii="Symbol" w:hAnsi="Symbol" w:hint="default"/>
      </w:rPr>
    </w:lvl>
    <w:lvl w:ilvl="7" w:tplc="7B2019A2">
      <w:start w:val="1"/>
      <w:numFmt w:val="bullet"/>
      <w:lvlText w:val="o"/>
      <w:lvlJc w:val="left"/>
      <w:pPr>
        <w:ind w:left="5760" w:hanging="360"/>
      </w:pPr>
      <w:rPr>
        <w:rFonts w:ascii="Courier New" w:hAnsi="Courier New" w:hint="default"/>
      </w:rPr>
    </w:lvl>
    <w:lvl w:ilvl="8" w:tplc="CF0ED484">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hdrShapeDefaults>
    <o:shapedefaults v:ext="edit" spidmax="2051"/>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790B"/>
    <w:rsid w:val="00006C97"/>
    <w:rsid w:val="00066FA5"/>
    <w:rsid w:val="000A73DE"/>
    <w:rsid w:val="001414E9"/>
    <w:rsid w:val="001A523B"/>
    <w:rsid w:val="001A5C2B"/>
    <w:rsid w:val="001E60CE"/>
    <w:rsid w:val="001F0258"/>
    <w:rsid w:val="002A2CDE"/>
    <w:rsid w:val="002C2D13"/>
    <w:rsid w:val="002F3A1F"/>
    <w:rsid w:val="002F628C"/>
    <w:rsid w:val="00341841"/>
    <w:rsid w:val="00361438"/>
    <w:rsid w:val="0044207F"/>
    <w:rsid w:val="0047081E"/>
    <w:rsid w:val="004C02FD"/>
    <w:rsid w:val="005126D3"/>
    <w:rsid w:val="005714CF"/>
    <w:rsid w:val="00587616"/>
    <w:rsid w:val="005A1BBD"/>
    <w:rsid w:val="005D1CC3"/>
    <w:rsid w:val="00613D43"/>
    <w:rsid w:val="00690754"/>
    <w:rsid w:val="006B46EA"/>
    <w:rsid w:val="007A4197"/>
    <w:rsid w:val="007B6442"/>
    <w:rsid w:val="00805340"/>
    <w:rsid w:val="0085199E"/>
    <w:rsid w:val="00881D00"/>
    <w:rsid w:val="0089393A"/>
    <w:rsid w:val="008D33E3"/>
    <w:rsid w:val="008E29DF"/>
    <w:rsid w:val="008E39B2"/>
    <w:rsid w:val="00901C97"/>
    <w:rsid w:val="00946FC3"/>
    <w:rsid w:val="009B31BF"/>
    <w:rsid w:val="009B790B"/>
    <w:rsid w:val="00A03EB8"/>
    <w:rsid w:val="00A629CB"/>
    <w:rsid w:val="00A65B42"/>
    <w:rsid w:val="00AD2884"/>
    <w:rsid w:val="00B357BA"/>
    <w:rsid w:val="00CB7D5F"/>
    <w:rsid w:val="00D402D3"/>
    <w:rsid w:val="00DA55E4"/>
    <w:rsid w:val="00DD02D6"/>
    <w:rsid w:val="00E85567"/>
    <w:rsid w:val="00E92D63"/>
    <w:rsid w:val="00E932AC"/>
    <w:rsid w:val="00EE1471"/>
    <w:rsid w:val="00EF1764"/>
    <w:rsid w:val="00EF492F"/>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8038952"/>
  <w15:chartTrackingRefBased/>
  <w15:docId w15:val="{6F9F834B-E199-457B-86F0-A460CD0DF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9B790B"/>
    <w:pPr>
      <w:keepNext/>
      <w:keepLines/>
      <w:spacing w:before="240" w:after="120"/>
      <w:outlineLvl w:val="0"/>
    </w:pPr>
    <w:rPr>
      <w:rFonts w:ascii="Oslo Sans Office" w:eastAsia="Times New Roman" w:hAnsi="Oslo Sans Office" w:cstheme="majorBidi"/>
      <w:color w:val="2F5496" w:themeColor="accent1" w:themeShade="BF"/>
      <w:sz w:val="32"/>
      <w:szCs w:val="32"/>
      <w:lang w:eastAsia="nb-NO"/>
    </w:rPr>
  </w:style>
  <w:style w:type="paragraph" w:styleId="Overskrift2">
    <w:name w:val="heading 2"/>
    <w:basedOn w:val="Normal"/>
    <w:next w:val="Normal"/>
    <w:link w:val="Overskrift2Tegn"/>
    <w:uiPriority w:val="9"/>
    <w:unhideWhenUsed/>
    <w:qFormat/>
    <w:rsid w:val="009B790B"/>
    <w:pPr>
      <w:keepNext/>
      <w:keepLines/>
      <w:spacing w:before="40" w:after="120"/>
      <w:outlineLvl w:val="1"/>
    </w:pPr>
    <w:rPr>
      <w:rFonts w:ascii="Oslo Sans Office" w:eastAsia="Times New Roman" w:hAnsi="Oslo Sans Office" w:cstheme="majorBidi"/>
      <w:color w:val="2F5496" w:themeColor="accent1" w:themeShade="BF"/>
      <w:sz w:val="28"/>
      <w:szCs w:val="28"/>
      <w:lang w:eastAsia="nb-NO"/>
    </w:rPr>
  </w:style>
  <w:style w:type="paragraph" w:styleId="Overskrift3">
    <w:name w:val="heading 3"/>
    <w:basedOn w:val="Normal"/>
    <w:next w:val="Normal"/>
    <w:link w:val="Overskrift3Tegn"/>
    <w:uiPriority w:val="9"/>
    <w:unhideWhenUsed/>
    <w:qFormat/>
    <w:rsid w:val="009B790B"/>
    <w:pPr>
      <w:keepNext/>
      <w:keepLines/>
      <w:spacing w:before="40" w:after="120"/>
      <w:outlineLvl w:val="2"/>
    </w:pPr>
    <w:rPr>
      <w:rFonts w:ascii="Oslo Sans Office" w:eastAsia="Times New Roman" w:hAnsi="Oslo Sans Office" w:cstheme="majorBidi"/>
      <w:color w:val="1F3763" w:themeColor="accent1" w:themeShade="7F"/>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9B790B"/>
    <w:rPr>
      <w:color w:val="0563C1"/>
      <w:u w:val="single"/>
    </w:rPr>
  </w:style>
  <w:style w:type="character" w:styleId="Fulgthyperkobling">
    <w:name w:val="FollowedHyperlink"/>
    <w:basedOn w:val="Standardskriftforavsnitt"/>
    <w:uiPriority w:val="99"/>
    <w:semiHidden/>
    <w:unhideWhenUsed/>
    <w:rsid w:val="009B790B"/>
    <w:rPr>
      <w:color w:val="954F72"/>
      <w:u w:val="single"/>
    </w:rPr>
  </w:style>
  <w:style w:type="paragraph" w:customStyle="1" w:styleId="msonormal0">
    <w:name w:val="msonormal"/>
    <w:basedOn w:val="Normal"/>
    <w:rsid w:val="009B790B"/>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63">
    <w:name w:val="xl63"/>
    <w:basedOn w:val="Normal"/>
    <w:rsid w:val="009B790B"/>
    <w:pPr>
      <w:spacing w:before="100" w:beforeAutospacing="1" w:after="100" w:afterAutospacing="1" w:line="240" w:lineRule="auto"/>
    </w:pPr>
    <w:rPr>
      <w:rFonts w:ascii="Oslo Sans Office" w:eastAsia="Times New Roman" w:hAnsi="Oslo Sans Office" w:cs="Times New Roman"/>
      <w:sz w:val="24"/>
      <w:szCs w:val="24"/>
      <w:lang w:eastAsia="nb-NO"/>
    </w:rPr>
  </w:style>
  <w:style w:type="paragraph" w:customStyle="1" w:styleId="xl64">
    <w:name w:val="xl64"/>
    <w:basedOn w:val="Normal"/>
    <w:rsid w:val="009B790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Oslo Sans Office" w:eastAsia="Times New Roman" w:hAnsi="Oslo Sans Office" w:cs="Times New Roman"/>
      <w:sz w:val="16"/>
      <w:szCs w:val="16"/>
      <w:lang w:eastAsia="nb-NO"/>
    </w:rPr>
  </w:style>
  <w:style w:type="paragraph" w:customStyle="1" w:styleId="xl65">
    <w:name w:val="xl65"/>
    <w:basedOn w:val="Normal"/>
    <w:rsid w:val="009B790B"/>
    <w:pPr>
      <w:spacing w:before="100" w:beforeAutospacing="1" w:after="100" w:afterAutospacing="1" w:line="240" w:lineRule="auto"/>
    </w:pPr>
    <w:rPr>
      <w:rFonts w:ascii="Oslo Sans Office" w:eastAsia="Times New Roman" w:hAnsi="Oslo Sans Office" w:cs="Times New Roman"/>
      <w:sz w:val="24"/>
      <w:szCs w:val="24"/>
      <w:lang w:eastAsia="nb-NO"/>
    </w:rPr>
  </w:style>
  <w:style w:type="paragraph" w:customStyle="1" w:styleId="xl66">
    <w:name w:val="xl66"/>
    <w:basedOn w:val="Normal"/>
    <w:rsid w:val="009B790B"/>
    <w:pPr>
      <w:spacing w:before="100" w:beforeAutospacing="1" w:after="100" w:afterAutospacing="1" w:line="240" w:lineRule="auto"/>
    </w:pPr>
    <w:rPr>
      <w:rFonts w:ascii="Oslo Sans Office" w:eastAsia="Times New Roman" w:hAnsi="Oslo Sans Office" w:cs="Times New Roman"/>
      <w:sz w:val="24"/>
      <w:szCs w:val="24"/>
      <w:lang w:eastAsia="nb-NO"/>
    </w:rPr>
  </w:style>
  <w:style w:type="paragraph" w:customStyle="1" w:styleId="xl67">
    <w:name w:val="xl67"/>
    <w:basedOn w:val="Normal"/>
    <w:rsid w:val="009B790B"/>
    <w:pPr>
      <w:spacing w:before="100" w:beforeAutospacing="1" w:after="100" w:afterAutospacing="1" w:line="240" w:lineRule="auto"/>
    </w:pPr>
    <w:rPr>
      <w:rFonts w:ascii="Oslo Sans Office" w:eastAsia="Times New Roman" w:hAnsi="Oslo Sans Office" w:cs="Times New Roman"/>
      <w:i/>
      <w:iCs/>
      <w:sz w:val="20"/>
      <w:szCs w:val="20"/>
      <w:lang w:eastAsia="nb-NO"/>
    </w:rPr>
  </w:style>
  <w:style w:type="paragraph" w:customStyle="1" w:styleId="xl68">
    <w:name w:val="xl68"/>
    <w:basedOn w:val="Normal"/>
    <w:rsid w:val="009B790B"/>
    <w:pPr>
      <w:spacing w:before="100" w:beforeAutospacing="1" w:after="100" w:afterAutospacing="1" w:line="240" w:lineRule="auto"/>
    </w:pPr>
    <w:rPr>
      <w:rFonts w:ascii="Oslo Sans Office" w:eastAsia="Times New Roman" w:hAnsi="Oslo Sans Office" w:cs="Times New Roman"/>
      <w:sz w:val="24"/>
      <w:szCs w:val="24"/>
      <w:lang w:eastAsia="nb-NO"/>
    </w:rPr>
  </w:style>
  <w:style w:type="paragraph" w:customStyle="1" w:styleId="xl69">
    <w:name w:val="xl69"/>
    <w:basedOn w:val="Normal"/>
    <w:rsid w:val="009B790B"/>
    <w:pPr>
      <w:spacing w:before="100" w:beforeAutospacing="1" w:after="100" w:afterAutospacing="1" w:line="240" w:lineRule="auto"/>
    </w:pPr>
    <w:rPr>
      <w:rFonts w:ascii="Oslo Sans Office" w:eastAsia="Times New Roman" w:hAnsi="Oslo Sans Office" w:cs="Times New Roman"/>
      <w:b/>
      <w:bCs/>
      <w:sz w:val="24"/>
      <w:szCs w:val="24"/>
      <w:lang w:eastAsia="nb-NO"/>
    </w:rPr>
  </w:style>
  <w:style w:type="character" w:customStyle="1" w:styleId="Overskrift1Tegn">
    <w:name w:val="Overskrift 1 Tegn"/>
    <w:basedOn w:val="Standardskriftforavsnitt"/>
    <w:link w:val="Overskrift1"/>
    <w:uiPriority w:val="9"/>
    <w:rsid w:val="009B790B"/>
    <w:rPr>
      <w:rFonts w:ascii="Oslo Sans Office" w:eastAsia="Times New Roman" w:hAnsi="Oslo Sans Office" w:cstheme="majorBidi"/>
      <w:color w:val="2F5496" w:themeColor="accent1" w:themeShade="BF"/>
      <w:sz w:val="32"/>
      <w:szCs w:val="32"/>
      <w:lang w:eastAsia="nb-NO"/>
    </w:rPr>
  </w:style>
  <w:style w:type="character" w:customStyle="1" w:styleId="Overskrift2Tegn">
    <w:name w:val="Overskrift 2 Tegn"/>
    <w:basedOn w:val="Standardskriftforavsnitt"/>
    <w:link w:val="Overskrift2"/>
    <w:uiPriority w:val="9"/>
    <w:rsid w:val="009B790B"/>
    <w:rPr>
      <w:rFonts w:ascii="Oslo Sans Office" w:eastAsia="Times New Roman" w:hAnsi="Oslo Sans Office" w:cstheme="majorBidi"/>
      <w:color w:val="2F5496" w:themeColor="accent1" w:themeShade="BF"/>
      <w:sz w:val="28"/>
      <w:szCs w:val="28"/>
      <w:lang w:eastAsia="nb-NO"/>
    </w:rPr>
  </w:style>
  <w:style w:type="character" w:customStyle="1" w:styleId="Overskrift3Tegn">
    <w:name w:val="Overskrift 3 Tegn"/>
    <w:basedOn w:val="Standardskriftforavsnitt"/>
    <w:link w:val="Overskrift3"/>
    <w:uiPriority w:val="9"/>
    <w:rsid w:val="009B790B"/>
    <w:rPr>
      <w:rFonts w:ascii="Oslo Sans Office" w:eastAsia="Times New Roman" w:hAnsi="Oslo Sans Office" w:cstheme="majorBidi"/>
      <w:color w:val="1F3763" w:themeColor="accent1" w:themeShade="7F"/>
      <w:sz w:val="24"/>
      <w:szCs w:val="24"/>
      <w:lang w:eastAsia="nb-NO"/>
    </w:rPr>
  </w:style>
  <w:style w:type="paragraph" w:styleId="Overskriftforinnholdsfortegnelse">
    <w:name w:val="TOC Heading"/>
    <w:basedOn w:val="Overskrift1"/>
    <w:next w:val="Normal"/>
    <w:uiPriority w:val="39"/>
    <w:unhideWhenUsed/>
    <w:qFormat/>
    <w:rsid w:val="009B790B"/>
    <w:pPr>
      <w:spacing w:after="0"/>
      <w:outlineLvl w:val="9"/>
    </w:pPr>
    <w:rPr>
      <w:rFonts w:asciiTheme="majorHAnsi" w:eastAsiaTheme="majorEastAsia" w:hAnsiTheme="majorHAnsi"/>
    </w:rPr>
  </w:style>
  <w:style w:type="paragraph" w:styleId="INNH1">
    <w:name w:val="toc 1"/>
    <w:basedOn w:val="Normal"/>
    <w:next w:val="Normal"/>
    <w:autoRedefine/>
    <w:uiPriority w:val="39"/>
    <w:unhideWhenUsed/>
    <w:rsid w:val="009B790B"/>
    <w:pPr>
      <w:spacing w:after="100"/>
    </w:pPr>
  </w:style>
  <w:style w:type="paragraph" w:styleId="INNH2">
    <w:name w:val="toc 2"/>
    <w:basedOn w:val="Normal"/>
    <w:next w:val="Normal"/>
    <w:autoRedefine/>
    <w:uiPriority w:val="39"/>
    <w:unhideWhenUsed/>
    <w:rsid w:val="009B790B"/>
    <w:pPr>
      <w:spacing w:after="100"/>
      <w:ind w:left="220"/>
    </w:pPr>
  </w:style>
  <w:style w:type="paragraph" w:styleId="INNH3">
    <w:name w:val="toc 3"/>
    <w:basedOn w:val="Normal"/>
    <w:next w:val="Normal"/>
    <w:autoRedefine/>
    <w:uiPriority w:val="39"/>
    <w:unhideWhenUsed/>
    <w:rsid w:val="009B790B"/>
    <w:pPr>
      <w:spacing w:after="100"/>
      <w:ind w:left="440"/>
    </w:pPr>
  </w:style>
  <w:style w:type="paragraph" w:styleId="Topptekst">
    <w:name w:val="header"/>
    <w:basedOn w:val="Normal"/>
    <w:link w:val="TopptekstTegn"/>
    <w:uiPriority w:val="99"/>
    <w:unhideWhenUsed/>
    <w:rsid w:val="00D402D3"/>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402D3"/>
  </w:style>
  <w:style w:type="paragraph" w:styleId="Bunntekst">
    <w:name w:val="footer"/>
    <w:basedOn w:val="Normal"/>
    <w:link w:val="BunntekstTegn"/>
    <w:uiPriority w:val="99"/>
    <w:unhideWhenUsed/>
    <w:rsid w:val="00D402D3"/>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402D3"/>
  </w:style>
  <w:style w:type="paragraph" w:styleId="Listeavsnitt">
    <w:name w:val="List Paragraph"/>
    <w:basedOn w:val="Normal"/>
    <w:uiPriority w:val="34"/>
    <w:qFormat/>
    <w:rsid w:val="00DD02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4529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0B0CAF333402544B382BE3916FA6F69" ma:contentTypeVersion="16" ma:contentTypeDescription="Create a new document." ma:contentTypeScope="" ma:versionID="54a88456a4bf2de841fd72ea186ee20d">
  <xsd:schema xmlns:xsd="http://www.w3.org/2001/XMLSchema" xmlns:xs="http://www.w3.org/2001/XMLSchema" xmlns:p="http://schemas.microsoft.com/office/2006/metadata/properties" xmlns:ns2="af0c9cd1-fac3-4e3d-896f-a6017e107655" xmlns:ns3="bf92979f-79b7-4136-82c5-2591b9ce3929" targetNamespace="http://schemas.microsoft.com/office/2006/metadata/properties" ma:root="true" ma:fieldsID="98dabb4fe16ae13e8d0b3b521a489935" ns2:_="" ns3:_="">
    <xsd:import namespace="af0c9cd1-fac3-4e3d-896f-a6017e107655"/>
    <xsd:import namespace="bf92979f-79b7-4136-82c5-2591b9ce3929"/>
    <xsd:element name="properties">
      <xsd:complexType>
        <xsd:sequence>
          <xsd:element name="documentManagement">
            <xsd:complexType>
              <xsd:all>
                <xsd:element ref="ns2:MediaServiceMetadata" minOccurs="0"/>
                <xsd:element ref="ns2:MediaServiceFastMetadata" minOccurs="0"/>
                <xsd:element ref="ns2:MediaLengthInSecond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0c9cd1-fac3-4e3d-896f-a6017e107655"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LengthInSeconds" ma:index="7"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2979f-79b7-4136-82c5-2591b9ce3929"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EAE07AD-39A3-4948-86DA-A093F7FD35AD}">
  <ds:schemaRefs>
    <ds:schemaRef ds:uri="http://schemas.microsoft.com/sharepoint/v3/contenttype/forms"/>
  </ds:schemaRefs>
</ds:datastoreItem>
</file>

<file path=customXml/itemProps2.xml><?xml version="1.0" encoding="utf-8"?>
<ds:datastoreItem xmlns:ds="http://schemas.openxmlformats.org/officeDocument/2006/customXml" ds:itemID="{E1574E68-FFF0-4E44-8F1B-828AE86A06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0c9cd1-fac3-4e3d-896f-a6017e107655"/>
    <ds:schemaRef ds:uri="bf92979f-79b7-4136-82c5-2591b9ce39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7B2AACC-328D-48B0-9F65-D4783D159099}">
  <ds:schemaRefs>
    <ds:schemaRef ds:uri="bf92979f-79b7-4136-82c5-2591b9ce3929"/>
    <ds:schemaRef ds:uri="http://purl.org/dc/dcmitype/"/>
    <ds:schemaRef ds:uri="http://schemas.microsoft.com/office/2006/documentManagement/types"/>
    <ds:schemaRef ds:uri="http://purl.org/dc/elements/1.1/"/>
    <ds:schemaRef ds:uri="http://schemas.microsoft.com/office/2006/metadata/properties"/>
    <ds:schemaRef ds:uri="af0c9cd1-fac3-4e3d-896f-a6017e107655"/>
    <ds:schemaRef ds:uri="http://purl.org/dc/terms/"/>
    <ds:schemaRef ds:uri="http://schemas.microsoft.com/office/infopath/2007/PartnerControls"/>
    <ds:schemaRef ds:uri="http://schemas.openxmlformats.org/package/2006/metadata/core-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31</Pages>
  <Words>10513</Words>
  <Characters>55720</Characters>
  <Application>Microsoft Office Word</Application>
  <DocSecurity>0</DocSecurity>
  <Lines>464</Lines>
  <Paragraphs>132</Paragraphs>
  <ScaleCrop>false</ScaleCrop>
  <Company/>
  <LinksUpToDate>false</LinksUpToDate>
  <CharactersWithSpaces>66101</CharactersWithSpaces>
  <SharedDoc>false</SharedDoc>
  <HLinks>
    <vt:vector size="294" baseType="variant">
      <vt:variant>
        <vt:i4>1835068</vt:i4>
      </vt:variant>
      <vt:variant>
        <vt:i4>290</vt:i4>
      </vt:variant>
      <vt:variant>
        <vt:i4>0</vt:i4>
      </vt:variant>
      <vt:variant>
        <vt:i4>5</vt:i4>
      </vt:variant>
      <vt:variant>
        <vt:lpwstr/>
      </vt:variant>
      <vt:variant>
        <vt:lpwstr>_Toc98415446</vt:lpwstr>
      </vt:variant>
      <vt:variant>
        <vt:i4>2031676</vt:i4>
      </vt:variant>
      <vt:variant>
        <vt:i4>284</vt:i4>
      </vt:variant>
      <vt:variant>
        <vt:i4>0</vt:i4>
      </vt:variant>
      <vt:variant>
        <vt:i4>5</vt:i4>
      </vt:variant>
      <vt:variant>
        <vt:lpwstr/>
      </vt:variant>
      <vt:variant>
        <vt:lpwstr>_Toc98415445</vt:lpwstr>
      </vt:variant>
      <vt:variant>
        <vt:i4>1966140</vt:i4>
      </vt:variant>
      <vt:variant>
        <vt:i4>278</vt:i4>
      </vt:variant>
      <vt:variant>
        <vt:i4>0</vt:i4>
      </vt:variant>
      <vt:variant>
        <vt:i4>5</vt:i4>
      </vt:variant>
      <vt:variant>
        <vt:lpwstr/>
      </vt:variant>
      <vt:variant>
        <vt:lpwstr>_Toc98415444</vt:lpwstr>
      </vt:variant>
      <vt:variant>
        <vt:i4>1638460</vt:i4>
      </vt:variant>
      <vt:variant>
        <vt:i4>272</vt:i4>
      </vt:variant>
      <vt:variant>
        <vt:i4>0</vt:i4>
      </vt:variant>
      <vt:variant>
        <vt:i4>5</vt:i4>
      </vt:variant>
      <vt:variant>
        <vt:lpwstr/>
      </vt:variant>
      <vt:variant>
        <vt:lpwstr>_Toc98415443</vt:lpwstr>
      </vt:variant>
      <vt:variant>
        <vt:i4>1572924</vt:i4>
      </vt:variant>
      <vt:variant>
        <vt:i4>266</vt:i4>
      </vt:variant>
      <vt:variant>
        <vt:i4>0</vt:i4>
      </vt:variant>
      <vt:variant>
        <vt:i4>5</vt:i4>
      </vt:variant>
      <vt:variant>
        <vt:lpwstr/>
      </vt:variant>
      <vt:variant>
        <vt:lpwstr>_Toc98415442</vt:lpwstr>
      </vt:variant>
      <vt:variant>
        <vt:i4>1769532</vt:i4>
      </vt:variant>
      <vt:variant>
        <vt:i4>260</vt:i4>
      </vt:variant>
      <vt:variant>
        <vt:i4>0</vt:i4>
      </vt:variant>
      <vt:variant>
        <vt:i4>5</vt:i4>
      </vt:variant>
      <vt:variant>
        <vt:lpwstr/>
      </vt:variant>
      <vt:variant>
        <vt:lpwstr>_Toc98415441</vt:lpwstr>
      </vt:variant>
      <vt:variant>
        <vt:i4>1703996</vt:i4>
      </vt:variant>
      <vt:variant>
        <vt:i4>254</vt:i4>
      </vt:variant>
      <vt:variant>
        <vt:i4>0</vt:i4>
      </vt:variant>
      <vt:variant>
        <vt:i4>5</vt:i4>
      </vt:variant>
      <vt:variant>
        <vt:lpwstr/>
      </vt:variant>
      <vt:variant>
        <vt:lpwstr>_Toc98415440</vt:lpwstr>
      </vt:variant>
      <vt:variant>
        <vt:i4>1245243</vt:i4>
      </vt:variant>
      <vt:variant>
        <vt:i4>248</vt:i4>
      </vt:variant>
      <vt:variant>
        <vt:i4>0</vt:i4>
      </vt:variant>
      <vt:variant>
        <vt:i4>5</vt:i4>
      </vt:variant>
      <vt:variant>
        <vt:lpwstr/>
      </vt:variant>
      <vt:variant>
        <vt:lpwstr>_Toc98415439</vt:lpwstr>
      </vt:variant>
      <vt:variant>
        <vt:i4>1179707</vt:i4>
      </vt:variant>
      <vt:variant>
        <vt:i4>242</vt:i4>
      </vt:variant>
      <vt:variant>
        <vt:i4>0</vt:i4>
      </vt:variant>
      <vt:variant>
        <vt:i4>5</vt:i4>
      </vt:variant>
      <vt:variant>
        <vt:lpwstr/>
      </vt:variant>
      <vt:variant>
        <vt:lpwstr>_Toc98415438</vt:lpwstr>
      </vt:variant>
      <vt:variant>
        <vt:i4>1900603</vt:i4>
      </vt:variant>
      <vt:variant>
        <vt:i4>236</vt:i4>
      </vt:variant>
      <vt:variant>
        <vt:i4>0</vt:i4>
      </vt:variant>
      <vt:variant>
        <vt:i4>5</vt:i4>
      </vt:variant>
      <vt:variant>
        <vt:lpwstr/>
      </vt:variant>
      <vt:variant>
        <vt:lpwstr>_Toc98415437</vt:lpwstr>
      </vt:variant>
      <vt:variant>
        <vt:i4>1835067</vt:i4>
      </vt:variant>
      <vt:variant>
        <vt:i4>230</vt:i4>
      </vt:variant>
      <vt:variant>
        <vt:i4>0</vt:i4>
      </vt:variant>
      <vt:variant>
        <vt:i4>5</vt:i4>
      </vt:variant>
      <vt:variant>
        <vt:lpwstr/>
      </vt:variant>
      <vt:variant>
        <vt:lpwstr>_Toc98415436</vt:lpwstr>
      </vt:variant>
      <vt:variant>
        <vt:i4>2031675</vt:i4>
      </vt:variant>
      <vt:variant>
        <vt:i4>224</vt:i4>
      </vt:variant>
      <vt:variant>
        <vt:i4>0</vt:i4>
      </vt:variant>
      <vt:variant>
        <vt:i4>5</vt:i4>
      </vt:variant>
      <vt:variant>
        <vt:lpwstr/>
      </vt:variant>
      <vt:variant>
        <vt:lpwstr>_Toc98415435</vt:lpwstr>
      </vt:variant>
      <vt:variant>
        <vt:i4>1966139</vt:i4>
      </vt:variant>
      <vt:variant>
        <vt:i4>218</vt:i4>
      </vt:variant>
      <vt:variant>
        <vt:i4>0</vt:i4>
      </vt:variant>
      <vt:variant>
        <vt:i4>5</vt:i4>
      </vt:variant>
      <vt:variant>
        <vt:lpwstr/>
      </vt:variant>
      <vt:variant>
        <vt:lpwstr>_Toc98415434</vt:lpwstr>
      </vt:variant>
      <vt:variant>
        <vt:i4>1638459</vt:i4>
      </vt:variant>
      <vt:variant>
        <vt:i4>212</vt:i4>
      </vt:variant>
      <vt:variant>
        <vt:i4>0</vt:i4>
      </vt:variant>
      <vt:variant>
        <vt:i4>5</vt:i4>
      </vt:variant>
      <vt:variant>
        <vt:lpwstr/>
      </vt:variant>
      <vt:variant>
        <vt:lpwstr>_Toc98415433</vt:lpwstr>
      </vt:variant>
      <vt:variant>
        <vt:i4>1572923</vt:i4>
      </vt:variant>
      <vt:variant>
        <vt:i4>206</vt:i4>
      </vt:variant>
      <vt:variant>
        <vt:i4>0</vt:i4>
      </vt:variant>
      <vt:variant>
        <vt:i4>5</vt:i4>
      </vt:variant>
      <vt:variant>
        <vt:lpwstr/>
      </vt:variant>
      <vt:variant>
        <vt:lpwstr>_Toc98415432</vt:lpwstr>
      </vt:variant>
      <vt:variant>
        <vt:i4>1769531</vt:i4>
      </vt:variant>
      <vt:variant>
        <vt:i4>200</vt:i4>
      </vt:variant>
      <vt:variant>
        <vt:i4>0</vt:i4>
      </vt:variant>
      <vt:variant>
        <vt:i4>5</vt:i4>
      </vt:variant>
      <vt:variant>
        <vt:lpwstr/>
      </vt:variant>
      <vt:variant>
        <vt:lpwstr>_Toc98415431</vt:lpwstr>
      </vt:variant>
      <vt:variant>
        <vt:i4>1703995</vt:i4>
      </vt:variant>
      <vt:variant>
        <vt:i4>194</vt:i4>
      </vt:variant>
      <vt:variant>
        <vt:i4>0</vt:i4>
      </vt:variant>
      <vt:variant>
        <vt:i4>5</vt:i4>
      </vt:variant>
      <vt:variant>
        <vt:lpwstr/>
      </vt:variant>
      <vt:variant>
        <vt:lpwstr>_Toc98415430</vt:lpwstr>
      </vt:variant>
      <vt:variant>
        <vt:i4>1245242</vt:i4>
      </vt:variant>
      <vt:variant>
        <vt:i4>188</vt:i4>
      </vt:variant>
      <vt:variant>
        <vt:i4>0</vt:i4>
      </vt:variant>
      <vt:variant>
        <vt:i4>5</vt:i4>
      </vt:variant>
      <vt:variant>
        <vt:lpwstr/>
      </vt:variant>
      <vt:variant>
        <vt:lpwstr>_Toc98415429</vt:lpwstr>
      </vt:variant>
      <vt:variant>
        <vt:i4>1179706</vt:i4>
      </vt:variant>
      <vt:variant>
        <vt:i4>182</vt:i4>
      </vt:variant>
      <vt:variant>
        <vt:i4>0</vt:i4>
      </vt:variant>
      <vt:variant>
        <vt:i4>5</vt:i4>
      </vt:variant>
      <vt:variant>
        <vt:lpwstr/>
      </vt:variant>
      <vt:variant>
        <vt:lpwstr>_Toc98415428</vt:lpwstr>
      </vt:variant>
      <vt:variant>
        <vt:i4>1900602</vt:i4>
      </vt:variant>
      <vt:variant>
        <vt:i4>176</vt:i4>
      </vt:variant>
      <vt:variant>
        <vt:i4>0</vt:i4>
      </vt:variant>
      <vt:variant>
        <vt:i4>5</vt:i4>
      </vt:variant>
      <vt:variant>
        <vt:lpwstr/>
      </vt:variant>
      <vt:variant>
        <vt:lpwstr>_Toc98415427</vt:lpwstr>
      </vt:variant>
      <vt:variant>
        <vt:i4>1835066</vt:i4>
      </vt:variant>
      <vt:variant>
        <vt:i4>170</vt:i4>
      </vt:variant>
      <vt:variant>
        <vt:i4>0</vt:i4>
      </vt:variant>
      <vt:variant>
        <vt:i4>5</vt:i4>
      </vt:variant>
      <vt:variant>
        <vt:lpwstr/>
      </vt:variant>
      <vt:variant>
        <vt:lpwstr>_Toc98415426</vt:lpwstr>
      </vt:variant>
      <vt:variant>
        <vt:i4>2031674</vt:i4>
      </vt:variant>
      <vt:variant>
        <vt:i4>164</vt:i4>
      </vt:variant>
      <vt:variant>
        <vt:i4>0</vt:i4>
      </vt:variant>
      <vt:variant>
        <vt:i4>5</vt:i4>
      </vt:variant>
      <vt:variant>
        <vt:lpwstr/>
      </vt:variant>
      <vt:variant>
        <vt:lpwstr>_Toc98415425</vt:lpwstr>
      </vt:variant>
      <vt:variant>
        <vt:i4>1966138</vt:i4>
      </vt:variant>
      <vt:variant>
        <vt:i4>158</vt:i4>
      </vt:variant>
      <vt:variant>
        <vt:i4>0</vt:i4>
      </vt:variant>
      <vt:variant>
        <vt:i4>5</vt:i4>
      </vt:variant>
      <vt:variant>
        <vt:lpwstr/>
      </vt:variant>
      <vt:variant>
        <vt:lpwstr>_Toc98415424</vt:lpwstr>
      </vt:variant>
      <vt:variant>
        <vt:i4>1638458</vt:i4>
      </vt:variant>
      <vt:variant>
        <vt:i4>152</vt:i4>
      </vt:variant>
      <vt:variant>
        <vt:i4>0</vt:i4>
      </vt:variant>
      <vt:variant>
        <vt:i4>5</vt:i4>
      </vt:variant>
      <vt:variant>
        <vt:lpwstr/>
      </vt:variant>
      <vt:variant>
        <vt:lpwstr>_Toc98415423</vt:lpwstr>
      </vt:variant>
      <vt:variant>
        <vt:i4>1572922</vt:i4>
      </vt:variant>
      <vt:variant>
        <vt:i4>146</vt:i4>
      </vt:variant>
      <vt:variant>
        <vt:i4>0</vt:i4>
      </vt:variant>
      <vt:variant>
        <vt:i4>5</vt:i4>
      </vt:variant>
      <vt:variant>
        <vt:lpwstr/>
      </vt:variant>
      <vt:variant>
        <vt:lpwstr>_Toc98415422</vt:lpwstr>
      </vt:variant>
      <vt:variant>
        <vt:i4>1769530</vt:i4>
      </vt:variant>
      <vt:variant>
        <vt:i4>140</vt:i4>
      </vt:variant>
      <vt:variant>
        <vt:i4>0</vt:i4>
      </vt:variant>
      <vt:variant>
        <vt:i4>5</vt:i4>
      </vt:variant>
      <vt:variant>
        <vt:lpwstr/>
      </vt:variant>
      <vt:variant>
        <vt:lpwstr>_Toc98415421</vt:lpwstr>
      </vt:variant>
      <vt:variant>
        <vt:i4>1703994</vt:i4>
      </vt:variant>
      <vt:variant>
        <vt:i4>134</vt:i4>
      </vt:variant>
      <vt:variant>
        <vt:i4>0</vt:i4>
      </vt:variant>
      <vt:variant>
        <vt:i4>5</vt:i4>
      </vt:variant>
      <vt:variant>
        <vt:lpwstr/>
      </vt:variant>
      <vt:variant>
        <vt:lpwstr>_Toc98415420</vt:lpwstr>
      </vt:variant>
      <vt:variant>
        <vt:i4>1245241</vt:i4>
      </vt:variant>
      <vt:variant>
        <vt:i4>128</vt:i4>
      </vt:variant>
      <vt:variant>
        <vt:i4>0</vt:i4>
      </vt:variant>
      <vt:variant>
        <vt:i4>5</vt:i4>
      </vt:variant>
      <vt:variant>
        <vt:lpwstr/>
      </vt:variant>
      <vt:variant>
        <vt:lpwstr>_Toc98415419</vt:lpwstr>
      </vt:variant>
      <vt:variant>
        <vt:i4>1179705</vt:i4>
      </vt:variant>
      <vt:variant>
        <vt:i4>122</vt:i4>
      </vt:variant>
      <vt:variant>
        <vt:i4>0</vt:i4>
      </vt:variant>
      <vt:variant>
        <vt:i4>5</vt:i4>
      </vt:variant>
      <vt:variant>
        <vt:lpwstr/>
      </vt:variant>
      <vt:variant>
        <vt:lpwstr>_Toc98415418</vt:lpwstr>
      </vt:variant>
      <vt:variant>
        <vt:i4>1900601</vt:i4>
      </vt:variant>
      <vt:variant>
        <vt:i4>116</vt:i4>
      </vt:variant>
      <vt:variant>
        <vt:i4>0</vt:i4>
      </vt:variant>
      <vt:variant>
        <vt:i4>5</vt:i4>
      </vt:variant>
      <vt:variant>
        <vt:lpwstr/>
      </vt:variant>
      <vt:variant>
        <vt:lpwstr>_Toc98415417</vt:lpwstr>
      </vt:variant>
      <vt:variant>
        <vt:i4>1835065</vt:i4>
      </vt:variant>
      <vt:variant>
        <vt:i4>110</vt:i4>
      </vt:variant>
      <vt:variant>
        <vt:i4>0</vt:i4>
      </vt:variant>
      <vt:variant>
        <vt:i4>5</vt:i4>
      </vt:variant>
      <vt:variant>
        <vt:lpwstr/>
      </vt:variant>
      <vt:variant>
        <vt:lpwstr>_Toc98415416</vt:lpwstr>
      </vt:variant>
      <vt:variant>
        <vt:i4>2031673</vt:i4>
      </vt:variant>
      <vt:variant>
        <vt:i4>104</vt:i4>
      </vt:variant>
      <vt:variant>
        <vt:i4>0</vt:i4>
      </vt:variant>
      <vt:variant>
        <vt:i4>5</vt:i4>
      </vt:variant>
      <vt:variant>
        <vt:lpwstr/>
      </vt:variant>
      <vt:variant>
        <vt:lpwstr>_Toc98415415</vt:lpwstr>
      </vt:variant>
      <vt:variant>
        <vt:i4>1966137</vt:i4>
      </vt:variant>
      <vt:variant>
        <vt:i4>98</vt:i4>
      </vt:variant>
      <vt:variant>
        <vt:i4>0</vt:i4>
      </vt:variant>
      <vt:variant>
        <vt:i4>5</vt:i4>
      </vt:variant>
      <vt:variant>
        <vt:lpwstr/>
      </vt:variant>
      <vt:variant>
        <vt:lpwstr>_Toc98415414</vt:lpwstr>
      </vt:variant>
      <vt:variant>
        <vt:i4>1638457</vt:i4>
      </vt:variant>
      <vt:variant>
        <vt:i4>92</vt:i4>
      </vt:variant>
      <vt:variant>
        <vt:i4>0</vt:i4>
      </vt:variant>
      <vt:variant>
        <vt:i4>5</vt:i4>
      </vt:variant>
      <vt:variant>
        <vt:lpwstr/>
      </vt:variant>
      <vt:variant>
        <vt:lpwstr>_Toc98415413</vt:lpwstr>
      </vt:variant>
      <vt:variant>
        <vt:i4>1572921</vt:i4>
      </vt:variant>
      <vt:variant>
        <vt:i4>86</vt:i4>
      </vt:variant>
      <vt:variant>
        <vt:i4>0</vt:i4>
      </vt:variant>
      <vt:variant>
        <vt:i4>5</vt:i4>
      </vt:variant>
      <vt:variant>
        <vt:lpwstr/>
      </vt:variant>
      <vt:variant>
        <vt:lpwstr>_Toc98415412</vt:lpwstr>
      </vt:variant>
      <vt:variant>
        <vt:i4>1769529</vt:i4>
      </vt:variant>
      <vt:variant>
        <vt:i4>80</vt:i4>
      </vt:variant>
      <vt:variant>
        <vt:i4>0</vt:i4>
      </vt:variant>
      <vt:variant>
        <vt:i4>5</vt:i4>
      </vt:variant>
      <vt:variant>
        <vt:lpwstr/>
      </vt:variant>
      <vt:variant>
        <vt:lpwstr>_Toc98415411</vt:lpwstr>
      </vt:variant>
      <vt:variant>
        <vt:i4>1703993</vt:i4>
      </vt:variant>
      <vt:variant>
        <vt:i4>74</vt:i4>
      </vt:variant>
      <vt:variant>
        <vt:i4>0</vt:i4>
      </vt:variant>
      <vt:variant>
        <vt:i4>5</vt:i4>
      </vt:variant>
      <vt:variant>
        <vt:lpwstr/>
      </vt:variant>
      <vt:variant>
        <vt:lpwstr>_Toc98415410</vt:lpwstr>
      </vt:variant>
      <vt:variant>
        <vt:i4>1245240</vt:i4>
      </vt:variant>
      <vt:variant>
        <vt:i4>68</vt:i4>
      </vt:variant>
      <vt:variant>
        <vt:i4>0</vt:i4>
      </vt:variant>
      <vt:variant>
        <vt:i4>5</vt:i4>
      </vt:variant>
      <vt:variant>
        <vt:lpwstr/>
      </vt:variant>
      <vt:variant>
        <vt:lpwstr>_Toc98415409</vt:lpwstr>
      </vt:variant>
      <vt:variant>
        <vt:i4>1179704</vt:i4>
      </vt:variant>
      <vt:variant>
        <vt:i4>62</vt:i4>
      </vt:variant>
      <vt:variant>
        <vt:i4>0</vt:i4>
      </vt:variant>
      <vt:variant>
        <vt:i4>5</vt:i4>
      </vt:variant>
      <vt:variant>
        <vt:lpwstr/>
      </vt:variant>
      <vt:variant>
        <vt:lpwstr>_Toc98415408</vt:lpwstr>
      </vt:variant>
      <vt:variant>
        <vt:i4>1900600</vt:i4>
      </vt:variant>
      <vt:variant>
        <vt:i4>56</vt:i4>
      </vt:variant>
      <vt:variant>
        <vt:i4>0</vt:i4>
      </vt:variant>
      <vt:variant>
        <vt:i4>5</vt:i4>
      </vt:variant>
      <vt:variant>
        <vt:lpwstr/>
      </vt:variant>
      <vt:variant>
        <vt:lpwstr>_Toc98415407</vt:lpwstr>
      </vt:variant>
      <vt:variant>
        <vt:i4>1835064</vt:i4>
      </vt:variant>
      <vt:variant>
        <vt:i4>50</vt:i4>
      </vt:variant>
      <vt:variant>
        <vt:i4>0</vt:i4>
      </vt:variant>
      <vt:variant>
        <vt:i4>5</vt:i4>
      </vt:variant>
      <vt:variant>
        <vt:lpwstr/>
      </vt:variant>
      <vt:variant>
        <vt:lpwstr>_Toc98415406</vt:lpwstr>
      </vt:variant>
      <vt:variant>
        <vt:i4>2031672</vt:i4>
      </vt:variant>
      <vt:variant>
        <vt:i4>44</vt:i4>
      </vt:variant>
      <vt:variant>
        <vt:i4>0</vt:i4>
      </vt:variant>
      <vt:variant>
        <vt:i4>5</vt:i4>
      </vt:variant>
      <vt:variant>
        <vt:lpwstr/>
      </vt:variant>
      <vt:variant>
        <vt:lpwstr>_Toc98415405</vt:lpwstr>
      </vt:variant>
      <vt:variant>
        <vt:i4>1966136</vt:i4>
      </vt:variant>
      <vt:variant>
        <vt:i4>38</vt:i4>
      </vt:variant>
      <vt:variant>
        <vt:i4>0</vt:i4>
      </vt:variant>
      <vt:variant>
        <vt:i4>5</vt:i4>
      </vt:variant>
      <vt:variant>
        <vt:lpwstr/>
      </vt:variant>
      <vt:variant>
        <vt:lpwstr>_Toc98415404</vt:lpwstr>
      </vt:variant>
      <vt:variant>
        <vt:i4>1638456</vt:i4>
      </vt:variant>
      <vt:variant>
        <vt:i4>32</vt:i4>
      </vt:variant>
      <vt:variant>
        <vt:i4>0</vt:i4>
      </vt:variant>
      <vt:variant>
        <vt:i4>5</vt:i4>
      </vt:variant>
      <vt:variant>
        <vt:lpwstr/>
      </vt:variant>
      <vt:variant>
        <vt:lpwstr>_Toc98415403</vt:lpwstr>
      </vt:variant>
      <vt:variant>
        <vt:i4>1572920</vt:i4>
      </vt:variant>
      <vt:variant>
        <vt:i4>26</vt:i4>
      </vt:variant>
      <vt:variant>
        <vt:i4>0</vt:i4>
      </vt:variant>
      <vt:variant>
        <vt:i4>5</vt:i4>
      </vt:variant>
      <vt:variant>
        <vt:lpwstr/>
      </vt:variant>
      <vt:variant>
        <vt:lpwstr>_Toc98415402</vt:lpwstr>
      </vt:variant>
      <vt:variant>
        <vt:i4>1769528</vt:i4>
      </vt:variant>
      <vt:variant>
        <vt:i4>20</vt:i4>
      </vt:variant>
      <vt:variant>
        <vt:i4>0</vt:i4>
      </vt:variant>
      <vt:variant>
        <vt:i4>5</vt:i4>
      </vt:variant>
      <vt:variant>
        <vt:lpwstr/>
      </vt:variant>
      <vt:variant>
        <vt:lpwstr>_Toc98415401</vt:lpwstr>
      </vt:variant>
      <vt:variant>
        <vt:i4>1703992</vt:i4>
      </vt:variant>
      <vt:variant>
        <vt:i4>14</vt:i4>
      </vt:variant>
      <vt:variant>
        <vt:i4>0</vt:i4>
      </vt:variant>
      <vt:variant>
        <vt:i4>5</vt:i4>
      </vt:variant>
      <vt:variant>
        <vt:lpwstr/>
      </vt:variant>
      <vt:variant>
        <vt:lpwstr>_Toc98415400</vt:lpwstr>
      </vt:variant>
      <vt:variant>
        <vt:i4>1310769</vt:i4>
      </vt:variant>
      <vt:variant>
        <vt:i4>8</vt:i4>
      </vt:variant>
      <vt:variant>
        <vt:i4>0</vt:i4>
      </vt:variant>
      <vt:variant>
        <vt:i4>5</vt:i4>
      </vt:variant>
      <vt:variant>
        <vt:lpwstr/>
      </vt:variant>
      <vt:variant>
        <vt:lpwstr>_Toc98415399</vt:lpwstr>
      </vt:variant>
      <vt:variant>
        <vt:i4>1376305</vt:i4>
      </vt:variant>
      <vt:variant>
        <vt:i4>2</vt:i4>
      </vt:variant>
      <vt:variant>
        <vt:i4>0</vt:i4>
      </vt:variant>
      <vt:variant>
        <vt:i4>5</vt:i4>
      </vt:variant>
      <vt:variant>
        <vt:lpwstr/>
      </vt:variant>
      <vt:variant>
        <vt:lpwstr>_Toc98415398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Moksnes Røthe</dc:creator>
  <cp:keywords/>
  <dc:description/>
  <cp:lastModifiedBy>Henny Børve</cp:lastModifiedBy>
  <cp:revision>37</cp:revision>
  <dcterms:created xsi:type="dcterms:W3CDTF">2022-03-17T13:24:00Z</dcterms:created>
  <dcterms:modified xsi:type="dcterms:W3CDTF">2022-03-17T15:58:00Z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2396b7-5846-48ff-8468-5f49f8ad722a_Enabled">
    <vt:lpwstr>true</vt:lpwstr>
  </property>
  <property fmtid="{D5CDD505-2E9C-101B-9397-08002B2CF9AE}" pid="3" name="MSIP_Label_7a2396b7-5846-48ff-8468-5f49f8ad722a_SetDate">
    <vt:lpwstr>2022-03-17T12:10:43Z</vt:lpwstr>
  </property>
  <property fmtid="{D5CDD505-2E9C-101B-9397-08002B2CF9AE}" pid="4" name="MSIP_Label_7a2396b7-5846-48ff-8468-5f49f8ad722a_Method">
    <vt:lpwstr>Standard</vt:lpwstr>
  </property>
  <property fmtid="{D5CDD505-2E9C-101B-9397-08002B2CF9AE}" pid="5" name="MSIP_Label_7a2396b7-5846-48ff-8468-5f49f8ad722a_Name">
    <vt:lpwstr>Lav</vt:lpwstr>
  </property>
  <property fmtid="{D5CDD505-2E9C-101B-9397-08002B2CF9AE}" pid="6" name="MSIP_Label_7a2396b7-5846-48ff-8468-5f49f8ad722a_SiteId">
    <vt:lpwstr>e6795081-6391-442e-9ab4-5e9ef74f18ea</vt:lpwstr>
  </property>
  <property fmtid="{D5CDD505-2E9C-101B-9397-08002B2CF9AE}" pid="7" name="MSIP_Label_7a2396b7-5846-48ff-8468-5f49f8ad722a_ActionId">
    <vt:lpwstr>d48023b5-4adc-4937-bf48-9022e1d065cf</vt:lpwstr>
  </property>
  <property fmtid="{D5CDD505-2E9C-101B-9397-08002B2CF9AE}" pid="8" name="MSIP_Label_7a2396b7-5846-48ff-8468-5f49f8ad722a_ContentBits">
    <vt:lpwstr>0</vt:lpwstr>
  </property>
  <property fmtid="{D5CDD505-2E9C-101B-9397-08002B2CF9AE}" pid="9" name="ContentTypeId">
    <vt:lpwstr>0x01010040B0CAF333402544B382BE3916FA6F69</vt:lpwstr>
  </property>
</Properties>
</file>